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5A" w:rsidRDefault="00D1455A">
      <w:pPr>
        <w:rPr>
          <w:rFonts w:ascii="Arial" w:hAnsi="Arial" w:cs="Arial"/>
          <w:b/>
          <w:color w:val="000000"/>
          <w:sz w:val="20"/>
          <w:szCs w:val="20"/>
        </w:rPr>
      </w:pPr>
    </w:p>
    <w:p w:rsidR="00A7501A" w:rsidRDefault="00A7501A">
      <w:pPr>
        <w:rPr>
          <w:rFonts w:ascii="Arial" w:hAnsi="Arial" w:cs="Arial"/>
          <w:b/>
          <w:color w:val="000000"/>
          <w:sz w:val="20"/>
          <w:szCs w:val="20"/>
        </w:rPr>
      </w:pPr>
    </w:p>
    <w:p w:rsidR="00A7501A" w:rsidRDefault="00A7501A"/>
    <w:p w:rsidR="00034EE5" w:rsidRDefault="00034EE5"/>
    <w:tbl>
      <w:tblPr>
        <w:tblpPr w:leftFromText="141" w:rightFromText="141" w:vertAnchor="text" w:horzAnchor="margin" w:tblpXSpec="right" w:tblpY="-538"/>
        <w:tblW w:w="517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3544"/>
      </w:tblGrid>
      <w:tr w:rsidR="00075154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Dependencia: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D358F6">
            <w:pPr>
              <w:jc w:val="right"/>
              <w:rPr>
                <w:rFonts w:ascii="Arial" w:hAnsi="Arial"/>
                <w:sz w:val="20"/>
              </w:rPr>
            </w:pPr>
            <w:bookmarkStart w:id="0" w:name="Dependencia_Des"/>
            <w:bookmarkEnd w:id="0"/>
            <w:r>
              <w:rPr>
                <w:rFonts w:ascii="Arial" w:hAnsi="Arial"/>
                <w:sz w:val="20"/>
              </w:rPr>
              <w:t>PRESIDENCIA MUNICIPAL</w:t>
            </w:r>
          </w:p>
        </w:tc>
      </w:tr>
      <w:tr w:rsidR="00075154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Sección: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D358F6">
            <w:pPr>
              <w:ind w:hanging="212"/>
              <w:jc w:val="right"/>
              <w:rPr>
                <w:rFonts w:ascii="Arial" w:hAnsi="Arial"/>
                <w:sz w:val="20"/>
              </w:rPr>
            </w:pPr>
            <w:bookmarkStart w:id="1" w:name="Dependencia_Ori"/>
            <w:bookmarkEnd w:id="1"/>
            <w:r>
              <w:rPr>
                <w:rFonts w:ascii="Arial" w:hAnsi="Arial"/>
                <w:sz w:val="20"/>
              </w:rPr>
              <w:t>DEFENSORÍA MUNICIPAL DE DERECHOS HUMANOS</w:t>
            </w:r>
          </w:p>
        </w:tc>
      </w:tr>
      <w:tr w:rsidR="00075154" w:rsidTr="00DE3004">
        <w:trPr>
          <w:trHeight w:val="51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Oficio: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154" w:rsidRDefault="00D358F6">
            <w:pPr>
              <w:jc w:val="right"/>
              <w:rPr>
                <w:rFonts w:ascii="Arial" w:hAnsi="Arial"/>
                <w:sz w:val="20"/>
              </w:rPr>
            </w:pPr>
            <w:bookmarkStart w:id="2" w:name="No_Oficio"/>
            <w:bookmarkEnd w:id="2"/>
            <w:r>
              <w:rPr>
                <w:rFonts w:ascii="Arial" w:hAnsi="Arial"/>
                <w:sz w:val="20"/>
              </w:rPr>
              <w:t>DMDH//237/2024</w:t>
            </w:r>
          </w:p>
        </w:tc>
      </w:tr>
      <w:tr w:rsidR="00075154" w:rsidTr="00DE3004">
        <w:trPr>
          <w:trHeight w:val="284"/>
        </w:trPr>
        <w:tc>
          <w:tcPr>
            <w:tcW w:w="1631" w:type="dxa"/>
            <w:tcBorders>
              <w:top w:val="single" w:sz="4" w:space="0" w:color="auto"/>
            </w:tcBorders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:rsidR="00075154" w:rsidRDefault="00075154">
            <w:pPr>
              <w:jc w:val="right"/>
              <w:rPr>
                <w:rFonts w:ascii="Arial" w:hAnsi="Arial"/>
              </w:rPr>
            </w:pPr>
          </w:p>
        </w:tc>
      </w:tr>
      <w:tr w:rsidR="00075154" w:rsidTr="00DE3004">
        <w:trPr>
          <w:trHeight w:val="397"/>
        </w:trPr>
        <w:tc>
          <w:tcPr>
            <w:tcW w:w="1631" w:type="dxa"/>
            <w:vAlign w:val="center"/>
          </w:tcPr>
          <w:p w:rsidR="00075154" w:rsidRDefault="0007515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Asunto:</w:t>
            </w:r>
          </w:p>
        </w:tc>
        <w:tc>
          <w:tcPr>
            <w:tcW w:w="3544" w:type="dxa"/>
            <w:vAlign w:val="center"/>
          </w:tcPr>
          <w:p w:rsidR="00075154" w:rsidRDefault="00D358F6">
            <w:pPr>
              <w:jc w:val="right"/>
              <w:rPr>
                <w:rFonts w:ascii="Arial" w:hAnsi="Arial"/>
                <w:b/>
                <w:bCs/>
                <w:sz w:val="18"/>
              </w:rPr>
            </w:pPr>
            <w:bookmarkStart w:id="3" w:name="Asunto"/>
            <w:bookmarkEnd w:id="3"/>
            <w:r>
              <w:rPr>
                <w:rFonts w:ascii="Arial" w:hAnsi="Arial"/>
                <w:b/>
                <w:bCs/>
                <w:sz w:val="18"/>
              </w:rPr>
              <w:t>EL QUE SE INDICA</w:t>
            </w:r>
          </w:p>
        </w:tc>
      </w:tr>
    </w:tbl>
    <w:p w:rsidR="00075154" w:rsidRDefault="00075154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D1455A" w:rsidRDefault="00D1455A">
      <w:pPr>
        <w:ind w:left="-360"/>
        <w:jc w:val="both"/>
        <w:rPr>
          <w:rFonts w:ascii="Arial" w:hAnsi="Arial" w:cs="Arial"/>
          <w:sz w:val="22"/>
        </w:rPr>
      </w:pPr>
    </w:p>
    <w:p w:rsidR="00034EE5" w:rsidRDefault="00034EE5">
      <w:pPr>
        <w:ind w:left="-360"/>
        <w:jc w:val="both"/>
        <w:rPr>
          <w:rFonts w:ascii="Arial" w:hAnsi="Arial" w:cs="Arial"/>
          <w:sz w:val="22"/>
        </w:rPr>
      </w:pPr>
    </w:p>
    <w:p w:rsidR="00034EE5" w:rsidRDefault="00034EE5">
      <w:pPr>
        <w:ind w:left="-360"/>
        <w:jc w:val="both"/>
        <w:rPr>
          <w:rFonts w:ascii="Arial" w:hAnsi="Arial" w:cs="Arial"/>
          <w:sz w:val="22"/>
        </w:rPr>
      </w:pPr>
    </w:p>
    <w:p w:rsidR="00F23FE1" w:rsidRDefault="00F23FE1" w:rsidP="00DE3004">
      <w:pPr>
        <w:ind w:left="-360"/>
        <w:jc w:val="right"/>
        <w:rPr>
          <w:rFonts w:ascii="Arial" w:hAnsi="Arial" w:cs="Arial"/>
          <w:b/>
          <w:sz w:val="22"/>
        </w:rPr>
      </w:pPr>
    </w:p>
    <w:p w:rsidR="00DE3004" w:rsidRDefault="00DE3004" w:rsidP="00DE3004">
      <w:pPr>
        <w:ind w:left="-360"/>
        <w:jc w:val="right"/>
        <w:rPr>
          <w:rFonts w:ascii="Arial" w:hAnsi="Arial" w:cs="Arial"/>
          <w:b/>
          <w:sz w:val="22"/>
        </w:rPr>
      </w:pPr>
    </w:p>
    <w:p w:rsidR="00075154" w:rsidRDefault="00D358F6" w:rsidP="00686606">
      <w:pPr>
        <w:ind w:right="-81"/>
        <w:jc w:val="right"/>
        <w:rPr>
          <w:rFonts w:ascii="Arial" w:hAnsi="Arial"/>
          <w:sz w:val="20"/>
        </w:rPr>
      </w:pPr>
      <w:bookmarkStart w:id="4" w:name="Fecha"/>
      <w:bookmarkEnd w:id="4"/>
      <w:r>
        <w:rPr>
          <w:rFonts w:ascii="Arial" w:hAnsi="Arial"/>
          <w:sz w:val="20"/>
        </w:rPr>
        <w:t>02 de mayo de 2024</w:t>
      </w:r>
    </w:p>
    <w:p w:rsidR="003B0F4A" w:rsidRDefault="003B0F4A" w:rsidP="00B11898">
      <w:pPr>
        <w:ind w:right="-81"/>
        <w:jc w:val="right"/>
        <w:rPr>
          <w:rFonts w:ascii="Arial" w:hAnsi="Arial"/>
          <w:sz w:val="20"/>
        </w:rPr>
      </w:pPr>
    </w:p>
    <w:p w:rsidR="00075154" w:rsidRDefault="00075154" w:rsidP="00B11898">
      <w:pPr>
        <w:ind w:right="-81"/>
        <w:rPr>
          <w:rFonts w:ascii="Arial" w:hAnsi="Arial"/>
          <w:sz w:val="20"/>
        </w:rPr>
      </w:pPr>
    </w:p>
    <w:p w:rsidR="00075154" w:rsidRDefault="00D358F6">
      <w:pPr>
        <w:ind w:right="-81"/>
        <w:rPr>
          <w:rFonts w:ascii="Arial" w:hAnsi="Arial"/>
          <w:b/>
          <w:bCs/>
          <w:sz w:val="20"/>
        </w:rPr>
      </w:pPr>
      <w:bookmarkStart w:id="5" w:name="Titular"/>
      <w:bookmarkEnd w:id="5"/>
      <w:r>
        <w:rPr>
          <w:rFonts w:ascii="Arial" w:hAnsi="Arial"/>
          <w:b/>
          <w:bCs/>
          <w:sz w:val="20"/>
        </w:rPr>
        <w:t>SARA PATRICIA PONCE RAMÍREZ</w:t>
      </w:r>
    </w:p>
    <w:p w:rsidR="00075154" w:rsidRDefault="00D358F6">
      <w:pPr>
        <w:ind w:right="-81"/>
        <w:rPr>
          <w:rFonts w:ascii="Arial" w:hAnsi="Arial"/>
          <w:b/>
          <w:bCs/>
          <w:sz w:val="20"/>
        </w:rPr>
      </w:pPr>
      <w:bookmarkStart w:id="6" w:name="Dependencia_Emite"/>
      <w:bookmarkStart w:id="7" w:name="Dependencia_Destino"/>
      <w:bookmarkEnd w:id="6"/>
      <w:bookmarkEnd w:id="7"/>
      <w:r>
        <w:rPr>
          <w:rFonts w:ascii="Arial" w:hAnsi="Arial"/>
          <w:b/>
          <w:bCs/>
          <w:sz w:val="20"/>
        </w:rPr>
        <w:t>DIRECCIÓN DE ADMINISTRACIÓN</w:t>
      </w:r>
    </w:p>
    <w:p w:rsidR="00075154" w:rsidRPr="00584FA5" w:rsidRDefault="00D358F6">
      <w:pPr>
        <w:ind w:right="-81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MUNICIPIO DE ATIZAPÁ</w:t>
      </w:r>
      <w:r w:rsidR="00075154" w:rsidRPr="00584FA5">
        <w:rPr>
          <w:rFonts w:ascii="Arial" w:hAnsi="Arial"/>
          <w:b/>
          <w:bCs/>
          <w:sz w:val="20"/>
          <w:szCs w:val="20"/>
        </w:rPr>
        <w:t>N DE ZARAGOZA</w:t>
      </w:r>
    </w:p>
    <w:p w:rsidR="00075154" w:rsidRDefault="00075154">
      <w:pPr>
        <w:ind w:right="-81"/>
        <w:rPr>
          <w:rFonts w:ascii="Arial" w:hAnsi="Arial"/>
          <w:b/>
          <w:bCs/>
          <w:sz w:val="20"/>
          <w:szCs w:val="20"/>
        </w:rPr>
      </w:pPr>
      <w:r w:rsidRPr="00584FA5">
        <w:rPr>
          <w:rFonts w:ascii="Arial" w:hAnsi="Arial"/>
          <w:b/>
          <w:bCs/>
          <w:sz w:val="20"/>
          <w:szCs w:val="20"/>
        </w:rPr>
        <w:t>PRESENTE</w:t>
      </w:r>
    </w:p>
    <w:p w:rsidR="00D358F6" w:rsidRDefault="00D358F6">
      <w:pPr>
        <w:ind w:right="-81"/>
        <w:rPr>
          <w:rFonts w:ascii="Arial" w:hAnsi="Arial"/>
          <w:b/>
          <w:bCs/>
          <w:sz w:val="20"/>
          <w:szCs w:val="20"/>
        </w:rPr>
      </w:pPr>
    </w:p>
    <w:p w:rsidR="008C6A5A" w:rsidRPr="00584FA5" w:rsidRDefault="008C6A5A">
      <w:pPr>
        <w:ind w:right="-81"/>
        <w:rPr>
          <w:rFonts w:ascii="Arial" w:hAnsi="Arial"/>
          <w:b/>
          <w:bCs/>
          <w:sz w:val="20"/>
          <w:szCs w:val="20"/>
        </w:rPr>
      </w:pPr>
    </w:p>
    <w:p w:rsidR="00D358F6" w:rsidRDefault="008C6A5A" w:rsidP="006608D1">
      <w:pPr>
        <w:spacing w:line="360" w:lineRule="auto"/>
        <w:ind w:right="-81"/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Reciba un cordial saludo, al mismo tiempo</w:t>
      </w:r>
      <w:r w:rsidR="00D358F6">
        <w:rPr>
          <w:rFonts w:ascii="Arial" w:hAnsi="Arial"/>
          <w:bCs/>
          <w:sz w:val="22"/>
          <w:szCs w:val="22"/>
        </w:rPr>
        <w:t xml:space="preserve"> aprovechando la ocasión para solicitarle amablemente su valioso apoyo, para la canc</w:t>
      </w:r>
      <w:r w:rsidR="00D358F6">
        <w:rPr>
          <w:rFonts w:ascii="Arial" w:hAnsi="Arial"/>
          <w:bCs/>
          <w:sz w:val="22"/>
          <w:szCs w:val="22"/>
        </w:rPr>
        <w:t xml:space="preserve">elación de la contraseña del C. Wendy Mariana Trejo Gómez Hernández </w:t>
      </w:r>
      <w:r w:rsidR="00D358F6">
        <w:rPr>
          <w:rFonts w:ascii="Arial" w:hAnsi="Arial"/>
          <w:bCs/>
          <w:sz w:val="22"/>
          <w:szCs w:val="22"/>
        </w:rPr>
        <w:t>del sistema del SIMA; lo a</w:t>
      </w:r>
      <w:r w:rsidR="00D358F6">
        <w:rPr>
          <w:rFonts w:ascii="Arial" w:hAnsi="Arial"/>
          <w:bCs/>
          <w:sz w:val="22"/>
          <w:szCs w:val="22"/>
        </w:rPr>
        <w:t>nterior</w:t>
      </w:r>
      <w:r>
        <w:rPr>
          <w:rFonts w:ascii="Arial" w:hAnsi="Arial"/>
          <w:bCs/>
          <w:sz w:val="22"/>
          <w:szCs w:val="22"/>
        </w:rPr>
        <w:t>, debido al que suscribe</w:t>
      </w:r>
      <w:bookmarkStart w:id="8" w:name="_GoBack"/>
      <w:bookmarkEnd w:id="8"/>
      <w:r>
        <w:rPr>
          <w:rFonts w:ascii="Arial" w:hAnsi="Arial"/>
          <w:bCs/>
          <w:sz w:val="22"/>
          <w:szCs w:val="22"/>
        </w:rPr>
        <w:t xml:space="preserve"> quedo</w:t>
      </w:r>
      <w:r w:rsidR="00D358F6">
        <w:rPr>
          <w:rFonts w:ascii="Arial" w:hAnsi="Arial"/>
          <w:bCs/>
          <w:sz w:val="22"/>
          <w:szCs w:val="22"/>
        </w:rPr>
        <w:t xml:space="preserve"> como encargado</w:t>
      </w:r>
      <w:r w:rsidR="00D358F6">
        <w:rPr>
          <w:rFonts w:ascii="Arial" w:hAnsi="Arial"/>
          <w:bCs/>
          <w:sz w:val="22"/>
          <w:szCs w:val="22"/>
        </w:rPr>
        <w:t xml:space="preserve"> de despacho de la Coordinación Administrativa, En ese tenor, solicitado que de habilitado únicamente el usuario de</w:t>
      </w:r>
      <w:r w:rsidR="006608D1">
        <w:rPr>
          <w:rFonts w:ascii="Arial" w:hAnsi="Arial"/>
          <w:bCs/>
          <w:sz w:val="22"/>
          <w:szCs w:val="22"/>
        </w:rPr>
        <w:t>l</w:t>
      </w:r>
      <w:r w:rsidR="00D358F6">
        <w:rPr>
          <w:rFonts w:ascii="Arial" w:hAnsi="Arial"/>
          <w:bCs/>
          <w:sz w:val="22"/>
          <w:szCs w:val="22"/>
        </w:rPr>
        <w:t xml:space="preserve"> que suscribe.</w:t>
      </w:r>
    </w:p>
    <w:p w:rsidR="006608D1" w:rsidRDefault="006608D1" w:rsidP="00D358F6">
      <w:pPr>
        <w:spacing w:line="360" w:lineRule="auto"/>
        <w:ind w:right="-81"/>
        <w:jc w:val="both"/>
        <w:rPr>
          <w:rFonts w:ascii="Arial" w:hAnsi="Arial"/>
          <w:bCs/>
          <w:sz w:val="22"/>
          <w:szCs w:val="22"/>
        </w:rPr>
      </w:pPr>
    </w:p>
    <w:p w:rsidR="00D358F6" w:rsidRDefault="00D358F6" w:rsidP="00D358F6">
      <w:pPr>
        <w:spacing w:line="360" w:lineRule="auto"/>
        <w:ind w:right="-81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Sin más por el momento, le reitero mi compromiso con los derechos humanos. </w:t>
      </w:r>
    </w:p>
    <w:p w:rsidR="00D358F6" w:rsidRDefault="00D358F6" w:rsidP="00D358F6">
      <w:pPr>
        <w:spacing w:line="360" w:lineRule="auto"/>
        <w:ind w:right="-81"/>
        <w:jc w:val="both"/>
        <w:rPr>
          <w:rFonts w:ascii="Arial" w:hAnsi="Arial"/>
          <w:bCs/>
          <w:sz w:val="20"/>
        </w:rPr>
      </w:pPr>
    </w:p>
    <w:p w:rsidR="00D358F6" w:rsidRDefault="00D358F6" w:rsidP="00D358F6">
      <w:pPr>
        <w:spacing w:line="360" w:lineRule="auto"/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 T E N T A M E N T E</w:t>
      </w:r>
    </w:p>
    <w:p w:rsidR="00D358F6" w:rsidRDefault="00D358F6" w:rsidP="00D358F6">
      <w:pPr>
        <w:spacing w:line="360" w:lineRule="auto"/>
        <w:ind w:right="-81"/>
        <w:jc w:val="center"/>
        <w:rPr>
          <w:rFonts w:ascii="Arial" w:hAnsi="Arial"/>
          <w:b/>
          <w:sz w:val="20"/>
          <w:szCs w:val="20"/>
        </w:rPr>
      </w:pPr>
    </w:p>
    <w:p w:rsidR="00D358F6" w:rsidRDefault="00D358F6" w:rsidP="00D358F6">
      <w:pPr>
        <w:spacing w:line="360" w:lineRule="auto"/>
        <w:ind w:right="-81"/>
        <w:jc w:val="center"/>
        <w:rPr>
          <w:rFonts w:ascii="Arial" w:hAnsi="Arial"/>
          <w:b/>
          <w:sz w:val="20"/>
          <w:szCs w:val="20"/>
        </w:rPr>
      </w:pPr>
    </w:p>
    <w:p w:rsidR="00D358F6" w:rsidRDefault="00D358F6" w:rsidP="00D358F6">
      <w:pPr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OCTAVIO FLORES ÁVALOS </w:t>
      </w:r>
    </w:p>
    <w:p w:rsidR="00D358F6" w:rsidRDefault="00D358F6" w:rsidP="00D358F6">
      <w:pPr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DEFENSOR MUNICIPAL DE LOS </w:t>
      </w:r>
    </w:p>
    <w:p w:rsidR="00D358F6" w:rsidRDefault="00D358F6" w:rsidP="00D358F6">
      <w:pPr>
        <w:ind w:right="-81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DERECHOS HUMANOS DE ATIZÁPAN DE ZARAGOZA</w:t>
      </w:r>
    </w:p>
    <w:p w:rsidR="00D358F6" w:rsidRDefault="00D358F6" w:rsidP="00D358F6">
      <w:pPr>
        <w:ind w:right="-81"/>
        <w:jc w:val="both"/>
        <w:rPr>
          <w:rFonts w:ascii="Arial" w:hAnsi="Arial"/>
          <w:sz w:val="20"/>
          <w:szCs w:val="20"/>
        </w:rPr>
      </w:pPr>
    </w:p>
    <w:p w:rsidR="00D358F6" w:rsidRDefault="00D358F6" w:rsidP="00D358F6">
      <w:pPr>
        <w:ind w:right="-81"/>
        <w:jc w:val="both"/>
        <w:rPr>
          <w:rFonts w:ascii="Arial" w:hAnsi="Arial"/>
          <w:sz w:val="14"/>
          <w:szCs w:val="14"/>
        </w:rPr>
      </w:pPr>
    </w:p>
    <w:p w:rsidR="00D358F6" w:rsidRDefault="00D358F6" w:rsidP="00D358F6">
      <w:pPr>
        <w:ind w:right="-81"/>
        <w:jc w:val="both"/>
        <w:rPr>
          <w:rFonts w:ascii="Arial" w:hAnsi="Arial"/>
          <w:sz w:val="14"/>
          <w:szCs w:val="14"/>
        </w:rPr>
      </w:pPr>
    </w:p>
    <w:p w:rsidR="00D358F6" w:rsidRDefault="00D358F6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</w:p>
    <w:p w:rsidR="006608D1" w:rsidRDefault="006608D1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</w:p>
    <w:p w:rsidR="006608D1" w:rsidRDefault="006608D1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</w:p>
    <w:p w:rsidR="006608D1" w:rsidRDefault="006608D1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</w:p>
    <w:p w:rsidR="006608D1" w:rsidRDefault="006608D1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</w:p>
    <w:p w:rsidR="006608D1" w:rsidRDefault="006608D1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</w:p>
    <w:p w:rsidR="006608D1" w:rsidRDefault="006608D1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</w:p>
    <w:p w:rsidR="00D358F6" w:rsidRDefault="00D358F6" w:rsidP="00D358F6">
      <w:pPr>
        <w:tabs>
          <w:tab w:val="left" w:pos="1350"/>
        </w:tabs>
        <w:ind w:right="-81"/>
        <w:jc w:val="both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 c.p Archivo/Dirección</w:t>
      </w:r>
    </w:p>
    <w:p w:rsidR="00D358F6" w:rsidRDefault="00D358F6" w:rsidP="00D358F6">
      <w:pPr>
        <w:ind w:right="-81"/>
        <w:jc w:val="both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  OFV/scgo</w:t>
      </w:r>
    </w:p>
    <w:p w:rsidR="00075154" w:rsidRDefault="00075154">
      <w:pPr>
        <w:ind w:right="-81"/>
        <w:rPr>
          <w:rFonts w:ascii="Arial" w:hAnsi="Arial"/>
          <w:b/>
          <w:bCs/>
          <w:sz w:val="20"/>
        </w:rPr>
      </w:pPr>
    </w:p>
    <w:sectPr w:rsidR="00075154" w:rsidSect="00E468B9">
      <w:headerReference w:type="default" r:id="rId6"/>
      <w:footerReference w:type="default" r:id="rId7"/>
      <w:pgSz w:w="12240" w:h="15840"/>
      <w:pgMar w:top="1056" w:right="1080" w:bottom="1417" w:left="1701" w:header="0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81E" w:rsidRDefault="00B4581E">
      <w:r>
        <w:separator/>
      </w:r>
    </w:p>
  </w:endnote>
  <w:endnote w:type="continuationSeparator" w:id="0">
    <w:p w:rsidR="00B4581E" w:rsidRDefault="00B4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FE6" w:rsidRDefault="003A6618" w:rsidP="005D6829">
    <w:pPr>
      <w:pStyle w:val="Piedepgina"/>
      <w:ind w:left="-567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-473710</wp:posOffset>
          </wp:positionH>
          <wp:positionV relativeFrom="margin">
            <wp:posOffset>8132445</wp:posOffset>
          </wp:positionV>
          <wp:extent cx="6598920" cy="867410"/>
          <wp:effectExtent l="0" t="0" r="0" b="0"/>
          <wp:wrapSquare wrapText="bothSides"/>
          <wp:docPr id="4" name="Imagen 4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892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81E" w:rsidRDefault="00B4581E">
      <w:r>
        <w:separator/>
      </w:r>
    </w:p>
  </w:footnote>
  <w:footnote w:type="continuationSeparator" w:id="0">
    <w:p w:rsidR="00B4581E" w:rsidRDefault="00B45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54E" w:rsidRDefault="0010706C" w:rsidP="005D6829">
    <w:pPr>
      <w:pStyle w:val="Encabezado"/>
      <w:ind w:left="-709" w:firstLine="709"/>
      <w:jc w:val="both"/>
    </w:pPr>
    <w:r>
      <w:rPr>
        <w:noProof/>
        <w:lang w:val="es-MX" w:eastAsia="es-MX"/>
      </w:rPr>
      <w:t xml:space="preserve">                                                                      </w:t>
    </w:r>
    <w:r w:rsidR="003A6618">
      <w:rPr>
        <w:noProof/>
        <w:lang w:val="es-MX" w:eastAsia="es-MX"/>
      </w:rPr>
      <w:drawing>
        <wp:inline distT="0" distB="0" distL="0" distR="0">
          <wp:extent cx="6600825" cy="866775"/>
          <wp:effectExtent l="0" t="0" r="0" b="0"/>
          <wp:docPr id="1" name="Imagen 1" descr="ENCABEZAD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08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6"/>
    <w:rsid w:val="00003017"/>
    <w:rsid w:val="00034965"/>
    <w:rsid w:val="00034EE5"/>
    <w:rsid w:val="00035881"/>
    <w:rsid w:val="00037B96"/>
    <w:rsid w:val="000571F2"/>
    <w:rsid w:val="00075154"/>
    <w:rsid w:val="000D6497"/>
    <w:rsid w:val="000E258C"/>
    <w:rsid w:val="000E319C"/>
    <w:rsid w:val="000F010E"/>
    <w:rsid w:val="00103ED9"/>
    <w:rsid w:val="0010706C"/>
    <w:rsid w:val="0010723A"/>
    <w:rsid w:val="0011026F"/>
    <w:rsid w:val="00160F06"/>
    <w:rsid w:val="00170CC8"/>
    <w:rsid w:val="001722EC"/>
    <w:rsid w:val="00175022"/>
    <w:rsid w:val="00175DDC"/>
    <w:rsid w:val="001952F7"/>
    <w:rsid w:val="0022429A"/>
    <w:rsid w:val="00231BE3"/>
    <w:rsid w:val="00244174"/>
    <w:rsid w:val="00257C59"/>
    <w:rsid w:val="0029394D"/>
    <w:rsid w:val="002E5CDD"/>
    <w:rsid w:val="00333CB0"/>
    <w:rsid w:val="00351EFE"/>
    <w:rsid w:val="00362E18"/>
    <w:rsid w:val="003A1987"/>
    <w:rsid w:val="003A40DF"/>
    <w:rsid w:val="003A6618"/>
    <w:rsid w:val="003B0F4A"/>
    <w:rsid w:val="003B3D5B"/>
    <w:rsid w:val="003E7F93"/>
    <w:rsid w:val="00497A4C"/>
    <w:rsid w:val="004A0886"/>
    <w:rsid w:val="004C1721"/>
    <w:rsid w:val="004D0A22"/>
    <w:rsid w:val="004E2556"/>
    <w:rsid w:val="004F23E1"/>
    <w:rsid w:val="004F543C"/>
    <w:rsid w:val="00503C7D"/>
    <w:rsid w:val="005176C0"/>
    <w:rsid w:val="00533E46"/>
    <w:rsid w:val="00580F37"/>
    <w:rsid w:val="00584FA5"/>
    <w:rsid w:val="00587873"/>
    <w:rsid w:val="005B5EAB"/>
    <w:rsid w:val="005D6829"/>
    <w:rsid w:val="00602B06"/>
    <w:rsid w:val="006053BB"/>
    <w:rsid w:val="00651EEB"/>
    <w:rsid w:val="00653927"/>
    <w:rsid w:val="00656F91"/>
    <w:rsid w:val="006608D1"/>
    <w:rsid w:val="00686606"/>
    <w:rsid w:val="00692284"/>
    <w:rsid w:val="007520B2"/>
    <w:rsid w:val="00771E14"/>
    <w:rsid w:val="007C354E"/>
    <w:rsid w:val="007D34B9"/>
    <w:rsid w:val="007D435A"/>
    <w:rsid w:val="00897CA2"/>
    <w:rsid w:val="008B7B57"/>
    <w:rsid w:val="008C60A2"/>
    <w:rsid w:val="008C6A5A"/>
    <w:rsid w:val="008F044B"/>
    <w:rsid w:val="009278F4"/>
    <w:rsid w:val="009634ED"/>
    <w:rsid w:val="00995672"/>
    <w:rsid w:val="00996954"/>
    <w:rsid w:val="009A280F"/>
    <w:rsid w:val="009D5D74"/>
    <w:rsid w:val="00A066CA"/>
    <w:rsid w:val="00A07852"/>
    <w:rsid w:val="00A17DBF"/>
    <w:rsid w:val="00A371F2"/>
    <w:rsid w:val="00A5007A"/>
    <w:rsid w:val="00A7501A"/>
    <w:rsid w:val="00A801B5"/>
    <w:rsid w:val="00AD50DB"/>
    <w:rsid w:val="00B11898"/>
    <w:rsid w:val="00B22D7A"/>
    <w:rsid w:val="00B4581E"/>
    <w:rsid w:val="00B641AF"/>
    <w:rsid w:val="00BA20E8"/>
    <w:rsid w:val="00C175CA"/>
    <w:rsid w:val="00C20CE9"/>
    <w:rsid w:val="00C45FC6"/>
    <w:rsid w:val="00C92FE6"/>
    <w:rsid w:val="00CB35C4"/>
    <w:rsid w:val="00D1455A"/>
    <w:rsid w:val="00D273A5"/>
    <w:rsid w:val="00D337D7"/>
    <w:rsid w:val="00D358F6"/>
    <w:rsid w:val="00D611B5"/>
    <w:rsid w:val="00D62BEA"/>
    <w:rsid w:val="00D875A5"/>
    <w:rsid w:val="00DA0856"/>
    <w:rsid w:val="00DB3FAA"/>
    <w:rsid w:val="00DE3004"/>
    <w:rsid w:val="00E10AD9"/>
    <w:rsid w:val="00E468B9"/>
    <w:rsid w:val="00ED675C"/>
    <w:rsid w:val="00F23FE1"/>
    <w:rsid w:val="00F96276"/>
    <w:rsid w:val="00FB562C"/>
    <w:rsid w:val="00FC02D5"/>
    <w:rsid w:val="00FC0652"/>
    <w:rsid w:val="00FE0D17"/>
    <w:rsid w:val="00FF0475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16AF31F5"/>
  <w15:chartTrackingRefBased/>
  <w15:docId w15:val="{892C96B5-1524-4D13-A877-DA0062C6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rsid w:val="003B0F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3B0F4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DIRECCION%20DE%20INFORMATICA\CONTROL%20DE%20OFICIOS\DOCUMENTOS\formatofi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formatoficio.dot</Template>
  <TotalTime>94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Dependencia:</vt:lpstr>
    </vt:vector>
  </TitlesOfParts>
  <Company>H. AYUNTAMIENTO DE ATIZAPAN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Dependencia:</dc:title>
  <dc:subject/>
  <dc:creator>RUBI</dc:creator>
  <cp:keywords/>
  <cp:lastModifiedBy>RUBI</cp:lastModifiedBy>
  <cp:revision>1</cp:revision>
  <cp:lastPrinted>2024-05-02T16:02:00Z</cp:lastPrinted>
  <dcterms:created xsi:type="dcterms:W3CDTF">2024-05-02T14:50:00Z</dcterms:created>
  <dcterms:modified xsi:type="dcterms:W3CDTF">2024-05-02T16:24:00Z</dcterms:modified>
</cp:coreProperties>
</file>