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EFC94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Vamos. Para </w:t>
      </w:r>
      <w:r w:rsidRPr="00C34FD5">
        <w:rPr>
          <w:rFonts w:ascii="Times New Roman" w:eastAsia="Times New Roman" w:hAnsi="Times New Roman" w:cs="Times New Roman"/>
          <w:b/>
          <w:bCs/>
          <w:kern w:val="0"/>
          <w:lang w:eastAsia="es-MX"/>
          <w14:ligatures w14:val="none"/>
        </w:rPr>
        <w:t>OP-04</w:t>
      </w:r>
      <w:r w:rsidRPr="00C34FD5">
        <w:rPr>
          <w:rFonts w:ascii="Times New Roman" w:eastAsia="Times New Roman" w:hAnsi="Times New Roman" w:cs="Times New Roman"/>
          <w:kern w:val="0"/>
          <w:lang w:eastAsia="es-MX"/>
          <w14:ligatures w14:val="none"/>
        </w:rPr>
        <w:t xml:space="preserve"> voy a aplicar desde el inicio el control que acabamos de acordar: no construiremos la capacidad únicamente por razonamiento interno. Haré contraste externo durante su construcción y solo ampliaremos bibliografía cuando aparezca una necesidad real.</w:t>
      </w:r>
    </w:p>
    <w:p w14:paraId="5809169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Ya hice una primera exploración antes de delimitar la capacidad. Hay un fundamento especialmente importante: Lean plantea eliminar, combinar, reorganizar y simplificar antes de asumir una solución; además, fuentes de Lean Enterprise Institute advierten explícitamente contra “automatizar desperdicio” y describen casos donde simplificar primero hace innecesaria la automatización. </w:t>
      </w:r>
      <w:hyperlink r:id="rId5" w:history="1">
        <w:r w:rsidRPr="00C34FD5">
          <w:rPr>
            <w:rFonts w:ascii="Times New Roman" w:eastAsia="Times New Roman" w:hAnsi="Times New Roman" w:cs="Times New Roman"/>
            <w:color w:val="0000FF"/>
            <w:kern w:val="0"/>
            <w:u w:val="single"/>
            <w:lang w:eastAsia="es-MX"/>
            <w14:ligatures w14:val="none"/>
          </w:rPr>
          <w:t>Lean Enterprise Institute</w:t>
        </w:r>
      </w:hyperlink>
      <w:r w:rsidRPr="00C34FD5">
        <w:rPr>
          <w:rFonts w:ascii="Times New Roman" w:eastAsia="Times New Roman" w:hAnsi="Times New Roman" w:cs="Times New Roman"/>
          <w:kern w:val="0"/>
          <w:lang w:eastAsia="es-MX"/>
          <w14:ligatures w14:val="none"/>
        </w:rPr>
        <w:t xml:space="preserve"> ISO también aporta el enfoque de mejora basada en procesos y evidencia, mientras que NIST será relevante cuando entremos en automatizaciones apoyadas en IA y necesitemos determinar supervisión humana y riesgo. </w:t>
      </w:r>
      <w:hyperlink r:id="rId6" w:history="1">
        <w:r w:rsidRPr="00C34FD5">
          <w:rPr>
            <w:rFonts w:ascii="Times New Roman" w:eastAsia="Times New Roman" w:hAnsi="Times New Roman" w:cs="Times New Roman"/>
            <w:color w:val="0000FF"/>
            <w:kern w:val="0"/>
            <w:u w:val="single"/>
            <w:lang w:eastAsia="es-MX"/>
            <w14:ligatures w14:val="none"/>
          </w:rPr>
          <w:t>ISO</w:t>
        </w:r>
      </w:hyperlink>
    </w:p>
    <w:p w14:paraId="6FB44D02"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OP-04 · Simplificar y automatizar de manera pertinente</w:t>
      </w:r>
    </w:p>
    <w:p w14:paraId="72FB41BB"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Bloque 1 — Recuperación, delimitación y arqueología de conocimiento</w:t>
      </w:r>
    </w:p>
    <w:p w14:paraId="2C15947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Estado inicial:</w:t>
      </w:r>
    </w:p>
    <w:p w14:paraId="52ECE0C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Courier New" w:eastAsia="Times New Roman" w:hAnsi="Courier New" w:cs="Courier New"/>
          <w:b/>
          <w:bCs/>
          <w:kern w:val="0"/>
          <w:sz w:val="20"/>
          <w:szCs w:val="20"/>
          <w:lang w:eastAsia="es-MX"/>
          <w14:ligatures w14:val="none"/>
        </w:rPr>
        <w:t>OP04-v0.1 · RECOVERY-IN-PROGRESS · NOT-FROZEN</w:t>
      </w:r>
    </w:p>
    <w:p w14:paraId="647947A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primera tarea es impedir que OP-04 termine significando simplemente:</w:t>
      </w:r>
    </w:p>
    <w:p w14:paraId="1BBEC56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tanto software/IA/automatización tiene la empresa?”</w:t>
      </w:r>
    </w:p>
    <w:p w14:paraId="00A8FF2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Eso sería conceptualmente incorrecto.</w:t>
      </w:r>
    </w:p>
    <w:p w14:paraId="6E514E1C"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1. Hipótesis funcional inicial</w:t>
      </w:r>
    </w:p>
    <w:p w14:paraId="402E8B4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Propongo como hipótesis:</w:t>
      </w:r>
    </w:p>
    <w:p w14:paraId="54A2C30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OP-04 evalúa la capacidad de identificar y reducir complejidad, fricción, desperdicio y trabajo evitable en los procesos, y de aplicar automatización cuando ésta resulte pertinente, viable y proporcional al problema y al contexto empresarial.</w:t>
      </w:r>
    </w:p>
    <w:p w14:paraId="03214E1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secuencia importa:</w:t>
      </w:r>
    </w:p>
    <w:p w14:paraId="2FBCD08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Comprender → cuestionar → eliminar → simplificar → estandarizar suficientemente → automatizar cuando aporte valor → verificar resultado.</w:t>
      </w:r>
    </w:p>
    <w:p w14:paraId="799953B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No significa que siempre deban ejecutarse todos esos pasos de forma rígida.</w:t>
      </w:r>
    </w:p>
    <w:p w14:paraId="0A2C8D1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Significa que:</w:t>
      </w:r>
    </w:p>
    <w:p w14:paraId="6A2C578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automatización es una posible intervención, no el objetivo de la capacidad.</w:t>
      </w:r>
    </w:p>
    <w:p w14:paraId="4226E98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Esto tiene buen soporte externo. Lean define como principio identificar los pasos del value stream y eliminar cuando sea posible aquellos que no crean valor; también distingue actividades que agregan valor, actividades necesarias pero sin valor directo y desperdicio eliminable. </w:t>
      </w:r>
      <w:hyperlink r:id="rId7" w:history="1">
        <w:r w:rsidRPr="00C34FD5">
          <w:rPr>
            <w:rFonts w:ascii="Times New Roman" w:eastAsia="Times New Roman" w:hAnsi="Times New Roman" w:cs="Times New Roman"/>
            <w:color w:val="0000FF"/>
            <w:kern w:val="0"/>
            <w:u w:val="single"/>
            <w:lang w:eastAsia="es-MX"/>
            <w14:ligatures w14:val="none"/>
          </w:rPr>
          <w:t>Lean Enterprise Institute</w:t>
        </w:r>
      </w:hyperlink>
    </w:p>
    <w:p w14:paraId="69D8BF52"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684A8516">
          <v:rect id="_x0000_i2219" style="width:0;height:1.5pt" o:hralign="center" o:hrstd="t" o:hr="t" fillcolor="#a0a0a0" stroked="f"/>
        </w:pict>
      </w:r>
    </w:p>
    <w:p w14:paraId="3B30953D"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 Primera frontera: OP-03 vs OP-04</w:t>
      </w:r>
    </w:p>
    <w:p w14:paraId="51DA26F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Acabamos de cerrar OP-03, así que esta frontera debe quedar limpia.</w:t>
      </w:r>
    </w:p>
    <w:p w14:paraId="3914C6F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OP-03 pregunta:</w:t>
      </w:r>
    </w:p>
    <w:p w14:paraId="6D21BC4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¿Las partes necesarias funcionan suficientemente conectadas para producir el resultado E2E?</w:t>
      </w:r>
    </w:p>
    <w:p w14:paraId="42410C1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OP-04 pregunta:</w:t>
      </w:r>
    </w:p>
    <w:p w14:paraId="5479CAC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¿Ese trabajo puede realizarse de manera menos compleja, menos friccional, menos desperdiciadora o mediante automatización pertinente?</w:t>
      </w:r>
    </w:p>
    <w:p w14:paraId="5F665C1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 flujo puede estar:</w:t>
      </w:r>
    </w:p>
    <w:p w14:paraId="74E79F9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bien integrado pero ser ineficiente.</w:t>
      </w:r>
    </w:p>
    <w:p w14:paraId="74E3524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4FD769F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Ventas → Operaciones funciona perfectamente, pero cinco personas vuelven a digitar la misma información.</w:t>
      </w:r>
    </w:p>
    <w:p w14:paraId="160A222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Eso apunta a </w:t>
      </w:r>
      <w:r w:rsidRPr="00C34FD5">
        <w:rPr>
          <w:rFonts w:ascii="Times New Roman" w:eastAsia="Times New Roman" w:hAnsi="Times New Roman" w:cs="Times New Roman"/>
          <w:b/>
          <w:bCs/>
          <w:kern w:val="0"/>
          <w:lang w:eastAsia="es-MX"/>
          <w14:ligatures w14:val="none"/>
        </w:rPr>
        <w:t>OP-04</w:t>
      </w:r>
      <w:r w:rsidRPr="00C34FD5">
        <w:rPr>
          <w:rFonts w:ascii="Times New Roman" w:eastAsia="Times New Roman" w:hAnsi="Times New Roman" w:cs="Times New Roman"/>
          <w:kern w:val="0"/>
          <w:lang w:eastAsia="es-MX"/>
          <w14:ligatures w14:val="none"/>
        </w:rPr>
        <w:t>.</w:t>
      </w:r>
    </w:p>
    <w:p w14:paraId="1DCCBC5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También puede ocurrir:</w:t>
      </w:r>
    </w:p>
    <w:p w14:paraId="5262E3D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flujo fragmentado + automatización local.</w:t>
      </w:r>
    </w:p>
    <w:p w14:paraId="36CCC2A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Eso no significa integración.</w:t>
      </w:r>
    </w:p>
    <w:p w14:paraId="6855001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Puede incluso empeorar OP-03.</w:t>
      </w:r>
    </w:p>
    <w:p w14:paraId="1FF1A117"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lastRenderedPageBreak/>
        <w:t>BOUND-OP04-01</w:t>
      </w:r>
    </w:p>
    <w:p w14:paraId="13BDB95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automatización de una actividad o frontera no constituye evidencia de integración E2E ni corrige por sí misma una fragmentación estructural del flujo.</w:t>
      </w:r>
    </w:p>
    <w:p w14:paraId="707AF040"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3BA469D2">
          <v:rect id="_x0000_i2218" style="width:0;height:1.5pt" o:hralign="center" o:hrstd="t" o:hr="t" fillcolor="#a0a0a0" stroked="f"/>
        </w:pict>
      </w:r>
    </w:p>
    <w:p w14:paraId="375FBE50"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 OP-01 vs OP-04</w:t>
      </w:r>
    </w:p>
    <w:p w14:paraId="6F14CEA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OP-01:</w:t>
      </w:r>
    </w:p>
    <w:p w14:paraId="0C49342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una forma funcionalmente definida de realizar el trabajo?</w:t>
      </w:r>
    </w:p>
    <w:p w14:paraId="6F62F20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OP-04:</w:t>
      </w:r>
    </w:p>
    <w:p w14:paraId="41EB7D9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complejidad o trabajo evitable y, si existe, cómo debería reducirse?</w:t>
      </w:r>
    </w:p>
    <w:p w14:paraId="023DC02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queremos usar OP-04 para resolver primero procesos conceptualmente indefinidos.</w:t>
      </w:r>
    </w:p>
    <w:p w14:paraId="160272A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tampoco exigiremos burocráticamente:</w:t>
      </w:r>
    </w:p>
    <w:p w14:paraId="76F4AD7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“todo debe estar documentado antes de simplificar”.</w:t>
      </w:r>
    </w:p>
    <w:p w14:paraId="23AF54F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pyme puede detectar perfectamente:</w:t>
      </w:r>
    </w:p>
    <w:p w14:paraId="185B847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“copiamos este dato cuatro veces”</w:t>
      </w:r>
    </w:p>
    <w:p w14:paraId="09F6737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sin tener un BPMN formal.</w:t>
      </w:r>
    </w:p>
    <w:p w14:paraId="4EB7B38E"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3EDD923D">
          <v:rect id="_x0000_i2217" style="width:0;height:1.5pt" o:hralign="center" o:hrstd="t" o:hr="t" fillcolor="#a0a0a0" stroked="f"/>
        </w:pict>
      </w:r>
    </w:p>
    <w:p w14:paraId="787031F0"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4. OP-02 vs OP-04</w:t>
      </w:r>
    </w:p>
    <w:p w14:paraId="0338BED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OP-02 analiza consistencia de ejecución.</w:t>
      </w:r>
    </w:p>
    <w:p w14:paraId="32FE4BA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OP-04 analiza simplificación y automatización pertinente.</w:t>
      </w:r>
    </w:p>
    <w:p w14:paraId="60A8D75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485A837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tarea manual puede ejecutarse:</w:t>
      </w:r>
    </w:p>
    <w:p w14:paraId="5371678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consistentemente, sin errores y a tiempo.</w:t>
      </w:r>
    </w:p>
    <w:p w14:paraId="409DB24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OP-02 podría estar bien.</w:t>
      </w:r>
    </w:p>
    <w:p w14:paraId="7CCE5BB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Pero si consume cuatro horas diarias y puede eliminarse o automatizarse:</w:t>
      </w:r>
    </w:p>
    <w:p w14:paraId="13A22FB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OP-04 encuentra oportunidad.</w:t>
      </w:r>
    </w:p>
    <w:p w14:paraId="500E237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Inversamente:</w:t>
      </w:r>
    </w:p>
    <w:p w14:paraId="4973D38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automatizar una tarea inestable no necesariamente resuelve el problema de OP-02.</w:t>
      </w:r>
    </w:p>
    <w:p w14:paraId="7B873543"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0D8DD8DD">
          <v:rect id="_x0000_i2216" style="width:0;height:1.5pt" o:hralign="center" o:hrstd="t" o:hr="t" fillcolor="#a0a0a0" stroked="f"/>
        </w:pict>
      </w:r>
    </w:p>
    <w:p w14:paraId="0D134D45"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5. OP-04 ≠ transformación digital</w:t>
      </w:r>
    </w:p>
    <w:p w14:paraId="3888023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Esta frontera será particularmente importante.</w:t>
      </w:r>
    </w:p>
    <w:p w14:paraId="54C8FF7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Pymapa tendrá capacidades tecnológicas/digitales específicas.</w:t>
      </w:r>
    </w:p>
    <w:p w14:paraId="3DFE81F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OP-04 debe poder decir:</w:t>
      </w:r>
    </w:p>
    <w:p w14:paraId="67CD41A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“Aquí existe una oportunidad material de automatización.”</w:t>
      </w:r>
    </w:p>
    <w:p w14:paraId="485CFB8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Sin concluir automáticamente:</w:t>
      </w:r>
    </w:p>
    <w:p w14:paraId="322A9C6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“Necesita RPA / API / IA / ERP / agente.”</w:t>
      </w:r>
    </w:p>
    <w:p w14:paraId="27BDCE0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elección tecnológica pertenece a una etapa posterior y puede activar capacidades DT.</w:t>
      </w:r>
    </w:p>
    <w:p w14:paraId="37963431"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BOUND-OP04-02</w:t>
      </w:r>
    </w:p>
    <w:p w14:paraId="185D1E7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OP-04 determina la pertinencia funcional de simplificar o automatizar; la capacidad tecnológica necesaria para implementar una solución específica puede requerir evaluación especializada en el dominio tecnológico.</w:t>
      </w:r>
    </w:p>
    <w:p w14:paraId="476736FD"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3378C775">
          <v:rect id="_x0000_i2215" style="width:0;height:1.5pt" o:hralign="center" o:hrstd="t" o:hr="t" fillcolor="#a0a0a0" stroked="f"/>
        </w:pict>
      </w:r>
    </w:p>
    <w:p w14:paraId="5DB56DBC"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6. Primera distinción fundamental: simplificación ≠ automatización</w:t>
      </w:r>
    </w:p>
    <w:p w14:paraId="143FBFB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Tendremos al menos tres familias de intervención posibles:</w:t>
      </w:r>
    </w:p>
    <w:p w14:paraId="6CAB3B2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Eliminar</w:t>
      </w:r>
    </w:p>
    <w:p w14:paraId="000844C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dejar de hacer algo innecesario.</w:t>
      </w:r>
    </w:p>
    <w:p w14:paraId="5843F77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lastRenderedPageBreak/>
        <w:t>Simplificar</w:t>
      </w:r>
    </w:p>
    <w:p w14:paraId="427A44C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hacerlo con menos complejidad, pasos, decisiones, esperas, movimientos, transferencias o carga.</w:t>
      </w:r>
    </w:p>
    <w:p w14:paraId="67ADBA5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Automatizar</w:t>
      </w:r>
    </w:p>
    <w:p w14:paraId="0ED2AE5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delegar parcial o totalmente una actividad, decisión o flujo a un mecanismo tecnológico.</w:t>
      </w:r>
    </w:p>
    <w:p w14:paraId="437625E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Y pueden combinarse.</w:t>
      </w:r>
    </w:p>
    <w:p w14:paraId="2699E06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La evidencia externa apoya fuertemente esta secuencia. Lean utiliza explícitamente las lentes </w:t>
      </w:r>
      <w:r w:rsidRPr="00C34FD5">
        <w:rPr>
          <w:rFonts w:ascii="Times New Roman" w:eastAsia="Times New Roman" w:hAnsi="Times New Roman" w:cs="Times New Roman"/>
          <w:b/>
          <w:bCs/>
          <w:kern w:val="0"/>
          <w:lang w:eastAsia="es-MX"/>
          <w14:ligatures w14:val="none"/>
        </w:rPr>
        <w:t>eliminate, combine, rearrange, simplify</w:t>
      </w:r>
      <w:r w:rsidRPr="00C34FD5">
        <w:rPr>
          <w:rFonts w:ascii="Times New Roman" w:eastAsia="Times New Roman" w:hAnsi="Times New Roman" w:cs="Times New Roman"/>
          <w:kern w:val="0"/>
          <w:lang w:eastAsia="es-MX"/>
          <w14:ligatures w14:val="none"/>
        </w:rPr>
        <w:t xml:space="preserve">, y existen recomendaciones prácticas de revisar y simplificar un proceso antes de invertir en automatización. </w:t>
      </w:r>
      <w:hyperlink r:id="rId8" w:history="1">
        <w:r w:rsidRPr="00C34FD5">
          <w:rPr>
            <w:rFonts w:ascii="Times New Roman" w:eastAsia="Times New Roman" w:hAnsi="Times New Roman" w:cs="Times New Roman"/>
            <w:color w:val="0000FF"/>
            <w:kern w:val="0"/>
            <w:u w:val="single"/>
            <w:lang w:eastAsia="es-MX"/>
            <w14:ligatures w14:val="none"/>
          </w:rPr>
          <w:t>Lean Enterprise Institute</w:t>
        </w:r>
      </w:hyperlink>
    </w:p>
    <w:p w14:paraId="784260B9"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135D28E0">
          <v:rect id="_x0000_i2214" style="width:0;height:1.5pt" o:hralign="center" o:hrstd="t" o:hr="t" fillcolor="#a0a0a0" stroked="f"/>
        </w:pict>
      </w:r>
    </w:p>
    <w:p w14:paraId="258597D6"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7. Automatizar desperdicio</w:t>
      </w:r>
    </w:p>
    <w:p w14:paraId="111EC58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debe convertirse en guardrail fuerte de Pymapa.</w:t>
      </w:r>
    </w:p>
    <w:p w14:paraId="648CD59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09EBAE6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Empresa:</w:t>
      </w:r>
    </w:p>
    <w:p w14:paraId="318E21A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recibe Excel → imprime → firma → escanea → vuelve a digitar.</w:t>
      </w:r>
    </w:p>
    <w:p w14:paraId="34AE9A2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solución superficial:</w:t>
      </w:r>
    </w:p>
    <w:p w14:paraId="295D904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crear un robot que descargue, imprima, archive y vuelva a digitar automáticamente.</w:t>
      </w:r>
    </w:p>
    <w:p w14:paraId="0573FAA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Puede funcionar técnicamente.</w:t>
      </w:r>
    </w:p>
    <w:p w14:paraId="4D62FDB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quizá la mejor intervención sea:</w:t>
      </w:r>
    </w:p>
    <w:p w14:paraId="69ABCEF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eliminar cuatro pasos.</w:t>
      </w:r>
    </w:p>
    <w:p w14:paraId="7F2F94C5"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P-OP04-01 · Automatización ≠ mejora</w:t>
      </w:r>
    </w:p>
    <w:p w14:paraId="5F6B4ED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Automatizar una actividad no demuestra que la actividad sea necesaria ni que la solución mejore suficientemente el proceso.</w:t>
      </w:r>
    </w:p>
    <w:p w14:paraId="32BD5385"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P-OP04-02 · Simplificar antes de sofisticar</w:t>
      </w:r>
    </w:p>
    <w:p w14:paraId="2439E9F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Antes de recomendar automatización debe evaluarse si el problema puede resolverse suficientemente eliminando, combinando, reorganizando o simplificando el trabajo.</w:t>
      </w:r>
    </w:p>
    <w:p w14:paraId="5CD24C2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Esto está directamente alineado con el principio de </w:t>
      </w:r>
      <w:r w:rsidRPr="00C34FD5">
        <w:rPr>
          <w:rFonts w:ascii="Times New Roman" w:eastAsia="Times New Roman" w:hAnsi="Times New Roman" w:cs="Times New Roman"/>
          <w:b/>
          <w:bCs/>
          <w:kern w:val="0"/>
          <w:lang w:eastAsia="es-MX"/>
          <w14:ligatures w14:val="none"/>
        </w:rPr>
        <w:t>mínima intervención suficiente</w:t>
      </w:r>
      <w:r w:rsidRPr="00C34FD5">
        <w:rPr>
          <w:rFonts w:ascii="Times New Roman" w:eastAsia="Times New Roman" w:hAnsi="Times New Roman" w:cs="Times New Roman"/>
          <w:kern w:val="0"/>
          <w:lang w:eastAsia="es-MX"/>
          <w14:ligatures w14:val="none"/>
        </w:rPr>
        <w:t xml:space="preserve"> que ya descubrimos en OP-02/OP-03.</w:t>
      </w:r>
    </w:p>
    <w:p w14:paraId="0ABF50D4"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27247C63">
          <v:rect id="_x0000_i2213" style="width:0;height:1.5pt" o:hralign="center" o:hrstd="t" o:hr="t" fillcolor="#a0a0a0" stroked="f"/>
        </w:pict>
      </w:r>
    </w:p>
    <w:p w14:paraId="688C8963"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8. Pero tampoco vamos a crear una doctrina “Lean primero, tecnología después”</w:t>
      </w:r>
    </w:p>
    <w:p w14:paraId="727F99E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Hay que evitar el extremo contrario.</w:t>
      </w:r>
    </w:p>
    <w:p w14:paraId="243FB47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Puede haber casos donde la tecnología sea precisamente lo que permita eliminar complejidad.</w:t>
      </w:r>
    </w:p>
    <w:p w14:paraId="3AFC189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744767D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copiar automáticamente datos ya existentes desde una fuente confiable.</w:t>
      </w:r>
    </w:p>
    <w:p w14:paraId="7268666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tiene sentido obligar a una empresa a:</w:t>
      </w:r>
    </w:p>
    <w:p w14:paraId="2A2E0EA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“optimizar primero durante seis meses el proceso manual”.</w:t>
      </w:r>
    </w:p>
    <w:p w14:paraId="43F6142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regla correcta es:</w:t>
      </w:r>
    </w:p>
    <w:p w14:paraId="526F3DE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evaluar la necesidad antes de automatizar, no prohibir automatización temprana.</w:t>
      </w:r>
    </w:p>
    <w:p w14:paraId="10A6DA28"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63ADECDE">
          <v:rect id="_x0000_i2212" style="width:0;height:1.5pt" o:hralign="center" o:hrstd="t" o:hr="t" fillcolor="#a0a0a0" stroked="f"/>
        </w:pict>
      </w:r>
    </w:p>
    <w:p w14:paraId="6C0BE115"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9. Unidad de análisis candidata</w:t>
      </w:r>
    </w:p>
    <w:p w14:paraId="1EC6D77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Para OP-03 necesitábamos el flujo E2E.</w:t>
      </w:r>
    </w:p>
    <w:p w14:paraId="4D43EAC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En OP-04 necesitamos algo más flexible.</w:t>
      </w:r>
    </w:p>
    <w:p w14:paraId="4192E79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Propongo inicialmente:</w:t>
      </w:r>
    </w:p>
    <w:p w14:paraId="3BCBDCD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UA-OP04-v0.1 · Unidad de trabajo material dentro de un proceso o flujo susceptible de eliminación, simplificación, rediseño o automatización.</w:t>
      </w:r>
    </w:p>
    <w:p w14:paraId="16E3A1B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Puede ser:</w:t>
      </w:r>
    </w:p>
    <w:p w14:paraId="35BF7DC9" w14:textId="77777777" w:rsidR="00C34FD5" w:rsidRPr="00C34FD5" w:rsidRDefault="00C34FD5" w:rsidP="00C34FD5">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actividad;</w:t>
      </w:r>
    </w:p>
    <w:p w14:paraId="0E496A7B" w14:textId="77777777" w:rsidR="00C34FD5" w:rsidRPr="00C34FD5" w:rsidRDefault="00C34FD5" w:rsidP="00C34FD5">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secuencia;</w:t>
      </w:r>
    </w:p>
    <w:p w14:paraId="318697B9" w14:textId="77777777" w:rsidR="00C34FD5" w:rsidRPr="00C34FD5" w:rsidRDefault="00C34FD5" w:rsidP="00C34FD5">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decisión;</w:t>
      </w:r>
    </w:p>
    <w:p w14:paraId="1377600A" w14:textId="77777777" w:rsidR="00C34FD5" w:rsidRPr="00C34FD5" w:rsidRDefault="00C34FD5" w:rsidP="00C34FD5">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transferencia;</w:t>
      </w:r>
    </w:p>
    <w:p w14:paraId="65AC0C37" w14:textId="77777777" w:rsidR="00C34FD5" w:rsidRPr="00C34FD5" w:rsidRDefault="00C34FD5" w:rsidP="00C34FD5">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captura de información;</w:t>
      </w:r>
    </w:p>
    <w:p w14:paraId="145D76BF" w14:textId="77777777" w:rsidR="00C34FD5" w:rsidRPr="00C34FD5" w:rsidRDefault="00C34FD5" w:rsidP="00C34FD5">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validación;</w:t>
      </w:r>
    </w:p>
    <w:p w14:paraId="60A12BEA" w14:textId="77777777" w:rsidR="00C34FD5" w:rsidRPr="00C34FD5" w:rsidRDefault="00C34FD5" w:rsidP="00C34FD5">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reconciliación;</w:t>
      </w:r>
    </w:p>
    <w:p w14:paraId="221EA87F" w14:textId="77777777" w:rsidR="00C34FD5" w:rsidRPr="00C34FD5" w:rsidRDefault="00C34FD5" w:rsidP="00C34FD5">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comunicación;</w:t>
      </w:r>
    </w:p>
    <w:p w14:paraId="0D32C69D" w14:textId="77777777" w:rsidR="00C34FD5" w:rsidRPr="00C34FD5" w:rsidRDefault="00C34FD5" w:rsidP="00C34FD5">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excepción;</w:t>
      </w:r>
    </w:p>
    <w:p w14:paraId="6FFA2A88" w14:textId="77777777" w:rsidR="00C34FD5" w:rsidRPr="00C34FD5" w:rsidRDefault="00C34FD5" w:rsidP="00C34FD5">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rutina.</w:t>
      </w:r>
    </w:p>
    <w:p w14:paraId="6B3E97C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es deliberadamente más granular que OP-03.</w:t>
      </w:r>
    </w:p>
    <w:p w14:paraId="5B513DDA"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55DFA443">
          <v:rect id="_x0000_i2211" style="width:0;height:1.5pt" o:hralign="center" o:hrstd="t" o:hr="t" fillcolor="#a0a0a0" stroked="f"/>
        </w:pict>
      </w:r>
    </w:p>
    <w:p w14:paraId="56BEB394"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10. Qué fenómeno buscamos</w:t>
      </w:r>
    </w:p>
    <w:p w14:paraId="6CFC175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arqueología inicial muestra varias familias candidatas.</w:t>
      </w:r>
    </w:p>
    <w:p w14:paraId="1E1972DA"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Trabajo sin valor suficiente</w:t>
      </w:r>
    </w:p>
    <w:p w14:paraId="5157D8D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Actividades que consumen recursos sin contribuir materialmente al resultado y no son necesarias por restricción válida.</w:t>
      </w:r>
    </w:p>
    <w:p w14:paraId="32272439"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Duplicación</w:t>
      </w:r>
    </w:p>
    <w:p w14:paraId="22A5704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Misma información/trabajo realizado varias veces.</w:t>
      </w:r>
    </w:p>
    <w:p w14:paraId="3FD232C2"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Espera</w:t>
      </w:r>
    </w:p>
    <w:p w14:paraId="7DF20ED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Tiempo perdido por secuencia, aprobación, disponibilidad o dependencia.</w:t>
      </w:r>
    </w:p>
    <w:p w14:paraId="4A2F8008"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Retrabajo evitable</w:t>
      </w:r>
    </w:p>
    <w:p w14:paraId="1B4F826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Trabajo repetido por defectos, errores o información incorrecta.</w:t>
      </w:r>
    </w:p>
    <w:p w14:paraId="544A9EE8"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Complejidad innecesaria</w:t>
      </w:r>
    </w:p>
    <w:p w14:paraId="4DBEFCE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Pasos, decisiones, controles, variantes o excepciones que exceden lo necesario.</w:t>
      </w:r>
    </w:p>
    <w:p w14:paraId="32F9F75A"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Trabajo manual repetitivo</w:t>
      </w:r>
    </w:p>
    <w:p w14:paraId="3A92F6B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Especialmente cuando:</w:t>
      </w:r>
    </w:p>
    <w:p w14:paraId="330F74BE" w14:textId="77777777" w:rsidR="00C34FD5" w:rsidRPr="00C34FD5" w:rsidRDefault="00C34FD5" w:rsidP="00C34FD5">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volumen;</w:t>
      </w:r>
    </w:p>
    <w:p w14:paraId="72FE6194" w14:textId="77777777" w:rsidR="00C34FD5" w:rsidRPr="00C34FD5" w:rsidRDefault="00C34FD5" w:rsidP="00C34FD5">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frecuencia;</w:t>
      </w:r>
    </w:p>
    <w:p w14:paraId="23F272B0" w14:textId="77777777" w:rsidR="00C34FD5" w:rsidRPr="00C34FD5" w:rsidRDefault="00C34FD5" w:rsidP="00C34FD5">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predictibilidad;</w:t>
      </w:r>
    </w:p>
    <w:p w14:paraId="27269072" w14:textId="77777777" w:rsidR="00C34FD5" w:rsidRPr="00C34FD5" w:rsidRDefault="00C34FD5" w:rsidP="00C34FD5">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reglas;</w:t>
      </w:r>
    </w:p>
    <w:p w14:paraId="0D803C5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hacen plausible la automatización.</w:t>
      </w:r>
    </w:p>
    <w:p w14:paraId="0B975755"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Transferencia manual de información</w:t>
      </w:r>
    </w:p>
    <w:p w14:paraId="47FE122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Copiar/pegar, reingresar, reconciliar.</w:t>
      </w:r>
    </w:p>
    <w:p w14:paraId="790C07F5"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Decisiones rutinarias basadas en reglas</w:t>
      </w:r>
    </w:p>
    <w:p w14:paraId="5D9A4A5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Potencialmente automatizables.</w:t>
      </w:r>
    </w:p>
    <w:p w14:paraId="03240ED5"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Actividades riesgosas o altamente demandantes</w:t>
      </w:r>
    </w:p>
    <w:p w14:paraId="1959BF9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Donde automatización puede aportar seguridad o confiabilidad.</w:t>
      </w:r>
    </w:p>
    <w:p w14:paraId="231714B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Lean identifica explícitamente desperdicios como espera, procesamiento innecesario, movimiento y corrección, entre otros. </w:t>
      </w:r>
      <w:hyperlink r:id="rId9" w:history="1">
        <w:r w:rsidRPr="00C34FD5">
          <w:rPr>
            <w:rFonts w:ascii="Times New Roman" w:eastAsia="Times New Roman" w:hAnsi="Times New Roman" w:cs="Times New Roman"/>
            <w:color w:val="0000FF"/>
            <w:kern w:val="0"/>
            <w:u w:val="single"/>
            <w:lang w:eastAsia="es-MX"/>
            <w14:ligatures w14:val="none"/>
          </w:rPr>
          <w:t>Lean Enterprise Institute</w:t>
        </w:r>
      </w:hyperlink>
    </w:p>
    <w:p w14:paraId="4783793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Pero </w:t>
      </w:r>
      <w:r w:rsidRPr="00C34FD5">
        <w:rPr>
          <w:rFonts w:ascii="Times New Roman" w:eastAsia="Times New Roman" w:hAnsi="Times New Roman" w:cs="Times New Roman"/>
          <w:b/>
          <w:bCs/>
          <w:kern w:val="0"/>
          <w:lang w:eastAsia="es-MX"/>
          <w14:ligatures w14:val="none"/>
        </w:rPr>
        <w:t>no congelaremos todavía estas familias como VA</w:t>
      </w:r>
      <w:r w:rsidRPr="00C34FD5">
        <w:rPr>
          <w:rFonts w:ascii="Times New Roman" w:eastAsia="Times New Roman" w:hAnsi="Times New Roman" w:cs="Times New Roman"/>
          <w:kern w:val="0"/>
          <w:lang w:eastAsia="es-MX"/>
          <w14:ligatures w14:val="none"/>
        </w:rPr>
        <w:t>.</w:t>
      </w:r>
    </w:p>
    <w:p w14:paraId="19CD212C"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608E654A">
          <v:rect id="_x0000_i2210" style="width:0;height:1.5pt" o:hralign="center" o:hrstd="t" o:hr="t" fillcolor="#a0a0a0" stroked="f"/>
        </w:pict>
      </w:r>
    </w:p>
    <w:p w14:paraId="6D7E5CB0"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11. Algo que debemos evitar: “manual = malo”</w:t>
      </w:r>
    </w:p>
    <w:p w14:paraId="23B6C5A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actividad manual puede ser:</w:t>
      </w:r>
    </w:p>
    <w:p w14:paraId="35C83E01" w14:textId="77777777" w:rsidR="00C34FD5" w:rsidRPr="00C34FD5" w:rsidRDefault="00C34FD5" w:rsidP="00C34FD5">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barata;</w:t>
      </w:r>
    </w:p>
    <w:p w14:paraId="5DFF6CA6" w14:textId="77777777" w:rsidR="00C34FD5" w:rsidRPr="00C34FD5" w:rsidRDefault="00C34FD5" w:rsidP="00C34FD5">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poco frecuente;</w:t>
      </w:r>
    </w:p>
    <w:p w14:paraId="2AF816AA" w14:textId="77777777" w:rsidR="00C34FD5" w:rsidRPr="00C34FD5" w:rsidRDefault="00C34FD5" w:rsidP="00C34FD5">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flexible;</w:t>
      </w:r>
    </w:p>
    <w:p w14:paraId="0A8A42FD" w14:textId="77777777" w:rsidR="00C34FD5" w:rsidRPr="00C34FD5" w:rsidRDefault="00C34FD5" w:rsidP="00C34FD5">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 bajo riesgo;</w:t>
      </w:r>
    </w:p>
    <w:p w14:paraId="7538A578" w14:textId="77777777" w:rsidR="00C34FD5" w:rsidRPr="00C34FD5" w:rsidRDefault="00C34FD5" w:rsidP="00C34FD5">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difícil de automatizar;</w:t>
      </w:r>
    </w:p>
    <w:p w14:paraId="1930EA53" w14:textId="77777777" w:rsidR="00C34FD5" w:rsidRPr="00C34FD5" w:rsidRDefault="00C34FD5" w:rsidP="00C34FD5">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perfectamente adecuada.</w:t>
      </w:r>
    </w:p>
    <w:p w14:paraId="049A440E"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P-OP04-03</w:t>
      </w:r>
    </w:p>
    <w:p w14:paraId="2D316EA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ejecución manual no constituye por sí misma una brecha ni una oportunidad material de automatización.</w:t>
      </w:r>
    </w:p>
    <w:p w14:paraId="5C6EE4E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será esencial para pymes.</w:t>
      </w:r>
    </w:p>
    <w:p w14:paraId="254FF212"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lastRenderedPageBreak/>
        <w:pict w14:anchorId="3143949C">
          <v:rect id="_x0000_i2209" style="width:0;height:1.5pt" o:hralign="center" o:hrstd="t" o:hr="t" fillcolor="#a0a0a0" stroked="f"/>
        </w:pict>
      </w:r>
    </w:p>
    <w:p w14:paraId="07065DF5"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12. Tampoco “automatizable = debe automatizarse”</w:t>
      </w:r>
    </w:p>
    <w:p w14:paraId="1A4F231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tarea puede ser técnicamente automatizable y, sin embargo:</w:t>
      </w:r>
    </w:p>
    <w:p w14:paraId="690143AD" w14:textId="77777777" w:rsidR="00C34FD5" w:rsidRPr="00C34FD5" w:rsidRDefault="00C34FD5" w:rsidP="00C34FD5">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ocurrir dos veces al año;</w:t>
      </w:r>
    </w:p>
    <w:p w14:paraId="708E3164" w14:textId="77777777" w:rsidR="00C34FD5" w:rsidRPr="00C34FD5" w:rsidRDefault="00C34FD5" w:rsidP="00C34FD5">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costar más automatizarla que hacerla;</w:t>
      </w:r>
    </w:p>
    <w:p w14:paraId="1A09B899" w14:textId="77777777" w:rsidR="00C34FD5" w:rsidRPr="00C34FD5" w:rsidRDefault="00C34FD5" w:rsidP="00C34FD5">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requerir juicio contextual;</w:t>
      </w:r>
    </w:p>
    <w:p w14:paraId="01FB9563" w14:textId="77777777" w:rsidR="00C34FD5" w:rsidRPr="00C34FD5" w:rsidRDefault="00C34FD5" w:rsidP="00C34FD5">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tener alta variabilidad;</w:t>
      </w:r>
    </w:p>
    <w:p w14:paraId="2B9E953D" w14:textId="77777777" w:rsidR="00C34FD5" w:rsidRPr="00C34FD5" w:rsidRDefault="00C34FD5" w:rsidP="00C34FD5">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necesitar supervisión humana;</w:t>
      </w:r>
    </w:p>
    <w:p w14:paraId="7DD00752" w14:textId="77777777" w:rsidR="00C34FD5" w:rsidRPr="00C34FD5" w:rsidRDefault="00C34FD5" w:rsidP="00C34FD5">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introducir riesgo;</w:t>
      </w:r>
    </w:p>
    <w:p w14:paraId="30B5D48B" w14:textId="77777777" w:rsidR="00C34FD5" w:rsidRPr="00C34FD5" w:rsidRDefault="00C34FD5" w:rsidP="00C34FD5">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crear dependencia tecnológica desproporcionada.</w:t>
      </w:r>
    </w:p>
    <w:p w14:paraId="4AA7A6CC"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P-OP04-04</w:t>
      </w:r>
    </w:p>
    <w:p w14:paraId="1CB6B2D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Factibilidad técnica de automatización ≠ pertinencia empresarial de automatización.</w:t>
      </w:r>
    </w:p>
    <w:p w14:paraId="27F75D3D"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46E01E7A">
          <v:rect id="_x0000_i2208" style="width:0;height:1.5pt" o:hralign="center" o:hrstd="t" o:hr="t" fillcolor="#a0a0a0" stroked="f"/>
        </w:pict>
      </w:r>
    </w:p>
    <w:p w14:paraId="57C0A80D"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13. Primera hipótesis de pertinencia</w:t>
      </w:r>
    </w:p>
    <w:p w14:paraId="14FBF21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Empieza a aparecer una estructura interesante.</w:t>
      </w:r>
    </w:p>
    <w:p w14:paraId="2082F70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pertinencia de automatización probablemente dependerá de una combinación como:</w:t>
      </w:r>
    </w:p>
    <w:p w14:paraId="5B4BBAD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Materialidad del problema</w:t>
      </w:r>
    </w:p>
    <w:p w14:paraId="034C524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w:t>
      </w:r>
    </w:p>
    <w:p w14:paraId="21FE3FA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Repetitividad / volumen</w:t>
      </w:r>
    </w:p>
    <w:p w14:paraId="31DC777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w:t>
      </w:r>
    </w:p>
    <w:p w14:paraId="71DF9E2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Estandarización/predictibilidad suficiente</w:t>
      </w:r>
    </w:p>
    <w:p w14:paraId="2AC3A93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w:t>
      </w:r>
    </w:p>
    <w:p w14:paraId="2F3F9BD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Factibilidad</w:t>
      </w:r>
    </w:p>
    <w:p w14:paraId="364A606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w:t>
      </w:r>
    </w:p>
    <w:p w14:paraId="5E61D67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lastRenderedPageBreak/>
        <w:t>Valor esperado</w:t>
      </w:r>
    </w:p>
    <w:p w14:paraId="6A6E6FA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w:t>
      </w:r>
    </w:p>
    <w:p w14:paraId="29BDFEE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Riesgo</w:t>
      </w:r>
    </w:p>
    <w:p w14:paraId="78E8EEA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w:t>
      </w:r>
    </w:p>
    <w:p w14:paraId="1B1998B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Costo/complejidad de implementación y mantenimiento</w:t>
      </w:r>
    </w:p>
    <w:p w14:paraId="4003DED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no vamos a convertir esto todavía en fórmula matemática.</w:t>
      </w:r>
    </w:p>
    <w:p w14:paraId="6F89F4A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Especialmente:</w:t>
      </w:r>
    </w:p>
    <w:p w14:paraId="1A7C0DE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inventaremos un “Automation Score = 73%”.</w:t>
      </w:r>
    </w:p>
    <w:p w14:paraId="242F13CB"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4729A75E">
          <v:rect id="_x0000_i2207" style="width:0;height:1.5pt" o:hralign="center" o:hrstd="t" o:hr="t" fillcolor="#a0a0a0" stroked="f"/>
        </w:pict>
      </w:r>
    </w:p>
    <w:p w14:paraId="3D170C4B"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14. IA introduce una dimensión adicional</w:t>
      </w:r>
    </w:p>
    <w:p w14:paraId="383F5FE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OP-04 deberá funcionar tanto para:</w:t>
      </w:r>
    </w:p>
    <w:p w14:paraId="724F05C5" w14:textId="77777777" w:rsidR="00C34FD5" w:rsidRPr="00C34FD5" w:rsidRDefault="00C34FD5" w:rsidP="00C34FD5">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reglas simples;</w:t>
      </w:r>
    </w:p>
    <w:p w14:paraId="5C9D4323" w14:textId="77777777" w:rsidR="00C34FD5" w:rsidRPr="00C34FD5" w:rsidRDefault="00C34FD5" w:rsidP="00C34FD5">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macros;</w:t>
      </w:r>
    </w:p>
    <w:p w14:paraId="18257733" w14:textId="77777777" w:rsidR="00C34FD5" w:rsidRPr="00C34FD5" w:rsidRDefault="00C34FD5" w:rsidP="00C34FD5">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integraciones;</w:t>
      </w:r>
    </w:p>
    <w:p w14:paraId="705A9F10" w14:textId="77777777" w:rsidR="00C34FD5" w:rsidRPr="00C34FD5" w:rsidRDefault="00C34FD5" w:rsidP="00C34FD5">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workflows;</w:t>
      </w:r>
    </w:p>
    <w:p w14:paraId="5F952A36" w14:textId="77777777" w:rsidR="00C34FD5" w:rsidRPr="00C34FD5" w:rsidRDefault="00C34FD5" w:rsidP="00C34FD5">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RPA;</w:t>
      </w:r>
    </w:p>
    <w:p w14:paraId="78814E21" w14:textId="77777777" w:rsidR="00C34FD5" w:rsidRPr="00C34FD5" w:rsidRDefault="00C34FD5" w:rsidP="00C34FD5">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automatización tradicional;</w:t>
      </w:r>
    </w:p>
    <w:p w14:paraId="139F3324" w14:textId="77777777" w:rsidR="00C34FD5" w:rsidRPr="00C34FD5" w:rsidRDefault="00C34FD5" w:rsidP="00C34FD5">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IA.</w:t>
      </w:r>
    </w:p>
    <w:p w14:paraId="5D7995D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cuando automatización incluye decisiones o acciones mediante IA, aparecen variables como:</w:t>
      </w:r>
    </w:p>
    <w:p w14:paraId="1C752D13" w14:textId="77777777" w:rsidR="00C34FD5" w:rsidRPr="00C34FD5" w:rsidRDefault="00C34FD5" w:rsidP="00C34FD5">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autonomía;</w:t>
      </w:r>
    </w:p>
    <w:p w14:paraId="564EE394" w14:textId="77777777" w:rsidR="00C34FD5" w:rsidRPr="00C34FD5" w:rsidRDefault="00C34FD5" w:rsidP="00C34FD5">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supervisión;</w:t>
      </w:r>
    </w:p>
    <w:p w14:paraId="2B7D8F04" w14:textId="77777777" w:rsidR="00C34FD5" w:rsidRPr="00C34FD5" w:rsidRDefault="00C34FD5" w:rsidP="00C34FD5">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explicabilidad;</w:t>
      </w:r>
    </w:p>
    <w:p w14:paraId="0AE455A9" w14:textId="77777777" w:rsidR="00C34FD5" w:rsidRPr="00C34FD5" w:rsidRDefault="00C34FD5" w:rsidP="00C34FD5">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error;</w:t>
      </w:r>
    </w:p>
    <w:p w14:paraId="74B6F9A0" w14:textId="77777777" w:rsidR="00C34FD5" w:rsidRPr="00C34FD5" w:rsidRDefault="00C34FD5" w:rsidP="00C34FD5">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impacto;</w:t>
      </w:r>
    </w:p>
    <w:p w14:paraId="2A936909" w14:textId="77777777" w:rsidR="00C34FD5" w:rsidRPr="00C34FD5" w:rsidRDefault="00C34FD5" w:rsidP="00C34FD5">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reversibilidad;</w:t>
      </w:r>
    </w:p>
    <w:p w14:paraId="7431461F" w14:textId="77777777" w:rsidR="00C34FD5" w:rsidRPr="00C34FD5" w:rsidRDefault="00C34FD5" w:rsidP="00C34FD5">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riesgo.</w:t>
      </w:r>
    </w:p>
    <w:p w14:paraId="215C1AE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NIST distingue configuraciones que van desde sistemas con participación humana hasta decisiones automatizadas, y recomienda definir claramente responsabilidades y supervisión según el riesgo. </w:t>
      </w:r>
      <w:hyperlink r:id="rId10" w:history="1">
        <w:r w:rsidRPr="00C34FD5">
          <w:rPr>
            <w:rFonts w:ascii="Times New Roman" w:eastAsia="Times New Roman" w:hAnsi="Times New Roman" w:cs="Times New Roman"/>
            <w:color w:val="0000FF"/>
            <w:kern w:val="0"/>
            <w:u w:val="single"/>
            <w:lang w:eastAsia="es-MX"/>
            <w14:ligatures w14:val="none"/>
          </w:rPr>
          <w:t>NIST AI Resource Center</w:t>
        </w:r>
      </w:hyperlink>
    </w:p>
    <w:p w14:paraId="6580211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 xml:space="preserve">Eso probablemente será un </w:t>
      </w:r>
      <w:r w:rsidRPr="00C34FD5">
        <w:rPr>
          <w:rFonts w:ascii="Times New Roman" w:eastAsia="Times New Roman" w:hAnsi="Times New Roman" w:cs="Times New Roman"/>
          <w:b/>
          <w:bCs/>
          <w:kern w:val="0"/>
          <w:lang w:eastAsia="es-MX"/>
          <w14:ligatures w14:val="none"/>
        </w:rPr>
        <w:t>guardrail transversal de automatización</w:t>
      </w:r>
      <w:r w:rsidRPr="00C34FD5">
        <w:rPr>
          <w:rFonts w:ascii="Times New Roman" w:eastAsia="Times New Roman" w:hAnsi="Times New Roman" w:cs="Times New Roman"/>
          <w:kern w:val="0"/>
          <w:lang w:eastAsia="es-MX"/>
          <w14:ligatures w14:val="none"/>
        </w:rPr>
        <w:t>, no una CE específica de IA dentro de OP-04.</w:t>
      </w:r>
    </w:p>
    <w:p w14:paraId="7F82A37B"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20609F16">
          <v:rect id="_x0000_i2206" style="width:0;height:1.5pt" o:hralign="center" o:hrstd="t" o:hr="t" fillcolor="#a0a0a0" stroked="f"/>
        </w:pict>
      </w:r>
    </w:p>
    <w:p w14:paraId="51C698FF"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15. Riesgo de sobreautomatización</w:t>
      </w:r>
    </w:p>
    <w:p w14:paraId="4AE85D7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4F561DC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pyme automatiza respuestas a clientes mediante IA.</w:t>
      </w:r>
    </w:p>
    <w:p w14:paraId="35C1580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Reduce trabajo manual.</w:t>
      </w:r>
    </w:p>
    <w:p w14:paraId="555BAEC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w:t>
      </w:r>
    </w:p>
    <w:p w14:paraId="394C1F9E" w14:textId="77777777" w:rsidR="00C34FD5" w:rsidRPr="00C34FD5" w:rsidRDefault="00C34FD5" w:rsidP="00C34FD5">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aumenta errores;</w:t>
      </w:r>
    </w:p>
    <w:p w14:paraId="3865D3C1" w14:textId="77777777" w:rsidR="00C34FD5" w:rsidRPr="00C34FD5" w:rsidRDefault="00C34FD5" w:rsidP="00C34FD5">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empeora experiencia;</w:t>
      </w:r>
    </w:p>
    <w:p w14:paraId="35796769" w14:textId="77777777" w:rsidR="00C34FD5" w:rsidRPr="00C34FD5" w:rsidRDefault="00C34FD5" w:rsidP="00C34FD5">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genera respuestas incorrectas;</w:t>
      </w:r>
    </w:p>
    <w:p w14:paraId="0D80E7E3" w14:textId="77777777" w:rsidR="00C34FD5" w:rsidRPr="00C34FD5" w:rsidRDefault="00C34FD5" w:rsidP="00C34FD5">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nadie supervisa excepciones.</w:t>
      </w:r>
    </w:p>
    <w:p w14:paraId="254CA08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Desde OP-04 no podemos decir:</w:t>
      </w:r>
    </w:p>
    <w:p w14:paraId="07B7CD5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“automatización implementada = mejora”.</w:t>
      </w:r>
    </w:p>
    <w:p w14:paraId="314E2C9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Debemos evaluar:</w:t>
      </w:r>
    </w:p>
    <w:p w14:paraId="1F11ABD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resultado neto.</w:t>
      </w:r>
    </w:p>
    <w:p w14:paraId="03F960A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enlazará posteriormente con CRV y efectos adversos, como hicimos en OP-03.</w:t>
      </w:r>
    </w:p>
    <w:p w14:paraId="10FD6D1D"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4AB2963C">
          <v:rect id="_x0000_i2205" style="width:0;height:1.5pt" o:hralign="center" o:hrstd="t" o:hr="t" fillcolor="#a0a0a0" stroked="f"/>
        </w:pict>
      </w:r>
    </w:p>
    <w:p w14:paraId="654FBCD6"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16. Candidatos conceptuales iniciales</w:t>
      </w:r>
    </w:p>
    <w:p w14:paraId="3F0C4CA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Sin congelarlos todavía, la arqueología sugiere cinco grandes preguntas:</w:t>
      </w:r>
    </w:p>
    <w:p w14:paraId="55E4DC7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 Necesidad</w:t>
      </w:r>
    </w:p>
    <w:p w14:paraId="47EA6D2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 trabajo realmente debe existir?</w:t>
      </w:r>
    </w:p>
    <w:p w14:paraId="0769C27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B. Simplicidad</w:t>
      </w:r>
    </w:p>
    <w:p w14:paraId="7F57090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debe existir, ¿puede hacerse de forma más simple?</w:t>
      </w:r>
    </w:p>
    <w:p w14:paraId="490246A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lastRenderedPageBreak/>
        <w:t>C. Eficiencia operativa</w:t>
      </w:r>
    </w:p>
    <w:p w14:paraId="775D714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desperdicio material evitable?</w:t>
      </w:r>
    </w:p>
    <w:p w14:paraId="56CF66E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D. Automatizabilidad</w:t>
      </w:r>
    </w:p>
    <w:p w14:paraId="6DAB183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¿Tiene características que permiten delegarlo razonablemente a tecnología?</w:t>
      </w:r>
    </w:p>
    <w:p w14:paraId="57CCB23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E. Pertinencia</w:t>
      </w:r>
    </w:p>
    <w:p w14:paraId="62DE100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¿Automatizar produce suficiente valor neto considerando costo, riesgo y contexto?</w:t>
      </w:r>
    </w:p>
    <w:p w14:paraId="7C1A5FF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Esta secuencia parece mucho más sólida que preguntar:</w:t>
      </w:r>
    </w:p>
    <w:p w14:paraId="1ADF9A9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procesos están automatizados?”</w:t>
      </w:r>
    </w:p>
    <w:p w14:paraId="0F3B2878"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52C8FA17">
          <v:rect id="_x0000_i2204" style="width:0;height:1.5pt" o:hralign="center" o:hrstd="t" o:hr="t" fillcolor="#a0a0a0" stroked="f"/>
        </w:pict>
      </w:r>
    </w:p>
    <w:p w14:paraId="6B8C363E"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17. Hipótesis inicial de CE</w:t>
      </w:r>
    </w:p>
    <w:p w14:paraId="7D09E0A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Todavía </w:t>
      </w:r>
      <w:r w:rsidRPr="00C34FD5">
        <w:rPr>
          <w:rFonts w:ascii="Times New Roman" w:eastAsia="Times New Roman" w:hAnsi="Times New Roman" w:cs="Times New Roman"/>
          <w:b/>
          <w:bCs/>
          <w:kern w:val="0"/>
          <w:lang w:eastAsia="es-MX"/>
          <w14:ligatures w14:val="none"/>
        </w:rPr>
        <w:t>NO congeladas</w:t>
      </w:r>
      <w:r w:rsidRPr="00C34FD5">
        <w:rPr>
          <w:rFonts w:ascii="Times New Roman" w:eastAsia="Times New Roman" w:hAnsi="Times New Roman" w:cs="Times New Roman"/>
          <w:kern w:val="0"/>
          <w:lang w:eastAsia="es-MX"/>
          <w14:ligatures w14:val="none"/>
        </w:rPr>
        <w:t>, propongo llevar al Bloque 2 estas cuatro familias:</w:t>
      </w:r>
    </w:p>
    <w:p w14:paraId="7EFB8748"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CE01 · Necesidad y simplicidad del trabajo</w:t>
      </w:r>
    </w:p>
    <w:p w14:paraId="1281CCA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¿Las actividades y pasos existen por una razón material válida y están suficientemente simplificados?</w:t>
      </w:r>
    </w:p>
    <w:p w14:paraId="18958B2C"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CE02 · Fricción y desperdicio operativo</w:t>
      </w:r>
    </w:p>
    <w:p w14:paraId="3C08E2A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trabajo evitable, duplicación, espera, retrabajo o complejidad material?</w:t>
      </w:r>
    </w:p>
    <w:p w14:paraId="3BEC58C4"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CE03 · Aptitud para automatización</w:t>
      </w:r>
    </w:p>
    <w:p w14:paraId="75163C3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¿Las actividades candidatas tienen características suficientemente adecuadas para automatizarse?</w:t>
      </w:r>
    </w:p>
    <w:p w14:paraId="71109165"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CE04 · Pertinencia y proporcionalidad de automatización</w:t>
      </w:r>
    </w:p>
    <w:p w14:paraId="23A6CF4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automatización propuesta produce valor suficiente respecto de costo, riesgo, complejidad y contexto?</w:t>
      </w:r>
    </w:p>
    <w:p w14:paraId="516B56F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las declaramos finales porque hay potencial solapamiento entre CE01 y CE02 que debemos depurar.</w:t>
      </w:r>
    </w:p>
    <w:p w14:paraId="1DF4696C"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6C42EEF0">
          <v:rect id="_x0000_i2203" style="width:0;height:1.5pt" o:hralign="center" o:hrstd="t" o:hr="t" fillcolor="#a0a0a0" stroked="f"/>
        </w:pict>
      </w:r>
    </w:p>
    <w:p w14:paraId="447D1B57"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lastRenderedPageBreak/>
        <w:t>18. Un problema conceptual que debemos resolver en Bloque 2</w:t>
      </w:r>
    </w:p>
    <w:p w14:paraId="0E8EC0E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Tenemos que decidir si:</w:t>
      </w:r>
    </w:p>
    <w:p w14:paraId="158B582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desperdicio</w:t>
      </w:r>
    </w:p>
    <w:p w14:paraId="1DC0A74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 una CE independiente,</w:t>
      </w:r>
    </w:p>
    <w:p w14:paraId="02DE3EF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 si es simplemente evidencia de:</w:t>
      </w:r>
    </w:p>
    <w:p w14:paraId="232239F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falta de simplificación.</w:t>
      </w:r>
    </w:p>
    <w:p w14:paraId="7317517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Por ejemplo:</w:t>
      </w:r>
    </w:p>
    <w:p w14:paraId="609E0A3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duplicación → desperdicio → oportunidad de simplificación.</w:t>
      </w:r>
    </w:p>
    <w:p w14:paraId="29F9D54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Podríamos terminar con 3 CE en lugar de 4.</w:t>
      </w:r>
    </w:p>
    <w:p w14:paraId="7078496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debemos inflar la taxonomía.</w:t>
      </w:r>
    </w:p>
    <w:p w14:paraId="51A4E63C"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1ECA1A6D">
          <v:rect id="_x0000_i2202" style="width:0;height:1.5pt" o:hralign="center" o:hrstd="t" o:hr="t" fillcolor="#a0a0a0" stroked="f"/>
        </w:pict>
      </w:r>
    </w:p>
    <w:p w14:paraId="3E216257"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19. Primera frontera con OP-05</w:t>
      </w:r>
    </w:p>
    <w:p w14:paraId="21C6759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También aparece ya.</w:t>
      </w:r>
    </w:p>
    <w:p w14:paraId="55997DA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OP-04:</w:t>
      </w:r>
    </w:p>
    <w:p w14:paraId="7C76C6D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determina qué simplificar/automatizar y cómo intervenir.</w:t>
      </w:r>
    </w:p>
    <w:p w14:paraId="73B7D98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OP-05:</w:t>
      </w:r>
    </w:p>
    <w:p w14:paraId="6F21411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determinará si una iniciativa puede gestionarse hasta implementación efectiva.</w:t>
      </w:r>
    </w:p>
    <w:p w14:paraId="69CB3E5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Por tanto:</w:t>
      </w:r>
    </w:p>
    <w:p w14:paraId="352261F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empresa identificó 20 automatizaciones pero ninguna se ejecuta”</w:t>
      </w:r>
    </w:p>
    <w:p w14:paraId="031652C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puede contener:</w:t>
      </w:r>
    </w:p>
    <w:p w14:paraId="0A7329D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oportunidad OP-04</w:t>
      </w:r>
    </w:p>
    <w:p w14:paraId="7F17D1E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más</w:t>
      </w:r>
    </w:p>
    <w:p w14:paraId="4FDC645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brecha OP-05.</w:t>
      </w:r>
    </w:p>
    <w:p w14:paraId="55037CC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debemos convertir OP-04 en gestión de proyectos.</w:t>
      </w:r>
    </w:p>
    <w:p w14:paraId="01D6F08F"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BOUND-OP04-03</w:t>
      </w:r>
    </w:p>
    <w:p w14:paraId="2DD740A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identificación, diseño o priorización de una automatización pertenece a OP-04; la capacidad organizacional para gestionar la iniciativa hasta su implementación efectiva pertenece a OP-05.</w:t>
      </w:r>
    </w:p>
    <w:p w14:paraId="35D7B13E"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31BAEDB5">
          <v:rect id="_x0000_i2201" style="width:0;height:1.5pt" o:hralign="center" o:hrstd="t" o:hr="t" fillcolor="#a0a0a0" stroked="f"/>
        </w:pict>
      </w:r>
    </w:p>
    <w:p w14:paraId="2EB763F4"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20. Primera hipótesis de salida de OP-04</w:t>
      </w:r>
    </w:p>
    <w:p w14:paraId="4C82459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capacidad debería poder producir algo mucho más útil que:</w:t>
      </w:r>
    </w:p>
    <w:p w14:paraId="3CB52D7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“Nivel de automatización: bajo.”</w:t>
      </w:r>
    </w:p>
    <w:p w14:paraId="0D9E062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Debería ser capaz de concluir, por ejemplo:</w:t>
      </w:r>
    </w:p>
    <w:p w14:paraId="025DAF9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retrabajo material en la conciliación porque la misma información se reconstruye manualmente desde tres fuentes.”</w:t>
      </w:r>
    </w:p>
    <w:p w14:paraId="5F256BD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Y luego discriminar:</w:t>
      </w:r>
    </w:p>
    <w:p w14:paraId="39A74EA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Eliminar</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Simplificar</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Estandarizar</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Automatizar</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No intervenir</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Investigar más</w:t>
      </w:r>
    </w:p>
    <w:p w14:paraId="62825AC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Ese último estado es importante.</w:t>
      </w:r>
    </w:p>
    <w:p w14:paraId="3DE25266"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65D2E770">
          <v:rect id="_x0000_i2200" style="width:0;height:1.5pt" o:hralign="center" o:hrstd="t" o:hr="t" fillcolor="#a0a0a0" stroked="f"/>
        </w:pict>
      </w:r>
    </w:p>
    <w:p w14:paraId="2E7FEA6C"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21. No intervenir también puede ser una recomendación válida</w:t>
      </w:r>
    </w:p>
    <w:p w14:paraId="7C51032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una tarea:</w:t>
      </w:r>
    </w:p>
    <w:p w14:paraId="4AF1F748" w14:textId="77777777" w:rsidR="00C34FD5" w:rsidRPr="00C34FD5" w:rsidRDefault="00C34FD5" w:rsidP="00C34FD5">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consume poco tiempo;</w:t>
      </w:r>
    </w:p>
    <w:p w14:paraId="3FA86D62" w14:textId="77777777" w:rsidR="00C34FD5" w:rsidRPr="00C34FD5" w:rsidRDefault="00C34FD5" w:rsidP="00C34FD5">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ocurre esporádicamente;</w:t>
      </w:r>
    </w:p>
    <w:p w14:paraId="3B79157B" w14:textId="77777777" w:rsidR="00C34FD5" w:rsidRPr="00C34FD5" w:rsidRDefault="00C34FD5" w:rsidP="00C34FD5">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funciona bien;</w:t>
      </w:r>
    </w:p>
    <w:p w14:paraId="2F39D119" w14:textId="77777777" w:rsidR="00C34FD5" w:rsidRPr="00C34FD5" w:rsidRDefault="00C34FD5" w:rsidP="00C34FD5">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automatizarla cuesta mucho;</w:t>
      </w:r>
    </w:p>
    <w:p w14:paraId="58177583" w14:textId="77777777" w:rsidR="00C34FD5" w:rsidRPr="00C34FD5" w:rsidRDefault="00C34FD5" w:rsidP="00C34FD5">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tiene alto riesgo;</w:t>
      </w:r>
    </w:p>
    <w:p w14:paraId="1703FCB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Pymapa debería poder decir:</w:t>
      </w:r>
    </w:p>
    <w:p w14:paraId="0F03591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no priorizar automatización actualmente.</w:t>
      </w:r>
    </w:p>
    <w:p w14:paraId="0E7E9CC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Eso es una señal de inteligencia del Motor.</w:t>
      </w:r>
    </w:p>
    <w:p w14:paraId="2A525A90"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P-OP04-05</w:t>
      </w:r>
    </w:p>
    <w:p w14:paraId="346903F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ausencia de intervención puede constituir una decisión válida cuando el valor esperado de simplificar o automatizar no supera suficientemente su costo, riesgo o complejidad.</w:t>
      </w:r>
    </w:p>
    <w:p w14:paraId="3BCA7A78"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4863D60D">
          <v:rect id="_x0000_i2199" style="width:0;height:1.5pt" o:hralign="center" o:hrstd="t" o:hr="t" fillcolor="#a0a0a0" stroked="f"/>
        </w:pict>
      </w:r>
    </w:p>
    <w:p w14:paraId="61C90F9B"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22. Evidencia externa inicial</w:t>
      </w:r>
    </w:p>
    <w:p w14:paraId="7968881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 lo revisado hasta ahora tenemos fundamentos suficientes para continuar:</w:t>
      </w:r>
    </w:p>
    <w:p w14:paraId="3A3AECC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Lean Enterprise Institute</w:t>
      </w:r>
      <w:r w:rsidRPr="00C34FD5">
        <w:rPr>
          <w:rFonts w:ascii="Times New Roman" w:eastAsia="Times New Roman" w:hAnsi="Times New Roman" w:cs="Times New Roman"/>
          <w:kern w:val="0"/>
          <w:lang w:eastAsia="es-MX"/>
          <w14:ligatures w14:val="none"/>
        </w:rPr>
        <w:br/>
        <w:t xml:space="preserve">→ valor vs desperdicio; eliminación; simplificación; flujo; evitar automatizar desperdicio. </w:t>
      </w:r>
      <w:hyperlink r:id="rId11" w:history="1">
        <w:r w:rsidRPr="00C34FD5">
          <w:rPr>
            <w:rFonts w:ascii="Times New Roman" w:eastAsia="Times New Roman" w:hAnsi="Times New Roman" w:cs="Times New Roman"/>
            <w:color w:val="0000FF"/>
            <w:kern w:val="0"/>
            <w:u w:val="single"/>
            <w:lang w:eastAsia="es-MX"/>
            <w14:ligatures w14:val="none"/>
          </w:rPr>
          <w:t>Lean Enterprise Institute</w:t>
        </w:r>
      </w:hyperlink>
    </w:p>
    <w:p w14:paraId="019B185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ISO</w:t>
      </w:r>
      <w:r w:rsidRPr="00C34FD5">
        <w:rPr>
          <w:rFonts w:ascii="Times New Roman" w:eastAsia="Times New Roman" w:hAnsi="Times New Roman" w:cs="Times New Roman"/>
          <w:kern w:val="0"/>
          <w:lang w:eastAsia="es-MX"/>
          <w14:ligatures w14:val="none"/>
        </w:rPr>
        <w:br/>
        <w:t xml:space="preserve">→ mejora de procesos basada en definición, medición, análisis y control; el estándar Six Sigma/DMAIC de ISO formaliza precisamente Define–Measure–Analyze–Improve–Control. </w:t>
      </w:r>
      <w:hyperlink r:id="rId12" w:history="1">
        <w:r w:rsidRPr="00C34FD5">
          <w:rPr>
            <w:rFonts w:ascii="Times New Roman" w:eastAsia="Times New Roman" w:hAnsi="Times New Roman" w:cs="Times New Roman"/>
            <w:color w:val="0000FF"/>
            <w:kern w:val="0"/>
            <w:u w:val="single"/>
            <w:lang w:eastAsia="es-MX"/>
            <w14:ligatures w14:val="none"/>
          </w:rPr>
          <w:t>ISO</w:t>
        </w:r>
      </w:hyperlink>
    </w:p>
    <w:p w14:paraId="360281D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NIST</w:t>
      </w:r>
      <w:r w:rsidRPr="00C34FD5">
        <w:rPr>
          <w:rFonts w:ascii="Times New Roman" w:eastAsia="Times New Roman" w:hAnsi="Times New Roman" w:cs="Times New Roman"/>
          <w:kern w:val="0"/>
          <w:lang w:eastAsia="es-MX"/>
          <w14:ligatures w14:val="none"/>
        </w:rPr>
        <w:br/>
        <w:t xml:space="preserve">→ riesgo, supervisión y roles humanos cuando la automatización incorpora IA. </w:t>
      </w:r>
      <w:hyperlink r:id="rId13" w:history="1">
        <w:r w:rsidRPr="00C34FD5">
          <w:rPr>
            <w:rFonts w:ascii="Times New Roman" w:eastAsia="Times New Roman" w:hAnsi="Times New Roman" w:cs="Times New Roman"/>
            <w:color w:val="0000FF"/>
            <w:kern w:val="0"/>
            <w:u w:val="single"/>
            <w:lang w:eastAsia="es-MX"/>
            <w14:ligatures w14:val="none"/>
          </w:rPr>
          <w:t>NIST AI Resource Center</w:t>
        </w:r>
      </w:hyperlink>
    </w:p>
    <w:p w14:paraId="193C486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Esto es suficiente para </w:t>
      </w:r>
      <w:r w:rsidRPr="00C34FD5">
        <w:rPr>
          <w:rFonts w:ascii="Times New Roman" w:eastAsia="Times New Roman" w:hAnsi="Times New Roman" w:cs="Times New Roman"/>
          <w:b/>
          <w:bCs/>
          <w:kern w:val="0"/>
          <w:lang w:eastAsia="es-MX"/>
          <w14:ligatures w14:val="none"/>
        </w:rPr>
        <w:t>delimitar</w:t>
      </w:r>
      <w:r w:rsidRPr="00C34FD5">
        <w:rPr>
          <w:rFonts w:ascii="Times New Roman" w:eastAsia="Times New Roman" w:hAnsi="Times New Roman" w:cs="Times New Roman"/>
          <w:kern w:val="0"/>
          <w:lang w:eastAsia="es-MX"/>
          <w14:ligatures w14:val="none"/>
        </w:rPr>
        <w:t xml:space="preserve"> OP-04.</w:t>
      </w:r>
    </w:p>
    <w:p w14:paraId="38B2BCA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Todavía no es suficiente para congelar sus variables.</w:t>
      </w:r>
    </w:p>
    <w:p w14:paraId="3BFB808C"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35AD5E37">
          <v:rect id="_x0000_i2198" style="width:0;height:1.5pt" o:hralign="center" o:hrstd="t" o:hr="t" fillcolor="#a0a0a0" stroked="f"/>
        </w:pict>
      </w:r>
    </w:p>
    <w:p w14:paraId="3A7F51B4"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lastRenderedPageBreak/>
        <w:t>23. Bibliografía que probablemente necesitaremos</w:t>
      </w:r>
    </w:p>
    <w:p w14:paraId="416E2DD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Aquí sí anticipo que OP-04 justificará una investigación externa algo más amplia que OP-03.</w:t>
      </w:r>
    </w:p>
    <w:p w14:paraId="3AE2A8C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En particular, antes de congelar CE/VA conviene contrastar:</w:t>
      </w:r>
    </w:p>
    <w:p w14:paraId="247232F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Lean / process simplification</w:t>
      </w:r>
    </w:p>
    <w:p w14:paraId="4C1AD31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Business Process Management / process redesign</w:t>
      </w:r>
    </w:p>
    <w:p w14:paraId="3C205E7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Automation suitability / task automation</w:t>
      </w:r>
    </w:p>
    <w:p w14:paraId="40D4B78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RPA / workflow automation</w:t>
      </w:r>
    </w:p>
    <w:p w14:paraId="3B92582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AI-enabled automation y human oversight</w:t>
      </w:r>
    </w:p>
    <w:p w14:paraId="784D291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Y posiblemente:</w:t>
      </w:r>
    </w:p>
    <w:p w14:paraId="432E051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Theory of Constraints / process improvement</w:t>
      </w:r>
      <w:r w:rsidRPr="00C34FD5">
        <w:rPr>
          <w:rFonts w:ascii="Times New Roman" w:eastAsia="Times New Roman" w:hAnsi="Times New Roman" w:cs="Times New Roman"/>
          <w:kern w:val="0"/>
          <w:lang w:eastAsia="es-MX"/>
          <w14:ligatures w14:val="none"/>
        </w:rPr>
        <w:t>, si aporta discriminación real y no solamente más bibliografía.</w:t>
      </w:r>
    </w:p>
    <w:p w14:paraId="5785090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la incorporaré por volumen.</w:t>
      </w:r>
    </w:p>
    <w:p w14:paraId="25B7758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pregunta será siempre:</w:t>
      </w:r>
    </w:p>
    <w:p w14:paraId="0A24BA2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¿Esta fuente cambia, sustenta o discrimina algún objeto del Motor?</w:t>
      </w:r>
    </w:p>
    <w:p w14:paraId="3E06122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no, no la necesitamos.</w:t>
      </w:r>
    </w:p>
    <w:p w14:paraId="09F44867"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0C41D689">
          <v:rect id="_x0000_i2197" style="width:0;height:1.5pt" o:hralign="center" o:hrstd="t" o:hr="t" fillcolor="#a0a0a0" stroked="f"/>
        </w:pict>
      </w:r>
    </w:p>
    <w:p w14:paraId="7B8A5B26"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24. Recuperación desde OP-01/02/03</w:t>
      </w:r>
    </w:p>
    <w:p w14:paraId="05D7C8C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OP-04 no empezará desde cero.</w:t>
      </w:r>
    </w:p>
    <w:p w14:paraId="423F2E0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Puede reutilizar:</w:t>
      </w:r>
    </w:p>
    <w:p w14:paraId="0CD575F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OP-01</w:t>
      </w:r>
    </w:p>
    <w:p w14:paraId="741A8F9D" w14:textId="77777777" w:rsidR="00C34FD5" w:rsidRPr="00C34FD5" w:rsidRDefault="00C34FD5" w:rsidP="00C34FD5">
      <w:pPr>
        <w:numPr>
          <w:ilvl w:val="0"/>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actividades;</w:t>
      </w:r>
    </w:p>
    <w:p w14:paraId="3A047DE9" w14:textId="77777777" w:rsidR="00C34FD5" w:rsidRPr="00C34FD5" w:rsidRDefault="00C34FD5" w:rsidP="00C34FD5">
      <w:pPr>
        <w:numPr>
          <w:ilvl w:val="0"/>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secuencia;</w:t>
      </w:r>
    </w:p>
    <w:p w14:paraId="595F217E" w14:textId="77777777" w:rsidR="00C34FD5" w:rsidRPr="00C34FD5" w:rsidRDefault="00C34FD5" w:rsidP="00C34FD5">
      <w:pPr>
        <w:numPr>
          <w:ilvl w:val="0"/>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reglas;</w:t>
      </w:r>
    </w:p>
    <w:p w14:paraId="3194D469" w14:textId="77777777" w:rsidR="00C34FD5" w:rsidRPr="00C34FD5" w:rsidRDefault="00C34FD5" w:rsidP="00C34FD5">
      <w:pPr>
        <w:numPr>
          <w:ilvl w:val="0"/>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inputs/outputs;</w:t>
      </w:r>
    </w:p>
    <w:p w14:paraId="35A5A0BA" w14:textId="77777777" w:rsidR="00C34FD5" w:rsidRPr="00C34FD5" w:rsidRDefault="00C34FD5" w:rsidP="00C34FD5">
      <w:pPr>
        <w:numPr>
          <w:ilvl w:val="0"/>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responsabilidades.</w:t>
      </w:r>
    </w:p>
    <w:p w14:paraId="2E13DE9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OP-02</w:t>
      </w:r>
    </w:p>
    <w:p w14:paraId="4B4EB9E4" w14:textId="77777777" w:rsidR="00C34FD5" w:rsidRPr="00C34FD5" w:rsidRDefault="00C34FD5" w:rsidP="00C34FD5">
      <w:pPr>
        <w:numPr>
          <w:ilvl w:val="0"/>
          <w:numId w:val="1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esperas;</w:t>
      </w:r>
    </w:p>
    <w:p w14:paraId="263E4FC6" w14:textId="77777777" w:rsidR="00C34FD5" w:rsidRPr="00C34FD5" w:rsidRDefault="00C34FD5" w:rsidP="00C34FD5">
      <w:pPr>
        <w:numPr>
          <w:ilvl w:val="0"/>
          <w:numId w:val="1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retrabajo;</w:t>
      </w:r>
    </w:p>
    <w:p w14:paraId="3F8720A4" w14:textId="77777777" w:rsidR="00C34FD5" w:rsidRPr="00C34FD5" w:rsidRDefault="00C34FD5" w:rsidP="00C34FD5">
      <w:pPr>
        <w:numPr>
          <w:ilvl w:val="0"/>
          <w:numId w:val="1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errores;</w:t>
      </w:r>
    </w:p>
    <w:p w14:paraId="3DFC18E2" w14:textId="77777777" w:rsidR="00C34FD5" w:rsidRPr="00C34FD5" w:rsidRDefault="00C34FD5" w:rsidP="00C34FD5">
      <w:pPr>
        <w:numPr>
          <w:ilvl w:val="0"/>
          <w:numId w:val="1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cuellos de botella;</w:t>
      </w:r>
    </w:p>
    <w:p w14:paraId="0B535FC2" w14:textId="77777777" w:rsidR="00C34FD5" w:rsidRPr="00C34FD5" w:rsidRDefault="00C34FD5" w:rsidP="00C34FD5">
      <w:pPr>
        <w:numPr>
          <w:ilvl w:val="0"/>
          <w:numId w:val="1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variabilidad;</w:t>
      </w:r>
    </w:p>
    <w:p w14:paraId="188D5E29" w14:textId="77777777" w:rsidR="00C34FD5" w:rsidRPr="00C34FD5" w:rsidRDefault="00C34FD5" w:rsidP="00C34FD5">
      <w:pPr>
        <w:numPr>
          <w:ilvl w:val="0"/>
          <w:numId w:val="1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recursos;</w:t>
      </w:r>
    </w:p>
    <w:p w14:paraId="026205B8" w14:textId="77777777" w:rsidR="00C34FD5" w:rsidRPr="00C34FD5" w:rsidRDefault="00C34FD5" w:rsidP="00C34FD5">
      <w:pPr>
        <w:numPr>
          <w:ilvl w:val="0"/>
          <w:numId w:val="1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dependencias.</w:t>
      </w:r>
    </w:p>
    <w:p w14:paraId="0582078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OP-03</w:t>
      </w:r>
    </w:p>
    <w:p w14:paraId="6866F1C0" w14:textId="77777777" w:rsidR="00C34FD5" w:rsidRPr="00C34FD5" w:rsidRDefault="00C34FD5" w:rsidP="00C34FD5">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handoffs;</w:t>
      </w:r>
    </w:p>
    <w:p w14:paraId="50553653" w14:textId="77777777" w:rsidR="00C34FD5" w:rsidRPr="00C34FD5" w:rsidRDefault="00C34FD5" w:rsidP="00C34FD5">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discontinuidades;</w:t>
      </w:r>
    </w:p>
    <w:p w14:paraId="7011EFB5" w14:textId="77777777" w:rsidR="00C34FD5" w:rsidRPr="00C34FD5" w:rsidRDefault="00C34FD5" w:rsidP="00C34FD5">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duplicación informacional;</w:t>
      </w:r>
    </w:p>
    <w:p w14:paraId="7B25DF9F" w14:textId="77777777" w:rsidR="00C34FD5" w:rsidRPr="00C34FD5" w:rsidRDefault="00C34FD5" w:rsidP="00C34FD5">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visibilidad;</w:t>
      </w:r>
    </w:p>
    <w:p w14:paraId="7700D41D" w14:textId="77777777" w:rsidR="00C34FD5" w:rsidRPr="00C34FD5" w:rsidRDefault="00C34FD5" w:rsidP="00C34FD5">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feedback;</w:t>
      </w:r>
    </w:p>
    <w:p w14:paraId="75D65863" w14:textId="77777777" w:rsidR="00C34FD5" w:rsidRPr="00C34FD5" w:rsidRDefault="00C34FD5" w:rsidP="00C34FD5">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decisiones interdependientes.</w:t>
      </w:r>
    </w:p>
    <w:p w14:paraId="3B09D7E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w:t>
      </w:r>
    </w:p>
    <w:p w14:paraId="03ACC88F"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REUSE-OP04-01</w:t>
      </w:r>
    </w:p>
    <w:p w14:paraId="1696D14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evidencia recuperada puede alimentar OP-04; la conclusión diagnóstica de la capacidad origen no se transfiere automáticamente.</w:t>
      </w:r>
    </w:p>
    <w:p w14:paraId="32E7FEB1"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0DFD7595">
          <v:rect id="_x0000_i2196" style="width:0;height:1.5pt" o:hralign="center" o:hrstd="t" o:hr="t" fillcolor="#a0a0a0" stroked="f"/>
        </w:pict>
      </w:r>
    </w:p>
    <w:p w14:paraId="09229AFB"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25. Estado del Bloque 1</w:t>
      </w:r>
    </w:p>
    <w:p w14:paraId="0FA0380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Queda suficientemente delimitado:</w:t>
      </w:r>
    </w:p>
    <w:p w14:paraId="1091F16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OP-04 no mide digitalización.</w:t>
      </w:r>
    </w:p>
    <w:p w14:paraId="49E7EC1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OP-04 no premia automatización por sí misma.</w:t>
      </w:r>
    </w:p>
    <w:p w14:paraId="6159141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OP-04 no presupone que manual sea malo.</w:t>
      </w:r>
    </w:p>
    <w:p w14:paraId="3165434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OP-04 no automatiza desperdicio sin cuestionarlo.</w:t>
      </w:r>
    </w:p>
    <w:p w14:paraId="14D2AAC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OP-04 distingue simplificación de automatización.</w:t>
      </w:r>
    </w:p>
    <w:p w14:paraId="70ED44D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lastRenderedPageBreak/>
        <w:t>OP-04 evalúa pertinencia empresarial, no solamente factibilidad técnica.</w:t>
      </w:r>
    </w:p>
    <w:p w14:paraId="5975E13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OP-04 puede concluir “no automatizar”.</w:t>
      </w:r>
    </w:p>
    <w:p w14:paraId="1A4CD16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OP-04 deriva necesidades tecnológicas especializadas al dominio correspondiente.</w:t>
      </w:r>
    </w:p>
    <w:p w14:paraId="100ACDB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OP-04 no absorbe gestión de implementación de OP-05.</w:t>
      </w:r>
    </w:p>
    <w:p w14:paraId="0981AE4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 esto cierro:</w:t>
      </w:r>
    </w:p>
    <w:p w14:paraId="4F07D5B9"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Courier New" w:eastAsia="Times New Roman" w:hAnsi="Courier New" w:cs="Courier New"/>
          <w:b/>
          <w:bCs/>
          <w:kern w:val="0"/>
          <w:sz w:val="20"/>
          <w:szCs w:val="20"/>
          <w:lang w:eastAsia="es-MX"/>
          <w14:ligatures w14:val="none"/>
        </w:rPr>
        <w:t>OP04-v0.1 · RECOVERY-COMPLETE · NOT-FROZEN</w:t>
      </w:r>
    </w:p>
    <w:p w14:paraId="7A9F04A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Y mantenemos deliberadamente las CE como hipótesis, no como estructura aprobada.</w:t>
      </w:r>
    </w:p>
    <w:p w14:paraId="4183655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El siguiente paso será especialmente importante porque allí debemos </w:t>
      </w:r>
      <w:r w:rsidRPr="00C34FD5">
        <w:rPr>
          <w:rFonts w:ascii="Times New Roman" w:eastAsia="Times New Roman" w:hAnsi="Times New Roman" w:cs="Times New Roman"/>
          <w:b/>
          <w:bCs/>
          <w:kern w:val="0"/>
          <w:lang w:eastAsia="es-MX"/>
          <w14:ligatures w14:val="none"/>
        </w:rPr>
        <w:t>depurar qué condiciones son realmente distintas y cuáles son simplemente manifestaciones del mismo fenómeno</w:t>
      </w:r>
      <w:r w:rsidRPr="00C34FD5">
        <w:rPr>
          <w:rFonts w:ascii="Times New Roman" w:eastAsia="Times New Roman" w:hAnsi="Times New Roman" w:cs="Times New Roman"/>
          <w:kern w:val="0"/>
          <w:lang w:eastAsia="es-MX"/>
          <w14:ligatures w14:val="none"/>
        </w:rPr>
        <w:t>, antes de convertirlas en variables del Motor:</w:t>
      </w:r>
    </w:p>
    <w:p w14:paraId="68D2DA05"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Siguiente: OP-04 · Bloque 2 — Construcción y depuración de CE/VA</w:t>
      </w:r>
    </w:p>
    <w:p w14:paraId="7C02ECD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Ahí decidiremos, entre otras cosas, si </w:t>
      </w:r>
      <w:r w:rsidRPr="00C34FD5">
        <w:rPr>
          <w:rFonts w:ascii="Times New Roman" w:eastAsia="Times New Roman" w:hAnsi="Times New Roman" w:cs="Times New Roman"/>
          <w:b/>
          <w:bCs/>
          <w:kern w:val="0"/>
          <w:lang w:eastAsia="es-MX"/>
          <w14:ligatures w14:val="none"/>
        </w:rPr>
        <w:t>necesidad, desperdicio, simplicidad, automatizabilidad y pertinencia</w:t>
      </w:r>
      <w:r w:rsidRPr="00C34FD5">
        <w:rPr>
          <w:rFonts w:ascii="Times New Roman" w:eastAsia="Times New Roman" w:hAnsi="Times New Roman" w:cs="Times New Roman"/>
          <w:kern w:val="0"/>
          <w:lang w:eastAsia="es-MX"/>
          <w14:ligatures w14:val="none"/>
        </w:rPr>
        <w:t xml:space="preserve"> deben vivir como condiciones distintas o si algunas deben fusionarse.</w:t>
      </w:r>
    </w:p>
    <w:p w14:paraId="47CBC132" w14:textId="77777777" w:rsidR="00C34FD5" w:rsidRDefault="00C34FD5"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393F074" w14:textId="49F14408"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Siguiente: OP-04 · Bloque 2 — Construcción y depuración de CE/VA</w:t>
      </w:r>
    </w:p>
    <w:p w14:paraId="4D7C5A3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Vamos con el </w:t>
      </w:r>
      <w:r w:rsidRPr="00935B24">
        <w:rPr>
          <w:rFonts w:ascii="Times New Roman" w:eastAsia="Times New Roman" w:hAnsi="Times New Roman" w:cs="Times New Roman"/>
          <w:b/>
          <w:bCs/>
          <w:kern w:val="0"/>
          <w:lang w:eastAsia="es-MX"/>
          <w14:ligatures w14:val="none"/>
        </w:rPr>
        <w:t>Bloque 2</w:t>
      </w:r>
      <w:r w:rsidRPr="00935B24">
        <w:rPr>
          <w:rFonts w:ascii="Times New Roman" w:eastAsia="Times New Roman" w:hAnsi="Times New Roman" w:cs="Times New Roman"/>
          <w:kern w:val="0"/>
          <w:lang w:eastAsia="es-MX"/>
          <w14:ligatures w14:val="none"/>
        </w:rPr>
        <w:t xml:space="preserve">. Aquí debemos resistir dos tentaciones: convertir cada tipo de desperdicio en una VA distinta y convertir OP-04 en un catálogo de tecnologías. El objetivo es encontrar </w:t>
      </w:r>
      <w:r w:rsidRPr="00935B24">
        <w:rPr>
          <w:rFonts w:ascii="Times New Roman" w:eastAsia="Times New Roman" w:hAnsi="Times New Roman" w:cs="Times New Roman"/>
          <w:b/>
          <w:bCs/>
          <w:kern w:val="0"/>
          <w:lang w:eastAsia="es-MX"/>
          <w14:ligatures w14:val="none"/>
        </w:rPr>
        <w:t>las pocas condiciones que Pymapa realmente necesita razonar</w:t>
      </w:r>
      <w:r w:rsidRPr="00935B24">
        <w:rPr>
          <w:rFonts w:ascii="Times New Roman" w:eastAsia="Times New Roman" w:hAnsi="Times New Roman" w:cs="Times New Roman"/>
          <w:kern w:val="0"/>
          <w:lang w:eastAsia="es-MX"/>
          <w14:ligatures w14:val="none"/>
        </w:rPr>
        <w:t>.</w:t>
      </w:r>
    </w:p>
    <w:p w14:paraId="369E0C8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La revisión externa adicional refuerza dos decisiones del Bloque 1. Lean Enterprise Institute presenta ECRS —eliminar, combinar, reorganizar y simplificar— como lentes relacionadas y reconoce incluso cierto solapamiento entre ellas; no conviene convertirlas mecánicamente en cuatro variables diagnósticas. </w:t>
      </w:r>
      <w:hyperlink r:id="rId14" w:history="1">
        <w:r w:rsidRPr="00935B24">
          <w:rPr>
            <w:rFonts w:ascii="Times New Roman" w:eastAsia="Times New Roman" w:hAnsi="Times New Roman" w:cs="Times New Roman"/>
            <w:color w:val="0000FF"/>
            <w:kern w:val="0"/>
            <w:u w:val="single"/>
            <w:lang w:eastAsia="es-MX"/>
            <w14:ligatures w14:val="none"/>
          </w:rPr>
          <w:t>Lean Enterprise Institute</w:t>
        </w:r>
      </w:hyperlink>
      <w:r w:rsidRPr="00935B24">
        <w:rPr>
          <w:rFonts w:ascii="Times New Roman" w:eastAsia="Times New Roman" w:hAnsi="Times New Roman" w:cs="Times New Roman"/>
          <w:kern w:val="0"/>
          <w:lang w:eastAsia="es-MX"/>
          <w14:ligatures w14:val="none"/>
        </w:rPr>
        <w:t xml:space="preserve"> Por otro lado, la literatura reciente sobre RPA separa dos cuestiones que para nosotros son muy útiles: </w:t>
      </w:r>
      <w:r w:rsidRPr="00935B24">
        <w:rPr>
          <w:rFonts w:ascii="Times New Roman" w:eastAsia="Times New Roman" w:hAnsi="Times New Roman" w:cs="Times New Roman"/>
          <w:b/>
          <w:bCs/>
          <w:kern w:val="0"/>
          <w:lang w:eastAsia="es-MX"/>
          <w14:ligatures w14:val="none"/>
        </w:rPr>
        <w:t>factibilidad de automatización</w:t>
      </w:r>
      <w:r w:rsidRPr="00935B24">
        <w:rPr>
          <w:rFonts w:ascii="Times New Roman" w:eastAsia="Times New Roman" w:hAnsi="Times New Roman" w:cs="Times New Roman"/>
          <w:kern w:val="0"/>
          <w:lang w:eastAsia="es-MX"/>
          <w14:ligatures w14:val="none"/>
        </w:rPr>
        <w:t xml:space="preserve"> y </w:t>
      </w:r>
      <w:r w:rsidRPr="00935B24">
        <w:rPr>
          <w:rFonts w:ascii="Times New Roman" w:eastAsia="Times New Roman" w:hAnsi="Times New Roman" w:cs="Times New Roman"/>
          <w:b/>
          <w:bCs/>
          <w:kern w:val="0"/>
          <w:lang w:eastAsia="es-MX"/>
          <w14:ligatures w14:val="none"/>
        </w:rPr>
        <w:t>relevancia/valor de automatizar</w:t>
      </w:r>
      <w:r w:rsidRPr="00935B24">
        <w:rPr>
          <w:rFonts w:ascii="Times New Roman" w:eastAsia="Times New Roman" w:hAnsi="Times New Roman" w:cs="Times New Roman"/>
          <w:kern w:val="0"/>
          <w:lang w:eastAsia="es-MX"/>
          <w14:ligatures w14:val="none"/>
        </w:rPr>
        <w:t xml:space="preserve">. Entre los factores estudiados aparecen reglas definidas, estabilidad, datos, excepciones, repetitividad y volumen. </w:t>
      </w:r>
      <w:hyperlink r:id="rId15" w:history="1">
        <w:r w:rsidRPr="00935B24">
          <w:rPr>
            <w:rFonts w:ascii="Times New Roman" w:eastAsia="Times New Roman" w:hAnsi="Times New Roman" w:cs="Times New Roman"/>
            <w:color w:val="0000FF"/>
            <w:kern w:val="0"/>
            <w:u w:val="single"/>
            <w:lang w:eastAsia="es-MX"/>
            <w14:ligatures w14:val="none"/>
          </w:rPr>
          <w:t>Wiley Online Library</w:t>
        </w:r>
      </w:hyperlink>
    </w:p>
    <w:p w14:paraId="68529BD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OP-04 · Bloque 2</w:t>
      </w:r>
    </w:p>
    <w:p w14:paraId="44322F72"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Construcción y depuración de CE/VA</w:t>
      </w:r>
    </w:p>
    <w:p w14:paraId="5453112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Estado de entrada:</w:t>
      </w:r>
    </w:p>
    <w:p w14:paraId="11C64F8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OP04-v0.1 · RECOVERY-COMPLETE · NOT-FROZEN</w:t>
      </w:r>
    </w:p>
    <w:p w14:paraId="7FE69F2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Objetivo de salida:</w:t>
      </w:r>
    </w:p>
    <w:p w14:paraId="4D74673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una estructura CE/VA suficientemente pequeña para discriminar </w:t>
      </w:r>
      <w:r w:rsidRPr="00935B24">
        <w:rPr>
          <w:rFonts w:ascii="Times New Roman" w:eastAsia="Times New Roman" w:hAnsi="Times New Roman" w:cs="Times New Roman"/>
          <w:b/>
          <w:bCs/>
          <w:kern w:val="0"/>
          <w:lang w:eastAsia="es-MX"/>
          <w14:ligatures w14:val="none"/>
        </w:rPr>
        <w:t>qué trabajo debe cuestionarse, qué puede simplificarse y cuándo automatizarlo resulta realmente pertinente</w:t>
      </w:r>
      <w:r w:rsidRPr="00935B24">
        <w:rPr>
          <w:rFonts w:ascii="Times New Roman" w:eastAsia="Times New Roman" w:hAnsi="Times New Roman" w:cs="Times New Roman"/>
          <w:kern w:val="0"/>
          <w:lang w:eastAsia="es-MX"/>
          <w14:ligatures w14:val="none"/>
        </w:rPr>
        <w:t>.</w:t>
      </w:r>
    </w:p>
    <w:p w14:paraId="05A8B74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AE69F57">
          <v:rect id="Horizontal Line 760" o:spid="_x0000_s1354"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348BA96F"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1. Primera depuración: no necesitamos una CE separada de “desperdicio”</w:t>
      </w:r>
    </w:p>
    <w:p w14:paraId="6CEFD93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 el Bloque 1 teníamos como hipótesis:</w:t>
      </w:r>
    </w:p>
    <w:p w14:paraId="486D27A3" w14:textId="77777777" w:rsidR="00935B24" w:rsidRPr="00935B24" w:rsidRDefault="00935B24" w:rsidP="00935B2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Necesidad y simplicidad.</w:t>
      </w:r>
    </w:p>
    <w:p w14:paraId="1E968071" w14:textId="77777777" w:rsidR="00935B24" w:rsidRPr="00935B24" w:rsidRDefault="00935B24" w:rsidP="00935B2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Fricción y desperdicio.</w:t>
      </w:r>
    </w:p>
    <w:p w14:paraId="0ECA3BEE" w14:textId="77777777" w:rsidR="00935B24" w:rsidRPr="00935B24" w:rsidRDefault="00935B24" w:rsidP="00935B2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Aptitud para automatización.</w:t>
      </w:r>
    </w:p>
    <w:p w14:paraId="7F69DADF" w14:textId="77777777" w:rsidR="00935B24" w:rsidRPr="00935B24" w:rsidRDefault="00935B24" w:rsidP="00935B2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Pertinencia de automatización.</w:t>
      </w:r>
    </w:p>
    <w:p w14:paraId="1AFE8CC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Después de depurarlo, </w:t>
      </w:r>
      <w:r w:rsidRPr="00935B24">
        <w:rPr>
          <w:rFonts w:ascii="Times New Roman" w:eastAsia="Times New Roman" w:hAnsi="Times New Roman" w:cs="Times New Roman"/>
          <w:b/>
          <w:bCs/>
          <w:kern w:val="0"/>
          <w:lang w:eastAsia="es-MX"/>
          <w14:ligatures w14:val="none"/>
        </w:rPr>
        <w:t>CE01 y CE02 se solapan demasiado</w:t>
      </w:r>
      <w:r w:rsidRPr="00935B24">
        <w:rPr>
          <w:rFonts w:ascii="Times New Roman" w:eastAsia="Times New Roman" w:hAnsi="Times New Roman" w:cs="Times New Roman"/>
          <w:kern w:val="0"/>
          <w:lang w:eastAsia="es-MX"/>
          <w14:ligatures w14:val="none"/>
        </w:rPr>
        <w:t>.</w:t>
      </w:r>
    </w:p>
    <w:p w14:paraId="326C94F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Duplicación, espera innecesaria, retrabajo, pasos redundantes y procesamiento excesivo no constituyen un fenómeno independiente de la simplificación. Son principalmente </w:t>
      </w:r>
      <w:r w:rsidRPr="00935B24">
        <w:rPr>
          <w:rFonts w:ascii="Times New Roman" w:eastAsia="Times New Roman" w:hAnsi="Times New Roman" w:cs="Times New Roman"/>
          <w:b/>
          <w:bCs/>
          <w:kern w:val="0"/>
          <w:lang w:eastAsia="es-MX"/>
          <w14:ligatures w14:val="none"/>
        </w:rPr>
        <w:t>señales mediante las cuales descubrimos que el trabajo contiene complejidad o esfuerzo evitable</w:t>
      </w:r>
      <w:r w:rsidRPr="00935B24">
        <w:rPr>
          <w:rFonts w:ascii="Times New Roman" w:eastAsia="Times New Roman" w:hAnsi="Times New Roman" w:cs="Times New Roman"/>
          <w:kern w:val="0"/>
          <w:lang w:eastAsia="es-MX"/>
          <w14:ligatures w14:val="none"/>
        </w:rPr>
        <w:t>.</w:t>
      </w:r>
    </w:p>
    <w:p w14:paraId="0A9C020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Por tanto, propongo reducir de </w:t>
      </w:r>
      <w:r w:rsidRPr="00935B24">
        <w:rPr>
          <w:rFonts w:ascii="Times New Roman" w:eastAsia="Times New Roman" w:hAnsi="Times New Roman" w:cs="Times New Roman"/>
          <w:b/>
          <w:bCs/>
          <w:kern w:val="0"/>
          <w:lang w:eastAsia="es-MX"/>
          <w14:ligatures w14:val="none"/>
        </w:rPr>
        <w:t>4 CE candidatas a 3 CE</w:t>
      </w:r>
      <w:r w:rsidRPr="00935B24">
        <w:rPr>
          <w:rFonts w:ascii="Times New Roman" w:eastAsia="Times New Roman" w:hAnsi="Times New Roman" w:cs="Times New Roman"/>
          <w:kern w:val="0"/>
          <w:lang w:eastAsia="es-MX"/>
          <w14:ligatures w14:val="none"/>
        </w:rPr>
        <w:t>.</w:t>
      </w:r>
    </w:p>
    <w:p w14:paraId="1E05A94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A96EBB7">
          <v:rect id="Horizontal Line 759" o:spid="_x0000_s1353"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5A3B8BC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 Estructura CE candidata</w:t>
      </w:r>
    </w:p>
    <w:p w14:paraId="396EA86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CE01 · Necesidad y simplicidad funcional del trabajo</w:t>
      </w:r>
    </w:p>
    <w:p w14:paraId="653FB0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Pregunta:</w:t>
      </w:r>
    </w:p>
    <w:p w14:paraId="576E1D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 trabajo realizado es materialmente necesario y está configurado con una complejidad razonablemente mínima para producir el resultado requerido?</w:t>
      </w:r>
    </w:p>
    <w:p w14:paraId="3678764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viven:</w:t>
      </w:r>
    </w:p>
    <w:p w14:paraId="465ED46B" w14:textId="77777777" w:rsidR="00935B24" w:rsidRPr="00935B24" w:rsidRDefault="00935B24" w:rsidP="00935B2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necesidad;</w:t>
      </w:r>
    </w:p>
    <w:p w14:paraId="3F07D70D" w14:textId="77777777" w:rsidR="00935B24" w:rsidRPr="00935B24" w:rsidRDefault="00935B24" w:rsidP="00935B2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redundancia;</w:t>
      </w:r>
    </w:p>
    <w:p w14:paraId="2AD1E0D2" w14:textId="77777777" w:rsidR="00935B24" w:rsidRPr="00935B24" w:rsidRDefault="00935B24" w:rsidP="00935B2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duplicación;</w:t>
      </w:r>
    </w:p>
    <w:p w14:paraId="50AA9C9F" w14:textId="77777777" w:rsidR="00935B24" w:rsidRPr="00935B24" w:rsidRDefault="00935B24" w:rsidP="00935B2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pasos evitables;</w:t>
      </w:r>
    </w:p>
    <w:p w14:paraId="3C4772C7" w14:textId="77777777" w:rsidR="00935B24" w:rsidRPr="00935B24" w:rsidRDefault="00935B24" w:rsidP="00935B2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esperas estructuralmente evitables;</w:t>
      </w:r>
    </w:p>
    <w:p w14:paraId="1C0B0F2B" w14:textId="77777777" w:rsidR="00935B24" w:rsidRPr="00935B24" w:rsidRDefault="00935B24" w:rsidP="00935B2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retrabajo evitable;</w:t>
      </w:r>
    </w:p>
    <w:p w14:paraId="6F51940C" w14:textId="77777777" w:rsidR="00935B24" w:rsidRPr="00935B24" w:rsidRDefault="00935B24" w:rsidP="00935B2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complejidad;</w:t>
      </w:r>
    </w:p>
    <w:p w14:paraId="27A98FBD" w14:textId="77777777" w:rsidR="00935B24" w:rsidRPr="00935B24" w:rsidRDefault="00935B24" w:rsidP="00935B2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secuencia;</w:t>
      </w:r>
    </w:p>
    <w:p w14:paraId="2EFC1769" w14:textId="77777777" w:rsidR="00935B24" w:rsidRPr="00935B24" w:rsidRDefault="00935B24" w:rsidP="00935B2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controles innecesarios.</w:t>
      </w:r>
    </w:p>
    <w:p w14:paraId="181AD12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CE02 · Aptitud funcional para automatización</w:t>
      </w:r>
    </w:p>
    <w:p w14:paraId="57D61C2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Pregunta:</w:t>
      </w:r>
    </w:p>
    <w:p w14:paraId="4C04033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Cuando permanece trabajo material después de cuestionarlo y simplificarlo, ¿presenta características que permiten automatizarlo de manera suficientemente confiable?</w:t>
      </w:r>
    </w:p>
    <w:p w14:paraId="50FBAA5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viven:</w:t>
      </w:r>
    </w:p>
    <w:p w14:paraId="61C2E49B" w14:textId="77777777" w:rsidR="00935B24" w:rsidRPr="00935B24" w:rsidRDefault="00935B24" w:rsidP="00935B2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repetitividad;</w:t>
      </w:r>
    </w:p>
    <w:p w14:paraId="0CC90B11" w14:textId="77777777" w:rsidR="00935B24" w:rsidRPr="00935B24" w:rsidRDefault="00935B24" w:rsidP="00935B2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w:t>
      </w:r>
    </w:p>
    <w:p w14:paraId="17BA4F37" w14:textId="77777777" w:rsidR="00935B24" w:rsidRPr="00935B24" w:rsidRDefault="00935B24" w:rsidP="00935B2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estabilidad;</w:t>
      </w:r>
    </w:p>
    <w:p w14:paraId="617DA1C2" w14:textId="77777777" w:rsidR="00935B24" w:rsidRPr="00935B24" w:rsidRDefault="00935B24" w:rsidP="00935B2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variabilidad;</w:t>
      </w:r>
    </w:p>
    <w:p w14:paraId="2BB372D5" w14:textId="77777777" w:rsidR="00935B24" w:rsidRPr="00935B24" w:rsidRDefault="00935B24" w:rsidP="00935B2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excepciones;</w:t>
      </w:r>
    </w:p>
    <w:p w14:paraId="1E4929AD" w14:textId="77777777" w:rsidR="00935B24" w:rsidRPr="00935B24" w:rsidRDefault="00935B24" w:rsidP="00935B2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información;</w:t>
      </w:r>
    </w:p>
    <w:p w14:paraId="77D09295" w14:textId="77777777" w:rsidR="00935B24" w:rsidRPr="00935B24" w:rsidRDefault="00935B24" w:rsidP="00935B2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juicio requerido;</w:t>
      </w:r>
    </w:p>
    <w:p w14:paraId="17945BF0" w14:textId="77777777" w:rsidR="00935B24" w:rsidRPr="00935B24" w:rsidRDefault="00935B24" w:rsidP="00935B2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posibilidad de supervisión.</w:t>
      </w:r>
    </w:p>
    <w:p w14:paraId="3197B8C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CE03 · Pertinencia empresarial de automatización</w:t>
      </w:r>
    </w:p>
    <w:p w14:paraId="249801F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Pregunta:</w:t>
      </w:r>
    </w:p>
    <w:p w14:paraId="7690DEA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Si el trabajo es automatizable, ¿automatizarlo produce suficiente valor neto dadas la materialidad, costo, riesgo, complejidad y sostenibilidad de la solución?</w:t>
      </w:r>
    </w:p>
    <w:p w14:paraId="2EBAE97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viven:</w:t>
      </w:r>
    </w:p>
    <w:p w14:paraId="539C300F" w14:textId="77777777" w:rsidR="00935B24" w:rsidRPr="00935B24" w:rsidRDefault="00935B24" w:rsidP="00935B2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beneficio;</w:t>
      </w:r>
    </w:p>
    <w:p w14:paraId="29EC8C83" w14:textId="77777777" w:rsidR="00935B24" w:rsidRPr="00935B24" w:rsidRDefault="00935B24" w:rsidP="00935B2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frecuencia/volumen;</w:t>
      </w:r>
    </w:p>
    <w:p w14:paraId="72D747FE" w14:textId="77777777" w:rsidR="00935B24" w:rsidRPr="00935B24" w:rsidRDefault="00935B24" w:rsidP="00935B2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esfuerzo;</w:t>
      </w:r>
    </w:p>
    <w:p w14:paraId="47F1C346" w14:textId="77777777" w:rsidR="00935B24" w:rsidRPr="00935B24" w:rsidRDefault="00935B24" w:rsidP="00935B2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w:t>
      </w:r>
    </w:p>
    <w:p w14:paraId="20DD32C4" w14:textId="77777777" w:rsidR="00935B24" w:rsidRPr="00935B24" w:rsidRDefault="00935B24" w:rsidP="00935B2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costo;</w:t>
      </w:r>
    </w:p>
    <w:p w14:paraId="60F156FA" w14:textId="77777777" w:rsidR="00935B24" w:rsidRPr="00935B24" w:rsidRDefault="00935B24" w:rsidP="00935B2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mantenimiento;</w:t>
      </w:r>
    </w:p>
    <w:p w14:paraId="25A2A37E" w14:textId="77777777" w:rsidR="00935B24" w:rsidRPr="00935B24" w:rsidRDefault="00935B24" w:rsidP="00935B2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impacto;</w:t>
      </w:r>
    </w:p>
    <w:p w14:paraId="6B66D71D" w14:textId="77777777" w:rsidR="00935B24" w:rsidRPr="00935B24" w:rsidRDefault="00935B24" w:rsidP="00935B2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reversibilidad;</w:t>
      </w:r>
    </w:p>
    <w:p w14:paraId="6357522B" w14:textId="77777777" w:rsidR="00935B24" w:rsidRPr="00935B24" w:rsidRDefault="00935B24" w:rsidP="00935B2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proporcionalidad.</w:t>
      </w:r>
    </w:p>
    <w:p w14:paraId="27F8255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produce una secuencia muy potente:</w:t>
      </w:r>
    </w:p>
    <w:p w14:paraId="75BD861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¿Debe existir? → ¿Puede hacerse más simple? → ¿Puede automatizarse? → ¿Vale la pena automatizarlo?</w:t>
      </w:r>
    </w:p>
    <w:p w14:paraId="02CF355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D66DB16">
          <v:rect id="Horizontal Line 259" o:spid="_x0000_s135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23E41F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 CE01 · Necesidad y simplicidad funcional</w:t>
      </w:r>
    </w:p>
    <w:p w14:paraId="097588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necesitamos evitar un catálogo de siete desperdicios Lean convertido en siete VA.</w:t>
      </w:r>
    </w:p>
    <w:p w14:paraId="7CF4644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Propongo </w:t>
      </w:r>
      <w:r w:rsidRPr="00935B24">
        <w:rPr>
          <w:rFonts w:ascii="Times New Roman" w:eastAsia="Times New Roman" w:hAnsi="Times New Roman" w:cs="Times New Roman"/>
          <w:b/>
          <w:bCs/>
          <w:kern w:val="0"/>
          <w:lang w:eastAsia="es-MX"/>
          <w14:ligatures w14:val="none"/>
        </w:rPr>
        <w:t>tres VA</w:t>
      </w:r>
      <w:r w:rsidRPr="00935B24">
        <w:rPr>
          <w:rFonts w:ascii="Times New Roman" w:eastAsia="Times New Roman" w:hAnsi="Times New Roman" w:cs="Times New Roman"/>
          <w:kern w:val="0"/>
          <w:lang w:eastAsia="es-MX"/>
          <w14:ligatures w14:val="none"/>
        </w:rPr>
        <w:t>.</w:t>
      </w:r>
    </w:p>
    <w:p w14:paraId="46B8EA0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VA01 · Necesidad funcional del trabajo</w:t>
      </w:r>
    </w:p>
    <w:p w14:paraId="3EF661A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Evalúa:</w:t>
      </w:r>
    </w:p>
    <w:p w14:paraId="0D0D71C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una actividad, control, transferencia, captura, decisión o paso tiene una razón material vigente para existir.</w:t>
      </w:r>
    </w:p>
    <w:p w14:paraId="57D3A4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Preguntas conceptuales:</w:t>
      </w:r>
    </w:p>
    <w:p w14:paraId="6D5708F0" w14:textId="77777777" w:rsidR="00935B24" w:rsidRPr="00935B24" w:rsidRDefault="00935B24" w:rsidP="00935B2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resultado protege o produce?</w:t>
      </w:r>
    </w:p>
    <w:p w14:paraId="3EFED340" w14:textId="77777777" w:rsidR="00935B24" w:rsidRPr="00935B24" w:rsidRDefault="00935B24" w:rsidP="00935B2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ocurriría si desaparece?</w:t>
      </w:r>
    </w:p>
    <w:p w14:paraId="50FB2606" w14:textId="77777777" w:rsidR="00935B24" w:rsidRPr="00935B24" w:rsidRDefault="00935B24" w:rsidP="00935B2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¿Responde a requisito real?</w:t>
      </w:r>
    </w:p>
    <w:p w14:paraId="4DEEA3F9" w14:textId="77777777" w:rsidR="00935B24" w:rsidRPr="00935B24" w:rsidRDefault="00935B24" w:rsidP="00935B2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 razón original sigue vigente?</w:t>
      </w:r>
    </w:p>
    <w:p w14:paraId="57156198" w14:textId="77777777" w:rsidR="00935B24" w:rsidRPr="00935B24" w:rsidRDefault="00935B24" w:rsidP="00935B2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¿Existe porque siempre se ha hecho así?</w:t>
      </w:r>
    </w:p>
    <w:p w14:paraId="6A4DF1C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permite identificar:</w:t>
      </w:r>
    </w:p>
    <w:p w14:paraId="4B40B51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trabajo eliminable.</w:t>
      </w:r>
    </w:p>
    <w:p w14:paraId="0C70C2E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VA02 · Redundancia y retrabajo evitable</w:t>
      </w:r>
    </w:p>
    <w:p w14:paraId="5CF1AF3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Evalúa:</w:t>
      </w:r>
    </w:p>
    <w:p w14:paraId="3EDBE3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trabajo repetido o reconstruido que no debería necesitar realizarse nuevamente en condiciones normales.</w:t>
      </w:r>
    </w:p>
    <w:p w14:paraId="14C6494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Incluye:</w:t>
      </w:r>
    </w:p>
    <w:p w14:paraId="15F65056" w14:textId="77777777" w:rsidR="00935B24" w:rsidRPr="00935B24" w:rsidRDefault="00935B24" w:rsidP="00935B2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doble digitación;</w:t>
      </w:r>
    </w:p>
    <w:p w14:paraId="2574AC6A" w14:textId="77777777" w:rsidR="00935B24" w:rsidRPr="00935B24" w:rsidRDefault="00935B24" w:rsidP="00935B2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verificaciones duplicadas;</w:t>
      </w:r>
    </w:p>
    <w:p w14:paraId="080728B1" w14:textId="77777777" w:rsidR="00935B24" w:rsidRPr="00935B24" w:rsidRDefault="00935B24" w:rsidP="00935B2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conciliaciones evitables;</w:t>
      </w:r>
    </w:p>
    <w:p w14:paraId="15B0BB09" w14:textId="77777777" w:rsidR="00935B24" w:rsidRPr="00935B24" w:rsidRDefault="00935B24" w:rsidP="00935B2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reconstrucción de información;</w:t>
      </w:r>
    </w:p>
    <w:p w14:paraId="38040C9B" w14:textId="77777777" w:rsidR="00935B24" w:rsidRPr="00935B24" w:rsidRDefault="00935B24" w:rsidP="00935B2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corrección recurrente;</w:t>
      </w:r>
    </w:p>
    <w:p w14:paraId="0E6462F7" w14:textId="77777777" w:rsidR="00935B24" w:rsidRPr="00935B24" w:rsidRDefault="00935B24" w:rsidP="00935B2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múltiples capturas equivalentes;</w:t>
      </w:r>
    </w:p>
    <w:p w14:paraId="3C354A3D" w14:textId="77777777" w:rsidR="00935B24" w:rsidRPr="00935B24" w:rsidRDefault="00935B24" w:rsidP="00935B2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reprocesamiento.</w:t>
      </w:r>
    </w:p>
    <w:p w14:paraId="636DDBF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toda repetición es desperdicio.</w:t>
      </w:r>
    </w:p>
    <w:p w14:paraId="089BF8A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segunda verificación puede ser necesaria por riesgo.</w:t>
      </w:r>
    </w:p>
    <w:p w14:paraId="629F16C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0C39B0A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P-OP04-06</w:t>
      </w:r>
    </w:p>
    <w:p w14:paraId="1C3AC0C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Duplicación aparente ≠ redundancia evitable; debe evaluarse la función que cumple la repetición.</w:t>
      </w:r>
    </w:p>
    <w:p w14:paraId="1502380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VA03 · Complejidad operativa evitable</w:t>
      </w:r>
    </w:p>
    <w:p w14:paraId="112D5FE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Evalúa:</w:t>
      </w:r>
    </w:p>
    <w:p w14:paraId="14C513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el trabajo necesario contiene más pasos, transferencias, decisiones, esperas, variantes o esfuerzo que los requeridos razonablemente para cumplir su propósito.</w:t>
      </w:r>
    </w:p>
    <w:p w14:paraId="678C2B5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entran:</w:t>
      </w:r>
    </w:p>
    <w:p w14:paraId="07679302" w14:textId="77777777" w:rsidR="00935B24" w:rsidRPr="00935B24" w:rsidRDefault="00935B24" w:rsidP="00935B2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combinar;</w:t>
      </w:r>
    </w:p>
    <w:p w14:paraId="2B7F6482" w14:textId="77777777" w:rsidR="00935B24" w:rsidRPr="00935B24" w:rsidRDefault="00935B24" w:rsidP="00935B2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reorganizar;</w:t>
      </w:r>
    </w:p>
    <w:p w14:paraId="513F8C38" w14:textId="77777777" w:rsidR="00935B24" w:rsidRPr="00935B24" w:rsidRDefault="00935B24" w:rsidP="00935B2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simplificar;</w:t>
      </w:r>
    </w:p>
    <w:p w14:paraId="0DF314A4" w14:textId="77777777" w:rsidR="00935B24" w:rsidRPr="00935B24" w:rsidRDefault="00935B24" w:rsidP="00935B2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reducir pasos;</w:t>
      </w:r>
    </w:p>
    <w:p w14:paraId="416B9851" w14:textId="77777777" w:rsidR="00935B24" w:rsidRPr="00935B24" w:rsidRDefault="00935B24" w:rsidP="00935B2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reducir aprobaciones;</w:t>
      </w:r>
    </w:p>
    <w:p w14:paraId="57BF32DE" w14:textId="77777777" w:rsidR="00935B24" w:rsidRPr="00935B24" w:rsidRDefault="00935B24" w:rsidP="00935B2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reducir movimientos;</w:t>
      </w:r>
    </w:p>
    <w:p w14:paraId="5D0F4783" w14:textId="77777777" w:rsidR="00935B24" w:rsidRPr="00935B24" w:rsidRDefault="00935B24" w:rsidP="00935B2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disminuir variantes innecesarias.</w:t>
      </w:r>
    </w:p>
    <w:p w14:paraId="2E3756C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ECRS funciona muy bien como </w:t>
      </w:r>
      <w:r w:rsidRPr="00935B24">
        <w:rPr>
          <w:rFonts w:ascii="Times New Roman" w:eastAsia="Times New Roman" w:hAnsi="Times New Roman" w:cs="Times New Roman"/>
          <w:b/>
          <w:bCs/>
          <w:kern w:val="0"/>
          <w:lang w:eastAsia="es-MX"/>
          <w14:ligatures w14:val="none"/>
        </w:rPr>
        <w:t>lente de intervención de VA01–VA03</w:t>
      </w:r>
      <w:r w:rsidRPr="00935B24">
        <w:rPr>
          <w:rFonts w:ascii="Times New Roman" w:eastAsia="Times New Roman" w:hAnsi="Times New Roman" w:cs="Times New Roman"/>
          <w:kern w:val="0"/>
          <w:lang w:eastAsia="es-MX"/>
          <w14:ligatures w14:val="none"/>
        </w:rPr>
        <w:t xml:space="preserve">, no como taxonomía CE/VA. Lean Enterprise Institute señala precisamente que ECRS no es estrictamente MECE y que sus categorías pueden solaparse. </w:t>
      </w:r>
      <w:hyperlink r:id="rId16" w:history="1">
        <w:r w:rsidRPr="00935B24">
          <w:rPr>
            <w:rFonts w:ascii="Times New Roman" w:eastAsia="Times New Roman" w:hAnsi="Times New Roman" w:cs="Times New Roman"/>
            <w:color w:val="0000FF"/>
            <w:kern w:val="0"/>
            <w:u w:val="single"/>
            <w:lang w:eastAsia="es-MX"/>
            <w14:ligatures w14:val="none"/>
          </w:rPr>
          <w:t>Lean Enterprise Institute</w:t>
        </w:r>
      </w:hyperlink>
    </w:p>
    <w:p w14:paraId="1C085F7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FA4EF21">
          <v:rect id="Horizontal Line 260" o:spid="_x0000_s135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8423B6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 ¿Dónde queda la espera?</w:t>
      </w:r>
    </w:p>
    <w:p w14:paraId="6FEDD7F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crearía:</w:t>
      </w:r>
    </w:p>
    <w:p w14:paraId="128276F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VA04 · Espera.</w:t>
      </w:r>
    </w:p>
    <w:p w14:paraId="3219EA8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Porque la espera puede tener causas diferentes.</w:t>
      </w:r>
    </w:p>
    <w:p w14:paraId="2746CA8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61D491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Espera por secuencia innecesaria</w:t>
      </w:r>
      <w:r w:rsidRPr="00935B24">
        <w:rPr>
          <w:rFonts w:ascii="Times New Roman" w:eastAsia="Times New Roman" w:hAnsi="Times New Roman" w:cs="Times New Roman"/>
          <w:kern w:val="0"/>
          <w:lang w:eastAsia="es-MX"/>
          <w14:ligatures w14:val="none"/>
        </w:rPr>
        <w:br/>
        <w:t>→ OP-04 VA03.</w:t>
      </w:r>
    </w:p>
    <w:p w14:paraId="32E0DFB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Espera porque otro proceso no cumple</w:t>
      </w:r>
      <w:r w:rsidRPr="00935B24">
        <w:rPr>
          <w:rFonts w:ascii="Times New Roman" w:eastAsia="Times New Roman" w:hAnsi="Times New Roman" w:cs="Times New Roman"/>
          <w:kern w:val="0"/>
          <w:lang w:eastAsia="es-MX"/>
          <w14:ligatures w14:val="none"/>
        </w:rPr>
        <w:br/>
        <w:t>→ OP-02.</w:t>
      </w:r>
    </w:p>
    <w:p w14:paraId="77F3FF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Espera porque el handoff está roto</w:t>
      </w:r>
      <w:r w:rsidRPr="00935B24">
        <w:rPr>
          <w:rFonts w:ascii="Times New Roman" w:eastAsia="Times New Roman" w:hAnsi="Times New Roman" w:cs="Times New Roman"/>
          <w:kern w:val="0"/>
          <w:lang w:eastAsia="es-MX"/>
          <w14:ligatures w14:val="none"/>
        </w:rPr>
        <w:br/>
        <w:t>→ OP-03.</w:t>
      </w:r>
    </w:p>
    <w:p w14:paraId="6699A6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Espera por limitación tecnológica</w:t>
      </w:r>
      <w:r w:rsidRPr="00935B24">
        <w:rPr>
          <w:rFonts w:ascii="Times New Roman" w:eastAsia="Times New Roman" w:hAnsi="Times New Roman" w:cs="Times New Roman"/>
          <w:kern w:val="0"/>
          <w:lang w:eastAsia="es-MX"/>
          <w14:ligatures w14:val="none"/>
        </w:rPr>
        <w:br/>
        <w:t>→ posible derivación DT.</w:t>
      </w:r>
    </w:p>
    <w:p w14:paraId="2F89CA9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542D06EC"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BOUND-OP04-04</w:t>
      </w:r>
    </w:p>
    <w:p w14:paraId="5E6F7B4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espera constituye evidencia de fricción, pero su clasificación diagnóstica depende de la condición que la produce.</w:t>
      </w:r>
    </w:p>
    <w:p w14:paraId="75DA249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31413A6">
          <v:rect id="Horizontal Line 261" o:spid="_x0000_s135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CB9C89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5. ¿Dónde queda el error?</w:t>
      </w:r>
    </w:p>
    <w:p w14:paraId="0E50EA5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Mismo principio.</w:t>
      </w:r>
    </w:p>
    <w:p w14:paraId="513B399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 error puede originar:</w:t>
      </w:r>
    </w:p>
    <w:p w14:paraId="681D26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retrabajo.</w:t>
      </w:r>
    </w:p>
    <w:p w14:paraId="4168609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el error no es automáticamente OP-04.</w:t>
      </w:r>
    </w:p>
    <w:p w14:paraId="5C4E9A8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provenir de:</w:t>
      </w:r>
    </w:p>
    <w:p w14:paraId="4E8B4226" w14:textId="77777777" w:rsidR="00935B24" w:rsidRPr="00935B24" w:rsidRDefault="00935B24" w:rsidP="00935B2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definición OP-01;</w:t>
      </w:r>
    </w:p>
    <w:p w14:paraId="4F75977A" w14:textId="77777777" w:rsidR="00935B24" w:rsidRPr="00935B24" w:rsidRDefault="00935B24" w:rsidP="00935B2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ejecución OP-02;</w:t>
      </w:r>
    </w:p>
    <w:p w14:paraId="6D40FDD5" w14:textId="77777777" w:rsidR="00935B24" w:rsidRPr="00935B24" w:rsidRDefault="00935B24" w:rsidP="00935B2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información OP-03;</w:t>
      </w:r>
    </w:p>
    <w:p w14:paraId="7156BE66" w14:textId="77777777" w:rsidR="00935B24" w:rsidRPr="00935B24" w:rsidRDefault="00935B24" w:rsidP="00935B2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competencia PC;</w:t>
      </w:r>
    </w:p>
    <w:p w14:paraId="27D35028" w14:textId="77777777" w:rsidR="00935B24" w:rsidRPr="00935B24" w:rsidRDefault="00935B24" w:rsidP="00935B2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tecnología DT.</w:t>
      </w:r>
    </w:p>
    <w:p w14:paraId="70B6E7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OP-04 retiene:</w:t>
      </w:r>
    </w:p>
    <w:p w14:paraId="33CF584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trabajo evitable generado por el error</w:t>
      </w:r>
    </w:p>
    <w:p w14:paraId="3479843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deriva la causa cuando corresponda.</w:t>
      </w:r>
    </w:p>
    <w:p w14:paraId="34D1FA3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1F11598">
          <v:rect id="Horizontal Line 262" o:spid="_x0000_s134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678C75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6. CE02 · Aptitud funcional para automatización</w:t>
      </w:r>
    </w:p>
    <w:p w14:paraId="1284AA7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la literatura externa sí aporta discriminación importante.</w:t>
      </w:r>
    </w:p>
    <w:p w14:paraId="068BE7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investigación sobre RPA encuentra recurrentemente factores como:</w:t>
      </w:r>
    </w:p>
    <w:p w14:paraId="402BBF6E" w14:textId="77777777" w:rsidR="00935B24" w:rsidRPr="00935B24" w:rsidRDefault="00935B24" w:rsidP="00935B2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estandarización;</w:t>
      </w:r>
    </w:p>
    <w:p w14:paraId="695BB367" w14:textId="77777777" w:rsidR="00935B24" w:rsidRPr="00935B24" w:rsidRDefault="00935B24" w:rsidP="00935B2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 definidas;</w:t>
      </w:r>
    </w:p>
    <w:p w14:paraId="7DFE6B74" w14:textId="77777777" w:rsidR="00935B24" w:rsidRPr="00935B24" w:rsidRDefault="00935B24" w:rsidP="00935B2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repetición;</w:t>
      </w:r>
    </w:p>
    <w:p w14:paraId="246D36B5" w14:textId="77777777" w:rsidR="00935B24" w:rsidRPr="00935B24" w:rsidRDefault="00935B24" w:rsidP="00935B2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volumen;</w:t>
      </w:r>
    </w:p>
    <w:p w14:paraId="0CD87115" w14:textId="77777777" w:rsidR="00935B24" w:rsidRPr="00935B24" w:rsidRDefault="00935B24" w:rsidP="00935B2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datos estructurados;</w:t>
      </w:r>
    </w:p>
    <w:p w14:paraId="6676F65D" w14:textId="77777777" w:rsidR="00935B24" w:rsidRPr="00935B24" w:rsidRDefault="00935B24" w:rsidP="00935B2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estabilidad;</w:t>
      </w:r>
    </w:p>
    <w:p w14:paraId="7CD62F6A" w14:textId="77777777" w:rsidR="00935B24" w:rsidRPr="00935B24" w:rsidRDefault="00935B24" w:rsidP="00935B2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baja necesidad cognitiva;</w:t>
      </w:r>
    </w:p>
    <w:p w14:paraId="3FE5E959" w14:textId="77777777" w:rsidR="00935B24" w:rsidRPr="00935B24" w:rsidRDefault="00935B24" w:rsidP="00935B2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excepciones limitadas. </w:t>
      </w:r>
      <w:hyperlink r:id="rId17" w:history="1">
        <w:r w:rsidRPr="00935B24">
          <w:rPr>
            <w:rFonts w:ascii="Times New Roman" w:eastAsia="Times New Roman" w:hAnsi="Times New Roman" w:cs="Times New Roman"/>
            <w:color w:val="0000FF"/>
            <w:kern w:val="0"/>
            <w:u w:val="single"/>
            <w:lang w:eastAsia="es-MX"/>
            <w14:ligatures w14:val="none"/>
          </w:rPr>
          <w:t>Wiley Online Library</w:t>
        </w:r>
      </w:hyperlink>
    </w:p>
    <w:p w14:paraId="7235CE2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nosotros no estamos diseñando solamente RPA.</w:t>
      </w:r>
    </w:p>
    <w:p w14:paraId="153196D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debe servir también para:</w:t>
      </w:r>
    </w:p>
    <w:p w14:paraId="2A7386B3" w14:textId="77777777" w:rsidR="00935B24" w:rsidRPr="00935B24" w:rsidRDefault="00935B24" w:rsidP="00935B2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workflow;</w:t>
      </w:r>
    </w:p>
    <w:p w14:paraId="2D035267" w14:textId="77777777" w:rsidR="00935B24" w:rsidRPr="00935B24" w:rsidRDefault="00935B24" w:rsidP="00935B2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integración;</w:t>
      </w:r>
    </w:p>
    <w:p w14:paraId="737CF6EE" w14:textId="77777777" w:rsidR="00935B24" w:rsidRPr="00935B24" w:rsidRDefault="00935B24" w:rsidP="00935B2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macros;</w:t>
      </w:r>
    </w:p>
    <w:p w14:paraId="1C1A0D89" w14:textId="77777777" w:rsidR="00935B24" w:rsidRPr="00935B24" w:rsidRDefault="00935B24" w:rsidP="00935B2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w:t>
      </w:r>
    </w:p>
    <w:p w14:paraId="2E860B06" w14:textId="77777777" w:rsidR="00935B24" w:rsidRPr="00935B24" w:rsidRDefault="00935B24" w:rsidP="00935B2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IA;</w:t>
      </w:r>
    </w:p>
    <w:p w14:paraId="6761BF3E" w14:textId="77777777" w:rsidR="00935B24" w:rsidRPr="00935B24" w:rsidRDefault="00935B24" w:rsidP="00935B2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agentes;</w:t>
      </w:r>
    </w:p>
    <w:p w14:paraId="2BF2941A" w14:textId="77777777" w:rsidR="00935B24" w:rsidRPr="00935B24" w:rsidRDefault="00935B24" w:rsidP="00935B2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parcial.</w:t>
      </w:r>
    </w:p>
    <w:p w14:paraId="1428767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eso debemos abstraer.</w:t>
      </w:r>
    </w:p>
    <w:p w14:paraId="6F55CF4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Propongo </w:t>
      </w:r>
      <w:r w:rsidRPr="00935B24">
        <w:rPr>
          <w:rFonts w:ascii="Times New Roman" w:eastAsia="Times New Roman" w:hAnsi="Times New Roman" w:cs="Times New Roman"/>
          <w:b/>
          <w:bCs/>
          <w:kern w:val="0"/>
          <w:lang w:eastAsia="es-MX"/>
          <w14:ligatures w14:val="none"/>
        </w:rPr>
        <w:t>tres VA</w:t>
      </w:r>
      <w:r w:rsidRPr="00935B24">
        <w:rPr>
          <w:rFonts w:ascii="Times New Roman" w:eastAsia="Times New Roman" w:hAnsi="Times New Roman" w:cs="Times New Roman"/>
          <w:kern w:val="0"/>
          <w:lang w:eastAsia="es-MX"/>
          <w14:ligatures w14:val="none"/>
        </w:rPr>
        <w:t>.</w:t>
      </w:r>
    </w:p>
    <w:p w14:paraId="49FECAE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EB04DDB">
          <v:rect id="Horizontal Line 263" o:spid="_x0000_s134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EBA415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7. VA04 · Repetitividad y recurrencia automatizable</w:t>
      </w:r>
    </w:p>
    <w:p w14:paraId="5A6A00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Evalúa:</w:t>
      </w:r>
    </w:p>
    <w:p w14:paraId="2F966A9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existe suficiente recurrencia o patrón reutilizable para que delegar trabajo a un mecanismo automatizado tenga sentido funcional.</w:t>
      </w:r>
    </w:p>
    <w:p w14:paraId="3883CFF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Importante:</w:t>
      </w:r>
    </w:p>
    <w:p w14:paraId="33CDF78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repetitividad ≠ volumen alto obligatorio.</w:t>
      </w:r>
    </w:p>
    <w:p w14:paraId="7F9E6DE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actividad mensual extremadamente costosa puede ser candidata.</w:t>
      </w:r>
    </w:p>
    <w:p w14:paraId="7BEB320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actividad diaria de cinco segundos quizá no.</w:t>
      </w:r>
    </w:p>
    <w:p w14:paraId="08EAFAC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 volumen y frecuencia son evidencia, no diagnóstico aislado.</w:t>
      </w:r>
    </w:p>
    <w:p w14:paraId="39A4769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C7B8469">
          <v:rect id="Horizontal Line 264" o:spid="_x0000_s134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566832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8. VA05 · Determinabilidad del trabajo</w:t>
      </w:r>
    </w:p>
    <w:p w14:paraId="78C34D0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concepto me parece mejor que simplemente:</w:t>
      </w:r>
    </w:p>
    <w:p w14:paraId="776E22B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“estandarización”.</w:t>
      </w:r>
    </w:p>
    <w:p w14:paraId="573689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Evalúa:</w:t>
      </w:r>
    </w:p>
    <w:p w14:paraId="6258A21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hasta qué punto las entradas, reglas, decisiones, transformaciones y resultados esperados pueden determinarse suficientemente para que un mecanismo automatizado actúe de manera confiable.</w:t>
      </w:r>
    </w:p>
    <w:p w14:paraId="7D4E93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incluir:</w:t>
      </w:r>
    </w:p>
    <w:p w14:paraId="4A857AAB" w14:textId="77777777" w:rsidR="00935B24" w:rsidRPr="00935B24" w:rsidRDefault="00935B24" w:rsidP="00935B24">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 explícitas;</w:t>
      </w:r>
    </w:p>
    <w:p w14:paraId="7DBFCBF5" w14:textId="77777777" w:rsidR="00935B24" w:rsidRPr="00935B24" w:rsidRDefault="00935B24" w:rsidP="00935B24">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patrones suficientemente reconocibles;</w:t>
      </w:r>
    </w:p>
    <w:p w14:paraId="42006E0A" w14:textId="77777777" w:rsidR="00935B24" w:rsidRPr="00935B24" w:rsidRDefault="00935B24" w:rsidP="00935B24">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datos disponibles;</w:t>
      </w:r>
    </w:p>
    <w:p w14:paraId="258A4F06" w14:textId="77777777" w:rsidR="00935B24" w:rsidRPr="00935B24" w:rsidRDefault="00935B24" w:rsidP="00935B24">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criterios de decisión;</w:t>
      </w:r>
    </w:p>
    <w:p w14:paraId="46066768" w14:textId="77777777" w:rsidR="00935B24" w:rsidRPr="00935B24" w:rsidRDefault="00935B24" w:rsidP="00935B24">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estados identificables;</w:t>
      </w:r>
    </w:p>
    <w:p w14:paraId="7EB9CC88" w14:textId="77777777" w:rsidR="00935B24" w:rsidRPr="00935B24" w:rsidRDefault="00935B24" w:rsidP="00935B24">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resultados verificables.</w:t>
      </w:r>
    </w:p>
    <w:p w14:paraId="38E86FB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permite incluir IA.</w:t>
      </w:r>
    </w:p>
    <w:p w14:paraId="4813D34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Una tarea no necesita ser:</w:t>
      </w:r>
    </w:p>
    <w:p w14:paraId="3B9CD29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kern w:val="0"/>
          <w:sz w:val="20"/>
          <w:szCs w:val="20"/>
          <w:lang w:eastAsia="es-MX"/>
          <w14:ligatures w14:val="none"/>
        </w:rPr>
        <w:t>IF X THEN Y</w:t>
      </w:r>
    </w:p>
    <w:p w14:paraId="0A479A2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ser parcialmente automatizable.</w:t>
      </w:r>
    </w:p>
    <w:p w14:paraId="77F0FB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sí necesitamos alguna forma suficiente de determinar:</w:t>
      </w:r>
    </w:p>
    <w:p w14:paraId="72F874B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debe hacer el sistema y cómo sabemos si actuó aceptablemente.</w:t>
      </w:r>
    </w:p>
    <w:p w14:paraId="40A32FFB"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P-OP04-07</w:t>
      </w:r>
    </w:p>
    <w:p w14:paraId="4F74886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no exige determinismo absoluto, pero sí condiciones suficientes para gobernar comportamiento, resultado y excepción.</w:t>
      </w:r>
    </w:p>
    <w:p w14:paraId="44A09CB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0E9F9A6">
          <v:rect id="Horizontal Line 265" o:spid="_x0000_s134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0A83FF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9. VA06 · Variabilidad, excepciones y necesidad de juicio</w:t>
      </w:r>
    </w:p>
    <w:p w14:paraId="31ABB9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Evalúa:</w:t>
      </w:r>
    </w:p>
    <w:p w14:paraId="23EEE57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cuánto del trabajo depende de excepciones, contexto, ambigüedad, juicio humano o situaciones difíciles de anticipar y gobernar.</w:t>
      </w:r>
    </w:p>
    <w:p w14:paraId="1EE6649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no funciona como:</w:t>
      </w:r>
    </w:p>
    <w:p w14:paraId="07AEDF7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más excepciones = no automatizar.</w:t>
      </w:r>
    </w:p>
    <w:p w14:paraId="5ABE7D9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llevar a:</w:t>
      </w:r>
    </w:p>
    <w:p w14:paraId="58E4E2A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automatización total</w:t>
      </w:r>
    </w:p>
    <w:p w14:paraId="5FD7B72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automatización parcial</w:t>
      </w:r>
    </w:p>
    <w:p w14:paraId="7199F32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human-in-the-loop</w:t>
      </w:r>
    </w:p>
    <w:p w14:paraId="3A125B3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decision support</w:t>
      </w:r>
    </w:p>
    <w:p w14:paraId="6D4309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no automatización</w:t>
      </w:r>
    </w:p>
    <w:p w14:paraId="3FDDD01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aquí tendremos conexión directa con automatización basada en IA.</w:t>
      </w:r>
    </w:p>
    <w:p w14:paraId="3B85627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968A5EF">
          <v:rect id="Horizontal Line 266" o:spid="_x0000_s134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71F541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10. Human-in-the-loop debe entrar desde ahora</w:t>
      </w:r>
    </w:p>
    <w:p w14:paraId="57E9963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tarea puede tener:</w:t>
      </w:r>
    </w:p>
    <w:p w14:paraId="373403E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80% rutinario + 20% excepcional.</w:t>
      </w:r>
    </w:p>
    <w:p w14:paraId="6187C6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tenemos que escoger entre:</w:t>
      </w:r>
    </w:p>
    <w:p w14:paraId="30E0DFA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 todo”</w:t>
      </w:r>
    </w:p>
    <w:p w14:paraId="3DF03DE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w:t>
      </w:r>
    </w:p>
    <w:p w14:paraId="448421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 nada”.</w:t>
      </w:r>
    </w:p>
    <w:p w14:paraId="1C0E059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existir:</w:t>
      </w:r>
    </w:p>
    <w:p w14:paraId="60F8DD0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del caso normal + escalamiento humano de excepción.</w:t>
      </w:r>
    </w:p>
    <w:p w14:paraId="46441C5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3E00751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P-OP04-08</w:t>
      </w:r>
    </w:p>
    <w:p w14:paraId="329A0A9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presencia de juicio o excepciones no invalida automáticamente la automatización; puede modificar su alcance, autonomía y mecanismo de supervisión.</w:t>
      </w:r>
    </w:p>
    <w:p w14:paraId="5A95250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B945EDA">
          <v:rect id="Horizontal Line 267" o:spid="_x0000_s134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6B9BBF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11. CE03 · Pertinencia empresarial</w:t>
      </w:r>
    </w:p>
    <w:p w14:paraId="3E6D687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aparece la distinción más importante de OP-04:</w:t>
      </w:r>
    </w:p>
    <w:p w14:paraId="064EA19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puede automatizarse ≠ conviene automatizarlo.</w:t>
      </w:r>
    </w:p>
    <w:p w14:paraId="1199BBF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La literatura reciente sobre suitability de RPA distingue precisamente </w:t>
      </w:r>
      <w:r w:rsidRPr="00935B24">
        <w:rPr>
          <w:rFonts w:ascii="Times New Roman" w:eastAsia="Times New Roman" w:hAnsi="Times New Roman" w:cs="Times New Roman"/>
          <w:b/>
          <w:bCs/>
          <w:kern w:val="0"/>
          <w:lang w:eastAsia="es-MX"/>
          <w14:ligatures w14:val="none"/>
        </w:rPr>
        <w:t>feasibility</w:t>
      </w:r>
      <w:r w:rsidRPr="00935B24">
        <w:rPr>
          <w:rFonts w:ascii="Times New Roman" w:eastAsia="Times New Roman" w:hAnsi="Times New Roman" w:cs="Times New Roman"/>
          <w:kern w:val="0"/>
          <w:lang w:eastAsia="es-MX"/>
          <w14:ligatures w14:val="none"/>
        </w:rPr>
        <w:t xml:space="preserve"> de </w:t>
      </w:r>
      <w:r w:rsidRPr="00935B24">
        <w:rPr>
          <w:rFonts w:ascii="Times New Roman" w:eastAsia="Times New Roman" w:hAnsi="Times New Roman" w:cs="Times New Roman"/>
          <w:b/>
          <w:bCs/>
          <w:kern w:val="0"/>
          <w:lang w:eastAsia="es-MX"/>
          <w14:ligatures w14:val="none"/>
        </w:rPr>
        <w:t>relevance</w:t>
      </w:r>
      <w:r w:rsidRPr="00935B24">
        <w:rPr>
          <w:rFonts w:ascii="Times New Roman" w:eastAsia="Times New Roman" w:hAnsi="Times New Roman" w:cs="Times New Roman"/>
          <w:kern w:val="0"/>
          <w:lang w:eastAsia="es-MX"/>
          <w14:ligatures w14:val="none"/>
        </w:rPr>
        <w:t xml:space="preserve">: una actividad puede prestarse técnicamente a automatización sin que hacerlo genere suficiente valor. </w:t>
      </w:r>
      <w:hyperlink r:id="rId18" w:history="1">
        <w:r w:rsidRPr="00935B24">
          <w:rPr>
            <w:rFonts w:ascii="Times New Roman" w:eastAsia="Times New Roman" w:hAnsi="Times New Roman" w:cs="Times New Roman"/>
            <w:color w:val="0000FF"/>
            <w:kern w:val="0"/>
            <w:u w:val="single"/>
            <w:lang w:eastAsia="es-MX"/>
            <w14:ligatures w14:val="none"/>
          </w:rPr>
          <w:t>Wiley Online Library</w:t>
        </w:r>
      </w:hyperlink>
    </w:p>
    <w:p w14:paraId="51CD40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Propongo otras </w:t>
      </w:r>
      <w:r w:rsidRPr="00935B24">
        <w:rPr>
          <w:rFonts w:ascii="Times New Roman" w:eastAsia="Times New Roman" w:hAnsi="Times New Roman" w:cs="Times New Roman"/>
          <w:b/>
          <w:bCs/>
          <w:kern w:val="0"/>
          <w:lang w:eastAsia="es-MX"/>
          <w14:ligatures w14:val="none"/>
        </w:rPr>
        <w:t>tres VA</w:t>
      </w:r>
      <w:r w:rsidRPr="00935B24">
        <w:rPr>
          <w:rFonts w:ascii="Times New Roman" w:eastAsia="Times New Roman" w:hAnsi="Times New Roman" w:cs="Times New Roman"/>
          <w:kern w:val="0"/>
          <w:lang w:eastAsia="es-MX"/>
          <w14:ligatures w14:val="none"/>
        </w:rPr>
        <w:t>.</w:t>
      </w:r>
    </w:p>
    <w:p w14:paraId="4A2CC6C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EB65E8B">
          <v:rect id="Horizontal Line 268" o:spid="_x0000_s134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2D2707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12. VA07 · Materialidad y valor esperado</w:t>
      </w:r>
    </w:p>
    <w:p w14:paraId="4E31A3E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Evalúa:</w:t>
      </w:r>
    </w:p>
    <w:p w14:paraId="616AB05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magnitud razonable del beneficio que eliminar, simplificar o automatizar puede producir.</w:t>
      </w:r>
    </w:p>
    <w:p w14:paraId="54FC9D8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provenir de:</w:t>
      </w:r>
    </w:p>
    <w:p w14:paraId="7A34114A" w14:textId="77777777" w:rsidR="00935B24" w:rsidRPr="00935B24" w:rsidRDefault="00935B24" w:rsidP="00935B2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tiempo;</w:t>
      </w:r>
    </w:p>
    <w:p w14:paraId="3A884E80" w14:textId="77777777" w:rsidR="00935B24" w:rsidRPr="00935B24" w:rsidRDefault="00935B24" w:rsidP="00935B2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costo;</w:t>
      </w:r>
    </w:p>
    <w:p w14:paraId="1A385FB1" w14:textId="77777777" w:rsidR="00935B24" w:rsidRPr="00935B24" w:rsidRDefault="00935B24" w:rsidP="00935B2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capacidad;</w:t>
      </w:r>
    </w:p>
    <w:p w14:paraId="7FBBBEF2" w14:textId="77777777" w:rsidR="00935B24" w:rsidRPr="00935B24" w:rsidRDefault="00935B24" w:rsidP="00935B2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errores;</w:t>
      </w:r>
    </w:p>
    <w:p w14:paraId="60994C36" w14:textId="77777777" w:rsidR="00935B24" w:rsidRPr="00935B24" w:rsidRDefault="00935B24" w:rsidP="00935B2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calidad;</w:t>
      </w:r>
    </w:p>
    <w:p w14:paraId="740DAF05" w14:textId="77777777" w:rsidR="00935B24" w:rsidRPr="00935B24" w:rsidRDefault="00935B24" w:rsidP="00935B2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velocidad;</w:t>
      </w:r>
    </w:p>
    <w:p w14:paraId="4C00593D" w14:textId="77777777" w:rsidR="00935B24" w:rsidRPr="00935B24" w:rsidRDefault="00935B24" w:rsidP="00935B2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experiencia;</w:t>
      </w:r>
    </w:p>
    <w:p w14:paraId="446C4DC1" w14:textId="77777777" w:rsidR="00935B24" w:rsidRPr="00935B24" w:rsidRDefault="00935B24" w:rsidP="00935B2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w:t>
      </w:r>
    </w:p>
    <w:p w14:paraId="09EFC1BA" w14:textId="77777777" w:rsidR="00935B24" w:rsidRPr="00935B24" w:rsidRDefault="00935B24" w:rsidP="00935B2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escalabilidad;</w:t>
      </w:r>
    </w:p>
    <w:p w14:paraId="4DE7C387" w14:textId="77777777" w:rsidR="00935B24" w:rsidRPr="00935B24" w:rsidRDefault="00935B24" w:rsidP="00935B2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carga de personas.</w:t>
      </w:r>
    </w:p>
    <w:p w14:paraId="4F44EC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reduciremos todo a ROI financiero.</w:t>
      </w:r>
    </w:p>
    <w:p w14:paraId="222E2DD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una pyme puede ser extremadamente valioso:</w:t>
      </w:r>
    </w:p>
    <w:p w14:paraId="60A2808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liberar al dueño de seis horas semanales.</w:t>
      </w:r>
    </w:p>
    <w:p w14:paraId="552A986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Aunque no exista un business case financiero sofisticado.</w:t>
      </w:r>
    </w:p>
    <w:p w14:paraId="5E26B3C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C284C44">
          <v:rect id="Horizontal Line 269" o:spid="_x0000_s134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DCC219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13. VA08 · Costo y complejidad total de solución</w:t>
      </w:r>
    </w:p>
    <w:p w14:paraId="6B30F26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Evalúa:</w:t>
      </w:r>
    </w:p>
    <w:p w14:paraId="4FCFFF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esfuerzo y recursos necesarios no solo para implementar, sino para sostener la solución.</w:t>
      </w:r>
    </w:p>
    <w:p w14:paraId="7986163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Incluye:</w:t>
      </w:r>
    </w:p>
    <w:p w14:paraId="280F293A" w14:textId="77777777" w:rsidR="00935B24" w:rsidRPr="00935B24" w:rsidRDefault="00935B24" w:rsidP="00935B2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implementación;</w:t>
      </w:r>
    </w:p>
    <w:p w14:paraId="68AD6977" w14:textId="77777777" w:rsidR="00935B24" w:rsidRPr="00935B24" w:rsidRDefault="00935B24" w:rsidP="00935B2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integración;</w:t>
      </w:r>
    </w:p>
    <w:p w14:paraId="5FB3DA70" w14:textId="77777777" w:rsidR="00935B24" w:rsidRPr="00935B24" w:rsidRDefault="00935B24" w:rsidP="00935B2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configuración;</w:t>
      </w:r>
    </w:p>
    <w:p w14:paraId="11CFDD39" w14:textId="77777777" w:rsidR="00935B24" w:rsidRPr="00935B24" w:rsidRDefault="00935B24" w:rsidP="00935B2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capacitación;</w:t>
      </w:r>
    </w:p>
    <w:p w14:paraId="6E6681B6" w14:textId="77777777" w:rsidR="00935B24" w:rsidRPr="00935B24" w:rsidRDefault="00935B24" w:rsidP="00935B2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licencias;</w:t>
      </w:r>
    </w:p>
    <w:p w14:paraId="6D8B112F" w14:textId="77777777" w:rsidR="00935B24" w:rsidRPr="00935B24" w:rsidRDefault="00935B24" w:rsidP="00935B2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mantenimiento;</w:t>
      </w:r>
    </w:p>
    <w:p w14:paraId="0B1F31D6" w14:textId="77777777" w:rsidR="00935B24" w:rsidRPr="00935B24" w:rsidRDefault="00935B24" w:rsidP="00935B2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cambios futuros;</w:t>
      </w:r>
    </w:p>
    <w:p w14:paraId="46C798A9" w14:textId="77777777" w:rsidR="00935B24" w:rsidRPr="00935B24" w:rsidRDefault="00935B24" w:rsidP="00935B2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dependencia de proveedor;</w:t>
      </w:r>
    </w:p>
    <w:p w14:paraId="723874E4" w14:textId="77777777" w:rsidR="00935B24" w:rsidRPr="00935B24" w:rsidRDefault="00935B24" w:rsidP="00935B2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monitoreo;</w:t>
      </w:r>
    </w:p>
    <w:p w14:paraId="7AE94570" w14:textId="77777777" w:rsidR="00935B24" w:rsidRPr="00935B24" w:rsidRDefault="00935B24" w:rsidP="00935B2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gestión de excepciones.</w:t>
      </w:r>
    </w:p>
    <w:p w14:paraId="6219C83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evita recomendar una arquitectura de $30.000 para ahorrar:</w:t>
      </w:r>
    </w:p>
    <w:p w14:paraId="1222701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$300 anuales.</w:t>
      </w:r>
    </w:p>
    <w:p w14:paraId="4E33369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P-OP04-09</w:t>
      </w:r>
    </w:p>
    <w:p w14:paraId="1DC1171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costo de automatización debe considerar ciclo de vida y no solamente implementación inicial.</w:t>
      </w:r>
    </w:p>
    <w:p w14:paraId="139FB2F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9F2AB99">
          <v:rect id="Horizontal Line 270" o:spid="_x0000_s134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0A1468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14. VA09 · Riesgo y gobernabilidad de automatización</w:t>
      </w:r>
    </w:p>
    <w:p w14:paraId="761BADF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Evalúa:</w:t>
      </w:r>
    </w:p>
    <w:p w14:paraId="1EEDBF6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el nivel de autonomía y el mecanismo propuesto mantienen el riesgo dentro de condiciones aceptables y controlables.</w:t>
      </w:r>
    </w:p>
    <w:p w14:paraId="21D5018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considerar:</w:t>
      </w:r>
    </w:p>
    <w:p w14:paraId="03A85E7B" w14:textId="77777777" w:rsidR="00935B24" w:rsidRPr="00935B24" w:rsidRDefault="00935B24" w:rsidP="00935B2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impacto del error;</w:t>
      </w:r>
    </w:p>
    <w:p w14:paraId="6D3D3E44" w14:textId="77777777" w:rsidR="00935B24" w:rsidRPr="00935B24" w:rsidRDefault="00935B24" w:rsidP="00935B2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reversibilidad;</w:t>
      </w:r>
    </w:p>
    <w:p w14:paraId="618AAFA3" w14:textId="77777777" w:rsidR="00935B24" w:rsidRPr="00935B24" w:rsidRDefault="00935B24" w:rsidP="00935B2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supervisión;</w:t>
      </w:r>
    </w:p>
    <w:p w14:paraId="2080E080" w14:textId="77777777" w:rsidR="00935B24" w:rsidRPr="00935B24" w:rsidRDefault="00935B24" w:rsidP="00935B2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privacidad;</w:t>
      </w:r>
    </w:p>
    <w:p w14:paraId="0B3151A4" w14:textId="77777777" w:rsidR="00935B24" w:rsidRPr="00935B24" w:rsidRDefault="00935B24" w:rsidP="00935B2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seguridad;</w:t>
      </w:r>
    </w:p>
    <w:p w14:paraId="7E15AA76" w14:textId="77777777" w:rsidR="00935B24" w:rsidRPr="00935B24" w:rsidRDefault="00935B24" w:rsidP="00935B2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cumplimiento;</w:t>
      </w:r>
    </w:p>
    <w:p w14:paraId="20395F50" w14:textId="77777777" w:rsidR="00935B24" w:rsidRPr="00935B24" w:rsidRDefault="00935B24" w:rsidP="00935B2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trazabilidad;</w:t>
      </w:r>
    </w:p>
    <w:p w14:paraId="540A4FDC" w14:textId="77777777" w:rsidR="00935B24" w:rsidRPr="00935B24" w:rsidRDefault="00935B24" w:rsidP="00935B2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dependencia;</w:t>
      </w:r>
    </w:p>
    <w:p w14:paraId="2AA695EC" w14:textId="77777777" w:rsidR="00935B24" w:rsidRPr="00935B24" w:rsidRDefault="00935B24" w:rsidP="00935B2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continuidad;</w:t>
      </w:r>
    </w:p>
    <w:p w14:paraId="53D240E5" w14:textId="77777777" w:rsidR="00935B24" w:rsidRPr="00935B24" w:rsidRDefault="00935B24" w:rsidP="00935B2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capacidad de intervención humana.</w:t>
      </w:r>
    </w:p>
    <w:p w14:paraId="441079F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OP-04 identifica:</w:t>
      </w:r>
    </w:p>
    <w:p w14:paraId="4722E9D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riesgo funcional de automatizar</w:t>
      </w:r>
      <w:r w:rsidRPr="00935B24">
        <w:rPr>
          <w:rFonts w:ascii="Times New Roman" w:eastAsia="Times New Roman" w:hAnsi="Times New Roman" w:cs="Times New Roman"/>
          <w:kern w:val="0"/>
          <w:lang w:eastAsia="es-MX"/>
          <w14:ligatures w14:val="none"/>
        </w:rPr>
        <w:t>.</w:t>
      </w:r>
    </w:p>
    <w:p w14:paraId="2171CE6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Los riesgos tecnológicos especializados pueden derivarse.</w:t>
      </w:r>
    </w:p>
    <w:p w14:paraId="2607EB1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4BDF4CE">
          <v:rect id="Horizontal Line 271" o:spid="_x0000_s134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8D352A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15. Resultado: 3 CE + 9 VA</w:t>
      </w:r>
    </w:p>
    <w:p w14:paraId="7E16ED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estructura candidata queda: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3"/>
        <w:gridCol w:w="4275"/>
      </w:tblGrid>
      <w:tr w:rsidR="00935B24" w:rsidRPr="00935B24" w14:paraId="34AB7639" w14:textId="77777777">
        <w:trPr>
          <w:tblHeader/>
          <w:tblCellSpacing w:w="15" w:type="dxa"/>
        </w:trPr>
        <w:tc>
          <w:tcPr>
            <w:tcW w:w="0" w:type="auto"/>
            <w:vAlign w:val="center"/>
            <w:hideMark/>
          </w:tcPr>
          <w:p w14:paraId="50AD5AC3"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CE</w:t>
            </w:r>
          </w:p>
        </w:tc>
        <w:tc>
          <w:tcPr>
            <w:tcW w:w="0" w:type="auto"/>
            <w:vAlign w:val="center"/>
            <w:hideMark/>
          </w:tcPr>
          <w:p w14:paraId="257FD8C3"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VA</w:t>
            </w:r>
          </w:p>
        </w:tc>
      </w:tr>
      <w:tr w:rsidR="00935B24" w:rsidRPr="00935B24" w14:paraId="52E759A4" w14:textId="77777777">
        <w:trPr>
          <w:tblCellSpacing w:w="15" w:type="dxa"/>
        </w:trPr>
        <w:tc>
          <w:tcPr>
            <w:tcW w:w="0" w:type="auto"/>
            <w:vAlign w:val="center"/>
            <w:hideMark/>
          </w:tcPr>
          <w:p w14:paraId="30E34A3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CE01 Necesidad y simplicidad funcional</w:t>
            </w:r>
          </w:p>
        </w:tc>
        <w:tc>
          <w:tcPr>
            <w:tcW w:w="0" w:type="auto"/>
            <w:vAlign w:val="center"/>
            <w:hideMark/>
          </w:tcPr>
          <w:p w14:paraId="1AA1F95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VA01 Necesidad funcional</w:t>
            </w:r>
          </w:p>
        </w:tc>
      </w:tr>
      <w:tr w:rsidR="00935B24" w:rsidRPr="00935B24" w14:paraId="24860913" w14:textId="77777777">
        <w:trPr>
          <w:tblCellSpacing w:w="15" w:type="dxa"/>
        </w:trPr>
        <w:tc>
          <w:tcPr>
            <w:tcW w:w="0" w:type="auto"/>
            <w:vAlign w:val="center"/>
            <w:hideMark/>
          </w:tcPr>
          <w:p w14:paraId="1066DD0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5539C6A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VA02 Redundancia y retrabajo evitable</w:t>
            </w:r>
          </w:p>
        </w:tc>
      </w:tr>
      <w:tr w:rsidR="00935B24" w:rsidRPr="00935B24" w14:paraId="38CD4DDA" w14:textId="77777777">
        <w:trPr>
          <w:tblCellSpacing w:w="15" w:type="dxa"/>
        </w:trPr>
        <w:tc>
          <w:tcPr>
            <w:tcW w:w="0" w:type="auto"/>
            <w:vAlign w:val="center"/>
            <w:hideMark/>
          </w:tcPr>
          <w:p w14:paraId="4516D7A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185CBD0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VA03 Complejidad operativa evitable</w:t>
            </w:r>
          </w:p>
        </w:tc>
      </w:tr>
      <w:tr w:rsidR="00935B24" w:rsidRPr="00935B24" w14:paraId="47BAFBF2" w14:textId="77777777">
        <w:trPr>
          <w:tblCellSpacing w:w="15" w:type="dxa"/>
        </w:trPr>
        <w:tc>
          <w:tcPr>
            <w:tcW w:w="0" w:type="auto"/>
            <w:vAlign w:val="center"/>
            <w:hideMark/>
          </w:tcPr>
          <w:p w14:paraId="37306B8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CE02 Aptitud funcional para automatización</w:t>
            </w:r>
          </w:p>
        </w:tc>
        <w:tc>
          <w:tcPr>
            <w:tcW w:w="0" w:type="auto"/>
            <w:vAlign w:val="center"/>
            <w:hideMark/>
          </w:tcPr>
          <w:p w14:paraId="5799F0E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VA04 Repetitividad y recurrencia automatizable</w:t>
            </w:r>
          </w:p>
        </w:tc>
      </w:tr>
      <w:tr w:rsidR="00935B24" w:rsidRPr="00935B24" w14:paraId="2A42B173" w14:textId="77777777">
        <w:trPr>
          <w:tblCellSpacing w:w="15" w:type="dxa"/>
        </w:trPr>
        <w:tc>
          <w:tcPr>
            <w:tcW w:w="0" w:type="auto"/>
            <w:vAlign w:val="center"/>
            <w:hideMark/>
          </w:tcPr>
          <w:p w14:paraId="6B6057B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6A1106E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VA05 Determinabilidad del trabajo</w:t>
            </w:r>
          </w:p>
        </w:tc>
      </w:tr>
      <w:tr w:rsidR="00935B24" w:rsidRPr="00935B24" w14:paraId="7460E805" w14:textId="77777777">
        <w:trPr>
          <w:tblCellSpacing w:w="15" w:type="dxa"/>
        </w:trPr>
        <w:tc>
          <w:tcPr>
            <w:tcW w:w="0" w:type="auto"/>
            <w:vAlign w:val="center"/>
            <w:hideMark/>
          </w:tcPr>
          <w:p w14:paraId="5B9E40F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612F732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VA06 Variabilidad, excepciones y juicio</w:t>
            </w:r>
          </w:p>
        </w:tc>
      </w:tr>
      <w:tr w:rsidR="00935B24" w:rsidRPr="00935B24" w14:paraId="2974D029" w14:textId="77777777">
        <w:trPr>
          <w:tblCellSpacing w:w="15" w:type="dxa"/>
        </w:trPr>
        <w:tc>
          <w:tcPr>
            <w:tcW w:w="0" w:type="auto"/>
            <w:vAlign w:val="center"/>
            <w:hideMark/>
          </w:tcPr>
          <w:p w14:paraId="44B1EDA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CE03 Pertinencia empresarial de automatización</w:t>
            </w:r>
          </w:p>
        </w:tc>
        <w:tc>
          <w:tcPr>
            <w:tcW w:w="0" w:type="auto"/>
            <w:vAlign w:val="center"/>
            <w:hideMark/>
          </w:tcPr>
          <w:p w14:paraId="78F6A71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VA07 Materialidad y valor esperado</w:t>
            </w:r>
          </w:p>
        </w:tc>
      </w:tr>
      <w:tr w:rsidR="00935B24" w:rsidRPr="00935B24" w14:paraId="667BE5EF" w14:textId="77777777">
        <w:trPr>
          <w:tblCellSpacing w:w="15" w:type="dxa"/>
        </w:trPr>
        <w:tc>
          <w:tcPr>
            <w:tcW w:w="0" w:type="auto"/>
            <w:vAlign w:val="center"/>
            <w:hideMark/>
          </w:tcPr>
          <w:p w14:paraId="01626E3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382B0C1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VA08 Costo y complejidad total</w:t>
            </w:r>
          </w:p>
        </w:tc>
      </w:tr>
      <w:tr w:rsidR="00935B24" w:rsidRPr="00935B24" w14:paraId="70EC04ED" w14:textId="77777777">
        <w:trPr>
          <w:tblCellSpacing w:w="15" w:type="dxa"/>
        </w:trPr>
        <w:tc>
          <w:tcPr>
            <w:tcW w:w="0" w:type="auto"/>
            <w:vAlign w:val="center"/>
            <w:hideMark/>
          </w:tcPr>
          <w:p w14:paraId="3A30F8B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03C3284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VA09 Riesgo y gobernabilidad</w:t>
            </w:r>
          </w:p>
        </w:tc>
      </w:tr>
    </w:tbl>
    <w:p w14:paraId="2985E49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3 CE / 9 VA.</w:t>
      </w:r>
    </w:p>
    <w:p w14:paraId="109F75A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9F4BC2D">
          <v:rect id="Horizontal Line 272" o:spid="_x0000_s133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071911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16. Pero debemos hacer una prueba de necesidad</w:t>
      </w:r>
    </w:p>
    <w:p w14:paraId="2FD7D7C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¿Necesitamos las nueve?</w:t>
      </w:r>
    </w:p>
    <w:p w14:paraId="067DBE8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VA01 vs VA03</w:t>
      </w:r>
    </w:p>
    <w:p w14:paraId="2102A3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Sí.</w:t>
      </w:r>
    </w:p>
    <w:p w14:paraId="7D566F2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Algo puede ser:</w:t>
      </w:r>
    </w:p>
    <w:p w14:paraId="77F2A7F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necesario pero excesivamente complejo.</w:t>
      </w:r>
    </w:p>
    <w:p w14:paraId="3321D01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VA02 vs VA03</w:t>
      </w:r>
    </w:p>
    <w:p w14:paraId="3339193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Sí.</w:t>
      </w:r>
    </w:p>
    <w:p w14:paraId="3088129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Duplicación/retrabajo es suficientemente discriminante porque suele conducir a intervenciones distintas:</w:t>
      </w:r>
    </w:p>
    <w:p w14:paraId="6F3D0D2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fuente única / captura única / corrección causal / reutilización,</w:t>
      </w:r>
    </w:p>
    <w:p w14:paraId="142D9DA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frente a:</w:t>
      </w:r>
    </w:p>
    <w:p w14:paraId="3504FF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reorganización/simplificación general.</w:t>
      </w:r>
    </w:p>
    <w:p w14:paraId="1BD9452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VA04 vs VA07</w:t>
      </w:r>
    </w:p>
    <w:p w14:paraId="793E26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Sí.</w:t>
      </w:r>
    </w:p>
    <w:p w14:paraId="606582E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Recurrencia ayuda a determinar </w:t>
      </w:r>
      <w:r w:rsidRPr="00935B24">
        <w:rPr>
          <w:rFonts w:ascii="Times New Roman" w:eastAsia="Times New Roman" w:hAnsi="Times New Roman" w:cs="Times New Roman"/>
          <w:b/>
          <w:bCs/>
          <w:kern w:val="0"/>
          <w:lang w:eastAsia="es-MX"/>
          <w14:ligatures w14:val="none"/>
        </w:rPr>
        <w:t>automatizabilidad/apalancamiento</w:t>
      </w:r>
      <w:r w:rsidRPr="00935B24">
        <w:rPr>
          <w:rFonts w:ascii="Times New Roman" w:eastAsia="Times New Roman" w:hAnsi="Times New Roman" w:cs="Times New Roman"/>
          <w:kern w:val="0"/>
          <w:lang w:eastAsia="es-MX"/>
          <w14:ligatures w14:val="none"/>
        </w:rPr>
        <w:t>.</w:t>
      </w:r>
    </w:p>
    <w:p w14:paraId="315C1F4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Materialidad determina:</w:t>
      </w:r>
    </w:p>
    <w:p w14:paraId="3629B41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vale la pena intervenir.</w:t>
      </w:r>
    </w:p>
    <w:p w14:paraId="78EE145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VA05 vs VA06</w:t>
      </w:r>
    </w:p>
    <w:p w14:paraId="608F4CD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Sí.</w:t>
      </w:r>
    </w:p>
    <w:p w14:paraId="7483718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tener:</w:t>
      </w:r>
    </w:p>
    <w:p w14:paraId="71A816D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 claras + muchas excepciones.</w:t>
      </w:r>
    </w:p>
    <w:p w14:paraId="5880660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w:t>
      </w:r>
    </w:p>
    <w:p w14:paraId="50D62DF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pocas excepciones + juicio difícil de formalizar.</w:t>
      </w:r>
    </w:p>
    <w:p w14:paraId="43AE7BB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Diagnósticamente no son idénticas.</w:t>
      </w:r>
    </w:p>
    <w:p w14:paraId="17CD795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VA07 vs VA08</w:t>
      </w:r>
    </w:p>
    <w:p w14:paraId="40B4F89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Claramente.</w:t>
      </w:r>
    </w:p>
    <w:p w14:paraId="79B1879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Beneficio y costo no deben mezclarse en una sola puntuación opaca.</w:t>
      </w:r>
    </w:p>
    <w:p w14:paraId="2AAC1B7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VA08 vs VA09</w:t>
      </w:r>
    </w:p>
    <w:p w14:paraId="27A6ECD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También.</w:t>
      </w:r>
    </w:p>
    <w:p w14:paraId="49D7CB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solución puede ser:</w:t>
      </w:r>
    </w:p>
    <w:p w14:paraId="76962D6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barata pero riesgosa,</w:t>
      </w:r>
    </w:p>
    <w:p w14:paraId="7A58CDA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o:</w:t>
      </w:r>
    </w:p>
    <w:p w14:paraId="3BD5E4C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cara pero de bajo riesgo.</w:t>
      </w:r>
    </w:p>
    <w:p w14:paraId="17B62B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Mantenerlas separadas mejora explicabilidad.</w:t>
      </w:r>
    </w:p>
    <w:p w14:paraId="42AE3C2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9091C8E">
          <v:rect id="Horizontal Line 758" o:spid="_x0000_s1338"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3146D91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17. No crearemos un “Automation Score”</w:t>
      </w:r>
    </w:p>
    <w:p w14:paraId="0604472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bloque confirma esa decisión.</w:t>
      </w:r>
    </w:p>
    <w:p w14:paraId="6D29F17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tener nueve VA con:</w:t>
      </w:r>
    </w:p>
    <w:p w14:paraId="7D223833" w14:textId="77777777" w:rsidR="00935B24" w:rsidRPr="00935B24" w:rsidRDefault="00935B24" w:rsidP="00935B24">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w:t>
      </w:r>
    </w:p>
    <w:p w14:paraId="24D2FD08" w14:textId="77777777" w:rsidR="00935B24" w:rsidRPr="00935B24" w:rsidRDefault="00935B24" w:rsidP="00935B24">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suficiencia;</w:t>
      </w:r>
    </w:p>
    <w:p w14:paraId="4D41E32A" w14:textId="77777777" w:rsidR="00935B24" w:rsidRPr="00935B24" w:rsidRDefault="00935B24" w:rsidP="00935B24">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confianza;</w:t>
      </w:r>
    </w:p>
    <w:p w14:paraId="73B49221" w14:textId="77777777" w:rsidR="00935B24" w:rsidRPr="00935B24" w:rsidRDefault="00935B24" w:rsidP="00935B24">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materialidad.</w:t>
      </w:r>
    </w:p>
    <w:p w14:paraId="7156EDF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no necesitamos:</w:t>
      </w:r>
    </w:p>
    <w:p w14:paraId="2EF38E1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Automation Readiness = 76/100.</w:t>
      </w:r>
    </w:p>
    <w:p w14:paraId="50A005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Ese número escondería justamente las diferencias que necesitamos razonar.</w:t>
      </w:r>
    </w:p>
    <w:p w14:paraId="25EF33C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debería poder decir:</w:t>
      </w:r>
    </w:p>
    <w:p w14:paraId="64A2CB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tarea es altamente determinable y recurrente, pero el beneficio esperado es bajo.”</w:t>
      </w:r>
    </w:p>
    <w:p w14:paraId="546CE9B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es mucho más útil.</w:t>
      </w:r>
    </w:p>
    <w:p w14:paraId="714EF5F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43EE42C">
          <v:rect id="Horizontal Line 757" o:spid="_x0000_s1337"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7D3EA81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18. La secuencia tampoco debe convertirse en waterfall rígido</w:t>
      </w:r>
    </w:p>
    <w:p w14:paraId="67C396B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será obligatorio cerrar toda CE01 antes de preguntar CE02.</w:t>
      </w:r>
    </w:p>
    <w:p w14:paraId="557A61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52EAC0E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Usuario:</w:t>
      </w:r>
    </w:p>
    <w:p w14:paraId="12F78E8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“Cada mañana una persona descarga 200 pedidos, copia cinco campos a otra aplicación y nunca hay excepciones.”</w:t>
      </w:r>
    </w:p>
    <w:p w14:paraId="3E2389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sola respuesta ya aporta evidencia para:</w:t>
      </w:r>
    </w:p>
    <w:p w14:paraId="745A8B94" w14:textId="77777777" w:rsidR="00935B24" w:rsidRPr="00935B24" w:rsidRDefault="00935B24" w:rsidP="00935B24">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VA01;</w:t>
      </w:r>
    </w:p>
    <w:p w14:paraId="50A9AD31" w14:textId="77777777" w:rsidR="00935B24" w:rsidRPr="00935B24" w:rsidRDefault="00935B24" w:rsidP="00935B24">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VA02;</w:t>
      </w:r>
    </w:p>
    <w:p w14:paraId="18661761" w14:textId="77777777" w:rsidR="00935B24" w:rsidRPr="00935B24" w:rsidRDefault="00935B24" w:rsidP="00935B24">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VA04;</w:t>
      </w:r>
    </w:p>
    <w:p w14:paraId="1F9BB144" w14:textId="77777777" w:rsidR="00935B24" w:rsidRPr="00935B24" w:rsidRDefault="00935B24" w:rsidP="00935B24">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VA05;</w:t>
      </w:r>
    </w:p>
    <w:p w14:paraId="32EC4D0E" w14:textId="77777777" w:rsidR="00935B24" w:rsidRPr="00935B24" w:rsidRDefault="00935B24" w:rsidP="00935B24">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posiblemente VA07.</w:t>
      </w:r>
    </w:p>
    <w:p w14:paraId="2E54D34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Motor debe extraerla multivariable.</w:t>
      </w:r>
    </w:p>
    <w:p w14:paraId="0739FF5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E50CACF">
          <v:rect id="Horizontal Line 275" o:spid="_x0000_s133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704ACE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19. Una consecuencia importante: simplificación también necesita pertinencia</w:t>
      </w:r>
    </w:p>
    <w:p w14:paraId="696AEC8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CE03 se llama por ahora:</w:t>
      </w:r>
    </w:p>
    <w:p w14:paraId="46007DC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Pertinencia empresarial de automatización.</w:t>
      </w:r>
    </w:p>
    <w:p w14:paraId="1BE66F3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al depurarla encuentro una mejora necesaria.</w:t>
      </w:r>
    </w:p>
    <w:p w14:paraId="7244AF9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VA07–VA09 pueden aplicar también a una </w:t>
      </w:r>
      <w:r w:rsidRPr="00935B24">
        <w:rPr>
          <w:rFonts w:ascii="Times New Roman" w:eastAsia="Times New Roman" w:hAnsi="Times New Roman" w:cs="Times New Roman"/>
          <w:b/>
          <w:bCs/>
          <w:kern w:val="0"/>
          <w:lang w:eastAsia="es-MX"/>
          <w14:ligatures w14:val="none"/>
        </w:rPr>
        <w:t>simplificación</w:t>
      </w:r>
      <w:r w:rsidRPr="00935B24">
        <w:rPr>
          <w:rFonts w:ascii="Times New Roman" w:eastAsia="Times New Roman" w:hAnsi="Times New Roman" w:cs="Times New Roman"/>
          <w:kern w:val="0"/>
          <w:lang w:eastAsia="es-MX"/>
          <w14:ligatures w14:val="none"/>
        </w:rPr>
        <w:t>, no solamente automatización.</w:t>
      </w:r>
    </w:p>
    <w:p w14:paraId="50106F2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2184C9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eliminar un control puede ahorrar mucho, pero introducir riesgo.</w:t>
      </w:r>
    </w:p>
    <w:p w14:paraId="7E2256D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 conviene ampliar CE03 a:</w:t>
      </w:r>
    </w:p>
    <w:p w14:paraId="066B0CEB"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CE03 · Pertinencia y proporcionalidad de la intervención</w:t>
      </w:r>
    </w:p>
    <w:p w14:paraId="53DB42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Así evalúa:</w:t>
      </w:r>
    </w:p>
    <w:p w14:paraId="1D930C0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eliminar / combinar / reorganizar / simplificar / automatizar.</w:t>
      </w:r>
    </w:p>
    <w:p w14:paraId="2D40649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hace la arquitectura más coherente.</w:t>
      </w:r>
    </w:p>
    <w:p w14:paraId="1A5FFA1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6BFACDB">
          <v:rect id="Horizontal Line 276" o:spid="_x0000_s133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F09A97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20. CE final candidata revisada</w:t>
      </w:r>
    </w:p>
    <w:p w14:paraId="60B6BF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Entonces queda:</w:t>
      </w:r>
    </w:p>
    <w:p w14:paraId="5DD6BA7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CE01 · Necesidad y simplicidad funcional del trabajo</w:t>
      </w:r>
    </w:p>
    <w:p w14:paraId="11BCC6A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VA01–VA03.</w:t>
      </w:r>
    </w:p>
    <w:p w14:paraId="121E5AA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CE02 · Aptitud funcional para automatización</w:t>
      </w:r>
    </w:p>
    <w:p w14:paraId="3187710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VA04–VA06.</w:t>
      </w:r>
    </w:p>
    <w:p w14:paraId="34092A7C"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CE03 · Pertinencia y proporcionalidad de la intervención</w:t>
      </w:r>
    </w:p>
    <w:p w14:paraId="5EAFAF5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VA07–VA09.</w:t>
      </w:r>
    </w:p>
    <w:p w14:paraId="14E568D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Mucho mejor.</w:t>
      </w:r>
    </w:p>
    <w:p w14:paraId="3FF4566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F2CFEE2">
          <v:rect id="Horizontal Line 277" o:spid="_x0000_s133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BA373C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21. No todas las VA aplican siempre</w:t>
      </w:r>
    </w:p>
    <w:p w14:paraId="689D624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descubrimos en VA01:</w:t>
      </w:r>
    </w:p>
    <w:p w14:paraId="78CFEE1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actividad innecesaria y eliminable sin consecuencia material,</w:t>
      </w:r>
    </w:p>
    <w:p w14:paraId="5BEEFB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quizá no necesitamos investigar:</w:t>
      </w:r>
    </w:p>
    <w:p w14:paraId="7A268DA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automatizabilidad.</w:t>
      </w:r>
    </w:p>
    <w:p w14:paraId="3414B16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Porque la respuesta suficiente puede ser:</w:t>
      </w:r>
    </w:p>
    <w:p w14:paraId="18E7B58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eliminar.</w:t>
      </w:r>
    </w:p>
    <w:p w14:paraId="0C2C03D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APP-OP04-01</w:t>
      </w:r>
    </w:p>
    <w:p w14:paraId="0F9B21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VA de automatización no necesitan evaluarse cuando existe evidencia suficiente de que el trabajo debe eliminarse y la eliminación constituye una intervención viable y proporcional.</w:t>
      </w:r>
    </w:p>
    <w:p w14:paraId="4D60E44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reducirá mucho el diagnóstico.</w:t>
      </w:r>
    </w:p>
    <w:p w14:paraId="1923055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C803B91">
          <v:rect id="Horizontal Line 278" o:spid="_x0000_s133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F8F8F6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22. Otra ruta corta</w:t>
      </w:r>
    </w:p>
    <w:p w14:paraId="717D24E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w:t>
      </w:r>
    </w:p>
    <w:p w14:paraId="68FCAA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trabajo necesario + simple + manual + poco frecuente + bajo impacto,</w:t>
      </w:r>
    </w:p>
    <w:p w14:paraId="401568C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detenernos.</w:t>
      </w:r>
    </w:p>
    <w:p w14:paraId="106083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preguntar:</w:t>
      </w:r>
    </w:p>
    <w:p w14:paraId="619D4D8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“¿sus datos son estructurados?”</w:t>
      </w:r>
    </w:p>
    <w:p w14:paraId="6AB4D2D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porque probablemente no cambiará la decisión.</w:t>
      </w:r>
    </w:p>
    <w:p w14:paraId="360A74C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Esto conecta con </w:t>
      </w:r>
      <w:r w:rsidRPr="00935B24">
        <w:rPr>
          <w:rFonts w:ascii="Times New Roman" w:eastAsia="Times New Roman" w:hAnsi="Times New Roman" w:cs="Times New Roman"/>
          <w:b/>
          <w:bCs/>
          <w:kern w:val="0"/>
          <w:lang w:eastAsia="es-MX"/>
          <w14:ligatures w14:val="none"/>
        </w:rPr>
        <w:t>Value of Information</w:t>
      </w:r>
      <w:r w:rsidRPr="00935B24">
        <w:rPr>
          <w:rFonts w:ascii="Times New Roman" w:eastAsia="Times New Roman" w:hAnsi="Times New Roman" w:cs="Times New Roman"/>
          <w:kern w:val="0"/>
          <w:lang w:eastAsia="es-MX"/>
          <w14:ligatures w14:val="none"/>
        </w:rPr>
        <w:t>.</w:t>
      </w:r>
    </w:p>
    <w:p w14:paraId="4A2EBFD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51EAF3A">
          <v:rect id="Horizontal Line 279" o:spid="_x0000_s133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E83B61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23. Ruta de automatización</w:t>
      </w:r>
    </w:p>
    <w:p w14:paraId="1DED4F4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Solo cuando sea material:</w:t>
      </w:r>
    </w:p>
    <w:p w14:paraId="3407E04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Trabajo permanece necesario</w:t>
      </w:r>
      <w:r w:rsidRPr="00935B24">
        <w:rPr>
          <w:rFonts w:ascii="Times New Roman" w:eastAsia="Times New Roman" w:hAnsi="Times New Roman" w:cs="Times New Roman"/>
          <w:kern w:val="0"/>
          <w:lang w:eastAsia="es-MX"/>
          <w14:ligatures w14:val="none"/>
        </w:rPr>
        <w:b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Existe oportunidad relevante</w:t>
      </w:r>
      <w:r w:rsidRPr="00935B24">
        <w:rPr>
          <w:rFonts w:ascii="Times New Roman" w:eastAsia="Times New Roman" w:hAnsi="Times New Roman" w:cs="Times New Roman"/>
          <w:kern w:val="0"/>
          <w:lang w:eastAsia="es-MX"/>
          <w14:ligatures w14:val="none"/>
        </w:rPr>
        <w:b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Automatizabilidad</w:t>
      </w:r>
      <w:r w:rsidRPr="00935B24">
        <w:rPr>
          <w:rFonts w:ascii="Times New Roman" w:eastAsia="Times New Roman" w:hAnsi="Times New Roman" w:cs="Times New Roman"/>
          <w:kern w:val="0"/>
          <w:lang w:eastAsia="es-MX"/>
          <w14:ligatures w14:val="none"/>
        </w:rPr>
        <w:b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Valor/costo/riesgo</w:t>
      </w:r>
      <w:r w:rsidRPr="00935B24">
        <w:rPr>
          <w:rFonts w:ascii="Times New Roman" w:eastAsia="Times New Roman" w:hAnsi="Times New Roman" w:cs="Times New Roman"/>
          <w:kern w:val="0"/>
          <w:lang w:eastAsia="es-MX"/>
          <w14:ligatures w14:val="none"/>
        </w:rPr>
        <w:b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Decisión proporcional</w:t>
      </w:r>
    </w:p>
    <w:p w14:paraId="2D33596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la salida podría ser:</w:t>
      </w:r>
    </w:p>
    <w:p w14:paraId="25F8E5C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ELIMINATE</w:t>
      </w:r>
    </w:p>
    <w:p w14:paraId="58941A0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SIMPLIFY</w:t>
      </w:r>
    </w:p>
    <w:p w14:paraId="44B829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AUTOMATE</w:t>
      </w:r>
    </w:p>
    <w:p w14:paraId="682B8FA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PARTIAL_AUTOMATION</w:t>
      </w:r>
    </w:p>
    <w:p w14:paraId="6A33D21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ASSIST</w:t>
      </w:r>
    </w:p>
    <w:p w14:paraId="61107C7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KEEP_MANUAL</w:t>
      </w:r>
    </w:p>
    <w:p w14:paraId="5083206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INVESTIGATE</w:t>
      </w:r>
    </w:p>
    <w:p w14:paraId="517F7E2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Todavía no las congelamos como recomendaciones; son estados conceptuales candidatos.</w:t>
      </w:r>
    </w:p>
    <w:p w14:paraId="2316F9A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26236CD">
          <v:rect id="Horizontal Line 280" o:spid="_x0000_s133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375507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24. Revisión externa del modelo</w:t>
      </w:r>
    </w:p>
    <w:p w14:paraId="069BDC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estructura resultante encuentra apoyo razonable en dos familias distintas de conocimiento.</w:t>
      </w:r>
    </w:p>
    <w:p w14:paraId="2471EDC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Por el lado de mejora, ECRS proporciona la lógica de cuestionar/eliminar/combinar/reorganizar/simplificar y Lean advierte que estas lentes se superponen, apoyando nuestra decisión de no convertirlas mecánicamente en CE. </w:t>
      </w:r>
      <w:hyperlink r:id="rId19" w:history="1">
        <w:r w:rsidRPr="00935B24">
          <w:rPr>
            <w:rFonts w:ascii="Times New Roman" w:eastAsia="Times New Roman" w:hAnsi="Times New Roman" w:cs="Times New Roman"/>
            <w:color w:val="0000FF"/>
            <w:kern w:val="0"/>
            <w:u w:val="single"/>
            <w:lang w:eastAsia="es-MX"/>
            <w14:ligatures w14:val="none"/>
          </w:rPr>
          <w:t>Lean Enterprise Institute</w:t>
        </w:r>
      </w:hyperlink>
    </w:p>
    <w:p w14:paraId="41BBAE3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Por el lado de automatización, la investigación de suitability distingue la capacidad técnica de automatizar de que automatizar sea realmente relevante, y utiliza factores como reglas, estabilidad, estructura de datos, excepciones, repetitividad y volumen. </w:t>
      </w:r>
      <w:hyperlink r:id="rId20" w:history="1">
        <w:r w:rsidRPr="00935B24">
          <w:rPr>
            <w:rFonts w:ascii="Times New Roman" w:eastAsia="Times New Roman" w:hAnsi="Times New Roman" w:cs="Times New Roman"/>
            <w:color w:val="0000FF"/>
            <w:kern w:val="0"/>
            <w:u w:val="single"/>
            <w:lang w:eastAsia="es-MX"/>
            <w14:ligatures w14:val="none"/>
          </w:rPr>
          <w:t>Wiley Online Library</w:t>
        </w:r>
      </w:hyperlink>
      <w:r w:rsidRPr="00935B24">
        <w:rPr>
          <w:rFonts w:ascii="Times New Roman" w:eastAsia="Times New Roman" w:hAnsi="Times New Roman" w:cs="Times New Roman"/>
          <w:kern w:val="0"/>
          <w:lang w:eastAsia="es-MX"/>
          <w14:ligatures w14:val="none"/>
        </w:rPr>
        <w:t xml:space="preserve"> Incluso guías actuales de plataformas de automatización recomiendan primero mapear el proceso y evaluar suitability según repetitividad, volumen, errores y valor esperado, aunque utilizaremos estas fuentes comerciales solo como apoyo aplicado, no como autoridad epistemológica principal. </w:t>
      </w:r>
      <w:hyperlink r:id="rId21" w:history="1">
        <w:r w:rsidRPr="00935B24">
          <w:rPr>
            <w:rFonts w:ascii="Times New Roman" w:eastAsia="Times New Roman" w:hAnsi="Times New Roman" w:cs="Times New Roman"/>
            <w:color w:val="0000FF"/>
            <w:kern w:val="0"/>
            <w:u w:val="single"/>
            <w:lang w:eastAsia="es-MX"/>
            <w14:ligatures w14:val="none"/>
          </w:rPr>
          <w:t>Microsoft</w:t>
        </w:r>
      </w:hyperlink>
    </w:p>
    <w:p w14:paraId="5816E29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0907759">
          <v:rect id="Horizontal Line 281" o:spid="_x0000_s133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0FFDC0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25. Qué no incorporamos como VA</w:t>
      </w:r>
    </w:p>
    <w:p w14:paraId="72A8C73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Después de la depuración quedan explícitamente fuera:</w:t>
      </w:r>
    </w:p>
    <w:p w14:paraId="4FEF7E8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Tecnología utilizada</w:t>
      </w:r>
      <w:r w:rsidRPr="00935B24">
        <w:rPr>
          <w:rFonts w:ascii="Times New Roman" w:eastAsia="Times New Roman" w:hAnsi="Times New Roman" w:cs="Times New Roman"/>
          <w:kern w:val="0"/>
          <w:lang w:eastAsia="es-MX"/>
          <w14:ligatures w14:val="none"/>
        </w:rPr>
        <w:br/>
        <w:t>→ evidencia/mecanismo, no VA.</w:t>
      </w:r>
    </w:p>
    <w:p w14:paraId="31D67F9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Nivel de digitalización</w:t>
      </w:r>
      <w:r w:rsidRPr="00935B24">
        <w:rPr>
          <w:rFonts w:ascii="Times New Roman" w:eastAsia="Times New Roman" w:hAnsi="Times New Roman" w:cs="Times New Roman"/>
          <w:kern w:val="0"/>
          <w:lang w:eastAsia="es-MX"/>
          <w14:ligatures w14:val="none"/>
        </w:rPr>
        <w:br/>
        <w:t>→ otro dominio.</w:t>
      </w:r>
    </w:p>
    <w:p w14:paraId="0CE9058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Cantidad de automatizaciones</w:t>
      </w:r>
      <w:r w:rsidRPr="00935B24">
        <w:rPr>
          <w:rFonts w:ascii="Times New Roman" w:eastAsia="Times New Roman" w:hAnsi="Times New Roman" w:cs="Times New Roman"/>
          <w:kern w:val="0"/>
          <w:lang w:eastAsia="es-MX"/>
          <w14:ligatures w14:val="none"/>
        </w:rPr>
        <w:br/>
        <w:t>→ no demuestra capacidad.</w:t>
      </w:r>
    </w:p>
    <w:p w14:paraId="62856D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Tiempo de ciclo</w:t>
      </w:r>
      <w:r w:rsidRPr="00935B24">
        <w:rPr>
          <w:rFonts w:ascii="Times New Roman" w:eastAsia="Times New Roman" w:hAnsi="Times New Roman" w:cs="Times New Roman"/>
          <w:kern w:val="0"/>
          <w:lang w:eastAsia="es-MX"/>
          <w14:ligatures w14:val="none"/>
        </w:rPr>
        <w:br/>
        <w:t>→ evidencia/KPI.</w:t>
      </w:r>
    </w:p>
    <w:p w14:paraId="33D9AFB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Número de pasos</w:t>
      </w:r>
      <w:r w:rsidRPr="00935B24">
        <w:rPr>
          <w:rFonts w:ascii="Times New Roman" w:eastAsia="Times New Roman" w:hAnsi="Times New Roman" w:cs="Times New Roman"/>
          <w:kern w:val="0"/>
          <w:lang w:eastAsia="es-MX"/>
          <w14:ligatures w14:val="none"/>
        </w:rPr>
        <w:br/>
        <w:t>→ evidencia de VA03.</w:t>
      </w:r>
    </w:p>
    <w:p w14:paraId="413614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Volumen</w:t>
      </w:r>
      <w:r w:rsidRPr="00935B24">
        <w:rPr>
          <w:rFonts w:ascii="Times New Roman" w:eastAsia="Times New Roman" w:hAnsi="Times New Roman" w:cs="Times New Roman"/>
          <w:kern w:val="0"/>
          <w:lang w:eastAsia="es-MX"/>
          <w14:ligatures w14:val="none"/>
        </w:rPr>
        <w:br/>
        <w:t>→ evidencia VA04/VA07.</w:t>
      </w:r>
    </w:p>
    <w:p w14:paraId="52B4049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ROI</w:t>
      </w:r>
      <w:r w:rsidRPr="00935B24">
        <w:rPr>
          <w:rFonts w:ascii="Times New Roman" w:eastAsia="Times New Roman" w:hAnsi="Times New Roman" w:cs="Times New Roman"/>
          <w:kern w:val="0"/>
          <w:lang w:eastAsia="es-MX"/>
          <w14:ligatures w14:val="none"/>
        </w:rPr>
        <w:br/>
        <w:t>→ posible instrumento de VA07/08, no VA.</w:t>
      </w:r>
    </w:p>
    <w:p w14:paraId="5F20DBD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Calidad de datos</w:t>
      </w:r>
      <w:r w:rsidRPr="00935B24">
        <w:rPr>
          <w:rFonts w:ascii="Times New Roman" w:eastAsia="Times New Roman" w:hAnsi="Times New Roman" w:cs="Times New Roman"/>
          <w:kern w:val="0"/>
          <w:lang w:eastAsia="es-MX"/>
          <w14:ligatures w14:val="none"/>
        </w:rPr>
        <w:br/>
        <w:t>→ evidencia de VA05 o derivación especializada DT según causa.</w:t>
      </w:r>
    </w:p>
    <w:p w14:paraId="0A9D94E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Competencias del personal</w:t>
      </w:r>
      <w:r w:rsidRPr="00935B24">
        <w:rPr>
          <w:rFonts w:ascii="Times New Roman" w:eastAsia="Times New Roman" w:hAnsi="Times New Roman" w:cs="Times New Roman"/>
          <w:kern w:val="0"/>
          <w:lang w:eastAsia="es-MX"/>
          <w14:ligatures w14:val="none"/>
        </w:rPr>
        <w:br/>
        <w:t>→ posible restricción/derivación PC.</w:t>
      </w:r>
    </w:p>
    <w:p w14:paraId="5A67242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Gestión del proyecto</w:t>
      </w:r>
      <w:r w:rsidRPr="00935B24">
        <w:rPr>
          <w:rFonts w:ascii="Times New Roman" w:eastAsia="Times New Roman" w:hAnsi="Times New Roman" w:cs="Times New Roman"/>
          <w:kern w:val="0"/>
          <w:lang w:eastAsia="es-MX"/>
          <w14:ligatures w14:val="none"/>
        </w:rPr>
        <w:br/>
        <w:t>→ OP-05.</w:t>
      </w:r>
    </w:p>
    <w:p w14:paraId="41E401F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59FF8D2">
          <v:rect id="Horizontal Line 282" o:spid="_x0000_s132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32CCB0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26. Principios candidatos consolidados</w:t>
      </w:r>
    </w:p>
    <w:p w14:paraId="4875CB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Quedan especialmente fuertes:</w:t>
      </w:r>
    </w:p>
    <w:p w14:paraId="6A07D0B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P-OP04-01</w:t>
      </w:r>
      <w:r w:rsidRPr="00935B24">
        <w:rPr>
          <w:rFonts w:ascii="Times New Roman" w:eastAsia="Times New Roman" w:hAnsi="Times New Roman" w:cs="Times New Roman"/>
          <w:kern w:val="0"/>
          <w:lang w:eastAsia="es-MX"/>
          <w14:ligatures w14:val="none"/>
        </w:rPr>
        <w:t xml:space="preserve"> Automatización ≠ mejora.</w:t>
      </w:r>
    </w:p>
    <w:p w14:paraId="48DE776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P-OP04-02</w:t>
      </w:r>
      <w:r w:rsidRPr="00935B24">
        <w:rPr>
          <w:rFonts w:ascii="Times New Roman" w:eastAsia="Times New Roman" w:hAnsi="Times New Roman" w:cs="Times New Roman"/>
          <w:kern w:val="0"/>
          <w:lang w:eastAsia="es-MX"/>
          <w14:ligatures w14:val="none"/>
        </w:rPr>
        <w:t xml:space="preserve"> Simplificar antes de sofisticar cuando ello sea suficiente.</w:t>
      </w:r>
    </w:p>
    <w:p w14:paraId="1996DD5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P-OP04-03</w:t>
      </w:r>
      <w:r w:rsidRPr="00935B24">
        <w:rPr>
          <w:rFonts w:ascii="Times New Roman" w:eastAsia="Times New Roman" w:hAnsi="Times New Roman" w:cs="Times New Roman"/>
          <w:kern w:val="0"/>
          <w:lang w:eastAsia="es-MX"/>
          <w14:ligatures w14:val="none"/>
        </w:rPr>
        <w:t xml:space="preserve"> Manual ≠ brecha.</w:t>
      </w:r>
    </w:p>
    <w:p w14:paraId="4BB549C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P-OP04-04</w:t>
      </w:r>
      <w:r w:rsidRPr="00935B24">
        <w:rPr>
          <w:rFonts w:ascii="Times New Roman" w:eastAsia="Times New Roman" w:hAnsi="Times New Roman" w:cs="Times New Roman"/>
          <w:kern w:val="0"/>
          <w:lang w:eastAsia="es-MX"/>
          <w14:ligatures w14:val="none"/>
        </w:rPr>
        <w:t xml:space="preserve"> Automatizable ≠ conveniente automatizar.</w:t>
      </w:r>
    </w:p>
    <w:p w14:paraId="04DC8A4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P-OP04-05</w:t>
      </w:r>
      <w:r w:rsidRPr="00935B24">
        <w:rPr>
          <w:rFonts w:ascii="Times New Roman" w:eastAsia="Times New Roman" w:hAnsi="Times New Roman" w:cs="Times New Roman"/>
          <w:kern w:val="0"/>
          <w:lang w:eastAsia="es-MX"/>
          <w14:ligatures w14:val="none"/>
        </w:rPr>
        <w:t xml:space="preserve"> No intervenir puede ser decisión válida.</w:t>
      </w:r>
    </w:p>
    <w:p w14:paraId="1BB25D2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P-OP04-06</w:t>
      </w:r>
      <w:r w:rsidRPr="00935B24">
        <w:rPr>
          <w:rFonts w:ascii="Times New Roman" w:eastAsia="Times New Roman" w:hAnsi="Times New Roman" w:cs="Times New Roman"/>
          <w:kern w:val="0"/>
          <w:lang w:eastAsia="es-MX"/>
          <w14:ligatures w14:val="none"/>
        </w:rPr>
        <w:t xml:space="preserve"> Duplicación aparente ≠ redundancia evitable.</w:t>
      </w:r>
    </w:p>
    <w:p w14:paraId="24AB747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P-OP04-07</w:t>
      </w:r>
      <w:r w:rsidRPr="00935B24">
        <w:rPr>
          <w:rFonts w:ascii="Times New Roman" w:eastAsia="Times New Roman" w:hAnsi="Times New Roman" w:cs="Times New Roman"/>
          <w:kern w:val="0"/>
          <w:lang w:eastAsia="es-MX"/>
          <w14:ligatures w14:val="none"/>
        </w:rPr>
        <w:t xml:space="preserve"> Automatización no exige determinismo absoluto, pero sí gobernabilidad suficiente.</w:t>
      </w:r>
    </w:p>
    <w:p w14:paraId="609F92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P-OP04-08</w:t>
      </w:r>
      <w:r w:rsidRPr="00935B24">
        <w:rPr>
          <w:rFonts w:ascii="Times New Roman" w:eastAsia="Times New Roman" w:hAnsi="Times New Roman" w:cs="Times New Roman"/>
          <w:kern w:val="0"/>
          <w:lang w:eastAsia="es-MX"/>
          <w14:ligatures w14:val="none"/>
        </w:rPr>
        <w:t xml:space="preserve"> Excepciones/juicio pueden conducir a automatización parcial o asistencia, no necesariamente rechazo.</w:t>
      </w:r>
    </w:p>
    <w:p w14:paraId="64C63A8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P-OP04-09</w:t>
      </w:r>
      <w:r w:rsidRPr="00935B24">
        <w:rPr>
          <w:rFonts w:ascii="Times New Roman" w:eastAsia="Times New Roman" w:hAnsi="Times New Roman" w:cs="Times New Roman"/>
          <w:kern w:val="0"/>
          <w:lang w:eastAsia="es-MX"/>
          <w14:ligatures w14:val="none"/>
        </w:rPr>
        <w:t xml:space="preserve"> Costo debe considerar ciclo de vida.</w:t>
      </w:r>
    </w:p>
    <w:p w14:paraId="23C16C2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Añado uno:</w:t>
      </w:r>
    </w:p>
    <w:p w14:paraId="4E5EAC5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lastRenderedPageBreak/>
        <w:t>P-OP04-10 · Beneficio local ≠ mejora neta</w:t>
      </w:r>
    </w:p>
    <w:p w14:paraId="210785B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intervención que reduce esfuerzo en una actividad no constituye mejora suficiente si introduce efectos materiales adversos en calidad, riesgo, experiencia o desempeño E2E.</w:t>
      </w:r>
    </w:p>
    <w:p w14:paraId="38A08E3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principio conecta directamente con OP-03.</w:t>
      </w:r>
    </w:p>
    <w:p w14:paraId="027D000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13A0125">
          <v:rect id="Horizontal Line 756" o:spid="_x0000_s1328"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1076751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27. Estado del Bloque 2</w:t>
      </w:r>
    </w:p>
    <w:p w14:paraId="2B76D2D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estructura queda como candidata depurada:</w:t>
      </w:r>
    </w:p>
    <w:p w14:paraId="0882762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OP04-CEVA-v0.2 · DEPURATED-CANDIDATE · NOT-FROZEN</w:t>
      </w:r>
    </w:p>
    <w:p w14:paraId="0FFB113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w:t>
      </w:r>
    </w:p>
    <w:p w14:paraId="2DD0C93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3 CE</w:t>
      </w:r>
    </w:p>
    <w:p w14:paraId="3DC439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9 VA</w:t>
      </w:r>
    </w:p>
    <w:p w14:paraId="2BDC848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una arquitectura conceptual especialmente importante:</w:t>
      </w:r>
    </w:p>
    <w:p w14:paraId="45D639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Necesidad/Simplicidad → Automatizabilidad → Pertinencia/Proporcionalidad</w:t>
      </w:r>
    </w:p>
    <w:p w14:paraId="467B892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No veo todavía fundamento para congelarla. Y siguiendo precisamente el control que acabamos de acordar antes de iniciar OP-04, </w:t>
      </w:r>
      <w:r w:rsidRPr="00935B24">
        <w:rPr>
          <w:rFonts w:ascii="Times New Roman" w:eastAsia="Times New Roman" w:hAnsi="Times New Roman" w:cs="Times New Roman"/>
          <w:b/>
          <w:bCs/>
          <w:kern w:val="0"/>
          <w:lang w:eastAsia="es-MX"/>
          <w14:ligatures w14:val="none"/>
        </w:rPr>
        <w:t>no debemos hacerlo todavía</w:t>
      </w:r>
      <w:r w:rsidRPr="00935B24">
        <w:rPr>
          <w:rFonts w:ascii="Times New Roman" w:eastAsia="Times New Roman" w:hAnsi="Times New Roman" w:cs="Times New Roman"/>
          <w:kern w:val="0"/>
          <w:lang w:eastAsia="es-MX"/>
          <w14:ligatures w14:val="none"/>
        </w:rPr>
        <w:t>.</w:t>
      </w:r>
    </w:p>
    <w:p w14:paraId="0C49B31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El próximo bloque debe someter estas 9 VA a una revisión externa más rigurosa, especialmente en tres puntos donde el conocimiento externo puede hacernos cambiar la estructura: </w:t>
      </w:r>
      <w:r w:rsidRPr="00935B24">
        <w:rPr>
          <w:rFonts w:ascii="Times New Roman" w:eastAsia="Times New Roman" w:hAnsi="Times New Roman" w:cs="Times New Roman"/>
          <w:b/>
          <w:bCs/>
          <w:kern w:val="0"/>
          <w:lang w:eastAsia="es-MX"/>
          <w14:ligatures w14:val="none"/>
        </w:rPr>
        <w:t>process redesign/simplification, automation suitability y automatización con IA/human oversight</w:t>
      </w:r>
      <w:r w:rsidRPr="00935B24">
        <w:rPr>
          <w:rFonts w:ascii="Times New Roman" w:eastAsia="Times New Roman" w:hAnsi="Times New Roman" w:cs="Times New Roman"/>
          <w:kern w:val="0"/>
          <w:lang w:eastAsia="es-MX"/>
          <w14:ligatures w14:val="none"/>
        </w:rPr>
        <w:t>.</w:t>
      </w:r>
    </w:p>
    <w:p w14:paraId="0268B1A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Siguiente: OP-04 · Bloque 3 — Fundamentación externa y mapa de fuentes</w:t>
      </w:r>
    </w:p>
    <w:p w14:paraId="057533C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En ese bloque decidiremos si las </w:t>
      </w:r>
      <w:r w:rsidRPr="00935B24">
        <w:rPr>
          <w:rFonts w:ascii="Times New Roman" w:eastAsia="Times New Roman" w:hAnsi="Times New Roman" w:cs="Times New Roman"/>
          <w:b/>
          <w:bCs/>
          <w:kern w:val="0"/>
          <w:lang w:eastAsia="es-MX"/>
          <w14:ligatures w14:val="none"/>
        </w:rPr>
        <w:t>3 CE / 9 VA sobreviven al contraste externo</w:t>
      </w:r>
      <w:r w:rsidRPr="00935B24">
        <w:rPr>
          <w:rFonts w:ascii="Times New Roman" w:eastAsia="Times New Roman" w:hAnsi="Times New Roman" w:cs="Times New Roman"/>
          <w:kern w:val="0"/>
          <w:lang w:eastAsia="es-MX"/>
          <w14:ligatures w14:val="none"/>
        </w:rPr>
        <w:t xml:space="preserve"> o si alguna debe fusionarse, reformularse o eliminarse antes del freeze.</w:t>
      </w:r>
    </w:p>
    <w:p w14:paraId="7C4F61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Siguiente: OP-04 · Bloque 3 — Fundamentación externa y mapa de fuentes</w:t>
      </w:r>
    </w:p>
    <w:p w14:paraId="0C53124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Vamos con el contraste externo antes del freeze. En este bloque la pregunta no es “¿podemos encontrar fuentes que coincidan con lo que diseñamos?”, sino </w:t>
      </w:r>
      <w:r w:rsidRPr="00935B24">
        <w:rPr>
          <w:rFonts w:ascii="Times New Roman" w:eastAsia="Times New Roman" w:hAnsi="Times New Roman" w:cs="Times New Roman"/>
          <w:b/>
          <w:bCs/>
          <w:kern w:val="0"/>
          <w:lang w:eastAsia="es-MX"/>
          <w14:ligatures w14:val="none"/>
        </w:rPr>
        <w:t>¿la evidencia externa obliga a modificar las 3 CE / 9 VA?</w:t>
      </w:r>
    </w:p>
    <w:p w14:paraId="69F07F1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OP-04 · Bloque 3</w:t>
      </w:r>
    </w:p>
    <w:p w14:paraId="4A494F28"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Fundamentación externa y mapa de fuentes</w:t>
      </w:r>
    </w:p>
    <w:p w14:paraId="796E804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Estado de entrada:</w:t>
      </w:r>
    </w:p>
    <w:p w14:paraId="1F3C20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OP04-CEVA-v0.2 · DEPURATED-CANDIDATE · NOT-FROZEN</w:t>
      </w:r>
    </w:p>
    <w:p w14:paraId="60B0E5A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He contrastado la estructura con cuatro familias: </w:t>
      </w:r>
      <w:r w:rsidRPr="00935B24">
        <w:rPr>
          <w:rFonts w:ascii="Times New Roman" w:eastAsia="Times New Roman" w:hAnsi="Times New Roman" w:cs="Times New Roman"/>
          <w:b/>
          <w:bCs/>
          <w:kern w:val="0"/>
          <w:lang w:eastAsia="es-MX"/>
          <w14:ligatures w14:val="none"/>
        </w:rPr>
        <w:t>Lean/process improvement, Business Process Redesign, investigación académica sobre selección de procesos para automatización/RPA y NIST para automatización basada en IA y supervisión humana</w:t>
      </w:r>
      <w:r w:rsidRPr="00935B24">
        <w:rPr>
          <w:rFonts w:ascii="Times New Roman" w:eastAsia="Times New Roman" w:hAnsi="Times New Roman" w:cs="Times New Roman"/>
          <w:kern w:val="0"/>
          <w:lang w:eastAsia="es-MX"/>
          <w14:ligatures w14:val="none"/>
        </w:rPr>
        <w:t>.</w:t>
      </w:r>
    </w:p>
    <w:p w14:paraId="7D66CE71"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1. Resultado ejecutivo del contraste</w:t>
      </w:r>
    </w:p>
    <w:p w14:paraId="6C0ACDA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conclusión principal es:</w:t>
      </w:r>
    </w:p>
    <w:p w14:paraId="758011D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Las 3 CE sobreviven al contraste externo.</w:t>
      </w:r>
    </w:p>
    <w:p w14:paraId="4D3A9D9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Y las </w:t>
      </w:r>
      <w:r w:rsidRPr="00935B24">
        <w:rPr>
          <w:rFonts w:ascii="Times New Roman" w:eastAsia="Times New Roman" w:hAnsi="Times New Roman" w:cs="Times New Roman"/>
          <w:b/>
          <w:bCs/>
          <w:kern w:val="0"/>
          <w:lang w:eastAsia="es-MX"/>
          <w14:ligatures w14:val="none"/>
        </w:rPr>
        <w:t>9 VA también sobreviven</w:t>
      </w:r>
      <w:r w:rsidRPr="00935B24">
        <w:rPr>
          <w:rFonts w:ascii="Times New Roman" w:eastAsia="Times New Roman" w:hAnsi="Times New Roman" w:cs="Times New Roman"/>
          <w:kern w:val="0"/>
          <w:lang w:eastAsia="es-MX"/>
          <w14:ligatures w14:val="none"/>
        </w:rPr>
        <w:t xml:space="preserve">, aunque propongo </w:t>
      </w:r>
      <w:r w:rsidRPr="00935B24">
        <w:rPr>
          <w:rFonts w:ascii="Times New Roman" w:eastAsia="Times New Roman" w:hAnsi="Times New Roman" w:cs="Times New Roman"/>
          <w:b/>
          <w:bCs/>
          <w:kern w:val="0"/>
          <w:lang w:eastAsia="es-MX"/>
          <w14:ligatures w14:val="none"/>
        </w:rPr>
        <w:t>dos ajustes de precisión</w:t>
      </w:r>
      <w:r w:rsidRPr="00935B24">
        <w:rPr>
          <w:rFonts w:ascii="Times New Roman" w:eastAsia="Times New Roman" w:hAnsi="Times New Roman" w:cs="Times New Roman"/>
          <w:kern w:val="0"/>
          <w:lang w:eastAsia="es-MX"/>
          <w14:ligatures w14:val="none"/>
        </w:rPr>
        <w:t>:</w:t>
      </w:r>
    </w:p>
    <w:p w14:paraId="5CBD3E6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VA04</w:t>
      </w:r>
      <w:r w:rsidRPr="00935B24">
        <w:rPr>
          <w:rFonts w:ascii="Times New Roman" w:eastAsia="Times New Roman" w:hAnsi="Times New Roman" w:cs="Times New Roman"/>
          <w:kern w:val="0"/>
          <w:lang w:eastAsia="es-MX"/>
          <w14:ligatures w14:val="none"/>
        </w:rPr>
        <w:t xml:space="preserve"> pasa de “Repetitividad y recurrencia automatizable” a:</w:t>
      </w:r>
    </w:p>
    <w:p w14:paraId="631053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VA04 · Recurrencia y apalancamiento potencial de automatización</w:t>
      </w:r>
    </w:p>
    <w:p w14:paraId="044F25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porque la literatura confirma que frecuencia/volumen importan, pero no queremos convertir “alto volumen” en requisito universal.</w:t>
      </w:r>
    </w:p>
    <w:p w14:paraId="6B51975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Y </w:t>
      </w:r>
      <w:r w:rsidRPr="00935B24">
        <w:rPr>
          <w:rFonts w:ascii="Times New Roman" w:eastAsia="Times New Roman" w:hAnsi="Times New Roman" w:cs="Times New Roman"/>
          <w:b/>
          <w:bCs/>
          <w:kern w:val="0"/>
          <w:lang w:eastAsia="es-MX"/>
          <w14:ligatures w14:val="none"/>
        </w:rPr>
        <w:t>VA08</w:t>
      </w:r>
      <w:r w:rsidRPr="00935B24">
        <w:rPr>
          <w:rFonts w:ascii="Times New Roman" w:eastAsia="Times New Roman" w:hAnsi="Times New Roman" w:cs="Times New Roman"/>
          <w:kern w:val="0"/>
          <w:lang w:eastAsia="es-MX"/>
          <w14:ligatures w14:val="none"/>
        </w:rPr>
        <w:t xml:space="preserve"> pasa de “Costo y complejidad total de solución” a:</w:t>
      </w:r>
    </w:p>
    <w:p w14:paraId="3428EC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VA08 · Esfuerzo y sostenibilidad de la solución</w:t>
      </w:r>
    </w:p>
    <w:p w14:paraId="2107E3B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porque necesitamos incluir explícitamente no solo costo inicial, sino mantenimiento, dependencia, cambios, operación y capacidad de sostenerla.</w:t>
      </w:r>
    </w:p>
    <w:p w14:paraId="46B7E5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veo razón para agregar nuevas VA.</w:t>
      </w:r>
    </w:p>
    <w:p w14:paraId="17E89F4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E28D2D7">
          <v:rect id="Horizontal Line 284" o:spid="_x0000_s132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23307C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 Fundamentación CE01</w:t>
      </w:r>
    </w:p>
    <w:p w14:paraId="0ABD9AAF"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Necesidad y simplicidad funcional del trabajo</w:t>
      </w:r>
    </w:p>
    <w:p w14:paraId="26E3F30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Aquí el soporte externo es fuerte.</w:t>
      </w:r>
    </w:p>
    <w:p w14:paraId="11F044D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ISO contempla explícitamente la </w:t>
      </w:r>
      <w:r w:rsidRPr="00935B24">
        <w:rPr>
          <w:rFonts w:ascii="Times New Roman" w:eastAsia="Times New Roman" w:hAnsi="Times New Roman" w:cs="Times New Roman"/>
          <w:b/>
          <w:bCs/>
          <w:kern w:val="0"/>
          <w:lang w:eastAsia="es-MX"/>
          <w14:ligatures w14:val="none"/>
        </w:rPr>
        <w:t>simplificación del proceso, mejora de eficiencia, mejora de efectividad y reducción del tiempo de ciclo</w:t>
      </w:r>
      <w:r w:rsidRPr="00935B24">
        <w:rPr>
          <w:rFonts w:ascii="Times New Roman" w:eastAsia="Times New Roman" w:hAnsi="Times New Roman" w:cs="Times New Roman"/>
          <w:kern w:val="0"/>
          <w:lang w:eastAsia="es-MX"/>
          <w14:ligatures w14:val="none"/>
        </w:rPr>
        <w:t xml:space="preserve"> como formas de mejora, y exige posteriormente verificar la efectividad de la mejora. </w:t>
      </w:r>
      <w:hyperlink r:id="rId22" w:history="1">
        <w:r w:rsidRPr="00935B24">
          <w:rPr>
            <w:rFonts w:ascii="Times New Roman" w:eastAsia="Times New Roman" w:hAnsi="Times New Roman" w:cs="Times New Roman"/>
            <w:color w:val="0000FF"/>
            <w:kern w:val="0"/>
            <w:u w:val="single"/>
            <w:lang w:eastAsia="es-MX"/>
            <w14:ligatures w14:val="none"/>
          </w:rPr>
          <w:t>ISO</w:t>
        </w:r>
      </w:hyperlink>
    </w:p>
    <w:p w14:paraId="498EB7E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Business Process Redesign también tiene una tradición explícita de rediseñar procesos hacia configuraciones mucho más simples, rápidas, flexibles y de mayor calidad, incluyendo eliminación de tareas innecesarias y redundantes. </w:t>
      </w:r>
      <w:hyperlink r:id="rId23" w:history="1">
        <w:r w:rsidRPr="00935B24">
          <w:rPr>
            <w:rFonts w:ascii="Times New Roman" w:eastAsia="Times New Roman" w:hAnsi="Times New Roman" w:cs="Times New Roman"/>
            <w:color w:val="0000FF"/>
            <w:kern w:val="0"/>
            <w:u w:val="single"/>
            <w:lang w:eastAsia="es-MX"/>
            <w14:ligatures w14:val="none"/>
          </w:rPr>
          <w:t>Wiley Online Library</w:t>
        </w:r>
      </w:hyperlink>
    </w:p>
    <w:p w14:paraId="033164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sustenta directamente:</w:t>
      </w:r>
    </w:p>
    <w:p w14:paraId="18FC42D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VA01 · Necesidad funcional</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VA02 · Redundancia y retrabajo evitable</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VA03 · Complejidad operativa evitable</w:t>
      </w:r>
    </w:p>
    <w:p w14:paraId="209CC81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Decisión</w:t>
      </w:r>
    </w:p>
    <w:p w14:paraId="39B3E0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CE01 CONFIRMADA.</w:t>
      </w:r>
    </w:p>
    <w:p w14:paraId="44C24F3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crear VA independientes para:</w:t>
      </w:r>
    </w:p>
    <w:p w14:paraId="6D66AC0D" w14:textId="77777777" w:rsidR="00935B24" w:rsidRPr="00935B24" w:rsidRDefault="00935B24" w:rsidP="00935B24">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espera;</w:t>
      </w:r>
    </w:p>
    <w:p w14:paraId="16E36736" w14:textId="77777777" w:rsidR="00935B24" w:rsidRPr="00935B24" w:rsidRDefault="00935B24" w:rsidP="00935B24">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pasos;</w:t>
      </w:r>
    </w:p>
    <w:p w14:paraId="2CFB3917" w14:textId="77777777" w:rsidR="00935B24" w:rsidRPr="00935B24" w:rsidRDefault="00935B24" w:rsidP="00935B24">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aprobaciones;</w:t>
      </w:r>
    </w:p>
    <w:p w14:paraId="3CCA0338" w14:textId="77777777" w:rsidR="00935B24" w:rsidRPr="00935B24" w:rsidRDefault="00935B24" w:rsidP="00935B24">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movimiento;</w:t>
      </w:r>
    </w:p>
    <w:p w14:paraId="2CEA4958" w14:textId="77777777" w:rsidR="00935B24" w:rsidRPr="00935B24" w:rsidRDefault="00935B24" w:rsidP="00935B24">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controles;</w:t>
      </w:r>
    </w:p>
    <w:p w14:paraId="330C922E" w14:textId="77777777" w:rsidR="00935B24" w:rsidRPr="00935B24" w:rsidRDefault="00935B24" w:rsidP="00935B24">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tiempo de ciclo.</w:t>
      </w:r>
    </w:p>
    <w:p w14:paraId="0450C7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Son manifestaciones/evidencias cuya causa debe determinarse.</w:t>
      </w:r>
    </w:p>
    <w:p w14:paraId="29F11D7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398435A">
          <v:rect id="Horizontal Line 285" o:spid="_x0000_s13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204D6C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 Un matiz importante sobre VA01</w:t>
      </w:r>
    </w:p>
    <w:p w14:paraId="2EB00A4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literatura de rediseño históricamente utiliza mucho:</w:t>
      </w:r>
    </w:p>
    <w:p w14:paraId="3287F16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“¿agrega valor al cliente?”</w:t>
      </w:r>
    </w:p>
    <w:p w14:paraId="2445F16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para Pymapa eso sería demasiado estrecho.</w:t>
      </w:r>
    </w:p>
    <w:p w14:paraId="2A4B2AE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actividad puede no crear valor directamente para el cliente y seguir siendo necesaria por:</w:t>
      </w:r>
    </w:p>
    <w:p w14:paraId="20BAA183" w14:textId="77777777" w:rsidR="00935B24" w:rsidRPr="00935B24" w:rsidRDefault="00935B24" w:rsidP="00935B2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cumplimiento;</w:t>
      </w:r>
    </w:p>
    <w:p w14:paraId="32D2E925" w14:textId="77777777" w:rsidR="00935B24" w:rsidRPr="00935B24" w:rsidRDefault="00935B24" w:rsidP="00935B2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seguridad;</w:t>
      </w:r>
    </w:p>
    <w:p w14:paraId="60470003" w14:textId="77777777" w:rsidR="00935B24" w:rsidRPr="00935B24" w:rsidRDefault="00935B24" w:rsidP="00935B2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w:t>
      </w:r>
    </w:p>
    <w:p w14:paraId="1ED86F8C" w14:textId="77777777" w:rsidR="00935B24" w:rsidRPr="00935B24" w:rsidRDefault="00935B24" w:rsidP="00935B2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control;</w:t>
      </w:r>
    </w:p>
    <w:p w14:paraId="703C1C62" w14:textId="77777777" w:rsidR="00935B24" w:rsidRPr="00935B24" w:rsidRDefault="00935B24" w:rsidP="00935B2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contabilidad;</w:t>
      </w:r>
    </w:p>
    <w:p w14:paraId="4D19C33A" w14:textId="77777777" w:rsidR="00935B24" w:rsidRPr="00935B24" w:rsidRDefault="00935B24" w:rsidP="00935B2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protección contractual.</w:t>
      </w:r>
    </w:p>
    <w:p w14:paraId="70636A0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eso mantenemos:</w:t>
      </w:r>
    </w:p>
    <w:p w14:paraId="30E66B5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necesidad funcional</w:t>
      </w:r>
    </w:p>
    <w:p w14:paraId="12B11E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no:</w:t>
      </w:r>
    </w:p>
    <w:p w14:paraId="2FD9030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“customer value added”.</w:t>
      </w:r>
    </w:p>
    <w:p w14:paraId="3356D8C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P-OP04-11 · No valor directo ≠ innecesario</w:t>
      </w:r>
    </w:p>
    <w:p w14:paraId="25C6EF9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actividad que no agrega valor directamente al cliente puede ser funcionalmente necesaria por una restricción o propósito material válido.</w:t>
      </w:r>
    </w:p>
    <w:p w14:paraId="5BE2F8A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mejora nuestra arquitectura frente a una lectura demasiado literal de Lean.</w:t>
      </w:r>
    </w:p>
    <w:p w14:paraId="2D6B103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F869344">
          <v:rect id="Horizontal Line 286" o:spid="_x0000_s132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F59E21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 Fundamentación CE02</w:t>
      </w:r>
    </w:p>
    <w:p w14:paraId="3644BECA"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Aptitud funcional para automatización</w:t>
      </w:r>
    </w:p>
    <w:p w14:paraId="06582B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la evidencia académica es especialmente clara.</w:t>
      </w:r>
    </w:p>
    <w:p w14:paraId="7F79034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Una investigación de 2023 sobre selección de procesos para automatización señala como características recurrentes procesos </w:t>
      </w:r>
      <w:r w:rsidRPr="00935B24">
        <w:rPr>
          <w:rFonts w:ascii="Times New Roman" w:eastAsia="Times New Roman" w:hAnsi="Times New Roman" w:cs="Times New Roman"/>
          <w:b/>
          <w:bCs/>
          <w:kern w:val="0"/>
          <w:lang w:eastAsia="es-MX"/>
          <w14:ligatures w14:val="none"/>
        </w:rPr>
        <w:t>rule-based, maduros/estables, con datos estructurados y digitales</w:t>
      </w:r>
      <w:r w:rsidRPr="00935B24">
        <w:rPr>
          <w:rFonts w:ascii="Times New Roman" w:eastAsia="Times New Roman" w:hAnsi="Times New Roman" w:cs="Times New Roman"/>
          <w:kern w:val="0"/>
          <w:lang w:eastAsia="es-MX"/>
          <w14:ligatures w14:val="none"/>
        </w:rPr>
        <w:t xml:space="preserve">, entre otros criterios. </w:t>
      </w:r>
      <w:hyperlink r:id="rId24" w:history="1">
        <w:r w:rsidRPr="00935B24">
          <w:rPr>
            <w:rFonts w:ascii="Times New Roman" w:eastAsia="Times New Roman" w:hAnsi="Times New Roman" w:cs="Times New Roman"/>
            <w:color w:val="0000FF"/>
            <w:kern w:val="0"/>
            <w:u w:val="single"/>
            <w:lang w:eastAsia="es-MX"/>
            <w14:ligatures w14:val="none"/>
          </w:rPr>
          <w:t>PubMed Central (PMC)</w:t>
        </w:r>
      </w:hyperlink>
    </w:p>
    <w:p w14:paraId="60801F1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Un estudio publicado en </w:t>
      </w:r>
      <w:r w:rsidRPr="00935B24">
        <w:rPr>
          <w:rFonts w:ascii="Times New Roman" w:eastAsia="Times New Roman" w:hAnsi="Times New Roman" w:cs="Times New Roman"/>
          <w:i/>
          <w:iCs/>
          <w:kern w:val="0"/>
          <w:lang w:eastAsia="es-MX"/>
          <w14:ligatures w14:val="none"/>
        </w:rPr>
        <w:t>Journal of Software: Evolution and Process</w:t>
      </w:r>
      <w:r w:rsidRPr="00935B24">
        <w:rPr>
          <w:rFonts w:ascii="Times New Roman" w:eastAsia="Times New Roman" w:hAnsi="Times New Roman" w:cs="Times New Roman"/>
          <w:kern w:val="0"/>
          <w:lang w:eastAsia="es-MX"/>
          <w14:ligatures w14:val="none"/>
        </w:rPr>
        <w:t xml:space="preserve"> descompone la suitability de RPA utilizando reglas, estabilidad, tipo de datos, contexto de ejecución, excepciones y alternativas; distingue además mecánica de la actividad y contenido cognitivo/decisional. </w:t>
      </w:r>
      <w:hyperlink r:id="rId25" w:history="1">
        <w:r w:rsidRPr="00935B24">
          <w:rPr>
            <w:rFonts w:ascii="Times New Roman" w:eastAsia="Times New Roman" w:hAnsi="Times New Roman" w:cs="Times New Roman"/>
            <w:color w:val="0000FF"/>
            <w:kern w:val="0"/>
            <w:u w:val="single"/>
            <w:lang w:eastAsia="es-MX"/>
            <w14:ligatures w14:val="none"/>
          </w:rPr>
          <w:t>Wiley Online Library</w:t>
        </w:r>
      </w:hyperlink>
    </w:p>
    <w:p w14:paraId="2E35ED9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Otra investigación en </w:t>
      </w:r>
      <w:r w:rsidRPr="00935B24">
        <w:rPr>
          <w:rFonts w:ascii="Times New Roman" w:eastAsia="Times New Roman" w:hAnsi="Times New Roman" w:cs="Times New Roman"/>
          <w:i/>
          <w:iCs/>
          <w:kern w:val="0"/>
          <w:lang w:eastAsia="es-MX"/>
          <w14:ligatures w14:val="none"/>
        </w:rPr>
        <w:t>Journal of Information Technology</w:t>
      </w:r>
      <w:r w:rsidRPr="00935B24">
        <w:rPr>
          <w:rFonts w:ascii="Times New Roman" w:eastAsia="Times New Roman" w:hAnsi="Times New Roman" w:cs="Times New Roman"/>
          <w:kern w:val="0"/>
          <w:lang w:eastAsia="es-MX"/>
          <w14:ligatures w14:val="none"/>
        </w:rPr>
        <w:t xml:space="preserve">, construida mediante revisión sistemática y Delphi con profesionales, identificó múltiples criterios para seleccionar procesos y encontró especial importancia en factibilidad, descripción del proceso y datos de entrada/salida. </w:t>
      </w:r>
      <w:hyperlink r:id="rId26" w:history="1">
        <w:r w:rsidRPr="00935B24">
          <w:rPr>
            <w:rFonts w:ascii="Times New Roman" w:eastAsia="Times New Roman" w:hAnsi="Times New Roman" w:cs="Times New Roman"/>
            <w:color w:val="0000FF"/>
            <w:kern w:val="0"/>
            <w:u w:val="single"/>
            <w:lang w:eastAsia="es-MX"/>
            <w14:ligatures w14:val="none"/>
          </w:rPr>
          <w:t>Aisel</w:t>
        </w:r>
      </w:hyperlink>
    </w:p>
    <w:p w14:paraId="65E91F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 nuestras tres variables:</w:t>
      </w:r>
    </w:p>
    <w:p w14:paraId="3B79135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recurrencia/apalancamiento;</w:t>
      </w:r>
    </w:p>
    <w:p w14:paraId="2EE8D7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determinabilidad;</w:t>
      </w:r>
    </w:p>
    <w:p w14:paraId="358F597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variabilidad/excepciones/juicio</w:t>
      </w:r>
    </w:p>
    <w:p w14:paraId="57678C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capturan razonablemente los constructos centrales sin convertir OP-04 en una evaluación específica de RPA.</w:t>
      </w:r>
    </w:p>
    <w:p w14:paraId="3A8266B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68556A6">
          <v:rect id="Horizontal Line 287" o:spid="_x0000_s132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7AC759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5. VA04 necesita una pequeña mejora</w:t>
      </w:r>
    </w:p>
    <w:p w14:paraId="6E290C2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literatura RPA insiste frecuentemente en:</w:t>
      </w:r>
    </w:p>
    <w:p w14:paraId="37C3571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alto volumen / alta frecuencia.</w:t>
      </w:r>
    </w:p>
    <w:p w14:paraId="5BF1901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Por ejemplo, estudios empíricos reportan frecuencia, estandarización, baja complejidad y pocas excepciones entre los criterios de selección. </w:t>
      </w:r>
      <w:hyperlink r:id="rId27" w:history="1">
        <w:r w:rsidRPr="00935B24">
          <w:rPr>
            <w:rFonts w:ascii="Times New Roman" w:eastAsia="Times New Roman" w:hAnsi="Times New Roman" w:cs="Times New Roman"/>
            <w:color w:val="0000FF"/>
            <w:kern w:val="0"/>
            <w:u w:val="single"/>
            <w:lang w:eastAsia="es-MX"/>
            <w14:ligatures w14:val="none"/>
          </w:rPr>
          <w:t>Springer Nature Link</w:t>
        </w:r>
      </w:hyperlink>
    </w:p>
    <w:p w14:paraId="5D31575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Pero Pymapa evalúa </w:t>
      </w:r>
      <w:r w:rsidRPr="00935B24">
        <w:rPr>
          <w:rFonts w:ascii="Times New Roman" w:eastAsia="Times New Roman" w:hAnsi="Times New Roman" w:cs="Times New Roman"/>
          <w:b/>
          <w:bCs/>
          <w:kern w:val="0"/>
          <w:lang w:eastAsia="es-MX"/>
          <w14:ligatures w14:val="none"/>
        </w:rPr>
        <w:t>automatización en general</w:t>
      </w:r>
      <w:r w:rsidRPr="00935B24">
        <w:rPr>
          <w:rFonts w:ascii="Times New Roman" w:eastAsia="Times New Roman" w:hAnsi="Times New Roman" w:cs="Times New Roman"/>
          <w:kern w:val="0"/>
          <w:lang w:eastAsia="es-MX"/>
          <w14:ligatures w14:val="none"/>
        </w:rPr>
        <w:t>, no únicamente RPA.</w:t>
      </w:r>
    </w:p>
    <w:p w14:paraId="48F052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tarea ejecutada una vez al mes podría:</w:t>
      </w:r>
    </w:p>
    <w:p w14:paraId="46A0F89D" w14:textId="77777777" w:rsidR="00935B24" w:rsidRPr="00935B24" w:rsidRDefault="00935B24" w:rsidP="00935B2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consumir 40 horas;</w:t>
      </w:r>
    </w:p>
    <w:p w14:paraId="286E6E3C" w14:textId="77777777" w:rsidR="00935B24" w:rsidRPr="00935B24" w:rsidRDefault="00935B24" w:rsidP="00935B2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ser crítica;</w:t>
      </w:r>
    </w:p>
    <w:p w14:paraId="2F87CD6A" w14:textId="77777777" w:rsidR="00935B24" w:rsidRPr="00935B24" w:rsidRDefault="00935B24" w:rsidP="00935B2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producir errores costosos.</w:t>
      </w:r>
    </w:p>
    <w:p w14:paraId="07E0184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Así que “alta frecuencia” no puede ser condición obligatoria.</w:t>
      </w:r>
    </w:p>
    <w:p w14:paraId="3B101B2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variable queda:</w:t>
      </w:r>
    </w:p>
    <w:p w14:paraId="73EFA72C"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VA04 · Recurrencia y apalancamiento potencial de automatización</w:t>
      </w:r>
    </w:p>
    <w:p w14:paraId="4BED3FA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Pregunta:</w:t>
      </w:r>
    </w:p>
    <w:p w14:paraId="67B0403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¿Existe suficiente recurrencia, volumen, esfuerzo acumulado o reutilización potencial para que automatizar genere un apalancamiento material?</w:t>
      </w:r>
    </w:p>
    <w:p w14:paraId="6F9B4CB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es mejor que medir simplemente frecuencia.</w:t>
      </w:r>
    </w:p>
    <w:p w14:paraId="33DA520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3FED243">
          <v:rect id="Horizontal Line 288" o:spid="_x0000_s132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988EE9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6. VA05 · Determinabilidad del trabajo</w:t>
      </w:r>
    </w:p>
    <w:p w14:paraId="7536FF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La mantengo.</w:t>
      </w:r>
    </w:p>
    <w:p w14:paraId="59FCBA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 una de las decisiones conceptuales más útiles de OP-04.</w:t>
      </w:r>
    </w:p>
    <w:p w14:paraId="4F8E113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literatura RPA habla de:</w:t>
      </w:r>
    </w:p>
    <w:p w14:paraId="18380C5B" w14:textId="77777777" w:rsidR="00935B24" w:rsidRPr="00935B24" w:rsidRDefault="00935B24" w:rsidP="00935B2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 claras;</w:t>
      </w:r>
    </w:p>
    <w:p w14:paraId="393EC591" w14:textId="77777777" w:rsidR="00935B24" w:rsidRPr="00935B24" w:rsidRDefault="00935B24" w:rsidP="00935B2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estabilidad;</w:t>
      </w:r>
    </w:p>
    <w:p w14:paraId="382E2298" w14:textId="77777777" w:rsidR="00935B24" w:rsidRPr="00935B24" w:rsidRDefault="00935B24" w:rsidP="00935B2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predictibilidad;</w:t>
      </w:r>
    </w:p>
    <w:p w14:paraId="5CF1EFAB" w14:textId="77777777" w:rsidR="00935B24" w:rsidRPr="00935B24" w:rsidRDefault="00935B24" w:rsidP="00935B2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inputs;</w:t>
      </w:r>
    </w:p>
    <w:p w14:paraId="488453C7" w14:textId="77777777" w:rsidR="00935B24" w:rsidRPr="00935B24" w:rsidRDefault="00935B24" w:rsidP="00935B2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outputs;</w:t>
      </w:r>
    </w:p>
    <w:p w14:paraId="178EDF46" w14:textId="77777777" w:rsidR="00935B24" w:rsidRPr="00935B24" w:rsidRDefault="00935B24" w:rsidP="00935B2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datos estructurados;</w:t>
      </w:r>
    </w:p>
    <w:p w14:paraId="5F183C12" w14:textId="77777777" w:rsidR="00935B24" w:rsidRPr="00935B24" w:rsidRDefault="00935B24" w:rsidP="00935B2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baja ambigüedad. </w:t>
      </w:r>
      <w:hyperlink r:id="rId28" w:history="1">
        <w:r w:rsidRPr="00935B24">
          <w:rPr>
            <w:rFonts w:ascii="Times New Roman" w:eastAsia="Times New Roman" w:hAnsi="Times New Roman" w:cs="Times New Roman"/>
            <w:color w:val="0000FF"/>
            <w:kern w:val="0"/>
            <w:u w:val="single"/>
            <w:lang w:eastAsia="es-MX"/>
            <w14:ligatures w14:val="none"/>
          </w:rPr>
          <w:t>Wiley Online Library</w:t>
        </w:r>
      </w:hyperlink>
    </w:p>
    <w:p w14:paraId="3FC56ED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Nosotros abstraemos todo eso mediante:</w:t>
      </w:r>
    </w:p>
    <w:p w14:paraId="143AAC1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determinabilidad suficiente.</w:t>
      </w:r>
    </w:p>
    <w:p w14:paraId="29E9A53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permite que OP-04 sobreviva al cambio tecnológico.</w:t>
      </w:r>
    </w:p>
    <w:p w14:paraId="0374BA5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RPA clásica puede significar:</w:t>
      </w:r>
    </w:p>
    <w:p w14:paraId="301CDF9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 deterministas.</w:t>
      </w:r>
    </w:p>
    <w:p w14:paraId="5EBA6AB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IA puede significar:</w:t>
      </w:r>
    </w:p>
    <w:p w14:paraId="309DA8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comportamiento probabilístico gobernable dentro de criterios de aceptación.</w:t>
      </w:r>
    </w:p>
    <w:p w14:paraId="2B45014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114F7CC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VA05 CONFIRMADA.</w:t>
      </w:r>
    </w:p>
    <w:p w14:paraId="3172B2A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5CEDB86">
          <v:rect id="Horizontal Line 289" o:spid="_x0000_s132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83CEB7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7. VA06 · Variabilidad, excepciones y necesidad de juicio</w:t>
      </w:r>
    </w:p>
    <w:p w14:paraId="7422078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También queda fuertemente sustentada.</w:t>
      </w:r>
    </w:p>
    <w:p w14:paraId="5888857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La literatura de selección RPA considera cantidad de excepciones, estabilidad del contexto y requerimientos cognitivos entre los factores relevantes. </w:t>
      </w:r>
      <w:hyperlink r:id="rId29" w:history="1">
        <w:r w:rsidRPr="00935B24">
          <w:rPr>
            <w:rFonts w:ascii="Times New Roman" w:eastAsia="Times New Roman" w:hAnsi="Times New Roman" w:cs="Times New Roman"/>
            <w:color w:val="0000FF"/>
            <w:kern w:val="0"/>
            <w:u w:val="single"/>
            <w:lang w:eastAsia="es-MX"/>
            <w14:ligatures w14:val="none"/>
          </w:rPr>
          <w:t>Wiley Online Library</w:t>
        </w:r>
      </w:hyperlink>
    </w:p>
    <w:p w14:paraId="0874E69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Pymapa hace algo deliberadamente diferente:</w:t>
      </w:r>
    </w:p>
    <w:p w14:paraId="07BF302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no interpreta automáticamente alta variabilidad como “no automatizable”.</w:t>
      </w:r>
    </w:p>
    <w:p w14:paraId="4CA8422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conducir a:</w:t>
      </w:r>
    </w:p>
    <w:p w14:paraId="6DFFC70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automatización total</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automatización parcial</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asistencia a decisión</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human-in-the-loop</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gestión automática + excepción humana</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mantener manual</w:t>
      </w:r>
    </w:p>
    <w:p w14:paraId="088291F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nos permite incorporar IA sin romper el modelo.</w:t>
      </w:r>
    </w:p>
    <w:p w14:paraId="1425618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2AFC76A">
          <v:rect id="Horizontal Line 290" o:spid="_x0000_s132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91C555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8. NIST confirma esa decisión</w:t>
      </w:r>
    </w:p>
    <w:p w14:paraId="4F037CE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NIST distingue configuraciones humano-IA y plantea que los roles de supervisión deben definirse según contexto y riesgo. También señala explícitamente la necesidad de definir procesos de human oversight y documentar cómo las salidas del sistema serán utilizadas y supervisadas por personas. </w:t>
      </w:r>
      <w:hyperlink r:id="rId30" w:history="1">
        <w:r w:rsidRPr="00935B24">
          <w:rPr>
            <w:rFonts w:ascii="Times New Roman" w:eastAsia="Times New Roman" w:hAnsi="Times New Roman" w:cs="Times New Roman"/>
            <w:color w:val="0000FF"/>
            <w:kern w:val="0"/>
            <w:u w:val="single"/>
            <w:lang w:eastAsia="es-MX"/>
            <w14:ligatures w14:val="none"/>
          </w:rPr>
          <w:t>NIST AI Resource Center</w:t>
        </w:r>
      </w:hyperlink>
    </w:p>
    <w:p w14:paraId="53DC1C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3E4833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juicio humano no es una variable binaria.</w:t>
      </w:r>
    </w:p>
    <w:p w14:paraId="72DBDEE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pregunta es:</w:t>
      </w:r>
    </w:p>
    <w:p w14:paraId="78041C6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¿qué grado de autonomía es gobernable para este trabajo y riesgo?</w:t>
      </w:r>
    </w:p>
    <w:p w14:paraId="50C3D59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refuerza VA06 y posteriormente VA09.</w:t>
      </w:r>
    </w:p>
    <w:p w14:paraId="03E516A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6534B46">
          <v:rect id="Horizontal Line 291" o:spid="_x0000_s132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6A2217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9. Fundamentación CE03</w:t>
      </w:r>
    </w:p>
    <w:p w14:paraId="14EA9931"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Pertinencia y proporcionalidad de la intervención</w:t>
      </w:r>
    </w:p>
    <w:p w14:paraId="0703A0C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encontramos una confirmación importante:</w:t>
      </w:r>
    </w:p>
    <w:p w14:paraId="313CB4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literatura no trata correctamente la selección de automatización como una pregunta puramente técnica.</w:t>
      </w:r>
    </w:p>
    <w:p w14:paraId="00E7B4D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 xml:space="preserve">Investigaciones sobre selección de procesos utilizan criterios múltiples y advierten que una mala selección de candidatos puede conducir a intentos fallidos de automatización. </w:t>
      </w:r>
      <w:hyperlink r:id="rId31" w:history="1">
        <w:r w:rsidRPr="00935B24">
          <w:rPr>
            <w:rFonts w:ascii="Times New Roman" w:eastAsia="Times New Roman" w:hAnsi="Times New Roman" w:cs="Times New Roman"/>
            <w:color w:val="0000FF"/>
            <w:kern w:val="0"/>
            <w:u w:val="single"/>
            <w:lang w:eastAsia="es-MX"/>
            <w14:ligatures w14:val="none"/>
          </w:rPr>
          <w:t>ScienceDirect</w:t>
        </w:r>
      </w:hyperlink>
    </w:p>
    <w:p w14:paraId="541206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Los estudios incluyen elementos como:</w:t>
      </w:r>
    </w:p>
    <w:p w14:paraId="528C9D3F" w14:textId="77777777" w:rsidR="00935B24" w:rsidRPr="00935B24" w:rsidRDefault="00935B24" w:rsidP="00935B2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ahorro;</w:t>
      </w:r>
    </w:p>
    <w:p w14:paraId="77795A8B" w14:textId="77777777" w:rsidR="00935B24" w:rsidRPr="00935B24" w:rsidRDefault="00935B24" w:rsidP="00935B2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esfuerzo;</w:t>
      </w:r>
    </w:p>
    <w:p w14:paraId="05936C7A" w14:textId="77777777" w:rsidR="00935B24" w:rsidRPr="00935B24" w:rsidRDefault="00935B24" w:rsidP="00935B2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frecuencia;</w:t>
      </w:r>
    </w:p>
    <w:p w14:paraId="03B5400B" w14:textId="77777777" w:rsidR="00935B24" w:rsidRPr="00935B24" w:rsidRDefault="00935B24" w:rsidP="00935B2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factibilidad;</w:t>
      </w:r>
    </w:p>
    <w:p w14:paraId="5B66908E" w14:textId="77777777" w:rsidR="00935B24" w:rsidRPr="00935B24" w:rsidRDefault="00935B24" w:rsidP="00935B2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complejidad;</w:t>
      </w:r>
    </w:p>
    <w:p w14:paraId="08C47806" w14:textId="77777777" w:rsidR="00935B24" w:rsidRPr="00935B24" w:rsidRDefault="00935B24" w:rsidP="00935B2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valor financiero;</w:t>
      </w:r>
    </w:p>
    <w:p w14:paraId="743D28E3" w14:textId="77777777" w:rsidR="00935B24" w:rsidRPr="00935B24" w:rsidRDefault="00935B24" w:rsidP="00935B2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impacto;</w:t>
      </w:r>
    </w:p>
    <w:p w14:paraId="69567AD5" w14:textId="77777777" w:rsidR="00935B24" w:rsidRPr="00935B24" w:rsidRDefault="00935B24" w:rsidP="00935B2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errores;</w:t>
      </w:r>
    </w:p>
    <w:p w14:paraId="35B32CA6" w14:textId="77777777" w:rsidR="00935B24" w:rsidRPr="00935B24" w:rsidRDefault="00935B24" w:rsidP="00935B2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contexto. </w:t>
      </w:r>
      <w:hyperlink r:id="rId32" w:history="1">
        <w:r w:rsidRPr="00935B24">
          <w:rPr>
            <w:rFonts w:ascii="Times New Roman" w:eastAsia="Times New Roman" w:hAnsi="Times New Roman" w:cs="Times New Roman"/>
            <w:color w:val="0000FF"/>
            <w:kern w:val="0"/>
            <w:u w:val="single"/>
            <w:lang w:eastAsia="es-MX"/>
            <w14:ligatures w14:val="none"/>
          </w:rPr>
          <w:t>Springer Nature Link</w:t>
        </w:r>
      </w:hyperlink>
    </w:p>
    <w:p w14:paraId="35C4AC0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NIST, para IA, va todavía más lejos y exige considerar </w:t>
      </w:r>
      <w:r w:rsidRPr="00935B24">
        <w:rPr>
          <w:rFonts w:ascii="Times New Roman" w:eastAsia="Times New Roman" w:hAnsi="Times New Roman" w:cs="Times New Roman"/>
          <w:b/>
          <w:bCs/>
          <w:kern w:val="0"/>
          <w:lang w:eastAsia="es-MX"/>
          <w14:ligatures w14:val="none"/>
        </w:rPr>
        <w:t>beneficios esperados, costos monetarios y no monetarios, riesgos, impactos y tolerancia al riesgo</w:t>
      </w:r>
      <w:r w:rsidRPr="00935B24">
        <w:rPr>
          <w:rFonts w:ascii="Times New Roman" w:eastAsia="Times New Roman" w:hAnsi="Times New Roman" w:cs="Times New Roman"/>
          <w:kern w:val="0"/>
          <w:lang w:eastAsia="es-MX"/>
          <w14:ligatures w14:val="none"/>
        </w:rPr>
        <w:t xml:space="preserve">. </w:t>
      </w:r>
      <w:hyperlink r:id="rId33" w:history="1">
        <w:r w:rsidRPr="00935B24">
          <w:rPr>
            <w:rFonts w:ascii="Times New Roman" w:eastAsia="Times New Roman" w:hAnsi="Times New Roman" w:cs="Times New Roman"/>
            <w:color w:val="0000FF"/>
            <w:kern w:val="0"/>
            <w:u w:val="single"/>
            <w:lang w:eastAsia="es-MX"/>
            <w14:ligatures w14:val="none"/>
          </w:rPr>
          <w:t>NIST AI Resource Center</w:t>
        </w:r>
      </w:hyperlink>
    </w:p>
    <w:p w14:paraId="55086C9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3F3A09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CE03 CONFIRMADA.</w:t>
      </w:r>
    </w:p>
    <w:p w14:paraId="309266F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437FEAE">
          <v:rect id="Horizontal Line 292" o:spid="_x0000_s131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B84531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10. VA07 · Materialidad y valor esperado</w:t>
      </w:r>
    </w:p>
    <w:p w14:paraId="1E7478E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 mantiene exactamente porque necesitamos separar:</w:t>
      </w:r>
    </w:p>
    <w:p w14:paraId="754E8D1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hacerse”</w:t>
      </w:r>
    </w:p>
    <w:p w14:paraId="618738B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w:t>
      </w:r>
    </w:p>
    <w:p w14:paraId="1B96C4E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“vale la pena hacerlo”.</w:t>
      </w:r>
    </w:p>
    <w:p w14:paraId="020BB8C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valor puede ser:</w:t>
      </w:r>
    </w:p>
    <w:p w14:paraId="16BC068E" w14:textId="77777777" w:rsidR="00935B24" w:rsidRPr="00935B24" w:rsidRDefault="00935B24" w:rsidP="00935B2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ahorro;</w:t>
      </w:r>
    </w:p>
    <w:p w14:paraId="465436C7" w14:textId="77777777" w:rsidR="00935B24" w:rsidRPr="00935B24" w:rsidRDefault="00935B24" w:rsidP="00935B2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capacidad;</w:t>
      </w:r>
    </w:p>
    <w:p w14:paraId="27C63BD3" w14:textId="77777777" w:rsidR="00935B24" w:rsidRPr="00935B24" w:rsidRDefault="00935B24" w:rsidP="00935B2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velocidad;</w:t>
      </w:r>
    </w:p>
    <w:p w14:paraId="7AF1C4B9" w14:textId="77777777" w:rsidR="00935B24" w:rsidRPr="00935B24" w:rsidRDefault="00935B24" w:rsidP="00935B2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calidad;</w:t>
      </w:r>
    </w:p>
    <w:p w14:paraId="2814DA74" w14:textId="77777777" w:rsidR="00935B24" w:rsidRPr="00935B24" w:rsidRDefault="00935B24" w:rsidP="00935B2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reducción de error;</w:t>
      </w:r>
    </w:p>
    <w:p w14:paraId="430D6789" w14:textId="77777777" w:rsidR="00935B24" w:rsidRPr="00935B24" w:rsidRDefault="00935B24" w:rsidP="00935B2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reducción de carga;</w:t>
      </w:r>
    </w:p>
    <w:p w14:paraId="7449D2F9" w14:textId="77777777" w:rsidR="00935B24" w:rsidRPr="00935B24" w:rsidRDefault="00935B24" w:rsidP="00935B2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escalabilidad;</w:t>
      </w:r>
    </w:p>
    <w:p w14:paraId="4F2FA35A" w14:textId="77777777" w:rsidR="00935B24" w:rsidRPr="00935B24" w:rsidRDefault="00935B24" w:rsidP="00935B2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reducción de riesgo;</w:t>
      </w:r>
    </w:p>
    <w:p w14:paraId="719A8823" w14:textId="77777777" w:rsidR="00935B24" w:rsidRPr="00935B24" w:rsidRDefault="00935B24" w:rsidP="00935B2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experiencia de cliente/empleado.</w:t>
      </w:r>
    </w:p>
    <w:p w14:paraId="50659BC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obligaremos a monetizar todo.</w:t>
      </w:r>
    </w:p>
    <w:p w14:paraId="65150A5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P-OP04-12</w:t>
      </w:r>
    </w:p>
    <w:p w14:paraId="733978A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valor esperado de una intervención puede ser económico o no económico, siempre que sea material, explícito y verificable.</w:t>
      </w:r>
    </w:p>
    <w:p w14:paraId="7ED767F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4F30B28">
          <v:rect id="Horizontal Line 293" o:spid="_x0000_s131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8BCC7A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11. VA08 necesita reformulación</w:t>
      </w:r>
    </w:p>
    <w:p w14:paraId="6D43FF7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“Costo y complejidad total” es correcto, pero todavía puede inducir a pensar principalmente en:</w:t>
      </w:r>
    </w:p>
    <w:p w14:paraId="64ABB7F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proyecto de implementación.</w:t>
      </w:r>
    </w:p>
    <w:p w14:paraId="2ABC783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debemos contemplar:</w:t>
      </w:r>
    </w:p>
    <w:p w14:paraId="1B5D6DEA" w14:textId="77777777" w:rsidR="00935B24" w:rsidRPr="00935B24" w:rsidRDefault="00935B24" w:rsidP="00935B2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mantenimiento;</w:t>
      </w:r>
    </w:p>
    <w:p w14:paraId="6A4E74DC" w14:textId="77777777" w:rsidR="00935B24" w:rsidRPr="00935B24" w:rsidRDefault="00935B24" w:rsidP="00935B2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monitoreo;</w:t>
      </w:r>
    </w:p>
    <w:p w14:paraId="5EE6075E" w14:textId="77777777" w:rsidR="00935B24" w:rsidRPr="00935B24" w:rsidRDefault="00935B24" w:rsidP="00935B2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excepciones;</w:t>
      </w:r>
    </w:p>
    <w:p w14:paraId="39B58D1F" w14:textId="77777777" w:rsidR="00935B24" w:rsidRPr="00935B24" w:rsidRDefault="00935B24" w:rsidP="00935B2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proveedor;</w:t>
      </w:r>
    </w:p>
    <w:p w14:paraId="04F3AE4A" w14:textId="77777777" w:rsidR="00935B24" w:rsidRPr="00935B24" w:rsidRDefault="00935B24" w:rsidP="00935B2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cambios;</w:t>
      </w:r>
    </w:p>
    <w:p w14:paraId="13720010" w14:textId="77777777" w:rsidR="00935B24" w:rsidRPr="00935B24" w:rsidRDefault="00935B24" w:rsidP="00935B2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licencias;</w:t>
      </w:r>
    </w:p>
    <w:p w14:paraId="17791B9D" w14:textId="77777777" w:rsidR="00935B24" w:rsidRPr="00935B24" w:rsidRDefault="00935B24" w:rsidP="00935B2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integración;</w:t>
      </w:r>
    </w:p>
    <w:p w14:paraId="1C25198C" w14:textId="77777777" w:rsidR="00935B24" w:rsidRPr="00935B24" w:rsidRDefault="00935B24" w:rsidP="00935B2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conocimiento interno;</w:t>
      </w:r>
    </w:p>
    <w:p w14:paraId="5651DC96" w14:textId="77777777" w:rsidR="00935B24" w:rsidRPr="00935B24" w:rsidRDefault="00935B24" w:rsidP="00935B2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obsolescencia;</w:t>
      </w:r>
    </w:p>
    <w:p w14:paraId="1D884055" w14:textId="77777777" w:rsidR="00935B24" w:rsidRPr="00935B24" w:rsidRDefault="00935B24" w:rsidP="00935B2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soporte.</w:t>
      </w:r>
    </w:p>
    <w:p w14:paraId="0F18CE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 queda:</w:t>
      </w:r>
    </w:p>
    <w:p w14:paraId="45B8D09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VA08 · Esfuerzo y sostenibilidad de la solución</w:t>
      </w:r>
    </w:p>
    <w:p w14:paraId="5E27E5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Definición:</w:t>
      </w:r>
    </w:p>
    <w:p w14:paraId="3B93071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Evalúa los recursos, complejidad y capacidades requeridas para implementar, operar, mantener y adaptar suficientemente la intervención durante su vida útil esperada.</w:t>
      </w:r>
    </w:p>
    <w:p w14:paraId="1283EFB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Costo sigue siendo evidencia central.</w:t>
      </w:r>
    </w:p>
    <w:p w14:paraId="6A8F608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ya no domina semánticamente la variable.</w:t>
      </w:r>
    </w:p>
    <w:p w14:paraId="1977AF6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DE10393">
          <v:rect id="Horizontal Line 294" o:spid="_x0000_s131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F8FF1E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12. VA09 · Riesgo y gobernabilidad</w:t>
      </w:r>
    </w:p>
    <w:p w14:paraId="703F362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Queda confirmada y probablemente será todavía más importante con IA.</w:t>
      </w:r>
    </w:p>
    <w:p w14:paraId="440E5CB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NIST estructura la gestión de riesgos de IA alrededor de </w:t>
      </w:r>
      <w:r w:rsidRPr="00935B24">
        <w:rPr>
          <w:rFonts w:ascii="Times New Roman" w:eastAsia="Times New Roman" w:hAnsi="Times New Roman" w:cs="Times New Roman"/>
          <w:b/>
          <w:bCs/>
          <w:kern w:val="0"/>
          <w:lang w:eastAsia="es-MX"/>
          <w14:ligatures w14:val="none"/>
        </w:rPr>
        <w:t>Govern, Map, Measure y Manage</w:t>
      </w:r>
      <w:r w:rsidRPr="00935B24">
        <w:rPr>
          <w:rFonts w:ascii="Times New Roman" w:eastAsia="Times New Roman" w:hAnsi="Times New Roman" w:cs="Times New Roman"/>
          <w:kern w:val="0"/>
          <w:lang w:eastAsia="es-MX"/>
          <w14:ligatures w14:val="none"/>
        </w:rPr>
        <w:t xml:space="preserve">, considerando beneficios, costos, impactos, supervisión humana, accountability y riesgos durante todo el ciclo de vida. </w:t>
      </w:r>
      <w:hyperlink r:id="rId34" w:history="1">
        <w:r w:rsidRPr="00935B24">
          <w:rPr>
            <w:rFonts w:ascii="Times New Roman" w:eastAsia="Times New Roman" w:hAnsi="Times New Roman" w:cs="Times New Roman"/>
            <w:color w:val="0000FF"/>
            <w:kern w:val="0"/>
            <w:u w:val="single"/>
            <w:lang w:eastAsia="es-MX"/>
            <w14:ligatures w14:val="none"/>
          </w:rPr>
          <w:t>NIST AI Resource Center</w:t>
        </w:r>
      </w:hyperlink>
    </w:p>
    <w:p w14:paraId="76071E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Además, el AI RMF está actualmente en revisión, algo que debemos registrar en provenance: NIST indica que AI RMF 1.0 está siendo actualizado. </w:t>
      </w:r>
      <w:hyperlink r:id="rId35" w:history="1">
        <w:r w:rsidRPr="00935B24">
          <w:rPr>
            <w:rFonts w:ascii="Times New Roman" w:eastAsia="Times New Roman" w:hAnsi="Times New Roman" w:cs="Times New Roman"/>
            <w:color w:val="0000FF"/>
            <w:kern w:val="0"/>
            <w:u w:val="single"/>
            <w:lang w:eastAsia="es-MX"/>
            <w14:ligatures w14:val="none"/>
          </w:rPr>
          <w:t>NIST</w:t>
        </w:r>
      </w:hyperlink>
    </w:p>
    <w:p w14:paraId="0A32043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significa que no debemos codificar en OP-04 reglas dependientes de una versión particular del framework.</w:t>
      </w:r>
    </w:p>
    <w:p w14:paraId="3BD93CA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Extraemos el principio estable:</w:t>
      </w:r>
    </w:p>
    <w:p w14:paraId="17F897C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mayor autonomía/impacto exige gobernabilidad proporcional.</w:t>
      </w:r>
    </w:p>
    <w:p w14:paraId="36E28CB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147CABC">
          <v:rect id="Horizontal Line 295" o:spid="_x0000_s131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C3D653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13. Un nuevo guardrail derivado de NIST</w:t>
      </w:r>
    </w:p>
    <w:p w14:paraId="4A6161F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P-OP04-13 · Autonomía proporcional al riesgo</w:t>
      </w:r>
    </w:p>
    <w:p w14:paraId="14F8699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grado de autonomía de una automatización debe ser proporcional a la capacidad de controlar, detectar, corregir y asumir las consecuencias de sus resultados.</w:t>
      </w:r>
    </w:p>
    <w:p w14:paraId="18F8BC4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será muy importante para Pymapa.</w:t>
      </w:r>
    </w:p>
    <w:p w14:paraId="195B962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será igual:</w:t>
      </w:r>
    </w:p>
    <w:p w14:paraId="699C565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 el nombre de un archivo</w:t>
      </w:r>
    </w:p>
    <w:p w14:paraId="2DAA4C2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que:</w:t>
      </w:r>
    </w:p>
    <w:p w14:paraId="7939807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 una decisión de crédito.</w:t>
      </w:r>
    </w:p>
    <w:p w14:paraId="2E02237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E5DA5B0">
          <v:rect id="Horizontal Line 296" o:spid="_x0000_s131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3170B4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14. ¿Necesitamos una VA independiente de “datos”?</w:t>
      </w:r>
    </w:p>
    <w:p w14:paraId="4617AEF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Mi respuesta después del contraste es:</w:t>
      </w:r>
    </w:p>
    <w:p w14:paraId="159FA78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No.</w:t>
      </w:r>
    </w:p>
    <w:p w14:paraId="28EA943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literatura RPA frecuentemente coloca:</w:t>
      </w:r>
    </w:p>
    <w:p w14:paraId="4A443E2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datos estructurados/digitales</w:t>
      </w:r>
    </w:p>
    <w:p w14:paraId="3711E9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como criterio independiente. </w:t>
      </w:r>
      <w:hyperlink r:id="rId36" w:history="1">
        <w:r w:rsidRPr="00935B24">
          <w:rPr>
            <w:rFonts w:ascii="Times New Roman" w:eastAsia="Times New Roman" w:hAnsi="Times New Roman" w:cs="Times New Roman"/>
            <w:color w:val="0000FF"/>
            <w:kern w:val="0"/>
            <w:u w:val="single"/>
            <w:lang w:eastAsia="es-MX"/>
            <w14:ligatures w14:val="none"/>
          </w:rPr>
          <w:t>PubMed Central (PMC)</w:t>
        </w:r>
      </w:hyperlink>
    </w:p>
    <w:p w14:paraId="4526E4C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eso está fuertemente condicionado por la tecnología RPA.</w:t>
      </w:r>
    </w:p>
    <w:p w14:paraId="00246C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 IA moderna:</w:t>
      </w:r>
    </w:p>
    <w:p w14:paraId="105332C8" w14:textId="77777777" w:rsidR="00935B24" w:rsidRPr="00935B24" w:rsidRDefault="00935B24" w:rsidP="00935B24">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texto;</w:t>
      </w:r>
    </w:p>
    <w:p w14:paraId="62CFCB44" w14:textId="77777777" w:rsidR="00935B24" w:rsidRPr="00935B24" w:rsidRDefault="00935B24" w:rsidP="00935B24">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imagen;</w:t>
      </w:r>
    </w:p>
    <w:p w14:paraId="58B5E924" w14:textId="77777777" w:rsidR="00935B24" w:rsidRPr="00935B24" w:rsidRDefault="00935B24" w:rsidP="00935B24">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audio;</w:t>
      </w:r>
    </w:p>
    <w:p w14:paraId="55BDFCA4" w14:textId="77777777" w:rsidR="00935B24" w:rsidRPr="00935B24" w:rsidRDefault="00935B24" w:rsidP="00935B24">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documentos no estructurados</w:t>
      </w:r>
    </w:p>
    <w:p w14:paraId="7492155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pueden ser procesables.</w:t>
      </w:r>
    </w:p>
    <w:p w14:paraId="234A7F4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Pymapa es más estable preguntar:</w:t>
      </w:r>
    </w:p>
    <w:p w14:paraId="7C02AA2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trabajo es suficientemente determinable con la información disponible?</w:t>
      </w:r>
    </w:p>
    <w:p w14:paraId="0D476E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085B329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datos/información → evidencia de VA05</w:t>
      </w:r>
    </w:p>
    <w:p w14:paraId="2DB03D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cuando exista una brecha estructural de datos:</w:t>
      </w:r>
    </w:p>
    <w:p w14:paraId="5D2F24A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derivación al dominio DT correspondiente.</w:t>
      </w:r>
    </w:p>
    <w:p w14:paraId="749EDF6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agregamos VA10.</w:t>
      </w:r>
    </w:p>
    <w:p w14:paraId="0DED7B7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6A42150">
          <v:rect id="Horizontal Line 297" o:spid="_x0000_s131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AA6403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15. ¿Necesitamos una VA independiente de “estabilidad”?</w:t>
      </w:r>
    </w:p>
    <w:p w14:paraId="06FB9D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Tampoco.</w:t>
      </w:r>
    </w:p>
    <w:p w14:paraId="7DDD128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La estabilidad importa mucho para RPA clásica. </w:t>
      </w:r>
      <w:hyperlink r:id="rId37" w:history="1">
        <w:r w:rsidRPr="00935B24">
          <w:rPr>
            <w:rFonts w:ascii="Times New Roman" w:eastAsia="Times New Roman" w:hAnsi="Times New Roman" w:cs="Times New Roman"/>
            <w:color w:val="0000FF"/>
            <w:kern w:val="0"/>
            <w:u w:val="single"/>
            <w:lang w:eastAsia="es-MX"/>
            <w14:ligatures w14:val="none"/>
          </w:rPr>
          <w:t>Wiley Online Library</w:t>
        </w:r>
      </w:hyperlink>
    </w:p>
    <w:p w14:paraId="251C714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conceptualmente puede distribuirse:</w:t>
      </w:r>
    </w:p>
    <w:p w14:paraId="4F31848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reglas/cambios → VA05</w:t>
      </w:r>
    </w:p>
    <w:p w14:paraId="39B63EE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variabilidad/excepciones → VA06</w:t>
      </w:r>
    </w:p>
    <w:p w14:paraId="1F981A8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costo de adaptar automatización → VA08</w:t>
      </w:r>
    </w:p>
    <w:p w14:paraId="293E9B7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Crear “estabilidad” como VA adicional produciría solapamiento.</w:t>
      </w:r>
    </w:p>
    <w:p w14:paraId="61DFDA3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agregamos VA.</w:t>
      </w:r>
    </w:p>
    <w:p w14:paraId="63C30E4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9790382">
          <v:rect id="Horizontal Line 298" o:spid="_x0000_s131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D0695C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16. ¿Necesitamos una VA de “madurez del proceso”?</w:t>
      </w:r>
    </w:p>
    <w:p w14:paraId="10ACB5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4CC2AB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literatura RPA utiliza con frecuencia:</w:t>
      </w:r>
    </w:p>
    <w:p w14:paraId="633A3E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proceso maduro/estandarizado.</w:t>
      </w:r>
    </w:p>
    <w:p w14:paraId="4C87BDC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Pymapa ya tiene:</w:t>
      </w:r>
    </w:p>
    <w:p w14:paraId="0E8922F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OP-01</w:t>
      </w:r>
      <w:r w:rsidRPr="00935B24">
        <w:rPr>
          <w:rFonts w:ascii="Times New Roman" w:eastAsia="Times New Roman" w:hAnsi="Times New Roman" w:cs="Times New Roman"/>
          <w:kern w:val="0"/>
          <w:lang w:eastAsia="es-MX"/>
          <w14:ligatures w14:val="none"/>
        </w:rPr>
        <w:t xml:space="preserve"> definición funcional.</w:t>
      </w:r>
    </w:p>
    <w:p w14:paraId="3E0F07C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OP-02</w:t>
      </w:r>
      <w:r w:rsidRPr="00935B24">
        <w:rPr>
          <w:rFonts w:ascii="Times New Roman" w:eastAsia="Times New Roman" w:hAnsi="Times New Roman" w:cs="Times New Roman"/>
          <w:kern w:val="0"/>
          <w:lang w:eastAsia="es-MX"/>
          <w14:ligatures w14:val="none"/>
        </w:rPr>
        <w:t xml:space="preserve"> consistencia de ejecución.</w:t>
      </w:r>
    </w:p>
    <w:p w14:paraId="61A9C03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duplicarlas en OP-04.</w:t>
      </w:r>
    </w:p>
    <w:p w14:paraId="4840124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la automatización falla porque el proceso cambia constantemente o está mal definido:</w:t>
      </w:r>
    </w:p>
    <w:p w14:paraId="5D0980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registra la restricción sobre automatización</w:t>
      </w:r>
    </w:p>
    <w:p w14:paraId="5083AD7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w:t>
      </w:r>
    </w:p>
    <w:p w14:paraId="66A2E0D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deriva OP-01/OP-02 cuando corresponda.</w:t>
      </w:r>
    </w:p>
    <w:p w14:paraId="119932F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confirma que nuestra arquitectura multicapa es mejor que copiar un checklist de RPA.</w:t>
      </w:r>
    </w:p>
    <w:p w14:paraId="3D44D57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EA4FBD3">
          <v:rect id="Horizontal Line 299" o:spid="_x0000_s131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4BD343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17. ¿Necesitamos ROI como VA?</w:t>
      </w:r>
    </w:p>
    <w:p w14:paraId="39898FA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6D58D9C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ROI puede ser un instrumento para:</w:t>
      </w:r>
    </w:p>
    <w:p w14:paraId="04A8690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VA07 + VA08</w:t>
      </w:r>
    </w:p>
    <w:p w14:paraId="4BD256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cuando exista información suficiente.</w:t>
      </w:r>
    </w:p>
    <w:p w14:paraId="5F573E2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una pyme no debería quedar excluida porque no pueda construir un ROI sofisticado.</w:t>
      </w:r>
    </w:p>
    <w:p w14:paraId="30F8F4D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utilizar:</w:t>
      </w:r>
    </w:p>
    <w:p w14:paraId="59D5307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tiempo liberado, errores evitados, capacidad, riesgo, experiencia o impacto operacional.</w:t>
      </w:r>
    </w:p>
    <w:p w14:paraId="62B25CE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agregamos ROI.</w:t>
      </w:r>
    </w:p>
    <w:p w14:paraId="6FA3629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E83CC52">
          <v:rect id="Horizontal Line 300" o:spid="_x0000_s131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A0AE03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18. ¿Necesitamos “readiness tecnológica”?</w:t>
      </w:r>
    </w:p>
    <w:p w14:paraId="3E47E32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dentro de OP-04.</w:t>
      </w:r>
    </w:p>
    <w:p w14:paraId="66E2858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encontrar:</w:t>
      </w:r>
    </w:p>
    <w:p w14:paraId="1B2A03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funcionalmente pertinente pero infraestructura insuficiente.</w:t>
      </w:r>
    </w:p>
    <w:p w14:paraId="35DC106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debe producir:</w:t>
      </w:r>
    </w:p>
    <w:p w14:paraId="566E83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OP-04: oportunidad sustentada</w:t>
      </w:r>
    </w:p>
    <w:p w14:paraId="68A6940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más:</w:t>
      </w:r>
    </w:p>
    <w:p w14:paraId="598A294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DT: Needs Evaluation.</w:t>
      </w:r>
    </w:p>
    <w:p w14:paraId="245FA83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04C4609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baja porque no tiene API”.</w:t>
      </w:r>
    </w:p>
    <w:p w14:paraId="7CBAD6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protege el límite entre negocio y tecnología.</w:t>
      </w:r>
    </w:p>
    <w:p w14:paraId="26D6F9C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23B8884">
          <v:rect id="Horizontal Line 301" o:spid="_x0000_s131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039655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19. Mapa de fuentes OP-04</w:t>
      </w:r>
    </w:p>
    <w:p w14:paraId="54F0B15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Propongo formalizar inicialmente estas familias: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3451"/>
        <w:gridCol w:w="4182"/>
      </w:tblGrid>
      <w:tr w:rsidR="00935B24" w:rsidRPr="00935B24" w14:paraId="29326E58" w14:textId="77777777">
        <w:trPr>
          <w:tblHeader/>
          <w:tblCellSpacing w:w="15" w:type="dxa"/>
        </w:trPr>
        <w:tc>
          <w:tcPr>
            <w:tcW w:w="0" w:type="auto"/>
            <w:vAlign w:val="center"/>
            <w:hideMark/>
          </w:tcPr>
          <w:p w14:paraId="30D01313"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ID</w:t>
            </w:r>
          </w:p>
        </w:tc>
        <w:tc>
          <w:tcPr>
            <w:tcW w:w="0" w:type="auto"/>
            <w:vAlign w:val="center"/>
            <w:hideMark/>
          </w:tcPr>
          <w:p w14:paraId="397889C8"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Fuente/familia</w:t>
            </w:r>
          </w:p>
        </w:tc>
        <w:tc>
          <w:tcPr>
            <w:tcW w:w="0" w:type="auto"/>
            <w:vAlign w:val="center"/>
            <w:hideMark/>
          </w:tcPr>
          <w:p w14:paraId="604A9B3D"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Función principal</w:t>
            </w:r>
          </w:p>
        </w:tc>
      </w:tr>
      <w:tr w:rsidR="00935B24" w:rsidRPr="00935B24" w14:paraId="24F68AFA" w14:textId="77777777">
        <w:trPr>
          <w:tblCellSpacing w:w="15" w:type="dxa"/>
        </w:trPr>
        <w:tc>
          <w:tcPr>
            <w:tcW w:w="0" w:type="auto"/>
            <w:vAlign w:val="center"/>
            <w:hideMark/>
          </w:tcPr>
          <w:p w14:paraId="0EBFF12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SRC-OP04-001</w:t>
            </w:r>
          </w:p>
        </w:tc>
        <w:tc>
          <w:tcPr>
            <w:tcW w:w="0" w:type="auto"/>
            <w:vAlign w:val="center"/>
            <w:hideMark/>
          </w:tcPr>
          <w:p w14:paraId="7492133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Documento Maestro Pymapa</w:t>
            </w:r>
          </w:p>
        </w:tc>
        <w:tc>
          <w:tcPr>
            <w:tcW w:w="0" w:type="auto"/>
            <w:vAlign w:val="center"/>
            <w:hideMark/>
          </w:tcPr>
          <w:p w14:paraId="22F826D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Autoridad arquitectónica</w:t>
            </w:r>
          </w:p>
        </w:tc>
      </w:tr>
      <w:tr w:rsidR="00935B24" w:rsidRPr="00935B24" w14:paraId="6CC17CD3" w14:textId="77777777">
        <w:trPr>
          <w:tblCellSpacing w:w="15" w:type="dxa"/>
        </w:trPr>
        <w:tc>
          <w:tcPr>
            <w:tcW w:w="0" w:type="auto"/>
            <w:vAlign w:val="center"/>
            <w:hideMark/>
          </w:tcPr>
          <w:p w14:paraId="213E6B3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SRC-OP04-002</w:t>
            </w:r>
          </w:p>
        </w:tc>
        <w:tc>
          <w:tcPr>
            <w:tcW w:w="0" w:type="auto"/>
            <w:vAlign w:val="center"/>
            <w:hideMark/>
          </w:tcPr>
          <w:p w14:paraId="72A4FBD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Digiway / metodología propia</w:t>
            </w:r>
          </w:p>
        </w:tc>
        <w:tc>
          <w:tcPr>
            <w:tcW w:w="0" w:type="auto"/>
            <w:vAlign w:val="center"/>
            <w:hideMark/>
          </w:tcPr>
          <w:p w14:paraId="3E5F656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Conocimiento metodológico interno</w:t>
            </w:r>
          </w:p>
        </w:tc>
      </w:tr>
      <w:tr w:rsidR="00935B24" w:rsidRPr="00935B24" w14:paraId="37E1DCE2" w14:textId="77777777">
        <w:trPr>
          <w:tblCellSpacing w:w="15" w:type="dxa"/>
        </w:trPr>
        <w:tc>
          <w:tcPr>
            <w:tcW w:w="0" w:type="auto"/>
            <w:vAlign w:val="center"/>
            <w:hideMark/>
          </w:tcPr>
          <w:p w14:paraId="55DEA02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SRC-OP04-003</w:t>
            </w:r>
          </w:p>
        </w:tc>
        <w:tc>
          <w:tcPr>
            <w:tcW w:w="0" w:type="auto"/>
            <w:vAlign w:val="center"/>
            <w:hideMark/>
          </w:tcPr>
          <w:p w14:paraId="58B257B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Lean Enterprise Institute / ECRS / Lean improvement</w:t>
            </w:r>
          </w:p>
        </w:tc>
        <w:tc>
          <w:tcPr>
            <w:tcW w:w="0" w:type="auto"/>
            <w:vAlign w:val="center"/>
            <w:hideMark/>
          </w:tcPr>
          <w:p w14:paraId="4CDC3B7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eliminación, simplificación, desperdicio</w:t>
            </w:r>
          </w:p>
        </w:tc>
      </w:tr>
      <w:tr w:rsidR="00935B24" w:rsidRPr="00935B24" w14:paraId="2EAF0E3D" w14:textId="77777777">
        <w:trPr>
          <w:tblCellSpacing w:w="15" w:type="dxa"/>
        </w:trPr>
        <w:tc>
          <w:tcPr>
            <w:tcW w:w="0" w:type="auto"/>
            <w:vAlign w:val="center"/>
            <w:hideMark/>
          </w:tcPr>
          <w:p w14:paraId="6EE39AB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SRC-OP04-004</w:t>
            </w:r>
          </w:p>
        </w:tc>
        <w:tc>
          <w:tcPr>
            <w:tcW w:w="0" w:type="auto"/>
            <w:vAlign w:val="center"/>
            <w:hideMark/>
          </w:tcPr>
          <w:p w14:paraId="2CB3962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ISO Process Approach</w:t>
            </w:r>
          </w:p>
        </w:tc>
        <w:tc>
          <w:tcPr>
            <w:tcW w:w="0" w:type="auto"/>
            <w:vAlign w:val="center"/>
            <w:hideMark/>
          </w:tcPr>
          <w:p w14:paraId="009351A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mejora, efectividad, simplificación, control</w:t>
            </w:r>
          </w:p>
        </w:tc>
      </w:tr>
      <w:tr w:rsidR="00935B24" w:rsidRPr="00935B24" w14:paraId="1ACAAAC2" w14:textId="77777777">
        <w:trPr>
          <w:tblCellSpacing w:w="15" w:type="dxa"/>
        </w:trPr>
        <w:tc>
          <w:tcPr>
            <w:tcW w:w="0" w:type="auto"/>
            <w:vAlign w:val="center"/>
            <w:hideMark/>
          </w:tcPr>
          <w:p w14:paraId="0CC20CF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SRC-OP04-005</w:t>
            </w:r>
          </w:p>
        </w:tc>
        <w:tc>
          <w:tcPr>
            <w:tcW w:w="0" w:type="auto"/>
            <w:vAlign w:val="center"/>
            <w:hideMark/>
          </w:tcPr>
          <w:p w14:paraId="0B77ED5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ISO 13053 / DMAIC</w:t>
            </w:r>
          </w:p>
        </w:tc>
        <w:tc>
          <w:tcPr>
            <w:tcW w:w="0" w:type="auto"/>
            <w:vAlign w:val="center"/>
            <w:hideMark/>
          </w:tcPr>
          <w:p w14:paraId="12D89B4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medir–analizar–mejorar–controlar</w:t>
            </w:r>
          </w:p>
        </w:tc>
      </w:tr>
      <w:tr w:rsidR="00935B24" w:rsidRPr="00935B24" w14:paraId="0738FA48" w14:textId="77777777">
        <w:trPr>
          <w:tblCellSpacing w:w="15" w:type="dxa"/>
        </w:trPr>
        <w:tc>
          <w:tcPr>
            <w:tcW w:w="0" w:type="auto"/>
            <w:vAlign w:val="center"/>
            <w:hideMark/>
          </w:tcPr>
          <w:p w14:paraId="6C05A52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SRC-OP04-006</w:t>
            </w:r>
          </w:p>
        </w:tc>
        <w:tc>
          <w:tcPr>
            <w:tcW w:w="0" w:type="auto"/>
            <w:vAlign w:val="center"/>
            <w:hideMark/>
          </w:tcPr>
          <w:p w14:paraId="2F9D0AF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Business Process Redesign literature</w:t>
            </w:r>
          </w:p>
        </w:tc>
        <w:tc>
          <w:tcPr>
            <w:tcW w:w="0" w:type="auto"/>
            <w:vAlign w:val="center"/>
            <w:hideMark/>
          </w:tcPr>
          <w:p w14:paraId="36B98BE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eliminación/rediseño/simplificación</w:t>
            </w:r>
          </w:p>
        </w:tc>
      </w:tr>
      <w:tr w:rsidR="00935B24" w:rsidRPr="00935B24" w14:paraId="11E55B6D" w14:textId="77777777">
        <w:trPr>
          <w:tblCellSpacing w:w="15" w:type="dxa"/>
        </w:trPr>
        <w:tc>
          <w:tcPr>
            <w:tcW w:w="0" w:type="auto"/>
            <w:vAlign w:val="center"/>
            <w:hideMark/>
          </w:tcPr>
          <w:p w14:paraId="2FE65C1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SRC-OP04-007</w:t>
            </w:r>
          </w:p>
        </w:tc>
        <w:tc>
          <w:tcPr>
            <w:tcW w:w="0" w:type="auto"/>
            <w:vAlign w:val="center"/>
            <w:hideMark/>
          </w:tcPr>
          <w:p w14:paraId="3366F60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Bédard et al. / RRPA</w:t>
            </w:r>
          </w:p>
        </w:tc>
        <w:tc>
          <w:tcPr>
            <w:tcW w:w="0" w:type="auto"/>
            <w:vAlign w:val="center"/>
            <w:hideMark/>
          </w:tcPr>
          <w:p w14:paraId="0FFA56E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 datos, estabilidad, excepciones, cognición</w:t>
            </w:r>
          </w:p>
        </w:tc>
      </w:tr>
      <w:tr w:rsidR="00935B24" w:rsidRPr="00935B24" w14:paraId="4991D4EE" w14:textId="77777777">
        <w:trPr>
          <w:tblCellSpacing w:w="15" w:type="dxa"/>
        </w:trPr>
        <w:tc>
          <w:tcPr>
            <w:tcW w:w="0" w:type="auto"/>
            <w:vAlign w:val="center"/>
            <w:hideMark/>
          </w:tcPr>
          <w:p w14:paraId="26F1273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SRC-OP04-008</w:t>
            </w:r>
          </w:p>
        </w:tc>
        <w:tc>
          <w:tcPr>
            <w:tcW w:w="0" w:type="auto"/>
            <w:vAlign w:val="center"/>
            <w:hideMark/>
          </w:tcPr>
          <w:p w14:paraId="0C7A087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Mamede et al. / process selection</w:t>
            </w:r>
          </w:p>
        </w:tc>
        <w:tc>
          <w:tcPr>
            <w:tcW w:w="0" w:type="auto"/>
            <w:vAlign w:val="center"/>
            <w:hideMark/>
          </w:tcPr>
          <w:p w14:paraId="40A308B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selección multicriterio para automatización</w:t>
            </w:r>
          </w:p>
        </w:tc>
      </w:tr>
      <w:tr w:rsidR="00935B24" w:rsidRPr="00935B24" w14:paraId="4103766E" w14:textId="77777777">
        <w:trPr>
          <w:tblCellSpacing w:w="15" w:type="dxa"/>
        </w:trPr>
        <w:tc>
          <w:tcPr>
            <w:tcW w:w="0" w:type="auto"/>
            <w:vAlign w:val="center"/>
            <w:hideMark/>
          </w:tcPr>
          <w:p w14:paraId="7AA28BB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SRC-OP04-009</w:t>
            </w:r>
          </w:p>
        </w:tc>
        <w:tc>
          <w:tcPr>
            <w:tcW w:w="0" w:type="auto"/>
            <w:vAlign w:val="center"/>
            <w:hideMark/>
          </w:tcPr>
          <w:p w14:paraId="48D7FDB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Farinha et al. / RPA framework</w:t>
            </w:r>
          </w:p>
        </w:tc>
        <w:tc>
          <w:tcPr>
            <w:tcW w:w="0" w:type="auto"/>
            <w:vAlign w:val="center"/>
            <w:hideMark/>
          </w:tcPr>
          <w:p w14:paraId="212C714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criterios de selección de procesos</w:t>
            </w:r>
          </w:p>
        </w:tc>
      </w:tr>
      <w:tr w:rsidR="00935B24" w:rsidRPr="00935B24" w14:paraId="09A63143" w14:textId="77777777">
        <w:trPr>
          <w:tblCellSpacing w:w="15" w:type="dxa"/>
        </w:trPr>
        <w:tc>
          <w:tcPr>
            <w:tcW w:w="0" w:type="auto"/>
            <w:vAlign w:val="center"/>
            <w:hideMark/>
          </w:tcPr>
          <w:p w14:paraId="3CE3438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SRC-OP04-010</w:t>
            </w:r>
          </w:p>
        </w:tc>
        <w:tc>
          <w:tcPr>
            <w:tcW w:w="0" w:type="auto"/>
            <w:vAlign w:val="center"/>
            <w:hideMark/>
          </w:tcPr>
          <w:p w14:paraId="75A2B5F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NIST AI RMF / Playbook</w:t>
            </w:r>
          </w:p>
        </w:tc>
        <w:tc>
          <w:tcPr>
            <w:tcW w:w="0" w:type="auto"/>
            <w:vAlign w:val="center"/>
            <w:hideMark/>
          </w:tcPr>
          <w:p w14:paraId="7E2C6ED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 gobernanza, autonomía, human oversight</w:t>
            </w:r>
          </w:p>
        </w:tc>
      </w:tr>
    </w:tbl>
    <w:p w14:paraId="47BC9F7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todas tendrán igual autoridad ni se utilizarán para todo.</w:t>
      </w:r>
    </w:p>
    <w:p w14:paraId="2A3FA1E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A6B0217">
          <v:rect id="Horizontal Line 302" o:spid="_x0000_s130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63301C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20. Jerarquía de uso</w:t>
      </w:r>
    </w:p>
    <w:p w14:paraId="4DD8B1A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Fuentes normativas/institucionales</w:t>
      </w:r>
    </w:p>
    <w:p w14:paraId="0D23EC2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ISO, NIST.</w:t>
      </w:r>
    </w:p>
    <w:p w14:paraId="362816A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usamos para:</w:t>
      </w:r>
    </w:p>
    <w:p w14:paraId="3AFA9149" w14:textId="77777777" w:rsidR="00935B24" w:rsidRPr="00935B24" w:rsidRDefault="00935B24" w:rsidP="00935B24">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principios;</w:t>
      </w:r>
    </w:p>
    <w:p w14:paraId="39A47E54" w14:textId="77777777" w:rsidR="00935B24" w:rsidRPr="00935B24" w:rsidRDefault="00935B24" w:rsidP="00935B24">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w:t>
      </w:r>
    </w:p>
    <w:p w14:paraId="768F2A10" w14:textId="77777777" w:rsidR="00935B24" w:rsidRPr="00935B24" w:rsidRDefault="00935B24" w:rsidP="00935B24">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mejora;</w:t>
      </w:r>
    </w:p>
    <w:p w14:paraId="6D4DA7F0" w14:textId="77777777" w:rsidR="00935B24" w:rsidRPr="00935B24" w:rsidRDefault="00935B24" w:rsidP="00935B24">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gobernanza.</w:t>
      </w:r>
    </w:p>
    <w:p w14:paraId="5730934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Fuentes académicas peer-reviewed</w:t>
      </w:r>
    </w:p>
    <w:p w14:paraId="7D8E02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Investigación RPA/BPM.</w:t>
      </w:r>
    </w:p>
    <w:p w14:paraId="4BF7335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usamos para:</w:t>
      </w:r>
    </w:p>
    <w:p w14:paraId="6579A87C" w14:textId="77777777" w:rsidR="00935B24" w:rsidRPr="00935B24" w:rsidRDefault="00935B24" w:rsidP="00935B24">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automatizabilidad;</w:t>
      </w:r>
    </w:p>
    <w:p w14:paraId="07417E02" w14:textId="77777777" w:rsidR="00935B24" w:rsidRPr="00935B24" w:rsidRDefault="00935B24" w:rsidP="00935B24">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criterios de selección;</w:t>
      </w:r>
    </w:p>
    <w:p w14:paraId="768BC7D9" w14:textId="77777777" w:rsidR="00935B24" w:rsidRPr="00935B24" w:rsidRDefault="00935B24" w:rsidP="00935B24">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discriminación entre variables.</w:t>
      </w:r>
    </w:p>
    <w:p w14:paraId="6B7EC7B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Fuentes metodológicas reconocidas</w:t>
      </w:r>
    </w:p>
    <w:p w14:paraId="79C0A94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Lean.</w:t>
      </w:r>
    </w:p>
    <w:p w14:paraId="6F2B9F2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usamos para:</w:t>
      </w:r>
    </w:p>
    <w:p w14:paraId="77856D36" w14:textId="77777777" w:rsidR="00935B24" w:rsidRPr="00935B24" w:rsidRDefault="00935B24" w:rsidP="00935B24">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simplificación;</w:t>
      </w:r>
    </w:p>
    <w:p w14:paraId="54BBACEC" w14:textId="77777777" w:rsidR="00935B24" w:rsidRPr="00935B24" w:rsidRDefault="00935B24" w:rsidP="00935B24">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eliminación;</w:t>
      </w:r>
    </w:p>
    <w:p w14:paraId="3EE5C0C3" w14:textId="77777777" w:rsidR="00935B24" w:rsidRPr="00935B24" w:rsidRDefault="00935B24" w:rsidP="00935B24">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desperdicio;</w:t>
      </w:r>
    </w:p>
    <w:p w14:paraId="0F20C951" w14:textId="77777777" w:rsidR="00935B24" w:rsidRPr="00935B24" w:rsidRDefault="00935B24" w:rsidP="00935B24">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mejora del trabajo.</w:t>
      </w:r>
    </w:p>
    <w:p w14:paraId="77D7DF0C"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Fuentes propias</w:t>
      </w:r>
    </w:p>
    <w:p w14:paraId="2F94B92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Digiway/Pymapa.</w:t>
      </w:r>
    </w:p>
    <w:p w14:paraId="77901F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usamos para:</w:t>
      </w:r>
    </w:p>
    <w:p w14:paraId="6F1B27A0" w14:textId="77777777" w:rsidR="00935B24" w:rsidRPr="00935B24" w:rsidRDefault="00935B24" w:rsidP="00935B24">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adaptación a pyme;</w:t>
      </w:r>
    </w:p>
    <w:p w14:paraId="7FCC1CC8" w14:textId="77777777" w:rsidR="00935B24" w:rsidRPr="00935B24" w:rsidRDefault="00935B24" w:rsidP="00935B24">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 diagnóstica;</w:t>
      </w:r>
    </w:p>
    <w:p w14:paraId="54792801" w14:textId="77777777" w:rsidR="00935B24" w:rsidRPr="00935B24" w:rsidRDefault="00935B24" w:rsidP="00935B24">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decisiones metodológicas propias.</w:t>
      </w:r>
    </w:p>
    <w:p w14:paraId="4700983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Esto mantiene </w:t>
      </w:r>
      <w:r w:rsidRPr="00935B24">
        <w:rPr>
          <w:rFonts w:ascii="Times New Roman" w:eastAsia="Times New Roman" w:hAnsi="Times New Roman" w:cs="Times New Roman"/>
          <w:b/>
          <w:bCs/>
          <w:kern w:val="0"/>
          <w:lang w:eastAsia="es-MX"/>
          <w14:ligatures w14:val="none"/>
        </w:rPr>
        <w:t>fuente ≠ autoridad absoluta</w:t>
      </w:r>
      <w:r w:rsidRPr="00935B24">
        <w:rPr>
          <w:rFonts w:ascii="Times New Roman" w:eastAsia="Times New Roman" w:hAnsi="Times New Roman" w:cs="Times New Roman"/>
          <w:kern w:val="0"/>
          <w:lang w:eastAsia="es-MX"/>
          <w14:ligatures w14:val="none"/>
        </w:rPr>
        <w:t>.</w:t>
      </w:r>
    </w:p>
    <w:p w14:paraId="7CDD28E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0DC44FC">
          <v:rect id="Horizontal Line 303" o:spid="_x0000_s130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B76664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21. Qué bibliografía adicional NO necesitamos todavía</w:t>
      </w:r>
    </w:p>
    <w:p w14:paraId="183F90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control es importante por lo que hablamos antes de OP-04.</w:t>
      </w:r>
    </w:p>
    <w:p w14:paraId="598755F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veo necesidad actual de incorporar masivamente:</w:t>
      </w:r>
    </w:p>
    <w:p w14:paraId="37FA9504" w14:textId="77777777" w:rsidR="00935B24" w:rsidRPr="00935B24" w:rsidRDefault="00935B24" w:rsidP="00935B24">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libros completos de RPA;</w:t>
      </w:r>
    </w:p>
    <w:p w14:paraId="23338695" w14:textId="77777777" w:rsidR="00935B24" w:rsidRPr="00935B24" w:rsidRDefault="00935B24" w:rsidP="00935B24">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decenas de papers de IA;</w:t>
      </w:r>
    </w:p>
    <w:p w14:paraId="0ABECA97" w14:textId="77777777" w:rsidR="00935B24" w:rsidRPr="00935B24" w:rsidRDefault="00935B24" w:rsidP="00935B24">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literatura general de transformación digital;</w:t>
      </w:r>
    </w:p>
    <w:p w14:paraId="546EA8C5" w14:textId="77777777" w:rsidR="00935B24" w:rsidRPr="00935B24" w:rsidRDefault="00935B24" w:rsidP="00935B24">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documentación comercial de todos los vendors;</w:t>
      </w:r>
    </w:p>
    <w:p w14:paraId="344D63F6" w14:textId="77777777" w:rsidR="00935B24" w:rsidRPr="00935B24" w:rsidRDefault="00935B24" w:rsidP="00935B24">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bibliografía sectorial.</w:t>
      </w:r>
    </w:p>
    <w:p w14:paraId="180098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preguntas estructurales que necesitábamos resolver ya tienen soporte suficiente.</w:t>
      </w:r>
    </w:p>
    <w:p w14:paraId="69E37E8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Si posteriormente aparece una regla concreta que no podamos fundamentar —por ejemplo, un criterio específico para determinar cuándo usar </w:t>
      </w:r>
      <w:r w:rsidRPr="00935B24">
        <w:rPr>
          <w:rFonts w:ascii="Times New Roman" w:eastAsia="Times New Roman" w:hAnsi="Times New Roman" w:cs="Times New Roman"/>
          <w:b/>
          <w:bCs/>
          <w:kern w:val="0"/>
          <w:lang w:eastAsia="es-MX"/>
          <w14:ligatures w14:val="none"/>
        </w:rPr>
        <w:t>human-in-the-loop vs autonomía total</w:t>
      </w:r>
      <w:r w:rsidRPr="00935B24">
        <w:rPr>
          <w:rFonts w:ascii="Times New Roman" w:eastAsia="Times New Roman" w:hAnsi="Times New Roman" w:cs="Times New Roman"/>
          <w:kern w:val="0"/>
          <w:lang w:eastAsia="es-MX"/>
          <w14:ligatures w14:val="none"/>
        </w:rPr>
        <w:t>— entonces hacemos una búsqueda dirigida.</w:t>
      </w:r>
    </w:p>
    <w:p w14:paraId="577B174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A1A10D6">
          <v:rect id="Horizontal Line 755" o:spid="_x0000_s1307"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839DFA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22. Un backlog bibliográfico sí queda abierto</w:t>
      </w:r>
    </w:p>
    <w:p w14:paraId="4F450A9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Dejaría:</w:t>
      </w:r>
    </w:p>
    <w:p w14:paraId="26B41A4C"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SRC-BACKLOG-OP04-01 · Intelligent Automation</w:t>
      </w:r>
    </w:p>
    <w:p w14:paraId="6661AE7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Buscar literatura adicional únicamente si al construir reglas necesitamos discriminar mejor:</w:t>
      </w:r>
    </w:p>
    <w:p w14:paraId="4C6F422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deterministic automation ↔ AI-assisted ↔ AI autonomous.</w:t>
      </w:r>
    </w:p>
    <w:p w14:paraId="6348D49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SRC-BACKLOG-OP04-02 · SME automation economics</w:t>
      </w:r>
    </w:p>
    <w:p w14:paraId="7C106E3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Buscar evidencia específica de pymes si necesitamos definir reglas contextuales sobre costo, capacidad o proporcionalidad.</w:t>
      </w:r>
    </w:p>
    <w:p w14:paraId="1D60E0C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SRC-BACKLOG-OP04-03 · Digiway/internal methodology</w:t>
      </w:r>
    </w:p>
    <w:p w14:paraId="289C70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Solicitar documentos propios solamente cuando una regla concreta pueda enriquecerse con metodología interna.</w:t>
      </w:r>
    </w:p>
    <w:p w14:paraId="149BD87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Ninguno bloquea la construcción actual.</w:t>
      </w:r>
    </w:p>
    <w:p w14:paraId="39CC46D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264CB15">
          <v:rect id="Horizontal Line 754" o:spid="_x0000_s1306"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6CC6786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23. Resultado final del contraste CE/VA</w:t>
      </w:r>
    </w:p>
    <w:p w14:paraId="1504E5A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Después de someterlas a fuentes externas: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8"/>
        <w:gridCol w:w="2809"/>
      </w:tblGrid>
      <w:tr w:rsidR="00935B24" w:rsidRPr="00935B24" w14:paraId="43EE92E4" w14:textId="77777777">
        <w:trPr>
          <w:tblHeader/>
          <w:tblCellSpacing w:w="15" w:type="dxa"/>
        </w:trPr>
        <w:tc>
          <w:tcPr>
            <w:tcW w:w="0" w:type="auto"/>
            <w:vAlign w:val="center"/>
            <w:hideMark/>
          </w:tcPr>
          <w:p w14:paraId="77EAE4FF"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CE/VA</w:t>
            </w:r>
          </w:p>
        </w:tc>
        <w:tc>
          <w:tcPr>
            <w:tcW w:w="0" w:type="auto"/>
            <w:vAlign w:val="center"/>
            <w:hideMark/>
          </w:tcPr>
          <w:p w14:paraId="096006B9"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Resultado</w:t>
            </w:r>
          </w:p>
        </w:tc>
      </w:tr>
      <w:tr w:rsidR="00935B24" w:rsidRPr="00935B24" w14:paraId="6DEB63EE" w14:textId="77777777">
        <w:trPr>
          <w:tblCellSpacing w:w="15" w:type="dxa"/>
        </w:trPr>
        <w:tc>
          <w:tcPr>
            <w:tcW w:w="0" w:type="auto"/>
            <w:vAlign w:val="center"/>
            <w:hideMark/>
          </w:tcPr>
          <w:p w14:paraId="32860AB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CE01 Necesidad y simplicidad funcional</w:t>
            </w:r>
          </w:p>
        </w:tc>
        <w:tc>
          <w:tcPr>
            <w:tcW w:w="0" w:type="auto"/>
            <w:vAlign w:val="center"/>
            <w:hideMark/>
          </w:tcPr>
          <w:p w14:paraId="5B552EA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SUPPORTED</w:t>
            </w:r>
          </w:p>
        </w:tc>
      </w:tr>
      <w:tr w:rsidR="00935B24" w:rsidRPr="00935B24" w14:paraId="7C4E2337" w14:textId="77777777">
        <w:trPr>
          <w:tblCellSpacing w:w="15" w:type="dxa"/>
        </w:trPr>
        <w:tc>
          <w:tcPr>
            <w:tcW w:w="0" w:type="auto"/>
            <w:vAlign w:val="center"/>
            <w:hideMark/>
          </w:tcPr>
          <w:p w14:paraId="7A65823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VA01 Necesidad funcional</w:t>
            </w:r>
          </w:p>
        </w:tc>
        <w:tc>
          <w:tcPr>
            <w:tcW w:w="0" w:type="auto"/>
            <w:vAlign w:val="center"/>
            <w:hideMark/>
          </w:tcPr>
          <w:p w14:paraId="23407ED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SUPPORTED</w:t>
            </w:r>
          </w:p>
        </w:tc>
      </w:tr>
      <w:tr w:rsidR="00935B24" w:rsidRPr="00935B24" w14:paraId="1DDEDA42" w14:textId="77777777">
        <w:trPr>
          <w:tblCellSpacing w:w="15" w:type="dxa"/>
        </w:trPr>
        <w:tc>
          <w:tcPr>
            <w:tcW w:w="0" w:type="auto"/>
            <w:vAlign w:val="center"/>
            <w:hideMark/>
          </w:tcPr>
          <w:p w14:paraId="5CA9E88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VA02 Redundancia/retrabajo</w:t>
            </w:r>
          </w:p>
        </w:tc>
        <w:tc>
          <w:tcPr>
            <w:tcW w:w="0" w:type="auto"/>
            <w:vAlign w:val="center"/>
            <w:hideMark/>
          </w:tcPr>
          <w:p w14:paraId="7D4A139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SUPPORTED</w:t>
            </w:r>
          </w:p>
        </w:tc>
      </w:tr>
      <w:tr w:rsidR="00935B24" w:rsidRPr="00935B24" w14:paraId="40324A54" w14:textId="77777777">
        <w:trPr>
          <w:tblCellSpacing w:w="15" w:type="dxa"/>
        </w:trPr>
        <w:tc>
          <w:tcPr>
            <w:tcW w:w="0" w:type="auto"/>
            <w:vAlign w:val="center"/>
            <w:hideMark/>
          </w:tcPr>
          <w:p w14:paraId="0967CB4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VA03 Complejidad evitable</w:t>
            </w:r>
          </w:p>
        </w:tc>
        <w:tc>
          <w:tcPr>
            <w:tcW w:w="0" w:type="auto"/>
            <w:vAlign w:val="center"/>
            <w:hideMark/>
          </w:tcPr>
          <w:p w14:paraId="6DED35B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SUPPORTED</w:t>
            </w:r>
          </w:p>
        </w:tc>
      </w:tr>
      <w:tr w:rsidR="00935B24" w:rsidRPr="00935B24" w14:paraId="6317550A" w14:textId="77777777">
        <w:trPr>
          <w:tblCellSpacing w:w="15" w:type="dxa"/>
        </w:trPr>
        <w:tc>
          <w:tcPr>
            <w:tcW w:w="0" w:type="auto"/>
            <w:vAlign w:val="center"/>
            <w:hideMark/>
          </w:tcPr>
          <w:p w14:paraId="645A4FC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CE02 Aptitud para automatización</w:t>
            </w:r>
          </w:p>
        </w:tc>
        <w:tc>
          <w:tcPr>
            <w:tcW w:w="0" w:type="auto"/>
            <w:vAlign w:val="center"/>
            <w:hideMark/>
          </w:tcPr>
          <w:p w14:paraId="77B4832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SUPPORTED</w:t>
            </w:r>
          </w:p>
        </w:tc>
      </w:tr>
      <w:tr w:rsidR="00935B24" w:rsidRPr="00935B24" w14:paraId="7F008E52" w14:textId="77777777">
        <w:trPr>
          <w:tblCellSpacing w:w="15" w:type="dxa"/>
        </w:trPr>
        <w:tc>
          <w:tcPr>
            <w:tcW w:w="0" w:type="auto"/>
            <w:vAlign w:val="center"/>
            <w:hideMark/>
          </w:tcPr>
          <w:p w14:paraId="1126489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VA04 Recurrencia/apalancamiento</w:t>
            </w:r>
          </w:p>
        </w:tc>
        <w:tc>
          <w:tcPr>
            <w:tcW w:w="0" w:type="auto"/>
            <w:vAlign w:val="center"/>
            <w:hideMark/>
          </w:tcPr>
          <w:p w14:paraId="04BA6D5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SUPPORTED · REFINED</w:t>
            </w:r>
          </w:p>
        </w:tc>
      </w:tr>
      <w:tr w:rsidR="00935B24" w:rsidRPr="00935B24" w14:paraId="7308156F" w14:textId="77777777">
        <w:trPr>
          <w:tblCellSpacing w:w="15" w:type="dxa"/>
        </w:trPr>
        <w:tc>
          <w:tcPr>
            <w:tcW w:w="0" w:type="auto"/>
            <w:vAlign w:val="center"/>
            <w:hideMark/>
          </w:tcPr>
          <w:p w14:paraId="5360CE1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VA05 Determinabilidad</w:t>
            </w:r>
          </w:p>
        </w:tc>
        <w:tc>
          <w:tcPr>
            <w:tcW w:w="0" w:type="auto"/>
            <w:vAlign w:val="center"/>
            <w:hideMark/>
          </w:tcPr>
          <w:p w14:paraId="43CEE3D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SUPPORTED</w:t>
            </w:r>
          </w:p>
        </w:tc>
      </w:tr>
      <w:tr w:rsidR="00935B24" w:rsidRPr="00935B24" w14:paraId="57B84462" w14:textId="77777777">
        <w:trPr>
          <w:tblCellSpacing w:w="15" w:type="dxa"/>
        </w:trPr>
        <w:tc>
          <w:tcPr>
            <w:tcW w:w="0" w:type="auto"/>
            <w:vAlign w:val="center"/>
            <w:hideMark/>
          </w:tcPr>
          <w:p w14:paraId="182B2B1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VA06 Variabilidad/excepciones/juicio</w:t>
            </w:r>
          </w:p>
        </w:tc>
        <w:tc>
          <w:tcPr>
            <w:tcW w:w="0" w:type="auto"/>
            <w:vAlign w:val="center"/>
            <w:hideMark/>
          </w:tcPr>
          <w:p w14:paraId="4B214DF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SUPPORTED</w:t>
            </w:r>
          </w:p>
        </w:tc>
      </w:tr>
      <w:tr w:rsidR="00935B24" w:rsidRPr="00935B24" w14:paraId="042A40DC" w14:textId="77777777">
        <w:trPr>
          <w:tblCellSpacing w:w="15" w:type="dxa"/>
        </w:trPr>
        <w:tc>
          <w:tcPr>
            <w:tcW w:w="0" w:type="auto"/>
            <w:vAlign w:val="center"/>
            <w:hideMark/>
          </w:tcPr>
          <w:p w14:paraId="53244D0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CE03 Pertinencia/proporcionalidad</w:t>
            </w:r>
          </w:p>
        </w:tc>
        <w:tc>
          <w:tcPr>
            <w:tcW w:w="0" w:type="auto"/>
            <w:vAlign w:val="center"/>
            <w:hideMark/>
          </w:tcPr>
          <w:p w14:paraId="32ABCED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SUPPORTED</w:t>
            </w:r>
          </w:p>
        </w:tc>
      </w:tr>
      <w:tr w:rsidR="00935B24" w:rsidRPr="00935B24" w14:paraId="39EC2F29" w14:textId="77777777">
        <w:trPr>
          <w:tblCellSpacing w:w="15" w:type="dxa"/>
        </w:trPr>
        <w:tc>
          <w:tcPr>
            <w:tcW w:w="0" w:type="auto"/>
            <w:vAlign w:val="center"/>
            <w:hideMark/>
          </w:tcPr>
          <w:p w14:paraId="6406E0F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VA07 Materialidad/valor</w:t>
            </w:r>
          </w:p>
        </w:tc>
        <w:tc>
          <w:tcPr>
            <w:tcW w:w="0" w:type="auto"/>
            <w:vAlign w:val="center"/>
            <w:hideMark/>
          </w:tcPr>
          <w:p w14:paraId="76F1EBB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SUPPORTED</w:t>
            </w:r>
          </w:p>
        </w:tc>
      </w:tr>
      <w:tr w:rsidR="00935B24" w:rsidRPr="00935B24" w14:paraId="22707671" w14:textId="77777777">
        <w:trPr>
          <w:tblCellSpacing w:w="15" w:type="dxa"/>
        </w:trPr>
        <w:tc>
          <w:tcPr>
            <w:tcW w:w="0" w:type="auto"/>
            <w:vAlign w:val="center"/>
            <w:hideMark/>
          </w:tcPr>
          <w:p w14:paraId="34D9F86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VA08 Esfuerzo/sostenibilidad</w:t>
            </w:r>
          </w:p>
        </w:tc>
        <w:tc>
          <w:tcPr>
            <w:tcW w:w="0" w:type="auto"/>
            <w:vAlign w:val="center"/>
            <w:hideMark/>
          </w:tcPr>
          <w:p w14:paraId="291B96A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SUPPORTED · REFINED</w:t>
            </w:r>
          </w:p>
        </w:tc>
      </w:tr>
      <w:tr w:rsidR="00935B24" w:rsidRPr="00935B24" w14:paraId="230819AD" w14:textId="77777777">
        <w:trPr>
          <w:tblCellSpacing w:w="15" w:type="dxa"/>
        </w:trPr>
        <w:tc>
          <w:tcPr>
            <w:tcW w:w="0" w:type="auto"/>
            <w:vAlign w:val="center"/>
            <w:hideMark/>
          </w:tcPr>
          <w:p w14:paraId="4F7C8FB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VA09 Riesgo/gobernabilidad</w:t>
            </w:r>
          </w:p>
        </w:tc>
        <w:tc>
          <w:tcPr>
            <w:tcW w:w="0" w:type="auto"/>
            <w:vAlign w:val="center"/>
            <w:hideMark/>
          </w:tcPr>
          <w:p w14:paraId="78A3127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SUPPORTED</w:t>
            </w:r>
          </w:p>
        </w:tc>
      </w:tr>
    </w:tbl>
    <w:p w14:paraId="08CDCF6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Resultado:</w:t>
      </w:r>
    </w:p>
    <w:p w14:paraId="5A9A55D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0 eliminaciones</w:t>
      </w:r>
    </w:p>
    <w:p w14:paraId="6DDB23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0 VA nuevas</w:t>
      </w:r>
    </w:p>
    <w:p w14:paraId="0B00A4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2 refinamientos</w:t>
      </w:r>
    </w:p>
    <w:p w14:paraId="32BE80D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es una buena señal: la estructura sobrevivió al contraste sin necesidad de inflarla.</w:t>
      </w:r>
    </w:p>
    <w:p w14:paraId="5162BA4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D126142">
          <v:rect id="Horizontal Line 753" o:spid="_x0000_s1305"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5391631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24. CE/VA resultantes para freeze</w:t>
      </w:r>
    </w:p>
    <w:p w14:paraId="0B93BB7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candidata final pasa a ser:</w:t>
      </w:r>
    </w:p>
    <w:p w14:paraId="3D8B374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CE01 · Necesidad y simplicidad funcional del trabajo</w:t>
      </w:r>
    </w:p>
    <w:p w14:paraId="20D41BA6" w14:textId="77777777" w:rsidR="00935B24" w:rsidRPr="00935B24" w:rsidRDefault="00935B24" w:rsidP="00935B24">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VA01 · Necesidad funcional del trabajo</w:t>
      </w:r>
    </w:p>
    <w:p w14:paraId="04357105" w14:textId="77777777" w:rsidR="00935B24" w:rsidRPr="00935B24" w:rsidRDefault="00935B24" w:rsidP="00935B24">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VA02 · Redundancia y retrabajo evitable</w:t>
      </w:r>
    </w:p>
    <w:p w14:paraId="113D8BC2" w14:textId="77777777" w:rsidR="00935B24" w:rsidRPr="00935B24" w:rsidRDefault="00935B24" w:rsidP="00935B24">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VA03 · Complejidad operativa evitable</w:t>
      </w:r>
    </w:p>
    <w:p w14:paraId="01275B2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CE02 · Aptitud funcional para automatización</w:t>
      </w:r>
    </w:p>
    <w:p w14:paraId="5DDFF008" w14:textId="77777777" w:rsidR="00935B24" w:rsidRPr="00935B24" w:rsidRDefault="00935B24" w:rsidP="00935B24">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VA04 · Recurrencia y apalancamiento potencial de automatización</w:t>
      </w:r>
    </w:p>
    <w:p w14:paraId="73084416" w14:textId="77777777" w:rsidR="00935B24" w:rsidRPr="00935B24" w:rsidRDefault="00935B24" w:rsidP="00935B24">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VA05 · Determinabilidad del trabajo</w:t>
      </w:r>
    </w:p>
    <w:p w14:paraId="1F28FBDA" w14:textId="77777777" w:rsidR="00935B24" w:rsidRPr="00935B24" w:rsidRDefault="00935B24" w:rsidP="00935B24">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VA06 · Variabilidad, excepciones y necesidad de juicio</w:t>
      </w:r>
    </w:p>
    <w:p w14:paraId="0252976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lastRenderedPageBreak/>
        <w:t>CE03 · Pertinencia y proporcionalidad de la intervención</w:t>
      </w:r>
    </w:p>
    <w:p w14:paraId="35878058" w14:textId="77777777" w:rsidR="00935B24" w:rsidRPr="00935B24" w:rsidRDefault="00935B24" w:rsidP="00935B2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VA07 · Materialidad y valor esperado</w:t>
      </w:r>
    </w:p>
    <w:p w14:paraId="2A538AB6" w14:textId="77777777" w:rsidR="00935B24" w:rsidRPr="00935B24" w:rsidRDefault="00935B24" w:rsidP="00935B2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VA08 · Esfuerzo y sostenibilidad de la solución</w:t>
      </w:r>
    </w:p>
    <w:p w14:paraId="61FD3152" w14:textId="77777777" w:rsidR="00935B24" w:rsidRPr="00935B24" w:rsidRDefault="00935B24" w:rsidP="00935B2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VA09 · Riesgo y gobernabilidad de la intervención</w:t>
      </w:r>
    </w:p>
    <w:p w14:paraId="495A026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me parece suficientemente robusto para pasar al siguiente bloque.</w:t>
      </w:r>
    </w:p>
    <w:p w14:paraId="1D1A638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BAFF3E5">
          <v:rect id="Horizontal Line 752" o:spid="_x0000_s1304"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1868606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25. Principios consolidados por fundamentación</w:t>
      </w:r>
    </w:p>
    <w:p w14:paraId="7745F6C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 los anteriores agregamos definitivamente:</w:t>
      </w:r>
    </w:p>
    <w:p w14:paraId="5219EB9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P-OP04-11</w:t>
      </w:r>
      <w:r w:rsidRPr="00935B24">
        <w:rPr>
          <w:rFonts w:ascii="Times New Roman" w:eastAsia="Times New Roman" w:hAnsi="Times New Roman" w:cs="Times New Roman"/>
          <w:kern w:val="0"/>
          <w:lang w:eastAsia="es-MX"/>
          <w14:ligatures w14:val="none"/>
        </w:rPr>
        <w:t xml:space="preserve"> No valor directo ≠ innecesario.</w:t>
      </w:r>
    </w:p>
    <w:p w14:paraId="476FE6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P-OP04-12</w:t>
      </w:r>
      <w:r w:rsidRPr="00935B24">
        <w:rPr>
          <w:rFonts w:ascii="Times New Roman" w:eastAsia="Times New Roman" w:hAnsi="Times New Roman" w:cs="Times New Roman"/>
          <w:kern w:val="0"/>
          <w:lang w:eastAsia="es-MX"/>
          <w14:ligatures w14:val="none"/>
        </w:rPr>
        <w:t xml:space="preserve"> Valor esperado puede ser económico o no económico.</w:t>
      </w:r>
    </w:p>
    <w:p w14:paraId="2AF93C9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P-OP04-13</w:t>
      </w:r>
      <w:r w:rsidRPr="00935B24">
        <w:rPr>
          <w:rFonts w:ascii="Times New Roman" w:eastAsia="Times New Roman" w:hAnsi="Times New Roman" w:cs="Times New Roman"/>
          <w:kern w:val="0"/>
          <w:lang w:eastAsia="es-MX"/>
          <w14:ligatures w14:val="none"/>
        </w:rPr>
        <w:t xml:space="preserve"> Autonomía proporcional al riesgo.</w:t>
      </w:r>
    </w:p>
    <w:p w14:paraId="3695B0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mantenemos los diez anteriores, especialmente:</w:t>
      </w:r>
    </w:p>
    <w:p w14:paraId="279CAFC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Automatización ≠ mejora.</w:t>
      </w:r>
    </w:p>
    <w:p w14:paraId="410FB7F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Manual ≠ brecha.</w:t>
      </w:r>
    </w:p>
    <w:p w14:paraId="1311365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Automatizable ≠ conveniente.</w:t>
      </w:r>
    </w:p>
    <w:p w14:paraId="165E05D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No intervenir puede ser correcto.</w:t>
      </w:r>
    </w:p>
    <w:p w14:paraId="3011D97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Beneficio local ≠ mejora neta.</w:t>
      </w:r>
    </w:p>
    <w:p w14:paraId="37D0D9C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6B49394">
          <v:rect id="Horizontal Line 751" o:spid="_x0000_s1303"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623FE44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26. Estado formal del Bloque 3</w:t>
      </w:r>
    </w:p>
    <w:p w14:paraId="4824BBE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 el contraste externo realizado:</w:t>
      </w:r>
    </w:p>
    <w:p w14:paraId="444A47EB"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Courier New" w:eastAsia="Times New Roman" w:hAnsi="Courier New" w:cs="Courier New"/>
          <w:b/>
          <w:bCs/>
          <w:kern w:val="0"/>
          <w:sz w:val="20"/>
          <w:szCs w:val="20"/>
          <w:lang w:eastAsia="es-MX"/>
          <w14:ligatures w14:val="none"/>
        </w:rPr>
        <w:t>OP04-CEVA-v0.3 · FOUNDATION-SUPPORTED · READY-TO-FREEZE</w:t>
      </w:r>
    </w:p>
    <w:p w14:paraId="70B5CD8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hay una conclusión metodológica adicional importante:</w:t>
      </w:r>
    </w:p>
    <w:p w14:paraId="099A6EA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no necesitamos más bibliografía para congelar CE/VA.</w:t>
      </w:r>
    </w:p>
    <w:p w14:paraId="04933E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investigación adicional queda gobernada por necesidad específica durante reglas, intervención o contextualización; no por acumulación documental.</w:t>
      </w:r>
    </w:p>
    <w:p w14:paraId="1FD950E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Esto cumple exactamente el control que establecimos antes de comenzar OP-04: </w:t>
      </w:r>
      <w:r w:rsidRPr="00935B24">
        <w:rPr>
          <w:rFonts w:ascii="Times New Roman" w:eastAsia="Times New Roman" w:hAnsi="Times New Roman" w:cs="Times New Roman"/>
          <w:b/>
          <w:bCs/>
          <w:kern w:val="0"/>
          <w:lang w:eastAsia="es-MX"/>
          <w14:ligatures w14:val="none"/>
        </w:rPr>
        <w:t>el conocimiento no está saliendo únicamente de este chat, pero tampoco estamos convirtiendo la Base de Conocimiento en una biblioteca indiscriminada.</w:t>
      </w:r>
    </w:p>
    <w:p w14:paraId="6F01EC7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Siguiente: OP-04 · Bloque 4 — Congelación CE/VA + Necesidades de Información + Suficiencia</w:t>
      </w:r>
    </w:p>
    <w:p w14:paraId="37D9415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En ese bloque congelaremos formalmente las </w:t>
      </w:r>
      <w:r w:rsidRPr="00935B24">
        <w:rPr>
          <w:rFonts w:ascii="Times New Roman" w:eastAsia="Times New Roman" w:hAnsi="Times New Roman" w:cs="Times New Roman"/>
          <w:b/>
          <w:bCs/>
          <w:kern w:val="0"/>
          <w:lang w:eastAsia="es-MX"/>
          <w14:ligatures w14:val="none"/>
        </w:rPr>
        <w:t>3 CE / 9 VA</w:t>
      </w:r>
      <w:r w:rsidRPr="00935B24">
        <w:rPr>
          <w:rFonts w:ascii="Times New Roman" w:eastAsia="Times New Roman" w:hAnsi="Times New Roman" w:cs="Times New Roman"/>
          <w:kern w:val="0"/>
          <w:lang w:eastAsia="es-MX"/>
          <w14:ligatures w14:val="none"/>
        </w:rPr>
        <w:t xml:space="preserve">, definiremos exactamente </w:t>
      </w:r>
      <w:r w:rsidRPr="00935B24">
        <w:rPr>
          <w:rFonts w:ascii="Times New Roman" w:eastAsia="Times New Roman" w:hAnsi="Times New Roman" w:cs="Times New Roman"/>
          <w:b/>
          <w:bCs/>
          <w:kern w:val="0"/>
          <w:lang w:eastAsia="es-MX"/>
          <w14:ligatures w14:val="none"/>
        </w:rPr>
        <w:t>qué necesita saber Pymapa para evaluar cada una</w:t>
      </w:r>
      <w:r w:rsidRPr="00935B24">
        <w:rPr>
          <w:rFonts w:ascii="Times New Roman" w:eastAsia="Times New Roman" w:hAnsi="Times New Roman" w:cs="Times New Roman"/>
          <w:kern w:val="0"/>
          <w:lang w:eastAsia="es-MX"/>
          <w14:ligatures w14:val="none"/>
        </w:rPr>
        <w:t>, y estableceremos cuándo existe información suficiente para dejar de preguntar y pasar al razonamiento diagnóstico.</w:t>
      </w:r>
    </w:p>
    <w:p w14:paraId="24AC4B3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SEGUIMOS</w:t>
      </w:r>
    </w:p>
    <w:p w14:paraId="00CF82E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Vamos.</w:t>
      </w:r>
    </w:p>
    <w:p w14:paraId="33DDE20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OP-04 · Bloque 4 — Congelación CE/VA + Necesidades de Información + Suficiencia</w:t>
      </w:r>
    </w:p>
    <w:p w14:paraId="62345DD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Estado de entrada:</w:t>
      </w:r>
    </w:p>
    <w:p w14:paraId="0E01C54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OP04-CEVA-v0.3 · FOUNDATION-SUPPORTED · READY-TO-FREEZE</w:t>
      </w:r>
    </w:p>
    <w:p w14:paraId="74FA432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El objetivo ahora es comprobar que las </w:t>
      </w:r>
      <w:r w:rsidRPr="00935B24">
        <w:rPr>
          <w:rFonts w:ascii="Times New Roman" w:eastAsia="Times New Roman" w:hAnsi="Times New Roman" w:cs="Times New Roman"/>
          <w:b/>
          <w:bCs/>
          <w:kern w:val="0"/>
          <w:lang w:eastAsia="es-MX"/>
          <w14:ligatures w14:val="none"/>
        </w:rPr>
        <w:t>3 CE / 9 VA</w:t>
      </w:r>
      <w:r w:rsidRPr="00935B24">
        <w:rPr>
          <w:rFonts w:ascii="Times New Roman" w:eastAsia="Times New Roman" w:hAnsi="Times New Roman" w:cs="Times New Roman"/>
          <w:kern w:val="0"/>
          <w:lang w:eastAsia="es-MX"/>
          <w14:ligatures w14:val="none"/>
        </w:rPr>
        <w:t xml:space="preserve"> pueden evaluarse realmente en una pyme sin convertir OP-04 en una auditoría interminable, y dejar definido </w:t>
      </w:r>
      <w:r w:rsidRPr="00935B24">
        <w:rPr>
          <w:rFonts w:ascii="Times New Roman" w:eastAsia="Times New Roman" w:hAnsi="Times New Roman" w:cs="Times New Roman"/>
          <w:b/>
          <w:bCs/>
          <w:kern w:val="0"/>
          <w:lang w:eastAsia="es-MX"/>
          <w14:ligatures w14:val="none"/>
        </w:rPr>
        <w:t>qué necesita saber Pymapa, cuándo la información es suficiente y cuándo debe dejar de preguntar</w:t>
      </w:r>
      <w:r w:rsidRPr="00935B24">
        <w:rPr>
          <w:rFonts w:ascii="Times New Roman" w:eastAsia="Times New Roman" w:hAnsi="Times New Roman" w:cs="Times New Roman"/>
          <w:kern w:val="0"/>
          <w:lang w:eastAsia="es-MX"/>
          <w14:ligatures w14:val="none"/>
        </w:rPr>
        <w:t>.</w:t>
      </w:r>
    </w:p>
    <w:p w14:paraId="3FEF33DE"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1. Arquitectura candidata</w:t>
      </w:r>
    </w:p>
    <w:p w14:paraId="56A5997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CE01 · Necesidad y simplicidad funcional del trabajo</w:t>
      </w:r>
    </w:p>
    <w:p w14:paraId="29FE92C7" w14:textId="77777777" w:rsidR="00935B24" w:rsidRPr="00935B24" w:rsidRDefault="00935B24" w:rsidP="00935B2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VA01 · Necesidad funcional del trabajo</w:t>
      </w:r>
    </w:p>
    <w:p w14:paraId="26519684" w14:textId="77777777" w:rsidR="00935B24" w:rsidRPr="00935B24" w:rsidRDefault="00935B24" w:rsidP="00935B2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VA02 · Redundancia y retrabajo evitable</w:t>
      </w:r>
    </w:p>
    <w:p w14:paraId="2307FE9A" w14:textId="77777777" w:rsidR="00935B24" w:rsidRPr="00935B24" w:rsidRDefault="00935B24" w:rsidP="00935B2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VA03 · Complejidad operativa evitable</w:t>
      </w:r>
    </w:p>
    <w:p w14:paraId="04BF19B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CE02 · Aptitud funcional para automatización</w:t>
      </w:r>
    </w:p>
    <w:p w14:paraId="324A24B3" w14:textId="77777777" w:rsidR="00935B24" w:rsidRPr="00935B24" w:rsidRDefault="00935B24" w:rsidP="00935B2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VA04 · Recurrencia y apalancamiento potencial de automatización</w:t>
      </w:r>
    </w:p>
    <w:p w14:paraId="616EA8BD" w14:textId="77777777" w:rsidR="00935B24" w:rsidRPr="00935B24" w:rsidRDefault="00935B24" w:rsidP="00935B2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VA05 · Determinabilidad del trabajo</w:t>
      </w:r>
    </w:p>
    <w:p w14:paraId="6D4C3FF6" w14:textId="77777777" w:rsidR="00935B24" w:rsidRPr="00935B24" w:rsidRDefault="00935B24" w:rsidP="00935B2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VA06 · Variabilidad, excepciones y necesidad de juicio</w:t>
      </w:r>
    </w:p>
    <w:p w14:paraId="213EB06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lastRenderedPageBreak/>
        <w:t>CE03 · Pertinencia y proporcionalidad de la intervención</w:t>
      </w:r>
    </w:p>
    <w:p w14:paraId="7D018EB8" w14:textId="77777777" w:rsidR="00935B24" w:rsidRPr="00935B24" w:rsidRDefault="00935B24" w:rsidP="00935B24">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VA07 · Materialidad y valor esperado</w:t>
      </w:r>
    </w:p>
    <w:p w14:paraId="3FCD10FF" w14:textId="77777777" w:rsidR="00935B24" w:rsidRPr="00935B24" w:rsidRDefault="00935B24" w:rsidP="00935B24">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VA08 · Esfuerzo y sostenibilidad de la solución</w:t>
      </w:r>
    </w:p>
    <w:p w14:paraId="3911CC8C" w14:textId="77777777" w:rsidR="00935B24" w:rsidRPr="00935B24" w:rsidRDefault="00935B24" w:rsidP="00935B24">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VA09 · Riesgo y gobernabilidad de la intervención</w:t>
      </w:r>
    </w:p>
    <w:p w14:paraId="7AE0DC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secuencia conceptual queda:</w:t>
      </w:r>
    </w:p>
    <w:p w14:paraId="1F73D7C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¿Debe existir? → ¿Puede simplificarse? → ¿Puede automatizarse? → ¿Vale la pena intervenir así?</w:t>
      </w:r>
    </w:p>
    <w:p w14:paraId="3A28981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F7AAB27">
          <v:rect id="Horizontal Line 750" o:spid="_x0000_s1302"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4260C00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 Unidad de análisis</w:t>
      </w:r>
    </w:p>
    <w:p w14:paraId="14B342B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Refino la hipótesis del Bloque 1:</w:t>
      </w:r>
    </w:p>
    <w:p w14:paraId="3C13BB4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UA-OP04-v0.4 · CANDIDATE-FROZEN</w:t>
      </w:r>
    </w:p>
    <w:p w14:paraId="5C04673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Unidad de trabajo material dentro de un proceso o flujo que puede ser evaluada respecto de su necesidad, complejidad, potencial de simplificación y pertinencia de automatización.</w:t>
      </w:r>
    </w:p>
    <w:p w14:paraId="2FF95DD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ser:</w:t>
      </w:r>
    </w:p>
    <w:p w14:paraId="0C91A9F2" w14:textId="77777777" w:rsidR="00935B24" w:rsidRPr="00935B24" w:rsidRDefault="00935B24" w:rsidP="00935B2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actividad;</w:t>
      </w:r>
    </w:p>
    <w:p w14:paraId="4B315C2A" w14:textId="77777777" w:rsidR="00935B24" w:rsidRPr="00935B24" w:rsidRDefault="00935B24" w:rsidP="00935B2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conjunto de pasos;</w:t>
      </w:r>
    </w:p>
    <w:p w14:paraId="3FA99A63" w14:textId="77777777" w:rsidR="00935B24" w:rsidRPr="00935B24" w:rsidRDefault="00935B24" w:rsidP="00935B2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validación;</w:t>
      </w:r>
    </w:p>
    <w:p w14:paraId="6894ADB7" w14:textId="77777777" w:rsidR="00935B24" w:rsidRPr="00935B24" w:rsidRDefault="00935B24" w:rsidP="00935B2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transferencia;</w:t>
      </w:r>
    </w:p>
    <w:p w14:paraId="2AD938F2" w14:textId="77777777" w:rsidR="00935B24" w:rsidRPr="00935B24" w:rsidRDefault="00935B24" w:rsidP="00935B2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captura;</w:t>
      </w:r>
    </w:p>
    <w:p w14:paraId="6A6A723B" w14:textId="77777777" w:rsidR="00935B24" w:rsidRPr="00935B24" w:rsidRDefault="00935B24" w:rsidP="00935B2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conciliación;</w:t>
      </w:r>
    </w:p>
    <w:p w14:paraId="10AD24DE" w14:textId="77777777" w:rsidR="00935B24" w:rsidRPr="00935B24" w:rsidRDefault="00935B24" w:rsidP="00935B2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decisión;</w:t>
      </w:r>
    </w:p>
    <w:p w14:paraId="5D6C0D8C" w14:textId="77777777" w:rsidR="00935B24" w:rsidRPr="00935B24" w:rsidRDefault="00935B24" w:rsidP="00935B2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rutina;</w:t>
      </w:r>
    </w:p>
    <w:p w14:paraId="155096D8" w14:textId="77777777" w:rsidR="00935B24" w:rsidRPr="00935B24" w:rsidRDefault="00935B24" w:rsidP="00935B2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excepción;</w:t>
      </w:r>
    </w:p>
    <w:p w14:paraId="4FB78DEC" w14:textId="77777777" w:rsidR="00935B24" w:rsidRPr="00935B24" w:rsidRDefault="00935B24" w:rsidP="00935B2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subproceso.</w:t>
      </w:r>
    </w:p>
    <w:p w14:paraId="4FCC6C1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obliga a analizar el proceso completo.</w:t>
      </w:r>
    </w:p>
    <w:p w14:paraId="705B10D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C447779">
          <v:rect id="Horizontal Line 310" o:spid="_x0000_s130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0A1A5D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 VA01 · Necesidad funcional del trabajo</w:t>
      </w:r>
    </w:p>
    <w:p w14:paraId="04647A62"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Necesidades de Información</w:t>
      </w:r>
    </w:p>
    <w:p w14:paraId="1DB7C18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NI-01.1</w:t>
      </w:r>
      <w:r w:rsidRPr="00935B24">
        <w:rPr>
          <w:rFonts w:ascii="Times New Roman" w:eastAsia="Times New Roman" w:hAnsi="Times New Roman" w:cs="Times New Roman"/>
          <w:kern w:val="0"/>
          <w:lang w:eastAsia="es-MX"/>
          <w14:ligatures w14:val="none"/>
        </w:rPr>
        <w:t xml:space="preserve"> Qué propósito cumple la actividad.</w:t>
      </w:r>
    </w:p>
    <w:p w14:paraId="2D87BC7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NI-01.2</w:t>
      </w:r>
      <w:r w:rsidRPr="00935B24">
        <w:rPr>
          <w:rFonts w:ascii="Times New Roman" w:eastAsia="Times New Roman" w:hAnsi="Times New Roman" w:cs="Times New Roman"/>
          <w:kern w:val="0"/>
          <w:lang w:eastAsia="es-MX"/>
          <w14:ligatures w14:val="none"/>
        </w:rPr>
        <w:t xml:space="preserve"> Qué resultado, control, requisito o riesgo protege.</w:t>
      </w:r>
    </w:p>
    <w:p w14:paraId="4B56276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NI-01.3</w:t>
      </w:r>
      <w:r w:rsidRPr="00935B24">
        <w:rPr>
          <w:rFonts w:ascii="Times New Roman" w:eastAsia="Times New Roman" w:hAnsi="Times New Roman" w:cs="Times New Roman"/>
          <w:kern w:val="0"/>
          <w:lang w:eastAsia="es-MX"/>
          <w14:ligatures w14:val="none"/>
        </w:rPr>
        <w:t xml:space="preserve"> Qué ocurriría si dejara de hacerse.</w:t>
      </w:r>
    </w:p>
    <w:p w14:paraId="433366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NI-01.4</w:t>
      </w:r>
      <w:r w:rsidRPr="00935B24">
        <w:rPr>
          <w:rFonts w:ascii="Times New Roman" w:eastAsia="Times New Roman" w:hAnsi="Times New Roman" w:cs="Times New Roman"/>
          <w:kern w:val="0"/>
          <w:lang w:eastAsia="es-MX"/>
          <w14:ligatures w14:val="none"/>
        </w:rPr>
        <w:t xml:space="preserve"> Si la razón original sigue vigente.</w:t>
      </w:r>
    </w:p>
    <w:p w14:paraId="25F5D74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NI-01.5</w:t>
      </w:r>
      <w:r w:rsidRPr="00935B24">
        <w:rPr>
          <w:rFonts w:ascii="Times New Roman" w:eastAsia="Times New Roman" w:hAnsi="Times New Roman" w:cs="Times New Roman"/>
          <w:kern w:val="0"/>
          <w:lang w:eastAsia="es-MX"/>
          <w14:ligatures w14:val="none"/>
        </w:rPr>
        <w:t xml:space="preserve"> Si existe otra actividad que ya cubre la misma necesidad.</w:t>
      </w:r>
    </w:p>
    <w:p w14:paraId="6350AAF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Suficiencia</w:t>
      </w:r>
    </w:p>
    <w:p w14:paraId="28BC90D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VA01 queda suficientemente resuelta cuando Pymapa puede determinar:</w:t>
      </w:r>
    </w:p>
    <w:p w14:paraId="650D554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si el trabajo tiene una razón funcional vigente y material para existir o si puede eliminarse sin deteriorar un resultado, control, requisito o riesgo relevante.</w:t>
      </w:r>
    </w:p>
    <w:p w14:paraId="4B8D88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demostrar que “agrega valor al cliente” para considerarlo necesario.</w:t>
      </w:r>
    </w:p>
    <w:p w14:paraId="0FB8365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Resultado posible</w:t>
      </w:r>
    </w:p>
    <w:p w14:paraId="290A43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NECESSARY</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QUESTIONABLE</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ELIMINABLE</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UNDETERMINED</w:t>
      </w:r>
    </w:p>
    <w:p w14:paraId="09BB75E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3337088">
          <v:rect id="Horizontal Line 311" o:spid="_x0000_s130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7A72ED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 VA02 · Redundancia y retrabajo evitable</w:t>
      </w:r>
    </w:p>
    <w:p w14:paraId="63BD5EC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Necesidades de Información</w:t>
      </w:r>
    </w:p>
    <w:p w14:paraId="72E9BC4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NI-02.1</w:t>
      </w:r>
      <w:r w:rsidRPr="00935B24">
        <w:rPr>
          <w:rFonts w:ascii="Times New Roman" w:eastAsia="Times New Roman" w:hAnsi="Times New Roman" w:cs="Times New Roman"/>
          <w:kern w:val="0"/>
          <w:lang w:eastAsia="es-MX"/>
          <w14:ligatures w14:val="none"/>
        </w:rPr>
        <w:t xml:space="preserve"> Qué trabajo se repite.</w:t>
      </w:r>
    </w:p>
    <w:p w14:paraId="0BE7D9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NI-02.2</w:t>
      </w:r>
      <w:r w:rsidRPr="00935B24">
        <w:rPr>
          <w:rFonts w:ascii="Times New Roman" w:eastAsia="Times New Roman" w:hAnsi="Times New Roman" w:cs="Times New Roman"/>
          <w:kern w:val="0"/>
          <w:lang w:eastAsia="es-MX"/>
          <w14:ligatures w14:val="none"/>
        </w:rPr>
        <w:t xml:space="preserve"> Por qué se repite.</w:t>
      </w:r>
    </w:p>
    <w:p w14:paraId="589ADB7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NI-02.3</w:t>
      </w:r>
      <w:r w:rsidRPr="00935B24">
        <w:rPr>
          <w:rFonts w:ascii="Times New Roman" w:eastAsia="Times New Roman" w:hAnsi="Times New Roman" w:cs="Times New Roman"/>
          <w:kern w:val="0"/>
          <w:lang w:eastAsia="es-MX"/>
          <w14:ligatures w14:val="none"/>
        </w:rPr>
        <w:t xml:space="preserve"> Si la repetición cumple un control material válido.</w:t>
      </w:r>
    </w:p>
    <w:p w14:paraId="47E36B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NI-02.4</w:t>
      </w:r>
      <w:r w:rsidRPr="00935B24">
        <w:rPr>
          <w:rFonts w:ascii="Times New Roman" w:eastAsia="Times New Roman" w:hAnsi="Times New Roman" w:cs="Times New Roman"/>
          <w:kern w:val="0"/>
          <w:lang w:eastAsia="es-MX"/>
          <w14:ligatures w14:val="none"/>
        </w:rPr>
        <w:t xml:space="preserve"> Si el retrabajo se origina en error, inconsistencia, mala información o decisión previa.</w:t>
      </w:r>
    </w:p>
    <w:p w14:paraId="7A8EE2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NI-02.5</w:t>
      </w:r>
      <w:r w:rsidRPr="00935B24">
        <w:rPr>
          <w:rFonts w:ascii="Times New Roman" w:eastAsia="Times New Roman" w:hAnsi="Times New Roman" w:cs="Times New Roman"/>
          <w:kern w:val="0"/>
          <w:lang w:eastAsia="es-MX"/>
          <w14:ligatures w14:val="none"/>
        </w:rPr>
        <w:t xml:space="preserve"> Frecuencia e impacto.</w:t>
      </w:r>
    </w:p>
    <w:p w14:paraId="569C25C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lastRenderedPageBreak/>
        <w:t>Suficiencia</w:t>
      </w:r>
    </w:p>
    <w:p w14:paraId="3F6300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puede determinar si existe repetición material que podría evitarse sin perder una función necesaria.</w:t>
      </w:r>
    </w:p>
    <w:p w14:paraId="5415AA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Guardrail:</w:t>
      </w:r>
    </w:p>
    <w:p w14:paraId="5E407ED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repetición ≠ redundancia automáticamente.</w:t>
      </w:r>
    </w:p>
    <w:p w14:paraId="6B4EE47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4C9F3A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doble revisión por requisito regulatorio puede ser legítima.</w:t>
      </w:r>
    </w:p>
    <w:p w14:paraId="13A6D7B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12100DF">
          <v:rect id="Horizontal Line 312" o:spid="_x0000_s129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2ADB51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5. VA03 · Complejidad operativa evitable</w:t>
      </w:r>
    </w:p>
    <w:p w14:paraId="5D07E1C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Necesidades de Información</w:t>
      </w:r>
    </w:p>
    <w:p w14:paraId="126D8DA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NI-03.1</w:t>
      </w:r>
      <w:r w:rsidRPr="00935B24">
        <w:rPr>
          <w:rFonts w:ascii="Times New Roman" w:eastAsia="Times New Roman" w:hAnsi="Times New Roman" w:cs="Times New Roman"/>
          <w:kern w:val="0"/>
          <w:lang w:eastAsia="es-MX"/>
          <w14:ligatures w14:val="none"/>
        </w:rPr>
        <w:t xml:space="preserve"> Número y tipo de pasos relevantes.</w:t>
      </w:r>
    </w:p>
    <w:p w14:paraId="0FDF070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NI-03.2</w:t>
      </w:r>
      <w:r w:rsidRPr="00935B24">
        <w:rPr>
          <w:rFonts w:ascii="Times New Roman" w:eastAsia="Times New Roman" w:hAnsi="Times New Roman" w:cs="Times New Roman"/>
          <w:kern w:val="0"/>
          <w:lang w:eastAsia="es-MX"/>
          <w14:ligatures w14:val="none"/>
        </w:rPr>
        <w:t xml:space="preserve"> Transferencias y aprobaciones.</w:t>
      </w:r>
    </w:p>
    <w:p w14:paraId="7A1E1B9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NI-03.3</w:t>
      </w:r>
      <w:r w:rsidRPr="00935B24">
        <w:rPr>
          <w:rFonts w:ascii="Times New Roman" w:eastAsia="Times New Roman" w:hAnsi="Times New Roman" w:cs="Times New Roman"/>
          <w:kern w:val="0"/>
          <w:lang w:eastAsia="es-MX"/>
          <w14:ligatures w14:val="none"/>
        </w:rPr>
        <w:t xml:space="preserve"> Esperas estructurales.</w:t>
      </w:r>
    </w:p>
    <w:p w14:paraId="701668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NI-03.4</w:t>
      </w:r>
      <w:r w:rsidRPr="00935B24">
        <w:rPr>
          <w:rFonts w:ascii="Times New Roman" w:eastAsia="Times New Roman" w:hAnsi="Times New Roman" w:cs="Times New Roman"/>
          <w:kern w:val="0"/>
          <w:lang w:eastAsia="es-MX"/>
          <w14:ligatures w14:val="none"/>
        </w:rPr>
        <w:t xml:space="preserve"> Variantes/excepciones.</w:t>
      </w:r>
    </w:p>
    <w:p w14:paraId="26B1B4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NI-03.5</w:t>
      </w:r>
      <w:r w:rsidRPr="00935B24">
        <w:rPr>
          <w:rFonts w:ascii="Times New Roman" w:eastAsia="Times New Roman" w:hAnsi="Times New Roman" w:cs="Times New Roman"/>
          <w:kern w:val="0"/>
          <w:lang w:eastAsia="es-MX"/>
          <w14:ligatures w14:val="none"/>
        </w:rPr>
        <w:t xml:space="preserve"> Secuencias que podrían combinarse, reorganizarse o simplificarse.</w:t>
      </w:r>
    </w:p>
    <w:p w14:paraId="0A62CF4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NI-03.6</w:t>
      </w:r>
      <w:r w:rsidRPr="00935B24">
        <w:rPr>
          <w:rFonts w:ascii="Times New Roman" w:eastAsia="Times New Roman" w:hAnsi="Times New Roman" w:cs="Times New Roman"/>
          <w:kern w:val="0"/>
          <w:lang w:eastAsia="es-MX"/>
          <w14:ligatures w14:val="none"/>
        </w:rPr>
        <w:t xml:space="preserve"> Restricciones legítimas que justifican complejidad.</w:t>
      </w:r>
    </w:p>
    <w:p w14:paraId="0BB693F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Suficiencia</w:t>
      </w:r>
    </w:p>
    <w:p w14:paraId="76561A0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puede determinar si el trabajo necesario contiene complejidad material superior a la requerida razonablemente para cumplir su propósito.</w:t>
      </w:r>
    </w:p>
    <w:p w14:paraId="603269F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se mide por:</w:t>
      </w:r>
    </w:p>
    <w:p w14:paraId="0917411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“cantidad de pasos &gt; X”.</w:t>
      </w:r>
    </w:p>
    <w:p w14:paraId="5C297AA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complejidad siempre es contextual.</w:t>
      </w:r>
    </w:p>
    <w:p w14:paraId="3E5259D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1673F81">
          <v:rect id="Horizontal Line 313" o:spid="_x0000_s129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84C6CE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6. CE01 puede cerrar muy temprano</w:t>
      </w:r>
    </w:p>
    <w:p w14:paraId="26FAF32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es importante.</w:t>
      </w:r>
    </w:p>
    <w:p w14:paraId="044EBDD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VA01 concluye:</w:t>
      </w:r>
    </w:p>
    <w:p w14:paraId="5BD4B99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ELIMINABLE con confianza suficiente</w:t>
      </w:r>
    </w:p>
    <w:p w14:paraId="0ADFC3D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eliminar es viable/proporcional,</w:t>
      </w:r>
    </w:p>
    <w:p w14:paraId="4568287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evaluar:</w:t>
      </w:r>
    </w:p>
    <w:p w14:paraId="47E4C9D3" w14:textId="77777777" w:rsidR="00935B24" w:rsidRPr="00935B24" w:rsidRDefault="00935B24" w:rsidP="00935B2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recurrencia;</w:t>
      </w:r>
    </w:p>
    <w:p w14:paraId="2F1F7BC5" w14:textId="77777777" w:rsidR="00935B24" w:rsidRPr="00935B24" w:rsidRDefault="00935B24" w:rsidP="00935B2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w:t>
      </w:r>
    </w:p>
    <w:p w14:paraId="65DBFF6B" w14:textId="77777777" w:rsidR="00935B24" w:rsidRPr="00935B24" w:rsidRDefault="00935B24" w:rsidP="00935B2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excepciones;</w:t>
      </w:r>
    </w:p>
    <w:p w14:paraId="43E29751" w14:textId="77777777" w:rsidR="00935B24" w:rsidRPr="00935B24" w:rsidRDefault="00935B24" w:rsidP="00935B2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IA;</w:t>
      </w:r>
    </w:p>
    <w:p w14:paraId="66D3EA65" w14:textId="77777777" w:rsidR="00935B24" w:rsidRPr="00935B24" w:rsidRDefault="00935B24" w:rsidP="00935B2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integración tecnológica.</w:t>
      </w:r>
    </w:p>
    <w:p w14:paraId="6AD41B1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STOP-OP04-01</w:t>
      </w:r>
    </w:p>
    <w:p w14:paraId="661FA7C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el trabajo puede eliminarse suficientemente sin impacto adverso material, detener la evaluación de automatización salvo que exista una razón específica para continuar.</w:t>
      </w:r>
    </w:p>
    <w:p w14:paraId="677566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operacionaliza:</w:t>
      </w:r>
    </w:p>
    <w:p w14:paraId="1DD9B16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no automatizar trabajo innecesario.</w:t>
      </w:r>
    </w:p>
    <w:p w14:paraId="4376C53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F5B19B2">
          <v:rect id="Horizontal Line 314" o:spid="_x0000_s129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E785C7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7. VA04 · Recurrencia y apalancamiento potencial</w:t>
      </w:r>
    </w:p>
    <w:p w14:paraId="2A8035B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Necesidades de Información</w:t>
      </w:r>
    </w:p>
    <w:p w14:paraId="139AA52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NI-04.1</w:t>
      </w:r>
      <w:r w:rsidRPr="00935B24">
        <w:rPr>
          <w:rFonts w:ascii="Times New Roman" w:eastAsia="Times New Roman" w:hAnsi="Times New Roman" w:cs="Times New Roman"/>
          <w:kern w:val="0"/>
          <w:lang w:eastAsia="es-MX"/>
          <w14:ligatures w14:val="none"/>
        </w:rPr>
        <w:t xml:space="preserve"> Con qué frecuencia ocurre.</w:t>
      </w:r>
    </w:p>
    <w:p w14:paraId="2EBF59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NI-04.2</w:t>
      </w:r>
      <w:r w:rsidRPr="00935B24">
        <w:rPr>
          <w:rFonts w:ascii="Times New Roman" w:eastAsia="Times New Roman" w:hAnsi="Times New Roman" w:cs="Times New Roman"/>
          <w:kern w:val="0"/>
          <w:lang w:eastAsia="es-MX"/>
          <w14:ligatures w14:val="none"/>
        </w:rPr>
        <w:t xml:space="preserve"> Qué volumen maneja.</w:t>
      </w:r>
    </w:p>
    <w:p w14:paraId="7DC95B2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NI-04.3</w:t>
      </w:r>
      <w:r w:rsidRPr="00935B24">
        <w:rPr>
          <w:rFonts w:ascii="Times New Roman" w:eastAsia="Times New Roman" w:hAnsi="Times New Roman" w:cs="Times New Roman"/>
          <w:kern w:val="0"/>
          <w:lang w:eastAsia="es-MX"/>
          <w14:ligatures w14:val="none"/>
        </w:rPr>
        <w:t xml:space="preserve"> Cuánto esfuerzo acumulado consume.</w:t>
      </w:r>
    </w:p>
    <w:p w14:paraId="30BA25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NI-04.4</w:t>
      </w:r>
      <w:r w:rsidRPr="00935B24">
        <w:rPr>
          <w:rFonts w:ascii="Times New Roman" w:eastAsia="Times New Roman" w:hAnsi="Times New Roman" w:cs="Times New Roman"/>
          <w:kern w:val="0"/>
          <w:lang w:eastAsia="es-MX"/>
          <w14:ligatures w14:val="none"/>
        </w:rPr>
        <w:t xml:space="preserve"> Si la misma lógica puede reutilizarse en múltiples casos.</w:t>
      </w:r>
    </w:p>
    <w:p w14:paraId="7047476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NI-04.5</w:t>
      </w:r>
      <w:r w:rsidRPr="00935B24">
        <w:rPr>
          <w:rFonts w:ascii="Times New Roman" w:eastAsia="Times New Roman" w:hAnsi="Times New Roman" w:cs="Times New Roman"/>
          <w:kern w:val="0"/>
          <w:lang w:eastAsia="es-MX"/>
          <w14:ligatures w14:val="none"/>
        </w:rPr>
        <w:t xml:space="preserve"> Si existe crecimiento esperado que aumente el apalancamiento.</w:t>
      </w:r>
    </w:p>
    <w:p w14:paraId="798C63DC"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lastRenderedPageBreak/>
        <w:t>Suficiencia</w:t>
      </w:r>
    </w:p>
    <w:p w14:paraId="19DFD66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puede determinar si la actividad tiene suficiente recurrencia, volumen, esfuerzo acumulado o reutilización potencial para que la automatización pueda generar apalancamiento material.</w:t>
      </w:r>
    </w:p>
    <w:p w14:paraId="3B30DB0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exige “alto volumen”.</w:t>
      </w:r>
    </w:p>
    <w:p w14:paraId="5C504CF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AA3987A">
          <v:rect id="Horizontal Line 315" o:spid="_x0000_s129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FA4EE3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8. VA05 · Determinabilidad del trabajo</w:t>
      </w:r>
    </w:p>
    <w:p w14:paraId="455318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 será una de las VA centrales de OP-04.</w:t>
      </w:r>
    </w:p>
    <w:p w14:paraId="1FD66DE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Necesidades de Información</w:t>
      </w:r>
    </w:p>
    <w:p w14:paraId="0041F24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NI-05.1</w:t>
      </w:r>
      <w:r w:rsidRPr="00935B24">
        <w:rPr>
          <w:rFonts w:ascii="Times New Roman" w:eastAsia="Times New Roman" w:hAnsi="Times New Roman" w:cs="Times New Roman"/>
          <w:kern w:val="0"/>
          <w:lang w:eastAsia="es-MX"/>
          <w14:ligatures w14:val="none"/>
        </w:rPr>
        <w:t xml:space="preserve"> Qué inputs necesita.</w:t>
      </w:r>
    </w:p>
    <w:p w14:paraId="7CF9828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NI-05.2</w:t>
      </w:r>
      <w:r w:rsidRPr="00935B24">
        <w:rPr>
          <w:rFonts w:ascii="Times New Roman" w:eastAsia="Times New Roman" w:hAnsi="Times New Roman" w:cs="Times New Roman"/>
          <w:kern w:val="0"/>
          <w:lang w:eastAsia="es-MX"/>
          <w14:ligatures w14:val="none"/>
        </w:rPr>
        <w:t xml:space="preserve"> Qué output/resultados se esperan.</w:t>
      </w:r>
    </w:p>
    <w:p w14:paraId="0B129B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NI-05.3</w:t>
      </w:r>
      <w:r w:rsidRPr="00935B24">
        <w:rPr>
          <w:rFonts w:ascii="Times New Roman" w:eastAsia="Times New Roman" w:hAnsi="Times New Roman" w:cs="Times New Roman"/>
          <w:kern w:val="0"/>
          <w:lang w:eastAsia="es-MX"/>
          <w14:ligatures w14:val="none"/>
        </w:rPr>
        <w:t xml:space="preserve"> Qué reglas o patrones gobiernan la acción.</w:t>
      </w:r>
    </w:p>
    <w:p w14:paraId="63D8769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NI-05.4</w:t>
      </w:r>
      <w:r w:rsidRPr="00935B24">
        <w:rPr>
          <w:rFonts w:ascii="Times New Roman" w:eastAsia="Times New Roman" w:hAnsi="Times New Roman" w:cs="Times New Roman"/>
          <w:kern w:val="0"/>
          <w:lang w:eastAsia="es-MX"/>
          <w14:ligatures w14:val="none"/>
        </w:rPr>
        <w:t xml:space="preserve"> Si existen criterios para determinar un resultado aceptable.</w:t>
      </w:r>
    </w:p>
    <w:p w14:paraId="024AB69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NI-05.5</w:t>
      </w:r>
      <w:r w:rsidRPr="00935B24">
        <w:rPr>
          <w:rFonts w:ascii="Times New Roman" w:eastAsia="Times New Roman" w:hAnsi="Times New Roman" w:cs="Times New Roman"/>
          <w:kern w:val="0"/>
          <w:lang w:eastAsia="es-MX"/>
          <w14:ligatures w14:val="none"/>
        </w:rPr>
        <w:t xml:space="preserve"> Si la información necesaria está disponible.</w:t>
      </w:r>
    </w:p>
    <w:p w14:paraId="074B344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NI-05.6</w:t>
      </w:r>
      <w:r w:rsidRPr="00935B24">
        <w:rPr>
          <w:rFonts w:ascii="Times New Roman" w:eastAsia="Times New Roman" w:hAnsi="Times New Roman" w:cs="Times New Roman"/>
          <w:kern w:val="0"/>
          <w:lang w:eastAsia="es-MX"/>
          <w14:ligatures w14:val="none"/>
        </w:rPr>
        <w:t xml:space="preserve"> Qué parte es explícita y qué parte depende de interpretación contextual.</w:t>
      </w:r>
    </w:p>
    <w:p w14:paraId="6B21E3A2"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Suficiencia</w:t>
      </w:r>
    </w:p>
    <w:p w14:paraId="0E26AC2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puede determinar hasta qué punto el trabajo puede describirse, gobernarse o verificarse suficientemente para delegarlo total o parcialmente a un mecanismo automatizado.</w:t>
      </w:r>
    </w:p>
    <w:p w14:paraId="7CA693A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exige determinismo absoluto.</w:t>
      </w:r>
    </w:p>
    <w:p w14:paraId="1D7B5ED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mantiene abierta:</w:t>
      </w:r>
    </w:p>
    <w:p w14:paraId="20F10FAE" w14:textId="77777777" w:rsidR="00935B24" w:rsidRPr="00935B24" w:rsidRDefault="00935B24" w:rsidP="00935B24">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IA;</w:t>
      </w:r>
    </w:p>
    <w:p w14:paraId="5AF34FF0" w14:textId="77777777" w:rsidR="00935B24" w:rsidRPr="00935B24" w:rsidRDefault="00935B24" w:rsidP="00935B24">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clasificación;</w:t>
      </w:r>
    </w:p>
    <w:p w14:paraId="434EA033" w14:textId="77777777" w:rsidR="00935B24" w:rsidRPr="00935B24" w:rsidRDefault="00935B24" w:rsidP="00935B24">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extracción;</w:t>
      </w:r>
    </w:p>
    <w:p w14:paraId="3A64A197" w14:textId="77777777" w:rsidR="00935B24" w:rsidRPr="00935B24" w:rsidRDefault="00935B24" w:rsidP="00935B24">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recomendación;</w:t>
      </w:r>
    </w:p>
    <w:p w14:paraId="4197E842" w14:textId="77777777" w:rsidR="00935B24" w:rsidRPr="00935B24" w:rsidRDefault="00935B24" w:rsidP="00935B24">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asistencia.</w:t>
      </w:r>
    </w:p>
    <w:p w14:paraId="7BB613F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96A79FA">
          <v:rect id="Horizontal Line 316" o:spid="_x0000_s129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3293C2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9. VA06 · Variabilidad, excepciones y juicio</w:t>
      </w:r>
    </w:p>
    <w:p w14:paraId="2FF59862"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Necesidades de Información</w:t>
      </w:r>
    </w:p>
    <w:p w14:paraId="7BE3B6D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NI-06.1</w:t>
      </w:r>
      <w:r w:rsidRPr="00935B24">
        <w:rPr>
          <w:rFonts w:ascii="Times New Roman" w:eastAsia="Times New Roman" w:hAnsi="Times New Roman" w:cs="Times New Roman"/>
          <w:kern w:val="0"/>
          <w:lang w:eastAsia="es-MX"/>
          <w14:ligatures w14:val="none"/>
        </w:rPr>
        <w:t xml:space="preserve"> Frecuencia de excepciones.</w:t>
      </w:r>
    </w:p>
    <w:p w14:paraId="69EB8FF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NI-06.2</w:t>
      </w:r>
      <w:r w:rsidRPr="00935B24">
        <w:rPr>
          <w:rFonts w:ascii="Times New Roman" w:eastAsia="Times New Roman" w:hAnsi="Times New Roman" w:cs="Times New Roman"/>
          <w:kern w:val="0"/>
          <w:lang w:eastAsia="es-MX"/>
          <w14:ligatures w14:val="none"/>
        </w:rPr>
        <w:t xml:space="preserve"> Tipos de excepción.</w:t>
      </w:r>
    </w:p>
    <w:p w14:paraId="0CFE891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NI-06.3</w:t>
      </w:r>
      <w:r w:rsidRPr="00935B24">
        <w:rPr>
          <w:rFonts w:ascii="Times New Roman" w:eastAsia="Times New Roman" w:hAnsi="Times New Roman" w:cs="Times New Roman"/>
          <w:kern w:val="0"/>
          <w:lang w:eastAsia="es-MX"/>
          <w14:ligatures w14:val="none"/>
        </w:rPr>
        <w:t xml:space="preserve"> Cuánto cambia el proceso entre casos.</w:t>
      </w:r>
    </w:p>
    <w:p w14:paraId="1BDDFE1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NI-06.4</w:t>
      </w:r>
      <w:r w:rsidRPr="00935B24">
        <w:rPr>
          <w:rFonts w:ascii="Times New Roman" w:eastAsia="Times New Roman" w:hAnsi="Times New Roman" w:cs="Times New Roman"/>
          <w:kern w:val="0"/>
          <w:lang w:eastAsia="es-MX"/>
          <w14:ligatures w14:val="none"/>
        </w:rPr>
        <w:t xml:space="preserve"> Qué decisiones requieren juicio.</w:t>
      </w:r>
    </w:p>
    <w:p w14:paraId="2E697DD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NI-06.5</w:t>
      </w:r>
      <w:r w:rsidRPr="00935B24">
        <w:rPr>
          <w:rFonts w:ascii="Times New Roman" w:eastAsia="Times New Roman" w:hAnsi="Times New Roman" w:cs="Times New Roman"/>
          <w:kern w:val="0"/>
          <w:lang w:eastAsia="es-MX"/>
          <w14:ligatures w14:val="none"/>
        </w:rPr>
        <w:t xml:space="preserve"> Consecuencia de manejar mal una excepción.</w:t>
      </w:r>
    </w:p>
    <w:p w14:paraId="200C7D0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NI-06.6</w:t>
      </w:r>
      <w:r w:rsidRPr="00935B24">
        <w:rPr>
          <w:rFonts w:ascii="Times New Roman" w:eastAsia="Times New Roman" w:hAnsi="Times New Roman" w:cs="Times New Roman"/>
          <w:kern w:val="0"/>
          <w:lang w:eastAsia="es-MX"/>
          <w14:ligatures w14:val="none"/>
        </w:rPr>
        <w:t xml:space="preserve"> Si puede existir escalamiento humano.</w:t>
      </w:r>
    </w:p>
    <w:p w14:paraId="1A24BDE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Suficiencia</w:t>
      </w:r>
    </w:p>
    <w:p w14:paraId="0E94EF6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puede determinar qué grado de autonomía es funcionalmente razonable: total, parcial, asistida, con human-in-the-loop o manual.</w:t>
      </w:r>
    </w:p>
    <w:p w14:paraId="02B1F3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punto es importante:</w:t>
      </w:r>
    </w:p>
    <w:p w14:paraId="7FC9EEB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VA06 no responde:</w:t>
      </w:r>
    </w:p>
    <w:p w14:paraId="00D8C51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 sí/no.</w:t>
      </w:r>
    </w:p>
    <w:p w14:paraId="170EF56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Responde:</w:t>
      </w:r>
    </w:p>
    <w:p w14:paraId="33EA352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qué tipo de automatización podría ser gobernable.</w:t>
      </w:r>
    </w:p>
    <w:p w14:paraId="3B062DB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0FA53D8">
          <v:rect id="Horizontal Line 317" o:spid="_x0000_s129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714901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10. Primera matriz de salida CE02</w:t>
      </w:r>
    </w:p>
    <w:p w14:paraId="6AE7E8D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Conceptualmente: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2524"/>
        <w:gridCol w:w="3949"/>
      </w:tblGrid>
      <w:tr w:rsidR="00935B24" w:rsidRPr="00935B24" w14:paraId="43C8A23C" w14:textId="77777777">
        <w:trPr>
          <w:tblHeader/>
          <w:tblCellSpacing w:w="15" w:type="dxa"/>
        </w:trPr>
        <w:tc>
          <w:tcPr>
            <w:tcW w:w="0" w:type="auto"/>
            <w:vAlign w:val="center"/>
            <w:hideMark/>
          </w:tcPr>
          <w:p w14:paraId="5DDB7184"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VA05 Determinabilidad</w:t>
            </w:r>
          </w:p>
        </w:tc>
        <w:tc>
          <w:tcPr>
            <w:tcW w:w="0" w:type="auto"/>
            <w:vAlign w:val="center"/>
            <w:hideMark/>
          </w:tcPr>
          <w:p w14:paraId="469EBBD4"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VA06 Variabilidad/Juicio</w:t>
            </w:r>
          </w:p>
        </w:tc>
        <w:tc>
          <w:tcPr>
            <w:tcW w:w="0" w:type="auto"/>
            <w:vAlign w:val="center"/>
            <w:hideMark/>
          </w:tcPr>
          <w:p w14:paraId="52989CEA"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Salida candidata</w:t>
            </w:r>
          </w:p>
        </w:tc>
      </w:tr>
      <w:tr w:rsidR="00935B24" w:rsidRPr="00935B24" w14:paraId="3AE8BBF3" w14:textId="77777777">
        <w:trPr>
          <w:tblCellSpacing w:w="15" w:type="dxa"/>
        </w:trPr>
        <w:tc>
          <w:tcPr>
            <w:tcW w:w="0" w:type="auto"/>
            <w:vAlign w:val="center"/>
            <w:hideMark/>
          </w:tcPr>
          <w:p w14:paraId="0304C0D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Alta</w:t>
            </w:r>
          </w:p>
        </w:tc>
        <w:tc>
          <w:tcPr>
            <w:tcW w:w="0" w:type="auto"/>
            <w:vAlign w:val="center"/>
            <w:hideMark/>
          </w:tcPr>
          <w:p w14:paraId="686711A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Baja</w:t>
            </w:r>
          </w:p>
        </w:tc>
        <w:tc>
          <w:tcPr>
            <w:tcW w:w="0" w:type="auto"/>
            <w:vAlign w:val="center"/>
            <w:hideMark/>
          </w:tcPr>
          <w:p w14:paraId="551C54A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amplia posible</w:t>
            </w:r>
          </w:p>
        </w:tc>
      </w:tr>
      <w:tr w:rsidR="00935B24" w:rsidRPr="00935B24" w14:paraId="70F47272" w14:textId="77777777">
        <w:trPr>
          <w:tblCellSpacing w:w="15" w:type="dxa"/>
        </w:trPr>
        <w:tc>
          <w:tcPr>
            <w:tcW w:w="0" w:type="auto"/>
            <w:vAlign w:val="center"/>
            <w:hideMark/>
          </w:tcPr>
          <w:p w14:paraId="0D7F29F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Alta</w:t>
            </w:r>
          </w:p>
        </w:tc>
        <w:tc>
          <w:tcPr>
            <w:tcW w:w="0" w:type="auto"/>
            <w:vAlign w:val="center"/>
            <w:hideMark/>
          </w:tcPr>
          <w:p w14:paraId="627A275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Media/Alta</w:t>
            </w:r>
          </w:p>
        </w:tc>
        <w:tc>
          <w:tcPr>
            <w:tcW w:w="0" w:type="auto"/>
            <w:vAlign w:val="center"/>
            <w:hideMark/>
          </w:tcPr>
          <w:p w14:paraId="03445EC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 manejo de excepciones</w:t>
            </w:r>
          </w:p>
        </w:tc>
      </w:tr>
      <w:tr w:rsidR="00935B24" w:rsidRPr="00935B24" w14:paraId="0C21148E" w14:textId="77777777">
        <w:trPr>
          <w:tblCellSpacing w:w="15" w:type="dxa"/>
        </w:trPr>
        <w:tc>
          <w:tcPr>
            <w:tcW w:w="0" w:type="auto"/>
            <w:vAlign w:val="center"/>
            <w:hideMark/>
          </w:tcPr>
          <w:p w14:paraId="6CD7792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Media</w:t>
            </w:r>
          </w:p>
        </w:tc>
        <w:tc>
          <w:tcPr>
            <w:tcW w:w="0" w:type="auto"/>
            <w:vAlign w:val="center"/>
            <w:hideMark/>
          </w:tcPr>
          <w:p w14:paraId="2150843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Media</w:t>
            </w:r>
          </w:p>
        </w:tc>
        <w:tc>
          <w:tcPr>
            <w:tcW w:w="0" w:type="auto"/>
            <w:vAlign w:val="center"/>
            <w:hideMark/>
          </w:tcPr>
          <w:p w14:paraId="28EC4BB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asistencia / automatización parcial</w:t>
            </w:r>
          </w:p>
        </w:tc>
      </w:tr>
      <w:tr w:rsidR="00935B24" w:rsidRPr="00935B24" w14:paraId="1004024F" w14:textId="77777777">
        <w:trPr>
          <w:tblCellSpacing w:w="15" w:type="dxa"/>
        </w:trPr>
        <w:tc>
          <w:tcPr>
            <w:tcW w:w="0" w:type="auto"/>
            <w:vAlign w:val="center"/>
            <w:hideMark/>
          </w:tcPr>
          <w:p w14:paraId="6C1E4F1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Baja</w:t>
            </w:r>
          </w:p>
        </w:tc>
        <w:tc>
          <w:tcPr>
            <w:tcW w:w="0" w:type="auto"/>
            <w:vAlign w:val="center"/>
            <w:hideMark/>
          </w:tcPr>
          <w:p w14:paraId="61CD3EC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Alta</w:t>
            </w:r>
          </w:p>
        </w:tc>
        <w:tc>
          <w:tcPr>
            <w:tcW w:w="0" w:type="auto"/>
            <w:vAlign w:val="center"/>
            <w:hideMark/>
          </w:tcPr>
          <w:p w14:paraId="19EF650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mantener juicio humano / investigar</w:t>
            </w:r>
          </w:p>
        </w:tc>
      </w:tr>
      <w:tr w:rsidR="00935B24" w:rsidRPr="00935B24" w14:paraId="64FBD743" w14:textId="77777777">
        <w:trPr>
          <w:tblCellSpacing w:w="15" w:type="dxa"/>
        </w:trPr>
        <w:tc>
          <w:tcPr>
            <w:tcW w:w="0" w:type="auto"/>
            <w:vAlign w:val="center"/>
            <w:hideMark/>
          </w:tcPr>
          <w:p w14:paraId="04D943B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Baja</w:t>
            </w:r>
          </w:p>
        </w:tc>
        <w:tc>
          <w:tcPr>
            <w:tcW w:w="0" w:type="auto"/>
            <w:vAlign w:val="center"/>
            <w:hideMark/>
          </w:tcPr>
          <w:p w14:paraId="1E0804C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Baja</w:t>
            </w:r>
          </w:p>
        </w:tc>
        <w:tc>
          <w:tcPr>
            <w:tcW w:w="0" w:type="auto"/>
            <w:vAlign w:val="center"/>
            <w:hideMark/>
          </w:tcPr>
          <w:p w14:paraId="34ACD1D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revisar definición de trabajo antes de automatizar</w:t>
            </w:r>
          </w:p>
        </w:tc>
      </w:tr>
    </w:tbl>
    <w:p w14:paraId="2C7E063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Esto </w:t>
      </w:r>
      <w:r w:rsidRPr="00935B24">
        <w:rPr>
          <w:rFonts w:ascii="Times New Roman" w:eastAsia="Times New Roman" w:hAnsi="Times New Roman" w:cs="Times New Roman"/>
          <w:b/>
          <w:bCs/>
          <w:kern w:val="0"/>
          <w:lang w:eastAsia="es-MX"/>
          <w14:ligatures w14:val="none"/>
        </w:rPr>
        <w:t>no es scoring</w:t>
      </w:r>
      <w:r w:rsidRPr="00935B24">
        <w:rPr>
          <w:rFonts w:ascii="Times New Roman" w:eastAsia="Times New Roman" w:hAnsi="Times New Roman" w:cs="Times New Roman"/>
          <w:kern w:val="0"/>
          <w:lang w:eastAsia="es-MX"/>
          <w14:ligatures w14:val="none"/>
        </w:rPr>
        <w:t>.</w:t>
      </w:r>
    </w:p>
    <w:p w14:paraId="79C18D3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 una lógica de razonamiento.</w:t>
      </w:r>
    </w:p>
    <w:p w14:paraId="1153BFB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DB78BC1">
          <v:rect id="Horizontal Line 318" o:spid="_x0000_s129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4EE9AA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11. VA07 · Materialidad y valor esperado</w:t>
      </w:r>
    </w:p>
    <w:p w14:paraId="60AF19C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Necesidades de Información</w:t>
      </w:r>
    </w:p>
    <w:p w14:paraId="387DF5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NI-07.1</w:t>
      </w:r>
      <w:r w:rsidRPr="00935B24">
        <w:rPr>
          <w:rFonts w:ascii="Times New Roman" w:eastAsia="Times New Roman" w:hAnsi="Times New Roman" w:cs="Times New Roman"/>
          <w:kern w:val="0"/>
          <w:lang w:eastAsia="es-MX"/>
          <w14:ligatures w14:val="none"/>
        </w:rPr>
        <w:t xml:space="preserve"> Tiempo/esfuerzo actual.</w:t>
      </w:r>
    </w:p>
    <w:p w14:paraId="5347327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NI-07.2</w:t>
      </w:r>
      <w:r w:rsidRPr="00935B24">
        <w:rPr>
          <w:rFonts w:ascii="Times New Roman" w:eastAsia="Times New Roman" w:hAnsi="Times New Roman" w:cs="Times New Roman"/>
          <w:kern w:val="0"/>
          <w:lang w:eastAsia="es-MX"/>
          <w14:ligatures w14:val="none"/>
        </w:rPr>
        <w:t xml:space="preserve"> Costo relevante.</w:t>
      </w:r>
    </w:p>
    <w:p w14:paraId="6D67A45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NI-07.3</w:t>
      </w:r>
      <w:r w:rsidRPr="00935B24">
        <w:rPr>
          <w:rFonts w:ascii="Times New Roman" w:eastAsia="Times New Roman" w:hAnsi="Times New Roman" w:cs="Times New Roman"/>
          <w:kern w:val="0"/>
          <w:lang w:eastAsia="es-MX"/>
          <w14:ligatures w14:val="none"/>
        </w:rPr>
        <w:t xml:space="preserve"> Errores/retrabajo.</w:t>
      </w:r>
    </w:p>
    <w:p w14:paraId="3C17B4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NI-07.4</w:t>
      </w:r>
      <w:r w:rsidRPr="00935B24">
        <w:rPr>
          <w:rFonts w:ascii="Times New Roman" w:eastAsia="Times New Roman" w:hAnsi="Times New Roman" w:cs="Times New Roman"/>
          <w:kern w:val="0"/>
          <w:lang w:eastAsia="es-MX"/>
          <w14:ligatures w14:val="none"/>
        </w:rPr>
        <w:t xml:space="preserve"> Impacto en capacidad.</w:t>
      </w:r>
    </w:p>
    <w:p w14:paraId="746B12F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NI-07.5</w:t>
      </w:r>
      <w:r w:rsidRPr="00935B24">
        <w:rPr>
          <w:rFonts w:ascii="Times New Roman" w:eastAsia="Times New Roman" w:hAnsi="Times New Roman" w:cs="Times New Roman"/>
          <w:kern w:val="0"/>
          <w:lang w:eastAsia="es-MX"/>
          <w14:ligatures w14:val="none"/>
        </w:rPr>
        <w:t xml:space="preserve"> Impacto en velocidad/calidad/experiencia.</w:t>
      </w:r>
    </w:p>
    <w:p w14:paraId="4AC3FA3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NI-07.6</w:t>
      </w:r>
      <w:r w:rsidRPr="00935B24">
        <w:rPr>
          <w:rFonts w:ascii="Times New Roman" w:eastAsia="Times New Roman" w:hAnsi="Times New Roman" w:cs="Times New Roman"/>
          <w:kern w:val="0"/>
          <w:lang w:eastAsia="es-MX"/>
          <w14:ligatures w14:val="none"/>
        </w:rPr>
        <w:t xml:space="preserve"> Riesgo reducido o valor habilitado.</w:t>
      </w:r>
    </w:p>
    <w:p w14:paraId="5B62809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NI-07.7</w:t>
      </w:r>
      <w:r w:rsidRPr="00935B24">
        <w:rPr>
          <w:rFonts w:ascii="Times New Roman" w:eastAsia="Times New Roman" w:hAnsi="Times New Roman" w:cs="Times New Roman"/>
          <w:kern w:val="0"/>
          <w:lang w:eastAsia="es-MX"/>
          <w14:ligatures w14:val="none"/>
        </w:rPr>
        <w:t xml:space="preserve"> Crecimiento futuro potencial.</w:t>
      </w:r>
    </w:p>
    <w:p w14:paraId="6CED248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Suficiencia</w:t>
      </w:r>
    </w:p>
    <w:p w14:paraId="609F6E4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puede determinar si intervenir produce un beneficio material suficiente como para justificar seguir evaluando la alternativa.</w:t>
      </w:r>
    </w:p>
    <w:p w14:paraId="5F56001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monetizar todo.</w:t>
      </w:r>
    </w:p>
    <w:p w14:paraId="014E66F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8616CE4">
          <v:rect id="Horizontal Line 319" o:spid="_x0000_s129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7D01DA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12. VA08 · Esfuerzo y sostenibilidad de la solución</w:t>
      </w:r>
    </w:p>
    <w:p w14:paraId="460EF51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lastRenderedPageBreak/>
        <w:t>Necesidades de Información</w:t>
      </w:r>
    </w:p>
    <w:p w14:paraId="46DDAC6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NI-08.1</w:t>
      </w:r>
      <w:r w:rsidRPr="00935B24">
        <w:rPr>
          <w:rFonts w:ascii="Times New Roman" w:eastAsia="Times New Roman" w:hAnsi="Times New Roman" w:cs="Times New Roman"/>
          <w:kern w:val="0"/>
          <w:lang w:eastAsia="es-MX"/>
          <w14:ligatures w14:val="none"/>
        </w:rPr>
        <w:t xml:space="preserve"> Esfuerzo de implementación.</w:t>
      </w:r>
    </w:p>
    <w:p w14:paraId="412CC4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NI-08.2</w:t>
      </w:r>
      <w:r w:rsidRPr="00935B24">
        <w:rPr>
          <w:rFonts w:ascii="Times New Roman" w:eastAsia="Times New Roman" w:hAnsi="Times New Roman" w:cs="Times New Roman"/>
          <w:kern w:val="0"/>
          <w:lang w:eastAsia="es-MX"/>
          <w14:ligatures w14:val="none"/>
        </w:rPr>
        <w:t xml:space="preserve"> Capacidades requeridas.</w:t>
      </w:r>
    </w:p>
    <w:p w14:paraId="6D79CE2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NI-08.3</w:t>
      </w:r>
      <w:r w:rsidRPr="00935B24">
        <w:rPr>
          <w:rFonts w:ascii="Times New Roman" w:eastAsia="Times New Roman" w:hAnsi="Times New Roman" w:cs="Times New Roman"/>
          <w:kern w:val="0"/>
          <w:lang w:eastAsia="es-MX"/>
          <w14:ligatures w14:val="none"/>
        </w:rPr>
        <w:t xml:space="preserve"> Integraciones/dependencias.</w:t>
      </w:r>
    </w:p>
    <w:p w14:paraId="74E6FF4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NI-08.4</w:t>
      </w:r>
      <w:r w:rsidRPr="00935B24">
        <w:rPr>
          <w:rFonts w:ascii="Times New Roman" w:eastAsia="Times New Roman" w:hAnsi="Times New Roman" w:cs="Times New Roman"/>
          <w:kern w:val="0"/>
          <w:lang w:eastAsia="es-MX"/>
          <w14:ligatures w14:val="none"/>
        </w:rPr>
        <w:t xml:space="preserve"> Licencias/proveedor/costo operativo.</w:t>
      </w:r>
    </w:p>
    <w:p w14:paraId="5CDCB89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NI-08.5</w:t>
      </w:r>
      <w:r w:rsidRPr="00935B24">
        <w:rPr>
          <w:rFonts w:ascii="Times New Roman" w:eastAsia="Times New Roman" w:hAnsi="Times New Roman" w:cs="Times New Roman"/>
          <w:kern w:val="0"/>
          <w:lang w:eastAsia="es-MX"/>
          <w14:ligatures w14:val="none"/>
        </w:rPr>
        <w:t xml:space="preserve"> Mantenimiento.</w:t>
      </w:r>
    </w:p>
    <w:p w14:paraId="1AA2325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NI-08.6</w:t>
      </w:r>
      <w:r w:rsidRPr="00935B24">
        <w:rPr>
          <w:rFonts w:ascii="Times New Roman" w:eastAsia="Times New Roman" w:hAnsi="Times New Roman" w:cs="Times New Roman"/>
          <w:kern w:val="0"/>
          <w:lang w:eastAsia="es-MX"/>
          <w14:ligatures w14:val="none"/>
        </w:rPr>
        <w:t xml:space="preserve"> Frecuencia esperada de cambios.</w:t>
      </w:r>
    </w:p>
    <w:p w14:paraId="5B71803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NI-08.7</w:t>
      </w:r>
      <w:r w:rsidRPr="00935B24">
        <w:rPr>
          <w:rFonts w:ascii="Times New Roman" w:eastAsia="Times New Roman" w:hAnsi="Times New Roman" w:cs="Times New Roman"/>
          <w:kern w:val="0"/>
          <w:lang w:eastAsia="es-MX"/>
          <w14:ligatures w14:val="none"/>
        </w:rPr>
        <w:t xml:space="preserve"> Capacidad interna de soportarla.</w:t>
      </w:r>
    </w:p>
    <w:p w14:paraId="2C5033DE"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Suficiencia</w:t>
      </w:r>
    </w:p>
    <w:p w14:paraId="1BE2917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puede determinar si la intervención puede implementarse y sostenerse de forma proporcional al contexto empresarial durante su vida útil razonable.</w:t>
      </w:r>
    </w:p>
    <w:p w14:paraId="5DF4009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criterio evita soluciones técnicamente brillantes pero operacionalmente insostenibles.</w:t>
      </w:r>
    </w:p>
    <w:p w14:paraId="74C8543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A6A2D57">
          <v:rect id="Horizontal Line 320" o:spid="_x0000_s129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45378E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13. VA09 · Riesgo y gobernabilidad</w:t>
      </w:r>
    </w:p>
    <w:p w14:paraId="5152154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Necesidades de Información</w:t>
      </w:r>
    </w:p>
    <w:p w14:paraId="55080D9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NI-09.1</w:t>
      </w:r>
      <w:r w:rsidRPr="00935B24">
        <w:rPr>
          <w:rFonts w:ascii="Times New Roman" w:eastAsia="Times New Roman" w:hAnsi="Times New Roman" w:cs="Times New Roman"/>
          <w:kern w:val="0"/>
          <w:lang w:eastAsia="es-MX"/>
          <w14:ligatures w14:val="none"/>
        </w:rPr>
        <w:t xml:space="preserve"> Qué sucede si la automatización se equivoca.</w:t>
      </w:r>
    </w:p>
    <w:p w14:paraId="30FDC21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NI-09.2</w:t>
      </w:r>
      <w:r w:rsidRPr="00935B24">
        <w:rPr>
          <w:rFonts w:ascii="Times New Roman" w:eastAsia="Times New Roman" w:hAnsi="Times New Roman" w:cs="Times New Roman"/>
          <w:kern w:val="0"/>
          <w:lang w:eastAsia="es-MX"/>
          <w14:ligatures w14:val="none"/>
        </w:rPr>
        <w:t xml:space="preserve"> Reversibilidad.</w:t>
      </w:r>
    </w:p>
    <w:p w14:paraId="120C496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NI-09.3</w:t>
      </w:r>
      <w:r w:rsidRPr="00935B24">
        <w:rPr>
          <w:rFonts w:ascii="Times New Roman" w:eastAsia="Times New Roman" w:hAnsi="Times New Roman" w:cs="Times New Roman"/>
          <w:kern w:val="0"/>
          <w:lang w:eastAsia="es-MX"/>
          <w14:ligatures w14:val="none"/>
        </w:rPr>
        <w:t xml:space="preserve"> Posibilidad de detectar error.</w:t>
      </w:r>
    </w:p>
    <w:p w14:paraId="7C687B6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NI-09.4</w:t>
      </w:r>
      <w:r w:rsidRPr="00935B24">
        <w:rPr>
          <w:rFonts w:ascii="Times New Roman" w:eastAsia="Times New Roman" w:hAnsi="Times New Roman" w:cs="Times New Roman"/>
          <w:kern w:val="0"/>
          <w:lang w:eastAsia="es-MX"/>
          <w14:ligatures w14:val="none"/>
        </w:rPr>
        <w:t xml:space="preserve"> Supervisión necesaria.</w:t>
      </w:r>
    </w:p>
    <w:p w14:paraId="4F525A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NI-09.5</w:t>
      </w:r>
      <w:r w:rsidRPr="00935B24">
        <w:rPr>
          <w:rFonts w:ascii="Times New Roman" w:eastAsia="Times New Roman" w:hAnsi="Times New Roman" w:cs="Times New Roman"/>
          <w:kern w:val="0"/>
          <w:lang w:eastAsia="es-MX"/>
          <w14:ligatures w14:val="none"/>
        </w:rPr>
        <w:t xml:space="preserve"> Trazabilidad requerida.</w:t>
      </w:r>
    </w:p>
    <w:p w14:paraId="256DBD9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NI-09.6</w:t>
      </w:r>
      <w:r w:rsidRPr="00935B24">
        <w:rPr>
          <w:rFonts w:ascii="Times New Roman" w:eastAsia="Times New Roman" w:hAnsi="Times New Roman" w:cs="Times New Roman"/>
          <w:kern w:val="0"/>
          <w:lang w:eastAsia="es-MX"/>
          <w14:ligatures w14:val="none"/>
        </w:rPr>
        <w:t xml:space="preserve"> Sensibilidad de información.</w:t>
      </w:r>
    </w:p>
    <w:p w14:paraId="7E1052A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NI-09.7</w:t>
      </w:r>
      <w:r w:rsidRPr="00935B24">
        <w:rPr>
          <w:rFonts w:ascii="Times New Roman" w:eastAsia="Times New Roman" w:hAnsi="Times New Roman" w:cs="Times New Roman"/>
          <w:kern w:val="0"/>
          <w:lang w:eastAsia="es-MX"/>
          <w14:ligatures w14:val="none"/>
        </w:rPr>
        <w:t xml:space="preserve"> Impactos legales/regulatorios/seguridad cuando apliquen.</w:t>
      </w:r>
    </w:p>
    <w:p w14:paraId="533ECA7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NI-09.8</w:t>
      </w:r>
      <w:r w:rsidRPr="00935B24">
        <w:rPr>
          <w:rFonts w:ascii="Times New Roman" w:eastAsia="Times New Roman" w:hAnsi="Times New Roman" w:cs="Times New Roman"/>
          <w:kern w:val="0"/>
          <w:lang w:eastAsia="es-MX"/>
          <w14:ligatures w14:val="none"/>
        </w:rPr>
        <w:t xml:space="preserve"> Posibilidad de intervención humana.</w:t>
      </w:r>
    </w:p>
    <w:p w14:paraId="2AEA51A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lastRenderedPageBreak/>
        <w:t>Suficiencia</w:t>
      </w:r>
    </w:p>
    <w:p w14:paraId="7A4B81B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puede determinar si el grado de automatización propuesto puede gobernarse de forma proporcional al impacto potencial de error o fallo.</w:t>
      </w:r>
    </w:p>
    <w:p w14:paraId="3DBCCB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sustituye:</w:t>
      </w:r>
    </w:p>
    <w:p w14:paraId="0EE1AFD1" w14:textId="77777777" w:rsidR="00935B24" w:rsidRPr="00935B24" w:rsidRDefault="00935B24" w:rsidP="00935B24">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seguridad;</w:t>
      </w:r>
    </w:p>
    <w:p w14:paraId="03228C58" w14:textId="77777777" w:rsidR="00935B24" w:rsidRPr="00935B24" w:rsidRDefault="00935B24" w:rsidP="00935B24">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privacidad;</w:t>
      </w:r>
    </w:p>
    <w:p w14:paraId="5F6EADE9" w14:textId="77777777" w:rsidR="00935B24" w:rsidRPr="00935B24" w:rsidRDefault="00935B24" w:rsidP="00935B24">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compliance;</w:t>
      </w:r>
    </w:p>
    <w:p w14:paraId="3412A85A" w14:textId="77777777" w:rsidR="00935B24" w:rsidRPr="00935B24" w:rsidRDefault="00935B24" w:rsidP="00935B24">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IA governance especializada.</w:t>
      </w:r>
    </w:p>
    <w:p w14:paraId="4AD153F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derivarlos.</w:t>
      </w:r>
    </w:p>
    <w:p w14:paraId="5B8F31A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16A0B62">
          <v:rect id="Horizontal Line 321" o:spid="_x0000_s129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F7198D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14. Regla de riesgo</w:t>
      </w:r>
    </w:p>
    <w:p w14:paraId="6401EFA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SUF-OP04-01 · Mayor impacto → mayor exigencia</w:t>
      </w:r>
    </w:p>
    <w:p w14:paraId="3954FC8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Cuanto mayor sea la consecuencia potencial de error o autonomía, mayor debe ser la evidencia, supervisión, trazabilidad y confianza requeridas antes de recomendar una automatización de mayor autonomía.</w:t>
      </w:r>
    </w:p>
    <w:p w14:paraId="0C683C0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es especialmente importante con IA.</w:t>
      </w:r>
    </w:p>
    <w:p w14:paraId="15D3BDD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0677D7F">
          <v:rect id="Horizontal Line 322" o:spid="_x0000_s128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726F77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15. Suficiencia de información</w:t>
      </w:r>
    </w:p>
    <w:p w14:paraId="2CF13F1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Reutilizamos la arquitectura:</w:t>
      </w:r>
    </w:p>
    <w:p w14:paraId="3E0E368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SI-0 · No resuelta</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SI-1 · Exploratoria</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SI-2 · Diagnóstica</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SI-3 · Reforzada</w:t>
      </w:r>
    </w:p>
    <w:p w14:paraId="424F162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son niveles de madurez.</w:t>
      </w:r>
    </w:p>
    <w:p w14:paraId="6F120E6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415B534">
          <v:rect id="Horizontal Line 323" o:spid="_x0000_s128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2BFEB7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16. Regla general de cierre por VA</w:t>
      </w:r>
    </w:p>
    <w:p w14:paraId="37B866AE"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lastRenderedPageBreak/>
        <w:t>SUF-OP04-02</w:t>
      </w:r>
    </w:p>
    <w:p w14:paraId="3847FB2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VA puede cerrarse cuando sus necesidades críticas de información están suficientemente resueltas, no existe contradicción material pendiente y obtener información adicional tiene baja probabilidad de cambiar la decisión asociada.</w:t>
      </w:r>
    </w:p>
    <w:p w14:paraId="3C79D34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 última parte es clave.</w:t>
      </w:r>
    </w:p>
    <w:p w14:paraId="28AAACF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queremos hacer business cases perfectos para decisiones obvias.</w:t>
      </w:r>
    </w:p>
    <w:p w14:paraId="36BA9B0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CB1A474">
          <v:rect id="Horizontal Line 324" o:spid="_x0000_s128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FDB56A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17. Arquitectura adaptativa por ramas</w:t>
      </w:r>
    </w:p>
    <w:p w14:paraId="0C992EF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debe ser todavía más ramificada que OP-03.</w:t>
      </w:r>
    </w:p>
    <w:p w14:paraId="6BAADCA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ruta posible:</w:t>
      </w:r>
    </w:p>
    <w:p w14:paraId="14E0756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¿Trabajo necesario?</w:t>
      </w:r>
    </w:p>
    <w:p w14:paraId="0204857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No</w:t>
      </w:r>
      <w:r w:rsidRPr="00935B24">
        <w:rPr>
          <w:rFonts w:ascii="Times New Roman" w:eastAsia="Times New Roman" w:hAnsi="Times New Roman" w:cs="Times New Roman"/>
          <w:kern w:val="0"/>
          <w:lang w:eastAsia="es-MX"/>
          <w14:ligatures w14:val="none"/>
        </w:rPr>
        <w:br/>
        <w:t>→ evaluar eliminación</w:t>
      </w:r>
      <w:r w:rsidRPr="00935B24">
        <w:rPr>
          <w:rFonts w:ascii="Times New Roman" w:eastAsia="Times New Roman" w:hAnsi="Times New Roman" w:cs="Times New Roman"/>
          <w:kern w:val="0"/>
          <w:lang w:eastAsia="es-MX"/>
          <w14:ligatures w14:val="none"/>
        </w:rPr>
        <w:br/>
        <w:t>→ STOP automatización.</w:t>
      </w:r>
    </w:p>
    <w:p w14:paraId="02814E6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Sí</w:t>
      </w:r>
      <w:r w:rsidRPr="00935B24">
        <w:rPr>
          <w:rFonts w:ascii="Times New Roman" w:eastAsia="Times New Roman" w:hAnsi="Times New Roman" w:cs="Times New Roman"/>
          <w:kern w:val="0"/>
          <w:lang w:eastAsia="es-MX"/>
          <w14:ligatures w14:val="none"/>
        </w:rPr>
        <w:br/>
        <w:t xml:space="preserve">→ </w:t>
      </w:r>
      <w:r w:rsidRPr="00935B24">
        <w:rPr>
          <w:rFonts w:ascii="Times New Roman" w:eastAsia="Times New Roman" w:hAnsi="Times New Roman" w:cs="Times New Roman"/>
          <w:b/>
          <w:bCs/>
          <w:kern w:val="0"/>
          <w:lang w:eastAsia="es-MX"/>
          <w14:ligatures w14:val="none"/>
        </w:rPr>
        <w:t>¿Existe simplificación material?</w:t>
      </w:r>
    </w:p>
    <w:p w14:paraId="35A85D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Sí</w:t>
      </w:r>
      <w:r w:rsidRPr="00935B24">
        <w:rPr>
          <w:rFonts w:ascii="Times New Roman" w:eastAsia="Times New Roman" w:hAnsi="Times New Roman" w:cs="Times New Roman"/>
          <w:kern w:val="0"/>
          <w:lang w:eastAsia="es-MX"/>
          <w14:ligatures w14:val="none"/>
        </w:rPr>
        <w:br/>
        <w:t>→ evaluar intervención mínima.</w:t>
      </w:r>
    </w:p>
    <w:p w14:paraId="17073BC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Queda trabajo material</w:t>
      </w:r>
      <w:r w:rsidRPr="00935B24">
        <w:rPr>
          <w:rFonts w:ascii="Times New Roman" w:eastAsia="Times New Roman" w:hAnsi="Times New Roman" w:cs="Times New Roman"/>
          <w:kern w:val="0"/>
          <w:lang w:eastAsia="es-MX"/>
          <w14:ligatures w14:val="none"/>
        </w:rPr>
        <w:br/>
        <w:t xml:space="preserve">→ </w:t>
      </w:r>
      <w:r w:rsidRPr="00935B24">
        <w:rPr>
          <w:rFonts w:ascii="Times New Roman" w:eastAsia="Times New Roman" w:hAnsi="Times New Roman" w:cs="Times New Roman"/>
          <w:b/>
          <w:bCs/>
          <w:kern w:val="0"/>
          <w:lang w:eastAsia="es-MX"/>
          <w14:ligatures w14:val="none"/>
        </w:rPr>
        <w:t>¿Automatización puede aportar valor?</w:t>
      </w:r>
    </w:p>
    <w:p w14:paraId="0B8BFA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Sí</w:t>
      </w:r>
      <w:r w:rsidRPr="00935B24">
        <w:rPr>
          <w:rFonts w:ascii="Times New Roman" w:eastAsia="Times New Roman" w:hAnsi="Times New Roman" w:cs="Times New Roman"/>
          <w:kern w:val="0"/>
          <w:lang w:eastAsia="es-MX"/>
          <w14:ligatures w14:val="none"/>
        </w:rPr>
        <w:br/>
        <w:t>→ evaluar CE02.</w:t>
      </w:r>
    </w:p>
    <w:p w14:paraId="1407CBD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CE02 viable</w:t>
      </w:r>
      <w:r w:rsidRPr="00935B24">
        <w:rPr>
          <w:rFonts w:ascii="Times New Roman" w:eastAsia="Times New Roman" w:hAnsi="Times New Roman" w:cs="Times New Roman"/>
          <w:kern w:val="0"/>
          <w:lang w:eastAsia="es-MX"/>
          <w14:ligatures w14:val="none"/>
        </w:rPr>
        <w:br/>
        <w:t>→ evaluar CE03.</w:t>
      </w:r>
    </w:p>
    <w:p w14:paraId="0A23904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reduce muchísimo preguntas.</w:t>
      </w:r>
    </w:p>
    <w:p w14:paraId="1162F53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7292D5C">
          <v:rect id="Horizontal Line 325" o:spid="_x0000_s128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C654D3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18. La CE02 puede quedar NA</w:t>
      </w:r>
    </w:p>
    <w:p w14:paraId="7551015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Ejemplo:</w:t>
      </w:r>
    </w:p>
    <w:p w14:paraId="3FAD3AD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empresa tiene un procedimiento innecesariamente complejo.</w:t>
      </w:r>
    </w:p>
    <w:p w14:paraId="73B690C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 simplifica suficientemente con:</w:t>
      </w:r>
    </w:p>
    <w:p w14:paraId="3DDD4A9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eliminar dos aprobaciones.</w:t>
      </w:r>
    </w:p>
    <w:p w14:paraId="6D830E9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existe razón material para automatizar.</w:t>
      </w:r>
    </w:p>
    <w:p w14:paraId="57D4B11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Entonces:</w:t>
      </w:r>
    </w:p>
    <w:p w14:paraId="159ABC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CE02 = NA / NOT_REQUIRED_FOR_CURRENT_DECISION</w:t>
      </w:r>
    </w:p>
    <w:p w14:paraId="6C40A7C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es una falla.</w:t>
      </w:r>
    </w:p>
    <w:p w14:paraId="0771FB8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757526D">
          <v:rect id="Horizontal Line 326" o:spid="_x0000_s128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ACB295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19. Aplicabilidad específica</w:t>
      </w:r>
    </w:p>
    <w:p w14:paraId="1EFE748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Estados:</w:t>
      </w:r>
    </w:p>
    <w:p w14:paraId="22CA46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YES</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LOW_MATERIALITY</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NO</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UNDETERMINED</w:t>
      </w:r>
    </w:p>
    <w:p w14:paraId="44ED373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añado un estado operacional útil:</w:t>
      </w:r>
    </w:p>
    <w:p w14:paraId="5B6CD79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NOT_REQUIRED</w:t>
      </w:r>
    </w:p>
    <w:p w14:paraId="7997405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Significa:</w:t>
      </w:r>
    </w:p>
    <w:p w14:paraId="3A8C92A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conceptualmente podría aplicar, pero no es necesario evaluarlo para la decisión actual.</w:t>
      </w:r>
    </w:p>
    <w:p w14:paraId="3DE25E3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304640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después de encontrar eliminación suficiente.</w:t>
      </w:r>
    </w:p>
    <w:p w14:paraId="123853A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es distinto de:</w:t>
      </w:r>
    </w:p>
    <w:p w14:paraId="15ECE4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aplica.</w:t>
      </w:r>
    </w:p>
    <w:p w14:paraId="3C092E1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33BB7D5">
          <v:rect id="Horizontal Line 327" o:spid="_x0000_s128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739468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20. Cobertura</w:t>
      </w:r>
    </w:p>
    <w:p w14:paraId="7B526DC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no necesita auditar todas las actividades de la empresa.</w:t>
      </w:r>
    </w:p>
    <w:p w14:paraId="244B080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 debe priorizar unidades de trabajo candidatas por:</w:t>
      </w:r>
    </w:p>
    <w:p w14:paraId="6D7F8AA5" w14:textId="77777777" w:rsidR="00935B24" w:rsidRPr="00935B24" w:rsidRDefault="00935B24" w:rsidP="00935B2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fricción conocida;</w:t>
      </w:r>
    </w:p>
    <w:p w14:paraId="50F6CC2F" w14:textId="77777777" w:rsidR="00935B24" w:rsidRPr="00935B24" w:rsidRDefault="00935B24" w:rsidP="00935B2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tiempo;</w:t>
      </w:r>
    </w:p>
    <w:p w14:paraId="270404A9" w14:textId="77777777" w:rsidR="00935B24" w:rsidRPr="00935B24" w:rsidRDefault="00935B24" w:rsidP="00935B2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retrabajo;</w:t>
      </w:r>
    </w:p>
    <w:p w14:paraId="60339C36" w14:textId="77777777" w:rsidR="00935B24" w:rsidRPr="00935B24" w:rsidRDefault="00935B24" w:rsidP="00935B2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volumen;</w:t>
      </w:r>
    </w:p>
    <w:p w14:paraId="36FCB522" w14:textId="77777777" w:rsidR="00935B24" w:rsidRPr="00935B24" w:rsidRDefault="00935B24" w:rsidP="00935B2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criticidad;</w:t>
      </w:r>
    </w:p>
    <w:p w14:paraId="17BDBA50" w14:textId="77777777" w:rsidR="00935B24" w:rsidRPr="00935B24" w:rsidRDefault="00935B24" w:rsidP="00935B2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costo;</w:t>
      </w:r>
    </w:p>
    <w:p w14:paraId="64A1442F" w14:textId="77777777" w:rsidR="00935B24" w:rsidRPr="00935B24" w:rsidRDefault="00935B24" w:rsidP="00935B2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impacto;</w:t>
      </w:r>
    </w:p>
    <w:p w14:paraId="19C1B6F6" w14:textId="77777777" w:rsidR="00935B24" w:rsidRPr="00935B24" w:rsidRDefault="00935B24" w:rsidP="00935B2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oportunidad.</w:t>
      </w:r>
    </w:p>
    <w:p w14:paraId="3794C6D2"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COV-OP04-01</w:t>
      </w:r>
    </w:p>
    <w:p w14:paraId="619C3CC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evaluación OP-04 puede operar sobre unidades de trabajo priorizadas sin requerir cobertura exhaustiva del proceso completo, siempre que el alcance de la conclusión permanezca explícito.</w:t>
      </w:r>
    </w:p>
    <w:p w14:paraId="41D3A97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Muy importante para la pyme.</w:t>
      </w:r>
    </w:p>
    <w:p w14:paraId="7019A6B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32122A9">
          <v:rect id="Horizontal Line 328" o:spid="_x0000_s128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31D2B1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21. Reutilización de OP-01</w:t>
      </w:r>
    </w:p>
    <w:p w14:paraId="310C151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aportar:</w:t>
      </w:r>
    </w:p>
    <w:p w14:paraId="3792ACA3" w14:textId="77777777" w:rsidR="00935B24" w:rsidRPr="00935B24" w:rsidRDefault="00935B24" w:rsidP="00935B2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actividades;</w:t>
      </w:r>
    </w:p>
    <w:p w14:paraId="10F5BE69" w14:textId="77777777" w:rsidR="00935B24" w:rsidRPr="00935B24" w:rsidRDefault="00935B24" w:rsidP="00935B2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w:t>
      </w:r>
    </w:p>
    <w:p w14:paraId="3E9689C7" w14:textId="77777777" w:rsidR="00935B24" w:rsidRPr="00935B24" w:rsidRDefault="00935B24" w:rsidP="00935B2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controles;</w:t>
      </w:r>
    </w:p>
    <w:p w14:paraId="303063A5" w14:textId="77777777" w:rsidR="00935B24" w:rsidRPr="00935B24" w:rsidRDefault="00935B24" w:rsidP="00935B2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inputs/outputs;</w:t>
      </w:r>
    </w:p>
    <w:p w14:paraId="4B6B8E4D" w14:textId="77777777" w:rsidR="00935B24" w:rsidRPr="00935B24" w:rsidRDefault="00935B24" w:rsidP="00935B2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responsabilidades;</w:t>
      </w:r>
    </w:p>
    <w:p w14:paraId="783F063F" w14:textId="77777777" w:rsidR="00935B24" w:rsidRPr="00935B24" w:rsidRDefault="00935B24" w:rsidP="00935B2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documentación.</w:t>
      </w:r>
    </w:p>
    <w:p w14:paraId="24DF9CC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Especialmente para:</w:t>
      </w:r>
    </w:p>
    <w:p w14:paraId="318DEB0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VA01, VA03, VA05.</w:t>
      </w:r>
    </w:p>
    <w:p w14:paraId="2C7E9E5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AAC022F">
          <v:rect id="Horizontal Line 329" o:spid="_x0000_s128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08C98C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22. Reutilización de OP-02</w:t>
      </w:r>
    </w:p>
    <w:p w14:paraId="7CCD5D0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Puede aportar:</w:t>
      </w:r>
    </w:p>
    <w:p w14:paraId="6D770732" w14:textId="77777777" w:rsidR="00935B24" w:rsidRPr="00935B24" w:rsidRDefault="00935B24" w:rsidP="00935B2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espera;</w:t>
      </w:r>
    </w:p>
    <w:p w14:paraId="0A5BFCC8" w14:textId="77777777" w:rsidR="00935B24" w:rsidRPr="00935B24" w:rsidRDefault="00935B24" w:rsidP="00935B2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retrabajo;</w:t>
      </w:r>
    </w:p>
    <w:p w14:paraId="05FD42A0" w14:textId="77777777" w:rsidR="00935B24" w:rsidRPr="00935B24" w:rsidRDefault="00935B24" w:rsidP="00935B2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errores;</w:t>
      </w:r>
    </w:p>
    <w:p w14:paraId="5FF1AFEB" w14:textId="77777777" w:rsidR="00935B24" w:rsidRPr="00935B24" w:rsidRDefault="00935B24" w:rsidP="00935B2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backlog;</w:t>
      </w:r>
    </w:p>
    <w:p w14:paraId="55F6A243" w14:textId="77777777" w:rsidR="00935B24" w:rsidRPr="00935B24" w:rsidRDefault="00935B24" w:rsidP="00935B2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capacidad consumida;</w:t>
      </w:r>
    </w:p>
    <w:p w14:paraId="71BBC0A6" w14:textId="77777777" w:rsidR="00935B24" w:rsidRPr="00935B24" w:rsidRDefault="00935B24" w:rsidP="00935B2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variabilidad;</w:t>
      </w:r>
    </w:p>
    <w:p w14:paraId="4ADA981D" w14:textId="77777777" w:rsidR="00935B24" w:rsidRPr="00935B24" w:rsidRDefault="00935B24" w:rsidP="00935B2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frecuencia.</w:t>
      </w:r>
    </w:p>
    <w:p w14:paraId="3F0A7B7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Especialmente:</w:t>
      </w:r>
    </w:p>
    <w:p w14:paraId="102F19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VA02, VA03, VA04, VA06, VA07.</w:t>
      </w:r>
    </w:p>
    <w:p w14:paraId="79E1415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31FF0C0">
          <v:rect id="Horizontal Line 330" o:spid="_x0000_s128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193BDB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23. Reutilización de OP-03</w:t>
      </w:r>
    </w:p>
    <w:p w14:paraId="2BE1973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aportar:</w:t>
      </w:r>
    </w:p>
    <w:p w14:paraId="0872868D" w14:textId="77777777" w:rsidR="00935B24" w:rsidRPr="00935B24" w:rsidRDefault="00935B24" w:rsidP="00935B24">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duplicación entre fronteras;</w:t>
      </w:r>
    </w:p>
    <w:p w14:paraId="2CA08ED7" w14:textId="77777777" w:rsidR="00935B24" w:rsidRPr="00935B24" w:rsidRDefault="00935B24" w:rsidP="00935B24">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transferencias manuales;</w:t>
      </w:r>
    </w:p>
    <w:p w14:paraId="269489C0" w14:textId="77777777" w:rsidR="00935B24" w:rsidRPr="00935B24" w:rsidRDefault="00935B24" w:rsidP="00935B24">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pérdida de información;</w:t>
      </w:r>
    </w:p>
    <w:p w14:paraId="2B7554B5" w14:textId="77777777" w:rsidR="00935B24" w:rsidRPr="00935B24" w:rsidRDefault="00935B24" w:rsidP="00935B24">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decisiones;</w:t>
      </w:r>
    </w:p>
    <w:p w14:paraId="4F3F61F2" w14:textId="77777777" w:rsidR="00935B24" w:rsidRPr="00935B24" w:rsidRDefault="00935B24" w:rsidP="00935B24">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visibilidad.</w:t>
      </w:r>
    </w:p>
    <w:p w14:paraId="4D9D519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generar candidatos fuertes para OP-04.</w:t>
      </w:r>
    </w:p>
    <w:p w14:paraId="2750BF9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5FD1D4B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OP-03:</w:t>
      </w:r>
    </w:p>
    <w:p w14:paraId="0FDB90A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mismo dato se vuelve a digitar tres veces.</w:t>
      </w:r>
    </w:p>
    <w:p w14:paraId="75486A3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w:t>
      </w:r>
    </w:p>
    <w:p w14:paraId="7620D31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¿debe seguir ocurriendo y cuál es la intervención mínima suficiente?</w:t>
      </w:r>
    </w:p>
    <w:p w14:paraId="644F223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2F468B0">
          <v:rect id="Horizontal Line 331" o:spid="_x0000_s128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AE1C5B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24. Un punto importante: oportunidad ≠ brecha</w:t>
      </w:r>
    </w:p>
    <w:p w14:paraId="526A0C5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En OP-04 podemos detectar:</w:t>
      </w:r>
    </w:p>
    <w:p w14:paraId="496834C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“podría automatizarse”.</w:t>
      </w:r>
    </w:p>
    <w:p w14:paraId="3DBE9C7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si el proceso funciona suficientemente y la intervención no tiene valor material:</w:t>
      </w:r>
    </w:p>
    <w:p w14:paraId="5484CAE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eso no es necesariamente un </w:t>
      </w:r>
      <w:r w:rsidRPr="00935B24">
        <w:rPr>
          <w:rFonts w:ascii="Times New Roman" w:eastAsia="Times New Roman" w:hAnsi="Times New Roman" w:cs="Times New Roman"/>
          <w:b/>
          <w:bCs/>
          <w:kern w:val="0"/>
          <w:lang w:eastAsia="es-MX"/>
          <w14:ligatures w14:val="none"/>
        </w:rPr>
        <w:t>GAP</w:t>
      </w:r>
      <w:r w:rsidRPr="00935B24">
        <w:rPr>
          <w:rFonts w:ascii="Times New Roman" w:eastAsia="Times New Roman" w:hAnsi="Times New Roman" w:cs="Times New Roman"/>
          <w:kern w:val="0"/>
          <w:lang w:eastAsia="es-MX"/>
          <w14:ligatures w14:val="none"/>
        </w:rPr>
        <w:t>.</w:t>
      </w:r>
    </w:p>
    <w:p w14:paraId="05690C0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ser:</w:t>
      </w:r>
    </w:p>
    <w:p w14:paraId="29FF82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OPPORTUNITY_LOW_VALUE / NO_ACTION</w:t>
      </w:r>
    </w:p>
    <w:p w14:paraId="4A394CD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 OP-04 necesitará distinguir más adelante:</w:t>
      </w:r>
    </w:p>
    <w:p w14:paraId="1345447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Problem Finding</w:t>
      </w:r>
      <w:r w:rsidRPr="00935B24">
        <w:rPr>
          <w:rFonts w:ascii="Times New Roman" w:eastAsia="Times New Roman" w:hAnsi="Times New Roman" w:cs="Times New Roman"/>
          <w:kern w:val="0"/>
          <w:lang w:eastAsia="es-MX"/>
          <w14:ligatures w14:val="none"/>
        </w:rPr>
        <w:br/>
        <w:t>vs.</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Opportunity Finding</w:t>
      </w:r>
      <w:r w:rsidRPr="00935B24">
        <w:rPr>
          <w:rFonts w:ascii="Times New Roman" w:eastAsia="Times New Roman" w:hAnsi="Times New Roman" w:cs="Times New Roman"/>
          <w:kern w:val="0"/>
          <w:lang w:eastAsia="es-MX"/>
          <w14:ligatures w14:val="none"/>
        </w:rPr>
        <w:t>.</w:t>
      </w:r>
    </w:p>
    <w:p w14:paraId="635FA4A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 registramos ahora como requisito para el Motor diagnóstico.</w:t>
      </w:r>
    </w:p>
    <w:p w14:paraId="673D63D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BCB025A">
          <v:rect id="Horizontal Line 332" o:spid="_x0000_s127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92B93D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25. Diferencia entre simplificación y automatización</w:t>
      </w:r>
    </w:p>
    <w:p w14:paraId="57D327B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Otra salida diagnóstica necesaria:</w:t>
      </w:r>
    </w:p>
    <w:p w14:paraId="5AA7B9C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SIMPLIFICATION-CANDIDATE</w:t>
      </w:r>
    </w:p>
    <w:p w14:paraId="6F8ECB6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existir aunque:</w:t>
      </w:r>
    </w:p>
    <w:p w14:paraId="541E0C8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AUTOMATION-CANDIDATE = NO.</w:t>
      </w:r>
    </w:p>
    <w:p w14:paraId="1FD3764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viceversa:</w:t>
      </w:r>
    </w:p>
    <w:p w14:paraId="0E6D56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tarea ya suficientemente simple puede ser excelente candidata a automatización.</w:t>
      </w:r>
    </w:p>
    <w:p w14:paraId="139AD07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hacer una escala lineal de “madurez”.</w:t>
      </w:r>
    </w:p>
    <w:p w14:paraId="353B8E9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0ABB835">
          <v:rect id="Horizontal Line 333" o:spid="_x0000_s127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8DAF7C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26. Evidencia necesaria</w:t>
      </w:r>
    </w:p>
    <w:p w14:paraId="13603F7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Puede incluir:</w:t>
      </w:r>
    </w:p>
    <w:p w14:paraId="6E70B96F"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recorrido de la actividad;</w:t>
      </w:r>
    </w:p>
    <w:p w14:paraId="7586D068"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tiempos;</w:t>
      </w:r>
    </w:p>
    <w:p w14:paraId="4FF61400"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número de casos;</w:t>
      </w:r>
    </w:p>
    <w:p w14:paraId="2E6A2555"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errores;</w:t>
      </w:r>
    </w:p>
    <w:p w14:paraId="392705D8"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registros;</w:t>
      </w:r>
    </w:p>
    <w:p w14:paraId="291812C0"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documentos;</w:t>
      </w:r>
    </w:p>
    <w:p w14:paraId="1B941D14"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capturas;</w:t>
      </w:r>
    </w:p>
    <w:p w14:paraId="1C2C4D21"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w:t>
      </w:r>
    </w:p>
    <w:p w14:paraId="6A979BB0"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muestra de inputs/outputs;</w:t>
      </w:r>
    </w:p>
    <w:p w14:paraId="553CB1B0"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costos;</w:t>
      </w:r>
    </w:p>
    <w:p w14:paraId="1479855B"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herramientas existentes;</w:t>
      </w:r>
    </w:p>
    <w:p w14:paraId="14FDB46D"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excepciones;</w:t>
      </w:r>
    </w:p>
    <w:p w14:paraId="63FF6E32" w14:textId="77777777" w:rsidR="00935B24" w:rsidRPr="00935B24" w:rsidRDefault="00935B24" w:rsidP="00935B2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ejemplos.</w:t>
      </w:r>
    </w:p>
    <w:p w14:paraId="593361A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w:t>
      </w:r>
    </w:p>
    <w:p w14:paraId="23356C2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no necesitamos process mining para toda pyme.</w:t>
      </w:r>
    </w:p>
    <w:p w14:paraId="5382E8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Cuando existe, puede ser excelente evidencia.</w:t>
      </w:r>
    </w:p>
    <w:p w14:paraId="600B9E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es requisito.</w:t>
      </w:r>
    </w:p>
    <w:p w14:paraId="38D5CF3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767C051">
          <v:rect id="Horizontal Line 749" o:spid="_x0000_s127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D7A616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27. Regla de evidencia proporcional</w:t>
      </w:r>
    </w:p>
    <w:p w14:paraId="5AF81EC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EVD-OP04-01</w:t>
      </w:r>
    </w:p>
    <w:p w14:paraId="7BC2DC6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evidencia requerida debe crecer con el costo, irreversibilidad, autonomía, riesgo y consecuencia potencial de la intervención propuesta.</w:t>
      </w:r>
    </w:p>
    <w:p w14:paraId="7D8EB9F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6780B19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 renombrado de archivos:</w:t>
      </w:r>
    </w:p>
    <w:p w14:paraId="4F2AA42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 ligera.</w:t>
      </w:r>
    </w:p>
    <w:p w14:paraId="31E78CD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IA que toma decisiones de alto impacto:</w:t>
      </w:r>
    </w:p>
    <w:p w14:paraId="1B13ABF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 y gobierno reforzados.</w:t>
      </w:r>
    </w:p>
    <w:p w14:paraId="5CB8E69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3EA47E9">
          <v:rect id="Horizontal Line 748" o:spid="_x0000_s127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C74049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28. ¿Cuándo detener OP-04?</w:t>
      </w:r>
    </w:p>
    <w:p w14:paraId="49E1738B"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STOP-OP04-02</w:t>
      </w:r>
    </w:p>
    <w:p w14:paraId="691A6F0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Detener profundización cuando:</w:t>
      </w:r>
    </w:p>
    <w:p w14:paraId="3622C0C7" w14:textId="77777777" w:rsidR="00935B24" w:rsidRPr="00935B24" w:rsidRDefault="00935B24" w:rsidP="00935B2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intervención suficiente ya identificada;</w:t>
      </w:r>
    </w:p>
    <w:p w14:paraId="6E4A6C94" w14:textId="77777777" w:rsidR="00935B24" w:rsidRPr="00935B24" w:rsidRDefault="00935B24" w:rsidP="00935B2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alternativas relevantes razonablemente contrastadas;</w:t>
      </w:r>
    </w:p>
    <w:p w14:paraId="38346540" w14:textId="77777777" w:rsidR="00935B24" w:rsidRPr="00935B24" w:rsidRDefault="00935B24" w:rsidP="00935B2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no aportará valor adicional material;</w:t>
      </w:r>
    </w:p>
    <w:p w14:paraId="4D1D08EA" w14:textId="77777777" w:rsidR="00935B24" w:rsidRPr="00935B24" w:rsidRDefault="00935B24" w:rsidP="00935B2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 adicional tiene bajo valor;</w:t>
      </w:r>
    </w:p>
    <w:p w14:paraId="6DEBC97A" w14:textId="77777777" w:rsidR="00935B24" w:rsidRPr="00935B24" w:rsidRDefault="00935B24" w:rsidP="00935B2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riesgo/costo hace inviable seguir;</w:t>
      </w:r>
    </w:p>
    <w:p w14:paraId="099D50AC" w14:textId="77777777" w:rsidR="00935B24" w:rsidRPr="00935B24" w:rsidRDefault="00935B24" w:rsidP="00935B2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solución debe derivarse a otro dominio.</w:t>
      </w:r>
    </w:p>
    <w:p w14:paraId="732C99F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protege de:</w:t>
      </w:r>
    </w:p>
    <w:p w14:paraId="111C985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“ya que estamos, automaticemos todo”.</w:t>
      </w:r>
    </w:p>
    <w:p w14:paraId="110E01A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695CD5D">
          <v:rect id="Horizontal Line 747" o:spid="_x0000_s127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16128C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29. Regla de derivación</w:t>
      </w:r>
    </w:p>
    <w:p w14:paraId="6766F37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DERIVE-OP04-01</w:t>
      </w:r>
    </w:p>
    <w:p w14:paraId="739843B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debe detener análisis especializado cuando la decisión depende principalmente de:</w:t>
      </w:r>
    </w:p>
    <w:p w14:paraId="336B0253" w14:textId="77777777" w:rsidR="00935B24" w:rsidRPr="00935B24" w:rsidRDefault="00935B24" w:rsidP="00935B2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 tecnológica → DT;</w:t>
      </w:r>
    </w:p>
    <w:p w14:paraId="2B44F635" w14:textId="77777777" w:rsidR="00935B24" w:rsidRPr="00935B24" w:rsidRDefault="00935B24" w:rsidP="00935B2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calidad/gobierno de datos → DT/DG correspondiente;</w:t>
      </w:r>
    </w:p>
    <w:p w14:paraId="0FA610BF" w14:textId="77777777" w:rsidR="00935B24" w:rsidRPr="00935B24" w:rsidRDefault="00935B24" w:rsidP="00935B2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capacidades humanas → PC;</w:t>
      </w:r>
    </w:p>
    <w:p w14:paraId="70DD196B" w14:textId="77777777" w:rsidR="00935B24" w:rsidRPr="00935B24" w:rsidRDefault="00935B24" w:rsidP="00935B2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gestión de implementación → OP-05;</w:t>
      </w:r>
    </w:p>
    <w:p w14:paraId="6D251A40" w14:textId="77777777" w:rsidR="00935B24" w:rsidRPr="00935B24" w:rsidRDefault="00935B24" w:rsidP="00935B2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proceso insuficientemente definido → OP-01;</w:t>
      </w:r>
    </w:p>
    <w:p w14:paraId="436CF72C" w14:textId="77777777" w:rsidR="00935B24" w:rsidRPr="00935B24" w:rsidRDefault="00935B24" w:rsidP="00935B2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ejecución inestable → OP-02;</w:t>
      </w:r>
    </w:p>
    <w:p w14:paraId="46531871" w14:textId="77777777" w:rsidR="00935B24" w:rsidRPr="00935B24" w:rsidRDefault="00935B24" w:rsidP="00935B2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fragmentación E2E → OP-03.</w:t>
      </w:r>
    </w:p>
    <w:p w14:paraId="7CDD8F7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conserva:</w:t>
      </w:r>
    </w:p>
    <w:p w14:paraId="5AD7034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oportunidad/intervención funcional y evidencia.</w:t>
      </w:r>
    </w:p>
    <w:p w14:paraId="05A5BCA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26A3AF6">
          <v:rect id="Horizontal Line 746" o:spid="_x0000_s127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242D77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30. Congelación</w:t>
      </w:r>
    </w:p>
    <w:p w14:paraId="1950BB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3 CE y 9 VA:</w:t>
      </w:r>
    </w:p>
    <w:p w14:paraId="493CFF0B" w14:textId="77777777" w:rsidR="00935B24" w:rsidRPr="00935B24" w:rsidRDefault="00935B24" w:rsidP="00935B2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tienen fundamento externo;</w:t>
      </w:r>
    </w:p>
    <w:p w14:paraId="44111400" w14:textId="77777777" w:rsidR="00935B24" w:rsidRPr="00935B24" w:rsidRDefault="00935B24" w:rsidP="00935B2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son distintas;</w:t>
      </w:r>
    </w:p>
    <w:p w14:paraId="5E391705" w14:textId="77777777" w:rsidR="00935B24" w:rsidRPr="00935B24" w:rsidRDefault="00935B24" w:rsidP="00935B2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son evaluables;</w:t>
      </w:r>
    </w:p>
    <w:p w14:paraId="4F34FE8C" w14:textId="77777777" w:rsidR="00935B24" w:rsidRPr="00935B24" w:rsidRDefault="00935B24" w:rsidP="00935B2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pueden cerrarse con información proporcional;</w:t>
      </w:r>
    </w:p>
    <w:p w14:paraId="3F1611A2" w14:textId="77777777" w:rsidR="00935B24" w:rsidRPr="00935B24" w:rsidRDefault="00935B24" w:rsidP="00935B2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soportan branching;</w:t>
      </w:r>
    </w:p>
    <w:p w14:paraId="4CAF4659" w14:textId="77777777" w:rsidR="00935B24" w:rsidRPr="00935B24" w:rsidRDefault="00935B24" w:rsidP="00935B2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obligan a evaluar automatización cuando no es necesaria;</w:t>
      </w:r>
    </w:p>
    <w:p w14:paraId="7B2A9DA5" w14:textId="77777777" w:rsidR="00935B24" w:rsidRPr="00935B24" w:rsidRDefault="00935B24" w:rsidP="00935B2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mantienen fronteras con otras capacidades.</w:t>
      </w:r>
    </w:p>
    <w:p w14:paraId="2CEEB0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5BF8544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Courier New" w:eastAsia="Times New Roman" w:hAnsi="Courier New" w:cs="Courier New"/>
          <w:b/>
          <w:bCs/>
          <w:kern w:val="36"/>
          <w:sz w:val="20"/>
          <w:szCs w:val="20"/>
          <w:lang w:eastAsia="es-MX"/>
          <w14:ligatures w14:val="none"/>
        </w:rPr>
        <w:t>OP04-CEVA-v0.4 · CANDIDATE-FROZEN</w:t>
      </w:r>
    </w:p>
    <w:p w14:paraId="60C560E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w:t>
      </w:r>
    </w:p>
    <w:p w14:paraId="0F23AAEE"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UA-OP04-v0.4 · CANDIDATE-FROZEN</w:t>
      </w:r>
    </w:p>
    <w:p w14:paraId="66612F9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Unidad de trabajo material dentro de un proceso o flujo que puede ser evaluada respecto de su necesidad, complejidad, potencial de simplificación y pertinencia de automatización.</w:t>
      </w:r>
    </w:p>
    <w:p w14:paraId="396BD0D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3B66DDC">
          <v:rect id="Horizontal Line 745" o:spid="_x0000_s1273"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7837437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31. Arquitectura congelada provisionalmente</w:t>
      </w:r>
    </w:p>
    <w:p w14:paraId="7B23D5AA"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CE01 · Necesidad y simplicidad funcional</w:t>
      </w:r>
    </w:p>
    <w:p w14:paraId="28C8C5D5" w14:textId="77777777" w:rsidR="00935B24" w:rsidRPr="00935B24" w:rsidRDefault="00935B24" w:rsidP="00935B24">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VA01 Necesidad funcional</w:t>
      </w:r>
    </w:p>
    <w:p w14:paraId="395A4596" w14:textId="77777777" w:rsidR="00935B24" w:rsidRPr="00935B24" w:rsidRDefault="00935B24" w:rsidP="00935B24">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VA02 Redundancia/retrabajo evitable</w:t>
      </w:r>
    </w:p>
    <w:p w14:paraId="572C50BA" w14:textId="77777777" w:rsidR="00935B24" w:rsidRPr="00935B24" w:rsidRDefault="00935B24" w:rsidP="00935B24">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VA03 Complejidad operativa evitable</w:t>
      </w:r>
    </w:p>
    <w:p w14:paraId="5A21C31D"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CE02 · Aptitud funcional para automatización</w:t>
      </w:r>
    </w:p>
    <w:p w14:paraId="5C471DAE" w14:textId="77777777" w:rsidR="00935B24" w:rsidRPr="00935B24" w:rsidRDefault="00935B24" w:rsidP="00935B24">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VA04 Recurrencia/apalancamiento</w:t>
      </w:r>
    </w:p>
    <w:p w14:paraId="2F4A7680" w14:textId="77777777" w:rsidR="00935B24" w:rsidRPr="00935B24" w:rsidRDefault="00935B24" w:rsidP="00935B24">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VA05 Determinabilidad</w:t>
      </w:r>
    </w:p>
    <w:p w14:paraId="56B0E19E" w14:textId="77777777" w:rsidR="00935B24" w:rsidRPr="00935B24" w:rsidRDefault="00935B24" w:rsidP="00935B24">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VA06 Variabilidad/excepciones/juicio</w:t>
      </w:r>
    </w:p>
    <w:p w14:paraId="5ACC516C"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CE03 · Pertinencia y proporcionalidad de intervención</w:t>
      </w:r>
    </w:p>
    <w:p w14:paraId="6B5C9311" w14:textId="77777777" w:rsidR="00935B24" w:rsidRPr="00935B24" w:rsidRDefault="00935B24" w:rsidP="00935B2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VA07 Materialidad/valor</w:t>
      </w:r>
    </w:p>
    <w:p w14:paraId="5982F686" w14:textId="77777777" w:rsidR="00935B24" w:rsidRPr="00935B24" w:rsidRDefault="00935B24" w:rsidP="00935B2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VA08 Esfuerzo/sostenibilidad</w:t>
      </w:r>
    </w:p>
    <w:p w14:paraId="10385C8E" w14:textId="77777777" w:rsidR="00935B24" w:rsidRPr="00935B24" w:rsidRDefault="00935B24" w:rsidP="00935B2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VA09 Riesgo/gobernabilidad</w:t>
      </w:r>
    </w:p>
    <w:p w14:paraId="5D43805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1C10B1B">
          <v:rect id="Horizontal Line 744" o:spid="_x0000_s1272"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019E56E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32. Resultado del bloque</w:t>
      </w:r>
    </w:p>
    <w:p w14:paraId="3278AD9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Ya tenemos:</w:t>
      </w:r>
    </w:p>
    <w:p w14:paraId="5AA8533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CE/VA</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Candidate-Frozen</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Unidad de análisis</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NI</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Suficiencia</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Aplicabilidad</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Branching</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Cobertura</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Reuse</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Evidence proportionality</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STOP/DERIVE</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p>
    <w:p w14:paraId="068E719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aparece una decisión metodológica especialmente importante:</w:t>
      </w:r>
    </w:p>
    <w:p w14:paraId="21A96E7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OP-04 no necesita siempre llegar hasta “automatización”. Puede cerrar correctamente en eliminar, simplificar, mantener manual o no intervenir.</w:t>
      </w:r>
    </w:p>
    <w:p w14:paraId="7BFFFB02"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Siguiente: OP-04 · Bloque 5 — Adquisición adaptativa, evidencia y selección de candidatas</w:t>
      </w:r>
    </w:p>
    <w:p w14:paraId="264D80E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Ahí traduciremos estas NI a la experiencia real de Pymapa: preguntas núcleo, detección de oportunidades desde OP-01/02/03, rutas cortas, profundización, evidencia y cómo identificar candidatas a simplificación/automatización sin pedirle a la empresa que haga un inventario gigantesco de todos sus procesos.</w:t>
      </w:r>
    </w:p>
    <w:p w14:paraId="06107E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SEGUIMOS</w:t>
      </w:r>
    </w:p>
    <w:p w14:paraId="41BEE107" w14:textId="77777777" w:rsid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Seguimos.</w:t>
      </w:r>
    </w:p>
    <w:p w14:paraId="214D159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Seguimos con </w:t>
      </w:r>
      <w:r w:rsidRPr="00C34FD5">
        <w:rPr>
          <w:rFonts w:ascii="Times New Roman" w:eastAsia="Times New Roman" w:hAnsi="Times New Roman" w:cs="Times New Roman"/>
          <w:b/>
          <w:bCs/>
          <w:kern w:val="0"/>
          <w:lang w:eastAsia="es-MX"/>
          <w14:ligatures w14:val="none"/>
        </w:rPr>
        <w:t>OP-04 · Bloque 5</w:t>
      </w:r>
      <w:r w:rsidRPr="00C34FD5">
        <w:rPr>
          <w:rFonts w:ascii="Times New Roman" w:eastAsia="Times New Roman" w:hAnsi="Times New Roman" w:cs="Times New Roman"/>
          <w:kern w:val="0"/>
          <w:lang w:eastAsia="es-MX"/>
          <w14:ligatures w14:val="none"/>
        </w:rPr>
        <w:t xml:space="preserve">. Aquí hacemos la traducción de la arquitectura congelada a la experiencia real de diagnóstico. El objetivo es que Pymapa pueda descubrir oportunidades de simplificación y automatización </w:t>
      </w:r>
      <w:r w:rsidRPr="00C34FD5">
        <w:rPr>
          <w:rFonts w:ascii="Times New Roman" w:eastAsia="Times New Roman" w:hAnsi="Times New Roman" w:cs="Times New Roman"/>
          <w:b/>
          <w:bCs/>
          <w:kern w:val="0"/>
          <w:lang w:eastAsia="es-MX"/>
          <w14:ligatures w14:val="none"/>
        </w:rPr>
        <w:t>sin preguntarle a la pyme “¿qué procesos quiere automatizar?” ni obligarla a inventariar toda su operación</w:t>
      </w:r>
      <w:r w:rsidRPr="00C34FD5">
        <w:rPr>
          <w:rFonts w:ascii="Times New Roman" w:eastAsia="Times New Roman" w:hAnsi="Times New Roman" w:cs="Times New Roman"/>
          <w:kern w:val="0"/>
          <w:lang w:eastAsia="es-MX"/>
          <w14:ligatures w14:val="none"/>
        </w:rPr>
        <w:t>.</w:t>
      </w:r>
    </w:p>
    <w:p w14:paraId="2541BCC3"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OP-04 · Bloque 5 — Adquisición adaptativa, evidencia y selección de candidatas</w:t>
      </w:r>
    </w:p>
    <w:p w14:paraId="65F3513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Estado de entrada:</w:t>
      </w:r>
    </w:p>
    <w:p w14:paraId="427EA22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Courier New" w:eastAsia="Times New Roman" w:hAnsi="Courier New" w:cs="Courier New"/>
          <w:b/>
          <w:bCs/>
          <w:kern w:val="0"/>
          <w:sz w:val="20"/>
          <w:szCs w:val="20"/>
          <w:lang w:eastAsia="es-MX"/>
          <w14:ligatures w14:val="none"/>
        </w:rPr>
        <w:t>OP04-CEVA-v0.4 · CANDIDATE-FROZEN</w:t>
      </w:r>
      <w:r w:rsidRPr="00C34FD5">
        <w:rPr>
          <w:rFonts w:ascii="Times New Roman" w:eastAsia="Times New Roman" w:hAnsi="Times New Roman" w:cs="Times New Roman"/>
          <w:kern w:val="0"/>
          <w:lang w:eastAsia="es-MX"/>
          <w14:ligatures w14:val="none"/>
        </w:rPr>
        <w:br/>
      </w:r>
      <w:r w:rsidRPr="00C34FD5">
        <w:rPr>
          <w:rFonts w:ascii="Courier New" w:eastAsia="Times New Roman" w:hAnsi="Courier New" w:cs="Courier New"/>
          <w:b/>
          <w:bCs/>
          <w:kern w:val="0"/>
          <w:sz w:val="20"/>
          <w:szCs w:val="20"/>
          <w:lang w:eastAsia="es-MX"/>
          <w14:ligatures w14:val="none"/>
        </w:rPr>
        <w:t>UA-OP04-v0.4 · CANDIDATE-FROZEN</w:t>
      </w:r>
    </w:p>
    <w:p w14:paraId="0F1FE52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arquitectura de adquisición será:</w:t>
      </w:r>
    </w:p>
    <w:p w14:paraId="55A7A08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REUSE → DISCOVER → QUALIFY → SIMPLIFY → AUTOMATION SCREEN → VALUE/RISK → EVIDENCE → STOP/DERIVE</w:t>
      </w:r>
    </w:p>
    <w:p w14:paraId="1AC52E5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La clave es que </w:t>
      </w:r>
      <w:r w:rsidRPr="00C34FD5">
        <w:rPr>
          <w:rFonts w:ascii="Times New Roman" w:eastAsia="Times New Roman" w:hAnsi="Times New Roman" w:cs="Times New Roman"/>
          <w:b/>
          <w:bCs/>
          <w:kern w:val="0"/>
          <w:lang w:eastAsia="es-MX"/>
          <w14:ligatures w14:val="none"/>
        </w:rPr>
        <w:t>OP-04 debe descubrir candidatas</w:t>
      </w:r>
      <w:r w:rsidRPr="00C34FD5">
        <w:rPr>
          <w:rFonts w:ascii="Times New Roman" w:eastAsia="Times New Roman" w:hAnsi="Times New Roman" w:cs="Times New Roman"/>
          <w:kern w:val="0"/>
          <w:lang w:eastAsia="es-MX"/>
          <w14:ligatures w14:val="none"/>
        </w:rPr>
        <w:t>, no esperar que el empresario ya sepa cuáles son.</w:t>
      </w:r>
    </w:p>
    <w:p w14:paraId="198F58EF"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0C6D1585">
          <v:rect id="_x0000_i1785" style="width:0;height:1.5pt" o:hralign="center" o:hrstd="t" o:hr="t" fillcolor="#a0a0a0" stroked="f"/>
        </w:pict>
      </w:r>
    </w:p>
    <w:p w14:paraId="2B538B70"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1. Tres puertas de entrada</w:t>
      </w:r>
    </w:p>
    <w:p w14:paraId="3F190D8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OP-04 puede iniciarse de tres maneras.</w:t>
      </w:r>
    </w:p>
    <w:p w14:paraId="3F288C3F"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A. Candidata heredada</w:t>
      </w:r>
    </w:p>
    <w:p w14:paraId="11991A1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OP-01/02/03 ya encontró algo relevante.</w:t>
      </w:r>
    </w:p>
    <w:p w14:paraId="3989B51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Ejemplos:</w:t>
      </w:r>
    </w:p>
    <w:p w14:paraId="72F55F6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“Esta información se digita tres veces.”</w:t>
      </w:r>
    </w:p>
    <w:p w14:paraId="4A595AF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“Cada pedido requiere cuatro aprobaciones.”</w:t>
      </w:r>
    </w:p>
    <w:p w14:paraId="6103954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pierden seis horas semanales conciliando información.”</w:t>
      </w:r>
    </w:p>
    <w:p w14:paraId="61821BE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unidad candidata entra directamente a OP-04.</w:t>
      </w:r>
    </w:p>
    <w:p w14:paraId="57748032"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B. Dolor expresado por la empresa</w:t>
      </w:r>
    </w:p>
    <w:p w14:paraId="2B66E8D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Ejemplos:</w:t>
      </w:r>
    </w:p>
    <w:p w14:paraId="260032F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nos quita muchísimo tiempo.”</w:t>
      </w:r>
    </w:p>
    <w:p w14:paraId="70AEF40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“Dependemos demasiado de Excel.”</w:t>
      </w:r>
    </w:p>
    <w:p w14:paraId="02D5B93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“Todo esto lo hace una persona manualmente.”</w:t>
      </w:r>
    </w:p>
    <w:p w14:paraId="5C30589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Pymapa transforma el dolor en una </w:t>
      </w:r>
      <w:r w:rsidRPr="00C34FD5">
        <w:rPr>
          <w:rFonts w:ascii="Times New Roman" w:eastAsia="Times New Roman" w:hAnsi="Times New Roman" w:cs="Times New Roman"/>
          <w:b/>
          <w:bCs/>
          <w:kern w:val="0"/>
          <w:lang w:eastAsia="es-MX"/>
          <w14:ligatures w14:val="none"/>
        </w:rPr>
        <w:t>candidata</w:t>
      </w:r>
      <w:r w:rsidRPr="00C34FD5">
        <w:rPr>
          <w:rFonts w:ascii="Times New Roman" w:eastAsia="Times New Roman" w:hAnsi="Times New Roman" w:cs="Times New Roman"/>
          <w:kern w:val="0"/>
          <w:lang w:eastAsia="es-MX"/>
          <w14:ligatures w14:val="none"/>
        </w:rPr>
        <w:t>, no en diagnóstico.</w:t>
      </w:r>
    </w:p>
    <w:p w14:paraId="45C457C1"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 Descubrimiento proactivo</w:t>
      </w:r>
    </w:p>
    <w:p w14:paraId="186753F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Cuando no existen señales previas suficientes, Pymapa pregunta por trabajo repetitivo, retrabajo, complejidad y esfuerzo.</w:t>
      </w:r>
    </w:p>
    <w:p w14:paraId="4F0DF8A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pregunta todavía por tecnologías.</w:t>
      </w:r>
    </w:p>
    <w:p w14:paraId="660A415D"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4FDF3DD9">
          <v:rect id="_x0000_i1786" style="width:0;height:1.5pt" o:hralign="center" o:hrstd="t" o:hr="t" fillcolor="#a0a0a0" stroked="f"/>
        </w:pict>
      </w:r>
    </w:p>
    <w:p w14:paraId="327A8D4A"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 P1 — Preguntas núcleo</w:t>
      </w:r>
    </w:p>
    <w:p w14:paraId="228B171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Propongo cuatro interacciones P1 de alto rendimiento.</w:t>
      </w:r>
    </w:p>
    <w:p w14:paraId="4D00B015"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P1-OP04-01 · Trabajo pesado/repetitivo</w:t>
      </w:r>
    </w:p>
    <w:p w14:paraId="2E6FE55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tareas o actividades les consumen tiempo de forma recurrente y sienten que podrían hacerse de una manera más sencilla?</w:t>
      </w:r>
    </w:p>
    <w:p w14:paraId="15BE91B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Puede alimentar:</w:t>
      </w:r>
    </w:p>
    <w:p w14:paraId="4AE952D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VA02, VA03, VA04, VA07.</w:t>
      </w:r>
    </w:p>
    <w:p w14:paraId="741C5D91"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P1-OP04-02 · Repetición de información/trabajo</w:t>
      </w:r>
    </w:p>
    <w:p w14:paraId="7F3E84D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¿Hay información o trabajo que tengan que volver a registrar, copiar, revisar, conciliar o reconstruir varias veces?</w:t>
      </w:r>
    </w:p>
    <w:p w14:paraId="1C7B7EB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Alimenta:</w:t>
      </w:r>
    </w:p>
    <w:p w14:paraId="48B9963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VA01, VA02, VA04, VA05, VA07.</w:t>
      </w:r>
    </w:p>
    <w:p w14:paraId="12C38981"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P1-OP04-03 · Complejidad</w:t>
      </w:r>
    </w:p>
    <w:p w14:paraId="727EDA1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¿Hay alguna actividad que requiera más pasos, aprobaciones, movimientos o coordinación de lo que consideran razonable?</w:t>
      </w:r>
    </w:p>
    <w:p w14:paraId="0780FE4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Alimenta:</w:t>
      </w:r>
    </w:p>
    <w:p w14:paraId="7AA8529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VA01, VA03, VA07.</w:t>
      </w:r>
    </w:p>
    <w:p w14:paraId="267578C6"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P1-OP04-04 · Automatización existente/deseada</w:t>
      </w:r>
    </w:p>
    <w:p w14:paraId="03A6F87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¿Hay tareas que hoy hacen manualmente y que hayan pensado que una herramienta podría hacer total o parcialmente?</w:t>
      </w:r>
    </w:p>
    <w:p w14:paraId="379660A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Esta pregunta </w:t>
      </w:r>
      <w:r w:rsidRPr="00C34FD5">
        <w:rPr>
          <w:rFonts w:ascii="Times New Roman" w:eastAsia="Times New Roman" w:hAnsi="Times New Roman" w:cs="Times New Roman"/>
          <w:b/>
          <w:bCs/>
          <w:kern w:val="0"/>
          <w:lang w:eastAsia="es-MX"/>
          <w14:ligatures w14:val="none"/>
        </w:rPr>
        <w:t>no supone que deban automatizarse</w:t>
      </w:r>
      <w:r w:rsidRPr="00C34FD5">
        <w:rPr>
          <w:rFonts w:ascii="Times New Roman" w:eastAsia="Times New Roman" w:hAnsi="Times New Roman" w:cs="Times New Roman"/>
          <w:kern w:val="0"/>
          <w:lang w:eastAsia="es-MX"/>
          <w14:ligatures w14:val="none"/>
        </w:rPr>
        <w:t>.</w:t>
      </w:r>
    </w:p>
    <w:p w14:paraId="1F06600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Alimenta:</w:t>
      </w:r>
    </w:p>
    <w:p w14:paraId="529DB37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VA04–VA09.</w:t>
      </w:r>
    </w:p>
    <w:p w14:paraId="06FAE9C6"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42547FF4">
          <v:rect id="_x0000_i1787" style="width:0;height:1.5pt" o:hralign="center" o:hrstd="t" o:hr="t" fillcolor="#a0a0a0" stroked="f"/>
        </w:pict>
      </w:r>
    </w:p>
    <w:p w14:paraId="62E708F9"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 No mostramos las cuatro obligatoriamente</w:t>
      </w:r>
    </w:p>
    <w:p w14:paraId="5450339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OP-02 ya encontró:</w:t>
      </w:r>
    </w:p>
    <w:p w14:paraId="23D705D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retrabajo recurrente en conciliación,</w:t>
      </w:r>
    </w:p>
    <w:p w14:paraId="0B08AE0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Pymapa puede entrar directamente con:</w:t>
      </w:r>
    </w:p>
    <w:p w14:paraId="6708111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“Mencionaste que deben conciliar manualmente información de varias fuentes. Cuéntame qué hacen exactamente desde que reciben la información hasta que queda conciliada.”</w:t>
      </w:r>
    </w:p>
    <w:p w14:paraId="3B855A9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Mucho mejor que volver a preguntar:</w:t>
      </w:r>
    </w:p>
    <w:p w14:paraId="05F0BFD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“¿Tienen tareas repetitivas?”</w:t>
      </w:r>
    </w:p>
    <w:p w14:paraId="7FFBD63E"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REUSE-OP04-02</w:t>
      </w:r>
    </w:p>
    <w:p w14:paraId="7B570B7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repetir una pregunta cuando existe evidencia previa suficientemente actual y específica para cubrir la misma necesidad de información.</w:t>
      </w:r>
    </w:p>
    <w:p w14:paraId="5560F475"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3EBD907A">
          <v:rect id="_x0000_i1788" style="width:0;height:1.5pt" o:hralign="center" o:hrstd="t" o:hr="t" fillcolor="#a0a0a0" stroked="f"/>
        </w:pict>
      </w:r>
    </w:p>
    <w:p w14:paraId="038F06F2"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4. Registro de candidatas</w:t>
      </w:r>
    </w:p>
    <w:p w14:paraId="210A2E9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Cada oportunidad detectada genera inicialmente:</w:t>
      </w:r>
    </w:p>
    <w:p w14:paraId="1EAACF18"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Candidate_ID</w:t>
      </w:r>
    </w:p>
    <w:p w14:paraId="19D79CF2"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Source</w:t>
      </w:r>
    </w:p>
    <w:p w14:paraId="7FAC9F7D"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Work_Unit</w:t>
      </w:r>
    </w:p>
    <w:p w14:paraId="1C6F8BBA"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Process_Flow</w:t>
      </w:r>
    </w:p>
    <w:p w14:paraId="7E502812"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Observed_Friction</w:t>
      </w:r>
    </w:p>
    <w:p w14:paraId="641E4202"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Initial_Evidence[]</w:t>
      </w:r>
    </w:p>
    <w:p w14:paraId="77D73026"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Potential_VA[]</w:t>
      </w:r>
    </w:p>
    <w:p w14:paraId="155F1173"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Initial_Materiality</w:t>
      </w:r>
    </w:p>
    <w:p w14:paraId="7B2D34FA"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Status</w:t>
      </w:r>
    </w:p>
    <w:p w14:paraId="1056509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Estado inicial:</w:t>
      </w:r>
    </w:p>
    <w:p w14:paraId="5A5F38D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lastRenderedPageBreak/>
        <w:t>DISCOVERED</w:t>
      </w:r>
    </w:p>
    <w:p w14:paraId="1213F3C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Todavía no:</w:t>
      </w:r>
    </w:p>
    <w:p w14:paraId="227C268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AUTOMATION_OPPORTUNITY.</w:t>
      </w:r>
    </w:p>
    <w:p w14:paraId="0FDF184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evita sesgo tecnológico.</w:t>
      </w:r>
    </w:p>
    <w:p w14:paraId="7CB44D90"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095C7430">
          <v:rect id="_x0000_i1789" style="width:0;height:1.5pt" o:hralign="center" o:hrstd="t" o:hr="t" fillcolor="#a0a0a0" stroked="f"/>
        </w:pict>
      </w:r>
    </w:p>
    <w:p w14:paraId="2C10765D"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5. Primera clasificación</w:t>
      </w:r>
    </w:p>
    <w:p w14:paraId="0E999A9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Pymapa pregunta:</w:t>
      </w:r>
    </w:p>
    <w:p w14:paraId="35CC4D4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¿Qué está ocurriendo realmente?</w:t>
      </w:r>
    </w:p>
    <w:p w14:paraId="79BE508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candidata puede contener:</w:t>
      </w:r>
    </w:p>
    <w:p w14:paraId="1523FE7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UNNECESSARY_WORK</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REDUNDANCY_REWORK</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AVOIDABLE_COMPLEXITY</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MANUAL_REPETITIVE_WORK</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RULE_BASED_DECISION</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MANUAL_INFORMATION_TRANSFER</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OTHER_FRICTION</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UNDETERMINED</w:t>
      </w:r>
    </w:p>
    <w:p w14:paraId="20E5261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candidata puede tener múltiples etiquetas.</w:t>
      </w:r>
    </w:p>
    <w:p w14:paraId="11F42A6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son hallazgos finales.</w:t>
      </w:r>
    </w:p>
    <w:p w14:paraId="5F0BCBF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Son mecanismos de routing.</w:t>
      </w:r>
    </w:p>
    <w:p w14:paraId="629DC4E9"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3AE1FD13">
          <v:rect id="_x0000_i1790" style="width:0;height:1.5pt" o:hralign="center" o:hrstd="t" o:hr="t" fillcolor="#a0a0a0" stroked="f"/>
        </w:pict>
      </w:r>
    </w:p>
    <w:p w14:paraId="5997FF3A"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6. Primera ruta: cuestionar antes de automatizar</w:t>
      </w:r>
    </w:p>
    <w:p w14:paraId="3727331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Para cada candidata material:</w:t>
      </w:r>
    </w:p>
    <w:p w14:paraId="75DF6C6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¿Por qué se hace?</w:t>
      </w:r>
    </w:p>
    <w:p w14:paraId="174E284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resultado protege?</w:t>
      </w:r>
    </w:p>
    <w:p w14:paraId="2C6BC72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¿Qué ocurriría si dejamos de hacerlo?</w:t>
      </w:r>
    </w:p>
    <w:p w14:paraId="3DC3956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una obligación o control que lo requiere?</w:t>
      </w:r>
    </w:p>
    <w:p w14:paraId="13469A4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alimenta VA01.</w:t>
      </w:r>
    </w:p>
    <w:p w14:paraId="16989EA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780B743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“Imprimimos cada factura para archivarla.”</w:t>
      </w:r>
    </w:p>
    <w:p w14:paraId="6A762C0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Pymapa no pregunta primero:</w:t>
      </w:r>
    </w:p>
    <w:p w14:paraId="5283343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“¿podemos automatizar la impresión?”</w:t>
      </w:r>
    </w:p>
    <w:p w14:paraId="0E7847D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Pregunta:</w:t>
      </w:r>
    </w:p>
    <w:p w14:paraId="37685BE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“¿Para qué necesitan conservarla impresa?”</w:t>
      </w:r>
    </w:p>
    <w:p w14:paraId="399B204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Puede descubrir:</w:t>
      </w:r>
    </w:p>
    <w:p w14:paraId="0F32692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ninguna razón vigente.</w:t>
      </w:r>
    </w:p>
    <w:p w14:paraId="1BF91F2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Entonces la mejor automatización es:</w:t>
      </w:r>
    </w:p>
    <w:p w14:paraId="3F2D5CD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ninguna.</w:t>
      </w:r>
    </w:p>
    <w:p w14:paraId="4A502C27"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0AB69F1E">
          <v:rect id="_x0000_i1791" style="width:0;height:1.5pt" o:hralign="center" o:hrstd="t" o:hr="t" fillcolor="#a0a0a0" stroked="f"/>
        </w:pict>
      </w:r>
    </w:p>
    <w:p w14:paraId="00BAB1E8"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7. P2 · Profundización por VA</w:t>
      </w:r>
    </w:p>
    <w:p w14:paraId="1547CDA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lógica P2 queda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5074"/>
      </w:tblGrid>
      <w:tr w:rsidR="00C34FD5" w:rsidRPr="00C34FD5" w14:paraId="206427B5" w14:textId="77777777">
        <w:trPr>
          <w:tblHeader/>
          <w:tblCellSpacing w:w="15" w:type="dxa"/>
        </w:trPr>
        <w:tc>
          <w:tcPr>
            <w:tcW w:w="0" w:type="auto"/>
            <w:vAlign w:val="center"/>
            <w:hideMark/>
          </w:tcPr>
          <w:p w14:paraId="7EAA28C2" w14:textId="77777777" w:rsidR="00C34FD5" w:rsidRPr="00C34FD5" w:rsidRDefault="00C34FD5" w:rsidP="00C34FD5">
            <w:pPr>
              <w:spacing w:after="0" w:line="240" w:lineRule="auto"/>
              <w:jc w:val="center"/>
              <w:rPr>
                <w:rFonts w:ascii="Times New Roman" w:eastAsia="Times New Roman" w:hAnsi="Times New Roman" w:cs="Times New Roman"/>
                <w:b/>
                <w:bCs/>
                <w:kern w:val="0"/>
                <w:lang w:eastAsia="es-MX"/>
                <w14:ligatures w14:val="none"/>
              </w:rPr>
            </w:pPr>
            <w:r w:rsidRPr="00C34FD5">
              <w:rPr>
                <w:rFonts w:ascii="Times New Roman" w:eastAsia="Times New Roman" w:hAnsi="Times New Roman" w:cs="Times New Roman"/>
                <w:b/>
                <w:bCs/>
                <w:kern w:val="0"/>
                <w:lang w:eastAsia="es-MX"/>
                <w14:ligatures w14:val="none"/>
              </w:rPr>
              <w:t>VA</w:t>
            </w:r>
          </w:p>
        </w:tc>
        <w:tc>
          <w:tcPr>
            <w:tcW w:w="0" w:type="auto"/>
            <w:vAlign w:val="center"/>
            <w:hideMark/>
          </w:tcPr>
          <w:p w14:paraId="60EA87AF" w14:textId="77777777" w:rsidR="00C34FD5" w:rsidRPr="00C34FD5" w:rsidRDefault="00C34FD5" w:rsidP="00C34FD5">
            <w:pPr>
              <w:spacing w:after="0" w:line="240" w:lineRule="auto"/>
              <w:jc w:val="center"/>
              <w:rPr>
                <w:rFonts w:ascii="Times New Roman" w:eastAsia="Times New Roman" w:hAnsi="Times New Roman" w:cs="Times New Roman"/>
                <w:b/>
                <w:bCs/>
                <w:kern w:val="0"/>
                <w:lang w:eastAsia="es-MX"/>
                <w14:ligatures w14:val="none"/>
              </w:rPr>
            </w:pPr>
            <w:r w:rsidRPr="00C34FD5">
              <w:rPr>
                <w:rFonts w:ascii="Times New Roman" w:eastAsia="Times New Roman" w:hAnsi="Times New Roman" w:cs="Times New Roman"/>
                <w:b/>
                <w:bCs/>
                <w:kern w:val="0"/>
                <w:lang w:eastAsia="es-MX"/>
                <w14:ligatures w14:val="none"/>
              </w:rPr>
              <w:t>Profundización principal</w:t>
            </w:r>
          </w:p>
        </w:tc>
      </w:tr>
      <w:tr w:rsidR="00C34FD5" w:rsidRPr="00C34FD5" w14:paraId="52397CD0" w14:textId="77777777">
        <w:trPr>
          <w:tblCellSpacing w:w="15" w:type="dxa"/>
        </w:trPr>
        <w:tc>
          <w:tcPr>
            <w:tcW w:w="0" w:type="auto"/>
            <w:vAlign w:val="center"/>
            <w:hideMark/>
          </w:tcPr>
          <w:p w14:paraId="3D540A25"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VA01</w:t>
            </w:r>
          </w:p>
        </w:tc>
        <w:tc>
          <w:tcPr>
            <w:tcW w:w="0" w:type="auto"/>
            <w:vAlign w:val="center"/>
            <w:hideMark/>
          </w:tcPr>
          <w:p w14:paraId="5C15FA8B"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¿Por qué existe? ¿Qué protege?</w:t>
            </w:r>
          </w:p>
        </w:tc>
      </w:tr>
      <w:tr w:rsidR="00C34FD5" w:rsidRPr="00C34FD5" w14:paraId="116F33C1" w14:textId="77777777">
        <w:trPr>
          <w:tblCellSpacing w:w="15" w:type="dxa"/>
        </w:trPr>
        <w:tc>
          <w:tcPr>
            <w:tcW w:w="0" w:type="auto"/>
            <w:vAlign w:val="center"/>
            <w:hideMark/>
          </w:tcPr>
          <w:p w14:paraId="02761AFF"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VA02</w:t>
            </w:r>
          </w:p>
        </w:tc>
        <w:tc>
          <w:tcPr>
            <w:tcW w:w="0" w:type="auto"/>
            <w:vAlign w:val="center"/>
            <w:hideMark/>
          </w:tcPr>
          <w:p w14:paraId="07F65D8A"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se repite y por qué?</w:t>
            </w:r>
          </w:p>
        </w:tc>
      </w:tr>
      <w:tr w:rsidR="00C34FD5" w:rsidRPr="00C34FD5" w14:paraId="383DB487" w14:textId="77777777">
        <w:trPr>
          <w:tblCellSpacing w:w="15" w:type="dxa"/>
        </w:trPr>
        <w:tc>
          <w:tcPr>
            <w:tcW w:w="0" w:type="auto"/>
            <w:vAlign w:val="center"/>
            <w:hideMark/>
          </w:tcPr>
          <w:p w14:paraId="72213B8F"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VA03</w:t>
            </w:r>
          </w:p>
        </w:tc>
        <w:tc>
          <w:tcPr>
            <w:tcW w:w="0" w:type="auto"/>
            <w:vAlign w:val="center"/>
            <w:hideMark/>
          </w:tcPr>
          <w:p w14:paraId="7FF6C057"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pasos/esperas/aprobaciones podrían evitarse?</w:t>
            </w:r>
          </w:p>
        </w:tc>
      </w:tr>
      <w:tr w:rsidR="00C34FD5" w:rsidRPr="00C34FD5" w14:paraId="044654F4" w14:textId="77777777">
        <w:trPr>
          <w:tblCellSpacing w:w="15" w:type="dxa"/>
        </w:trPr>
        <w:tc>
          <w:tcPr>
            <w:tcW w:w="0" w:type="auto"/>
            <w:vAlign w:val="center"/>
            <w:hideMark/>
          </w:tcPr>
          <w:p w14:paraId="324380AD"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VA04</w:t>
            </w:r>
          </w:p>
        </w:tc>
        <w:tc>
          <w:tcPr>
            <w:tcW w:w="0" w:type="auto"/>
            <w:vAlign w:val="center"/>
            <w:hideMark/>
          </w:tcPr>
          <w:p w14:paraId="62AC3A52"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 qué frecuencia/volumen/esfuerzo ocurre?</w:t>
            </w:r>
          </w:p>
        </w:tc>
      </w:tr>
      <w:tr w:rsidR="00C34FD5" w:rsidRPr="00C34FD5" w14:paraId="67C00480" w14:textId="77777777">
        <w:trPr>
          <w:tblCellSpacing w:w="15" w:type="dxa"/>
        </w:trPr>
        <w:tc>
          <w:tcPr>
            <w:tcW w:w="0" w:type="auto"/>
            <w:vAlign w:val="center"/>
            <w:hideMark/>
          </w:tcPr>
          <w:p w14:paraId="1935BD1B"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VA05</w:t>
            </w:r>
          </w:p>
        </w:tc>
        <w:tc>
          <w:tcPr>
            <w:tcW w:w="0" w:type="auto"/>
            <w:vAlign w:val="center"/>
            <w:hideMark/>
          </w:tcPr>
          <w:p w14:paraId="3DA46B95"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inputs, reglas y outputs determinan el trabajo?</w:t>
            </w:r>
          </w:p>
        </w:tc>
      </w:tr>
      <w:tr w:rsidR="00C34FD5" w:rsidRPr="00C34FD5" w14:paraId="42C7D588" w14:textId="77777777">
        <w:trPr>
          <w:tblCellSpacing w:w="15" w:type="dxa"/>
        </w:trPr>
        <w:tc>
          <w:tcPr>
            <w:tcW w:w="0" w:type="auto"/>
            <w:vAlign w:val="center"/>
            <w:hideMark/>
          </w:tcPr>
          <w:p w14:paraId="4C798661"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VA06</w:t>
            </w:r>
          </w:p>
        </w:tc>
        <w:tc>
          <w:tcPr>
            <w:tcW w:w="0" w:type="auto"/>
            <w:vAlign w:val="center"/>
            <w:hideMark/>
          </w:tcPr>
          <w:p w14:paraId="6D2515F2"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excepciones y juicio aparecen?</w:t>
            </w:r>
          </w:p>
        </w:tc>
      </w:tr>
      <w:tr w:rsidR="00C34FD5" w:rsidRPr="00C34FD5" w14:paraId="4F1364E7" w14:textId="77777777">
        <w:trPr>
          <w:tblCellSpacing w:w="15" w:type="dxa"/>
        </w:trPr>
        <w:tc>
          <w:tcPr>
            <w:tcW w:w="0" w:type="auto"/>
            <w:vAlign w:val="center"/>
            <w:hideMark/>
          </w:tcPr>
          <w:p w14:paraId="07579C8C"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VA07</w:t>
            </w:r>
          </w:p>
        </w:tc>
        <w:tc>
          <w:tcPr>
            <w:tcW w:w="0" w:type="auto"/>
            <w:vAlign w:val="center"/>
            <w:hideMark/>
          </w:tcPr>
          <w:p w14:paraId="471D6E0B"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impacto tendría mejorarlo?</w:t>
            </w:r>
          </w:p>
        </w:tc>
      </w:tr>
      <w:tr w:rsidR="00C34FD5" w:rsidRPr="00C34FD5" w14:paraId="53A0EAF4" w14:textId="77777777">
        <w:trPr>
          <w:tblCellSpacing w:w="15" w:type="dxa"/>
        </w:trPr>
        <w:tc>
          <w:tcPr>
            <w:tcW w:w="0" w:type="auto"/>
            <w:vAlign w:val="center"/>
            <w:hideMark/>
          </w:tcPr>
          <w:p w14:paraId="3612C1A5"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VA08</w:t>
            </w:r>
          </w:p>
        </w:tc>
        <w:tc>
          <w:tcPr>
            <w:tcW w:w="0" w:type="auto"/>
            <w:vAlign w:val="center"/>
            <w:hideMark/>
          </w:tcPr>
          <w:p w14:paraId="089B949C"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exigiría implementar/sostener la solución?</w:t>
            </w:r>
          </w:p>
        </w:tc>
      </w:tr>
      <w:tr w:rsidR="00C34FD5" w:rsidRPr="00C34FD5" w14:paraId="4C53C73C" w14:textId="77777777">
        <w:trPr>
          <w:tblCellSpacing w:w="15" w:type="dxa"/>
        </w:trPr>
        <w:tc>
          <w:tcPr>
            <w:tcW w:w="0" w:type="auto"/>
            <w:vAlign w:val="center"/>
            <w:hideMark/>
          </w:tcPr>
          <w:p w14:paraId="5F627B04"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VA09</w:t>
            </w:r>
          </w:p>
        </w:tc>
        <w:tc>
          <w:tcPr>
            <w:tcW w:w="0" w:type="auto"/>
            <w:vAlign w:val="center"/>
            <w:hideMark/>
          </w:tcPr>
          <w:p w14:paraId="60162344"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ocurre si falla o se equivoca?</w:t>
            </w:r>
          </w:p>
        </w:tc>
      </w:tr>
    </w:tbl>
    <w:p w14:paraId="450F395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No son nueve preguntas obligatorias.</w:t>
      </w:r>
    </w:p>
    <w:p w14:paraId="741791B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 Motor selecciona.</w:t>
      </w:r>
    </w:p>
    <w:p w14:paraId="473D6ABA"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1B02F3E1">
          <v:rect id="_x0000_i1792" style="width:0;height:1.5pt" o:hralign="center" o:hrstd="t" o:hr="t" fillcolor="#a0a0a0" stroked="f"/>
        </w:pict>
      </w:r>
    </w:p>
    <w:p w14:paraId="1A342E39"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8. Ejemplo de extracción multivariable</w:t>
      </w:r>
    </w:p>
    <w:p w14:paraId="5EDE139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Usuario:</w:t>
      </w:r>
    </w:p>
    <w:p w14:paraId="08A1EA9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“Todos los días descargamos unas 150 órdenes de la tienda, copiamos nombre, dirección y producto a una hoja y después Operaciones vuelve a copiarlo al sistema de despachos.”</w:t>
      </w:r>
    </w:p>
    <w:p w14:paraId="46B048F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sola respuesta aporta:</w:t>
      </w:r>
    </w:p>
    <w:p w14:paraId="73EBFD7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VA02</w:t>
      </w:r>
      <w:r w:rsidRPr="00C34FD5">
        <w:rPr>
          <w:rFonts w:ascii="Times New Roman" w:eastAsia="Times New Roman" w:hAnsi="Times New Roman" w:cs="Times New Roman"/>
          <w:kern w:val="0"/>
          <w:lang w:eastAsia="es-MX"/>
          <w14:ligatures w14:val="none"/>
        </w:rPr>
        <w:t xml:space="preserve"> duplicación</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VA04</w:t>
      </w:r>
      <w:r w:rsidRPr="00C34FD5">
        <w:rPr>
          <w:rFonts w:ascii="Times New Roman" w:eastAsia="Times New Roman" w:hAnsi="Times New Roman" w:cs="Times New Roman"/>
          <w:kern w:val="0"/>
          <w:lang w:eastAsia="es-MX"/>
          <w14:ligatures w14:val="none"/>
        </w:rPr>
        <w:t xml:space="preserve"> recurrencia/volumen</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VA05</w:t>
      </w:r>
      <w:r w:rsidRPr="00C34FD5">
        <w:rPr>
          <w:rFonts w:ascii="Times New Roman" w:eastAsia="Times New Roman" w:hAnsi="Times New Roman" w:cs="Times New Roman"/>
          <w:kern w:val="0"/>
          <w:lang w:eastAsia="es-MX"/>
          <w14:ligatures w14:val="none"/>
        </w:rPr>
        <w:t xml:space="preserve"> inputs/outputs parcialmente determinados</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VA07</w:t>
      </w:r>
      <w:r w:rsidRPr="00C34FD5">
        <w:rPr>
          <w:rFonts w:ascii="Times New Roman" w:eastAsia="Times New Roman" w:hAnsi="Times New Roman" w:cs="Times New Roman"/>
          <w:kern w:val="0"/>
          <w:lang w:eastAsia="es-MX"/>
          <w14:ligatures w14:val="none"/>
        </w:rPr>
        <w:t xml:space="preserve"> posible materialidad</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OP-03</w:t>
      </w:r>
      <w:r w:rsidRPr="00C34FD5">
        <w:rPr>
          <w:rFonts w:ascii="Times New Roman" w:eastAsia="Times New Roman" w:hAnsi="Times New Roman" w:cs="Times New Roman"/>
          <w:kern w:val="0"/>
          <w:lang w:eastAsia="es-MX"/>
          <w14:ligatures w14:val="none"/>
        </w:rPr>
        <w:t xml:space="preserve"> posible frontera informacional</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DT</w:t>
      </w:r>
      <w:r w:rsidRPr="00C34FD5">
        <w:rPr>
          <w:rFonts w:ascii="Times New Roman" w:eastAsia="Times New Roman" w:hAnsi="Times New Roman" w:cs="Times New Roman"/>
          <w:kern w:val="0"/>
          <w:lang w:eastAsia="es-MX"/>
          <w14:ligatures w14:val="none"/>
        </w:rPr>
        <w:t xml:space="preserve"> posible necesidad técnica.</w:t>
      </w:r>
    </w:p>
    <w:p w14:paraId="3F6811A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Pymapa no necesita formular cinco preguntas independientes.</w:t>
      </w:r>
    </w:p>
    <w:p w14:paraId="167B0A51"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5B52B822">
          <v:rect id="_x0000_i1793" style="width:0;height:1.5pt" o:hralign="center" o:hrstd="t" o:hr="t" fillcolor="#a0a0a0" stroked="f"/>
        </w:pict>
      </w:r>
    </w:p>
    <w:p w14:paraId="0947918E"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9. Selección de candidatas</w:t>
      </w:r>
    </w:p>
    <w:p w14:paraId="19A7BD0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aparecen veinte fricciones, no profundizamos las veinte.</w:t>
      </w:r>
    </w:p>
    <w:p w14:paraId="530C1B4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Necesitamos priorización de </w:t>
      </w:r>
      <w:r w:rsidRPr="00C34FD5">
        <w:rPr>
          <w:rFonts w:ascii="Times New Roman" w:eastAsia="Times New Roman" w:hAnsi="Times New Roman" w:cs="Times New Roman"/>
          <w:b/>
          <w:bCs/>
          <w:kern w:val="0"/>
          <w:lang w:eastAsia="es-MX"/>
          <w14:ligatures w14:val="none"/>
        </w:rPr>
        <w:t>información</w:t>
      </w:r>
      <w:r w:rsidRPr="00C34FD5">
        <w:rPr>
          <w:rFonts w:ascii="Times New Roman" w:eastAsia="Times New Roman" w:hAnsi="Times New Roman" w:cs="Times New Roman"/>
          <w:kern w:val="0"/>
          <w:lang w:eastAsia="es-MX"/>
          <w14:ligatures w14:val="none"/>
        </w:rPr>
        <w:t>, no todavía priorización definitiva de proyectos.</w:t>
      </w:r>
    </w:p>
    <w:p w14:paraId="127F22D3"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NEXT-OP04-01</w:t>
      </w:r>
    </w:p>
    <w:p w14:paraId="3267BCB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siguiente candidata a investigar debe maximizar el valor esperado de información considerando materialidad potencial, incertidumbre, costo de profundización y probabilidad de cambiar una decisión.</w:t>
      </w:r>
    </w:p>
    <w:p w14:paraId="50BE831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Así Pymapa puede seleccionar:</w:t>
      </w:r>
    </w:p>
    <w:p w14:paraId="37B7799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“Empecemos por la conciliación, porque consume mucho tiempo y ocurre diariamente.”</w:t>
      </w:r>
    </w:p>
    <w:p w14:paraId="14C19D0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Sin afirmar todavía:</w:t>
      </w:r>
    </w:p>
    <w:p w14:paraId="62B3092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“es la mejor automatización”.</w:t>
      </w:r>
    </w:p>
    <w:p w14:paraId="09744DE2"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0F6ECF70">
          <v:rect id="_x0000_i1794" style="width:0;height:1.5pt" o:hralign="center" o:hrstd="t" o:hr="t" fillcolor="#a0a0a0" stroked="f"/>
        </w:pict>
      </w:r>
    </w:p>
    <w:p w14:paraId="4DDC899A"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10. Screening rápido de simplificación</w:t>
      </w:r>
    </w:p>
    <w:p w14:paraId="2097C31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Antes del automation screening hacemos:</w:t>
      </w:r>
    </w:p>
    <w:p w14:paraId="79253E7F"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SIMPLIFY-SCREEN-OP04-01</w:t>
      </w:r>
    </w:p>
    <w:p w14:paraId="24DB7DD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Para una candidata material, evaluar:</w:t>
      </w:r>
    </w:p>
    <w:p w14:paraId="13780DC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Eliminar</w:t>
      </w:r>
      <w:r w:rsidRPr="00C34FD5">
        <w:rPr>
          <w:rFonts w:ascii="Times New Roman" w:eastAsia="Times New Roman" w:hAnsi="Times New Roman" w:cs="Times New Roman"/>
          <w:kern w:val="0"/>
          <w:lang w:eastAsia="es-MX"/>
          <w14:ligatures w14:val="none"/>
        </w:rPr>
        <w:br/>
        <w:t>¿Puede dejar de hacerse?</w:t>
      </w:r>
    </w:p>
    <w:p w14:paraId="7FB66A1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Combinar</w:t>
      </w:r>
      <w:r w:rsidRPr="00C34FD5">
        <w:rPr>
          <w:rFonts w:ascii="Times New Roman" w:eastAsia="Times New Roman" w:hAnsi="Times New Roman" w:cs="Times New Roman"/>
          <w:kern w:val="0"/>
          <w:lang w:eastAsia="es-MX"/>
          <w14:ligatures w14:val="none"/>
        </w:rPr>
        <w:br/>
        <w:t>¿Puede integrarse con otro trabajo?</w:t>
      </w:r>
    </w:p>
    <w:p w14:paraId="1411789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Reorganizar</w:t>
      </w:r>
      <w:r w:rsidRPr="00C34FD5">
        <w:rPr>
          <w:rFonts w:ascii="Times New Roman" w:eastAsia="Times New Roman" w:hAnsi="Times New Roman" w:cs="Times New Roman"/>
          <w:kern w:val="0"/>
          <w:lang w:eastAsia="es-MX"/>
          <w14:ligatures w14:val="none"/>
        </w:rPr>
        <w:br/>
        <w:t>¿Puede cambiarse secuencia/responsabilidad?</w:t>
      </w:r>
    </w:p>
    <w:p w14:paraId="7D4BBFD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Simplificar</w:t>
      </w:r>
      <w:r w:rsidRPr="00C34FD5">
        <w:rPr>
          <w:rFonts w:ascii="Times New Roman" w:eastAsia="Times New Roman" w:hAnsi="Times New Roman" w:cs="Times New Roman"/>
          <w:kern w:val="0"/>
          <w:lang w:eastAsia="es-MX"/>
          <w14:ligatures w14:val="none"/>
        </w:rPr>
        <w:br/>
        <w:t>¿Puede reducirse complejidad?</w:t>
      </w:r>
    </w:p>
    <w:p w14:paraId="5E0AD75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Mantener</w:t>
      </w:r>
      <w:r w:rsidRPr="00C34FD5">
        <w:rPr>
          <w:rFonts w:ascii="Times New Roman" w:eastAsia="Times New Roman" w:hAnsi="Times New Roman" w:cs="Times New Roman"/>
          <w:kern w:val="0"/>
          <w:lang w:eastAsia="es-MX"/>
          <w14:ligatures w14:val="none"/>
        </w:rPr>
        <w:br/>
        <w:t>¿Ya es suficientemente simple?</w:t>
      </w:r>
    </w:p>
    <w:p w14:paraId="60F5298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ECRS funciona aquí como </w:t>
      </w:r>
      <w:r w:rsidRPr="00C34FD5">
        <w:rPr>
          <w:rFonts w:ascii="Times New Roman" w:eastAsia="Times New Roman" w:hAnsi="Times New Roman" w:cs="Times New Roman"/>
          <w:b/>
          <w:bCs/>
          <w:kern w:val="0"/>
          <w:lang w:eastAsia="es-MX"/>
          <w14:ligatures w14:val="none"/>
        </w:rPr>
        <w:t>instrumento de razonamiento</w:t>
      </w:r>
      <w:r w:rsidRPr="00C34FD5">
        <w:rPr>
          <w:rFonts w:ascii="Times New Roman" w:eastAsia="Times New Roman" w:hAnsi="Times New Roman" w:cs="Times New Roman"/>
          <w:kern w:val="0"/>
          <w:lang w:eastAsia="es-MX"/>
          <w14:ligatures w14:val="none"/>
        </w:rPr>
        <w:t>, no como CE.</w:t>
      </w:r>
    </w:p>
    <w:p w14:paraId="384828D1"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2918C26C">
          <v:rect id="_x0000_i1795" style="width:0;height:1.5pt" o:hralign="center" o:hrstd="t" o:hr="t" fillcolor="#a0a0a0" stroked="f"/>
        </w:pict>
      </w:r>
    </w:p>
    <w:p w14:paraId="4352B9E9"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11. Resultado del Simplification Screen</w:t>
      </w:r>
    </w:p>
    <w:p w14:paraId="57B2ED4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Estados:</w:t>
      </w:r>
    </w:p>
    <w:p w14:paraId="064550C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ELIMINATION_CANDIDATE</w:t>
      </w:r>
    </w:p>
    <w:p w14:paraId="2C398F0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SIMPLIFICATION_CANDIDATE</w:t>
      </w:r>
    </w:p>
    <w:p w14:paraId="3731E9F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NO_MATERIAL_SIMPLIFICATION</w:t>
      </w:r>
    </w:p>
    <w:p w14:paraId="10E9BFC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UNDETERMINED</w:t>
      </w:r>
    </w:p>
    <w:p w14:paraId="726F630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eliminación/simplificación suficiente resuelve el problema:</w:t>
      </w:r>
    </w:p>
    <w:p w14:paraId="3637CC2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STOP.</w:t>
      </w:r>
    </w:p>
    <w:p w14:paraId="15A0CE1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permanece trabajo material:</w:t>
      </w:r>
    </w:p>
    <w:p w14:paraId="550FFA5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Automation Screen.</w:t>
      </w:r>
    </w:p>
    <w:p w14:paraId="610494BB"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35E76EB2">
          <v:rect id="_x0000_i1796" style="width:0;height:1.5pt" o:hralign="center" o:hrstd="t" o:hr="t" fillcolor="#a0a0a0" stroked="f"/>
        </w:pict>
      </w:r>
    </w:p>
    <w:p w14:paraId="07CAA6B3"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12. Automation Screen</w:t>
      </w:r>
    </w:p>
    <w:p w14:paraId="0469CF9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Ahora sí preguntamos si el trabajo remanente tiene características de automatización.</w:t>
      </w:r>
    </w:p>
    <w:p w14:paraId="6A4C731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Pymapa necesita discriminar:</w:t>
      </w:r>
    </w:p>
    <w:p w14:paraId="11E7566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recurrencia/apalancamiento;</w:t>
      </w:r>
    </w:p>
    <w:p w14:paraId="72E97CB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determinabilidad;</w:t>
      </w:r>
    </w:p>
    <w:p w14:paraId="02632CA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excepciones/juicio.</w:t>
      </w:r>
    </w:p>
    <w:p w14:paraId="31B52CA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pregunta potente puede ser:</w:t>
      </w:r>
    </w:p>
    <w:p w14:paraId="0E7FEE8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“En los casos normales, ¿la persona sigue reglas relativamente claras o necesita interpretar y decidir de manera distinta en cada caso?”</w:t>
      </w:r>
    </w:p>
    <w:p w14:paraId="5CEE56F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Puede alimentar VA05 + VA06.</w:t>
      </w:r>
    </w:p>
    <w:p w14:paraId="3E8ACB66"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0A8E64C1">
          <v:rect id="_x0000_i1797" style="width:0;height:1.5pt" o:hralign="center" o:hrstd="t" o:hr="t" fillcolor="#a0a0a0" stroked="f"/>
        </w:pict>
      </w:r>
    </w:p>
    <w:p w14:paraId="6DA9CC16"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13. P3 · Preguntas discriminantes</w:t>
      </w:r>
    </w:p>
    <w:p w14:paraId="2607658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P3 aparece cuando necesitamos separar alternativas.</w:t>
      </w:r>
    </w:p>
    <w:p w14:paraId="04CD9C9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5EFC41F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tarea es repetitiva.”</w:t>
      </w:r>
    </w:p>
    <w:p w14:paraId="0E7A772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basta.</w:t>
      </w:r>
    </w:p>
    <w:p w14:paraId="0B3A847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P3:</w:t>
      </w:r>
    </w:p>
    <w:p w14:paraId="5EF7920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“Cuando aparece un caso distinto, ¿la persona sabe qué hacer siguiendo una regla o necesita analizar la situación y decidir?”</w:t>
      </w:r>
    </w:p>
    <w:p w14:paraId="5AAA127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Esto discrimina:</w:t>
      </w:r>
    </w:p>
    <w:p w14:paraId="4993966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automation</w:t>
      </w:r>
    </w:p>
    <w:p w14:paraId="3DFED81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vs.</w:t>
      </w:r>
    </w:p>
    <w:p w14:paraId="74B409C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partial automation</w:t>
      </w:r>
    </w:p>
    <w:p w14:paraId="39E7C59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vs.</w:t>
      </w:r>
    </w:p>
    <w:p w14:paraId="0B94622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assistance</w:t>
      </w:r>
    </w:p>
    <w:p w14:paraId="5686A81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vs.</w:t>
      </w:r>
    </w:p>
    <w:p w14:paraId="06EB7B7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human execution</w:t>
      </w:r>
      <w:r w:rsidRPr="00C34FD5">
        <w:rPr>
          <w:rFonts w:ascii="Times New Roman" w:eastAsia="Times New Roman" w:hAnsi="Times New Roman" w:cs="Times New Roman"/>
          <w:kern w:val="0"/>
          <w:lang w:eastAsia="es-MX"/>
          <w14:ligatures w14:val="none"/>
        </w:rPr>
        <w:t>.</w:t>
      </w:r>
    </w:p>
    <w:p w14:paraId="12EC1012"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13BBFB89">
          <v:rect id="_x0000_i1798" style="width:0;height:1.5pt" o:hralign="center" o:hrstd="t" o:hr="t" fillcolor="#a0a0a0" stroked="f"/>
        </w:pict>
      </w:r>
    </w:p>
    <w:p w14:paraId="053150D8"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14. Automatización no binaria</w:t>
      </w:r>
    </w:p>
    <w:p w14:paraId="4FF71AD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Propongo que el screening pueda producir cinco arquitecturas candidatas:</w:t>
      </w:r>
    </w:p>
    <w:p w14:paraId="55CCFEDF"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AUTO-A · Full Automation</w:t>
      </w:r>
    </w:p>
    <w:p w14:paraId="345A924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 mecanismo puede ejecutar suficientemente el trabajo normal.</w:t>
      </w:r>
    </w:p>
    <w:p w14:paraId="11AA3211"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AUTO-B · Automation + Exception Handling</w:t>
      </w:r>
    </w:p>
    <w:p w14:paraId="494F773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Automatización de ruta normal + excepción humana.</w:t>
      </w:r>
    </w:p>
    <w:p w14:paraId="089D45EF"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AUTO-C · Human-in-the-loop</w:t>
      </w:r>
    </w:p>
    <w:p w14:paraId="1490AA3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Sistema ejecuta/propone y persona valida determinados puntos.</w:t>
      </w:r>
    </w:p>
    <w:p w14:paraId="0CDE7891"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AUTO-D · Assistance</w:t>
      </w:r>
    </w:p>
    <w:p w14:paraId="4DC406D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Sistema ayuda a:</w:t>
      </w:r>
    </w:p>
    <w:p w14:paraId="7446B6AC" w14:textId="77777777" w:rsidR="00C34FD5" w:rsidRPr="00C34FD5" w:rsidRDefault="00C34FD5" w:rsidP="00C34FD5">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buscar;</w:t>
      </w:r>
    </w:p>
    <w:p w14:paraId="57DAE582" w14:textId="77777777" w:rsidR="00C34FD5" w:rsidRPr="00C34FD5" w:rsidRDefault="00C34FD5" w:rsidP="00C34FD5">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resumir;</w:t>
      </w:r>
    </w:p>
    <w:p w14:paraId="03A3A431" w14:textId="77777777" w:rsidR="00C34FD5" w:rsidRPr="00C34FD5" w:rsidRDefault="00C34FD5" w:rsidP="00C34FD5">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clasificar;</w:t>
      </w:r>
    </w:p>
    <w:p w14:paraId="37DE97DC" w14:textId="77777777" w:rsidR="00C34FD5" w:rsidRPr="00C34FD5" w:rsidRDefault="00C34FD5" w:rsidP="00C34FD5">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preparar;</w:t>
      </w:r>
    </w:p>
    <w:p w14:paraId="7174A544" w14:textId="77777777" w:rsidR="00C34FD5" w:rsidRPr="00C34FD5" w:rsidRDefault="00C34FD5" w:rsidP="00C34FD5">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recomendar.</w:t>
      </w:r>
    </w:p>
    <w:p w14:paraId="22F5137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decisión/acción principal permanece humana.</w:t>
      </w:r>
    </w:p>
    <w:p w14:paraId="2EF7CBEA"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lastRenderedPageBreak/>
        <w:t>AUTO-E · Keep Manual</w:t>
      </w:r>
    </w:p>
    <w:p w14:paraId="73569F2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Automatización no suficientemente pertinente.</w:t>
      </w:r>
    </w:p>
    <w:p w14:paraId="5D23ADF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Estas todavía </w:t>
      </w:r>
      <w:r w:rsidRPr="00C34FD5">
        <w:rPr>
          <w:rFonts w:ascii="Times New Roman" w:eastAsia="Times New Roman" w:hAnsi="Times New Roman" w:cs="Times New Roman"/>
          <w:b/>
          <w:bCs/>
          <w:kern w:val="0"/>
          <w:lang w:eastAsia="es-MX"/>
          <w14:ligatures w14:val="none"/>
        </w:rPr>
        <w:t>no son recomendaciones finales</w:t>
      </w:r>
      <w:r w:rsidRPr="00C34FD5">
        <w:rPr>
          <w:rFonts w:ascii="Times New Roman" w:eastAsia="Times New Roman" w:hAnsi="Times New Roman" w:cs="Times New Roman"/>
          <w:kern w:val="0"/>
          <w:lang w:eastAsia="es-MX"/>
          <w14:ligatures w14:val="none"/>
        </w:rPr>
        <w:t>.</w:t>
      </w:r>
    </w:p>
    <w:p w14:paraId="3CD6F6F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Son alternativas de diseño.</w:t>
      </w:r>
    </w:p>
    <w:p w14:paraId="1DCD27B7"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2DAD6BD2">
          <v:rect id="_x0000_i1799" style="width:0;height:1.5pt" o:hralign="center" o:hrstd="t" o:hr="t" fillcolor="#a0a0a0" stroked="f"/>
        </w:pict>
      </w:r>
    </w:p>
    <w:p w14:paraId="627963FB"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15. IA entra naturalmente aquí</w:t>
      </w:r>
    </w:p>
    <w:p w14:paraId="65FD7F7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49106FB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leer correos de clientes y clasificarlos.</w:t>
      </w:r>
    </w:p>
    <w:p w14:paraId="169ABE1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necesitamos crear:</w:t>
      </w:r>
    </w:p>
    <w:p w14:paraId="497C10F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“AI Capability Score”.</w:t>
      </w:r>
    </w:p>
    <w:p w14:paraId="37A3909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Evaluamos:</w:t>
      </w:r>
    </w:p>
    <w:p w14:paraId="18EE1DC3" w14:textId="77777777" w:rsidR="00C34FD5" w:rsidRPr="00C34FD5" w:rsidRDefault="00C34FD5" w:rsidP="00C34FD5">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recurrencia;</w:t>
      </w:r>
    </w:p>
    <w:p w14:paraId="01F88AD3" w14:textId="77777777" w:rsidR="00C34FD5" w:rsidRPr="00C34FD5" w:rsidRDefault="00C34FD5" w:rsidP="00C34FD5">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determinabilidad;</w:t>
      </w:r>
    </w:p>
    <w:p w14:paraId="36F270FB" w14:textId="77777777" w:rsidR="00C34FD5" w:rsidRPr="00C34FD5" w:rsidRDefault="00C34FD5" w:rsidP="00C34FD5">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variabilidad;</w:t>
      </w:r>
    </w:p>
    <w:p w14:paraId="0DE52D19" w14:textId="77777777" w:rsidR="00C34FD5" w:rsidRPr="00C34FD5" w:rsidRDefault="00C34FD5" w:rsidP="00C34FD5">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error;</w:t>
      </w:r>
    </w:p>
    <w:p w14:paraId="2BFFCF61" w14:textId="77777777" w:rsidR="00C34FD5" w:rsidRPr="00C34FD5" w:rsidRDefault="00C34FD5" w:rsidP="00C34FD5">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impacto;</w:t>
      </w:r>
    </w:p>
    <w:p w14:paraId="0FC39807" w14:textId="77777777" w:rsidR="00C34FD5" w:rsidRPr="00C34FD5" w:rsidRDefault="00C34FD5" w:rsidP="00C34FD5">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supervisión.</w:t>
      </w:r>
    </w:p>
    <w:p w14:paraId="5DAC0B9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Puede resultar:</w:t>
      </w:r>
    </w:p>
    <w:p w14:paraId="2C44E7B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AUTO-C Human-in-the-loop</w:t>
      </w:r>
    </w:p>
    <w:p w14:paraId="6A7AEF4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sin importar si técnicamente se utiliza:</w:t>
      </w:r>
    </w:p>
    <w:p w14:paraId="0939C0A0" w14:textId="77777777" w:rsidR="00C34FD5" w:rsidRPr="00C34FD5" w:rsidRDefault="00C34FD5" w:rsidP="00C34FD5">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LLM;</w:t>
      </w:r>
    </w:p>
    <w:p w14:paraId="079F6117" w14:textId="77777777" w:rsidR="00C34FD5" w:rsidRPr="00C34FD5" w:rsidRDefault="00C34FD5" w:rsidP="00C34FD5">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classifier;</w:t>
      </w:r>
    </w:p>
    <w:p w14:paraId="085C7438" w14:textId="77777777" w:rsidR="00C34FD5" w:rsidRPr="00C34FD5" w:rsidRDefault="00C34FD5" w:rsidP="00C34FD5">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reglas;</w:t>
      </w:r>
    </w:p>
    <w:p w14:paraId="5DE3390C" w14:textId="77777777" w:rsidR="00C34FD5" w:rsidRPr="00C34FD5" w:rsidRDefault="00C34FD5" w:rsidP="00C34FD5">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combinación.</w:t>
      </w:r>
    </w:p>
    <w:p w14:paraId="71105DB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tecnología viene después.</w:t>
      </w:r>
    </w:p>
    <w:p w14:paraId="1BE940CE"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710E21D7">
          <v:rect id="_x0000_i1800" style="width:0;height:1.5pt" o:hralign="center" o:hrstd="t" o:hr="t" fillcolor="#a0a0a0" stroked="f"/>
        </w:pict>
      </w:r>
    </w:p>
    <w:p w14:paraId="5E67DF33"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lastRenderedPageBreak/>
        <w:t>16. Evidencia</w:t>
      </w:r>
    </w:p>
    <w:p w14:paraId="51EA827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evidencia se solicita cuando cambia materialmente la decisión.</w:t>
      </w:r>
    </w:p>
    <w:p w14:paraId="2C9CE2E2"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EVD-OP04-02</w:t>
      </w:r>
    </w:p>
    <w:p w14:paraId="19B8BA0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Solicitar evidencia especialmente cuando exista:</w:t>
      </w:r>
    </w:p>
    <w:p w14:paraId="5EC5E57A" w14:textId="77777777" w:rsidR="00C34FD5" w:rsidRPr="00C34FD5" w:rsidRDefault="00C34FD5" w:rsidP="00C34FD5">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estimación de alto impacto;</w:t>
      </w:r>
    </w:p>
    <w:p w14:paraId="69015CF9" w14:textId="77777777" w:rsidR="00C34FD5" w:rsidRPr="00C34FD5" w:rsidRDefault="00C34FD5" w:rsidP="00C34FD5">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contradicción sobre esfuerzo/volumen;</w:t>
      </w:r>
    </w:p>
    <w:p w14:paraId="7458AC9F" w14:textId="77777777" w:rsidR="00C34FD5" w:rsidRPr="00C34FD5" w:rsidRDefault="00C34FD5" w:rsidP="00C34FD5">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automatización costosa;</w:t>
      </w:r>
    </w:p>
    <w:p w14:paraId="08E34CBF" w14:textId="77777777" w:rsidR="00C34FD5" w:rsidRPr="00C34FD5" w:rsidRDefault="00C34FD5" w:rsidP="00C34FD5">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riesgo significativo;</w:t>
      </w:r>
    </w:p>
    <w:p w14:paraId="1303EDF7" w14:textId="77777777" w:rsidR="00C34FD5" w:rsidRPr="00C34FD5" w:rsidRDefault="00C34FD5" w:rsidP="00C34FD5">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decisión de autonomía elevada;</w:t>
      </w:r>
    </w:p>
    <w:p w14:paraId="18CCE783" w14:textId="77777777" w:rsidR="00C34FD5" w:rsidRPr="00C34FD5" w:rsidRDefault="00C34FD5" w:rsidP="00C34FD5">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causalidad dudosa;</w:t>
      </w:r>
    </w:p>
    <w:p w14:paraId="07DA4AB6" w14:textId="77777777" w:rsidR="00C34FD5" w:rsidRPr="00C34FD5" w:rsidRDefault="00C34FD5" w:rsidP="00C34FD5">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business case material.</w:t>
      </w:r>
    </w:p>
    <w:p w14:paraId="5C70CB7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Evidencia posible:</w:t>
      </w:r>
    </w:p>
    <w:p w14:paraId="6E3B23B1" w14:textId="77777777" w:rsidR="00C34FD5" w:rsidRPr="00C34FD5" w:rsidRDefault="00C34FD5" w:rsidP="00C34FD5">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muestra de casos;</w:t>
      </w:r>
    </w:p>
    <w:p w14:paraId="6DD540B9" w14:textId="77777777" w:rsidR="00C34FD5" w:rsidRPr="00C34FD5" w:rsidRDefault="00C34FD5" w:rsidP="00C34FD5">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hoja;</w:t>
      </w:r>
    </w:p>
    <w:p w14:paraId="2920E9FA" w14:textId="77777777" w:rsidR="00C34FD5" w:rsidRPr="00C34FD5" w:rsidRDefault="00C34FD5" w:rsidP="00C34FD5">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reporte;</w:t>
      </w:r>
    </w:p>
    <w:p w14:paraId="6EBCDD88" w14:textId="77777777" w:rsidR="00C34FD5" w:rsidRPr="00C34FD5" w:rsidRDefault="00C34FD5" w:rsidP="00C34FD5">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logs;</w:t>
      </w:r>
    </w:p>
    <w:p w14:paraId="5E8B8FB5" w14:textId="77777777" w:rsidR="00C34FD5" w:rsidRPr="00C34FD5" w:rsidRDefault="00C34FD5" w:rsidP="00C34FD5">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formulario;</w:t>
      </w:r>
    </w:p>
    <w:p w14:paraId="2B1502C6" w14:textId="77777777" w:rsidR="00C34FD5" w:rsidRPr="00C34FD5" w:rsidRDefault="00C34FD5" w:rsidP="00C34FD5">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captura;</w:t>
      </w:r>
    </w:p>
    <w:p w14:paraId="60182E9C" w14:textId="77777777" w:rsidR="00C34FD5" w:rsidRPr="00C34FD5" w:rsidRDefault="00C34FD5" w:rsidP="00C34FD5">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SOP;</w:t>
      </w:r>
    </w:p>
    <w:p w14:paraId="1AC0F7DB" w14:textId="77777777" w:rsidR="00C34FD5" w:rsidRPr="00C34FD5" w:rsidRDefault="00C34FD5" w:rsidP="00C34FD5">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tiempos;</w:t>
      </w:r>
    </w:p>
    <w:p w14:paraId="77F15696" w14:textId="77777777" w:rsidR="00C34FD5" w:rsidRPr="00C34FD5" w:rsidRDefault="00C34FD5" w:rsidP="00C34FD5">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volumen;</w:t>
      </w:r>
    </w:p>
    <w:p w14:paraId="0093A405" w14:textId="77777777" w:rsidR="00C34FD5" w:rsidRPr="00C34FD5" w:rsidRDefault="00C34FD5" w:rsidP="00C34FD5">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errores;</w:t>
      </w:r>
    </w:p>
    <w:p w14:paraId="3B07FA1B" w14:textId="77777777" w:rsidR="00C34FD5" w:rsidRPr="00C34FD5" w:rsidRDefault="00C34FD5" w:rsidP="00C34FD5">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costos;</w:t>
      </w:r>
    </w:p>
    <w:p w14:paraId="3C12B0AE" w14:textId="77777777" w:rsidR="00C34FD5" w:rsidRPr="00C34FD5" w:rsidRDefault="00C34FD5" w:rsidP="00C34FD5">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ejemplos de excepciones.</w:t>
      </w:r>
    </w:p>
    <w:p w14:paraId="3410E478"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46352B0B">
          <v:rect id="_x0000_i1801" style="width:0;height:1.5pt" o:hralign="center" o:hrstd="t" o:hr="t" fillcolor="#a0a0a0" stroked="f"/>
        </w:pict>
      </w:r>
    </w:p>
    <w:p w14:paraId="0719A098"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17. No necesitamos cronómetro industrial</w:t>
      </w:r>
    </w:p>
    <w:p w14:paraId="7D32A84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Para una microempresa:</w:t>
      </w:r>
    </w:p>
    <w:p w14:paraId="1B6DB8E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persona que lo hace estima 2 horas cada viernes”</w:t>
      </w:r>
    </w:p>
    <w:p w14:paraId="5B5C4AE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puede ser evidencia suficiente inicialmente.</w:t>
      </w:r>
    </w:p>
    <w:p w14:paraId="7EB2E5A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la decisión es:</w:t>
      </w:r>
    </w:p>
    <w:p w14:paraId="3020E7B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comprar e implementar una solución costosa,</w:t>
      </w:r>
    </w:p>
    <w:p w14:paraId="7965822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podemos pedir mejor evidencia.</w:t>
      </w:r>
    </w:p>
    <w:p w14:paraId="463E56D3"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EVD-OP04-03</w:t>
      </w:r>
    </w:p>
    <w:p w14:paraId="6095BBE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precisión requerida de la evidencia debe ser proporcional a la irreversibilidad, costo, riesgo y materialidad de la decisión que pretende soportar.</w:t>
      </w:r>
    </w:p>
    <w:p w14:paraId="6B55C822"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00C11B18">
          <v:rect id="_x0000_i1802" style="width:0;height:1.5pt" o:hralign="center" o:hrstd="t" o:hr="t" fillcolor="#a0a0a0" stroked="f"/>
        </w:pict>
      </w:r>
    </w:p>
    <w:p w14:paraId="54EBA3EE"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18. Evidencia positiva</w:t>
      </w:r>
    </w:p>
    <w:p w14:paraId="6EFCCAB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buscamos solamente problemas.</w:t>
      </w:r>
    </w:p>
    <w:p w14:paraId="72FA700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el usuario dice:</w:t>
      </w:r>
    </w:p>
    <w:p w14:paraId="0CA7AAD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“Lo hacemos manualmente una vez al mes, tarda diez minutos y nunca genera inconvenientes.”</w:t>
      </w:r>
    </w:p>
    <w:p w14:paraId="175095F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Eso es evidencia positiva para:</w:t>
      </w:r>
    </w:p>
    <w:p w14:paraId="0995617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KEEP_MANUAL / NO_ACTION.</w:t>
      </w:r>
    </w:p>
    <w:p w14:paraId="42C827E8"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POS-OP04-01</w:t>
      </w:r>
    </w:p>
    <w:p w14:paraId="13AFD2C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Ausencia sustentada de fricción material puede justificar no profundizar una oportunidad de automatización.</w:t>
      </w:r>
    </w:p>
    <w:p w14:paraId="5B364B40"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0B390FE2">
          <v:rect id="_x0000_i1803" style="width:0;height:1.5pt" o:hralign="center" o:hrstd="t" o:hr="t" fillcolor="#a0a0a0" stroked="f"/>
        </w:pict>
      </w:r>
    </w:p>
    <w:p w14:paraId="4CF1B51C"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19. Contradicciones</w:t>
      </w:r>
    </w:p>
    <w:p w14:paraId="6FBDCB5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5F2F809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Dueño:</w:t>
      </w:r>
    </w:p>
    <w:p w14:paraId="3C65A1A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“Eso nos toma muchísimo tiempo.”</w:t>
      </w:r>
    </w:p>
    <w:p w14:paraId="21F6B03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Responsable:</w:t>
      </w:r>
    </w:p>
    <w:p w14:paraId="0FD2610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“Son veinte minutos semanales.”</w:t>
      </w:r>
    </w:p>
    <w:p w14:paraId="14E134D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promediamos.</w:t>
      </w:r>
    </w:p>
    <w:p w14:paraId="1EB4FA2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Pymapa busca:</w:t>
      </w:r>
    </w:p>
    <w:p w14:paraId="1FED0F59" w14:textId="77777777" w:rsidR="00C34FD5" w:rsidRPr="00C34FD5" w:rsidRDefault="00C34FD5" w:rsidP="00C34FD5">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frecuencia;</w:t>
      </w:r>
    </w:p>
    <w:p w14:paraId="64727BC2" w14:textId="77777777" w:rsidR="00C34FD5" w:rsidRPr="00C34FD5" w:rsidRDefault="00C34FD5" w:rsidP="00C34FD5">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casos;</w:t>
      </w:r>
    </w:p>
    <w:p w14:paraId="1702A4AF" w14:textId="77777777" w:rsidR="00C34FD5" w:rsidRPr="00C34FD5" w:rsidRDefault="00C34FD5" w:rsidP="00C34FD5">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evidencia;</w:t>
      </w:r>
    </w:p>
    <w:p w14:paraId="5B7493EE" w14:textId="77777777" w:rsidR="00C34FD5" w:rsidRPr="00C34FD5" w:rsidRDefault="00C34FD5" w:rsidP="00C34FD5">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definición de alcance.</w:t>
      </w:r>
    </w:p>
    <w:p w14:paraId="225C00CE"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CONTRA-OP04-01</w:t>
      </w:r>
    </w:p>
    <w:p w14:paraId="3E97B58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contradicción material sobre esfuerzo, frecuencia, error o impacto debe resolverse o reflejarse como incertidumbre antes de sustentar una intervención relevante.</w:t>
      </w:r>
    </w:p>
    <w:p w14:paraId="5D1BDBF3"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2723125E">
          <v:rect id="_x0000_i1804" style="width:0;height:1.5pt" o:hralign="center" o:hrstd="t" o:hr="t" fillcolor="#a0a0a0" stroked="f"/>
        </w:pict>
      </w:r>
    </w:p>
    <w:p w14:paraId="10D1E64D"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20. Colaboración</w:t>
      </w:r>
    </w:p>
    <w:p w14:paraId="5F7CD67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OP-04 puede necesitar otros actores.</w:t>
      </w:r>
    </w:p>
    <w:p w14:paraId="533C597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4D3FFF1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Gerente:</w:t>
      </w:r>
    </w:p>
    <w:p w14:paraId="2B2A1AA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“Contabilidad debería automatizarse.”</w:t>
      </w:r>
    </w:p>
    <w:p w14:paraId="094D57D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Contador:</w:t>
      </w:r>
    </w:p>
    <w:p w14:paraId="772F2DB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conoce excepciones, controles y obligaciones que el gerente desconoce.</w:t>
      </w:r>
    </w:p>
    <w:p w14:paraId="67F9AD2E"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COLLAB-OP04-01</w:t>
      </w:r>
    </w:p>
    <w:p w14:paraId="7075A68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Cuando la evaluación depende materialmente del conocimiento operativo de quien ejecuta o controla el trabajo, Pymapa debe incorporar esa perspectiva antes de recomendar una intervención de impacto relevante.</w:t>
      </w:r>
    </w:p>
    <w:p w14:paraId="6C82B40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no enviamos automáticamente todo OP-04 al contador.</w:t>
      </w:r>
    </w:p>
    <w:p w14:paraId="6D415DB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Delegamos:</w:t>
      </w:r>
    </w:p>
    <w:p w14:paraId="7FB501F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NI concretas.</w:t>
      </w:r>
    </w:p>
    <w:p w14:paraId="5E19E58E"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07846726">
          <v:rect id="_x0000_i1805" style="width:0;height:1.5pt" o:hralign="center" o:hrstd="t" o:hr="t" fillcolor="#a0a0a0" stroked="f"/>
        </w:pict>
      </w:r>
    </w:p>
    <w:p w14:paraId="22885DAB"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21. Delegación granular</w:t>
      </w:r>
    </w:p>
    <w:p w14:paraId="647E1DD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554CC90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A Tecnología:</w:t>
      </w:r>
    </w:p>
    <w:p w14:paraId="7DC9FE2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“¿Los datos de pedidos están disponibles mediante API/exportación estructurada?”</w:t>
      </w:r>
    </w:p>
    <w:p w14:paraId="4927A60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 Finanzas:</w:t>
      </w:r>
    </w:p>
    <w:p w14:paraId="111983F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“¿Esta validación responde a requisito contable/regulatorio?”</w:t>
      </w:r>
    </w:p>
    <w:p w14:paraId="1AE81BE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 Operaciones:</w:t>
      </w:r>
    </w:p>
    <w:p w14:paraId="55844FB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excepciones aparecen al procesar estos pedidos?”</w:t>
      </w:r>
    </w:p>
    <w:p w14:paraId="4FF288D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Cada respuesta alimenta objetos concretos.</w:t>
      </w:r>
    </w:p>
    <w:p w14:paraId="2678F29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conecta con la arquitectura colaborativa que ya venimos diseñando para el diagnóstico completo.</w:t>
      </w:r>
    </w:p>
    <w:p w14:paraId="08FEFA60"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7D75C11B">
          <v:rect id="_x0000_i1806" style="width:0;height:1.5pt" o:hralign="center" o:hrstd="t" o:hr="t" fillcolor="#a0a0a0" stroked="f"/>
        </w:pict>
      </w:r>
    </w:p>
    <w:p w14:paraId="38D7E9DA"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22. Una distinción crítica: datos declarados vs medidos</w:t>
      </w:r>
    </w:p>
    <w:p w14:paraId="4E3313C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Podemos almacenar:</w:t>
      </w:r>
    </w:p>
    <w:p w14:paraId="188AB35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REPORTED</w:t>
      </w:r>
    </w:p>
    <w:p w14:paraId="1C0F596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“unas 100 órdenes diarias”.</w:t>
      </w:r>
    </w:p>
    <w:p w14:paraId="13E6098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OBSERVED</w:t>
      </w:r>
    </w:p>
    <w:p w14:paraId="7B09627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exportación muestra 92–118.</w:t>
      </w:r>
    </w:p>
    <w:p w14:paraId="3212DC2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DERIVED</w:t>
      </w:r>
    </w:p>
    <w:p w14:paraId="1893855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volumen mensual estimado.</w:t>
      </w:r>
    </w:p>
    <w:p w14:paraId="6E6EA8D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deben mezclarse.</w:t>
      </w:r>
    </w:p>
    <w:p w14:paraId="26509C06"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PROV-OP04-01</w:t>
      </w:r>
    </w:p>
    <w:p w14:paraId="7D7E4A2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Toda cuantificación utilizada para justificar una intervención debe conservar origen y método de obtención o derivación.</w:t>
      </w:r>
    </w:p>
    <w:p w14:paraId="70EF87F1"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297E1605">
          <v:rect id="_x0000_i1807" style="width:0;height:1.5pt" o:hralign="center" o:hrstd="t" o:hr="t" fillcolor="#a0a0a0" stroked="f"/>
        </w:pict>
      </w:r>
    </w:p>
    <w:p w14:paraId="303F1739"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lastRenderedPageBreak/>
        <w:t>23. Value/Risk Screen</w:t>
      </w:r>
    </w:p>
    <w:p w14:paraId="7F6AA41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Solo cuando una alternativa sigue viva evaluamos CE03.</w:t>
      </w:r>
    </w:p>
    <w:p w14:paraId="39271ED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Preguntas:</w:t>
      </w:r>
    </w:p>
    <w:p w14:paraId="2CD7E9D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cambiaría materialmente si resolvemos esto?</w:t>
      </w:r>
    </w:p>
    <w:p w14:paraId="7231AF1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requeriría implementar y mantener la solución?</w:t>
      </w:r>
    </w:p>
    <w:p w14:paraId="77181AF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pasa si falla?</w:t>
      </w:r>
    </w:p>
    <w:p w14:paraId="72CE71E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¿Podemos detectarlo y corregirlo?</w:t>
      </w:r>
    </w:p>
    <w:p w14:paraId="74F5A45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alimenta VA07–VA09.</w:t>
      </w:r>
    </w:p>
    <w:p w14:paraId="0EAE27E0"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651F7A95">
          <v:rect id="_x0000_i1808" style="width:0;height:1.5pt" o:hralign="center" o:hrstd="t" o:hr="t" fillcolor="#a0a0a0" stroked="f"/>
        </w:pict>
      </w:r>
    </w:p>
    <w:p w14:paraId="4A3C6B81"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24. No hacemos ROI falso</w:t>
      </w:r>
    </w:p>
    <w:p w14:paraId="0AF5175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sabemos:</w:t>
      </w:r>
    </w:p>
    <w:p w14:paraId="778E5360" w14:textId="77777777" w:rsidR="00C34FD5" w:rsidRPr="00C34FD5" w:rsidRDefault="00C34FD5" w:rsidP="00C34FD5">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8 horas/semana;</w:t>
      </w:r>
    </w:p>
    <w:p w14:paraId="2A218F19" w14:textId="77777777" w:rsidR="00C34FD5" w:rsidRPr="00C34FD5" w:rsidRDefault="00C34FD5" w:rsidP="00C34FD5">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costo aproximado;</w:t>
      </w:r>
    </w:p>
    <w:p w14:paraId="647B8A45" w14:textId="77777777" w:rsidR="00C34FD5" w:rsidRPr="00C34FD5" w:rsidRDefault="00C34FD5" w:rsidP="00C34FD5">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solución de bajo costo;</w:t>
      </w:r>
    </w:p>
    <w:p w14:paraId="7274714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podemos estimar.</w:t>
      </w:r>
    </w:p>
    <w:p w14:paraId="78298B9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si faltan datos:</w:t>
      </w:r>
    </w:p>
    <w:p w14:paraId="6CDC72D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inventamos ROI.</w:t>
      </w:r>
    </w:p>
    <w:p w14:paraId="602DDC3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Podemos concluir:</w:t>
      </w:r>
    </w:p>
    <w:p w14:paraId="5A65586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“beneficio operacional material probable, cuantificación financiera insuficiente.”</w:t>
      </w:r>
    </w:p>
    <w:p w14:paraId="7CFC88D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Y seguir si la decisión no necesita más precisión.</w:t>
      </w:r>
    </w:p>
    <w:p w14:paraId="7F1B30EA"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03AE8BE3">
          <v:rect id="_x0000_i1809" style="width:0;height:1.5pt" o:hralign="center" o:hrstd="t" o:hr="t" fillcolor="#a0a0a0" stroked="f"/>
        </w:pict>
      </w:r>
    </w:p>
    <w:p w14:paraId="51308ED9"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25. Guardrail contra solución prematura</w:t>
      </w:r>
    </w:p>
    <w:p w14:paraId="4EE4EED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Usuario:</w:t>
      </w:r>
    </w:p>
    <w:p w14:paraId="3FAB063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“Quiero poner IA para responder correos.”</w:t>
      </w:r>
    </w:p>
    <w:p w14:paraId="1F1B607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Pymapa no responde inmediatamente:</w:t>
      </w:r>
    </w:p>
    <w:p w14:paraId="784FF32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“implementa un agente.”</w:t>
      </w:r>
    </w:p>
    <w:p w14:paraId="2E2FA45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Primero necesita saber:</w:t>
      </w:r>
    </w:p>
    <w:p w14:paraId="74C0659C" w14:textId="77777777" w:rsidR="00C34FD5" w:rsidRPr="00C34FD5" w:rsidRDefault="00C34FD5" w:rsidP="00C34FD5">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correos;</w:t>
      </w:r>
    </w:p>
    <w:p w14:paraId="140700DE" w14:textId="77777777" w:rsidR="00C34FD5" w:rsidRPr="00C34FD5" w:rsidRDefault="00C34FD5" w:rsidP="00C34FD5">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volumen;</w:t>
      </w:r>
    </w:p>
    <w:p w14:paraId="6BB90D67" w14:textId="77777777" w:rsidR="00C34FD5" w:rsidRPr="00C34FD5" w:rsidRDefault="00C34FD5" w:rsidP="00C34FD5">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propósito;</w:t>
      </w:r>
    </w:p>
    <w:p w14:paraId="35441092" w14:textId="77777777" w:rsidR="00C34FD5" w:rsidRPr="00C34FD5" w:rsidRDefault="00C34FD5" w:rsidP="00C34FD5">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patrones;</w:t>
      </w:r>
    </w:p>
    <w:p w14:paraId="0F3C76F3" w14:textId="77777777" w:rsidR="00C34FD5" w:rsidRPr="00C34FD5" w:rsidRDefault="00C34FD5" w:rsidP="00C34FD5">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excepciones;</w:t>
      </w:r>
    </w:p>
    <w:p w14:paraId="1DAC0DD0" w14:textId="77777777" w:rsidR="00C34FD5" w:rsidRPr="00C34FD5" w:rsidRDefault="00C34FD5" w:rsidP="00C34FD5">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impacto del error;</w:t>
      </w:r>
    </w:p>
    <w:p w14:paraId="6C9AAD9D" w14:textId="77777777" w:rsidR="00C34FD5" w:rsidRPr="00C34FD5" w:rsidRDefault="00C34FD5" w:rsidP="00C34FD5">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qué debe permanecer humano.</w:t>
      </w:r>
    </w:p>
    <w:p w14:paraId="05036410"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SOL-OP04-01</w:t>
      </w:r>
    </w:p>
    <w:p w14:paraId="6E226F3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tecnología sugerida por el usuario constituye una alternativa candidata, no evidencia de que sea la intervención apropiada.</w:t>
      </w:r>
    </w:p>
    <w:p w14:paraId="3A123E31"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5A392A34">
          <v:rect id="_x0000_i1810" style="width:0;height:1.5pt" o:hralign="center" o:hrstd="t" o:hr="t" fillcolor="#a0a0a0" stroked="f"/>
        </w:pict>
      </w:r>
    </w:p>
    <w:p w14:paraId="68E8BF21"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26. Guardrail contra sesgo del Motor</w:t>
      </w:r>
    </w:p>
    <w:p w14:paraId="43F9535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También aplica a Pymapa.</w:t>
      </w:r>
    </w:p>
    <w:p w14:paraId="4EFE2DB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queremos que por ser una plataforma basada en IA termine recomendando IA.</w:t>
      </w:r>
    </w:p>
    <w:p w14:paraId="082C4615"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SOL-OP04-02</w:t>
      </w:r>
    </w:p>
    <w:p w14:paraId="2589587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Pymapa no debe favorecer una tecnología por afinidad con su propia arquitectura o disponibilidad; la alternativa debe justificarse por las condiciones de la unidad evaluada.</w:t>
      </w:r>
    </w:p>
    <w:p w14:paraId="21148A7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Este principio merece convertirse en transversal.</w:t>
      </w:r>
    </w:p>
    <w:p w14:paraId="2C1146B5"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5E14E335">
          <v:rect id="_x0000_i1811" style="width:0;height:1.5pt" o:hralign="center" o:hrstd="t" o:hr="t" fillcolor="#a0a0a0" stroked="f"/>
        </w:pict>
      </w:r>
    </w:p>
    <w:p w14:paraId="2DD2662C"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27. Rutas cortas</w:t>
      </w:r>
    </w:p>
    <w:p w14:paraId="7BA6665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OP-04 debería poder cerrar una candidata en muy pocas interacciones.</w:t>
      </w:r>
    </w:p>
    <w:p w14:paraId="39B13F4C"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Caso A</w:t>
      </w:r>
    </w:p>
    <w:p w14:paraId="5FD60DB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actividad innecesaria.</w:t>
      </w:r>
    </w:p>
    <w:p w14:paraId="31D90DC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Resultado:</w:t>
      </w:r>
    </w:p>
    <w:p w14:paraId="6EF2858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ELIMINATE</w:t>
      </w:r>
    </w:p>
    <w:p w14:paraId="68F8632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sin Automation Screen.</w:t>
      </w:r>
    </w:p>
    <w:p w14:paraId="1C00BF57"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Caso B</w:t>
      </w:r>
    </w:p>
    <w:p w14:paraId="63B91CD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trabajo manual mínimo y poco material.</w:t>
      </w:r>
    </w:p>
    <w:p w14:paraId="4F94FCD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Resultado:</w:t>
      </w:r>
    </w:p>
    <w:p w14:paraId="21B5751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KEEP_MANUAL / NO_ACTION</w:t>
      </w:r>
    </w:p>
    <w:p w14:paraId="4958CB4B"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Caso C</w:t>
      </w:r>
    </w:p>
    <w:p w14:paraId="6E7BC5F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duplicación evidente.</w:t>
      </w:r>
    </w:p>
    <w:p w14:paraId="1D66D77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Resultado:</w:t>
      </w:r>
    </w:p>
    <w:p w14:paraId="0D64F3B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SIMPLIFY / SINGLE SOURCE</w:t>
      </w:r>
    </w:p>
    <w:p w14:paraId="74E71E4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posible derivación DT.</w:t>
      </w:r>
    </w:p>
    <w:p w14:paraId="61827A37"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Caso D</w:t>
      </w:r>
    </w:p>
    <w:p w14:paraId="65976EC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tarea recurrente, reglas claras, bajo riesgo.</w:t>
      </w:r>
    </w:p>
    <w:p w14:paraId="7D81266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Profundiza automatización.</w:t>
      </w:r>
    </w:p>
    <w:p w14:paraId="5EABF98A"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Caso E</w:t>
      </w:r>
    </w:p>
    <w:p w14:paraId="06910A2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tarea recurrente, juicio alto, alto impacto.</w:t>
      </w:r>
    </w:p>
    <w:p w14:paraId="053F975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Profundiza:</w:t>
      </w:r>
    </w:p>
    <w:p w14:paraId="739ECE2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assistance / human-in-the-loop / risk.</w:t>
      </w:r>
    </w:p>
    <w:p w14:paraId="2E56D827"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625D4BAF">
          <v:rect id="_x0000_i1812" style="width:0;height:1.5pt" o:hralign="center" o:hrstd="t" o:hr="t" fillcolor="#a0a0a0" stroked="f"/>
        </w:pict>
      </w:r>
    </w:p>
    <w:p w14:paraId="54AF15ED"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28. Cobertura empresarial</w:t>
      </w:r>
    </w:p>
    <w:p w14:paraId="5BE9030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vamos a pedir:</w:t>
      </w:r>
    </w:p>
    <w:p w14:paraId="152727C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“enumere todos los procesos y todas sus tareas”.</w:t>
      </w:r>
    </w:p>
    <w:p w14:paraId="1A2CA74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Podemos descubrir candidatas mediante:</w:t>
      </w:r>
    </w:p>
    <w:p w14:paraId="3E1AF171" w14:textId="77777777" w:rsidR="00C34FD5" w:rsidRPr="00C34FD5" w:rsidRDefault="00C34FD5" w:rsidP="00C34FD5">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respuestas OP-01/02/03;</w:t>
      </w:r>
    </w:p>
    <w:p w14:paraId="2AAD45EF" w14:textId="77777777" w:rsidR="00C34FD5" w:rsidRPr="00C34FD5" w:rsidRDefault="00C34FD5" w:rsidP="00C34FD5">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dolores;</w:t>
      </w:r>
    </w:p>
    <w:p w14:paraId="5460990C" w14:textId="77777777" w:rsidR="00C34FD5" w:rsidRPr="00C34FD5" w:rsidRDefault="00C34FD5" w:rsidP="00C34FD5">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actividades de alto esfuerzo;</w:t>
      </w:r>
    </w:p>
    <w:p w14:paraId="18DC362E" w14:textId="77777777" w:rsidR="00C34FD5" w:rsidRPr="00C34FD5" w:rsidRDefault="00C34FD5" w:rsidP="00C34FD5">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errores;</w:t>
      </w:r>
    </w:p>
    <w:p w14:paraId="53174DDD" w14:textId="77777777" w:rsidR="00C34FD5" w:rsidRPr="00C34FD5" w:rsidRDefault="00C34FD5" w:rsidP="00C34FD5">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crecimiento;</w:t>
      </w:r>
    </w:p>
    <w:p w14:paraId="4012F83E" w14:textId="77777777" w:rsidR="00C34FD5" w:rsidRPr="00C34FD5" w:rsidRDefault="00C34FD5" w:rsidP="00C34FD5">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restricciones;</w:t>
      </w:r>
    </w:p>
    <w:p w14:paraId="32CA3E03" w14:textId="77777777" w:rsidR="00C34FD5" w:rsidRPr="00C34FD5" w:rsidRDefault="00C34FD5" w:rsidP="00C34FD5">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oportunidades expresadas.</w:t>
      </w:r>
    </w:p>
    <w:p w14:paraId="13B9CA9D"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COV-OP04-02</w:t>
      </w:r>
    </w:p>
    <w:p w14:paraId="599EB47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 objetivo de adquisición es identificar suficientes unidades materialmente relevantes para soportar decisiones útiles, no demostrar exhaustividad sobre todas las tareas empresariales.</w:t>
      </w:r>
    </w:p>
    <w:p w14:paraId="387EF5E1"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302D53D7">
          <v:rect id="_x0000_i1813" style="width:0;height:1.5pt" o:hralign="center" o:hrstd="t" o:hr="t" fillcolor="#a0a0a0" stroked="f"/>
        </w:pict>
      </w:r>
    </w:p>
    <w:p w14:paraId="79AB83BD"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29. Stop global de adquisición</w:t>
      </w:r>
    </w:p>
    <w:p w14:paraId="43E9E30B"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STOP-OP04-03</w:t>
      </w:r>
    </w:p>
    <w:p w14:paraId="7EB800B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Podemos cerrar adquisición cuando:</w:t>
      </w:r>
    </w:p>
    <w:p w14:paraId="7400B057" w14:textId="77777777" w:rsidR="00C34FD5" w:rsidRPr="00C34FD5" w:rsidRDefault="00C34FD5" w:rsidP="00C34FD5">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las candidatas materiales conocidas fueron suficientemente clasificadas;</w:t>
      </w:r>
    </w:p>
    <w:p w14:paraId="5979F277" w14:textId="77777777" w:rsidR="00C34FD5" w:rsidRPr="00C34FD5" w:rsidRDefault="00C34FD5" w:rsidP="00C34FD5">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las candidatas prioritarias alcanzaron SI-2 o SI-3 según materialidad;</w:t>
      </w:r>
    </w:p>
    <w:p w14:paraId="3657989F" w14:textId="77777777" w:rsidR="00C34FD5" w:rsidRPr="00C34FD5" w:rsidRDefault="00C34FD5" w:rsidP="00C34FD5">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quedan contradicciones críticas;</w:t>
      </w:r>
    </w:p>
    <w:p w14:paraId="5986D9FC" w14:textId="77777777" w:rsidR="00C34FD5" w:rsidRPr="00C34FD5" w:rsidRDefault="00C34FD5" w:rsidP="00C34FD5">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las alternativas relevantes están suficientemente discriminadas;</w:t>
      </w:r>
    </w:p>
    <w:p w14:paraId="25658AAA" w14:textId="77777777" w:rsidR="00C34FD5" w:rsidRPr="00C34FD5" w:rsidRDefault="00C34FD5" w:rsidP="00C34FD5">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nueva información tiene baja probabilidad de cambiar la decisión;</w:t>
      </w:r>
    </w:p>
    <w:p w14:paraId="438567BC" w14:textId="77777777" w:rsidR="00C34FD5" w:rsidRPr="00C34FD5" w:rsidRDefault="00C34FD5" w:rsidP="00C34FD5">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 resto tiene baja materialidad o queda explícitamente fuera de alcance.</w:t>
      </w:r>
    </w:p>
    <w:p w14:paraId="6FE9782D"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55F61BB9">
          <v:rect id="_x0000_i1814" style="width:0;height:1.5pt" o:hralign="center" o:hrstd="t" o:hr="t" fillcolor="#a0a0a0" stroked="f"/>
        </w:pict>
      </w:r>
    </w:p>
    <w:p w14:paraId="6AB4513A"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30. ¿Cuántas preguntas verá la empresa?</w:t>
      </w:r>
    </w:p>
    <w:p w14:paraId="229D1A1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existe un número fijo.</w:t>
      </w:r>
    </w:p>
    <w:p w14:paraId="7FFE3C5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para una candidata sencilla podríamos necesitar:</w:t>
      </w:r>
    </w:p>
    <w:p w14:paraId="575DD5F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3–6 interacciones útiles.</w:t>
      </w:r>
    </w:p>
    <w:p w14:paraId="45E5F7B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automatización compleja/riesgosa:</w:t>
      </w:r>
    </w:p>
    <w:p w14:paraId="225BF30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más.</w:t>
      </w:r>
    </w:p>
    <w:p w14:paraId="3C882AF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Y una gran parte de las NI puede salir de una sola respuesta narrativa.</w:t>
      </w:r>
    </w:p>
    <w:p w14:paraId="4EE424A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Eso mantiene el principio:</w:t>
      </w:r>
    </w:p>
    <w:p w14:paraId="215E46D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complejidad interna alta / experiencia externa simple.</w:t>
      </w:r>
    </w:p>
    <w:p w14:paraId="38CFDCAD"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5D926006">
          <v:rect id="_x0000_i1815" style="width:0;height:1.5pt" o:hralign="center" o:hrstd="t" o:hr="t" fillcolor="#a0a0a0" stroked="f"/>
        </w:pict>
      </w:r>
    </w:p>
    <w:p w14:paraId="1951B264"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31. Objeto Candidate</w:t>
      </w:r>
    </w:p>
    <w:p w14:paraId="6E355C2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Ya podemos estructurarlo mejor:</w:t>
      </w:r>
    </w:p>
    <w:p w14:paraId="101C2180"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Candidate_ID</w:t>
      </w:r>
    </w:p>
    <w:p w14:paraId="223DF84E"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Capability_ID = OP-04</w:t>
      </w:r>
    </w:p>
    <w:p w14:paraId="3E6B82C8"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Source_Capability[]</w:t>
      </w:r>
    </w:p>
    <w:p w14:paraId="3D850035"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Work_Unit_ID</w:t>
      </w:r>
    </w:p>
    <w:p w14:paraId="3265CB05"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Process_Flow_ID</w:t>
      </w:r>
    </w:p>
    <w:p w14:paraId="062A4986"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Description</w:t>
      </w:r>
    </w:p>
    <w:p w14:paraId="1F5350D4"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Observed_Friction[]</w:t>
      </w:r>
    </w:p>
    <w:p w14:paraId="5A50A2DD"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Evidence_ID[]</w:t>
      </w:r>
    </w:p>
    <w:p w14:paraId="6284EDEC"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Applicable_VA[]</w:t>
      </w:r>
    </w:p>
    <w:p w14:paraId="20A85752"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Simplification_Status</w:t>
      </w:r>
    </w:p>
    <w:p w14:paraId="752A9D6F"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Automation_Architecture_Candidates[]</w:t>
      </w:r>
    </w:p>
    <w:p w14:paraId="7EE69173"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Materiality</w:t>
      </w:r>
    </w:p>
    <w:p w14:paraId="6E66D8CB"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Information_Sufficiency</w:t>
      </w:r>
    </w:p>
    <w:p w14:paraId="7A97D2DD"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Confidence</w:t>
      </w:r>
    </w:p>
    <w:p w14:paraId="2D815083"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Derived_To[]</w:t>
      </w:r>
    </w:p>
    <w:p w14:paraId="54FA7E8A"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Status</w:t>
      </w:r>
    </w:p>
    <w:p w14:paraId="28D562E1"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Provenance[]</w:t>
      </w:r>
    </w:p>
    <w:p w14:paraId="1D3F170D" w14:textId="77777777" w:rsidR="00C34FD5" w:rsidRPr="00C34FD5" w:rsidRDefault="00C34FD5" w:rsidP="00C3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C34FD5">
        <w:rPr>
          <w:rFonts w:ascii="Courier New" w:eastAsia="Times New Roman" w:hAnsi="Courier New" w:cs="Courier New"/>
          <w:kern w:val="0"/>
          <w:sz w:val="20"/>
          <w:szCs w:val="20"/>
          <w:lang w:eastAsia="es-MX"/>
          <w14:ligatures w14:val="none"/>
        </w:rPr>
        <w:t>Version</w:t>
      </w:r>
    </w:p>
    <w:p w14:paraId="186401E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Estados:</w:t>
      </w:r>
    </w:p>
    <w:p w14:paraId="4FA8B20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DISCOVERED</w:t>
      </w:r>
    </w:p>
    <w:p w14:paraId="15C2DDF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QUALIFYING</w:t>
      </w:r>
    </w:p>
    <w:p w14:paraId="6FC8EB6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SIMPLIFICATION_CANDIDATE</w:t>
      </w:r>
    </w:p>
    <w:p w14:paraId="09FC60A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AUTOMATION_CANDIDATE</w:t>
      </w:r>
    </w:p>
    <w:p w14:paraId="3214DF6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KEEP_MANUAL</w:t>
      </w:r>
    </w:p>
    <w:p w14:paraId="65CA579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NO_ACTION</w:t>
      </w:r>
    </w:p>
    <w:p w14:paraId="1E9017E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DERIVED</w:t>
      </w:r>
    </w:p>
    <w:p w14:paraId="18F1A1A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lastRenderedPageBreak/>
        <w:t>CLOSED</w:t>
      </w:r>
    </w:p>
    <w:p w14:paraId="08D462DC"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537A9B86">
          <v:rect id="_x0000_i1816" style="width:0;height:1.5pt" o:hralign="center" o:hrstd="t" o:hr="t" fillcolor="#a0a0a0" stroked="f"/>
        </w:pict>
      </w:r>
    </w:p>
    <w:p w14:paraId="56E152CF"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32. El objeto todavía no es Recommendation</w:t>
      </w:r>
    </w:p>
    <w:p w14:paraId="1D32B49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es importante:</w:t>
      </w:r>
    </w:p>
    <w:p w14:paraId="3D46626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Courier New" w:eastAsia="Times New Roman" w:hAnsi="Courier New" w:cs="Courier New"/>
          <w:kern w:val="0"/>
          <w:sz w:val="20"/>
          <w:szCs w:val="20"/>
          <w:lang w:eastAsia="es-MX"/>
          <w14:ligatures w14:val="none"/>
        </w:rPr>
        <w:t>AUTOMATION_CANDIDATE</w:t>
      </w:r>
    </w:p>
    <w:p w14:paraId="50395AE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significa:</w:t>
      </w:r>
    </w:p>
    <w:p w14:paraId="4360980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“Pymapa recomienda automatizar.”</w:t>
      </w:r>
    </w:p>
    <w:p w14:paraId="6BB4E4A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Significa:</w:t>
      </w:r>
    </w:p>
    <w:p w14:paraId="15B60AD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hay suficiente razón para evaluar esa alternativa.</w:t>
      </w:r>
    </w:p>
    <w:p w14:paraId="03CB420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recomendación solo aparece después del Motor diagnóstico y del análisis de pertinencia.</w:t>
      </w:r>
    </w:p>
    <w:p w14:paraId="27B02763"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21AD3940">
          <v:rect id="_x0000_i1817" style="width:0;height:1.5pt" o:hralign="center" o:hrstd="t" o:hr="t" fillcolor="#a0a0a0" stroked="f"/>
        </w:pict>
      </w:r>
    </w:p>
    <w:p w14:paraId="2BE3C095"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33. Derivaciones durante adquisición</w:t>
      </w:r>
    </w:p>
    <w:p w14:paraId="5B5FCFC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Podemos detectar tempranamente:</w:t>
      </w:r>
    </w:p>
    <w:p w14:paraId="05B2A8E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OP-01</w:t>
      </w:r>
    </w:p>
    <w:p w14:paraId="3205CAA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nadie sabe realmente cómo funciona la actividad.</w:t>
      </w:r>
    </w:p>
    <w:p w14:paraId="233C5FB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OP-02</w:t>
      </w:r>
    </w:p>
    <w:p w14:paraId="5E31547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 problema principal es inconsistencia.</w:t>
      </w:r>
    </w:p>
    <w:p w14:paraId="2582104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OP-03</w:t>
      </w:r>
    </w:p>
    <w:p w14:paraId="09B8473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 problema principal está en la frontera.</w:t>
      </w:r>
    </w:p>
    <w:p w14:paraId="7D9102B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DT</w:t>
      </w:r>
    </w:p>
    <w:p w14:paraId="3F22ECD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solución depende de capacidad tecnológica/datos.</w:t>
      </w:r>
    </w:p>
    <w:p w14:paraId="39E5E32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PC</w:t>
      </w:r>
    </w:p>
    <w:p w14:paraId="4349301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el problema es conocimiento/competencia.</w:t>
      </w:r>
    </w:p>
    <w:p w14:paraId="69C65D5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OP-05</w:t>
      </w:r>
    </w:p>
    <w:p w14:paraId="79F77F8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oportunidad ya está identificada pero la empresa no logra implementarla.</w:t>
      </w:r>
    </w:p>
    <w:p w14:paraId="26E5908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necesitamos seguir preguntando OP-04 cuando el valor de información se agotó.</w:t>
      </w:r>
    </w:p>
    <w:p w14:paraId="4FE757F3"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0D7A105D">
          <v:rect id="_x0000_i1818" style="width:0;height:1.5pt" o:hralign="center" o:hrstd="t" o:hr="t" fillcolor="#a0a0a0" stroked="f"/>
        </w:pict>
      </w:r>
    </w:p>
    <w:p w14:paraId="7925E03D"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34. Estado formal del Bloque 5</w:t>
      </w:r>
    </w:p>
    <w:p w14:paraId="3D1871A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Queda definida la adquisición:</w:t>
      </w:r>
    </w:p>
    <w:p w14:paraId="6DCC15D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REUSE → DISCOVER → QUALIFY → SIMPLIFY → AUTOMATION SCREEN → VALUE/RISK → EVIDENCE → STOP/DERIVE</w:t>
      </w:r>
    </w:p>
    <w:p w14:paraId="496F9A1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Tenemos además:</w:t>
      </w:r>
    </w:p>
    <w:p w14:paraId="5977909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P1 núcleo</w:t>
      </w:r>
      <w:r w:rsidRPr="00C34FD5">
        <w:rPr>
          <w:rFonts w:ascii="Times New Roman" w:eastAsia="Times New Roman" w:hAnsi="Times New Roman" w:cs="Times New Roman"/>
          <w:kern w:val="0"/>
          <w:lang w:eastAsia="es-MX"/>
          <w14:ligatures w14:val="none"/>
        </w:rPr>
        <w:t xml:space="preserve"> </w:t>
      </w:r>
      <w:r w:rsidRPr="00C34FD5">
        <w:rPr>
          <w:rFonts w:ascii="Apple Color Emoji" w:eastAsia="Times New Roman" w:hAnsi="Apple Color Emoji" w:cs="Apple Color Emoji"/>
          <w:kern w:val="0"/>
          <w:lang w:eastAsia="es-MX"/>
          <w14:ligatures w14:val="none"/>
        </w:rP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P2 por VA</w:t>
      </w:r>
      <w:r w:rsidRPr="00C34FD5">
        <w:rPr>
          <w:rFonts w:ascii="Times New Roman" w:eastAsia="Times New Roman" w:hAnsi="Times New Roman" w:cs="Times New Roman"/>
          <w:kern w:val="0"/>
          <w:lang w:eastAsia="es-MX"/>
          <w14:ligatures w14:val="none"/>
        </w:rPr>
        <w:t xml:space="preserve"> </w:t>
      </w:r>
      <w:r w:rsidRPr="00C34FD5">
        <w:rPr>
          <w:rFonts w:ascii="Apple Color Emoji" w:eastAsia="Times New Roman" w:hAnsi="Apple Color Emoji" w:cs="Apple Color Emoji"/>
          <w:kern w:val="0"/>
          <w:lang w:eastAsia="es-MX"/>
          <w14:ligatures w14:val="none"/>
        </w:rP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P3 discriminación</w:t>
      </w:r>
      <w:r w:rsidRPr="00C34FD5">
        <w:rPr>
          <w:rFonts w:ascii="Times New Roman" w:eastAsia="Times New Roman" w:hAnsi="Times New Roman" w:cs="Times New Roman"/>
          <w:kern w:val="0"/>
          <w:lang w:eastAsia="es-MX"/>
          <w14:ligatures w14:val="none"/>
        </w:rPr>
        <w:t xml:space="preserve"> </w:t>
      </w:r>
      <w:r w:rsidRPr="00C34FD5">
        <w:rPr>
          <w:rFonts w:ascii="Apple Color Emoji" w:eastAsia="Times New Roman" w:hAnsi="Apple Color Emoji" w:cs="Apple Color Emoji"/>
          <w:kern w:val="0"/>
          <w:lang w:eastAsia="es-MX"/>
          <w14:ligatures w14:val="none"/>
        </w:rP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evidencia proporcional</w:t>
      </w:r>
      <w:r w:rsidRPr="00C34FD5">
        <w:rPr>
          <w:rFonts w:ascii="Times New Roman" w:eastAsia="Times New Roman" w:hAnsi="Times New Roman" w:cs="Times New Roman"/>
          <w:kern w:val="0"/>
          <w:lang w:eastAsia="es-MX"/>
          <w14:ligatures w14:val="none"/>
        </w:rPr>
        <w:t xml:space="preserve"> </w:t>
      </w:r>
      <w:r w:rsidRPr="00C34FD5">
        <w:rPr>
          <w:rFonts w:ascii="Apple Color Emoji" w:eastAsia="Times New Roman" w:hAnsi="Apple Color Emoji" w:cs="Apple Color Emoji"/>
          <w:kern w:val="0"/>
          <w:lang w:eastAsia="es-MX"/>
          <w14:ligatures w14:val="none"/>
        </w:rP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contradicciones</w:t>
      </w:r>
      <w:r w:rsidRPr="00C34FD5">
        <w:rPr>
          <w:rFonts w:ascii="Times New Roman" w:eastAsia="Times New Roman" w:hAnsi="Times New Roman" w:cs="Times New Roman"/>
          <w:kern w:val="0"/>
          <w:lang w:eastAsia="es-MX"/>
          <w14:ligatures w14:val="none"/>
        </w:rPr>
        <w:t xml:space="preserve"> </w:t>
      </w:r>
      <w:r w:rsidRPr="00C34FD5">
        <w:rPr>
          <w:rFonts w:ascii="Apple Color Emoji" w:eastAsia="Times New Roman" w:hAnsi="Apple Color Emoji" w:cs="Apple Color Emoji"/>
          <w:kern w:val="0"/>
          <w:lang w:eastAsia="es-MX"/>
          <w14:ligatures w14:val="none"/>
        </w:rP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colaboración/delegación</w:t>
      </w:r>
      <w:r w:rsidRPr="00C34FD5">
        <w:rPr>
          <w:rFonts w:ascii="Times New Roman" w:eastAsia="Times New Roman" w:hAnsi="Times New Roman" w:cs="Times New Roman"/>
          <w:kern w:val="0"/>
          <w:lang w:eastAsia="es-MX"/>
          <w14:ligatures w14:val="none"/>
        </w:rPr>
        <w:t xml:space="preserve"> </w:t>
      </w:r>
      <w:r w:rsidRPr="00C34FD5">
        <w:rPr>
          <w:rFonts w:ascii="Apple Color Emoji" w:eastAsia="Times New Roman" w:hAnsi="Apple Color Emoji" w:cs="Apple Color Emoji"/>
          <w:kern w:val="0"/>
          <w:lang w:eastAsia="es-MX"/>
          <w14:ligatures w14:val="none"/>
        </w:rP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selección de candidatas</w:t>
      </w:r>
      <w:r w:rsidRPr="00C34FD5">
        <w:rPr>
          <w:rFonts w:ascii="Times New Roman" w:eastAsia="Times New Roman" w:hAnsi="Times New Roman" w:cs="Times New Roman"/>
          <w:kern w:val="0"/>
          <w:lang w:eastAsia="es-MX"/>
          <w14:ligatures w14:val="none"/>
        </w:rPr>
        <w:t xml:space="preserve"> </w:t>
      </w:r>
      <w:r w:rsidRPr="00C34FD5">
        <w:rPr>
          <w:rFonts w:ascii="Apple Color Emoji" w:eastAsia="Times New Roman" w:hAnsi="Apple Color Emoji" w:cs="Apple Color Emoji"/>
          <w:kern w:val="0"/>
          <w:lang w:eastAsia="es-MX"/>
          <w14:ligatures w14:val="none"/>
        </w:rP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rutas cortas</w:t>
      </w:r>
      <w:r w:rsidRPr="00C34FD5">
        <w:rPr>
          <w:rFonts w:ascii="Times New Roman" w:eastAsia="Times New Roman" w:hAnsi="Times New Roman" w:cs="Times New Roman"/>
          <w:kern w:val="0"/>
          <w:lang w:eastAsia="es-MX"/>
          <w14:ligatures w14:val="none"/>
        </w:rPr>
        <w:t xml:space="preserve"> </w:t>
      </w:r>
      <w:r w:rsidRPr="00C34FD5">
        <w:rPr>
          <w:rFonts w:ascii="Apple Color Emoji" w:eastAsia="Times New Roman" w:hAnsi="Apple Color Emoji" w:cs="Apple Color Emoji"/>
          <w:kern w:val="0"/>
          <w:lang w:eastAsia="es-MX"/>
          <w14:ligatures w14:val="none"/>
        </w:rP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arquitecturas de automatización</w:t>
      </w:r>
      <w:r w:rsidRPr="00C34FD5">
        <w:rPr>
          <w:rFonts w:ascii="Times New Roman" w:eastAsia="Times New Roman" w:hAnsi="Times New Roman" w:cs="Times New Roman"/>
          <w:kern w:val="0"/>
          <w:lang w:eastAsia="es-MX"/>
          <w14:ligatures w14:val="none"/>
        </w:rPr>
        <w:t xml:space="preserve"> </w:t>
      </w:r>
      <w:r w:rsidRPr="00C34FD5">
        <w:rPr>
          <w:rFonts w:ascii="Apple Color Emoji" w:eastAsia="Times New Roman" w:hAnsi="Apple Color Emoji" w:cs="Apple Color Emoji"/>
          <w:kern w:val="0"/>
          <w:lang w:eastAsia="es-MX"/>
          <w14:ligatures w14:val="none"/>
        </w:rP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STOP</w:t>
      </w:r>
      <w:r w:rsidRPr="00C34FD5">
        <w:rPr>
          <w:rFonts w:ascii="Times New Roman" w:eastAsia="Times New Roman" w:hAnsi="Times New Roman" w:cs="Times New Roman"/>
          <w:kern w:val="0"/>
          <w:lang w:eastAsia="es-MX"/>
          <w14:ligatures w14:val="none"/>
        </w:rPr>
        <w:t xml:space="preserve"> </w:t>
      </w:r>
      <w:r w:rsidRPr="00C34FD5">
        <w:rPr>
          <w:rFonts w:ascii="Apple Color Emoji" w:eastAsia="Times New Roman" w:hAnsi="Apple Color Emoji" w:cs="Apple Color Emoji"/>
          <w:kern w:val="0"/>
          <w:lang w:eastAsia="es-MX"/>
          <w14:ligatures w14:val="none"/>
        </w:rP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derivaciones</w:t>
      </w:r>
      <w:r w:rsidRPr="00C34FD5">
        <w:rPr>
          <w:rFonts w:ascii="Times New Roman" w:eastAsia="Times New Roman" w:hAnsi="Times New Roman" w:cs="Times New Roman"/>
          <w:kern w:val="0"/>
          <w:lang w:eastAsia="es-MX"/>
          <w14:ligatures w14:val="none"/>
        </w:rPr>
        <w:t xml:space="preserve"> </w:t>
      </w:r>
      <w:r w:rsidRPr="00C34FD5">
        <w:rPr>
          <w:rFonts w:ascii="Apple Color Emoji" w:eastAsia="Times New Roman" w:hAnsi="Apple Color Emoji" w:cs="Apple Color Emoji"/>
          <w:kern w:val="0"/>
          <w:lang w:eastAsia="es-MX"/>
          <w14:ligatures w14:val="none"/>
        </w:rP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provenance cuantitativo</w:t>
      </w:r>
      <w:r w:rsidRPr="00C34FD5">
        <w:rPr>
          <w:rFonts w:ascii="Times New Roman" w:eastAsia="Times New Roman" w:hAnsi="Times New Roman" w:cs="Times New Roman"/>
          <w:kern w:val="0"/>
          <w:lang w:eastAsia="es-MX"/>
          <w14:ligatures w14:val="none"/>
        </w:rPr>
        <w:t xml:space="preserve"> </w:t>
      </w:r>
      <w:r w:rsidRPr="00C34FD5">
        <w:rPr>
          <w:rFonts w:ascii="Apple Color Emoji" w:eastAsia="Times New Roman" w:hAnsi="Apple Color Emoji" w:cs="Apple Color Emoji"/>
          <w:kern w:val="0"/>
          <w:lang w:eastAsia="es-MX"/>
          <w14:ligatures w14:val="none"/>
        </w:rPr>
        <w:t>✔</w:t>
      </w:r>
    </w:p>
    <w:p w14:paraId="5AF3C79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Por tanto:</w:t>
      </w:r>
    </w:p>
    <w:p w14:paraId="553C4BDC"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Courier New" w:eastAsia="Times New Roman" w:hAnsi="Courier New" w:cs="Courier New"/>
          <w:b/>
          <w:bCs/>
          <w:kern w:val="0"/>
          <w:sz w:val="20"/>
          <w:szCs w:val="20"/>
          <w:lang w:eastAsia="es-MX"/>
          <w14:ligatures w14:val="none"/>
        </w:rPr>
        <w:t>OP04-ACQ-v0.1 · ADAPTIVE-ACQUISITION-STRUCTURED</w:t>
      </w:r>
    </w:p>
    <w:p w14:paraId="053721A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Las </w:t>
      </w:r>
      <w:r w:rsidRPr="00C34FD5">
        <w:rPr>
          <w:rFonts w:ascii="Times New Roman" w:eastAsia="Times New Roman" w:hAnsi="Times New Roman" w:cs="Times New Roman"/>
          <w:b/>
          <w:bCs/>
          <w:kern w:val="0"/>
          <w:lang w:eastAsia="es-MX"/>
          <w14:ligatures w14:val="none"/>
        </w:rPr>
        <w:t>3 CE / 9 VA permanecen congeladas</w:t>
      </w:r>
      <w:r w:rsidRPr="00C34FD5">
        <w:rPr>
          <w:rFonts w:ascii="Times New Roman" w:eastAsia="Times New Roman" w:hAnsi="Times New Roman" w:cs="Times New Roman"/>
          <w:kern w:val="0"/>
          <w:lang w:eastAsia="es-MX"/>
          <w14:ligatures w14:val="none"/>
        </w:rPr>
        <w:t>; este bloque no encontró ninguna razón para reabrirlas.</w:t>
      </w:r>
    </w:p>
    <w:p w14:paraId="2F119D6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Y ahora llegamos al punto donde OP-04 se vuelve realmente “inteligente”: debemos convertir toda esta evidencia en reglas capaces de distinguir, por ejemplo, </w:t>
      </w:r>
      <w:r w:rsidRPr="00C34FD5">
        <w:rPr>
          <w:rFonts w:ascii="Times New Roman" w:eastAsia="Times New Roman" w:hAnsi="Times New Roman" w:cs="Times New Roman"/>
          <w:b/>
          <w:bCs/>
          <w:kern w:val="0"/>
          <w:lang w:eastAsia="es-MX"/>
          <w14:ligatures w14:val="none"/>
        </w:rPr>
        <w:t>trabajo innecesario, simplificación material, automatización viable pero no conveniente, automatización parcial, sobreautomatización y oportunidad sustentada</w:t>
      </w:r>
      <w:r w:rsidRPr="00C34FD5">
        <w:rPr>
          <w:rFonts w:ascii="Times New Roman" w:eastAsia="Times New Roman" w:hAnsi="Times New Roman" w:cs="Times New Roman"/>
          <w:kern w:val="0"/>
          <w:lang w:eastAsia="es-MX"/>
          <w14:ligatures w14:val="none"/>
        </w:rPr>
        <w:t>.</w:t>
      </w:r>
    </w:p>
    <w:p w14:paraId="51D0BE61"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lastRenderedPageBreak/>
        <w:t>Siguiente: OP-04 · Bloque 6 — Motor diagnóstico: reglas, inferencias, confianza, severidad y decisión de simplificación/automatización</w:t>
      </w:r>
    </w:p>
    <w:p w14:paraId="5024650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SEGUIMOS</w:t>
      </w:r>
    </w:p>
    <w:p w14:paraId="1F44BCE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Seguimos con el </w:t>
      </w:r>
      <w:r w:rsidRPr="00C34FD5">
        <w:rPr>
          <w:rFonts w:ascii="Times New Roman" w:eastAsia="Times New Roman" w:hAnsi="Times New Roman" w:cs="Times New Roman"/>
          <w:b/>
          <w:bCs/>
          <w:kern w:val="0"/>
          <w:lang w:eastAsia="es-MX"/>
          <w14:ligatures w14:val="none"/>
        </w:rPr>
        <w:t>Bloque 6</w:t>
      </w:r>
      <w:r w:rsidRPr="00C34FD5">
        <w:rPr>
          <w:rFonts w:ascii="Times New Roman" w:eastAsia="Times New Roman" w:hAnsi="Times New Roman" w:cs="Times New Roman"/>
          <w:kern w:val="0"/>
          <w:lang w:eastAsia="es-MX"/>
          <w14:ligatures w14:val="none"/>
        </w:rPr>
        <w:t xml:space="preserve">. Aquí OP-04 deja de ser un mecanismo de identificación de oportunidades y pasa a tener un </w:t>
      </w:r>
      <w:r w:rsidRPr="00C34FD5">
        <w:rPr>
          <w:rFonts w:ascii="Times New Roman" w:eastAsia="Times New Roman" w:hAnsi="Times New Roman" w:cs="Times New Roman"/>
          <w:b/>
          <w:bCs/>
          <w:kern w:val="0"/>
          <w:lang w:eastAsia="es-MX"/>
          <w14:ligatures w14:val="none"/>
        </w:rPr>
        <w:t>Motor Diagnóstico</w:t>
      </w:r>
      <w:r w:rsidRPr="00C34FD5">
        <w:rPr>
          <w:rFonts w:ascii="Times New Roman" w:eastAsia="Times New Roman" w:hAnsi="Times New Roman" w:cs="Times New Roman"/>
          <w:kern w:val="0"/>
          <w:lang w:eastAsia="es-MX"/>
          <w14:ligatures w14:val="none"/>
        </w:rPr>
        <w:t xml:space="preserve"> capaz de explicar qué ocurre y qué clase de decisión está suficientemente sustentada. Las 3 CE / 9 VA permanecen congeladas.</w:t>
      </w:r>
    </w:p>
    <w:p w14:paraId="2B107B7C"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OP-04 · Bloque 6 — Motor diagnóstico</w:t>
      </w:r>
    </w:p>
    <w:p w14:paraId="325DFE0B"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Reglas, inferencias, confianza, severidad y decisión de simplificación/automatización</w:t>
      </w:r>
    </w:p>
    <w:p w14:paraId="5AE7B61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Estado de entrada:</w:t>
      </w:r>
    </w:p>
    <w:p w14:paraId="0641CF9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Courier New" w:eastAsia="Times New Roman" w:hAnsi="Courier New" w:cs="Courier New"/>
          <w:b/>
          <w:bCs/>
          <w:kern w:val="0"/>
          <w:sz w:val="20"/>
          <w:szCs w:val="20"/>
          <w:lang w:eastAsia="es-MX"/>
          <w14:ligatures w14:val="none"/>
        </w:rPr>
        <w:t>OP04-ACQ-v0.1 · ADAPTIVE-ACQUISITION-STRUCTURED</w:t>
      </w:r>
      <w:r w:rsidRPr="00C34FD5">
        <w:rPr>
          <w:rFonts w:ascii="Times New Roman" w:eastAsia="Times New Roman" w:hAnsi="Times New Roman" w:cs="Times New Roman"/>
          <w:kern w:val="0"/>
          <w:lang w:eastAsia="es-MX"/>
          <w14:ligatures w14:val="none"/>
        </w:rPr>
        <w:br/>
      </w:r>
      <w:r w:rsidRPr="00C34FD5">
        <w:rPr>
          <w:rFonts w:ascii="Courier New" w:eastAsia="Times New Roman" w:hAnsi="Courier New" w:cs="Courier New"/>
          <w:b/>
          <w:bCs/>
          <w:kern w:val="0"/>
          <w:sz w:val="20"/>
          <w:szCs w:val="20"/>
          <w:lang w:eastAsia="es-MX"/>
          <w14:ligatures w14:val="none"/>
        </w:rPr>
        <w:t>OP04-CEVA-v0.4 · CANDIDATE-FROZEN</w:t>
      </w:r>
    </w:p>
    <w:p w14:paraId="25C502D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cadena que debemos construir es:</w:t>
      </w:r>
    </w:p>
    <w:p w14:paraId="120B7E3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Evidence → Observation → Rule → Inference → Confidence + Severity → Diagnostic State → Decision Direction</w:t>
      </w:r>
    </w:p>
    <w:p w14:paraId="5DF540E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Todavía </w:t>
      </w:r>
      <w:r w:rsidRPr="00C34FD5">
        <w:rPr>
          <w:rFonts w:ascii="Times New Roman" w:eastAsia="Times New Roman" w:hAnsi="Times New Roman" w:cs="Times New Roman"/>
          <w:b/>
          <w:bCs/>
          <w:kern w:val="0"/>
          <w:lang w:eastAsia="es-MX"/>
          <w14:ligatures w14:val="none"/>
        </w:rPr>
        <w:t>no</w:t>
      </w:r>
      <w:r w:rsidRPr="00C34FD5">
        <w:rPr>
          <w:rFonts w:ascii="Times New Roman" w:eastAsia="Times New Roman" w:hAnsi="Times New Roman" w:cs="Times New Roman"/>
          <w:kern w:val="0"/>
          <w:lang w:eastAsia="es-MX"/>
          <w14:ligatures w14:val="none"/>
        </w:rPr>
        <w:t xml:space="preserve"> generaremos la recomendación definitiva. Eso vendrá después de consolidar hallazgos.</w:t>
      </w:r>
    </w:p>
    <w:p w14:paraId="24C861C5"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1ED27789">
          <v:rect id="_x0000_i1819" style="width:0;height:1.5pt" o:hralign="center" o:hrstd="t" o:hr="t" fillcolor="#a0a0a0" stroked="f"/>
        </w:pict>
      </w:r>
    </w:p>
    <w:p w14:paraId="365B99B5"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1. Tipos de observación OP-04</w:t>
      </w:r>
    </w:p>
    <w:p w14:paraId="7324981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Propongo siete familias operativas: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9"/>
        <w:gridCol w:w="4080"/>
      </w:tblGrid>
      <w:tr w:rsidR="00C34FD5" w:rsidRPr="00C34FD5" w14:paraId="6F716E30" w14:textId="77777777">
        <w:trPr>
          <w:tblHeader/>
          <w:tblCellSpacing w:w="15" w:type="dxa"/>
        </w:trPr>
        <w:tc>
          <w:tcPr>
            <w:tcW w:w="0" w:type="auto"/>
            <w:vAlign w:val="center"/>
            <w:hideMark/>
          </w:tcPr>
          <w:p w14:paraId="5DEC3E77" w14:textId="77777777" w:rsidR="00C34FD5" w:rsidRPr="00C34FD5" w:rsidRDefault="00C34FD5" w:rsidP="00C34FD5">
            <w:pPr>
              <w:spacing w:after="0" w:line="240" w:lineRule="auto"/>
              <w:jc w:val="center"/>
              <w:rPr>
                <w:rFonts w:ascii="Times New Roman" w:eastAsia="Times New Roman" w:hAnsi="Times New Roman" w:cs="Times New Roman"/>
                <w:b/>
                <w:bCs/>
                <w:kern w:val="0"/>
                <w:lang w:eastAsia="es-MX"/>
                <w14:ligatures w14:val="none"/>
              </w:rPr>
            </w:pPr>
            <w:r w:rsidRPr="00C34FD5">
              <w:rPr>
                <w:rFonts w:ascii="Times New Roman" w:eastAsia="Times New Roman" w:hAnsi="Times New Roman" w:cs="Times New Roman"/>
                <w:b/>
                <w:bCs/>
                <w:kern w:val="0"/>
                <w:lang w:eastAsia="es-MX"/>
                <w14:ligatures w14:val="none"/>
              </w:rPr>
              <w:t>Tipo</w:t>
            </w:r>
          </w:p>
        </w:tc>
        <w:tc>
          <w:tcPr>
            <w:tcW w:w="0" w:type="auto"/>
            <w:vAlign w:val="center"/>
            <w:hideMark/>
          </w:tcPr>
          <w:p w14:paraId="4B254268" w14:textId="77777777" w:rsidR="00C34FD5" w:rsidRPr="00C34FD5" w:rsidRDefault="00C34FD5" w:rsidP="00C34FD5">
            <w:pPr>
              <w:spacing w:after="0" w:line="240" w:lineRule="auto"/>
              <w:jc w:val="center"/>
              <w:rPr>
                <w:rFonts w:ascii="Times New Roman" w:eastAsia="Times New Roman" w:hAnsi="Times New Roman" w:cs="Times New Roman"/>
                <w:b/>
                <w:bCs/>
                <w:kern w:val="0"/>
                <w:lang w:eastAsia="es-MX"/>
                <w14:ligatures w14:val="none"/>
              </w:rPr>
            </w:pPr>
            <w:r w:rsidRPr="00C34FD5">
              <w:rPr>
                <w:rFonts w:ascii="Times New Roman" w:eastAsia="Times New Roman" w:hAnsi="Times New Roman" w:cs="Times New Roman"/>
                <w:b/>
                <w:bCs/>
                <w:kern w:val="0"/>
                <w:lang w:eastAsia="es-MX"/>
                <w14:ligatures w14:val="none"/>
              </w:rPr>
              <w:t>Qué registra</w:t>
            </w:r>
          </w:p>
        </w:tc>
      </w:tr>
      <w:tr w:rsidR="00C34FD5" w:rsidRPr="00C34FD5" w14:paraId="69278005" w14:textId="77777777">
        <w:trPr>
          <w:tblCellSpacing w:w="15" w:type="dxa"/>
        </w:trPr>
        <w:tc>
          <w:tcPr>
            <w:tcW w:w="0" w:type="auto"/>
            <w:vAlign w:val="center"/>
            <w:hideMark/>
          </w:tcPr>
          <w:p w14:paraId="6D9D228B"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OBS-NEED</w:t>
            </w:r>
          </w:p>
        </w:tc>
        <w:tc>
          <w:tcPr>
            <w:tcW w:w="0" w:type="auto"/>
            <w:vAlign w:val="center"/>
            <w:hideMark/>
          </w:tcPr>
          <w:p w14:paraId="4043191F"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necesidad/propósito del trabajo</w:t>
            </w:r>
          </w:p>
        </w:tc>
      </w:tr>
      <w:tr w:rsidR="00C34FD5" w:rsidRPr="00C34FD5" w14:paraId="253179C5" w14:textId="77777777">
        <w:trPr>
          <w:tblCellSpacing w:w="15" w:type="dxa"/>
        </w:trPr>
        <w:tc>
          <w:tcPr>
            <w:tcW w:w="0" w:type="auto"/>
            <w:vAlign w:val="center"/>
            <w:hideMark/>
          </w:tcPr>
          <w:p w14:paraId="2B671DC7"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OBS-REWORK</w:t>
            </w:r>
          </w:p>
        </w:tc>
        <w:tc>
          <w:tcPr>
            <w:tcW w:w="0" w:type="auto"/>
            <w:vAlign w:val="center"/>
            <w:hideMark/>
          </w:tcPr>
          <w:p w14:paraId="2DEE2C97"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repetición, duplicación, corrección</w:t>
            </w:r>
          </w:p>
        </w:tc>
      </w:tr>
      <w:tr w:rsidR="00C34FD5" w:rsidRPr="00C34FD5" w14:paraId="68CE7563" w14:textId="77777777">
        <w:trPr>
          <w:tblCellSpacing w:w="15" w:type="dxa"/>
        </w:trPr>
        <w:tc>
          <w:tcPr>
            <w:tcW w:w="0" w:type="auto"/>
            <w:vAlign w:val="center"/>
            <w:hideMark/>
          </w:tcPr>
          <w:p w14:paraId="76193708"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OBS-COMPLEXITY</w:t>
            </w:r>
          </w:p>
        </w:tc>
        <w:tc>
          <w:tcPr>
            <w:tcW w:w="0" w:type="auto"/>
            <w:vAlign w:val="center"/>
            <w:hideMark/>
          </w:tcPr>
          <w:p w14:paraId="40611E26"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pasos, controles, esperas, transferencias</w:t>
            </w:r>
          </w:p>
        </w:tc>
      </w:tr>
      <w:tr w:rsidR="00C34FD5" w:rsidRPr="00C34FD5" w14:paraId="36E505F6" w14:textId="77777777">
        <w:trPr>
          <w:tblCellSpacing w:w="15" w:type="dxa"/>
        </w:trPr>
        <w:tc>
          <w:tcPr>
            <w:tcW w:w="0" w:type="auto"/>
            <w:vAlign w:val="center"/>
            <w:hideMark/>
          </w:tcPr>
          <w:p w14:paraId="537A5225"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OBS-RECURRENCE</w:t>
            </w:r>
          </w:p>
        </w:tc>
        <w:tc>
          <w:tcPr>
            <w:tcW w:w="0" w:type="auto"/>
            <w:vAlign w:val="center"/>
            <w:hideMark/>
          </w:tcPr>
          <w:p w14:paraId="16AE46F6"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frecuencia, volumen, esfuerzo acumulado</w:t>
            </w:r>
          </w:p>
        </w:tc>
      </w:tr>
      <w:tr w:rsidR="00C34FD5" w:rsidRPr="00C34FD5" w14:paraId="3518B915" w14:textId="77777777">
        <w:trPr>
          <w:tblCellSpacing w:w="15" w:type="dxa"/>
        </w:trPr>
        <w:tc>
          <w:tcPr>
            <w:tcW w:w="0" w:type="auto"/>
            <w:vAlign w:val="center"/>
            <w:hideMark/>
          </w:tcPr>
          <w:p w14:paraId="0B2289DC"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OBS-DETERMINABILITY</w:t>
            </w:r>
          </w:p>
        </w:tc>
        <w:tc>
          <w:tcPr>
            <w:tcW w:w="0" w:type="auto"/>
            <w:vAlign w:val="center"/>
            <w:hideMark/>
          </w:tcPr>
          <w:p w14:paraId="470F6815"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inputs, outputs, reglas, patrones</w:t>
            </w:r>
          </w:p>
        </w:tc>
      </w:tr>
      <w:tr w:rsidR="00C34FD5" w:rsidRPr="00C34FD5" w14:paraId="4A2ABA03" w14:textId="77777777">
        <w:trPr>
          <w:tblCellSpacing w:w="15" w:type="dxa"/>
        </w:trPr>
        <w:tc>
          <w:tcPr>
            <w:tcW w:w="0" w:type="auto"/>
            <w:vAlign w:val="center"/>
            <w:hideMark/>
          </w:tcPr>
          <w:p w14:paraId="10813119"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OBS-VARIABILITY</w:t>
            </w:r>
          </w:p>
        </w:tc>
        <w:tc>
          <w:tcPr>
            <w:tcW w:w="0" w:type="auto"/>
            <w:vAlign w:val="center"/>
            <w:hideMark/>
          </w:tcPr>
          <w:p w14:paraId="47455716"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excepciones, ambigüedad, juicio</w:t>
            </w:r>
          </w:p>
        </w:tc>
      </w:tr>
      <w:tr w:rsidR="00C34FD5" w:rsidRPr="00C34FD5" w14:paraId="6F17E54E" w14:textId="77777777">
        <w:trPr>
          <w:tblCellSpacing w:w="15" w:type="dxa"/>
        </w:trPr>
        <w:tc>
          <w:tcPr>
            <w:tcW w:w="0" w:type="auto"/>
            <w:vAlign w:val="center"/>
            <w:hideMark/>
          </w:tcPr>
          <w:p w14:paraId="642EE8D1"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OBS-VALUE-RISK</w:t>
            </w:r>
          </w:p>
        </w:tc>
        <w:tc>
          <w:tcPr>
            <w:tcW w:w="0" w:type="auto"/>
            <w:vAlign w:val="center"/>
            <w:hideMark/>
          </w:tcPr>
          <w:p w14:paraId="76A6910F"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beneficio, esfuerzo, sostenibilidad, riesgo</w:t>
            </w:r>
          </w:p>
        </w:tc>
      </w:tr>
    </w:tbl>
    <w:p w14:paraId="02C4E11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Una observación puede alimentar varias VA.</w:t>
      </w:r>
    </w:p>
    <w:p w14:paraId="55FBFDA8"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0B407BA5">
          <v:rect id="_x0000_i1820" style="width:0;height:1.5pt" o:hralign="center" o:hrstd="t" o:hr="t" fillcolor="#a0a0a0" stroked="f"/>
        </w:pict>
      </w:r>
    </w:p>
    <w:p w14:paraId="3F3EE8C1"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 Guardrail diagnóstico central</w:t>
      </w:r>
    </w:p>
    <w:p w14:paraId="6B7412F8"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R-OP04-00 · Fricción no determina intervención</w:t>
      </w:r>
    </w:p>
    <w:p w14:paraId="5F08B2A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existencia de trabajo manual, repetitivo, complejo o costoso no determina por sí misma que deba automatizarse.</w:t>
      </w:r>
    </w:p>
    <w:p w14:paraId="6BBA5C3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Esta debe ser la regla cero.</w:t>
      </w:r>
    </w:p>
    <w:p w14:paraId="676FFED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Porque evita:</w:t>
      </w:r>
    </w:p>
    <w:p w14:paraId="4E8FA68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problema → tecnología</w:t>
      </w:r>
    </w:p>
    <w:p w14:paraId="77F3E2D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sin pasar por razonamiento.</w:t>
      </w:r>
    </w:p>
    <w:p w14:paraId="6251C6CA"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43D4173F">
          <v:rect id="_x0000_i1821" style="width:0;height:1.5pt" o:hralign="center" o:hrstd="t" o:hr="t" fillcolor="#a0a0a0" stroked="f"/>
        </w:pict>
      </w:r>
    </w:p>
    <w:p w14:paraId="7644233F"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 Regla primaria VA01</w:t>
      </w:r>
    </w:p>
    <w:p w14:paraId="2F092F5C"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Trabajo funcionalmente innecesario</w:t>
      </w:r>
    </w:p>
    <w:p w14:paraId="0E6A9F7C"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R-OP04-01 · Trabajo sin necesidad funcional material vigente</w:t>
      </w:r>
    </w:p>
    <w:p w14:paraId="2B75215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activa cuando existe evidencia suficiente de que:</w:t>
      </w:r>
    </w:p>
    <w:p w14:paraId="478C5FB8" w14:textId="77777777" w:rsidR="00C34FD5" w:rsidRPr="00C34FD5" w:rsidRDefault="00C34FD5" w:rsidP="00C34FD5">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actividad consume esfuerzo;</w:t>
      </w:r>
    </w:p>
    <w:p w14:paraId="6F40E544" w14:textId="77777777" w:rsidR="00C34FD5" w:rsidRPr="00C34FD5" w:rsidRDefault="00C34FD5" w:rsidP="00C34FD5">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su propósito original desapareció o ya está cubierto;</w:t>
      </w:r>
    </w:p>
    <w:p w14:paraId="27A85039" w14:textId="77777777" w:rsidR="00C34FD5" w:rsidRPr="00C34FD5" w:rsidRDefault="00C34FD5" w:rsidP="00C34FD5">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protege resultado, control, requisito o riesgo material;</w:t>
      </w:r>
    </w:p>
    <w:p w14:paraId="7F1A718C" w14:textId="77777777" w:rsidR="00C34FD5" w:rsidRPr="00C34FD5" w:rsidRDefault="00C34FD5" w:rsidP="00C34FD5">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eliminarla no introduce consecuencia adversa relevante conocida.</w:t>
      </w:r>
    </w:p>
    <w:p w14:paraId="3482F5B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Inferencia:</w:t>
      </w:r>
    </w:p>
    <w:p w14:paraId="1F18DF2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UNNECESSARY_WORK</w:t>
      </w:r>
    </w:p>
    <w:p w14:paraId="18365A3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Dirección candidata:</w:t>
      </w:r>
    </w:p>
    <w:p w14:paraId="7830223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ELIMINATE</w:t>
      </w:r>
    </w:p>
    <w:p w14:paraId="699E365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con un guardrail.</w:t>
      </w:r>
    </w:p>
    <w:p w14:paraId="759823BC"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lastRenderedPageBreak/>
        <w:t>R-OP04-01A</w:t>
      </w:r>
    </w:p>
    <w:p w14:paraId="689FEBF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Ausencia de una razón conocida ≠ evidencia suficiente de innecesariedad.</w:t>
      </w:r>
    </w:p>
    <w:p w14:paraId="5A2C488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nadie sabe por qué existe:</w:t>
      </w:r>
    </w:p>
    <w:p w14:paraId="6FE86A0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INVESTIGATE.</w:t>
      </w:r>
    </w:p>
    <w:p w14:paraId="4238140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w:t>
      </w:r>
    </w:p>
    <w:p w14:paraId="7C649AF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eliminar.</w:t>
      </w:r>
    </w:p>
    <w:p w14:paraId="3A99FACE"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3A8CAF78">
          <v:rect id="_x0000_i1822" style="width:0;height:1.5pt" o:hralign="center" o:hrstd="t" o:hr="t" fillcolor="#a0a0a0" stroked="f"/>
        </w:pict>
      </w:r>
    </w:p>
    <w:p w14:paraId="40377B17"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4. Regla VA02</w:t>
      </w:r>
    </w:p>
    <w:p w14:paraId="2B79FB6C"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Redundancia/retrabajo evitable</w:t>
      </w:r>
    </w:p>
    <w:p w14:paraId="01AF1E74"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R-OP04-02 · Repetición funcionalmente evitable</w:t>
      </w:r>
    </w:p>
    <w:p w14:paraId="362FEEC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activa cuando:</w:t>
      </w:r>
    </w:p>
    <w:p w14:paraId="67E9242F" w14:textId="77777777" w:rsidR="00C34FD5" w:rsidRPr="00C34FD5" w:rsidRDefault="00C34FD5" w:rsidP="00C34FD5">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trabajo equivalente se realiza nuevamente;</w:t>
      </w:r>
    </w:p>
    <w:p w14:paraId="761E1DA0" w14:textId="77777777" w:rsidR="00C34FD5" w:rsidRPr="00C34FD5" w:rsidRDefault="00C34FD5" w:rsidP="00C34FD5">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repetición es material;</w:t>
      </w:r>
    </w:p>
    <w:p w14:paraId="7C637B4E" w14:textId="77777777" w:rsidR="00C34FD5" w:rsidRPr="00C34FD5" w:rsidRDefault="00C34FD5" w:rsidP="00C34FD5">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cumple una función independiente necesaria;</w:t>
      </w:r>
    </w:p>
    <w:p w14:paraId="0F7E6D07" w14:textId="77777777" w:rsidR="00C34FD5" w:rsidRPr="00C34FD5" w:rsidRDefault="00C34FD5" w:rsidP="00C34FD5">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evidencia razonable de que puede evitarse.</w:t>
      </w:r>
    </w:p>
    <w:p w14:paraId="00296B9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Ejemplos:</w:t>
      </w:r>
    </w:p>
    <w:p w14:paraId="5011C66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doble digitación;</w:t>
      </w:r>
    </w:p>
    <w:p w14:paraId="54F5B7A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reconstrucción de información;</w:t>
      </w:r>
    </w:p>
    <w:p w14:paraId="7194A15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conciliación causada por múltiples registros equivalentes;</w:t>
      </w:r>
    </w:p>
    <w:p w14:paraId="6DFF897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corrección recurrente.</w:t>
      </w:r>
    </w:p>
    <w:p w14:paraId="7F49468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Inferencia:</w:t>
      </w:r>
    </w:p>
    <w:p w14:paraId="3922F6E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AVOIDABLE_REDUNDANCY_REWORK</w:t>
      </w:r>
    </w:p>
    <w:p w14:paraId="0D675B6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Dirección:</w:t>
      </w:r>
    </w:p>
    <w:p w14:paraId="512B5E6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eliminar causa / reutilizar / integrar / simplificar.</w:t>
      </w:r>
    </w:p>
    <w:p w14:paraId="07D2892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No automáticamente:</w:t>
      </w:r>
    </w:p>
    <w:p w14:paraId="32E3E22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automatizar el retrabajo.</w:t>
      </w:r>
    </w:p>
    <w:p w14:paraId="6B66BA5E"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4234516E">
          <v:rect id="_x0000_i1823" style="width:0;height:1.5pt" o:hralign="center" o:hrstd="t" o:hr="t" fillcolor="#a0a0a0" stroked="f"/>
        </w:pict>
      </w:r>
    </w:p>
    <w:p w14:paraId="5F0892B2"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5. Regla causal de retrabajo</w:t>
      </w:r>
    </w:p>
    <w:p w14:paraId="66F09BBE"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R-OP04-02A · Retrabajo ≠ causa</w:t>
      </w:r>
    </w:p>
    <w:p w14:paraId="3793A32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 retrabajo puede originarse en:</w:t>
      </w:r>
    </w:p>
    <w:p w14:paraId="35E64AC2" w14:textId="77777777" w:rsidR="00C34FD5" w:rsidRPr="00C34FD5" w:rsidRDefault="00C34FD5" w:rsidP="00C34FD5">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OP-01 definición;</w:t>
      </w:r>
    </w:p>
    <w:p w14:paraId="5ECED488" w14:textId="77777777" w:rsidR="00C34FD5" w:rsidRPr="00C34FD5" w:rsidRDefault="00C34FD5" w:rsidP="00C34FD5">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OP-02 ejecución;</w:t>
      </w:r>
    </w:p>
    <w:p w14:paraId="3FBC605D" w14:textId="77777777" w:rsidR="00C34FD5" w:rsidRPr="00C34FD5" w:rsidRDefault="00C34FD5" w:rsidP="00C34FD5">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OP-03 frontera/información;</w:t>
      </w:r>
    </w:p>
    <w:p w14:paraId="38C9AC66" w14:textId="77777777" w:rsidR="00C34FD5" w:rsidRPr="00C34FD5" w:rsidRDefault="00C34FD5" w:rsidP="00C34FD5">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DT;</w:t>
      </w:r>
    </w:p>
    <w:p w14:paraId="2BE78C03" w14:textId="77777777" w:rsidR="00C34FD5" w:rsidRPr="00C34FD5" w:rsidRDefault="00C34FD5" w:rsidP="00C34FD5">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PC;</w:t>
      </w:r>
    </w:p>
    <w:p w14:paraId="6CF32973" w14:textId="77777777" w:rsidR="00C34FD5" w:rsidRPr="00C34FD5" w:rsidRDefault="00C34FD5" w:rsidP="00C34FD5">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otra causa.</w:t>
      </w:r>
    </w:p>
    <w:p w14:paraId="478A233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Por tanto:</w:t>
      </w:r>
    </w:p>
    <w:p w14:paraId="19764B0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OP-04 puede diagnosticar </w:t>
      </w:r>
      <w:r w:rsidRPr="00C34FD5">
        <w:rPr>
          <w:rFonts w:ascii="Times New Roman" w:eastAsia="Times New Roman" w:hAnsi="Times New Roman" w:cs="Times New Roman"/>
          <w:b/>
          <w:bCs/>
          <w:kern w:val="0"/>
          <w:lang w:eastAsia="es-MX"/>
          <w14:ligatures w14:val="none"/>
        </w:rPr>
        <w:t>trabajo evitable</w:t>
      </w:r>
      <w:r w:rsidRPr="00C34FD5">
        <w:rPr>
          <w:rFonts w:ascii="Times New Roman" w:eastAsia="Times New Roman" w:hAnsi="Times New Roman" w:cs="Times New Roman"/>
          <w:kern w:val="0"/>
          <w:lang w:eastAsia="es-MX"/>
          <w14:ligatures w14:val="none"/>
        </w:rPr>
        <w:t xml:space="preserve"> sin afirmar automáticamente qué originó ese trabajo.</w:t>
      </w:r>
    </w:p>
    <w:p w14:paraId="6A2A098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preserva nuestra arquitectura causal.</w:t>
      </w:r>
    </w:p>
    <w:p w14:paraId="69BCC879"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6C24C3B2">
          <v:rect id="_x0000_i1824" style="width:0;height:1.5pt" o:hralign="center" o:hrstd="t" o:hr="t" fillcolor="#a0a0a0" stroked="f"/>
        </w:pict>
      </w:r>
    </w:p>
    <w:p w14:paraId="0A63C5E4"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6. Regla VA03</w:t>
      </w:r>
    </w:p>
    <w:p w14:paraId="30AB7FF0"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Complejidad operativa evitable</w:t>
      </w:r>
    </w:p>
    <w:p w14:paraId="3E57F84C"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R-OP04-03 · Complejidad superior a la funcionalmente necesaria</w:t>
      </w:r>
    </w:p>
    <w:p w14:paraId="4FDD5AD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activa cuando:</w:t>
      </w:r>
    </w:p>
    <w:p w14:paraId="79F2E522" w14:textId="77777777" w:rsidR="00C34FD5" w:rsidRPr="00C34FD5" w:rsidRDefault="00C34FD5" w:rsidP="00C34FD5">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existen pasos, aprobaciones, transferencias, esperas, variantes o controles materiales;</w:t>
      </w:r>
    </w:p>
    <w:p w14:paraId="764D534B" w14:textId="77777777" w:rsidR="00C34FD5" w:rsidRPr="00C34FD5" w:rsidRDefault="00C34FD5" w:rsidP="00C34FD5">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parte de esa complejidad no es necesaria para cumplir el propósito;</w:t>
      </w:r>
    </w:p>
    <w:p w14:paraId="0F814D86" w14:textId="77777777" w:rsidR="00C34FD5" w:rsidRPr="00C34FD5" w:rsidRDefault="00C34FD5" w:rsidP="00C34FD5">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puede reducirse razonablemente sin introducir perjuicio material.</w:t>
      </w:r>
    </w:p>
    <w:p w14:paraId="6E87C91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Inferencia:</w:t>
      </w:r>
    </w:p>
    <w:p w14:paraId="6A3A9F7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AVOIDABLE_COMPLEXITY</w:t>
      </w:r>
    </w:p>
    <w:p w14:paraId="660595B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Dirección:</w:t>
      </w:r>
    </w:p>
    <w:p w14:paraId="7F4C76D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SIMPLIFY / COMBINE / REARRANGE / ELIMINATE</w:t>
      </w:r>
    </w:p>
    <w:p w14:paraId="33794578"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59748297">
          <v:rect id="_x0000_i1825" style="width:0;height:1.5pt" o:hralign="center" o:hrstd="t" o:hr="t" fillcolor="#a0a0a0" stroked="f"/>
        </w:pict>
      </w:r>
    </w:p>
    <w:p w14:paraId="4E6ADB31"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7. Guardrail de complejidad</w:t>
      </w:r>
    </w:p>
    <w:p w14:paraId="7467D564"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R-OP04-03A</w:t>
      </w:r>
    </w:p>
    <w:p w14:paraId="4E72616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Mayor cantidad de pasos ≠ complejidad evitable.</w:t>
      </w:r>
    </w:p>
    <w:p w14:paraId="1510756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 proceso con doce pasos puede estar correctamente diseñado.</w:t>
      </w:r>
    </w:p>
    <w:p w14:paraId="3375C6D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Otro con tres puede ser absurdamente complejo.</w:t>
      </w:r>
    </w:p>
    <w:p w14:paraId="485A03B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 Motor debe entender:</w:t>
      </w:r>
    </w:p>
    <w:p w14:paraId="404C721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necesidad relativa</w:t>
      </w:r>
      <w:r w:rsidRPr="00C34FD5">
        <w:rPr>
          <w:rFonts w:ascii="Times New Roman" w:eastAsia="Times New Roman" w:hAnsi="Times New Roman" w:cs="Times New Roman"/>
          <w:kern w:val="0"/>
          <w:lang w:eastAsia="es-MX"/>
          <w14:ligatures w14:val="none"/>
        </w:rPr>
        <w:t>, no contar pasos.</w:t>
      </w:r>
    </w:p>
    <w:p w14:paraId="4FC2DA6A"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65C2CF84">
          <v:rect id="_x0000_i1826" style="width:0;height:1.5pt" o:hralign="center" o:hrstd="t" o:hr="t" fillcolor="#a0a0a0" stroked="f"/>
        </w:pict>
      </w:r>
    </w:p>
    <w:p w14:paraId="0141F578"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8. Regla VA04</w:t>
      </w:r>
    </w:p>
    <w:p w14:paraId="5A72B1B7"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Apalancamiento potencial</w:t>
      </w:r>
    </w:p>
    <w:p w14:paraId="7D18B15D"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R-OP04-04 · Recurrencia o esfuerzo acumulado materialmente automatizable</w:t>
      </w:r>
    </w:p>
    <w:p w14:paraId="37593A1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activa cuando existe suficiente:</w:t>
      </w:r>
    </w:p>
    <w:p w14:paraId="75156C9F" w14:textId="77777777" w:rsidR="00C34FD5" w:rsidRPr="00C34FD5" w:rsidRDefault="00C34FD5" w:rsidP="00C34FD5">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recurrencia;</w:t>
      </w:r>
    </w:p>
    <w:p w14:paraId="51F516C8" w14:textId="77777777" w:rsidR="00C34FD5" w:rsidRPr="00C34FD5" w:rsidRDefault="00C34FD5" w:rsidP="00C34FD5">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volumen;</w:t>
      </w:r>
    </w:p>
    <w:p w14:paraId="4277DCA2" w14:textId="77777777" w:rsidR="00C34FD5" w:rsidRPr="00C34FD5" w:rsidRDefault="00C34FD5" w:rsidP="00C34FD5">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esfuerzo acumulado;</w:t>
      </w:r>
    </w:p>
    <w:p w14:paraId="0B5814DC" w14:textId="77777777" w:rsidR="00C34FD5" w:rsidRPr="00C34FD5" w:rsidRDefault="00C34FD5" w:rsidP="00C34FD5">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reutilización;</w:t>
      </w:r>
    </w:p>
    <w:p w14:paraId="4D2505E0" w14:textId="77777777" w:rsidR="00C34FD5" w:rsidRPr="00C34FD5" w:rsidRDefault="00C34FD5" w:rsidP="00C34FD5">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crecimiento esperado,</w:t>
      </w:r>
    </w:p>
    <w:p w14:paraId="205F46E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para que delegar trabajo pueda producir un beneficio material.</w:t>
      </w:r>
    </w:p>
    <w:p w14:paraId="0230E92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Inferencia:</w:t>
      </w:r>
    </w:p>
    <w:p w14:paraId="296D956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AUTOMATION_LEVERAGE_PRESENT</w:t>
      </w:r>
    </w:p>
    <w:p w14:paraId="6C0A2DA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Pero:</w:t>
      </w:r>
    </w:p>
    <w:p w14:paraId="5D86FD5E"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R-OP04-04A</w:t>
      </w:r>
    </w:p>
    <w:p w14:paraId="1EB2EFE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Bajo volumen ≠ baja oportunidad automáticamente.</w:t>
      </w:r>
    </w:p>
    <w:p w14:paraId="51AACC0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 evento poco frecuente puede ser:</w:t>
      </w:r>
    </w:p>
    <w:p w14:paraId="20614710" w14:textId="77777777" w:rsidR="00C34FD5" w:rsidRPr="00C34FD5" w:rsidRDefault="00C34FD5" w:rsidP="00C34FD5">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muy costoso;</w:t>
      </w:r>
    </w:p>
    <w:p w14:paraId="4EEFFE96" w14:textId="77777777" w:rsidR="00C34FD5" w:rsidRPr="00C34FD5" w:rsidRDefault="00C34FD5" w:rsidP="00C34FD5">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muy lento;</w:t>
      </w:r>
    </w:p>
    <w:p w14:paraId="6806AF29" w14:textId="77777777" w:rsidR="00C34FD5" w:rsidRPr="00C34FD5" w:rsidRDefault="00C34FD5" w:rsidP="00C34FD5">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crítico;</w:t>
      </w:r>
    </w:p>
    <w:p w14:paraId="637A9C99" w14:textId="77777777" w:rsidR="00C34FD5" w:rsidRPr="00C34FD5" w:rsidRDefault="00C34FD5" w:rsidP="00C34FD5">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altamente riesgoso.</w:t>
      </w:r>
    </w:p>
    <w:p w14:paraId="71D67837"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7D9FF409">
          <v:rect id="_x0000_i1827" style="width:0;height:1.5pt" o:hralign="center" o:hrstd="t" o:hr="t" fillcolor="#a0a0a0" stroked="f"/>
        </w:pict>
      </w:r>
    </w:p>
    <w:p w14:paraId="4BCEBFA1"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9. Regla VA05</w:t>
      </w:r>
    </w:p>
    <w:p w14:paraId="559A61AC"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Determinabilidad</w:t>
      </w:r>
    </w:p>
    <w:p w14:paraId="1EA1E9B0"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R-OP04-05 · Trabajo suficientemente determinable</w:t>
      </w:r>
    </w:p>
    <w:p w14:paraId="448ED57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activa cuando:</w:t>
      </w:r>
    </w:p>
    <w:p w14:paraId="36A0DA01" w14:textId="77777777" w:rsidR="00C34FD5" w:rsidRPr="00C34FD5" w:rsidRDefault="00C34FD5" w:rsidP="00C34FD5">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inputs son suficientemente identificables;</w:t>
      </w:r>
    </w:p>
    <w:p w14:paraId="53D817AD" w14:textId="77777777" w:rsidR="00C34FD5" w:rsidRPr="00C34FD5" w:rsidRDefault="00C34FD5" w:rsidP="00C34FD5">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outputs esperados son suficientemente verificables;</w:t>
      </w:r>
    </w:p>
    <w:p w14:paraId="24113459" w14:textId="77777777" w:rsidR="00C34FD5" w:rsidRPr="00C34FD5" w:rsidRDefault="00C34FD5" w:rsidP="00C34FD5">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reglas/patrones pueden describirse;</w:t>
      </w:r>
    </w:p>
    <w:p w14:paraId="4311EE68" w14:textId="77777777" w:rsidR="00C34FD5" w:rsidRPr="00C34FD5" w:rsidRDefault="00C34FD5" w:rsidP="00C34FD5">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información utilizable;</w:t>
      </w:r>
    </w:p>
    <w:p w14:paraId="21F3EED7" w14:textId="77777777" w:rsidR="00C34FD5" w:rsidRPr="00C34FD5" w:rsidRDefault="00C34FD5" w:rsidP="00C34FD5">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comportamiento aceptable puede gobernarse.</w:t>
      </w:r>
    </w:p>
    <w:p w14:paraId="261E668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Inferencia:</w:t>
      </w:r>
    </w:p>
    <w:p w14:paraId="77501A4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AUTOMATION_DETERMINABILITY_SUPPORTED</w:t>
      </w:r>
    </w:p>
    <w:p w14:paraId="570C78A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significa todavía:</w:t>
      </w:r>
    </w:p>
    <w:p w14:paraId="147D38F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automatización total.</w:t>
      </w:r>
    </w:p>
    <w:p w14:paraId="22FF5292"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7C61EB7C">
          <v:rect id="_x0000_i1828" style="width:0;height:1.5pt" o:hralign="center" o:hrstd="t" o:hr="t" fillcolor="#a0a0a0" stroked="f"/>
        </w:pict>
      </w:r>
    </w:p>
    <w:p w14:paraId="380F61AA"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10. Determinabilidad parcial</w:t>
      </w:r>
    </w:p>
    <w:p w14:paraId="41227A3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Necesitamos una derivación importante.</w:t>
      </w:r>
    </w:p>
    <w:p w14:paraId="62B695E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solo parte del trabajo es determinable:</w:t>
      </w:r>
    </w:p>
    <w:p w14:paraId="11A25CB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lastRenderedPageBreak/>
        <w:t>PARTIAL_DETERMINABILITY</w:t>
      </w:r>
    </w:p>
    <w:p w14:paraId="1CCAE9F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puede conducir a:</w:t>
      </w:r>
    </w:p>
    <w:p w14:paraId="2F7E5F48" w14:textId="77777777" w:rsidR="00C34FD5" w:rsidRPr="00C34FD5" w:rsidRDefault="00C34FD5" w:rsidP="00C34FD5">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automatizar preparación;</w:t>
      </w:r>
    </w:p>
    <w:p w14:paraId="1E1A09A0" w14:textId="77777777" w:rsidR="00C34FD5" w:rsidRPr="00C34FD5" w:rsidRDefault="00C34FD5" w:rsidP="00C34FD5">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automatizar ruta normal;</w:t>
      </w:r>
    </w:p>
    <w:p w14:paraId="67F00901" w14:textId="77777777" w:rsidR="00C34FD5" w:rsidRPr="00C34FD5" w:rsidRDefault="00C34FD5" w:rsidP="00C34FD5">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generar recomendación;</w:t>
      </w:r>
    </w:p>
    <w:p w14:paraId="7E9648F2" w14:textId="77777777" w:rsidR="00C34FD5" w:rsidRPr="00C34FD5" w:rsidRDefault="00C34FD5" w:rsidP="00C34FD5">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mantener decisión humana.</w:t>
      </w:r>
    </w:p>
    <w:p w14:paraId="6679671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clasificamos la tarea completa como:</w:t>
      </w:r>
    </w:p>
    <w:p w14:paraId="5A74F53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automatizable”.</w:t>
      </w:r>
    </w:p>
    <w:p w14:paraId="53F0DFC1"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5393FBBE">
          <v:rect id="_x0000_i1829" style="width:0;height:1.5pt" o:hralign="center" o:hrstd="t" o:hr="t" fillcolor="#a0a0a0" stroked="f"/>
        </w:pict>
      </w:r>
    </w:p>
    <w:p w14:paraId="5AC4CA99"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11. Regla VA06</w:t>
      </w:r>
    </w:p>
    <w:p w14:paraId="4A9D4778"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Variabilidad, excepciones y juicio</w:t>
      </w:r>
    </w:p>
    <w:p w14:paraId="0ECB920D"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R-OP04-06 · Autonomía limitada por variabilidad o juicio material</w:t>
      </w:r>
    </w:p>
    <w:p w14:paraId="32AEACD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activa cuando:</w:t>
      </w:r>
    </w:p>
    <w:p w14:paraId="72290C04" w14:textId="77777777" w:rsidR="00C34FD5" w:rsidRPr="00C34FD5" w:rsidRDefault="00C34FD5" w:rsidP="00C34FD5">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existen excepciones relevantes;</w:t>
      </w:r>
    </w:p>
    <w:p w14:paraId="2BBEEED7" w14:textId="77777777" w:rsidR="00C34FD5" w:rsidRPr="00C34FD5" w:rsidRDefault="00C34FD5" w:rsidP="00C34FD5">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hay ambigüedad material;</w:t>
      </w:r>
    </w:p>
    <w:p w14:paraId="56DD6B78" w14:textId="77777777" w:rsidR="00C34FD5" w:rsidRPr="00C34FD5" w:rsidRDefault="00C34FD5" w:rsidP="00C34FD5">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decisiones dependen de contexto;</w:t>
      </w:r>
    </w:p>
    <w:p w14:paraId="0770D1BC" w14:textId="77777777" w:rsidR="00C34FD5" w:rsidRPr="00C34FD5" w:rsidRDefault="00C34FD5" w:rsidP="00C34FD5">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consecuencias requieren juicio;</w:t>
      </w:r>
    </w:p>
    <w:p w14:paraId="0E2AC56F" w14:textId="77777777" w:rsidR="00C34FD5" w:rsidRPr="00C34FD5" w:rsidRDefault="00C34FD5" w:rsidP="00C34FD5">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 mecanismo no puede gobernar suficientemente todas las situaciones.</w:t>
      </w:r>
    </w:p>
    <w:p w14:paraId="19E4E64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Inferencia:</w:t>
      </w:r>
    </w:p>
    <w:p w14:paraId="7D62F90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AUTONOMY_CONSTRAINT</w:t>
      </w:r>
    </w:p>
    <w:p w14:paraId="58F9379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modifica la arquitectura candidata:</w:t>
      </w:r>
    </w:p>
    <w:p w14:paraId="6BD6B42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Full Automation</w:t>
      </w:r>
      <w:r w:rsidRPr="00C34FD5">
        <w:rPr>
          <w:rFonts w:ascii="Times New Roman" w:eastAsia="Times New Roman" w:hAnsi="Times New Roman" w:cs="Times New Roman"/>
          <w:kern w:val="0"/>
          <w:lang w:eastAsia="es-MX"/>
          <w14:ligatures w14:val="none"/>
        </w:rPr>
        <w:b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Automation + Exceptions</w:t>
      </w:r>
      <w:r w:rsidRPr="00C34FD5">
        <w:rPr>
          <w:rFonts w:ascii="Times New Roman" w:eastAsia="Times New Roman" w:hAnsi="Times New Roman" w:cs="Times New Roman"/>
          <w:kern w:val="0"/>
          <w:lang w:eastAsia="es-MX"/>
          <w14:ligatures w14:val="none"/>
        </w:rPr>
        <w:b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Human-in-the-loop</w:t>
      </w:r>
      <w:r w:rsidRPr="00C34FD5">
        <w:rPr>
          <w:rFonts w:ascii="Times New Roman" w:eastAsia="Times New Roman" w:hAnsi="Times New Roman" w:cs="Times New Roman"/>
          <w:kern w:val="0"/>
          <w:lang w:eastAsia="es-MX"/>
          <w14:ligatures w14:val="none"/>
        </w:rPr>
        <w:b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Assistance</w:t>
      </w:r>
      <w:r w:rsidRPr="00C34FD5">
        <w:rPr>
          <w:rFonts w:ascii="Times New Roman" w:eastAsia="Times New Roman" w:hAnsi="Times New Roman" w:cs="Times New Roman"/>
          <w:kern w:val="0"/>
          <w:lang w:eastAsia="es-MX"/>
          <w14:ligatures w14:val="none"/>
        </w:rPr>
        <w:br/>
        <w:t>↓</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Keep Manual</w:t>
      </w:r>
    </w:p>
    <w:p w14:paraId="26CB537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No es una escala de madurez.</w:t>
      </w:r>
    </w:p>
    <w:p w14:paraId="614E587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 una decisión de diseño.</w:t>
      </w:r>
    </w:p>
    <w:p w14:paraId="15A3E130"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6F2D8010">
          <v:rect id="_x0000_i1830" style="width:0;height:1.5pt" o:hralign="center" o:hrstd="t" o:hr="t" fillcolor="#a0a0a0" stroked="f"/>
        </w:pict>
      </w:r>
    </w:p>
    <w:p w14:paraId="4B02A4C3"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12. Guardrail contra “IA puede hacerlo”</w:t>
      </w:r>
    </w:p>
    <w:p w14:paraId="3F779AC4"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R-OP04-06A</w:t>
      </w:r>
    </w:p>
    <w:p w14:paraId="6A79277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Capacidad técnica de un modelo para producir una respuesta ≠ evidencia suficiente para delegarle autónomamente la decisión o acción.</w:t>
      </w:r>
    </w:p>
    <w:p w14:paraId="44EB1CE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Necesitamos además:</w:t>
      </w:r>
    </w:p>
    <w:p w14:paraId="0ABF9CC3" w14:textId="77777777" w:rsidR="00C34FD5" w:rsidRPr="00C34FD5" w:rsidRDefault="00C34FD5" w:rsidP="00C34FD5">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calidad suficiente;</w:t>
      </w:r>
    </w:p>
    <w:p w14:paraId="73EDA114" w14:textId="77777777" w:rsidR="00C34FD5" w:rsidRPr="00C34FD5" w:rsidRDefault="00C34FD5" w:rsidP="00C34FD5">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verificabilidad;</w:t>
      </w:r>
    </w:p>
    <w:p w14:paraId="7E497DF7" w14:textId="77777777" w:rsidR="00C34FD5" w:rsidRPr="00C34FD5" w:rsidRDefault="00C34FD5" w:rsidP="00C34FD5">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impacto;</w:t>
      </w:r>
    </w:p>
    <w:p w14:paraId="647256C1" w14:textId="77777777" w:rsidR="00C34FD5" w:rsidRPr="00C34FD5" w:rsidRDefault="00C34FD5" w:rsidP="00C34FD5">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supervisión;</w:t>
      </w:r>
    </w:p>
    <w:p w14:paraId="117704DB" w14:textId="77777777" w:rsidR="00C34FD5" w:rsidRPr="00C34FD5" w:rsidRDefault="00C34FD5" w:rsidP="00C34FD5">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reversibilidad;</w:t>
      </w:r>
    </w:p>
    <w:p w14:paraId="1E01F7C3" w14:textId="77777777" w:rsidR="00C34FD5" w:rsidRPr="00C34FD5" w:rsidRDefault="00C34FD5" w:rsidP="00C34FD5">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gobernabilidad.</w:t>
      </w:r>
    </w:p>
    <w:p w14:paraId="4C8AC22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Este guardrail será cada vez más importante.</w:t>
      </w:r>
    </w:p>
    <w:p w14:paraId="0246B1CE"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3F96D010">
          <v:rect id="_x0000_i1831" style="width:0;height:1.5pt" o:hralign="center" o:hrstd="t" o:hr="t" fillcolor="#a0a0a0" stroked="f"/>
        </w:pict>
      </w:r>
    </w:p>
    <w:p w14:paraId="6D1FCD54"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13. Regla VA07</w:t>
      </w:r>
    </w:p>
    <w:p w14:paraId="7814F0C6"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Valor esperado</w:t>
      </w:r>
    </w:p>
    <w:p w14:paraId="5665C3DB"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R-OP04-07 · Valor material de intervención</w:t>
      </w:r>
    </w:p>
    <w:p w14:paraId="1917800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activa cuando existe evidencia suficiente de beneficio material en uno o más de:</w:t>
      </w:r>
    </w:p>
    <w:p w14:paraId="359658DE" w14:textId="77777777" w:rsidR="00C34FD5" w:rsidRPr="00C34FD5" w:rsidRDefault="00C34FD5" w:rsidP="00C34FD5">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tiempo;</w:t>
      </w:r>
    </w:p>
    <w:p w14:paraId="63DC0075" w14:textId="77777777" w:rsidR="00C34FD5" w:rsidRPr="00C34FD5" w:rsidRDefault="00C34FD5" w:rsidP="00C34FD5">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capacidad;</w:t>
      </w:r>
    </w:p>
    <w:p w14:paraId="0A0A711B" w14:textId="77777777" w:rsidR="00C34FD5" w:rsidRPr="00C34FD5" w:rsidRDefault="00C34FD5" w:rsidP="00C34FD5">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costo;</w:t>
      </w:r>
    </w:p>
    <w:p w14:paraId="4DA1E22A" w14:textId="77777777" w:rsidR="00C34FD5" w:rsidRPr="00C34FD5" w:rsidRDefault="00C34FD5" w:rsidP="00C34FD5">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calidad;</w:t>
      </w:r>
    </w:p>
    <w:p w14:paraId="566E386D" w14:textId="77777777" w:rsidR="00C34FD5" w:rsidRPr="00C34FD5" w:rsidRDefault="00C34FD5" w:rsidP="00C34FD5">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error;</w:t>
      </w:r>
    </w:p>
    <w:p w14:paraId="5D779F43" w14:textId="77777777" w:rsidR="00C34FD5" w:rsidRPr="00C34FD5" w:rsidRDefault="00C34FD5" w:rsidP="00C34FD5">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velocidad;</w:t>
      </w:r>
    </w:p>
    <w:p w14:paraId="5125BC3C" w14:textId="77777777" w:rsidR="00C34FD5" w:rsidRPr="00C34FD5" w:rsidRDefault="00C34FD5" w:rsidP="00C34FD5">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riesgo;</w:t>
      </w:r>
    </w:p>
    <w:p w14:paraId="2FB31D0B" w14:textId="77777777" w:rsidR="00C34FD5" w:rsidRPr="00C34FD5" w:rsidRDefault="00C34FD5" w:rsidP="00C34FD5">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experiencia;</w:t>
      </w:r>
    </w:p>
    <w:p w14:paraId="056E0145" w14:textId="77777777" w:rsidR="00C34FD5" w:rsidRPr="00C34FD5" w:rsidRDefault="00C34FD5" w:rsidP="00C34FD5">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escalabilidad.</w:t>
      </w:r>
    </w:p>
    <w:p w14:paraId="6833787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Inferencia:</w:t>
      </w:r>
    </w:p>
    <w:p w14:paraId="19A1B3F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MATERIAL_INTERVENTION_VALUE</w:t>
      </w:r>
    </w:p>
    <w:p w14:paraId="6B80F34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requiere monetización.</w:t>
      </w:r>
    </w:p>
    <w:p w14:paraId="4D02A724"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17B8BF05">
          <v:rect id="_x0000_i1832" style="width:0;height:1.5pt" o:hralign="center" o:hrstd="t" o:hr="t" fillcolor="#a0a0a0" stroked="f"/>
        </w:pict>
      </w:r>
    </w:p>
    <w:p w14:paraId="79D2E591"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14. Regla de oportunidad de bajo valor</w:t>
      </w:r>
    </w:p>
    <w:p w14:paraId="2ABDF58C"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R-OP04-07A</w:t>
      </w:r>
    </w:p>
    <w:p w14:paraId="5481B7B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Puede existir:</w:t>
      </w:r>
    </w:p>
    <w:p w14:paraId="0F72396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simplificación o automatización técnicamente posible,</w:t>
      </w:r>
    </w:p>
    <w:p w14:paraId="2C12092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w:t>
      </w:r>
    </w:p>
    <w:p w14:paraId="4AF5EEF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beneficio material insuficiente.</w:t>
      </w:r>
    </w:p>
    <w:p w14:paraId="57DE473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Inferencia:</w:t>
      </w:r>
    </w:p>
    <w:p w14:paraId="055FB52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LOW_VALUE_OPPORTUNITY</w:t>
      </w:r>
    </w:p>
    <w:p w14:paraId="43B518F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Dirección:</w:t>
      </w:r>
    </w:p>
    <w:p w14:paraId="158AC0D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NO_ACTION / DEFER</w:t>
      </w:r>
    </w:p>
    <w:p w14:paraId="071522D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es un resultado diagnóstico válido.</w:t>
      </w:r>
    </w:p>
    <w:p w14:paraId="50E776EA"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2584E80D">
          <v:rect id="_x0000_i1833" style="width:0;height:1.5pt" o:hralign="center" o:hrstd="t" o:hr="t" fillcolor="#a0a0a0" stroked="f"/>
        </w:pict>
      </w:r>
    </w:p>
    <w:p w14:paraId="5AC9C7CC"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15. Regla VA08</w:t>
      </w:r>
    </w:p>
    <w:p w14:paraId="0A02C051"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Esfuerzo y sostenibilidad</w:t>
      </w:r>
    </w:p>
    <w:p w14:paraId="2698A9C9"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R-OP04-08 · Solución desproporcionada o difícilmente sostenible</w:t>
      </w:r>
    </w:p>
    <w:p w14:paraId="49B64D0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activa cuando implementación u operación requieren recursos, dependencias o complejidad desproporcionados respecto del valor esperado/contexto.</w:t>
      </w:r>
    </w:p>
    <w:p w14:paraId="71B4CFB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Inferencia:</w:t>
      </w:r>
    </w:p>
    <w:p w14:paraId="4090993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SOLUTION_SUSTAINABILITY_CONSTRAINT</w:t>
      </w:r>
    </w:p>
    <w:p w14:paraId="0652734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Puede producir:</w:t>
      </w:r>
    </w:p>
    <w:p w14:paraId="241D294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simplificación alternativa;</w:t>
      </w:r>
    </w:p>
    <w:p w14:paraId="0DC59BB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solución menor;</w:t>
      </w:r>
    </w:p>
    <w:p w14:paraId="70F40FF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diferir;</w:t>
      </w:r>
    </w:p>
    <w:p w14:paraId="5E15C8C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mantener manual;</w:t>
      </w:r>
    </w:p>
    <w:p w14:paraId="04C3735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derivación tecnológica.</w:t>
      </w:r>
    </w:p>
    <w:p w14:paraId="592CF200"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76C70E44">
          <v:rect id="_x0000_i1834" style="width:0;height:1.5pt" o:hralign="center" o:hrstd="t" o:hr="t" fillcolor="#a0a0a0" stroked="f"/>
        </w:pict>
      </w:r>
    </w:p>
    <w:p w14:paraId="2C4CCD95"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16. Guardrail del costo hundido</w:t>
      </w:r>
    </w:p>
    <w:p w14:paraId="19778FF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Supongamos:</w:t>
      </w:r>
    </w:p>
    <w:p w14:paraId="1ADAD17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empresa ya compró una plataforma.</w:t>
      </w:r>
    </w:p>
    <w:p w14:paraId="57A2C12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Eso no demuestra que deba automatizar la tarea.</w:t>
      </w:r>
    </w:p>
    <w:p w14:paraId="19D91032"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R-OP04-08A</w:t>
      </w:r>
    </w:p>
    <w:p w14:paraId="374F20E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Inversión tecnológica previa o disponibilidad de una herramienta ≠ pertinencia de utilizarla para una intervención concreta.</w:t>
      </w:r>
    </w:p>
    <w:p w14:paraId="71AD6C5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Muy importante comercialmente.</w:t>
      </w:r>
    </w:p>
    <w:p w14:paraId="2521670C"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4D7B34D9">
          <v:rect id="_x0000_i1835" style="width:0;height:1.5pt" o:hralign="center" o:hrstd="t" o:hr="t" fillcolor="#a0a0a0" stroked="f"/>
        </w:pict>
      </w:r>
    </w:p>
    <w:p w14:paraId="0D7B085C"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17. Regla VA09</w:t>
      </w:r>
    </w:p>
    <w:p w14:paraId="43FC7276" w14:textId="77777777" w:rsidR="00C34FD5" w:rsidRPr="00C34FD5" w:rsidRDefault="00C34FD5" w:rsidP="00C34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C34FD5">
        <w:rPr>
          <w:rFonts w:ascii="Times New Roman" w:eastAsia="Times New Roman" w:hAnsi="Times New Roman" w:cs="Times New Roman"/>
          <w:b/>
          <w:bCs/>
          <w:kern w:val="0"/>
          <w:sz w:val="36"/>
          <w:szCs w:val="36"/>
          <w:lang w:eastAsia="es-MX"/>
          <w14:ligatures w14:val="none"/>
        </w:rPr>
        <w:t>Riesgo y gobernabilidad</w:t>
      </w:r>
    </w:p>
    <w:p w14:paraId="46BFE5D2"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R-OP04-09 · Automatización insuficientemente gobernable</w:t>
      </w:r>
    </w:p>
    <w:p w14:paraId="4AE071A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activa cuando:</w:t>
      </w:r>
    </w:p>
    <w:p w14:paraId="1F7598CC" w14:textId="77777777" w:rsidR="00C34FD5" w:rsidRPr="00C34FD5" w:rsidRDefault="00C34FD5" w:rsidP="00C34FD5">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consecuencia de error es material;</w:t>
      </w:r>
    </w:p>
    <w:p w14:paraId="7D737E42" w14:textId="77777777" w:rsidR="00C34FD5" w:rsidRPr="00C34FD5" w:rsidRDefault="00C34FD5" w:rsidP="00C34FD5">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error puede pasar inadvertido;</w:t>
      </w:r>
    </w:p>
    <w:p w14:paraId="52BF9400" w14:textId="77777777" w:rsidR="00C34FD5" w:rsidRPr="00C34FD5" w:rsidRDefault="00C34FD5" w:rsidP="00C34FD5">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reversibilidad es baja;</w:t>
      </w:r>
    </w:p>
    <w:p w14:paraId="1A9D9EBE" w14:textId="77777777" w:rsidR="00C34FD5" w:rsidRPr="00C34FD5" w:rsidRDefault="00C34FD5" w:rsidP="00C34FD5">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supervisión es insuficiente;</w:t>
      </w:r>
    </w:p>
    <w:p w14:paraId="2BDF913A" w14:textId="77777777" w:rsidR="00C34FD5" w:rsidRPr="00C34FD5" w:rsidRDefault="00C34FD5" w:rsidP="00C34FD5">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trazabilidad requerida no está disponible;</w:t>
      </w:r>
    </w:p>
    <w:p w14:paraId="3AD32C5F" w14:textId="77777777" w:rsidR="00C34FD5" w:rsidRPr="00C34FD5" w:rsidRDefault="00C34FD5" w:rsidP="00C34FD5">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autonomía propuesta excede control razonable.</w:t>
      </w:r>
    </w:p>
    <w:p w14:paraId="525A0B3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Inferencia:</w:t>
      </w:r>
    </w:p>
    <w:p w14:paraId="636DC4A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AUTOMATION_GOVERNANCE_CONSTRAINT</w:t>
      </w:r>
    </w:p>
    <w:p w14:paraId="051E1BE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Dirección:</w:t>
      </w:r>
    </w:p>
    <w:p w14:paraId="6F22241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reducir autonomía / añadir control / human-in-the-loop / mantener humano / derivar.</w:t>
      </w:r>
    </w:p>
    <w:p w14:paraId="0BCF9420"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0AA74320">
          <v:rect id="_x0000_i1836" style="width:0;height:1.5pt" o:hralign="center" o:hrstd="t" o:hr="t" fillcolor="#a0a0a0" stroked="f"/>
        </w:pict>
      </w:r>
    </w:p>
    <w:p w14:paraId="35723637"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18. Regla de proporcionalidad de autonomía</w:t>
      </w:r>
    </w:p>
    <w:p w14:paraId="7996A45C"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R-OP04-09A</w:t>
      </w:r>
    </w:p>
    <w:p w14:paraId="232C491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 mayor consecuencia potencial de error, mayor evidencia y gobernabilidad requeridas para recomendar autonomía.</w:t>
      </w:r>
    </w:p>
    <w:p w14:paraId="74FCF84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Esto operacionaliza </w:t>
      </w:r>
      <w:r w:rsidRPr="00C34FD5">
        <w:rPr>
          <w:rFonts w:ascii="Courier New" w:eastAsia="Times New Roman" w:hAnsi="Courier New" w:cs="Courier New"/>
          <w:kern w:val="0"/>
          <w:sz w:val="20"/>
          <w:szCs w:val="20"/>
          <w:lang w:eastAsia="es-MX"/>
          <w14:ligatures w14:val="none"/>
        </w:rPr>
        <w:t>P-OP04-13</w:t>
      </w:r>
      <w:r w:rsidRPr="00C34FD5">
        <w:rPr>
          <w:rFonts w:ascii="Times New Roman" w:eastAsia="Times New Roman" w:hAnsi="Times New Roman" w:cs="Times New Roman"/>
          <w:kern w:val="0"/>
          <w:lang w:eastAsia="es-MX"/>
          <w14:ligatures w14:val="none"/>
        </w:rPr>
        <w:t>.</w:t>
      </w:r>
    </w:p>
    <w:p w14:paraId="27CEB954"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4DC6D161">
          <v:rect id="_x0000_i1837" style="width:0;height:1.5pt" o:hralign="center" o:hrstd="t" o:hr="t" fillcolor="#a0a0a0" stroked="f"/>
        </w:pict>
      </w:r>
    </w:p>
    <w:p w14:paraId="40A8A20F"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19. Tenemos 9 reglas primarias</w:t>
      </w:r>
    </w:p>
    <w:p w14:paraId="205DEB6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Queda una correspondencia limpia: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988"/>
      </w:tblGrid>
      <w:tr w:rsidR="00C34FD5" w:rsidRPr="00C34FD5" w14:paraId="01C5E6C2" w14:textId="77777777">
        <w:trPr>
          <w:tblHeader/>
          <w:tblCellSpacing w:w="15" w:type="dxa"/>
        </w:trPr>
        <w:tc>
          <w:tcPr>
            <w:tcW w:w="0" w:type="auto"/>
            <w:vAlign w:val="center"/>
            <w:hideMark/>
          </w:tcPr>
          <w:p w14:paraId="4E1D5D22" w14:textId="77777777" w:rsidR="00C34FD5" w:rsidRPr="00C34FD5" w:rsidRDefault="00C34FD5" w:rsidP="00C34FD5">
            <w:pPr>
              <w:spacing w:after="0" w:line="240" w:lineRule="auto"/>
              <w:jc w:val="center"/>
              <w:rPr>
                <w:rFonts w:ascii="Times New Roman" w:eastAsia="Times New Roman" w:hAnsi="Times New Roman" w:cs="Times New Roman"/>
                <w:b/>
                <w:bCs/>
                <w:kern w:val="0"/>
                <w:lang w:eastAsia="es-MX"/>
                <w14:ligatures w14:val="none"/>
              </w:rPr>
            </w:pPr>
            <w:r w:rsidRPr="00C34FD5">
              <w:rPr>
                <w:rFonts w:ascii="Times New Roman" w:eastAsia="Times New Roman" w:hAnsi="Times New Roman" w:cs="Times New Roman"/>
                <w:b/>
                <w:bCs/>
                <w:kern w:val="0"/>
                <w:lang w:eastAsia="es-MX"/>
                <w14:ligatures w14:val="none"/>
              </w:rPr>
              <w:t>VA</w:t>
            </w:r>
          </w:p>
        </w:tc>
        <w:tc>
          <w:tcPr>
            <w:tcW w:w="0" w:type="auto"/>
            <w:vAlign w:val="center"/>
            <w:hideMark/>
          </w:tcPr>
          <w:p w14:paraId="578AC574" w14:textId="77777777" w:rsidR="00C34FD5" w:rsidRPr="00C34FD5" w:rsidRDefault="00C34FD5" w:rsidP="00C34FD5">
            <w:pPr>
              <w:spacing w:after="0" w:line="240" w:lineRule="auto"/>
              <w:jc w:val="center"/>
              <w:rPr>
                <w:rFonts w:ascii="Times New Roman" w:eastAsia="Times New Roman" w:hAnsi="Times New Roman" w:cs="Times New Roman"/>
                <w:b/>
                <w:bCs/>
                <w:kern w:val="0"/>
                <w:lang w:eastAsia="es-MX"/>
                <w14:ligatures w14:val="none"/>
              </w:rPr>
            </w:pPr>
            <w:r w:rsidRPr="00C34FD5">
              <w:rPr>
                <w:rFonts w:ascii="Times New Roman" w:eastAsia="Times New Roman" w:hAnsi="Times New Roman" w:cs="Times New Roman"/>
                <w:b/>
                <w:bCs/>
                <w:kern w:val="0"/>
                <w:lang w:eastAsia="es-MX"/>
                <w14:ligatures w14:val="none"/>
              </w:rPr>
              <w:t>Regla</w:t>
            </w:r>
          </w:p>
        </w:tc>
      </w:tr>
      <w:tr w:rsidR="00C34FD5" w:rsidRPr="00C34FD5" w14:paraId="0C9B3143" w14:textId="77777777">
        <w:trPr>
          <w:tblCellSpacing w:w="15" w:type="dxa"/>
        </w:trPr>
        <w:tc>
          <w:tcPr>
            <w:tcW w:w="0" w:type="auto"/>
            <w:vAlign w:val="center"/>
            <w:hideMark/>
          </w:tcPr>
          <w:p w14:paraId="20325E5F"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VA01</w:t>
            </w:r>
          </w:p>
        </w:tc>
        <w:tc>
          <w:tcPr>
            <w:tcW w:w="0" w:type="auto"/>
            <w:vAlign w:val="center"/>
            <w:hideMark/>
          </w:tcPr>
          <w:p w14:paraId="475B1757"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R01 Trabajo innecesario</w:t>
            </w:r>
          </w:p>
        </w:tc>
      </w:tr>
      <w:tr w:rsidR="00C34FD5" w:rsidRPr="00C34FD5" w14:paraId="697D6023" w14:textId="77777777">
        <w:trPr>
          <w:tblCellSpacing w:w="15" w:type="dxa"/>
        </w:trPr>
        <w:tc>
          <w:tcPr>
            <w:tcW w:w="0" w:type="auto"/>
            <w:vAlign w:val="center"/>
            <w:hideMark/>
          </w:tcPr>
          <w:p w14:paraId="38BD83D9"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VA02</w:t>
            </w:r>
          </w:p>
        </w:tc>
        <w:tc>
          <w:tcPr>
            <w:tcW w:w="0" w:type="auto"/>
            <w:vAlign w:val="center"/>
            <w:hideMark/>
          </w:tcPr>
          <w:p w14:paraId="5977F1A0"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R02 Redundancia/retrabajo</w:t>
            </w:r>
          </w:p>
        </w:tc>
      </w:tr>
      <w:tr w:rsidR="00C34FD5" w:rsidRPr="00C34FD5" w14:paraId="34AEA632" w14:textId="77777777">
        <w:trPr>
          <w:tblCellSpacing w:w="15" w:type="dxa"/>
        </w:trPr>
        <w:tc>
          <w:tcPr>
            <w:tcW w:w="0" w:type="auto"/>
            <w:vAlign w:val="center"/>
            <w:hideMark/>
          </w:tcPr>
          <w:p w14:paraId="09DE16D4"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VA03</w:t>
            </w:r>
          </w:p>
        </w:tc>
        <w:tc>
          <w:tcPr>
            <w:tcW w:w="0" w:type="auto"/>
            <w:vAlign w:val="center"/>
            <w:hideMark/>
          </w:tcPr>
          <w:p w14:paraId="281E7D03"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R03 Complejidad evitable</w:t>
            </w:r>
          </w:p>
        </w:tc>
      </w:tr>
      <w:tr w:rsidR="00C34FD5" w:rsidRPr="00C34FD5" w14:paraId="4248EEAB" w14:textId="77777777">
        <w:trPr>
          <w:tblCellSpacing w:w="15" w:type="dxa"/>
        </w:trPr>
        <w:tc>
          <w:tcPr>
            <w:tcW w:w="0" w:type="auto"/>
            <w:vAlign w:val="center"/>
            <w:hideMark/>
          </w:tcPr>
          <w:p w14:paraId="2B2A984B"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VA04</w:t>
            </w:r>
          </w:p>
        </w:tc>
        <w:tc>
          <w:tcPr>
            <w:tcW w:w="0" w:type="auto"/>
            <w:vAlign w:val="center"/>
            <w:hideMark/>
          </w:tcPr>
          <w:p w14:paraId="1C213DB4"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R04 Apalancamiento</w:t>
            </w:r>
          </w:p>
        </w:tc>
      </w:tr>
      <w:tr w:rsidR="00C34FD5" w:rsidRPr="00C34FD5" w14:paraId="7A548C0D" w14:textId="77777777">
        <w:trPr>
          <w:tblCellSpacing w:w="15" w:type="dxa"/>
        </w:trPr>
        <w:tc>
          <w:tcPr>
            <w:tcW w:w="0" w:type="auto"/>
            <w:vAlign w:val="center"/>
            <w:hideMark/>
          </w:tcPr>
          <w:p w14:paraId="02F8EC84"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VA05</w:t>
            </w:r>
          </w:p>
        </w:tc>
        <w:tc>
          <w:tcPr>
            <w:tcW w:w="0" w:type="auto"/>
            <w:vAlign w:val="center"/>
            <w:hideMark/>
          </w:tcPr>
          <w:p w14:paraId="229647FD"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R05 Determinabilidad</w:t>
            </w:r>
          </w:p>
        </w:tc>
      </w:tr>
      <w:tr w:rsidR="00C34FD5" w:rsidRPr="00C34FD5" w14:paraId="39529A5B" w14:textId="77777777">
        <w:trPr>
          <w:tblCellSpacing w:w="15" w:type="dxa"/>
        </w:trPr>
        <w:tc>
          <w:tcPr>
            <w:tcW w:w="0" w:type="auto"/>
            <w:vAlign w:val="center"/>
            <w:hideMark/>
          </w:tcPr>
          <w:p w14:paraId="188DC915"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VA06</w:t>
            </w:r>
          </w:p>
        </w:tc>
        <w:tc>
          <w:tcPr>
            <w:tcW w:w="0" w:type="auto"/>
            <w:vAlign w:val="center"/>
            <w:hideMark/>
          </w:tcPr>
          <w:p w14:paraId="1267F5EF"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R06 Restricción de autonomía</w:t>
            </w:r>
          </w:p>
        </w:tc>
      </w:tr>
      <w:tr w:rsidR="00C34FD5" w:rsidRPr="00C34FD5" w14:paraId="06290716" w14:textId="77777777">
        <w:trPr>
          <w:tblCellSpacing w:w="15" w:type="dxa"/>
        </w:trPr>
        <w:tc>
          <w:tcPr>
            <w:tcW w:w="0" w:type="auto"/>
            <w:vAlign w:val="center"/>
            <w:hideMark/>
          </w:tcPr>
          <w:p w14:paraId="30F8684E"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VA07</w:t>
            </w:r>
          </w:p>
        </w:tc>
        <w:tc>
          <w:tcPr>
            <w:tcW w:w="0" w:type="auto"/>
            <w:vAlign w:val="center"/>
            <w:hideMark/>
          </w:tcPr>
          <w:p w14:paraId="44C64A9B"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R07 Valor material</w:t>
            </w:r>
          </w:p>
        </w:tc>
      </w:tr>
      <w:tr w:rsidR="00C34FD5" w:rsidRPr="00C34FD5" w14:paraId="07F8883F" w14:textId="77777777">
        <w:trPr>
          <w:tblCellSpacing w:w="15" w:type="dxa"/>
        </w:trPr>
        <w:tc>
          <w:tcPr>
            <w:tcW w:w="0" w:type="auto"/>
            <w:vAlign w:val="center"/>
            <w:hideMark/>
          </w:tcPr>
          <w:p w14:paraId="6F01843F"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VA08</w:t>
            </w:r>
          </w:p>
        </w:tc>
        <w:tc>
          <w:tcPr>
            <w:tcW w:w="0" w:type="auto"/>
            <w:vAlign w:val="center"/>
            <w:hideMark/>
          </w:tcPr>
          <w:p w14:paraId="283B5A00"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R08 Sostenibilidad</w:t>
            </w:r>
          </w:p>
        </w:tc>
      </w:tr>
      <w:tr w:rsidR="00C34FD5" w:rsidRPr="00C34FD5" w14:paraId="632DE511" w14:textId="77777777">
        <w:trPr>
          <w:tblCellSpacing w:w="15" w:type="dxa"/>
        </w:trPr>
        <w:tc>
          <w:tcPr>
            <w:tcW w:w="0" w:type="auto"/>
            <w:vAlign w:val="center"/>
            <w:hideMark/>
          </w:tcPr>
          <w:p w14:paraId="648F8EFC"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VA09</w:t>
            </w:r>
          </w:p>
        </w:tc>
        <w:tc>
          <w:tcPr>
            <w:tcW w:w="0" w:type="auto"/>
            <w:vAlign w:val="center"/>
            <w:hideMark/>
          </w:tcPr>
          <w:p w14:paraId="726D38EE"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R09 Gobernabilidad</w:t>
            </w:r>
          </w:p>
        </w:tc>
      </w:tr>
    </w:tbl>
    <w:p w14:paraId="72B9988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Más guardrails.</w:t>
      </w:r>
    </w:p>
    <w:p w14:paraId="551CC38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Esto es suficientemente compacto.</w:t>
      </w:r>
    </w:p>
    <w:p w14:paraId="4B8658D4"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5F5B5D43">
          <v:rect id="_x0000_i1838" style="width:0;height:1.5pt" o:hralign="center" o:hrstd="t" o:hr="t" fillcolor="#a0a0a0" stroked="f"/>
        </w:pict>
      </w:r>
    </w:p>
    <w:p w14:paraId="7C0A92BB"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20. Tipos de inferencia</w:t>
      </w:r>
    </w:p>
    <w:p w14:paraId="3CAC085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Reutilizamos del Motor transversal:</w:t>
      </w:r>
    </w:p>
    <w:p w14:paraId="2EC8EDEA"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CONDITION</w:t>
      </w:r>
    </w:p>
    <w:p w14:paraId="6D5BEA9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duplicación material.</w:t>
      </w:r>
    </w:p>
    <w:p w14:paraId="7A43B915"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CAUSAL</w:t>
      </w:r>
    </w:p>
    <w:p w14:paraId="1320622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duplicación ocurre porque los sistemas no comparten información.</w:t>
      </w:r>
    </w:p>
    <w:p w14:paraId="5C632273"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RELATIONAL</w:t>
      </w:r>
    </w:p>
    <w:p w14:paraId="622D884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duplicación está asociada al handoff Ventas→Operaciones.</w:t>
      </w:r>
    </w:p>
    <w:p w14:paraId="07D18787"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DECISION</w:t>
      </w:r>
    </w:p>
    <w:p w14:paraId="0C48EBF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En OP-04 aparece una cuarta categoría útil:</w:t>
      </w:r>
    </w:p>
    <w:p w14:paraId="6490EC6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evidencia sustenta investigar/eliminar/simplificar/automatizar parcialmente/etc.</w:t>
      </w:r>
    </w:p>
    <w:p w14:paraId="26C9C91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cuidado:</w:t>
      </w:r>
    </w:p>
    <w:p w14:paraId="26344E8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DECISION INFERENCE ≠ Recommendation.</w:t>
      </w:r>
    </w:p>
    <w:p w14:paraId="3FB4417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Todavía no prescribe solución específica.</w:t>
      </w:r>
    </w:p>
    <w:p w14:paraId="01415312"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4F15CA2D">
          <v:rect id="_x0000_i1839" style="width:0;height:1.5pt" o:hralign="center" o:hrstd="t" o:hr="t" fillcolor="#a0a0a0" stroked="f"/>
        </w:pict>
      </w:r>
    </w:p>
    <w:p w14:paraId="421C9A47"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21. Confianza</w:t>
      </w:r>
    </w:p>
    <w:p w14:paraId="5E576D3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Reutilizamos:</w:t>
      </w:r>
    </w:p>
    <w:p w14:paraId="5B067B2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C0 · No determinable</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C1 · Baja</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C2 · Media</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C3 · Alta</w:t>
      </w:r>
    </w:p>
    <w:p w14:paraId="22AE5CC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confianza debe asignarse al objeto correspondiente.</w:t>
      </w:r>
    </w:p>
    <w:p w14:paraId="162A3C8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Ejemplo:</w:t>
      </w:r>
    </w:p>
    <w:p w14:paraId="6D61A32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duplicación: C3.</w:t>
      </w:r>
    </w:p>
    <w:p w14:paraId="55BDA06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causa tecnológica: C1.</w:t>
      </w:r>
    </w:p>
    <w:p w14:paraId="66C086E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valor esperado: C2.</w:t>
      </w:r>
    </w:p>
    <w:p w14:paraId="03036DA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existe necesariamente una única confianza OP-04.</w:t>
      </w:r>
    </w:p>
    <w:p w14:paraId="3592B2E7"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11F9FD56">
          <v:rect id="_x0000_i1840" style="width:0;height:1.5pt" o:hralign="center" o:hrstd="t" o:hr="t" fillcolor="#a0a0a0" stroked="f"/>
        </w:pict>
      </w:r>
    </w:p>
    <w:p w14:paraId="57E61ED6"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22. Regla de confianza económica</w:t>
      </w:r>
    </w:p>
    <w:p w14:paraId="3239DD32"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CONF-OP04-01</w:t>
      </w:r>
    </w:p>
    <w:p w14:paraId="70E79EC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estimación de valor no debe recibir mayor confianza que la calidad de sus supuestos de frecuencia, esfuerzo, costo e impacto.</w:t>
      </w:r>
    </w:p>
    <w:p w14:paraId="00C238E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360E4AF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“ahorraremos $50.000”</w:t>
      </w:r>
    </w:p>
    <w:p w14:paraId="5D5DC28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basado en:</w:t>
      </w:r>
    </w:p>
    <w:p w14:paraId="70FCF5E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“creo que gastamos como diez horas”.</w:t>
      </w:r>
    </w:p>
    <w:p w14:paraId="3372B3F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puede tratarse como C3.</w:t>
      </w:r>
    </w:p>
    <w:p w14:paraId="526E560E"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3E788FAE">
          <v:rect id="_x0000_i1841" style="width:0;height:1.5pt" o:hralign="center" o:hrstd="t" o:hr="t" fillcolor="#a0a0a0" stroked="f"/>
        </w:pict>
      </w:r>
    </w:p>
    <w:p w14:paraId="6DE83CB0"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23. Regla de confianza de automatización</w:t>
      </w:r>
    </w:p>
    <w:p w14:paraId="016D1178"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CONF-OP04-02</w:t>
      </w:r>
    </w:p>
    <w:p w14:paraId="5043E0D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confianza en automatizabilidad debe disminuir cuando no se han observado suficientes excepciones representativas o cuando la evaluación se basa únicamente en el caso normal.</w:t>
      </w:r>
    </w:p>
    <w:p w14:paraId="571667E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evita automatizar:</w:t>
      </w:r>
    </w:p>
    <w:p w14:paraId="119E257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“happy path”</w:t>
      </w:r>
    </w:p>
    <w:p w14:paraId="7B10712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ignorando el 30% problemático.</w:t>
      </w:r>
    </w:p>
    <w:p w14:paraId="40D15848"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lastRenderedPageBreak/>
        <w:pict w14:anchorId="03A8CBF1">
          <v:rect id="_x0000_i2112" alt="" style="width:441.9pt;height:.05pt;mso-width-percent:0;mso-height-percent:0;mso-width-percent:0;mso-height-percent:0" o:hralign="center" o:hrstd="t" o:hr="t" fillcolor="#a0a0a0" stroked="f"/>
        </w:pict>
      </w:r>
    </w:p>
    <w:p w14:paraId="3A3492B4"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24. Severidad</w:t>
      </w:r>
    </w:p>
    <w:p w14:paraId="0DECE75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Reutilizamos:</w:t>
      </w:r>
    </w:p>
    <w:p w14:paraId="547400A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S0 · No material</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S1 · Baja</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S2 · Media</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S3 · Alta</w:t>
      </w:r>
    </w:p>
    <w:p w14:paraId="0149A67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OP-04 necesita distinguir:</w:t>
      </w:r>
    </w:p>
    <w:p w14:paraId="0182F12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severidad del problema</w:t>
      </w:r>
    </w:p>
    <w:p w14:paraId="17693BA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w:t>
      </w:r>
    </w:p>
    <w:p w14:paraId="3B236C7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riesgo de la intervención.</w:t>
      </w:r>
    </w:p>
    <w:p w14:paraId="59060D0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son lo mismo.</w:t>
      </w:r>
    </w:p>
    <w:p w14:paraId="582DBED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6DFE67D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Problema:</w:t>
      </w:r>
    </w:p>
    <w:p w14:paraId="53E3608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S1.</w:t>
      </w:r>
    </w:p>
    <w:p w14:paraId="54F9F8D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Automatización propuesta:</w:t>
      </w:r>
    </w:p>
    <w:p w14:paraId="14CB86D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riesgo S3.</w:t>
      </w:r>
    </w:p>
    <w:p w14:paraId="5F00342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Eso probablemente conduce a:</w:t>
      </w:r>
    </w:p>
    <w:p w14:paraId="25DCA9E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intervenir así.</w:t>
      </w:r>
    </w:p>
    <w:p w14:paraId="1D6F13E8"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192C1208">
          <v:rect id="_x0000_i2111" alt="" style="width:441.9pt;height:.05pt;mso-width-percent:0;mso-height-percent:0;mso-width-percent:0;mso-height-percent:0" o:hralign="center" o:hrstd="t" o:hr="t" fillcolor="#a0a0a0" stroked="f"/>
        </w:pict>
      </w:r>
    </w:p>
    <w:p w14:paraId="495B70F7"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25. Impacto de oportunidad</w:t>
      </w:r>
    </w:p>
    <w:p w14:paraId="54098AB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También podemos tener:</w:t>
      </w:r>
    </w:p>
    <w:p w14:paraId="0D1BB0A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existe “problema grave”,</w:t>
      </w:r>
    </w:p>
    <w:p w14:paraId="7A53C6A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sí:</w:t>
      </w:r>
    </w:p>
    <w:p w14:paraId="7AF927B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oportunidad de alto valor.</w:t>
      </w:r>
    </w:p>
    <w:p w14:paraId="4376A8D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3A394EC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empresa crece rápidamente y un proceso manual funciona bien hoy.</w:t>
      </w:r>
    </w:p>
    <w:p w14:paraId="4390D58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Automatizarlo puede liberar capacidad futura.</w:t>
      </w:r>
    </w:p>
    <w:p w14:paraId="265B973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Por tanto no debemos usar solamente </w:t>
      </w:r>
      <w:r w:rsidRPr="00C34FD5">
        <w:rPr>
          <w:rFonts w:ascii="Courier New" w:eastAsia="Times New Roman" w:hAnsi="Courier New" w:cs="Courier New"/>
          <w:kern w:val="0"/>
          <w:sz w:val="20"/>
          <w:szCs w:val="20"/>
          <w:lang w:eastAsia="es-MX"/>
          <w14:ligatures w14:val="none"/>
        </w:rPr>
        <w:t>Severity</w:t>
      </w:r>
      <w:r w:rsidRPr="00C34FD5">
        <w:rPr>
          <w:rFonts w:ascii="Times New Roman" w:eastAsia="Times New Roman" w:hAnsi="Times New Roman" w:cs="Times New Roman"/>
          <w:kern w:val="0"/>
          <w:lang w:eastAsia="es-MX"/>
          <w14:ligatures w14:val="none"/>
        </w:rPr>
        <w:t>.</w:t>
      </w:r>
    </w:p>
    <w:p w14:paraId="22C4312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Necesitamos:</w:t>
      </w:r>
    </w:p>
    <w:p w14:paraId="5B9DA244"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Opportunity Materiality</w:t>
      </w:r>
    </w:p>
    <w:p w14:paraId="4966FE6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M0–M3</w:t>
      </w:r>
    </w:p>
    <w:p w14:paraId="0F3A2D8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 simplemente:</w:t>
      </w:r>
    </w:p>
    <w:p w14:paraId="45F2514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LOW / MEDIUM / HIGH</w:t>
      </w:r>
    </w:p>
    <w:p w14:paraId="7C25604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para evitar otra escala innecesaria, prefiero reutilizar:</w:t>
      </w:r>
    </w:p>
    <w:p w14:paraId="40EB0F7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Materiality = M0/M1/M2/M3</w:t>
      </w:r>
    </w:p>
    <w:p w14:paraId="14BDC86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como atributo de oportunidad, separado de Severity.</w:t>
      </w:r>
    </w:p>
    <w:p w14:paraId="4FBE3F1B"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2686E81A">
          <v:rect id="_x0000_i2110" alt="" style="width:441.9pt;height:.05pt;mso-width-percent:0;mso-height-percent:0;mso-width-percent:0;mso-height-percent:0" o:hralign="center" o:hrstd="t" o:hr="t" fillcolor="#a0a0a0" stroked="f"/>
        </w:pict>
      </w:r>
    </w:p>
    <w:p w14:paraId="5087DC47"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26. Brecha vs oportunidad</w:t>
      </w:r>
    </w:p>
    <w:p w14:paraId="071A781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queda formalmente resuelto.</w:t>
      </w:r>
    </w:p>
    <w:p w14:paraId="1D7E0491"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GAP</w:t>
      </w:r>
    </w:p>
    <w:p w14:paraId="0681EBF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condición actual materialmente perjudicial.</w:t>
      </w:r>
    </w:p>
    <w:p w14:paraId="414652E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41E7182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retrabajo recurrente.</w:t>
      </w:r>
    </w:p>
    <w:p w14:paraId="599728EC"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OPPORTUNITY</w:t>
      </w:r>
    </w:p>
    <w:p w14:paraId="1709D6E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situación actual puede ser aceptable, pero existe intervención con valor material.</w:t>
      </w:r>
    </w:p>
    <w:p w14:paraId="6F8533D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6423224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automatizar una tarea estable para absorber crecimiento.</w:t>
      </w:r>
    </w:p>
    <w:p w14:paraId="32E74088"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NO_ACTION</w:t>
      </w:r>
    </w:p>
    <w:p w14:paraId="6CA37E7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posibilidad técnica pero valor insuficiente.</w:t>
      </w:r>
    </w:p>
    <w:p w14:paraId="57378BFF"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UNDETERMINED</w:t>
      </w:r>
    </w:p>
    <w:p w14:paraId="09029DB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Información insuficiente.</w:t>
      </w:r>
    </w:p>
    <w:p w14:paraId="4469346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Esta distinción será central para los hallazgos.</w:t>
      </w:r>
    </w:p>
    <w:p w14:paraId="130CDCE4"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38FA4DB4">
          <v:rect id="_x0000_i2109" style="width:0;height:1.5pt" o:hralign="center" o:hrstd="t" o:hr="t" fillcolor="#a0a0a0" stroked="f"/>
        </w:pict>
      </w:r>
    </w:p>
    <w:p w14:paraId="6F82DF82"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27. Matriz diagnóstica de simplificación</w:t>
      </w:r>
    </w:p>
    <w:p w14:paraId="0AC55F6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Podemos establecer lógica conceptual:</w:t>
      </w:r>
    </w:p>
    <w:p w14:paraId="50EA093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VA01 innecesario</w:t>
      </w:r>
      <w:r w:rsidRPr="00C34FD5">
        <w:rPr>
          <w:rFonts w:ascii="Times New Roman" w:eastAsia="Times New Roman" w:hAnsi="Times New Roman" w:cs="Times New Roman"/>
          <w:kern w:val="0"/>
          <w:lang w:eastAsia="es-MX"/>
          <w14:ligatures w14:val="none"/>
        </w:rPr>
        <w:br/>
        <w:t>→ ELIMINATE.</w:t>
      </w:r>
    </w:p>
    <w:p w14:paraId="3D71A86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VA02 redundancia</w:t>
      </w:r>
      <w:r w:rsidRPr="00C34FD5">
        <w:rPr>
          <w:rFonts w:ascii="Times New Roman" w:eastAsia="Times New Roman" w:hAnsi="Times New Roman" w:cs="Times New Roman"/>
          <w:kern w:val="0"/>
          <w:lang w:eastAsia="es-MX"/>
          <w14:ligatures w14:val="none"/>
        </w:rPr>
        <w:br/>
        <w:t>→ REMOVE REDUNDANCY / CORRECT CAUSE.</w:t>
      </w:r>
    </w:p>
    <w:p w14:paraId="4C5559B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VA03 complejidad</w:t>
      </w:r>
      <w:r w:rsidRPr="00C34FD5">
        <w:rPr>
          <w:rFonts w:ascii="Times New Roman" w:eastAsia="Times New Roman" w:hAnsi="Times New Roman" w:cs="Times New Roman"/>
          <w:kern w:val="0"/>
          <w:lang w:eastAsia="es-MX"/>
          <w14:ligatures w14:val="none"/>
        </w:rPr>
        <w:br/>
        <w:t>→ SIMPLIFY.</w:t>
      </w:r>
    </w:p>
    <w:p w14:paraId="015ECDF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si VA01–03 están adecuadas:</w:t>
      </w:r>
    </w:p>
    <w:p w14:paraId="2D0F6CF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forzamos simplificación.</w:t>
      </w:r>
    </w:p>
    <w:p w14:paraId="43D343F3"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74DDDD4A">
          <v:rect id="_x0000_i1846" style="width:0;height:1.5pt" o:hralign="center" o:hrstd="t" o:hr="t" fillcolor="#a0a0a0" stroked="f"/>
        </w:pict>
      </w:r>
    </w:p>
    <w:p w14:paraId="1AE2A3EC"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28. Matriz diagnóstica de automatización</w:t>
      </w:r>
    </w:p>
    <w:p w14:paraId="03B7606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lógica no será un score, sino combinación de condiciones.</w:t>
      </w:r>
    </w:p>
    <w:p w14:paraId="2CFA8785"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Full Automation Candidate</w:t>
      </w:r>
    </w:p>
    <w:p w14:paraId="222DB7F5" w14:textId="77777777" w:rsidR="00C34FD5" w:rsidRPr="00C34FD5" w:rsidRDefault="00C34FD5" w:rsidP="00C34FD5">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trabajo necesario;</w:t>
      </w:r>
    </w:p>
    <w:p w14:paraId="4EF70626" w14:textId="77777777" w:rsidR="00C34FD5" w:rsidRPr="00C34FD5" w:rsidRDefault="00C34FD5" w:rsidP="00C34FD5">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suficiente apalancamiento;</w:t>
      </w:r>
    </w:p>
    <w:p w14:paraId="75B3B8F7" w14:textId="77777777" w:rsidR="00C34FD5" w:rsidRPr="00C34FD5" w:rsidRDefault="00C34FD5" w:rsidP="00C34FD5">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alta determinabilidad;</w:t>
      </w:r>
    </w:p>
    <w:p w14:paraId="0ACBE1C8" w14:textId="77777777" w:rsidR="00C34FD5" w:rsidRPr="00C34FD5" w:rsidRDefault="00C34FD5" w:rsidP="00C34FD5">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variabilidad gobernable;</w:t>
      </w:r>
    </w:p>
    <w:p w14:paraId="4AA1677C" w14:textId="77777777" w:rsidR="00C34FD5" w:rsidRPr="00C34FD5" w:rsidRDefault="00C34FD5" w:rsidP="00C34FD5">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valor material;</w:t>
      </w:r>
    </w:p>
    <w:p w14:paraId="2D0BD1DF" w14:textId="77777777" w:rsidR="00C34FD5" w:rsidRPr="00C34FD5" w:rsidRDefault="00C34FD5" w:rsidP="00C34FD5">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solución sostenible;</w:t>
      </w:r>
    </w:p>
    <w:p w14:paraId="397F18FA" w14:textId="77777777" w:rsidR="00C34FD5" w:rsidRPr="00C34FD5" w:rsidRDefault="00C34FD5" w:rsidP="00C34FD5">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riesgo/autonomía gobernables.</w:t>
      </w:r>
    </w:p>
    <w:p w14:paraId="5BEDF4CD"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Automation + Exceptions</w:t>
      </w:r>
    </w:p>
    <w:p w14:paraId="52D54F5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Igual, pero:</w:t>
      </w:r>
    </w:p>
    <w:p w14:paraId="5C51818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excepciones requieren ruta humana.</w:t>
      </w:r>
    </w:p>
    <w:p w14:paraId="3DE3692B"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Human-in-the-loop</w:t>
      </w:r>
    </w:p>
    <w:p w14:paraId="58466EE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Automatización aporta valor pero:</w:t>
      </w:r>
    </w:p>
    <w:p w14:paraId="2118D34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determinadas decisiones requieren validación humana.</w:t>
      </w:r>
    </w:p>
    <w:p w14:paraId="506D47D1"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Assistance</w:t>
      </w:r>
    </w:p>
    <w:p w14:paraId="0B6909A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Sistema puede reducir trabajo cognitivo/preparatorio pero:</w:t>
      </w:r>
    </w:p>
    <w:p w14:paraId="57A3EE4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decisión/acción principal permanece humana.</w:t>
      </w:r>
    </w:p>
    <w:p w14:paraId="46F93D36"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Keep Manual</w:t>
      </w:r>
    </w:p>
    <w:p w14:paraId="62AE208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Automatización:</w:t>
      </w:r>
    </w:p>
    <w:p w14:paraId="4D22A1B3" w14:textId="77777777" w:rsidR="00C34FD5" w:rsidRPr="00C34FD5" w:rsidRDefault="00C34FD5" w:rsidP="00C34FD5">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bajo valor;</w:t>
      </w:r>
    </w:p>
    <w:p w14:paraId="44A234E2" w14:textId="77777777" w:rsidR="00C34FD5" w:rsidRPr="00C34FD5" w:rsidRDefault="00C34FD5" w:rsidP="00C34FD5">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alta complejidad;</w:t>
      </w:r>
    </w:p>
    <w:p w14:paraId="1DD38850" w14:textId="77777777" w:rsidR="00C34FD5" w:rsidRPr="00C34FD5" w:rsidRDefault="00C34FD5" w:rsidP="00C34FD5">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baja gobernabilidad;</w:t>
      </w:r>
    </w:p>
    <w:p w14:paraId="5721201B" w14:textId="77777777" w:rsidR="00C34FD5" w:rsidRPr="00C34FD5" w:rsidRDefault="00C34FD5" w:rsidP="00C34FD5">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 manual suficientemente adecuado.</w:t>
      </w:r>
    </w:p>
    <w:p w14:paraId="2CD98ABF"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7E7F4C00">
          <v:rect id="_x0000_i1847" style="width:0;height:1.5pt" o:hralign="center" o:hrstd="t" o:hr="t" fillcolor="#a0a0a0" stroked="f"/>
        </w:pict>
      </w:r>
    </w:p>
    <w:p w14:paraId="30AC7A2F"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29. Muy importante: esto sigue sin seleccionar tecnología</w:t>
      </w:r>
    </w:p>
    <w:p w14:paraId="63D82AC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Podemos concluir:</w:t>
      </w:r>
    </w:p>
    <w:p w14:paraId="76EDD5A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Human-in-the-loop automation is appropriate</w:t>
      </w:r>
    </w:p>
    <w:p w14:paraId="1D296A5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sin concluir:</w:t>
      </w:r>
    </w:p>
    <w:p w14:paraId="58E05D6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“Use ChatGPT API”.</w:t>
      </w:r>
    </w:p>
    <w:p w14:paraId="326BDFD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selección tecnológica vendrá después y puede necesitar DT.</w:t>
      </w:r>
    </w:p>
    <w:p w14:paraId="6F76B6AF"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lastRenderedPageBreak/>
        <w:t>TECH-OP04-01</w:t>
      </w:r>
    </w:p>
    <w:p w14:paraId="384B3C4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 diagnóstico OP-04 determina arquitectura funcional de intervención antes de determinar producto, proveedor o tecnología específica.</w:t>
      </w:r>
    </w:p>
    <w:p w14:paraId="39544E6E"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7493A065">
          <v:rect id="_x0000_i1848" style="width:0;height:1.5pt" o:hralign="center" o:hrstd="t" o:hr="t" fillcolor="#a0a0a0" stroked="f"/>
        </w:pict>
      </w:r>
    </w:p>
    <w:p w14:paraId="7251953E"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30. Regla de simplificación previa</w:t>
      </w:r>
    </w:p>
    <w:p w14:paraId="3ED7701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Ahora podemos hacerla ejecutable:</w:t>
      </w:r>
    </w:p>
    <w:p w14:paraId="69F348D0"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R-OP04-10 · Automatización prematura</w:t>
      </w:r>
    </w:p>
    <w:p w14:paraId="353D517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activa cuando:</w:t>
      </w:r>
    </w:p>
    <w:p w14:paraId="0C6A3BE3" w14:textId="77777777" w:rsidR="00C34FD5" w:rsidRPr="00C34FD5" w:rsidRDefault="00C34FD5" w:rsidP="00C34FD5">
      <w:pPr>
        <w:numPr>
          <w:ilvl w:val="0"/>
          <w:numId w:val="1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automatización candidata;</w:t>
      </w:r>
    </w:p>
    <w:p w14:paraId="62883327" w14:textId="77777777" w:rsidR="00C34FD5" w:rsidRPr="00C34FD5" w:rsidRDefault="00C34FD5" w:rsidP="00C34FD5">
      <w:pPr>
        <w:numPr>
          <w:ilvl w:val="0"/>
          <w:numId w:val="1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VA01–03 muestran trabajo eliminable/redundante/complejidad evitable material;</w:t>
      </w:r>
    </w:p>
    <w:p w14:paraId="1E1F4825" w14:textId="77777777" w:rsidR="00C34FD5" w:rsidRPr="00C34FD5" w:rsidRDefault="00C34FD5" w:rsidP="00C34FD5">
      <w:pPr>
        <w:numPr>
          <w:ilvl w:val="0"/>
          <w:numId w:val="1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automatizar sin corregirlo preservaría materialmente esa fricción.</w:t>
      </w:r>
    </w:p>
    <w:p w14:paraId="311F794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Inferencia:</w:t>
      </w:r>
    </w:p>
    <w:p w14:paraId="1F7C575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PREMATURE_AUTOMATION</w:t>
      </w:r>
    </w:p>
    <w:p w14:paraId="0030319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Dirección:</w:t>
      </w:r>
    </w:p>
    <w:p w14:paraId="53EB97D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simplificar primero o rediseñar conjuntamente.</w:t>
      </w:r>
    </w:p>
    <w:p w14:paraId="102DFEF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merece ser una regla adicional transversal, aunque no corresponde a una VA independiente.</w:t>
      </w:r>
    </w:p>
    <w:p w14:paraId="4F9AE707" w14:textId="77777777" w:rsidR="00C34FD5" w:rsidRPr="00C34FD5" w:rsidRDefault="00C34FD5" w:rsidP="00C34FD5">
      <w:pPr>
        <w:spacing w:after="0"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pict w14:anchorId="5E7D4165">
          <v:rect id="_x0000_i1849" style="width:0;height:1.5pt" o:hralign="center" o:hrstd="t" o:hr="t" fillcolor="#a0a0a0" stroked="f"/>
        </w:pict>
      </w:r>
    </w:p>
    <w:p w14:paraId="049DD236"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31. Sobreautomatización</w:t>
      </w:r>
    </w:p>
    <w:p w14:paraId="35960CD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Otra regla necesaria:</w:t>
      </w:r>
    </w:p>
    <w:p w14:paraId="5877D99E"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R-OP04-11 · Sobreautomatización</w:t>
      </w:r>
    </w:p>
    <w:p w14:paraId="08E454C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activa cuando:</w:t>
      </w:r>
    </w:p>
    <w:p w14:paraId="3A93EEC4" w14:textId="77777777" w:rsidR="00C34FD5" w:rsidRPr="00C34FD5" w:rsidRDefault="00C34FD5" w:rsidP="00C34FD5">
      <w:pPr>
        <w:numPr>
          <w:ilvl w:val="0"/>
          <w:numId w:val="1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automatización técnicamente posible;</w:t>
      </w:r>
    </w:p>
    <w:p w14:paraId="583BA4B3" w14:textId="77777777" w:rsidR="00C34FD5" w:rsidRPr="00C34FD5" w:rsidRDefault="00C34FD5" w:rsidP="00C34FD5">
      <w:pPr>
        <w:numPr>
          <w:ilvl w:val="0"/>
          <w:numId w:val="1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beneficio marginal bajo;</w:t>
      </w:r>
    </w:p>
    <w:p w14:paraId="032A5C85" w14:textId="77777777" w:rsidR="00C34FD5" w:rsidRPr="00C34FD5" w:rsidRDefault="00C34FD5" w:rsidP="00C34FD5">
      <w:pPr>
        <w:numPr>
          <w:ilvl w:val="0"/>
          <w:numId w:val="1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costo/complexity/risk material;</w:t>
      </w:r>
    </w:p>
    <w:p w14:paraId="0B2C069A" w14:textId="77777777" w:rsidR="00C34FD5" w:rsidRPr="00C34FD5" w:rsidRDefault="00C34FD5" w:rsidP="00C34FD5">
      <w:pPr>
        <w:numPr>
          <w:ilvl w:val="0"/>
          <w:numId w:val="1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alternativa más simple suficiente.</w:t>
      </w:r>
    </w:p>
    <w:p w14:paraId="330602D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Inferencia:</w:t>
      </w:r>
    </w:p>
    <w:p w14:paraId="08A7A1C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OVERAUTOMATION_RISK</w:t>
      </w:r>
    </w:p>
    <w:p w14:paraId="21F5216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Dirección:</w:t>
      </w:r>
    </w:p>
    <w:p w14:paraId="5410062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solución menor / mantener manual / no acción.</w:t>
      </w:r>
    </w:p>
    <w:p w14:paraId="05CA286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captura el corazón de “pertinente”.</w:t>
      </w:r>
    </w:p>
    <w:p w14:paraId="377BF7AB"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0FE99311">
          <v:rect id="_x0000_i2108" style="width:0;height:1.5pt" o:hralign="center" o:hrstd="t" o:hr="t" fillcolor="#a0a0a0" stroked="f"/>
        </w:pict>
      </w:r>
    </w:p>
    <w:p w14:paraId="29D91A36"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32. Automatización insuficiente</w:t>
      </w:r>
    </w:p>
    <w:p w14:paraId="08CF613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También puede ocurrir lo contrario.</w:t>
      </w:r>
    </w:p>
    <w:p w14:paraId="16D1150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6E219C0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Empresa:</w:t>
      </w:r>
    </w:p>
    <w:p w14:paraId="1A6B2EC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 captura,</w:t>
      </w:r>
    </w:p>
    <w:p w14:paraId="1CEF572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mantiene cinco conciliaciones manuales que eran el problema principal.</w:t>
      </w:r>
    </w:p>
    <w:p w14:paraId="24EF1D21"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R-OP04-12 · Intervención insuficiente</w:t>
      </w:r>
    </w:p>
    <w:p w14:paraId="043D4A0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 activa cuando:</w:t>
      </w:r>
    </w:p>
    <w:p w14:paraId="3E4E2D5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automatización propuesta no aborda suficientemente la fuente material de fricción u oportunidad.</w:t>
      </w:r>
    </w:p>
    <w:p w14:paraId="582D1B1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Inferencia:</w:t>
      </w:r>
    </w:p>
    <w:p w14:paraId="5574668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INSUFFICIENT_INTERVENTION_SCOPE</w:t>
      </w:r>
    </w:p>
    <w:p w14:paraId="6D8EB6A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será importante después en intervención.</w:t>
      </w:r>
    </w:p>
    <w:p w14:paraId="17018ABF"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1361233C">
          <v:rect id="_x0000_i2107" style="width:0;height:1.5pt" o:hralign="center" o:hrstd="t" o:hr="t" fillcolor="#a0a0a0" stroked="f"/>
        </w:pict>
      </w:r>
    </w:p>
    <w:p w14:paraId="31347AB5"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33. Causalidad</w:t>
      </w:r>
    </w:p>
    <w:p w14:paraId="455449DF"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CAUS-OP04-01</w:t>
      </w:r>
    </w:p>
    <w:p w14:paraId="4DA2BAD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Coexistencia de trabajo manual y bajo desempeño no demuestra que la manualidad sea la causa.</w:t>
      </w:r>
    </w:p>
    <w:p w14:paraId="76E79BB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2E4E40E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pedidos tardíos + proceso manual.</w:t>
      </w:r>
    </w:p>
    <w:p w14:paraId="0B1CD46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causa puede ser:</w:t>
      </w:r>
    </w:p>
    <w:p w14:paraId="6C0C6DBE" w14:textId="77777777" w:rsidR="00C34FD5" w:rsidRPr="00C34FD5" w:rsidRDefault="00C34FD5" w:rsidP="00C34FD5">
      <w:pPr>
        <w:numPr>
          <w:ilvl w:val="0"/>
          <w:numId w:val="1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falta de inventario;</w:t>
      </w:r>
    </w:p>
    <w:p w14:paraId="33DB106E" w14:textId="77777777" w:rsidR="00C34FD5" w:rsidRPr="00C34FD5" w:rsidRDefault="00C34FD5" w:rsidP="00C34FD5">
      <w:pPr>
        <w:numPr>
          <w:ilvl w:val="0"/>
          <w:numId w:val="1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decisión;</w:t>
      </w:r>
    </w:p>
    <w:p w14:paraId="76120FEB" w14:textId="77777777" w:rsidR="00C34FD5" w:rsidRPr="00C34FD5" w:rsidRDefault="00C34FD5" w:rsidP="00C34FD5">
      <w:pPr>
        <w:numPr>
          <w:ilvl w:val="0"/>
          <w:numId w:val="1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proveedor;</w:t>
      </w:r>
    </w:p>
    <w:p w14:paraId="2DF9A0E9" w14:textId="77777777" w:rsidR="00C34FD5" w:rsidRPr="00C34FD5" w:rsidRDefault="00C34FD5" w:rsidP="00C34FD5">
      <w:pPr>
        <w:numPr>
          <w:ilvl w:val="0"/>
          <w:numId w:val="1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mala coordinación.</w:t>
      </w:r>
    </w:p>
    <w:p w14:paraId="5C9ECBC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Automatizar puede no resolver nada.</w:t>
      </w:r>
    </w:p>
    <w:p w14:paraId="52FBA565"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6614995D">
          <v:rect id="_x0000_i2106" style="width:0;height:1.5pt" o:hralign="center" o:hrstd="t" o:hr="t" fillcolor="#a0a0a0" stroked="f"/>
        </w:pict>
      </w:r>
    </w:p>
    <w:p w14:paraId="1B04FE51"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34. Alternativas causales</w:t>
      </w:r>
    </w:p>
    <w:p w14:paraId="299D2F1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Para hallazgos S2/S3, considerar cuando sean plausibles:</w:t>
      </w:r>
    </w:p>
    <w:p w14:paraId="0E251C2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OP-01</w:t>
      </w:r>
      <w:r w:rsidRPr="00C34FD5">
        <w:rPr>
          <w:rFonts w:ascii="Times New Roman" w:eastAsia="Times New Roman" w:hAnsi="Times New Roman" w:cs="Times New Roman"/>
          <w:kern w:val="0"/>
          <w:lang w:eastAsia="es-MX"/>
          <w14:ligatures w14:val="none"/>
        </w:rPr>
        <w:t xml:space="preserve"> definición</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OP-02</w:t>
      </w:r>
      <w:r w:rsidRPr="00C34FD5">
        <w:rPr>
          <w:rFonts w:ascii="Times New Roman" w:eastAsia="Times New Roman" w:hAnsi="Times New Roman" w:cs="Times New Roman"/>
          <w:kern w:val="0"/>
          <w:lang w:eastAsia="es-MX"/>
          <w14:ligatures w14:val="none"/>
        </w:rPr>
        <w:t xml:space="preserve"> ejecución</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OP-03</w:t>
      </w:r>
      <w:r w:rsidRPr="00C34FD5">
        <w:rPr>
          <w:rFonts w:ascii="Times New Roman" w:eastAsia="Times New Roman" w:hAnsi="Times New Roman" w:cs="Times New Roman"/>
          <w:kern w:val="0"/>
          <w:lang w:eastAsia="es-MX"/>
          <w14:ligatures w14:val="none"/>
        </w:rPr>
        <w:t xml:space="preserve"> integración</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DT</w:t>
      </w:r>
      <w:r w:rsidRPr="00C34FD5">
        <w:rPr>
          <w:rFonts w:ascii="Times New Roman" w:eastAsia="Times New Roman" w:hAnsi="Times New Roman" w:cs="Times New Roman"/>
          <w:kern w:val="0"/>
          <w:lang w:eastAsia="es-MX"/>
          <w14:ligatures w14:val="none"/>
        </w:rPr>
        <w:t xml:space="preserve"> tecnología/datos</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PC</w:t>
      </w:r>
      <w:r w:rsidRPr="00C34FD5">
        <w:rPr>
          <w:rFonts w:ascii="Times New Roman" w:eastAsia="Times New Roman" w:hAnsi="Times New Roman" w:cs="Times New Roman"/>
          <w:kern w:val="0"/>
          <w:lang w:eastAsia="es-MX"/>
          <w14:ligatures w14:val="none"/>
        </w:rPr>
        <w:t xml:space="preserve"> capacidades humanas</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DG</w:t>
      </w:r>
      <w:r w:rsidRPr="00C34FD5">
        <w:rPr>
          <w:rFonts w:ascii="Times New Roman" w:eastAsia="Times New Roman" w:hAnsi="Times New Roman" w:cs="Times New Roman"/>
          <w:kern w:val="0"/>
          <w:lang w:eastAsia="es-MX"/>
          <w14:ligatures w14:val="none"/>
        </w:rPr>
        <w:t xml:space="preserve"> gobernanza/riesgo</w:t>
      </w:r>
      <w:r w:rsidRPr="00C34FD5">
        <w:rPr>
          <w:rFonts w:ascii="Times New Roman" w:eastAsia="Times New Roman" w:hAnsi="Times New Roman" w:cs="Times New Roman"/>
          <w:kern w:val="0"/>
          <w:lang w:eastAsia="es-MX"/>
          <w14:ligatures w14:val="none"/>
        </w:rPr>
        <w:br/>
      </w:r>
      <w:r w:rsidRPr="00C34FD5">
        <w:rPr>
          <w:rFonts w:ascii="Times New Roman" w:eastAsia="Times New Roman" w:hAnsi="Times New Roman" w:cs="Times New Roman"/>
          <w:b/>
          <w:bCs/>
          <w:kern w:val="0"/>
          <w:lang w:eastAsia="es-MX"/>
          <w14:ligatures w14:val="none"/>
        </w:rPr>
        <w:t>OP-05</w:t>
      </w:r>
      <w:r w:rsidRPr="00C34FD5">
        <w:rPr>
          <w:rFonts w:ascii="Times New Roman" w:eastAsia="Times New Roman" w:hAnsi="Times New Roman" w:cs="Times New Roman"/>
          <w:kern w:val="0"/>
          <w:lang w:eastAsia="es-MX"/>
          <w14:ligatures w14:val="none"/>
        </w:rPr>
        <w:t xml:space="preserve"> implementación.</w:t>
      </w:r>
    </w:p>
    <w:p w14:paraId="40B64CAD"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ALT-OP04-01</w:t>
      </w:r>
    </w:p>
    <w:p w14:paraId="2CA8656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recomendación material de automatización requiere haber considerado explicaciones alternativas suficientemente plausibles que podrían hacer inefectiva la intervención.</w:t>
      </w:r>
    </w:p>
    <w:p w14:paraId="534646F4"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2AE06425">
          <v:rect id="_x0000_i2105" style="width:0;height:1.5pt" o:hralign="center" o:hrstd="t" o:hr="t" fillcolor="#a0a0a0" stroked="f"/>
        </w:pict>
      </w:r>
    </w:p>
    <w:p w14:paraId="4A1CDD20"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35. Derivaciones</w:t>
      </w:r>
    </w:p>
    <w:p w14:paraId="505BF05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Quedan:</w:t>
      </w:r>
    </w:p>
    <w:p w14:paraId="721FF9AB"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DER-OP04-01 → OP-01</w:t>
      </w:r>
    </w:p>
    <w:p w14:paraId="4FB9FA9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Trabajo insuficientemente definido.</w:t>
      </w:r>
    </w:p>
    <w:p w14:paraId="2CCEB0FF"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lastRenderedPageBreak/>
        <w:t>DER-OP04-02 → OP-02</w:t>
      </w:r>
    </w:p>
    <w:p w14:paraId="1068E71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Problema principal de consistencia/capacidad operativa.</w:t>
      </w:r>
    </w:p>
    <w:p w14:paraId="2375A5D6"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DER-OP04-03 → OP-03</w:t>
      </w:r>
    </w:p>
    <w:p w14:paraId="7367C5B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Problema estructural entre fronteras.</w:t>
      </w:r>
    </w:p>
    <w:p w14:paraId="6F19593E"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DER-OP04-04 → DT</w:t>
      </w:r>
    </w:p>
    <w:p w14:paraId="3A81964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Datos, integración, arquitectura o tecnología.</w:t>
      </w:r>
    </w:p>
    <w:p w14:paraId="186F449D"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DER-OP04-05 → PC</w:t>
      </w:r>
    </w:p>
    <w:p w14:paraId="7FA8098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Competencia/cambio/adopción.</w:t>
      </w:r>
    </w:p>
    <w:p w14:paraId="6C839A93"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DER-OP04-06 → DG</w:t>
      </w:r>
    </w:p>
    <w:p w14:paraId="0FCDDB5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Riesgo/gobierno especializado.</w:t>
      </w:r>
    </w:p>
    <w:p w14:paraId="6764354D"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DER-OP04-07 → OP-05</w:t>
      </w:r>
    </w:p>
    <w:p w14:paraId="0A5DBA9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La oportunidad está suficientemente definida pero el bloqueo está en llevarla a implementación.</w:t>
      </w:r>
    </w:p>
    <w:p w14:paraId="48CD0B9A"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5641984C">
          <v:rect id="_x0000_i2104" style="width:0;height:1.5pt" o:hralign="center" o:hrstd="t" o:hr="t" fillcolor="#a0a0a0" stroked="f"/>
        </w:pict>
      </w:r>
    </w:p>
    <w:p w14:paraId="7D42E25E"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36. Ejemplo completo A — Doble digitación</w:t>
      </w:r>
    </w:p>
    <w:p w14:paraId="09F31EA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Observaciones:</w:t>
      </w:r>
    </w:p>
    <w:p w14:paraId="4EEC5CF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150 pedidos/día.</w:t>
      </w:r>
    </w:p>
    <w:p w14:paraId="5CB7373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misma información se copia dos veces.</w:t>
      </w:r>
    </w:p>
    <w:p w14:paraId="7BCDF76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existe razón de control.</w:t>
      </w:r>
    </w:p>
    <w:p w14:paraId="2798C34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Reglas:</w:t>
      </w:r>
    </w:p>
    <w:p w14:paraId="2A88F9C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R02 + R04.</w:t>
      </w:r>
    </w:p>
    <w:p w14:paraId="63E2FF7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Profundización:</w:t>
      </w:r>
    </w:p>
    <w:p w14:paraId="1670411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R05 probablemente.</w:t>
      </w:r>
    </w:p>
    <w:p w14:paraId="6B7DF1A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antes:</w:t>
      </w:r>
    </w:p>
    <w:p w14:paraId="59ACC63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R10 pregunta si podemos eliminar la duplicación.</w:t>
      </w:r>
    </w:p>
    <w:p w14:paraId="543D4CD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Resultado diagnóstico:</w:t>
      </w:r>
    </w:p>
    <w:p w14:paraId="4EBA205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GAP · AVOIDABLE_REDUNDANCY</w:t>
      </w:r>
    </w:p>
    <w:p w14:paraId="5578491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más:</w:t>
      </w:r>
    </w:p>
    <w:p w14:paraId="029968E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SIMPLIFICATION/AUTOMATION CANDIDATE</w:t>
      </w:r>
    </w:p>
    <w:p w14:paraId="525B16F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w:t>
      </w:r>
    </w:p>
    <w:p w14:paraId="0B8C53B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“implementar RPA”.</w:t>
      </w:r>
    </w:p>
    <w:p w14:paraId="2174E32F"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2056AF5D">
          <v:rect id="_x0000_i2103" style="width:0;height:1.5pt" o:hralign="center" o:hrstd="t" o:hr="t" fillcolor="#a0a0a0" stroked="f"/>
        </w:pict>
      </w:r>
    </w:p>
    <w:p w14:paraId="1C3C4909"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37. Ejemplo B — Revisión contractual</w:t>
      </w:r>
    </w:p>
    <w:p w14:paraId="4FCA924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Actividad:</w:t>
      </w:r>
    </w:p>
    <w:p w14:paraId="295A3D2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abogado revisa contratos poco frecuentes.</w:t>
      </w:r>
    </w:p>
    <w:p w14:paraId="05E8E41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Existe IA capaz de resumirlos.</w:t>
      </w:r>
    </w:p>
    <w:p w14:paraId="52827DC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w:t>
      </w:r>
    </w:p>
    <w:p w14:paraId="731F0836" w14:textId="77777777" w:rsidR="00C34FD5" w:rsidRPr="00C34FD5" w:rsidRDefault="00C34FD5" w:rsidP="00C34FD5">
      <w:pPr>
        <w:numPr>
          <w:ilvl w:val="0"/>
          <w:numId w:val="1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alto juicio;</w:t>
      </w:r>
    </w:p>
    <w:p w14:paraId="088AFB2D" w14:textId="77777777" w:rsidR="00C34FD5" w:rsidRPr="00C34FD5" w:rsidRDefault="00C34FD5" w:rsidP="00C34FD5">
      <w:pPr>
        <w:numPr>
          <w:ilvl w:val="0"/>
          <w:numId w:val="1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consecuencia alta;</w:t>
      </w:r>
    </w:p>
    <w:p w14:paraId="56D2B50E" w14:textId="77777777" w:rsidR="00C34FD5" w:rsidRPr="00C34FD5" w:rsidRDefault="00C34FD5" w:rsidP="00C34FD5">
      <w:pPr>
        <w:numPr>
          <w:ilvl w:val="0"/>
          <w:numId w:val="1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error difícil de detectar.</w:t>
      </w:r>
    </w:p>
    <w:p w14:paraId="6C78AD6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Reglas:</w:t>
      </w:r>
    </w:p>
    <w:p w14:paraId="6CA1480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R06 + R09.</w:t>
      </w:r>
    </w:p>
    <w:p w14:paraId="0254CE8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Resultado:</w:t>
      </w:r>
    </w:p>
    <w:p w14:paraId="0A84858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posible </w:t>
      </w:r>
      <w:r w:rsidRPr="00C34FD5">
        <w:rPr>
          <w:rFonts w:ascii="Times New Roman" w:eastAsia="Times New Roman" w:hAnsi="Times New Roman" w:cs="Times New Roman"/>
          <w:b/>
          <w:bCs/>
          <w:kern w:val="0"/>
          <w:lang w:eastAsia="es-MX"/>
          <w14:ligatures w14:val="none"/>
        </w:rPr>
        <w:t>ASSISTANCE/HUMAN-IN-THE-LOOP</w:t>
      </w:r>
    </w:p>
    <w:p w14:paraId="1903A6D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w:t>
      </w:r>
    </w:p>
    <w:p w14:paraId="3C24A7A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Full Automation.</w:t>
      </w:r>
    </w:p>
    <w:p w14:paraId="654020D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Y podría existir oportunidad sin gap.</w:t>
      </w:r>
    </w:p>
    <w:p w14:paraId="6838F407"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4E093C3B">
          <v:rect id="_x0000_i2102" style="width:0;height:1.5pt" o:hralign="center" o:hrstd="t" o:hr="t" fillcolor="#a0a0a0" stroked="f"/>
        </w:pict>
      </w:r>
    </w:p>
    <w:p w14:paraId="6BF6B085"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38. Ejemplo C — Informe mensual</w:t>
      </w:r>
    </w:p>
    <w:p w14:paraId="71DEC17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Una persona tarda 12 horas mensuales combinando datos estables.</w:t>
      </w:r>
    </w:p>
    <w:p w14:paraId="09B0183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Inputs conocidos.</w:t>
      </w:r>
    </w:p>
    <w:p w14:paraId="439ED6A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Reglas claras.</w:t>
      </w:r>
    </w:p>
    <w:p w14:paraId="3F9E374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Pocas excepciones.</w:t>
      </w:r>
    </w:p>
    <w:p w14:paraId="33BBCB3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Resultado:</w:t>
      </w:r>
    </w:p>
    <w:p w14:paraId="466F620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R04 + R05 + R07.</w:t>
      </w:r>
    </w:p>
    <w:p w14:paraId="3A0FB19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Si costo/riesgo sostenibles:</w:t>
      </w:r>
    </w:p>
    <w:p w14:paraId="071C663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AUTOMATION_CANDIDATE</w:t>
      </w:r>
    </w:p>
    <w:p w14:paraId="678A119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aunque solo ocurra una vez al mes.</w:t>
      </w:r>
    </w:p>
    <w:p w14:paraId="36D19DE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 valida nuestra decisión de no exigir “alta frecuencia”.</w:t>
      </w:r>
    </w:p>
    <w:p w14:paraId="22A29A48"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29C051E1">
          <v:rect id="_x0000_i2101" alt="" style="width:441.9pt;height:.05pt;mso-width-percent:0;mso-height-percent:0;mso-width-percent:0;mso-height-percent:0" o:hralign="center" o:hrstd="t" o:hr="t" fillcolor="#a0a0a0" stroked="f"/>
        </w:pict>
      </w:r>
    </w:p>
    <w:p w14:paraId="530571F4"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39. Ejemplo D — Tarea trivial</w:t>
      </w:r>
    </w:p>
    <w:p w14:paraId="12F1878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Empleado:</w:t>
      </w:r>
    </w:p>
    <w:p w14:paraId="56E89FA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renombra cuatro archivos mensuales.</w:t>
      </w:r>
    </w:p>
    <w:p w14:paraId="3542B00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Automatizable técnicamente.</w:t>
      </w:r>
    </w:p>
    <w:p w14:paraId="5A68B46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R05 puede ser positiva.</w:t>
      </w:r>
    </w:p>
    <w:p w14:paraId="7DDD601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w:t>
      </w:r>
    </w:p>
    <w:p w14:paraId="30BBD3D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R07 → bajo valor.</w:t>
      </w:r>
    </w:p>
    <w:p w14:paraId="30BB445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Resultado:</w:t>
      </w:r>
    </w:p>
    <w:p w14:paraId="1B387D0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lastRenderedPageBreak/>
        <w:t>NO_ACTION / KEEP_MANUAL.</w:t>
      </w:r>
    </w:p>
    <w:p w14:paraId="6121C98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Pymapa demuestra inteligencia precisamente al no recomendar automatización.</w:t>
      </w:r>
    </w:p>
    <w:p w14:paraId="683CA178"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67F091C2">
          <v:rect id="_x0000_i2100" style="width:0;height:1.5pt" o:hralign="center" o:hrstd="t" o:hr="t" fillcolor="#a0a0a0" stroked="f"/>
        </w:pict>
      </w:r>
    </w:p>
    <w:p w14:paraId="790B7499"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40. Ejemplo E — Proceso absurdo automatizable</w:t>
      </w:r>
    </w:p>
    <w:p w14:paraId="4785030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Proceso:</w:t>
      </w:r>
    </w:p>
    <w:p w14:paraId="54D1D72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imprime → firma → escanea → archiva → vuelve a cargar.</w:t>
      </w:r>
    </w:p>
    <w:p w14:paraId="11386C3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Todo puede automatizarse.</w:t>
      </w:r>
    </w:p>
    <w:p w14:paraId="3C9CE49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 VA01/03 muestran trabajo innecesario/complejidad.</w:t>
      </w:r>
    </w:p>
    <w:p w14:paraId="69F9F71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R10:</w:t>
      </w:r>
    </w:p>
    <w:p w14:paraId="35898B8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PREMATURE_AUTOMATION.</w:t>
      </w:r>
    </w:p>
    <w:p w14:paraId="78BA367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Dirección:</w:t>
      </w:r>
    </w:p>
    <w:p w14:paraId="1AC7980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eliminar/simplificar primero.</w:t>
      </w:r>
    </w:p>
    <w:p w14:paraId="7620B5BC"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4F14FF64">
          <v:rect id="_x0000_i2099" style="width:0;height:1.5pt" o:hralign="center" o:hrstd="t" o:hr="t" fillcolor="#a0a0a0" stroked="f"/>
        </w:pict>
      </w:r>
    </w:p>
    <w:p w14:paraId="5FE8E209"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41. Estados diagnósticos OP-04</w:t>
      </w:r>
    </w:p>
    <w:p w14:paraId="04344CF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Tenemos ahora un conjunto suficientemente expresivo:</w:t>
      </w:r>
    </w:p>
    <w:p w14:paraId="65793D1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UNNECESSARY_WORK</w:t>
      </w:r>
    </w:p>
    <w:p w14:paraId="7729F01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AVOIDABLE_REDUNDANCY_REWORK</w:t>
      </w:r>
    </w:p>
    <w:p w14:paraId="1EEBFCB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AVOIDABLE_COMPLEXITY</w:t>
      </w:r>
    </w:p>
    <w:p w14:paraId="5E4BD7D1"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AUTOMATION_LEVERAGE_PRESENT</w:t>
      </w:r>
    </w:p>
    <w:p w14:paraId="1EA3621E"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AUTOMATION_DETERMINABILITY_SUPPORTED</w:t>
      </w:r>
    </w:p>
    <w:p w14:paraId="7CF7CFA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AUTONOMY_CONSTRAINT</w:t>
      </w:r>
    </w:p>
    <w:p w14:paraId="49E6CAD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lastRenderedPageBreak/>
        <w:t>MATERIAL_INTERVENTION_VALUE</w:t>
      </w:r>
    </w:p>
    <w:p w14:paraId="3601177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LOW_VALUE_OPPORTUNITY</w:t>
      </w:r>
    </w:p>
    <w:p w14:paraId="62ED026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SOLUTION_SUSTAINABILITY_CONSTRAINT</w:t>
      </w:r>
    </w:p>
    <w:p w14:paraId="3981CD4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AUTOMATION_GOVERNANCE_CONSTRAINT</w:t>
      </w:r>
    </w:p>
    <w:p w14:paraId="43AE29C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PREMATURE_AUTOMATION</w:t>
      </w:r>
    </w:p>
    <w:p w14:paraId="0B85046C"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OVERAUTOMATION_RISK</w:t>
      </w:r>
    </w:p>
    <w:p w14:paraId="090749E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INSUFFICIENT_INTERVENTION_SCOPE</w:t>
      </w:r>
    </w:p>
    <w:p w14:paraId="77AACBE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Estos son estados internos.</w:t>
      </w:r>
    </w:p>
    <w:p w14:paraId="6E5D4477"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El usuario no verá necesariamente estos nombres.</w:t>
      </w:r>
    </w:p>
    <w:p w14:paraId="0B188A7C"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28E2BC81">
          <v:rect id="_x0000_i2098" style="width:0;height:1.5pt" o:hralign="center" o:hrstd="t" o:hr="t" fillcolor="#a0a0a0" stroked="f"/>
        </w:pict>
      </w:r>
    </w:p>
    <w:p w14:paraId="47857743"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42. Positivos</w:t>
      </w:r>
    </w:p>
    <w:p w14:paraId="663D125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También necesitamos estados positivos.</w:t>
      </w:r>
    </w:p>
    <w:p w14:paraId="4FF66F7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Ejemplo:</w:t>
      </w:r>
    </w:p>
    <w:p w14:paraId="3C2042B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trabajo manual suficientemente simple y proporcional.</w:t>
      </w:r>
    </w:p>
    <w:p w14:paraId="3CAB34D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No debemos concluir:</w:t>
      </w:r>
    </w:p>
    <w:p w14:paraId="0F16692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“madurez baja”.</w:t>
      </w:r>
    </w:p>
    <w:p w14:paraId="69CCE99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Estados:</w:t>
      </w:r>
    </w:p>
    <w:p w14:paraId="752A1953"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WORK_FUNCTIONALLY_JUSTIFIED</w:t>
      </w:r>
    </w:p>
    <w:p w14:paraId="6B1A6C54"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SUFFICIENTLY_SIMPLE</w:t>
      </w:r>
    </w:p>
    <w:p w14:paraId="6FBAB0F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MANUAL_EXECUTION_PROPORTIONATE</w:t>
      </w:r>
    </w:p>
    <w:p w14:paraId="682528C9"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AUTOMATION_APPROPRIATELY_GOVERNED</w:t>
      </w:r>
    </w:p>
    <w:p w14:paraId="749A947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Pero:</w:t>
      </w:r>
    </w:p>
    <w:p w14:paraId="693F67B5"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POS-OP04-02</w:t>
      </w:r>
    </w:p>
    <w:p w14:paraId="407A84F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lastRenderedPageBreak/>
        <w:t>Ausencia de una brecha no demuestra automáticamente una fortaleza en simplificación o automatización.</w:t>
      </w:r>
    </w:p>
    <w:p w14:paraId="374BB506"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Para </w:t>
      </w:r>
      <w:r w:rsidRPr="00C34FD5">
        <w:rPr>
          <w:rFonts w:ascii="Courier New" w:eastAsia="Times New Roman" w:hAnsi="Courier New" w:cs="Courier New"/>
          <w:kern w:val="0"/>
          <w:sz w:val="20"/>
          <w:szCs w:val="20"/>
          <w:lang w:eastAsia="es-MX"/>
          <w14:ligatures w14:val="none"/>
        </w:rPr>
        <w:t>STRENGTH</w:t>
      </w:r>
      <w:r w:rsidRPr="00C34FD5">
        <w:rPr>
          <w:rFonts w:ascii="Times New Roman" w:eastAsia="Times New Roman" w:hAnsi="Times New Roman" w:cs="Times New Roman"/>
          <w:kern w:val="0"/>
          <w:lang w:eastAsia="es-MX"/>
          <w14:ligatures w14:val="none"/>
        </w:rPr>
        <w:t xml:space="preserve"> necesitaremos evidencia afirmativa.</w:t>
      </w:r>
    </w:p>
    <w:p w14:paraId="6E6C70FB" w14:textId="77777777" w:rsidR="00C34FD5" w:rsidRPr="00C34FD5" w:rsidRDefault="002256AB" w:rsidP="00C34FD5">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6475A4DD">
          <v:rect id="_x0000_i2097" style="width:0;height:1.5pt" o:hralign="center" o:hrstd="t" o:hr="t" fillcolor="#a0a0a0" stroked="f"/>
        </w:pict>
      </w:r>
    </w:p>
    <w:p w14:paraId="51374A2A" w14:textId="77777777" w:rsidR="00C34FD5" w:rsidRPr="00C34FD5" w:rsidRDefault="00C34FD5" w:rsidP="00C34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C34FD5">
        <w:rPr>
          <w:rFonts w:ascii="Times New Roman" w:eastAsia="Times New Roman" w:hAnsi="Times New Roman" w:cs="Times New Roman"/>
          <w:b/>
          <w:bCs/>
          <w:kern w:val="36"/>
          <w:sz w:val="48"/>
          <w:szCs w:val="48"/>
          <w:lang w:eastAsia="es-MX"/>
          <w14:ligatures w14:val="none"/>
        </w:rPr>
        <w:t>43. Resultado del Bloque 6</w:t>
      </w:r>
    </w:p>
    <w:p w14:paraId="51250632"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Tenemos:</w:t>
      </w:r>
    </w:p>
    <w:p w14:paraId="146B9D4F"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b/>
          <w:bCs/>
          <w:kern w:val="0"/>
          <w:lang w:eastAsia="es-MX"/>
          <w14:ligatures w14:val="none"/>
        </w:rPr>
        <w:t>9 reglas primarias</w:t>
      </w:r>
    </w:p>
    <w:p w14:paraId="7F7E9DD0"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más:</w:t>
      </w:r>
    </w:p>
    <w:p w14:paraId="377924A8" w14:textId="77777777" w:rsidR="00C34FD5" w:rsidRPr="00C34FD5" w:rsidRDefault="00C34FD5" w:rsidP="00C34FD5">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guardrails;</w:t>
      </w:r>
    </w:p>
    <w:p w14:paraId="3D8010AE" w14:textId="77777777" w:rsidR="00C34FD5" w:rsidRPr="00C34FD5" w:rsidRDefault="00C34FD5" w:rsidP="00C34FD5">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reglas de automatización prematura;</w:t>
      </w:r>
    </w:p>
    <w:p w14:paraId="750CC045" w14:textId="77777777" w:rsidR="00C34FD5" w:rsidRPr="00C34FD5" w:rsidRDefault="00C34FD5" w:rsidP="00C34FD5">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sobreautomatización;</w:t>
      </w:r>
    </w:p>
    <w:p w14:paraId="053907D6" w14:textId="77777777" w:rsidR="00C34FD5" w:rsidRPr="00C34FD5" w:rsidRDefault="00C34FD5" w:rsidP="00C34FD5">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intervención insuficiente;</w:t>
      </w:r>
    </w:p>
    <w:p w14:paraId="77EE5E74" w14:textId="77777777" w:rsidR="00C34FD5" w:rsidRPr="00C34FD5" w:rsidRDefault="00C34FD5" w:rsidP="00C34FD5">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causalidad;</w:t>
      </w:r>
    </w:p>
    <w:p w14:paraId="0EAA6D72" w14:textId="77777777" w:rsidR="00C34FD5" w:rsidRPr="00C34FD5" w:rsidRDefault="00C34FD5" w:rsidP="00C34FD5">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alternativas;</w:t>
      </w:r>
    </w:p>
    <w:p w14:paraId="3B357812" w14:textId="77777777" w:rsidR="00C34FD5" w:rsidRPr="00C34FD5" w:rsidRDefault="00C34FD5" w:rsidP="00C34FD5">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derivaciones;</w:t>
      </w:r>
    </w:p>
    <w:p w14:paraId="0D4C1339" w14:textId="77777777" w:rsidR="00C34FD5" w:rsidRPr="00C34FD5" w:rsidRDefault="00C34FD5" w:rsidP="00C34FD5">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confianza;</w:t>
      </w:r>
    </w:p>
    <w:p w14:paraId="3A8A2C87" w14:textId="77777777" w:rsidR="00C34FD5" w:rsidRPr="00C34FD5" w:rsidRDefault="00C34FD5" w:rsidP="00C34FD5">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severidad;</w:t>
      </w:r>
    </w:p>
    <w:p w14:paraId="61DB0112" w14:textId="77777777" w:rsidR="00C34FD5" w:rsidRPr="00C34FD5" w:rsidRDefault="00C34FD5" w:rsidP="00C34FD5">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materialidad de oportunidad;</w:t>
      </w:r>
    </w:p>
    <w:p w14:paraId="29C4FB10" w14:textId="77777777" w:rsidR="00C34FD5" w:rsidRPr="00C34FD5" w:rsidRDefault="00C34FD5" w:rsidP="00C34FD5">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arquitecturas funcionales de automatización.</w:t>
      </w:r>
    </w:p>
    <w:p w14:paraId="04E06165"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Por tanto:</w:t>
      </w:r>
    </w:p>
    <w:p w14:paraId="2F05053B"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Courier New" w:eastAsia="Times New Roman" w:hAnsi="Courier New" w:cs="Courier New"/>
          <w:b/>
          <w:bCs/>
          <w:kern w:val="0"/>
          <w:sz w:val="20"/>
          <w:szCs w:val="20"/>
          <w:lang w:eastAsia="es-MX"/>
          <w14:ligatures w14:val="none"/>
        </w:rPr>
        <w:t>OP04-RULES-v0.1 · DIAGNOSTIC-CANDIDATE</w:t>
      </w:r>
    </w:p>
    <w:p w14:paraId="6EA68258"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Las </w:t>
      </w:r>
      <w:r w:rsidRPr="00C34FD5">
        <w:rPr>
          <w:rFonts w:ascii="Times New Roman" w:eastAsia="Times New Roman" w:hAnsi="Times New Roman" w:cs="Times New Roman"/>
          <w:b/>
          <w:bCs/>
          <w:kern w:val="0"/>
          <w:lang w:eastAsia="es-MX"/>
          <w14:ligatures w14:val="none"/>
        </w:rPr>
        <w:t xml:space="preserve">3 CE / 9 VA permanecen </w:t>
      </w:r>
      <w:r w:rsidRPr="00C34FD5">
        <w:rPr>
          <w:rFonts w:ascii="Courier New" w:eastAsia="Times New Roman" w:hAnsi="Courier New" w:cs="Courier New"/>
          <w:b/>
          <w:bCs/>
          <w:kern w:val="0"/>
          <w:sz w:val="20"/>
          <w:szCs w:val="20"/>
          <w:lang w:eastAsia="es-MX"/>
          <w14:ligatures w14:val="none"/>
        </w:rPr>
        <w:t>CANDIDATE-FROZEN</w:t>
      </w:r>
      <w:r w:rsidRPr="00C34FD5">
        <w:rPr>
          <w:rFonts w:ascii="Times New Roman" w:eastAsia="Times New Roman" w:hAnsi="Times New Roman" w:cs="Times New Roman"/>
          <w:kern w:val="0"/>
          <w:lang w:eastAsia="es-MX"/>
          <w14:ligatures w14:val="none"/>
        </w:rPr>
        <w:t>.</w:t>
      </w:r>
    </w:p>
    <w:p w14:paraId="04E368FA"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Y ya podemos hacer algo fundamental:</w:t>
      </w:r>
    </w:p>
    <w:p w14:paraId="233EEDCD"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distinguir entre </w:t>
      </w:r>
      <w:r w:rsidRPr="00C34FD5">
        <w:rPr>
          <w:rFonts w:ascii="Times New Roman" w:eastAsia="Times New Roman" w:hAnsi="Times New Roman" w:cs="Times New Roman"/>
          <w:b/>
          <w:bCs/>
          <w:kern w:val="0"/>
          <w:lang w:eastAsia="es-MX"/>
          <w14:ligatures w14:val="none"/>
        </w:rPr>
        <w:t>problema</w:t>
      </w:r>
      <w:r w:rsidRPr="00C34FD5">
        <w:rPr>
          <w:rFonts w:ascii="Times New Roman" w:eastAsia="Times New Roman" w:hAnsi="Times New Roman" w:cs="Times New Roman"/>
          <w:kern w:val="0"/>
          <w:lang w:eastAsia="es-MX"/>
          <w14:ligatures w14:val="none"/>
        </w:rPr>
        <w:t xml:space="preserve">, </w:t>
      </w:r>
      <w:r w:rsidRPr="00C34FD5">
        <w:rPr>
          <w:rFonts w:ascii="Times New Roman" w:eastAsia="Times New Roman" w:hAnsi="Times New Roman" w:cs="Times New Roman"/>
          <w:b/>
          <w:bCs/>
          <w:kern w:val="0"/>
          <w:lang w:eastAsia="es-MX"/>
          <w14:ligatures w14:val="none"/>
        </w:rPr>
        <w:t>oportunidad</w:t>
      </w:r>
      <w:r w:rsidRPr="00C34FD5">
        <w:rPr>
          <w:rFonts w:ascii="Times New Roman" w:eastAsia="Times New Roman" w:hAnsi="Times New Roman" w:cs="Times New Roman"/>
          <w:kern w:val="0"/>
          <w:lang w:eastAsia="es-MX"/>
          <w14:ligatures w14:val="none"/>
        </w:rPr>
        <w:t xml:space="preserve">, </w:t>
      </w:r>
      <w:r w:rsidRPr="00C34FD5">
        <w:rPr>
          <w:rFonts w:ascii="Times New Roman" w:eastAsia="Times New Roman" w:hAnsi="Times New Roman" w:cs="Times New Roman"/>
          <w:b/>
          <w:bCs/>
          <w:kern w:val="0"/>
          <w:lang w:eastAsia="es-MX"/>
          <w14:ligatures w14:val="none"/>
        </w:rPr>
        <w:t>automatización posible</w:t>
      </w:r>
      <w:r w:rsidRPr="00C34FD5">
        <w:rPr>
          <w:rFonts w:ascii="Times New Roman" w:eastAsia="Times New Roman" w:hAnsi="Times New Roman" w:cs="Times New Roman"/>
          <w:kern w:val="0"/>
          <w:lang w:eastAsia="es-MX"/>
          <w14:ligatures w14:val="none"/>
        </w:rPr>
        <w:t xml:space="preserve">, </w:t>
      </w:r>
      <w:r w:rsidRPr="00C34FD5">
        <w:rPr>
          <w:rFonts w:ascii="Times New Roman" w:eastAsia="Times New Roman" w:hAnsi="Times New Roman" w:cs="Times New Roman"/>
          <w:b/>
          <w:bCs/>
          <w:kern w:val="0"/>
          <w:lang w:eastAsia="es-MX"/>
          <w14:ligatures w14:val="none"/>
        </w:rPr>
        <w:t>automatización pertinente</w:t>
      </w:r>
      <w:r w:rsidRPr="00C34FD5">
        <w:rPr>
          <w:rFonts w:ascii="Times New Roman" w:eastAsia="Times New Roman" w:hAnsi="Times New Roman" w:cs="Times New Roman"/>
          <w:kern w:val="0"/>
          <w:lang w:eastAsia="es-MX"/>
          <w14:ligatures w14:val="none"/>
        </w:rPr>
        <w:t xml:space="preserve"> y </w:t>
      </w:r>
      <w:r w:rsidRPr="00C34FD5">
        <w:rPr>
          <w:rFonts w:ascii="Times New Roman" w:eastAsia="Times New Roman" w:hAnsi="Times New Roman" w:cs="Times New Roman"/>
          <w:b/>
          <w:bCs/>
          <w:kern w:val="0"/>
          <w:lang w:eastAsia="es-MX"/>
          <w14:ligatures w14:val="none"/>
        </w:rPr>
        <w:t>automatización excesiva</w:t>
      </w:r>
      <w:r w:rsidRPr="00C34FD5">
        <w:rPr>
          <w:rFonts w:ascii="Times New Roman" w:eastAsia="Times New Roman" w:hAnsi="Times New Roman" w:cs="Times New Roman"/>
          <w:kern w:val="0"/>
          <w:lang w:eastAsia="es-MX"/>
          <w14:ligatures w14:val="none"/>
        </w:rPr>
        <w:t>.</w:t>
      </w:r>
    </w:p>
    <w:p w14:paraId="4035A70B" w14:textId="77777777" w:rsidR="00C34FD5" w:rsidRPr="00C34FD5" w:rsidRDefault="00C34FD5" w:rsidP="00C34FD5">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4FD5">
        <w:rPr>
          <w:rFonts w:ascii="Times New Roman" w:eastAsia="Times New Roman" w:hAnsi="Times New Roman" w:cs="Times New Roman"/>
          <w:kern w:val="0"/>
          <w:lang w:eastAsia="es-MX"/>
          <w14:ligatures w14:val="none"/>
        </w:rPr>
        <w:t xml:space="preserve">Eso nos lleva al siguiente bloque, donde varias reglas activadas deberán convertirse en </w:t>
      </w:r>
      <w:r w:rsidRPr="00C34FD5">
        <w:rPr>
          <w:rFonts w:ascii="Times New Roman" w:eastAsia="Times New Roman" w:hAnsi="Times New Roman" w:cs="Times New Roman"/>
          <w:b/>
          <w:bCs/>
          <w:kern w:val="0"/>
          <w:lang w:eastAsia="es-MX"/>
          <w14:ligatures w14:val="none"/>
        </w:rPr>
        <w:t>pocos hallazgos empresariales explicables</w:t>
      </w:r>
      <w:r w:rsidRPr="00C34FD5">
        <w:rPr>
          <w:rFonts w:ascii="Times New Roman" w:eastAsia="Times New Roman" w:hAnsi="Times New Roman" w:cs="Times New Roman"/>
          <w:kern w:val="0"/>
          <w:lang w:eastAsia="es-MX"/>
          <w14:ligatures w14:val="none"/>
        </w:rPr>
        <w:t>, sin mostrarle a la pyme trece etiquetas técnicas distintas.</w:t>
      </w:r>
    </w:p>
    <w:p w14:paraId="6556151B" w14:textId="77777777" w:rsidR="00C34FD5" w:rsidRPr="00C34FD5" w:rsidRDefault="00C34FD5" w:rsidP="00C34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34FD5">
        <w:rPr>
          <w:rFonts w:ascii="Times New Roman" w:eastAsia="Times New Roman" w:hAnsi="Times New Roman" w:cs="Times New Roman"/>
          <w:b/>
          <w:bCs/>
          <w:kern w:val="0"/>
          <w:sz w:val="27"/>
          <w:szCs w:val="27"/>
          <w:lang w:eastAsia="es-MX"/>
          <w14:ligatures w14:val="none"/>
        </w:rPr>
        <w:t>Siguiente: OP-04 · Bloque 7 — Hallazgos, consolidación, causalidad y derivaciones</w:t>
      </w:r>
    </w:p>
    <w:p w14:paraId="0ADE5AEA" w14:textId="77777777" w:rsidR="00C34FD5" w:rsidRPr="00935B24" w:rsidRDefault="00C34FD5"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2CB9C4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OP-04 · Bloque 7 — Hallazgos, consolidación, causalidad y derivaciones</w:t>
      </w:r>
    </w:p>
    <w:p w14:paraId="6836A48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Estado de entrada:</w:t>
      </w:r>
    </w:p>
    <w:p w14:paraId="1353E33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OP04-RULES-v0.1 · DIAGNOSTIC-CANDIDATE</w:t>
      </w:r>
      <w:r w:rsidRPr="00935B24">
        <w:rPr>
          <w:rFonts w:ascii="Times New Roman" w:eastAsia="Times New Roman" w:hAnsi="Times New Roman" w:cs="Times New Roman"/>
          <w:kern w:val="0"/>
          <w:lang w:eastAsia="es-MX"/>
          <w14:ligatures w14:val="none"/>
        </w:rPr>
        <w:br/>
      </w:r>
      <w:r w:rsidRPr="00935B24">
        <w:rPr>
          <w:rFonts w:ascii="Courier New" w:eastAsia="Times New Roman" w:hAnsi="Courier New" w:cs="Courier New"/>
          <w:b/>
          <w:bCs/>
          <w:kern w:val="0"/>
          <w:sz w:val="20"/>
          <w:szCs w:val="20"/>
          <w:lang w:eastAsia="es-MX"/>
          <w14:ligatures w14:val="none"/>
        </w:rPr>
        <w:t>OP04-CEVA-v0.4 · CANDIDATE-FROZEN</w:t>
      </w:r>
    </w:p>
    <w:p w14:paraId="1440394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Ahora debemos evitar que nueve VA, doce reglas y múltiples estados internos terminen presentándose a la pyme como una lista interminable de problemas.</w:t>
      </w:r>
    </w:p>
    <w:p w14:paraId="7EE133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cadena pasa a ser:</w:t>
      </w:r>
    </w:p>
    <w:p w14:paraId="20875A9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Observaciones → Reglas activadas → Inferencias → Hallazgos candidatos → Consolidación → Hallazgo explicable → Derivaciones</w:t>
      </w:r>
    </w:p>
    <w:p w14:paraId="03AC4E3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3E03318">
          <v:rect id="Horizontal Line 743" o:spid="_x0000_s1271"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044186A0"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1. Qué es un hallazgo OP-04</w:t>
      </w:r>
    </w:p>
    <w:p w14:paraId="60D6582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Propongo:</w:t>
      </w:r>
    </w:p>
    <w:p w14:paraId="1A00BA9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Conclusión diagnóstica explicable sobre una condición material de trabajo que evidencia una necesidad u oportunidad de eliminar, simplificar, mantener o evaluar automatización, sustentada en evidencia trazable y expresada con alcance, confianza, materialidad/severidad y causalidad explícitas.</w:t>
      </w:r>
    </w:p>
    <w:p w14:paraId="290223D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introduce una particularidad frente a OP-03:</w:t>
      </w:r>
    </w:p>
    <w:p w14:paraId="5224EC4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un hallazgo OP-04 no tiene que describir una deficiencia.</w:t>
      </w:r>
    </w:p>
    <w:p w14:paraId="6D895A7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Puede describir una </w:t>
      </w:r>
      <w:r w:rsidRPr="00935B24">
        <w:rPr>
          <w:rFonts w:ascii="Times New Roman" w:eastAsia="Times New Roman" w:hAnsi="Times New Roman" w:cs="Times New Roman"/>
          <w:b/>
          <w:bCs/>
          <w:kern w:val="0"/>
          <w:lang w:eastAsia="es-MX"/>
          <w14:ligatures w14:val="none"/>
        </w:rPr>
        <w:t>oportunidad</w:t>
      </w:r>
      <w:r w:rsidRPr="00935B24">
        <w:rPr>
          <w:rFonts w:ascii="Times New Roman" w:eastAsia="Times New Roman" w:hAnsi="Times New Roman" w:cs="Times New Roman"/>
          <w:kern w:val="0"/>
          <w:lang w:eastAsia="es-MX"/>
          <w14:ligatures w14:val="none"/>
        </w:rPr>
        <w:t>.</w:t>
      </w:r>
    </w:p>
    <w:p w14:paraId="495FD4E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C34BBE2">
          <v:rect id="Horizontal Line 742" o:spid="_x0000_s127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C76932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 Cuatro naturalezas de hallazgo</w:t>
      </w:r>
    </w:p>
    <w:p w14:paraId="6BF9249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Necesitamos distinguir:</w:t>
      </w:r>
    </w:p>
    <w:p w14:paraId="4FFD059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GAP</w:t>
      </w:r>
    </w:p>
    <w:p w14:paraId="38CBC11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Existe una condición perjudicial actual.</w:t>
      </w:r>
    </w:p>
    <w:p w14:paraId="7BBAEC9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4D132BE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retrabajo evitable.</w:t>
      </w:r>
    </w:p>
    <w:p w14:paraId="73882F0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OPPORTUNITY</w:t>
      </w:r>
    </w:p>
    <w:p w14:paraId="4A81383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trabajo actual puede ser aceptable, pero existe potencial material de mejora.</w:t>
      </w:r>
    </w:p>
    <w:p w14:paraId="5A57A9C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7018BF1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para absorber crecimiento.</w:t>
      </w:r>
    </w:p>
    <w:p w14:paraId="006784A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CONSTRAINT</w:t>
      </w:r>
    </w:p>
    <w:p w14:paraId="1E582C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Existe una condición que limita determinada intervención.</w:t>
      </w:r>
    </w:p>
    <w:p w14:paraId="37AAF31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343D3C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total no gobernable por excepciones críticas.</w:t>
      </w:r>
    </w:p>
    <w:p w14:paraId="2C4DD24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POSITIVE</w:t>
      </w:r>
    </w:p>
    <w:p w14:paraId="4089ADD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Existe evidencia afirmativa de que la forma actual es suficientemente proporcional.</w:t>
      </w:r>
    </w:p>
    <w:p w14:paraId="7CDDD63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6570952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mantener manual resulta razonable por bajo volumen y bajo esfuerzo.</w:t>
      </w:r>
    </w:p>
    <w:p w14:paraId="2B1820B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convertir todos los diagnósticos en “brechas”.</w:t>
      </w:r>
    </w:p>
    <w:p w14:paraId="57ACC56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FCF976B">
          <v:rect id="Horizontal Line 741" o:spid="_x0000_s1269"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1A1D087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 Familias de hallazgo</w:t>
      </w:r>
    </w:p>
    <w:p w14:paraId="66DA51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Después de revisar las reglas del Bloque 6, propongo </w:t>
      </w:r>
      <w:r w:rsidRPr="00935B24">
        <w:rPr>
          <w:rFonts w:ascii="Times New Roman" w:eastAsia="Times New Roman" w:hAnsi="Times New Roman" w:cs="Times New Roman"/>
          <w:b/>
          <w:bCs/>
          <w:kern w:val="0"/>
          <w:lang w:eastAsia="es-MX"/>
          <w14:ligatures w14:val="none"/>
        </w:rPr>
        <w:t>ocho familias principales</w:t>
      </w:r>
      <w:r w:rsidRPr="00935B24">
        <w:rPr>
          <w:rFonts w:ascii="Times New Roman" w:eastAsia="Times New Roman" w:hAnsi="Times New Roman" w:cs="Times New Roman"/>
          <w:kern w:val="0"/>
          <w:lang w:eastAsia="es-MX"/>
          <w14:ligatures w14:val="none"/>
        </w:rPr>
        <w:t>.</w:t>
      </w:r>
    </w:p>
    <w:p w14:paraId="607F76D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nueve.</w:t>
      </w:r>
    </w:p>
    <w:p w14:paraId="14FED72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La razón es que VA04–VA06 deben combinarse para describir </w:t>
      </w:r>
      <w:r w:rsidRPr="00935B24">
        <w:rPr>
          <w:rFonts w:ascii="Times New Roman" w:eastAsia="Times New Roman" w:hAnsi="Times New Roman" w:cs="Times New Roman"/>
          <w:b/>
          <w:bCs/>
          <w:kern w:val="0"/>
          <w:lang w:eastAsia="es-MX"/>
          <w14:ligatures w14:val="none"/>
        </w:rPr>
        <w:t>aptitud de automatización</w:t>
      </w:r>
      <w:r w:rsidRPr="00935B24">
        <w:rPr>
          <w:rFonts w:ascii="Times New Roman" w:eastAsia="Times New Roman" w:hAnsi="Times New Roman" w:cs="Times New Roman"/>
          <w:kern w:val="0"/>
          <w:lang w:eastAsia="es-MX"/>
          <w14:ligatures w14:val="none"/>
        </w:rPr>
        <w:t>, en vez de producir tres hallazgos técnicos separados.</w:t>
      </w:r>
    </w:p>
    <w:p w14:paraId="0F90736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B6F8085">
          <v:rect id="Horizontal Line 740" o:spid="_x0000_s1268"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33A7B21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4. HF01 · Trabajo funcionalmente innecesario</w:t>
      </w:r>
    </w:p>
    <w:p w14:paraId="4367483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OP04-HF01</w:t>
      </w:r>
    </w:p>
    <w:p w14:paraId="6C4A1A2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Trabajo que consume esfuerzo sin una necesidad funcional material vigente suficientemente sustentada.</w:t>
      </w:r>
    </w:p>
    <w:p w14:paraId="71D94E0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 principal:</w:t>
      </w:r>
    </w:p>
    <w:p w14:paraId="3892A3D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R-OP04-01.</w:t>
      </w:r>
    </w:p>
    <w:p w14:paraId="6CA3D4A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Naturaleza usual:</w:t>
      </w:r>
    </w:p>
    <w:p w14:paraId="6422064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GAP</w:t>
      </w:r>
    </w:p>
    <w:p w14:paraId="0858869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Dirección:</w:t>
      </w:r>
    </w:p>
    <w:p w14:paraId="472F7DA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eliminación.</w:t>
      </w:r>
    </w:p>
    <w:p w14:paraId="03F38D9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 para usuario:</w:t>
      </w:r>
    </w:p>
    <w:p w14:paraId="318B964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archivo físico de estas solicitudes continúa realizándose, pero no encontramos un requisito, control o uso vigente que justifique mantenerlo.”</w:t>
      </w:r>
    </w:p>
    <w:p w14:paraId="530FD82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Mucho mejor que:</w:t>
      </w:r>
    </w:p>
    <w:p w14:paraId="21E47E9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“VA01 = deficiente”.</w:t>
      </w:r>
    </w:p>
    <w:p w14:paraId="55D9AE6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A3D5756">
          <v:rect id="Horizontal Line 739" o:spid="_x0000_s126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B04010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5. HF02 · Redundancia o retrabajo evitable</w:t>
      </w:r>
    </w:p>
    <w:p w14:paraId="03A7529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OP04-HF02</w:t>
      </w:r>
    </w:p>
    <w:p w14:paraId="451737E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Trabajo material que debe repetirse, reconstruirse o corregirse sin que la repetición cumpla una función independiente necesaria.</w:t>
      </w:r>
    </w:p>
    <w:p w14:paraId="26C9623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w:t>
      </w:r>
    </w:p>
    <w:p w14:paraId="16CA30D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R-OP04-02.</w:t>
      </w:r>
    </w:p>
    <w:p w14:paraId="65BFDBC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Puede incluir:</w:t>
      </w:r>
    </w:p>
    <w:p w14:paraId="0C5E516F" w14:textId="77777777" w:rsidR="00935B24" w:rsidRPr="00935B24" w:rsidRDefault="00935B24" w:rsidP="00935B24">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doble digitación;</w:t>
      </w:r>
    </w:p>
    <w:p w14:paraId="1966CC65" w14:textId="77777777" w:rsidR="00935B24" w:rsidRPr="00935B24" w:rsidRDefault="00935B24" w:rsidP="00935B24">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conciliación evitable;</w:t>
      </w:r>
    </w:p>
    <w:p w14:paraId="17BBF398" w14:textId="77777777" w:rsidR="00935B24" w:rsidRPr="00935B24" w:rsidRDefault="00935B24" w:rsidP="00935B24">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reconstrucción;</w:t>
      </w:r>
    </w:p>
    <w:p w14:paraId="207CCAD7" w14:textId="77777777" w:rsidR="00935B24" w:rsidRPr="00935B24" w:rsidRDefault="00935B24" w:rsidP="00935B24">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corrección recurrente;</w:t>
      </w:r>
    </w:p>
    <w:p w14:paraId="6E7E4B8E" w14:textId="77777777" w:rsidR="00935B24" w:rsidRPr="00935B24" w:rsidRDefault="00935B24" w:rsidP="00935B24">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verificación duplicada.</w:t>
      </w:r>
    </w:p>
    <w:p w14:paraId="7E25824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Naturaleza:</w:t>
      </w:r>
    </w:p>
    <w:p w14:paraId="00044CE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GAP</w:t>
      </w:r>
    </w:p>
    <w:p w14:paraId="400691F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la causa puede quedar:</w:t>
      </w:r>
    </w:p>
    <w:p w14:paraId="571B2B2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kern w:val="0"/>
          <w:sz w:val="20"/>
          <w:szCs w:val="20"/>
          <w:lang w:eastAsia="es-MX"/>
          <w14:ligatures w14:val="none"/>
        </w:rPr>
        <w:t>CAUSE-0</w:t>
      </w:r>
      <w:r w:rsidRPr="00935B24">
        <w:rPr>
          <w:rFonts w:ascii="Times New Roman" w:eastAsia="Times New Roman" w:hAnsi="Times New Roman" w:cs="Times New Roman"/>
          <w:kern w:val="0"/>
          <w:lang w:eastAsia="es-MX"/>
          <w14:ligatures w14:val="none"/>
        </w:rPr>
        <w:t>.</w:t>
      </w:r>
    </w:p>
    <w:p w14:paraId="4852ED6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43BE4F9">
          <v:rect id="Horizontal Line 428" o:spid="_x0000_s126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06B574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6. HF03 · Complejidad operativa evitable</w:t>
      </w:r>
    </w:p>
    <w:p w14:paraId="20FFE8C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OP04-HF03</w:t>
      </w:r>
    </w:p>
    <w:p w14:paraId="1491032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Trabajo necesario cuya configuración incorpora pasos, controles, transferencias, esperas o variantes que exceden materialmente lo requerido para cumplir su propósito.</w:t>
      </w:r>
    </w:p>
    <w:p w14:paraId="1A332DF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w:t>
      </w:r>
    </w:p>
    <w:p w14:paraId="387615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R-OP04-03.</w:t>
      </w:r>
    </w:p>
    <w:p w14:paraId="251804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Naturaleza:</w:t>
      </w:r>
    </w:p>
    <w:p w14:paraId="2564B9C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GAP</w:t>
      </w:r>
    </w:p>
    <w:p w14:paraId="24376D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Dirección:</w:t>
      </w:r>
    </w:p>
    <w:p w14:paraId="7D6B8ED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simplificación/rediseño.</w:t>
      </w:r>
    </w:p>
    <w:p w14:paraId="2253597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848AC81">
          <v:rect id="Horizontal Line 429" o:spid="_x0000_s126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29D27F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7. HF04 · Oportunidad material de automatización</w:t>
      </w:r>
    </w:p>
    <w:p w14:paraId="1214005C"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lastRenderedPageBreak/>
        <w:t>OP04-HF04</w:t>
      </w:r>
    </w:p>
    <w:p w14:paraId="245E8F0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Trabajo necesario con suficiente apalancamiento, determinabilidad y características operativas para que una forma de automatización pueda generar valor material.</w:t>
      </w:r>
    </w:p>
    <w:p w14:paraId="5AA1F5E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combinamos:</w:t>
      </w:r>
    </w:p>
    <w:p w14:paraId="12648501" w14:textId="77777777" w:rsidR="00935B24" w:rsidRPr="00935B24" w:rsidRDefault="00935B24" w:rsidP="00935B2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R04;</w:t>
      </w:r>
    </w:p>
    <w:p w14:paraId="354F2D2A" w14:textId="77777777" w:rsidR="00935B24" w:rsidRPr="00935B24" w:rsidRDefault="00935B24" w:rsidP="00935B2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R05;</w:t>
      </w:r>
    </w:p>
    <w:p w14:paraId="398467C5" w14:textId="77777777" w:rsidR="00935B24" w:rsidRPr="00935B24" w:rsidRDefault="00935B24" w:rsidP="00935B2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R06;</w:t>
      </w:r>
    </w:p>
    <w:p w14:paraId="278DBD4B" w14:textId="77777777" w:rsidR="00935B24" w:rsidRPr="00935B24" w:rsidRDefault="00935B24" w:rsidP="00935B2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R07.</w:t>
      </w:r>
    </w:p>
    <w:p w14:paraId="03A3C01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Naturaleza:</w:t>
      </w:r>
    </w:p>
    <w:p w14:paraId="3C0CDDA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OPPORTUNITY</w:t>
      </w:r>
    </w:p>
    <w:p w14:paraId="54A09C2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Importante:</w:t>
      </w:r>
    </w:p>
    <w:p w14:paraId="30932C0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HF04 no significa automáticamente “automatización total”.</w:t>
      </w:r>
    </w:p>
    <w:p w14:paraId="190CFAA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Debe incluir arquitectura candidata:</w:t>
      </w:r>
    </w:p>
    <w:p w14:paraId="21F8F16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FULL</w:t>
      </w:r>
    </w:p>
    <w:p w14:paraId="6650AA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EXCEPTION_BASED</w:t>
      </w:r>
    </w:p>
    <w:p w14:paraId="3FA5B93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HUMAN_IN_LOOP</w:t>
      </w:r>
    </w:p>
    <w:p w14:paraId="53BF22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ASSISTANCE</w:t>
      </w:r>
    </w:p>
    <w:p w14:paraId="66922F6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811D008">
          <v:rect id="Horizontal Line 430" o:spid="_x0000_s126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131F5D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8. HF05 · Automatización de bajo valor o desproporcionada</w:t>
      </w:r>
    </w:p>
    <w:p w14:paraId="44B1D88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OP04-HF05</w:t>
      </w:r>
    </w:p>
    <w:p w14:paraId="75CCAA8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Oportunidad técnicamente automatizable cuyo beneficio esperado no justifica suficientemente el esfuerzo, costo, complejidad o sostenimiento requerido.</w:t>
      </w:r>
    </w:p>
    <w:p w14:paraId="47B7D88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w:t>
      </w:r>
    </w:p>
    <w:p w14:paraId="72FBD10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R07A + R08.</w:t>
      </w:r>
    </w:p>
    <w:p w14:paraId="418E9C4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Naturaleza:</w:t>
      </w:r>
    </w:p>
    <w:p w14:paraId="170F675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CONSTRAINT / NO_ACTION</w:t>
      </w:r>
    </w:p>
    <w:p w14:paraId="44FBD92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0CC7A77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tarea puede automatizarse técnicamente, pero el esfuerzo requerido para implementar y mantener la solución resulta desproporcionado frente al trabajo que actualmente consume.”</w:t>
      </w:r>
    </w:p>
    <w:p w14:paraId="6270F77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hallazgo es valioso porque evita gasto innecesario.</w:t>
      </w:r>
    </w:p>
    <w:p w14:paraId="22D3868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4D3E65A">
          <v:rect id="Horizontal Line 431" o:spid="_x0000_s126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7DB9B4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9. HF06 · Automatización limitada por riesgo o gobernabilidad</w:t>
      </w:r>
    </w:p>
    <w:p w14:paraId="2EE147F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OP04-HF06</w:t>
      </w:r>
    </w:p>
    <w:p w14:paraId="13929FA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Oportunidad de automatización cuyo grado de autonomía debe limitarse porque las consecuencias de error, capacidad de detección, reversibilidad o supervisión disponible no soportan suficientemente una ejecución autónoma mayor.</w:t>
      </w:r>
    </w:p>
    <w:p w14:paraId="7B03AA1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w:t>
      </w:r>
    </w:p>
    <w:p w14:paraId="56A1788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R06 + R09.</w:t>
      </w:r>
    </w:p>
    <w:p w14:paraId="0B994E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Naturaleza:</w:t>
      </w:r>
    </w:p>
    <w:p w14:paraId="135E8EF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CONSTRAINT</w:t>
      </w:r>
    </w:p>
    <w:p w14:paraId="2DA0224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Dirección posible:</w:t>
      </w:r>
    </w:p>
    <w:p w14:paraId="7350CC1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human-in-the-loop;</w:t>
      </w:r>
    </w:p>
    <w:p w14:paraId="7DB3AD8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asistencia;</w:t>
      </w:r>
    </w:p>
    <w:p w14:paraId="7115266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control reforzado;</w:t>
      </w:r>
    </w:p>
    <w:p w14:paraId="536E275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mantener humano.</w:t>
      </w:r>
    </w:p>
    <w:p w14:paraId="43E7EED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B6EA022">
          <v:rect id="Horizontal Line 432" o:spid="_x0000_s126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3C1F3A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10. HF07 · Automatización prematura o mal enfocada</w:t>
      </w:r>
    </w:p>
    <w:p w14:paraId="32AD808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OP04-HF07</w:t>
      </w:r>
    </w:p>
    <w:p w14:paraId="45285E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Alternativa de automatización que preservaría trabajo innecesario, redundancia o complejidad material que debería cuestionarse antes o conjuntamente con la solución tecnológica.</w:t>
      </w:r>
    </w:p>
    <w:p w14:paraId="38B4F20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w:t>
      </w:r>
    </w:p>
    <w:p w14:paraId="10B6C2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R10 + eventualmente R12.</w:t>
      </w:r>
    </w:p>
    <w:p w14:paraId="4E3E50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Naturaleza:</w:t>
      </w:r>
    </w:p>
    <w:p w14:paraId="47977D3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GAP / CONSTRAINT</w:t>
      </w:r>
    </w:p>
    <w:p w14:paraId="19AB3B7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591401B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 la digitación reduciría esfuerzo, pero conservaría tres capturas equivalentes del mismo dato. La oportunidad principal está en eliminar la duplicación, no en acelerar cada captura.”</w:t>
      </w:r>
    </w:p>
    <w:p w14:paraId="6F92B50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será uno de los hallazgos más distintivos de Pymapa.</w:t>
      </w:r>
    </w:p>
    <w:p w14:paraId="6A36B3F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ED3A1F3">
          <v:rect id="Horizontal Line 433" o:spid="_x0000_s126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FA1F07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11. HF08 · Forma actual suficientemente proporcional</w:t>
      </w:r>
    </w:p>
    <w:p w14:paraId="12926C0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OP04-HF08</w:t>
      </w:r>
    </w:p>
    <w:p w14:paraId="16482DB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Trabajo cuya ejecución actual resulta suficientemente simple y proporcional a su materialidad, contexto, costo y riesgo, sin evidencia de una intervención adicional que produzca valor material suficiente.</w:t>
      </w:r>
    </w:p>
    <w:p w14:paraId="6A0F0DD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Naturaleza:</w:t>
      </w:r>
    </w:p>
    <w:p w14:paraId="5E92BFB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POSITIVE</w:t>
      </w:r>
    </w:p>
    <w:p w14:paraId="3ED14AF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llevar a:</w:t>
      </w:r>
    </w:p>
    <w:p w14:paraId="7E36834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KEEP_MANUAL</w:t>
      </w:r>
    </w:p>
    <w:p w14:paraId="0C5743E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w:t>
      </w:r>
    </w:p>
    <w:p w14:paraId="0AD52AE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NO_ACTION.</w:t>
      </w:r>
    </w:p>
    <w:p w14:paraId="2EDC5B1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requiere evidencia afirmativa.</w:t>
      </w:r>
    </w:p>
    <w:p w14:paraId="569EE2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basta:</w:t>
      </w:r>
    </w:p>
    <w:p w14:paraId="286C2EC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encontramos problema”.</w:t>
      </w:r>
    </w:p>
    <w:p w14:paraId="594BF0F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46A94F0">
          <v:rect id="Horizontal Line 434" o:spid="_x0000_s126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1674D8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12. ¿Dónde queda sobreautomatización?</w:t>
      </w:r>
    </w:p>
    <w:p w14:paraId="0316172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kern w:val="0"/>
          <w:sz w:val="20"/>
          <w:szCs w:val="20"/>
          <w:lang w:eastAsia="es-MX"/>
          <w14:ligatures w14:val="none"/>
        </w:rPr>
        <w:t>R-OP04-11 · OVERAUTOMATION_RISK</w:t>
      </w:r>
      <w:r w:rsidRPr="00935B24">
        <w:rPr>
          <w:rFonts w:ascii="Times New Roman" w:eastAsia="Times New Roman" w:hAnsi="Times New Roman" w:cs="Times New Roman"/>
          <w:kern w:val="0"/>
          <w:lang w:eastAsia="es-MX"/>
          <w14:ligatures w14:val="none"/>
        </w:rPr>
        <w:t xml:space="preserve"> puede alimentar principalmente:</w:t>
      </w:r>
    </w:p>
    <w:p w14:paraId="0183D8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HF05</w:t>
      </w:r>
    </w:p>
    <w:p w14:paraId="3A1E97C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porque el fenómeno empresarial es:</w:t>
      </w:r>
    </w:p>
    <w:p w14:paraId="42B101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solución desproporcionada respecto al valor.</w:t>
      </w:r>
    </w:p>
    <w:p w14:paraId="1B8622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una novena familia solo para “sobreautomatización”.</w:t>
      </w:r>
    </w:p>
    <w:p w14:paraId="03F16F4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3C942B1">
          <v:rect id="Horizontal Line 435" o:spid="_x0000_s125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046029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13. ¿Dónde queda intervención insuficiente?</w:t>
      </w:r>
    </w:p>
    <w:p w14:paraId="78DDCC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kern w:val="0"/>
          <w:sz w:val="20"/>
          <w:szCs w:val="20"/>
          <w:lang w:eastAsia="es-MX"/>
          <w14:ligatures w14:val="none"/>
        </w:rPr>
        <w:t>R-OP04-12</w:t>
      </w:r>
      <w:r w:rsidRPr="00935B24">
        <w:rPr>
          <w:rFonts w:ascii="Times New Roman" w:eastAsia="Times New Roman" w:hAnsi="Times New Roman" w:cs="Times New Roman"/>
          <w:kern w:val="0"/>
          <w:lang w:eastAsia="es-MX"/>
          <w14:ligatures w14:val="none"/>
        </w:rPr>
        <w:t xml:space="preserve"> puede alimentar:</w:t>
      </w:r>
    </w:p>
    <w:p w14:paraId="6FEE76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HF07</w:t>
      </w:r>
    </w:p>
    <w:p w14:paraId="2A4E513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cuando la solución ataca un síntoma pero preserva la fricción principal.</w:t>
      </w:r>
    </w:p>
    <w:p w14:paraId="198F282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También puede aparecer como atributo de una recomendación/intervención existente.</w:t>
      </w:r>
    </w:p>
    <w:p w14:paraId="2404A40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requiere familia independiente.</w:t>
      </w:r>
    </w:p>
    <w:p w14:paraId="6115996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4FABD35">
          <v:rect id="Horizontal Line 436" o:spid="_x0000_s125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4AADDB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14. Resultado: 8 familias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4987"/>
      </w:tblGrid>
      <w:tr w:rsidR="00935B24" w:rsidRPr="00935B24" w14:paraId="6C76F178" w14:textId="77777777">
        <w:trPr>
          <w:tblHeader/>
          <w:tblCellSpacing w:w="15" w:type="dxa"/>
        </w:trPr>
        <w:tc>
          <w:tcPr>
            <w:tcW w:w="0" w:type="auto"/>
            <w:vAlign w:val="center"/>
            <w:hideMark/>
          </w:tcPr>
          <w:p w14:paraId="7A093C8D"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Familia</w:t>
            </w:r>
          </w:p>
        </w:tc>
        <w:tc>
          <w:tcPr>
            <w:tcW w:w="0" w:type="auto"/>
            <w:vAlign w:val="center"/>
            <w:hideMark/>
          </w:tcPr>
          <w:p w14:paraId="4F64E375"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Fenómeno</w:t>
            </w:r>
          </w:p>
        </w:tc>
      </w:tr>
      <w:tr w:rsidR="00935B24" w:rsidRPr="00935B24" w14:paraId="37D11B9C" w14:textId="77777777">
        <w:trPr>
          <w:tblCellSpacing w:w="15" w:type="dxa"/>
        </w:trPr>
        <w:tc>
          <w:tcPr>
            <w:tcW w:w="0" w:type="auto"/>
            <w:vAlign w:val="center"/>
            <w:hideMark/>
          </w:tcPr>
          <w:p w14:paraId="2A1A6D0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HF01</w:t>
            </w:r>
          </w:p>
        </w:tc>
        <w:tc>
          <w:tcPr>
            <w:tcW w:w="0" w:type="auto"/>
            <w:vAlign w:val="center"/>
            <w:hideMark/>
          </w:tcPr>
          <w:p w14:paraId="52D45BC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Trabajo innecesario</w:t>
            </w:r>
          </w:p>
        </w:tc>
      </w:tr>
      <w:tr w:rsidR="00935B24" w:rsidRPr="00935B24" w14:paraId="2ED77393" w14:textId="77777777">
        <w:trPr>
          <w:tblCellSpacing w:w="15" w:type="dxa"/>
        </w:trPr>
        <w:tc>
          <w:tcPr>
            <w:tcW w:w="0" w:type="auto"/>
            <w:vAlign w:val="center"/>
            <w:hideMark/>
          </w:tcPr>
          <w:p w14:paraId="6C1D0C5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HF02</w:t>
            </w:r>
          </w:p>
        </w:tc>
        <w:tc>
          <w:tcPr>
            <w:tcW w:w="0" w:type="auto"/>
            <w:vAlign w:val="center"/>
            <w:hideMark/>
          </w:tcPr>
          <w:p w14:paraId="316FF35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Redundancia/retrabajo</w:t>
            </w:r>
          </w:p>
        </w:tc>
      </w:tr>
      <w:tr w:rsidR="00935B24" w:rsidRPr="00935B24" w14:paraId="4071E5BA" w14:textId="77777777">
        <w:trPr>
          <w:tblCellSpacing w:w="15" w:type="dxa"/>
        </w:trPr>
        <w:tc>
          <w:tcPr>
            <w:tcW w:w="0" w:type="auto"/>
            <w:vAlign w:val="center"/>
            <w:hideMark/>
          </w:tcPr>
          <w:p w14:paraId="1A79AAD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HF03</w:t>
            </w:r>
          </w:p>
        </w:tc>
        <w:tc>
          <w:tcPr>
            <w:tcW w:w="0" w:type="auto"/>
            <w:vAlign w:val="center"/>
            <w:hideMark/>
          </w:tcPr>
          <w:p w14:paraId="489CBFA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Complejidad evitable</w:t>
            </w:r>
          </w:p>
        </w:tc>
      </w:tr>
      <w:tr w:rsidR="00935B24" w:rsidRPr="00935B24" w14:paraId="35A96421" w14:textId="77777777">
        <w:trPr>
          <w:tblCellSpacing w:w="15" w:type="dxa"/>
        </w:trPr>
        <w:tc>
          <w:tcPr>
            <w:tcW w:w="0" w:type="auto"/>
            <w:vAlign w:val="center"/>
            <w:hideMark/>
          </w:tcPr>
          <w:p w14:paraId="6C86EBE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HF04</w:t>
            </w:r>
          </w:p>
        </w:tc>
        <w:tc>
          <w:tcPr>
            <w:tcW w:w="0" w:type="auto"/>
            <w:vAlign w:val="center"/>
            <w:hideMark/>
          </w:tcPr>
          <w:p w14:paraId="0F150D3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Oportunidad material de automatización</w:t>
            </w:r>
          </w:p>
        </w:tc>
      </w:tr>
      <w:tr w:rsidR="00935B24" w:rsidRPr="00935B24" w14:paraId="0EC34E58" w14:textId="77777777">
        <w:trPr>
          <w:tblCellSpacing w:w="15" w:type="dxa"/>
        </w:trPr>
        <w:tc>
          <w:tcPr>
            <w:tcW w:w="0" w:type="auto"/>
            <w:vAlign w:val="center"/>
            <w:hideMark/>
          </w:tcPr>
          <w:p w14:paraId="3E731BB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HF05</w:t>
            </w:r>
          </w:p>
        </w:tc>
        <w:tc>
          <w:tcPr>
            <w:tcW w:w="0" w:type="auto"/>
            <w:vAlign w:val="center"/>
            <w:hideMark/>
          </w:tcPr>
          <w:p w14:paraId="60FAC0C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de bajo valor/desproporcionada</w:t>
            </w:r>
          </w:p>
        </w:tc>
      </w:tr>
      <w:tr w:rsidR="00935B24" w:rsidRPr="00935B24" w14:paraId="216FBC6B" w14:textId="77777777">
        <w:trPr>
          <w:tblCellSpacing w:w="15" w:type="dxa"/>
        </w:trPr>
        <w:tc>
          <w:tcPr>
            <w:tcW w:w="0" w:type="auto"/>
            <w:vAlign w:val="center"/>
            <w:hideMark/>
          </w:tcPr>
          <w:p w14:paraId="75A13F9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HF06</w:t>
            </w:r>
          </w:p>
        </w:tc>
        <w:tc>
          <w:tcPr>
            <w:tcW w:w="0" w:type="auto"/>
            <w:vAlign w:val="center"/>
            <w:hideMark/>
          </w:tcPr>
          <w:p w14:paraId="4611517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limitada por riesgo/gobernabilidad</w:t>
            </w:r>
          </w:p>
        </w:tc>
      </w:tr>
      <w:tr w:rsidR="00935B24" w:rsidRPr="00935B24" w14:paraId="580B49DF" w14:textId="77777777">
        <w:trPr>
          <w:tblCellSpacing w:w="15" w:type="dxa"/>
        </w:trPr>
        <w:tc>
          <w:tcPr>
            <w:tcW w:w="0" w:type="auto"/>
            <w:vAlign w:val="center"/>
            <w:hideMark/>
          </w:tcPr>
          <w:p w14:paraId="569C1B7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HF07</w:t>
            </w:r>
          </w:p>
        </w:tc>
        <w:tc>
          <w:tcPr>
            <w:tcW w:w="0" w:type="auto"/>
            <w:vAlign w:val="center"/>
            <w:hideMark/>
          </w:tcPr>
          <w:p w14:paraId="3DD60F0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prematura/mal enfocada</w:t>
            </w:r>
          </w:p>
        </w:tc>
      </w:tr>
      <w:tr w:rsidR="00935B24" w:rsidRPr="00935B24" w14:paraId="054BB08C" w14:textId="77777777">
        <w:trPr>
          <w:tblCellSpacing w:w="15" w:type="dxa"/>
        </w:trPr>
        <w:tc>
          <w:tcPr>
            <w:tcW w:w="0" w:type="auto"/>
            <w:vAlign w:val="center"/>
            <w:hideMark/>
          </w:tcPr>
          <w:p w14:paraId="441DD10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HF08</w:t>
            </w:r>
          </w:p>
        </w:tc>
        <w:tc>
          <w:tcPr>
            <w:tcW w:w="0" w:type="auto"/>
            <w:vAlign w:val="center"/>
            <w:hideMark/>
          </w:tcPr>
          <w:p w14:paraId="46E9757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Forma actual suficientemente proporcional</w:t>
            </w:r>
          </w:p>
        </w:tc>
      </w:tr>
    </w:tbl>
    <w:p w14:paraId="43C090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es mucho más limpio que mostrar las nueve VA.</w:t>
      </w:r>
    </w:p>
    <w:p w14:paraId="4D6D931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727BF7E">
          <v:rect id="Horizontal Line 437" o:spid="_x0000_s125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FB102D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15. Anatomía de un hallazgo</w:t>
      </w:r>
    </w:p>
    <w:p w14:paraId="44C6ED5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Cada hallazgo debería contener conceptualmente:</w:t>
      </w:r>
    </w:p>
    <w:p w14:paraId="1E8CDAFC"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Finding_ID</w:t>
      </w:r>
    </w:p>
    <w:p w14:paraId="1CB9B2FE"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Finding_Family</w:t>
      </w:r>
    </w:p>
    <w:p w14:paraId="1B146BA7"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Nature</w:t>
      </w:r>
    </w:p>
    <w:p w14:paraId="7972B40A"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Work_Unit</w:t>
      </w:r>
    </w:p>
    <w:p w14:paraId="4071E3B0"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Statement</w:t>
      </w:r>
    </w:p>
    <w:p w14:paraId="6C389ABF"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Evidence[]</w:t>
      </w:r>
    </w:p>
    <w:p w14:paraId="529579FC"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Activated_Rules[]</w:t>
      </w:r>
    </w:p>
    <w:p w14:paraId="4B75A844"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Affected_VA[]</w:t>
      </w:r>
    </w:p>
    <w:p w14:paraId="7BC50BDF"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Scope</w:t>
      </w:r>
    </w:p>
    <w:p w14:paraId="51655BAD"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Materiality</w:t>
      </w:r>
    </w:p>
    <w:p w14:paraId="387AEAD1"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Severity</w:t>
      </w:r>
    </w:p>
    <w:p w14:paraId="5E8F2E23"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Confidence</w:t>
      </w:r>
    </w:p>
    <w:p w14:paraId="35E9E93B"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Cause_Status</w:t>
      </w:r>
    </w:p>
    <w:p w14:paraId="69A54137"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Cause[]</w:t>
      </w:r>
    </w:p>
    <w:p w14:paraId="03C3D172"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Alternative_Causes[]</w:t>
      </w:r>
    </w:p>
    <w:p w14:paraId="0A46BC90"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Automation_Architecture</w:t>
      </w:r>
    </w:p>
    <w:p w14:paraId="56BC91FD"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Derived_To[]</w:t>
      </w:r>
    </w:p>
    <w:p w14:paraId="1B398129"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Decision_Implication</w:t>
      </w:r>
    </w:p>
    <w:p w14:paraId="081CCB1A"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Provenance[]</w:t>
      </w:r>
    </w:p>
    <w:p w14:paraId="53A869A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todos los campos se muestran al usuario.</w:t>
      </w:r>
    </w:p>
    <w:p w14:paraId="7EEB0BC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0E22D46">
          <v:rect id="Horizontal Line 438" o:spid="_x0000_s125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A2ED94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16. Causalidad</w:t>
      </w:r>
    </w:p>
    <w:p w14:paraId="1251934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Reutilizamos:</w:t>
      </w:r>
    </w:p>
    <w:p w14:paraId="5E8B6CD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CAUSE-0 · No determinada</w:t>
      </w:r>
    </w:p>
    <w:p w14:paraId="25DA9B5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CAUSE-1 · Probable</w:t>
      </w:r>
    </w:p>
    <w:p w14:paraId="4E8542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CAUSE-2 · Sustentada</w:t>
      </w:r>
    </w:p>
    <w:p w14:paraId="69644E8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causalidad debe pertenecer a una relación concreta.</w:t>
      </w:r>
    </w:p>
    <w:p w14:paraId="4825EDE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7225AF9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Hallazgo: doble digitación — C3.</w:t>
      </w:r>
    </w:p>
    <w:p w14:paraId="2ACDC51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Causa propuesta: sistemas no integrados — C1 / CAUSE-1.</w:t>
      </w:r>
    </w:p>
    <w:p w14:paraId="330ED4A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degradar la confianza del hallazgo solo porque su causa todavía sea incierta.</w:t>
      </w:r>
    </w:p>
    <w:p w14:paraId="5B00E79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8B219EB">
          <v:rect id="Horizontal Line 439" o:spid="_x0000_s125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CC0FB9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17. Causalidad especialmente importante en HF02</w:t>
      </w:r>
    </w:p>
    <w:p w14:paraId="2280E6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46161A7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tres personas corrigen pedidos.</w:t>
      </w:r>
    </w:p>
    <w:p w14:paraId="5901A8F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demostrar retrabajo.</w:t>
      </w:r>
    </w:p>
    <w:p w14:paraId="2FBBB08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todavía desconocer si se origina en:</w:t>
      </w:r>
    </w:p>
    <w:p w14:paraId="4E6FBF46" w14:textId="77777777" w:rsidR="00935B24" w:rsidRPr="00935B24" w:rsidRDefault="00935B24" w:rsidP="00935B24">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captura incorrecta;</w:t>
      </w:r>
    </w:p>
    <w:p w14:paraId="3009BBEB" w14:textId="77777777" w:rsidR="00935B24" w:rsidRPr="00935B24" w:rsidRDefault="00935B24" w:rsidP="00935B24">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 mal definida;</w:t>
      </w:r>
    </w:p>
    <w:p w14:paraId="007AF7E6" w14:textId="77777777" w:rsidR="00935B24" w:rsidRPr="00935B24" w:rsidRDefault="00935B24" w:rsidP="00935B24">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cliente;</w:t>
      </w:r>
    </w:p>
    <w:p w14:paraId="0884D7A6" w14:textId="77777777" w:rsidR="00935B24" w:rsidRPr="00935B24" w:rsidRDefault="00935B24" w:rsidP="00935B24">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sistema;</w:t>
      </w:r>
    </w:p>
    <w:p w14:paraId="6B51AB68" w14:textId="77777777" w:rsidR="00935B24" w:rsidRPr="00935B24" w:rsidRDefault="00935B24" w:rsidP="00935B24">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handoff;</w:t>
      </w:r>
    </w:p>
    <w:p w14:paraId="3729B1A6" w14:textId="77777777" w:rsidR="00935B24" w:rsidRPr="00935B24" w:rsidRDefault="00935B24" w:rsidP="00935B24">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competencia.</w:t>
      </w:r>
    </w:p>
    <w:p w14:paraId="55910EE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Hallazgo:</w:t>
      </w:r>
    </w:p>
    <w:p w14:paraId="38F6DAA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HF02 sustentado.</w:t>
      </w:r>
    </w:p>
    <w:p w14:paraId="712F7E8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Causa:</w:t>
      </w:r>
    </w:p>
    <w:p w14:paraId="4616DC6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CAUSE-0.</w:t>
      </w:r>
    </w:p>
    <w:p w14:paraId="7612854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recomendación deberá ser proporcional a esa incertidumbre.</w:t>
      </w:r>
    </w:p>
    <w:p w14:paraId="3F8FEC8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0572B99">
          <v:rect id="Horizontal Line 440" o:spid="_x0000_s125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F71DAE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18. Regla causal</w:t>
      </w:r>
    </w:p>
    <w:p w14:paraId="1DE86E72"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FIND-OP04-01</w:t>
      </w:r>
    </w:p>
    <w:p w14:paraId="78E1D5A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confianza en la existencia de una fricción u oportunidad debe separarse de la confianza en su causa.</w:t>
      </w:r>
    </w:p>
    <w:p w14:paraId="0ACEDB3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principio debería convertirse en transversal del Motor.</w:t>
      </w:r>
    </w:p>
    <w:p w14:paraId="3CBB80A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1F1D6E0">
          <v:rect id="Horizontal Line 441" o:spid="_x0000_s125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04353B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19. Consolidación</w:t>
      </w:r>
    </w:p>
    <w:p w14:paraId="31EEA30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Supongamos:</w:t>
      </w:r>
    </w:p>
    <w:p w14:paraId="2AF091A5" w14:textId="77777777" w:rsidR="00935B24" w:rsidRPr="00935B24" w:rsidRDefault="00935B24" w:rsidP="00935B2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doble digitación;</w:t>
      </w:r>
    </w:p>
    <w:p w14:paraId="6A1029DA" w14:textId="77777777" w:rsidR="00935B24" w:rsidRPr="00935B24" w:rsidRDefault="00935B24" w:rsidP="00935B2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conciliación;</w:t>
      </w:r>
    </w:p>
    <w:p w14:paraId="092271E8" w14:textId="77777777" w:rsidR="00935B24" w:rsidRPr="00935B24" w:rsidRDefault="00935B24" w:rsidP="00935B2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corrección;</w:t>
      </w:r>
    </w:p>
    <w:p w14:paraId="09787F5E" w14:textId="77777777" w:rsidR="00935B24" w:rsidRPr="00935B24" w:rsidRDefault="00935B24" w:rsidP="00935B2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transferencia manual.</w:t>
      </w:r>
    </w:p>
    <w:p w14:paraId="6EBAE17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¿Son cuatro hallazgos?</w:t>
      </w:r>
    </w:p>
    <w:p w14:paraId="12683B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necesariamente.</w:t>
      </w:r>
    </w:p>
    <w:p w14:paraId="43AED4D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consolidarlos si:</w:t>
      </w:r>
    </w:p>
    <w:p w14:paraId="25290C63" w14:textId="77777777" w:rsidR="00935B24" w:rsidRPr="00935B24" w:rsidRDefault="00935B24" w:rsidP="00935B24">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corresponden a la misma unidad/fenómeno;</w:t>
      </w:r>
    </w:p>
    <w:p w14:paraId="32CCED3C" w14:textId="77777777" w:rsidR="00935B24" w:rsidRPr="00935B24" w:rsidRDefault="00935B24" w:rsidP="00935B24">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comparten causa razonablemente sustentada;</w:t>
      </w:r>
    </w:p>
    <w:p w14:paraId="7AB5E445" w14:textId="77777777" w:rsidR="00935B24" w:rsidRPr="00935B24" w:rsidRDefault="00935B24" w:rsidP="00935B24">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conducirían a una misma intervención;</w:t>
      </w:r>
    </w:p>
    <w:p w14:paraId="2F03243A" w14:textId="77777777" w:rsidR="00935B24" w:rsidRPr="00935B24" w:rsidRDefault="00935B24" w:rsidP="00935B24">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consolidación mejora explicabilidad;</w:t>
      </w:r>
    </w:p>
    <w:p w14:paraId="269193F9" w14:textId="77777777" w:rsidR="00935B24" w:rsidRPr="00935B24" w:rsidRDefault="00935B24" w:rsidP="00935B24">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oculta condiciones materiales distintas.</w:t>
      </w:r>
    </w:p>
    <w:p w14:paraId="39E6753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CONS-OP04-01</w:t>
      </w:r>
    </w:p>
    <w:p w14:paraId="592AF2C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Consolidar cuando múltiples inferencias describen manifestaciones del mismo fenómeno material y su separación no cambia sustancialmente la decisión.</w:t>
      </w:r>
    </w:p>
    <w:p w14:paraId="5FB0A08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3098457">
          <v:rect id="Horizontal Line 442" o:spid="_x0000_s125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60BF60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20. Ejemplo de consolidación</w:t>
      </w:r>
    </w:p>
    <w:p w14:paraId="63EB06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Observaciones:</w:t>
      </w:r>
    </w:p>
    <w:p w14:paraId="4A60467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Ventas registra cliente en Excel.</w:t>
      </w:r>
    </w:p>
    <w:p w14:paraId="6A7B7E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Operaciones vuelve a registrarlo.</w:t>
      </w:r>
    </w:p>
    <w:p w14:paraId="1EBA3E7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Finanzas vuelve a conciliarlo.</w:t>
      </w:r>
    </w:p>
    <w:p w14:paraId="69FBA70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Podríamos generar:</w:t>
      </w:r>
    </w:p>
    <w:p w14:paraId="7643E081" w14:textId="77777777" w:rsidR="00935B24" w:rsidRPr="00935B24" w:rsidRDefault="00935B24" w:rsidP="00935B24">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HF02 digitación duplicada;</w:t>
      </w:r>
    </w:p>
    <w:p w14:paraId="2508A5B5" w14:textId="77777777" w:rsidR="00935B24" w:rsidRPr="00935B24" w:rsidRDefault="00935B24" w:rsidP="00935B24">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HF02 reconstrucción;</w:t>
      </w:r>
    </w:p>
    <w:p w14:paraId="57C9D95C" w14:textId="77777777" w:rsidR="00935B24" w:rsidRPr="00935B24" w:rsidRDefault="00935B24" w:rsidP="00935B24">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HF03 transferencias.</w:t>
      </w:r>
    </w:p>
    <w:p w14:paraId="75A478A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si la evidencia muestra:</w:t>
      </w:r>
    </w:p>
    <w:p w14:paraId="41B4D35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tres representaciones separadas del mismo dato,</w:t>
      </w:r>
    </w:p>
    <w:p w14:paraId="511D820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consolidar:</w:t>
      </w:r>
    </w:p>
    <w:p w14:paraId="74115D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“La información del pedido se reconstruye repetidamente entre áreas, generando trabajo redundante y conciliación evitable.”</w:t>
      </w:r>
    </w:p>
    <w:p w14:paraId="5948112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Más comprensible.</w:t>
      </w:r>
    </w:p>
    <w:p w14:paraId="3CC61DD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D8BBE2D">
          <v:rect id="Horizontal Line 443" o:spid="_x0000_s125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773AEC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21. Pero no consolidamos demasiado</w:t>
      </w:r>
    </w:p>
    <w:p w14:paraId="4C05C55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146F7BE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doble digitación + aprobación innecesaria.</w:t>
      </w:r>
    </w:p>
    <w:p w14:paraId="13F158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haber:</w:t>
      </w:r>
    </w:p>
    <w:p w14:paraId="2CCC1D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HF02 + HF03.</w:t>
      </w:r>
    </w:p>
    <w:p w14:paraId="2D83614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requieren intervenciones distintas:</w:t>
      </w:r>
    </w:p>
    <w:p w14:paraId="2436B2D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mantener separados.</w:t>
      </w:r>
    </w:p>
    <w:p w14:paraId="617691E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CONS-OP04-02</w:t>
      </w:r>
    </w:p>
    <w:p w14:paraId="1CC7470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No consolidar cuando hacerlo oculta causas, riesgos o intervenciones materialmente diferentes.</w:t>
      </w:r>
    </w:p>
    <w:p w14:paraId="23FD56D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50943E6">
          <v:rect id="Horizontal Line 444" o:spid="_x0000_s125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8F8B0B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22. Alcance del hallazgo</w:t>
      </w:r>
    </w:p>
    <w:p w14:paraId="07A07B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Propongo:</w:t>
      </w:r>
    </w:p>
    <w:p w14:paraId="32AB023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TASK FINDING</w:t>
      </w:r>
    </w:p>
    <w:p w14:paraId="65811C7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actividad.</w:t>
      </w:r>
    </w:p>
    <w:p w14:paraId="252D362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WORK-UNIT FINDING</w:t>
      </w:r>
    </w:p>
    <w:p w14:paraId="52834FD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Conjunto relacionado de trabajo.</w:t>
      </w:r>
    </w:p>
    <w:p w14:paraId="129B6EA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PROCESS/FLOW FINDING</w:t>
      </w:r>
    </w:p>
    <w:p w14:paraId="6FF104A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Fenómeno suficientemente observado a través del proceso/flujo.</w:t>
      </w:r>
    </w:p>
    <w:p w14:paraId="0C4CBB3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CAPABILITY FINDING</w:t>
      </w:r>
    </w:p>
    <w:p w14:paraId="76B7BF9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Patrón suficientemente recurrente para caracterizar OP-04 de la empresa.</w:t>
      </w:r>
    </w:p>
    <w:p w14:paraId="023DF90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podemos saltar:</w:t>
      </w:r>
    </w:p>
    <w:p w14:paraId="1E87F82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persona copia datos”</w:t>
      </w:r>
    </w:p>
    <w:p w14:paraId="614701B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w:t>
      </w:r>
    </w:p>
    <w:p w14:paraId="7C1A11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empresa tiene baja capacidad de automatización”.</w:t>
      </w:r>
    </w:p>
    <w:p w14:paraId="0F0E750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6CDDB5F">
          <v:rect id="Horizontal Line 738" o:spid="_x0000_s1249"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38AB4C2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23. Regla de generalización</w:t>
      </w:r>
    </w:p>
    <w:p w14:paraId="1E95552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GEN-OP04-01</w:t>
      </w:r>
    </w:p>
    <w:p w14:paraId="61EF881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 hallazgo sobre una unidad de trabajo no debe generalizarse al proceso, flujo o capacidad completa sin cobertura suficientemente representativa.</w:t>
      </w:r>
    </w:p>
    <w:p w14:paraId="3D45920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será importante cuando eventualmente Pymapa genere una vista ejecutiva por dominio.</w:t>
      </w:r>
    </w:p>
    <w:p w14:paraId="310114E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78D8118">
          <v:rect id="Horizontal Line 737" o:spid="_x0000_s124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18BB86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24. Severidad vs materialidad</w:t>
      </w:r>
    </w:p>
    <w:p w14:paraId="382D78F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Mantenemos la separación descubierta en Bloque 6.</w:t>
      </w:r>
    </w:p>
    <w:p w14:paraId="4386951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Severity</w:t>
      </w:r>
    </w:p>
    <w:p w14:paraId="1D135D4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tan perjudicial es la condición actual?</w:t>
      </w:r>
    </w:p>
    <w:p w14:paraId="0AEDCA7B"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Opportunity Materiality</w:t>
      </w:r>
    </w:p>
    <w:p w14:paraId="5F7D7CD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tan material es el beneficio potencial?</w:t>
      </w:r>
    </w:p>
    <w:p w14:paraId="6C2A373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2A960CC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tarea actual funciona correctamente: S0.</w:t>
      </w:r>
    </w:p>
    <w:p w14:paraId="5975249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automatizarla permitiría duplicar capacidad:</w:t>
      </w:r>
    </w:p>
    <w:p w14:paraId="7E0A20E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M3.</w:t>
      </w:r>
    </w:p>
    <w:p w14:paraId="659C380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351E01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OPPORTUNITY</w:t>
      </w:r>
      <w:r w:rsidRPr="00935B24">
        <w:rPr>
          <w:rFonts w:ascii="Times New Roman" w:eastAsia="Times New Roman" w:hAnsi="Times New Roman" w:cs="Times New Roman"/>
          <w:kern w:val="0"/>
          <w:lang w:eastAsia="es-MX"/>
          <w14:ligatures w14:val="none"/>
        </w:rPr>
        <w:t>, no GAP.</w:t>
      </w:r>
    </w:p>
    <w:p w14:paraId="5B28308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3248E52">
          <v:rect id="Horizontal Line 447" o:spid="_x0000_s124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FDB2ED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25. Hallazgos positivos</w:t>
      </w:r>
    </w:p>
    <w:p w14:paraId="069FFE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HF08 requiere especial cuidado.</w:t>
      </w:r>
    </w:p>
    <w:p w14:paraId="42F1DC5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concluir:</w:t>
      </w:r>
    </w:p>
    <w:p w14:paraId="539EEFE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“Mantener manual es proporcional”</w:t>
      </w:r>
    </w:p>
    <w:p w14:paraId="1365C21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necesitamos evidencia de:</w:t>
      </w:r>
    </w:p>
    <w:p w14:paraId="41D3B20A" w14:textId="77777777" w:rsidR="00935B24" w:rsidRPr="00935B24" w:rsidRDefault="00935B24" w:rsidP="00935B24">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bajo esfuerzo/materialidad;</w:t>
      </w:r>
    </w:p>
    <w:p w14:paraId="7162009F" w14:textId="77777777" w:rsidR="00935B24" w:rsidRPr="00935B24" w:rsidRDefault="00935B24" w:rsidP="00935B24">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bajo costo actual;</w:t>
      </w:r>
    </w:p>
    <w:p w14:paraId="57BECF8B" w14:textId="77777777" w:rsidR="00935B24" w:rsidRPr="00935B24" w:rsidRDefault="00935B24" w:rsidP="00935B24">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de bajo valor;</w:t>
      </w:r>
    </w:p>
    <w:p w14:paraId="4E2CE408" w14:textId="77777777" w:rsidR="00935B24" w:rsidRPr="00935B24" w:rsidRDefault="00935B24" w:rsidP="00935B24">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riesgo/costo de cambio no justificable.</w:t>
      </w:r>
    </w:p>
    <w:p w14:paraId="2B34ED4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basta:</w:t>
      </w:r>
    </w:p>
    <w:p w14:paraId="287EDB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“no preguntamos más”.</w:t>
      </w:r>
    </w:p>
    <w:p w14:paraId="25B6199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POS-OP04-03</w:t>
      </w:r>
    </w:p>
    <w:p w14:paraId="5600293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kern w:val="0"/>
          <w:sz w:val="20"/>
          <w:szCs w:val="20"/>
          <w:lang w:eastAsia="es-MX"/>
          <w14:ligatures w14:val="none"/>
        </w:rPr>
        <w:t>NO GAP</w:t>
      </w:r>
      <w:r w:rsidRPr="00935B24">
        <w:rPr>
          <w:rFonts w:ascii="Times New Roman" w:eastAsia="Times New Roman" w:hAnsi="Times New Roman" w:cs="Times New Roman"/>
          <w:kern w:val="0"/>
          <w:lang w:eastAsia="es-MX"/>
          <w14:ligatures w14:val="none"/>
        </w:rPr>
        <w:t xml:space="preserve"> ≠ </w:t>
      </w:r>
      <w:r w:rsidRPr="00935B24">
        <w:rPr>
          <w:rFonts w:ascii="Courier New" w:eastAsia="Times New Roman" w:hAnsi="Courier New" w:cs="Courier New"/>
          <w:kern w:val="0"/>
          <w:sz w:val="20"/>
          <w:szCs w:val="20"/>
          <w:lang w:eastAsia="es-MX"/>
          <w14:ligatures w14:val="none"/>
        </w:rPr>
        <w:t>HF08 POSITIVE</w:t>
      </w:r>
      <w:r w:rsidRPr="00935B24">
        <w:rPr>
          <w:rFonts w:ascii="Times New Roman" w:eastAsia="Times New Roman" w:hAnsi="Times New Roman" w:cs="Times New Roman"/>
          <w:kern w:val="0"/>
          <w:lang w:eastAsia="es-MX"/>
          <w14:ligatures w14:val="none"/>
        </w:rPr>
        <w:t>.</w:t>
      </w:r>
    </w:p>
    <w:p w14:paraId="5F39224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EDBFAE7">
          <v:rect id="Horizontal Line 736" o:spid="_x0000_s1246"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DE3EF3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26. Derivaciones</w:t>
      </w:r>
    </w:p>
    <w:p w14:paraId="1C5C84B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hallazgo OP-04 puede conservar el efecto y derivar la causa.</w:t>
      </w:r>
    </w:p>
    <w:p w14:paraId="245B5C3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5FEE2CC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HF02: reconstrucción manual recurrente.</w:t>
      </w:r>
    </w:p>
    <w:p w14:paraId="4F38DD5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 sugiere:</w:t>
      </w:r>
    </w:p>
    <w:p w14:paraId="538FD63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sistemas no comparten información.</w:t>
      </w:r>
    </w:p>
    <w:p w14:paraId="501957F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conserva:</w:t>
      </w:r>
    </w:p>
    <w:p w14:paraId="774F843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trabajo redundante.</w:t>
      </w:r>
    </w:p>
    <w:p w14:paraId="409090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Deriva:</w:t>
      </w:r>
    </w:p>
    <w:p w14:paraId="0502242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DT · Needs Evaluation — integración/datos.</w:t>
      </w:r>
    </w:p>
    <w:p w14:paraId="3E30E11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57BE22F">
          <v:rect id="Horizontal Line 735" o:spid="_x0000_s1245"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7438777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27. Derivación no es diagnóstico destino</w:t>
      </w:r>
    </w:p>
    <w:p w14:paraId="354CD67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Mantenemos la regla transversal:</w:t>
      </w:r>
    </w:p>
    <w:p w14:paraId="5FCC8E3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DERIVE-OP04-02</w:t>
      </w:r>
    </w:p>
    <w:p w14:paraId="4577A40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derivación indica que otra capacidad debe evaluar una causa, restricción o intervención especializada; no constituye diagnóstico automático de dicha capacidad.</w:t>
      </w:r>
    </w:p>
    <w:p w14:paraId="19DD4D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59F9E69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kern w:val="0"/>
          <w:sz w:val="20"/>
          <w:szCs w:val="20"/>
          <w:lang w:eastAsia="es-MX"/>
          <w14:ligatures w14:val="none"/>
        </w:rPr>
        <w:t>DT Needs Evaluation</w:t>
      </w:r>
    </w:p>
    <w:p w14:paraId="630F717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6281AB5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“DT deficiente”.</w:t>
      </w:r>
    </w:p>
    <w:p w14:paraId="2396134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C0C49B8">
          <v:rect id="Horizontal Line 734" o:spid="_x0000_s1244"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4F6E3DE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28. Derivación OP-01</w:t>
      </w:r>
    </w:p>
    <w:p w14:paraId="53494F6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Caso:</w:t>
      </w:r>
    </w:p>
    <w:p w14:paraId="3E77509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actividad tiene siete variantes porque nadie ha definido realmente cómo debería ejecutarse.</w:t>
      </w:r>
    </w:p>
    <w:p w14:paraId="025BC9F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puede detectar complejidad.</w:t>
      </w:r>
    </w:p>
    <w:p w14:paraId="165EB33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si la causa principal es:</w:t>
      </w:r>
    </w:p>
    <w:p w14:paraId="4A0CF85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definición funcional insuficiente,</w:t>
      </w:r>
    </w:p>
    <w:p w14:paraId="6EA0833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deriva OP-01.</w:t>
      </w:r>
    </w:p>
    <w:p w14:paraId="1ED6ABC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42226E7">
          <v:rect id="Horizontal Line 733" o:spid="_x0000_s1243"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C87A54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29. Derivación OP-02</w:t>
      </w:r>
    </w:p>
    <w:p w14:paraId="6ADBE43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Caso:</w:t>
      </w:r>
    </w:p>
    <w:p w14:paraId="10CFDD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proceso teóricamente es simple, pero cada persona lo hace distinto.</w:t>
      </w:r>
    </w:p>
    <w:p w14:paraId="116D081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necesariamente simplificación.</w:t>
      </w:r>
    </w:p>
    <w:p w14:paraId="1EDC2E2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ser:</w:t>
      </w:r>
    </w:p>
    <w:p w14:paraId="7FE25E4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consistencia de ejecución.</w:t>
      </w:r>
    </w:p>
    <w:p w14:paraId="2A48F0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Deriva OP-02.</w:t>
      </w:r>
    </w:p>
    <w:p w14:paraId="4B51F02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573474C">
          <v:rect id="Horizontal Line 732" o:spid="_x0000_s1242"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176E4A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30. Derivación OP-03</w:t>
      </w:r>
    </w:p>
    <w:p w14:paraId="692DD3D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Caso:</w:t>
      </w:r>
    </w:p>
    <w:p w14:paraId="1E25F49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tres capturas ocurren porque cada área mantiene su propio estado y no existe continuidad E2E.</w:t>
      </w:r>
    </w:p>
    <w:p w14:paraId="31262CB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OP-04:</w:t>
      </w:r>
    </w:p>
    <w:p w14:paraId="208F123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HF02.</w:t>
      </w:r>
    </w:p>
    <w:p w14:paraId="2BBBCE9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OP-03:</w:t>
      </w:r>
    </w:p>
    <w:p w14:paraId="5EF0FFD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evaluar integración/continuidad.</w:t>
      </w:r>
    </w:p>
    <w:p w14:paraId="5E93F9E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Ambos pueden coexistir porque describen fenómenos distintos.</w:t>
      </w:r>
    </w:p>
    <w:p w14:paraId="6DE6029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D38EA22">
          <v:rect id="Horizontal Line 731" o:spid="_x0000_s124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BFED44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31. Derivación DT</w:t>
      </w:r>
    </w:p>
    <w:p w14:paraId="6A230EF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Caso:</w:t>
      </w:r>
    </w:p>
    <w:p w14:paraId="5E01419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oportunidad de automatización sustentada.</w:t>
      </w:r>
    </w:p>
    <w:p w14:paraId="713F0CD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necesita:</w:t>
      </w:r>
    </w:p>
    <w:p w14:paraId="1ADD322F" w14:textId="77777777" w:rsidR="00935B24" w:rsidRPr="00935B24" w:rsidRDefault="00935B24" w:rsidP="00935B24">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API;</w:t>
      </w:r>
    </w:p>
    <w:p w14:paraId="32DAFBE2" w14:textId="77777777" w:rsidR="00935B24" w:rsidRPr="00935B24" w:rsidRDefault="00935B24" w:rsidP="00935B24">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w:t>
      </w:r>
    </w:p>
    <w:p w14:paraId="15FDD988" w14:textId="77777777" w:rsidR="00935B24" w:rsidRPr="00935B24" w:rsidRDefault="00935B24" w:rsidP="00935B24">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datos;</w:t>
      </w:r>
    </w:p>
    <w:p w14:paraId="468EF45F" w14:textId="77777777" w:rsidR="00935B24" w:rsidRPr="00935B24" w:rsidRDefault="00935B24" w:rsidP="00935B24">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seguridad;</w:t>
      </w:r>
    </w:p>
    <w:p w14:paraId="7541C2AA" w14:textId="77777777" w:rsidR="00935B24" w:rsidRPr="00935B24" w:rsidRDefault="00935B24" w:rsidP="00935B24">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solución IA.</w:t>
      </w:r>
    </w:p>
    <w:p w14:paraId="76D5F20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puede cerrar correctamente:</w:t>
      </w:r>
    </w:p>
    <w:p w14:paraId="08B2397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HF04 · Opportunity</w:t>
      </w:r>
    </w:p>
    <w:p w14:paraId="3853D5D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derivar evaluación tecnológica.</w:t>
      </w:r>
    </w:p>
    <w:p w14:paraId="033E53E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930607F">
          <v:rect id="Horizontal Line 454" o:spid="_x0000_s124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9254F0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32. Derivación PC</w:t>
      </w:r>
    </w:p>
    <w:p w14:paraId="7755D3C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32A9688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técnicamente adecuada, pero adopción depende de una competencia específica.</w:t>
      </w:r>
    </w:p>
    <w:p w14:paraId="281BA9E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no diagnostica:</w:t>
      </w:r>
    </w:p>
    <w:p w14:paraId="4852F3B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“personal incapaz”.</w:t>
      </w:r>
    </w:p>
    <w:p w14:paraId="315C8EA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Deriva evaluación de capacidad humana cuando sea material.</w:t>
      </w:r>
    </w:p>
    <w:p w14:paraId="46DA122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11B3EF0">
          <v:rect id="Horizontal Line 455" o:spid="_x0000_s123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6F67E4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33. Derivación DG</w:t>
      </w:r>
    </w:p>
    <w:p w14:paraId="2957B1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Cuando aparecen:</w:t>
      </w:r>
    </w:p>
    <w:p w14:paraId="244ED149" w14:textId="77777777" w:rsidR="00935B24" w:rsidRPr="00935B24" w:rsidRDefault="00935B24" w:rsidP="00935B2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políticas;</w:t>
      </w:r>
    </w:p>
    <w:p w14:paraId="7EBFB63B" w14:textId="77777777" w:rsidR="00935B24" w:rsidRPr="00935B24" w:rsidRDefault="00935B24" w:rsidP="00935B2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accountability;</w:t>
      </w:r>
    </w:p>
    <w:p w14:paraId="1BBEF809" w14:textId="77777777" w:rsidR="00935B24" w:rsidRPr="00935B24" w:rsidRDefault="00935B24" w:rsidP="00935B2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privacidad;</w:t>
      </w:r>
    </w:p>
    <w:p w14:paraId="083E3BD4" w14:textId="77777777" w:rsidR="00935B24" w:rsidRPr="00935B24" w:rsidRDefault="00935B24" w:rsidP="00935B2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 empresarial;</w:t>
      </w:r>
    </w:p>
    <w:p w14:paraId="5689DD3A" w14:textId="77777777" w:rsidR="00935B24" w:rsidRPr="00935B24" w:rsidRDefault="00935B24" w:rsidP="00935B2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compliance amplio;</w:t>
      </w:r>
    </w:p>
    <w:p w14:paraId="01F8D0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conserva:</w:t>
      </w:r>
    </w:p>
    <w:p w14:paraId="4156A9C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 funcional de automatización,</w:t>
      </w:r>
    </w:p>
    <w:p w14:paraId="34BC454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deriva la dimensión de gobierno especializada.</w:t>
      </w:r>
    </w:p>
    <w:p w14:paraId="35BAD40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EE23711">
          <v:rect id="Horizontal Line 456" o:spid="_x0000_s123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B6476C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34. Derivación OP-05</w:t>
      </w:r>
    </w:p>
    <w:p w14:paraId="382D2AD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 será especialmente importante.</w:t>
      </w:r>
    </w:p>
    <w:p w14:paraId="37D0B08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Empresa:</w:t>
      </w:r>
    </w:p>
    <w:p w14:paraId="5C10F6A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ya identificó, justificó y diseñó una automatización adecuada hace nueve meses.</w:t>
      </w:r>
    </w:p>
    <w:p w14:paraId="11D2FC5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nunca logra implementarla.</w:t>
      </w:r>
    </w:p>
    <w:p w14:paraId="6627A51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puede estar:</w:t>
      </w:r>
    </w:p>
    <w:p w14:paraId="19F55D7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suficientemente resuelta.</w:t>
      </w:r>
    </w:p>
    <w:p w14:paraId="7510611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problema:</w:t>
      </w:r>
    </w:p>
    <w:p w14:paraId="1069CA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OP-05.</w:t>
      </w:r>
    </w:p>
    <w:p w14:paraId="457784F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BOUND-OP04-05</w:t>
      </w:r>
    </w:p>
    <w:p w14:paraId="1534FA8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incapacidad para llevar una intervención ya suficientemente definida a implementación no debe reinterpretarse como falta de pertinencia de la intervención.</w:t>
      </w:r>
    </w:p>
    <w:p w14:paraId="2C7CF8F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022E86F">
          <v:rect id="Horizontal Line 457" o:spid="_x0000_s123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16824B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35. Ejemplo integrado</w:t>
      </w:r>
    </w:p>
    <w:p w14:paraId="2354C25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Supongamos:</w:t>
      </w:r>
    </w:p>
    <w:p w14:paraId="05B153B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Cada vendedor recibe pedidos por correo y copia datos a Excel. Operaciones vuelve a copiarlos al ERP. Son 100–150 diarios. Hay errores frecuentes. Algunos correos vienen incompletos.</w:t>
      </w:r>
    </w:p>
    <w:p w14:paraId="7EE626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Observaciones:</w:t>
      </w:r>
    </w:p>
    <w:p w14:paraId="5E72B3FD" w14:textId="77777777" w:rsidR="00935B24" w:rsidRPr="00935B24" w:rsidRDefault="00935B24" w:rsidP="00935B2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OBS-REWORK;</w:t>
      </w:r>
    </w:p>
    <w:p w14:paraId="716FE951" w14:textId="77777777" w:rsidR="00935B24" w:rsidRPr="00935B24" w:rsidRDefault="00935B24" w:rsidP="00935B2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OBS-RECURRENCE;</w:t>
      </w:r>
    </w:p>
    <w:p w14:paraId="6D56C4A8" w14:textId="77777777" w:rsidR="00935B24" w:rsidRPr="00935B24" w:rsidRDefault="00935B24" w:rsidP="00935B2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OBS-DETERMINABILITY;</w:t>
      </w:r>
    </w:p>
    <w:p w14:paraId="34C34104" w14:textId="77777777" w:rsidR="00935B24" w:rsidRPr="00935B24" w:rsidRDefault="00935B24" w:rsidP="00935B2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OBS-VARIABILITY.</w:t>
      </w:r>
    </w:p>
    <w:p w14:paraId="41A2042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w:t>
      </w:r>
    </w:p>
    <w:p w14:paraId="7F8633D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R02, R04, R05, R06.</w:t>
      </w:r>
    </w:p>
    <w:p w14:paraId="5A80B47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Hallazgo consolidado:</w:t>
      </w:r>
    </w:p>
    <w:p w14:paraId="1698644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HF02 · Redundancia/retrabajo evitable</w:t>
      </w:r>
      <w:r w:rsidRPr="00935B24">
        <w:rPr>
          <w:rFonts w:ascii="Times New Roman" w:eastAsia="Times New Roman" w:hAnsi="Times New Roman" w:cs="Times New Roman"/>
          <w:kern w:val="0"/>
          <w:lang w:eastAsia="es-MX"/>
          <w14:ligatures w14:val="none"/>
        </w:rPr>
        <w:br/>
        <w:t>“La información de pedidos se registra nuevamente entre Ventas y Operaciones, generando esfuerzo recurrente y errores evitables.”</w:t>
      </w:r>
    </w:p>
    <w:p w14:paraId="6F4C5F0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C3, S2.</w:t>
      </w:r>
    </w:p>
    <w:p w14:paraId="5FE6317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Además:</w:t>
      </w:r>
    </w:p>
    <w:p w14:paraId="1D0546D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HF04 · Oportunidad material de automatización</w:t>
      </w:r>
      <w:r w:rsidRPr="00935B24">
        <w:rPr>
          <w:rFonts w:ascii="Times New Roman" w:eastAsia="Times New Roman" w:hAnsi="Times New Roman" w:cs="Times New Roman"/>
          <w:kern w:val="0"/>
          <w:lang w:eastAsia="es-MX"/>
          <w14:ligatures w14:val="none"/>
        </w:rPr>
        <w:br/>
        <w:t>“La captura presenta suficiente recurrencia y estructura para evaluar automatización de la ruta normal, manteniendo tratamiento específico de pedidos incompletos.”</w:t>
      </w:r>
    </w:p>
    <w:p w14:paraId="6E7AF24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C2, M3.</w:t>
      </w:r>
    </w:p>
    <w:p w14:paraId="7DAC8D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 candidata:</w:t>
      </w:r>
    </w:p>
    <w:p w14:paraId="5FAF7CB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Automation + Exception Handling.</w:t>
      </w:r>
    </w:p>
    <w:p w14:paraId="6A503BD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Derivación:</w:t>
      </w:r>
    </w:p>
    <w:p w14:paraId="23148C4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DT Needs Evaluation.</w:t>
      </w:r>
    </w:p>
    <w:p w14:paraId="6655A2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Eso ya parece una conclusión inteligente de Pymapa.</w:t>
      </w:r>
    </w:p>
    <w:p w14:paraId="7E36EA5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5F11714">
          <v:rect id="Horizontal Line 458" o:spid="_x0000_s123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BCA1EF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36. Otro ejemplo: IA sugerida por usuario</w:t>
      </w:r>
    </w:p>
    <w:p w14:paraId="3411FB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Usuario:</w:t>
      </w:r>
    </w:p>
    <w:p w14:paraId="30D963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“Quiero automatizar con IA todas las respuestas de servicio al cliente.”</w:t>
      </w:r>
    </w:p>
    <w:p w14:paraId="1ED6011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w:t>
      </w:r>
    </w:p>
    <w:p w14:paraId="12F4BEDA" w14:textId="77777777" w:rsidR="00935B24" w:rsidRPr="00935B24" w:rsidRDefault="00935B24" w:rsidP="00935B24">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alto volumen;</w:t>
      </w:r>
    </w:p>
    <w:p w14:paraId="524A6F76" w14:textId="77777777" w:rsidR="00935B24" w:rsidRPr="00935B24" w:rsidRDefault="00935B24" w:rsidP="00935B24">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gran variabilidad;</w:t>
      </w:r>
    </w:p>
    <w:p w14:paraId="0CA2D989" w14:textId="77777777" w:rsidR="00935B24" w:rsidRPr="00935B24" w:rsidRDefault="00935B24" w:rsidP="00935B24">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algunos casos de impacto alto;</w:t>
      </w:r>
    </w:p>
    <w:p w14:paraId="5E80242D" w14:textId="77777777" w:rsidR="00935B24" w:rsidRPr="00935B24" w:rsidRDefault="00935B24" w:rsidP="00935B24">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baja detectabilidad de respuestas incorrectas.</w:t>
      </w:r>
    </w:p>
    <w:p w14:paraId="74F8B0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Hallazgo:</w:t>
      </w:r>
    </w:p>
    <w:p w14:paraId="038AD8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HF06 · Automatización limitada por riesgo/gobernabilidad.</w:t>
      </w:r>
    </w:p>
    <w:p w14:paraId="00971AD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decimos:</w:t>
      </w:r>
    </w:p>
    <w:p w14:paraId="3FED93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“IA mala”.</w:t>
      </w:r>
    </w:p>
    <w:p w14:paraId="1833325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Decimos:</w:t>
      </w:r>
    </w:p>
    <w:p w14:paraId="7F1ED32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“Existe oportunidad para automatizar parte del trabajo, pero la evidencia actual no sustenta autonomía completa para casos de mayor impacto.”</w:t>
      </w:r>
    </w:p>
    <w:p w14:paraId="5C9744B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resultar:</w:t>
      </w:r>
    </w:p>
    <w:p w14:paraId="3233767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Assistance + Human-in-the-loop.</w:t>
      </w:r>
    </w:p>
    <w:p w14:paraId="7B53D1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Mucho más útil.</w:t>
      </w:r>
    </w:p>
    <w:p w14:paraId="5988A1B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B3AD06C">
          <v:rect id="Horizontal Line 730" o:spid="_x0000_s123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9AFCA6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37. Hallazgo vs recomendación</w:t>
      </w:r>
    </w:p>
    <w:p w14:paraId="17F4E0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mezclarlos.</w:t>
      </w:r>
    </w:p>
    <w:p w14:paraId="2845597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Hallazgo:</w:t>
      </w:r>
    </w:p>
    <w:p w14:paraId="07865A9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“Existe redundancia material.”</w:t>
      </w:r>
    </w:p>
    <w:p w14:paraId="484F02D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Recomendación:</w:t>
      </w:r>
    </w:p>
    <w:p w14:paraId="1A2CC8B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“Establecer captura única.”</w:t>
      </w:r>
    </w:p>
    <w:p w14:paraId="431D3A2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Intervención:</w:t>
      </w:r>
    </w:p>
    <w:p w14:paraId="534C8E9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“Rediseñar el mecanismo de registro.”</w:t>
      </w:r>
    </w:p>
    <w:p w14:paraId="3B06CE9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Tecnología:</w:t>
      </w:r>
    </w:p>
    <w:p w14:paraId="0F3100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“integración API / workflow / etc.”</w:t>
      </w:r>
    </w:p>
    <w:p w14:paraId="65E93F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Resultado:</w:t>
      </w:r>
    </w:p>
    <w:p w14:paraId="40254C3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dato deja de recapturarse”.</w:t>
      </w:r>
    </w:p>
    <w:p w14:paraId="71EA8A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Cada objeto mantiene su identidad.</w:t>
      </w:r>
    </w:p>
    <w:p w14:paraId="4DD29E5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4C47328">
          <v:rect id="Horizontal Line 729" o:spid="_x0000_s1234"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410416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38. Recomendación proporcional a causalidad</w:t>
      </w:r>
    </w:p>
    <w:p w14:paraId="1EA9B3D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REC-OP04-01</w:t>
      </w:r>
    </w:p>
    <w:p w14:paraId="6F64BA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especificidad de una recomendación no debe superar la confianza disponible sobre la condición, causa y restricciones relevantes.</w:t>
      </w:r>
    </w:p>
    <w:p w14:paraId="065AB04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sabemos:</w:t>
      </w:r>
    </w:p>
    <w:p w14:paraId="6029726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duplicación C3,</w:t>
      </w:r>
    </w:p>
    <w:p w14:paraId="3117A93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causa C1,</w:t>
      </w:r>
    </w:p>
    <w:p w14:paraId="73C4B4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recomendar:</w:t>
      </w:r>
    </w:p>
    <w:p w14:paraId="5C3CFCB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“eliminar la recaptura mediante un mecanismo de reutilización de información”.</w:t>
      </w:r>
    </w:p>
    <w:p w14:paraId="2AB8D59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necesariamente:</w:t>
      </w:r>
    </w:p>
    <w:p w14:paraId="0FE625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“implementar API entre X e Y”.</w:t>
      </w:r>
    </w:p>
    <w:p w14:paraId="0B4C66F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49ACCFE">
          <v:rect id="Horizontal Line 728" o:spid="_x0000_s1233"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0D1664C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39. Prioridad todavía no es parte del hallazgo</w:t>
      </w:r>
    </w:p>
    <w:p w14:paraId="2F24DA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tener:</w:t>
      </w:r>
    </w:p>
    <w:p w14:paraId="33DA2B34" w14:textId="77777777" w:rsidR="00935B24" w:rsidRPr="00935B24" w:rsidRDefault="00935B24" w:rsidP="00935B24">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Severity;</w:t>
      </w:r>
    </w:p>
    <w:p w14:paraId="53B848AD" w14:textId="77777777" w:rsidR="00935B24" w:rsidRPr="00935B24" w:rsidRDefault="00935B24" w:rsidP="00935B24">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Materiality;</w:t>
      </w:r>
    </w:p>
    <w:p w14:paraId="5FC8E611" w14:textId="77777777" w:rsidR="00935B24" w:rsidRPr="00935B24" w:rsidRDefault="00935B24" w:rsidP="00935B24">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Confidence;</w:t>
      </w:r>
    </w:p>
    <w:p w14:paraId="392F167C" w14:textId="77777777" w:rsidR="00935B24" w:rsidRPr="00935B24" w:rsidRDefault="00935B24" w:rsidP="00935B24">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Risk.</w:t>
      </w:r>
    </w:p>
    <w:p w14:paraId="5E7E53A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no debemos convertir automáticamente eso en:</w:t>
      </w:r>
    </w:p>
    <w:p w14:paraId="2F5B5DB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prioridad #1.</w:t>
      </w:r>
    </w:p>
    <w:p w14:paraId="5F273CF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priorización del roadmap necesitará:</w:t>
      </w:r>
    </w:p>
    <w:p w14:paraId="7F5A1FB3" w14:textId="77777777" w:rsidR="00935B24" w:rsidRPr="00935B24" w:rsidRDefault="00935B24" w:rsidP="00935B24">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interdependencias;</w:t>
      </w:r>
    </w:p>
    <w:p w14:paraId="3F7F05AC" w14:textId="77777777" w:rsidR="00935B24" w:rsidRPr="00935B24" w:rsidRDefault="00935B24" w:rsidP="00935B24">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capacidad;</w:t>
      </w:r>
    </w:p>
    <w:p w14:paraId="070963B1" w14:textId="77777777" w:rsidR="00935B24" w:rsidRPr="00935B24" w:rsidRDefault="00935B24" w:rsidP="00935B24">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costo;</w:t>
      </w:r>
    </w:p>
    <w:p w14:paraId="0E42265D" w14:textId="77777777" w:rsidR="00935B24" w:rsidRPr="00935B24" w:rsidRDefault="00935B24" w:rsidP="00935B24">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secuencia;</w:t>
      </w:r>
    </w:p>
    <w:p w14:paraId="1AC685F2" w14:textId="77777777" w:rsidR="00935B24" w:rsidRPr="00935B24" w:rsidRDefault="00935B24" w:rsidP="00935B24">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estrategia;</w:t>
      </w:r>
    </w:p>
    <w:p w14:paraId="4D0D4551" w14:textId="77777777" w:rsidR="00935B24" w:rsidRPr="00935B24" w:rsidRDefault="00935B24" w:rsidP="00935B24">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otras capacidades.</w:t>
      </w:r>
    </w:p>
    <w:p w14:paraId="11291B4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710941D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PRIO-OP04-01</w:t>
      </w:r>
    </w:p>
    <w:p w14:paraId="0B30ED3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Hallazgo material ≠ prioridad automática de implementación.</w:t>
      </w:r>
    </w:p>
    <w:p w14:paraId="6F0A264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1CD5E6D">
          <v:rect id="Horizontal Line 727" o:spid="_x0000_s1232"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736B924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40. Objetos que pasan al Bloque 8</w:t>
      </w:r>
    </w:p>
    <w:p w14:paraId="00D7FD9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Cada hallazgo suficientemente sustentado podrá alimentar:</w:t>
      </w:r>
    </w:p>
    <w:p w14:paraId="7927980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Recommendation Candidate</w:t>
      </w:r>
    </w:p>
    <w:p w14:paraId="7F0094D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w:t>
      </w:r>
    </w:p>
    <w:p w14:paraId="545B0659" w14:textId="77777777" w:rsidR="00935B24" w:rsidRPr="00935B24" w:rsidRDefault="00935B24" w:rsidP="00935B2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Finding_ID;</w:t>
      </w:r>
    </w:p>
    <w:p w14:paraId="430F631E" w14:textId="77777777" w:rsidR="00935B24" w:rsidRPr="00935B24" w:rsidRDefault="00935B24" w:rsidP="00935B2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nature;</w:t>
      </w:r>
    </w:p>
    <w:p w14:paraId="405A471F" w14:textId="77777777" w:rsidR="00935B24" w:rsidRPr="00935B24" w:rsidRDefault="00935B24" w:rsidP="00935B2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cause/confidence;</w:t>
      </w:r>
    </w:p>
    <w:p w14:paraId="62674634" w14:textId="77777777" w:rsidR="00935B24" w:rsidRPr="00935B24" w:rsidRDefault="00935B24" w:rsidP="00935B2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decision direction;</w:t>
      </w:r>
    </w:p>
    <w:p w14:paraId="2EFD1FD8" w14:textId="77777777" w:rsidR="00935B24" w:rsidRPr="00935B24" w:rsidRDefault="00935B24" w:rsidP="00935B2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intervention constraints;</w:t>
      </w:r>
    </w:p>
    <w:p w14:paraId="3FBB6AF9" w14:textId="77777777" w:rsidR="00935B24" w:rsidRPr="00935B24" w:rsidRDefault="00935B24" w:rsidP="00935B2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automation architecture;</w:t>
      </w:r>
    </w:p>
    <w:p w14:paraId="1403B391" w14:textId="77777777" w:rsidR="00935B24" w:rsidRPr="00935B24" w:rsidRDefault="00935B24" w:rsidP="00935B2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derivations.</w:t>
      </w:r>
    </w:p>
    <w:p w14:paraId="6D0C84B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Así no empezamos la recomendación desde cero.</w:t>
      </w:r>
    </w:p>
    <w:p w14:paraId="144D0FF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ADB74C9">
          <v:rect id="Horizontal Line 726" o:spid="_x0000_s123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B695CC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41. Freeze provisional de familias</w:t>
      </w:r>
    </w:p>
    <w:p w14:paraId="4418278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ocho familias cubren adecuadamente:</w:t>
      </w:r>
    </w:p>
    <w:p w14:paraId="6DB1A149" w14:textId="77777777" w:rsidR="00935B24" w:rsidRPr="00935B24" w:rsidRDefault="00935B24" w:rsidP="00935B2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eliminar;</w:t>
      </w:r>
    </w:p>
    <w:p w14:paraId="52856AA6" w14:textId="77777777" w:rsidR="00935B24" w:rsidRPr="00935B24" w:rsidRDefault="00935B24" w:rsidP="00935B2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simplificar;</w:t>
      </w:r>
    </w:p>
    <w:p w14:paraId="6359492E" w14:textId="77777777" w:rsidR="00935B24" w:rsidRPr="00935B24" w:rsidRDefault="00935B24" w:rsidP="00935B2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w:t>
      </w:r>
    </w:p>
    <w:p w14:paraId="7359529C" w14:textId="77777777" w:rsidR="00935B24" w:rsidRPr="00935B24" w:rsidRDefault="00935B24" w:rsidP="00935B2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limitar automatización;</w:t>
      </w:r>
    </w:p>
    <w:p w14:paraId="44C30FE6" w14:textId="77777777" w:rsidR="00935B24" w:rsidRPr="00935B24" w:rsidRDefault="00935B24" w:rsidP="00935B2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automatizar;</w:t>
      </w:r>
    </w:p>
    <w:p w14:paraId="0A45D3AF" w14:textId="77777777" w:rsidR="00935B24" w:rsidRPr="00935B24" w:rsidRDefault="00935B24" w:rsidP="00935B2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evitar automatización prematura;</w:t>
      </w:r>
    </w:p>
    <w:p w14:paraId="33D68DFB" w14:textId="77777777" w:rsidR="00935B24" w:rsidRPr="00935B24" w:rsidRDefault="00935B24" w:rsidP="00935B2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mantener forma actual.</w:t>
      </w:r>
    </w:p>
    <w:p w14:paraId="4911B2D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encuentro una familia material sin representación.</w:t>
      </w:r>
    </w:p>
    <w:p w14:paraId="4707E2F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1499E76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OP04-FINDINGS-v0.1 · 8-FAMILIES · CANDIDATE-FROZEN</w:t>
      </w:r>
    </w:p>
    <w:p w14:paraId="6F50436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F1604FC">
          <v:rect id="Horizontal Line 725" o:spid="_x0000_s123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537659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42. Control acumulado OP-04</w:t>
      </w:r>
    </w:p>
    <w:p w14:paraId="6942411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Hasta ahora tenemos: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4"/>
        <w:gridCol w:w="2095"/>
      </w:tblGrid>
      <w:tr w:rsidR="00935B24" w:rsidRPr="00935B24" w14:paraId="4A225E9C" w14:textId="77777777">
        <w:trPr>
          <w:tblHeader/>
          <w:tblCellSpacing w:w="15" w:type="dxa"/>
        </w:trPr>
        <w:tc>
          <w:tcPr>
            <w:tcW w:w="0" w:type="auto"/>
            <w:vAlign w:val="center"/>
            <w:hideMark/>
          </w:tcPr>
          <w:p w14:paraId="2DC77EA6"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Componente</w:t>
            </w:r>
          </w:p>
        </w:tc>
        <w:tc>
          <w:tcPr>
            <w:tcW w:w="0" w:type="auto"/>
            <w:vAlign w:val="center"/>
            <w:hideMark/>
          </w:tcPr>
          <w:p w14:paraId="59526CBC"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Estado</w:t>
            </w:r>
          </w:p>
        </w:tc>
      </w:tr>
      <w:tr w:rsidR="00935B24" w:rsidRPr="00935B24" w14:paraId="18A3EB56" w14:textId="77777777">
        <w:trPr>
          <w:tblCellSpacing w:w="15" w:type="dxa"/>
        </w:trPr>
        <w:tc>
          <w:tcPr>
            <w:tcW w:w="0" w:type="auto"/>
            <w:vAlign w:val="center"/>
            <w:hideMark/>
          </w:tcPr>
          <w:p w14:paraId="2394593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Unidad de análisis</w:t>
            </w:r>
          </w:p>
        </w:tc>
        <w:tc>
          <w:tcPr>
            <w:tcW w:w="0" w:type="auto"/>
            <w:vAlign w:val="center"/>
            <w:hideMark/>
          </w:tcPr>
          <w:p w14:paraId="0D307FC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31E4285C" w14:textId="77777777">
        <w:trPr>
          <w:tblCellSpacing w:w="15" w:type="dxa"/>
        </w:trPr>
        <w:tc>
          <w:tcPr>
            <w:tcW w:w="0" w:type="auto"/>
            <w:vAlign w:val="center"/>
            <w:hideMark/>
          </w:tcPr>
          <w:p w14:paraId="6388127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3 CE</w:t>
            </w:r>
          </w:p>
        </w:tc>
        <w:tc>
          <w:tcPr>
            <w:tcW w:w="0" w:type="auto"/>
            <w:vAlign w:val="center"/>
            <w:hideMark/>
          </w:tcPr>
          <w:p w14:paraId="763A33D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Candidate-Frozen</w:t>
            </w:r>
          </w:p>
        </w:tc>
      </w:tr>
      <w:tr w:rsidR="00935B24" w:rsidRPr="00935B24" w14:paraId="1D685651" w14:textId="77777777">
        <w:trPr>
          <w:tblCellSpacing w:w="15" w:type="dxa"/>
        </w:trPr>
        <w:tc>
          <w:tcPr>
            <w:tcW w:w="0" w:type="auto"/>
            <w:vAlign w:val="center"/>
            <w:hideMark/>
          </w:tcPr>
          <w:p w14:paraId="18ED162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9 VA</w:t>
            </w:r>
          </w:p>
        </w:tc>
        <w:tc>
          <w:tcPr>
            <w:tcW w:w="0" w:type="auto"/>
            <w:vAlign w:val="center"/>
            <w:hideMark/>
          </w:tcPr>
          <w:p w14:paraId="5A76DF7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Candidate-Frozen</w:t>
            </w:r>
          </w:p>
        </w:tc>
      </w:tr>
      <w:tr w:rsidR="00935B24" w:rsidRPr="00935B24" w14:paraId="4696826A" w14:textId="77777777">
        <w:trPr>
          <w:tblCellSpacing w:w="15" w:type="dxa"/>
        </w:trPr>
        <w:tc>
          <w:tcPr>
            <w:tcW w:w="0" w:type="auto"/>
            <w:vAlign w:val="center"/>
            <w:hideMark/>
          </w:tcPr>
          <w:p w14:paraId="46C412B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NI</w:t>
            </w:r>
          </w:p>
        </w:tc>
        <w:tc>
          <w:tcPr>
            <w:tcW w:w="0" w:type="auto"/>
            <w:vAlign w:val="center"/>
            <w:hideMark/>
          </w:tcPr>
          <w:p w14:paraId="6B0F575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08A95E94" w14:textId="77777777">
        <w:trPr>
          <w:tblCellSpacing w:w="15" w:type="dxa"/>
        </w:trPr>
        <w:tc>
          <w:tcPr>
            <w:tcW w:w="0" w:type="auto"/>
            <w:vAlign w:val="center"/>
            <w:hideMark/>
          </w:tcPr>
          <w:p w14:paraId="1716063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Suficiencia</w:t>
            </w:r>
          </w:p>
        </w:tc>
        <w:tc>
          <w:tcPr>
            <w:tcW w:w="0" w:type="auto"/>
            <w:vAlign w:val="center"/>
            <w:hideMark/>
          </w:tcPr>
          <w:p w14:paraId="42F9EA9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5BC7C990" w14:textId="77777777">
        <w:trPr>
          <w:tblCellSpacing w:w="15" w:type="dxa"/>
        </w:trPr>
        <w:tc>
          <w:tcPr>
            <w:tcW w:w="0" w:type="auto"/>
            <w:vAlign w:val="center"/>
            <w:hideMark/>
          </w:tcPr>
          <w:p w14:paraId="649DFE5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Adquisición adaptativa</w:t>
            </w:r>
          </w:p>
        </w:tc>
        <w:tc>
          <w:tcPr>
            <w:tcW w:w="0" w:type="auto"/>
            <w:vAlign w:val="center"/>
            <w:hideMark/>
          </w:tcPr>
          <w:p w14:paraId="1C32969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1395178A" w14:textId="77777777">
        <w:trPr>
          <w:tblCellSpacing w:w="15" w:type="dxa"/>
        </w:trPr>
        <w:tc>
          <w:tcPr>
            <w:tcW w:w="0" w:type="auto"/>
            <w:vAlign w:val="center"/>
            <w:hideMark/>
          </w:tcPr>
          <w:p w14:paraId="1A8C87A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Evidencia/contradicciones</w:t>
            </w:r>
          </w:p>
        </w:tc>
        <w:tc>
          <w:tcPr>
            <w:tcW w:w="0" w:type="auto"/>
            <w:vAlign w:val="center"/>
            <w:hideMark/>
          </w:tcPr>
          <w:p w14:paraId="1C3E0D6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3EE8D07A" w14:textId="77777777">
        <w:trPr>
          <w:tblCellSpacing w:w="15" w:type="dxa"/>
        </w:trPr>
        <w:tc>
          <w:tcPr>
            <w:tcW w:w="0" w:type="auto"/>
            <w:vAlign w:val="center"/>
            <w:hideMark/>
          </w:tcPr>
          <w:p w14:paraId="59B4CAE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9 reglas primarias</w:t>
            </w:r>
          </w:p>
        </w:tc>
        <w:tc>
          <w:tcPr>
            <w:tcW w:w="0" w:type="auto"/>
            <w:vAlign w:val="center"/>
            <w:hideMark/>
          </w:tcPr>
          <w:p w14:paraId="07D985A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76850C8E" w14:textId="77777777">
        <w:trPr>
          <w:tblCellSpacing w:w="15" w:type="dxa"/>
        </w:trPr>
        <w:tc>
          <w:tcPr>
            <w:tcW w:w="0" w:type="auto"/>
            <w:vAlign w:val="center"/>
            <w:hideMark/>
          </w:tcPr>
          <w:p w14:paraId="0492A16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Guardrails diagnósticos</w:t>
            </w:r>
          </w:p>
        </w:tc>
        <w:tc>
          <w:tcPr>
            <w:tcW w:w="0" w:type="auto"/>
            <w:vAlign w:val="center"/>
            <w:hideMark/>
          </w:tcPr>
          <w:p w14:paraId="0845BD8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7B6475EA" w14:textId="77777777">
        <w:trPr>
          <w:tblCellSpacing w:w="15" w:type="dxa"/>
        </w:trPr>
        <w:tc>
          <w:tcPr>
            <w:tcW w:w="0" w:type="auto"/>
            <w:vAlign w:val="center"/>
            <w:hideMark/>
          </w:tcPr>
          <w:p w14:paraId="693F90F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Confianza/severidad/materialidad</w:t>
            </w:r>
          </w:p>
        </w:tc>
        <w:tc>
          <w:tcPr>
            <w:tcW w:w="0" w:type="auto"/>
            <w:vAlign w:val="center"/>
            <w:hideMark/>
          </w:tcPr>
          <w:p w14:paraId="46A9CE8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2A9A355E" w14:textId="77777777">
        <w:trPr>
          <w:tblCellSpacing w:w="15" w:type="dxa"/>
        </w:trPr>
        <w:tc>
          <w:tcPr>
            <w:tcW w:w="0" w:type="auto"/>
            <w:vAlign w:val="center"/>
            <w:hideMark/>
          </w:tcPr>
          <w:p w14:paraId="580C9BA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8 familias de hallazgo</w:t>
            </w:r>
          </w:p>
        </w:tc>
        <w:tc>
          <w:tcPr>
            <w:tcW w:w="0" w:type="auto"/>
            <w:vAlign w:val="center"/>
            <w:hideMark/>
          </w:tcPr>
          <w:p w14:paraId="76BC231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Candidate-Frozen</w:t>
            </w:r>
          </w:p>
        </w:tc>
      </w:tr>
      <w:tr w:rsidR="00935B24" w:rsidRPr="00935B24" w14:paraId="5C08BE93" w14:textId="77777777">
        <w:trPr>
          <w:tblCellSpacing w:w="15" w:type="dxa"/>
        </w:trPr>
        <w:tc>
          <w:tcPr>
            <w:tcW w:w="0" w:type="auto"/>
            <w:vAlign w:val="center"/>
            <w:hideMark/>
          </w:tcPr>
          <w:p w14:paraId="78FE2A1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Causalidad</w:t>
            </w:r>
          </w:p>
        </w:tc>
        <w:tc>
          <w:tcPr>
            <w:tcW w:w="0" w:type="auto"/>
            <w:vAlign w:val="center"/>
            <w:hideMark/>
          </w:tcPr>
          <w:p w14:paraId="49A1B77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10DF0FD7" w14:textId="77777777">
        <w:trPr>
          <w:tblCellSpacing w:w="15" w:type="dxa"/>
        </w:trPr>
        <w:tc>
          <w:tcPr>
            <w:tcW w:w="0" w:type="auto"/>
            <w:vAlign w:val="center"/>
            <w:hideMark/>
          </w:tcPr>
          <w:p w14:paraId="568405E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Consolidación</w:t>
            </w:r>
          </w:p>
        </w:tc>
        <w:tc>
          <w:tcPr>
            <w:tcW w:w="0" w:type="auto"/>
            <w:vAlign w:val="center"/>
            <w:hideMark/>
          </w:tcPr>
          <w:p w14:paraId="21E2B24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68CF7623" w14:textId="77777777">
        <w:trPr>
          <w:tblCellSpacing w:w="15" w:type="dxa"/>
        </w:trPr>
        <w:tc>
          <w:tcPr>
            <w:tcW w:w="0" w:type="auto"/>
            <w:vAlign w:val="center"/>
            <w:hideMark/>
          </w:tcPr>
          <w:p w14:paraId="586F52B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Derivaciones</w:t>
            </w:r>
          </w:p>
        </w:tc>
        <w:tc>
          <w:tcPr>
            <w:tcW w:w="0" w:type="auto"/>
            <w:vAlign w:val="center"/>
            <w:hideMark/>
          </w:tcPr>
          <w:p w14:paraId="41C6203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bl>
    <w:p w14:paraId="79F3FC7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hay una diferencia conceptual de OP-04 que ya queda definitivamente clara:</w:t>
      </w:r>
    </w:p>
    <w:p w14:paraId="20298D0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Pymapa no diagnostica “baja automatización”. Diagnostica trabajo innecesario, fricción simplificable, oportunidades de automatización y condiciones que hacen una intervención pertinente o desproporcionada.</w:t>
      </w:r>
    </w:p>
    <w:p w14:paraId="7514A5C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Ese enfoque evita convertir transformación digital en “tener más tecnología”.</w:t>
      </w:r>
    </w:p>
    <w:p w14:paraId="34299C4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Siguiente: OP-04 · Bloque 8 — Recomendaciones y patrones de intervención</w:t>
      </w:r>
    </w:p>
    <w:p w14:paraId="3B5C9AA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En ese bloque transformaremos las ocho familias de hallazgo en las intervenciones mínimas suficientes: </w:t>
      </w:r>
      <w:r w:rsidRPr="00935B24">
        <w:rPr>
          <w:rFonts w:ascii="Times New Roman" w:eastAsia="Times New Roman" w:hAnsi="Times New Roman" w:cs="Times New Roman"/>
          <w:b/>
          <w:bCs/>
          <w:kern w:val="0"/>
          <w:lang w:eastAsia="es-MX"/>
          <w14:ligatures w14:val="none"/>
        </w:rPr>
        <w:t>eliminar, simplificar, estabilizar, automatizar total o parcialmente, asistir, introducir supervisión o decidir conscientemente no intervenir</w:t>
      </w:r>
      <w:r w:rsidRPr="00935B24">
        <w:rPr>
          <w:rFonts w:ascii="Times New Roman" w:eastAsia="Times New Roman" w:hAnsi="Times New Roman" w:cs="Times New Roman"/>
          <w:kern w:val="0"/>
          <w:lang w:eastAsia="es-MX"/>
          <w14:ligatures w14:val="none"/>
        </w:rPr>
        <w:t>, sin saltar prematuramente a productos, proveedores o herramientas concretas.</w:t>
      </w:r>
    </w:p>
    <w:p w14:paraId="6AA6744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SEGUIMOS</w:t>
      </w:r>
    </w:p>
    <w:p w14:paraId="0EC79F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Seguimos.</w:t>
      </w:r>
    </w:p>
    <w:p w14:paraId="1B45D8E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OP-04 · Bloque 8 — Recomendaciones y patrones de intervención</w:t>
      </w:r>
    </w:p>
    <w:p w14:paraId="619E4DE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Estado de entrada:</w:t>
      </w:r>
    </w:p>
    <w:p w14:paraId="111FCE7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OP04-FINDINGS-v0.1 · 8-FAMILIES · CANDIDATE-FROZEN</w:t>
      </w:r>
    </w:p>
    <w:p w14:paraId="0C41925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Hasta ahora Pymapa ya puede determinar </w:t>
      </w:r>
      <w:r w:rsidRPr="00935B24">
        <w:rPr>
          <w:rFonts w:ascii="Times New Roman" w:eastAsia="Times New Roman" w:hAnsi="Times New Roman" w:cs="Times New Roman"/>
          <w:b/>
          <w:bCs/>
          <w:kern w:val="0"/>
          <w:lang w:eastAsia="es-MX"/>
          <w14:ligatures w14:val="none"/>
        </w:rPr>
        <w:t>qué ocurre</w:t>
      </w:r>
      <w:r w:rsidRPr="00935B24">
        <w:rPr>
          <w:rFonts w:ascii="Times New Roman" w:eastAsia="Times New Roman" w:hAnsi="Times New Roman" w:cs="Times New Roman"/>
          <w:kern w:val="0"/>
          <w:lang w:eastAsia="es-MX"/>
          <w14:ligatures w14:val="none"/>
        </w:rPr>
        <w:t>. Ahora debemos definir qué puede recomendar sin caer en dos errores: saltar del hallazgo directamente a una tecnología, o convertir cada intervención en un proyecto sobredimensionado.</w:t>
      </w:r>
    </w:p>
    <w:p w14:paraId="4A98C46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arquitectura será:</w:t>
      </w:r>
    </w:p>
    <w:p w14:paraId="61B3ED0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Finding → Cause/Confidence → Change Objective → Recommendation → Intervention Pattern → Minimum Sufficient Intervention → Derivations</w:t>
      </w:r>
    </w:p>
    <w:p w14:paraId="4E99DDB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29F38ED">
          <v:rect id="Horizontal Line 724" o:spid="_x0000_s122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FDAC48F"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1. Principio rector</w:t>
      </w:r>
    </w:p>
    <w:p w14:paraId="06B3AC6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regla principal permanece:</w:t>
      </w:r>
    </w:p>
    <w:p w14:paraId="35EA522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La intervención más sofisticada no es necesariamente la mejor intervención.</w:t>
      </w:r>
    </w:p>
    <w:p w14:paraId="795D538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OP-04 la progresión conceptual es:</w:t>
      </w:r>
    </w:p>
    <w:p w14:paraId="0C59CA2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Eliminar → Simplificar → Reorganizar → Automatizar parcialmente → Automatizar → Controlar/Supervisar</w:t>
      </w:r>
    </w:p>
    <w:p w14:paraId="6BACA32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pero </w:t>
      </w:r>
      <w:r w:rsidRPr="00935B24">
        <w:rPr>
          <w:rFonts w:ascii="Times New Roman" w:eastAsia="Times New Roman" w:hAnsi="Times New Roman" w:cs="Times New Roman"/>
          <w:b/>
          <w:bCs/>
          <w:kern w:val="0"/>
          <w:lang w:eastAsia="es-MX"/>
          <w14:ligatures w14:val="none"/>
        </w:rPr>
        <w:t>no constituye una secuencia obligatoria</w:t>
      </w:r>
      <w:r w:rsidRPr="00935B24">
        <w:rPr>
          <w:rFonts w:ascii="Times New Roman" w:eastAsia="Times New Roman" w:hAnsi="Times New Roman" w:cs="Times New Roman"/>
          <w:kern w:val="0"/>
          <w:lang w:eastAsia="es-MX"/>
          <w14:ligatures w14:val="none"/>
        </w:rPr>
        <w:t>.</w:t>
      </w:r>
    </w:p>
    <w:p w14:paraId="58FC652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decisión depende del hallazgo.</w:t>
      </w:r>
    </w:p>
    <w:p w14:paraId="65C1CD1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INT-OP04-01 · Mínima intervención suficiente</w:t>
      </w:r>
    </w:p>
    <w:p w14:paraId="56E65E4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Seleccionar la intervención de menor complejidad que tenga capacidad razonable de corregir la condición o capturar suficientemente la oportunidad sin introducir efectos adversos materiales.</w:t>
      </w:r>
    </w:p>
    <w:p w14:paraId="5EBB789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8D8C129">
          <v:rect id="Horizontal Line 466" o:spid="_x0000_s122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90F59C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 Tres tipos de intervención</w:t>
      </w:r>
    </w:p>
    <w:p w14:paraId="3CF333D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Reutilizamos la arquitectura transversal, adaptada a OP-04.</w:t>
      </w:r>
    </w:p>
    <w:p w14:paraId="5918296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INT-TYPE-A · Causal</w:t>
      </w:r>
    </w:p>
    <w:p w14:paraId="0EF82E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Ataca la condición o causa suficientemente sustentada.</w:t>
      </w:r>
    </w:p>
    <w:p w14:paraId="620F65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03BCCA6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eliminar una captura duplicada.</w:t>
      </w:r>
    </w:p>
    <w:p w14:paraId="7CADDDD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INT-TYPE-B · Containment</w:t>
      </w:r>
    </w:p>
    <w:p w14:paraId="35241D5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Reduce impacto mientras la causa permanece.</w:t>
      </w:r>
    </w:p>
    <w:p w14:paraId="4586F1F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Ejemplo:</w:t>
      </w:r>
    </w:p>
    <w:p w14:paraId="64FD7CA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 temporalmente una conciliación que todavía no puede eliminarse.</w:t>
      </w:r>
    </w:p>
    <w:p w14:paraId="6BA2F58B"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INT-TYPE-C · Learning</w:t>
      </w:r>
    </w:p>
    <w:p w14:paraId="65B2B3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Reduce incertidumbre antes de una intervención mayor.</w:t>
      </w:r>
    </w:p>
    <w:p w14:paraId="138FE15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11C3CDD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piloto controlado de automatización sobre una muestra de casos.</w:t>
      </w:r>
    </w:p>
    <w:p w14:paraId="1FBBD2A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 tercera categoría será especialmente importante con IA.</w:t>
      </w:r>
    </w:p>
    <w:p w14:paraId="038BF5B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C6053B6">
          <v:rect id="Horizontal Line 467" o:spid="_x0000_s122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B5EC3D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 Recomendación ≠ tecnología</w:t>
      </w:r>
    </w:p>
    <w:p w14:paraId="6D8C4F8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recomendación OP-04 debería poder decir:</w:t>
      </w:r>
    </w:p>
    <w:p w14:paraId="3AD38C8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“Eliminar la recaptura de información y establecer reutilización de la información ya disponible.”</w:t>
      </w:r>
    </w:p>
    <w:p w14:paraId="60C3614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 decir todavía:</w:t>
      </w:r>
    </w:p>
    <w:p w14:paraId="42779DC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“implementar Zapier”.</w:t>
      </w:r>
    </w:p>
    <w:p w14:paraId="01ECFC5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primera es conocimiento del negocio.</w:t>
      </w:r>
    </w:p>
    <w:p w14:paraId="7B98702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segunda es una alternativa tecnológica.</w:t>
      </w:r>
    </w:p>
    <w:p w14:paraId="2213D2B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REC-OP04-02</w:t>
      </w:r>
    </w:p>
    <w:p w14:paraId="6D870CE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recomendación debe describir primero el cambio funcional requerido; la tecnología específica solo se incorpora cuando existe evidencia suficiente para justificarla.</w:t>
      </w:r>
    </w:p>
    <w:p w14:paraId="71068E4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6BB1AE4">
          <v:rect id="Horizontal Line 468" o:spid="_x0000_s12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38DE30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 Ocho patrones de intervención</w:t>
      </w:r>
    </w:p>
    <w:p w14:paraId="154B99A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Las ocho familias de hallazgo producen </w:t>
      </w:r>
      <w:r w:rsidRPr="00935B24">
        <w:rPr>
          <w:rFonts w:ascii="Times New Roman" w:eastAsia="Times New Roman" w:hAnsi="Times New Roman" w:cs="Times New Roman"/>
          <w:b/>
          <w:bCs/>
          <w:kern w:val="0"/>
          <w:lang w:eastAsia="es-MX"/>
          <w14:ligatures w14:val="none"/>
        </w:rPr>
        <w:t>ocho patrones principales</w:t>
      </w:r>
      <w:r w:rsidRPr="00935B24">
        <w:rPr>
          <w:rFonts w:ascii="Times New Roman" w:eastAsia="Times New Roman" w:hAnsi="Times New Roman" w:cs="Times New Roman"/>
          <w:kern w:val="0"/>
          <w:lang w:eastAsia="es-MX"/>
          <w14:ligatures w14:val="none"/>
        </w:rPr>
        <w:t>, pero no necesitamos una relación mecánica uno-a-uno en todos los casos.</w:t>
      </w:r>
    </w:p>
    <w:p w14:paraId="1051624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A3BFA58">
          <v:rect id="Horizontal Line 469" o:spid="_x0000_s122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D34C8E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5. IP01 · Eliminar trabajo innecesario</w:t>
      </w:r>
    </w:p>
    <w:p w14:paraId="0D0C818B"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IP-OP04-01 · Eliminar trabajo sin función material vigente</w:t>
      </w:r>
    </w:p>
    <w:p w14:paraId="33D25E6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Origen típico:</w:t>
      </w:r>
    </w:p>
    <w:p w14:paraId="287B818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HF01.</w:t>
      </w:r>
    </w:p>
    <w:p w14:paraId="2524430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Objetivo:</w:t>
      </w:r>
    </w:p>
    <w:p w14:paraId="7B2B2A9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dejar de consumir recursos en una actividad que ya no necesita existir.</w:t>
      </w:r>
    </w:p>
    <w:p w14:paraId="420EE48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Acciones candidatas:</w:t>
      </w:r>
    </w:p>
    <w:p w14:paraId="50614BD5" w14:textId="77777777" w:rsidR="00935B24" w:rsidRPr="00935B24" w:rsidRDefault="00935B24" w:rsidP="00935B2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confirmar ausencia de requisito;</w:t>
      </w:r>
    </w:p>
    <w:p w14:paraId="3FA706D7" w14:textId="77777777" w:rsidR="00935B24" w:rsidRPr="00935B24" w:rsidRDefault="00935B24" w:rsidP="00935B2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retirar actividad;</w:t>
      </w:r>
    </w:p>
    <w:p w14:paraId="05BE457E" w14:textId="77777777" w:rsidR="00935B24" w:rsidRPr="00935B24" w:rsidRDefault="00935B24" w:rsidP="00935B2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retirar control redundante;</w:t>
      </w:r>
    </w:p>
    <w:p w14:paraId="6F7CAF03" w14:textId="77777777" w:rsidR="00935B24" w:rsidRPr="00935B24" w:rsidRDefault="00935B24" w:rsidP="00935B2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ajustar secuencia;</w:t>
      </w:r>
    </w:p>
    <w:p w14:paraId="1D5307CB" w14:textId="77777777" w:rsidR="00935B24" w:rsidRPr="00935B24" w:rsidRDefault="00935B24" w:rsidP="00935B2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comunicar cambio;</w:t>
      </w:r>
    </w:p>
    <w:p w14:paraId="155EBA69" w14:textId="77777777" w:rsidR="00935B24" w:rsidRPr="00935B24" w:rsidRDefault="00935B24" w:rsidP="00935B2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observar efectos.</w:t>
      </w:r>
    </w:p>
    <w:p w14:paraId="6E2202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Intervención mínima:</w:t>
      </w:r>
    </w:p>
    <w:p w14:paraId="29C4A1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la actividad deja de ejecutarse sin deterioro material conocido del resultado protegido.</w:t>
      </w:r>
    </w:p>
    <w:p w14:paraId="7761C29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requiere automatización.</w:t>
      </w:r>
    </w:p>
    <w:p w14:paraId="7C72CDC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D965677">
          <v:rect id="Horizontal Line 470" o:spid="_x0000_s122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B4E457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6. Guardrail de eliminación</w:t>
      </w:r>
    </w:p>
    <w:p w14:paraId="64CB697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INT-OP04-02</w:t>
      </w:r>
    </w:p>
    <w:p w14:paraId="6A9959B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eliminar una actividad únicamente porque su propósito no sea evidente para quien responde el diagnóstico.</w:t>
      </w:r>
    </w:p>
    <w:p w14:paraId="18137B6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Antes debemos:</w:t>
      </w:r>
    </w:p>
    <w:p w14:paraId="3E71E1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verificar propósito/restricción suficientemente.</w:t>
      </w:r>
    </w:p>
    <w:p w14:paraId="31E6D4D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protege especialmente:</w:t>
      </w:r>
    </w:p>
    <w:p w14:paraId="7F7FDDD2" w14:textId="77777777" w:rsidR="00935B24" w:rsidRPr="00935B24" w:rsidRDefault="00935B24" w:rsidP="00935B24">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controles financieros;</w:t>
      </w:r>
    </w:p>
    <w:p w14:paraId="676DB773" w14:textId="77777777" w:rsidR="00935B24" w:rsidRPr="00935B24" w:rsidRDefault="00935B24" w:rsidP="00935B24">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cumplimiento;</w:t>
      </w:r>
    </w:p>
    <w:p w14:paraId="7723A1D9" w14:textId="77777777" w:rsidR="00935B24" w:rsidRPr="00935B24" w:rsidRDefault="00935B24" w:rsidP="00935B24">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seguridad;</w:t>
      </w:r>
    </w:p>
    <w:p w14:paraId="2D04F154" w14:textId="77777777" w:rsidR="00935B24" w:rsidRPr="00935B24" w:rsidRDefault="00935B24" w:rsidP="00935B24">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obligaciones contractuales.</w:t>
      </w:r>
    </w:p>
    <w:p w14:paraId="31AAE1C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263867E">
          <v:rect id="Horizontal Line 471" o:spid="_x0000_s122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3A48D5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7. IP02 · Eliminar redundancia y retrabajo</w:t>
      </w:r>
    </w:p>
    <w:p w14:paraId="5ACE708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IP-OP04-02 · Establecer ejecución o captura única suficiente</w:t>
      </w:r>
    </w:p>
    <w:p w14:paraId="3CC0FBC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Origen:</w:t>
      </w:r>
    </w:p>
    <w:p w14:paraId="52872B3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HF02.</w:t>
      </w:r>
    </w:p>
    <w:p w14:paraId="269128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Objetivo:</w:t>
      </w:r>
    </w:p>
    <w:p w14:paraId="29D27D4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evitar que información o trabajo tenga que reconstruirse, repetirse o corregirse innecesariamente.</w:t>
      </w:r>
    </w:p>
    <w:p w14:paraId="0B1D772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implicar:</w:t>
      </w:r>
    </w:p>
    <w:p w14:paraId="04718D0F" w14:textId="77777777" w:rsidR="00935B24" w:rsidRPr="00935B24" w:rsidRDefault="00935B24" w:rsidP="00935B2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fuente única;</w:t>
      </w:r>
    </w:p>
    <w:p w14:paraId="133D2329" w14:textId="77777777" w:rsidR="00935B24" w:rsidRPr="00935B24" w:rsidRDefault="00935B24" w:rsidP="00935B2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reutilización;</w:t>
      </w:r>
    </w:p>
    <w:p w14:paraId="2B7AA3E7" w14:textId="77777777" w:rsidR="00935B24" w:rsidRPr="00935B24" w:rsidRDefault="00935B24" w:rsidP="00935B2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captura única;</w:t>
      </w:r>
    </w:p>
    <w:p w14:paraId="1AEE9DC0" w14:textId="77777777" w:rsidR="00935B24" w:rsidRPr="00935B24" w:rsidRDefault="00935B24" w:rsidP="00935B2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corrección de causa;</w:t>
      </w:r>
    </w:p>
    <w:p w14:paraId="4F269781" w14:textId="77777777" w:rsidR="00935B24" w:rsidRPr="00935B24" w:rsidRDefault="00935B24" w:rsidP="00935B2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transferencia funcional;</w:t>
      </w:r>
    </w:p>
    <w:p w14:paraId="168F1804" w14:textId="77777777" w:rsidR="00935B24" w:rsidRPr="00935B24" w:rsidRDefault="00935B24" w:rsidP="00935B2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integración.</w:t>
      </w:r>
    </w:p>
    <w:p w14:paraId="0A99175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Intervención mínima:</w:t>
      </w:r>
    </w:p>
    <w:p w14:paraId="2E22105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 trabajo deja de repetirse materialmente en condiciones normales.</w:t>
      </w:r>
    </w:p>
    <w:p w14:paraId="6BD8E2D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Tecnología:</w:t>
      </w:r>
    </w:p>
    <w:p w14:paraId="7A83562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opcional.</w:t>
      </w:r>
    </w:p>
    <w:p w14:paraId="1B8C0BC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6021B89">
          <v:rect id="Horizontal Line 472" o:spid="_x0000_s122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6AC986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8. Ejemplo</w:t>
      </w:r>
    </w:p>
    <w:p w14:paraId="065F695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Problema:</w:t>
      </w:r>
    </w:p>
    <w:p w14:paraId="15599BE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pedido digitado en Excel y después ERP.</w:t>
      </w:r>
    </w:p>
    <w:p w14:paraId="29BED09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Intervención funcional:</w:t>
      </w:r>
    </w:p>
    <w:p w14:paraId="1854613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establecer un único registro reutilizable del pedido.</w:t>
      </w:r>
    </w:p>
    <w:p w14:paraId="782204D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Alternativas:</w:t>
      </w:r>
    </w:p>
    <w:p w14:paraId="4C21B7F4" w14:textId="77777777" w:rsidR="00935B24" w:rsidRPr="00935B24" w:rsidRDefault="00935B24" w:rsidP="00935B2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dejar Excel;</w:t>
      </w:r>
    </w:p>
    <w:p w14:paraId="449AD67E" w14:textId="77777777" w:rsidR="00935B24" w:rsidRPr="00935B24" w:rsidRDefault="00935B24" w:rsidP="00935B2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importar;</w:t>
      </w:r>
    </w:p>
    <w:p w14:paraId="03238B3A" w14:textId="77777777" w:rsidR="00935B24" w:rsidRPr="00935B24" w:rsidRDefault="00935B24" w:rsidP="00935B2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integrar;</w:t>
      </w:r>
    </w:p>
    <w:p w14:paraId="05A0CF52" w14:textId="77777777" w:rsidR="00935B24" w:rsidRPr="00935B24" w:rsidRDefault="00935B24" w:rsidP="00935B2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workflow;</w:t>
      </w:r>
    </w:p>
    <w:p w14:paraId="053E2675" w14:textId="77777777" w:rsidR="00935B24" w:rsidRPr="00935B24" w:rsidRDefault="00935B24" w:rsidP="00935B2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API;</w:t>
      </w:r>
    </w:p>
    <w:p w14:paraId="3C55FA51" w14:textId="77777777" w:rsidR="00935B24" w:rsidRPr="00935B24" w:rsidRDefault="00935B24" w:rsidP="00935B2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de captura.</w:t>
      </w:r>
    </w:p>
    <w:p w14:paraId="4970C0E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no selecciona automáticamente la más sofisticada.</w:t>
      </w:r>
    </w:p>
    <w:p w14:paraId="05A4D82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BFC543C">
          <v:rect id="Horizontal Line 473" o:spid="_x0000_s122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005042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9. IP03 · Simplificar trabajo necesario</w:t>
      </w:r>
    </w:p>
    <w:p w14:paraId="7B7DC1B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IP-OP04-03 · Reducir complejidad operativa evitable</w:t>
      </w:r>
    </w:p>
    <w:p w14:paraId="227D1FA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Origen:</w:t>
      </w:r>
    </w:p>
    <w:p w14:paraId="3534673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HF03.</w:t>
      </w:r>
    </w:p>
    <w:p w14:paraId="36698E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Objetivo:</w:t>
      </w:r>
    </w:p>
    <w:p w14:paraId="0A9F551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realizar el trabajo necesario con menos complejidad sin perder su función.</w:t>
      </w:r>
    </w:p>
    <w:p w14:paraId="1D90B4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aplicar:</w:t>
      </w:r>
    </w:p>
    <w:p w14:paraId="53671F67" w14:textId="77777777" w:rsidR="00935B24" w:rsidRPr="00935B24" w:rsidRDefault="00935B24" w:rsidP="00935B24">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eliminar pasos;</w:t>
      </w:r>
    </w:p>
    <w:p w14:paraId="362C8FC8" w14:textId="77777777" w:rsidR="00935B24" w:rsidRPr="00935B24" w:rsidRDefault="00935B24" w:rsidP="00935B24">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combinar;</w:t>
      </w:r>
    </w:p>
    <w:p w14:paraId="6694AB91" w14:textId="77777777" w:rsidR="00935B24" w:rsidRPr="00935B24" w:rsidRDefault="00935B24" w:rsidP="00935B24">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reorganizar;</w:t>
      </w:r>
    </w:p>
    <w:p w14:paraId="7086D78D" w14:textId="77777777" w:rsidR="00935B24" w:rsidRPr="00935B24" w:rsidRDefault="00935B24" w:rsidP="00935B24">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reducir aprobaciones;</w:t>
      </w:r>
    </w:p>
    <w:p w14:paraId="0008426C" w14:textId="77777777" w:rsidR="00935B24" w:rsidRPr="00935B24" w:rsidRDefault="00935B24" w:rsidP="00935B24">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reducir variantes;</w:t>
      </w:r>
    </w:p>
    <w:p w14:paraId="57E8E8FF" w14:textId="77777777" w:rsidR="00935B24" w:rsidRPr="00935B24" w:rsidRDefault="00935B24" w:rsidP="00935B24">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simplificar reglas;</w:t>
      </w:r>
    </w:p>
    <w:p w14:paraId="1D3F6E95" w14:textId="77777777" w:rsidR="00935B24" w:rsidRPr="00935B24" w:rsidRDefault="00935B24" w:rsidP="00935B24">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simplificar interfaces;</w:t>
      </w:r>
    </w:p>
    <w:p w14:paraId="2582197B" w14:textId="77777777" w:rsidR="00935B24" w:rsidRPr="00935B24" w:rsidRDefault="00935B24" w:rsidP="00935B24">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eliminar esperas estructurales.</w:t>
      </w:r>
    </w:p>
    <w:p w14:paraId="0B1844E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Done funcional esperado:</w:t>
      </w:r>
    </w:p>
    <w:p w14:paraId="3D16F9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resultado se obtiene con una configuración materialmente más simple y sin efectos adversos relevantes.</w:t>
      </w:r>
    </w:p>
    <w:p w14:paraId="357DD30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9E4393C">
          <v:rect id="Horizontal Line 474" o:spid="_x0000_s122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716AC8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10. ECRS entra aquí</w:t>
      </w:r>
    </w:p>
    <w:p w14:paraId="7BE4CAB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lentes:</w:t>
      </w:r>
    </w:p>
    <w:p w14:paraId="1340F5D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Eliminate – Combine – Rearrange – Simplify</w:t>
      </w:r>
    </w:p>
    <w:p w14:paraId="3E24179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funcionan como instrumento del patrón.</w:t>
      </w:r>
    </w:p>
    <w:p w14:paraId="09A9D79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como cuatro proyectos.</w:t>
      </w:r>
    </w:p>
    <w:p w14:paraId="53BFBC1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preserva la arquitectura que definimos en Bloques 2–3.</w:t>
      </w:r>
    </w:p>
    <w:p w14:paraId="7DA016E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EF95D63">
          <v:rect id="Horizontal Line 723" o:spid="_x0000_s1219"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019B4D2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11. IP04 · Automatizar trabajo determinable</w:t>
      </w:r>
    </w:p>
    <w:p w14:paraId="3DEB6B52"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IP-OP04-04 · Automatizar trabajo suficientemente determinable y pertinente</w:t>
      </w:r>
    </w:p>
    <w:p w14:paraId="0B80EB5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Origen:</w:t>
      </w:r>
    </w:p>
    <w:p w14:paraId="6BD0BFD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HF04.</w:t>
      </w:r>
    </w:p>
    <w:p w14:paraId="425CA2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Aplica cuando:</w:t>
      </w:r>
    </w:p>
    <w:p w14:paraId="76D2EB07" w14:textId="77777777" w:rsidR="00935B24" w:rsidRPr="00935B24" w:rsidRDefault="00935B24" w:rsidP="00935B2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trabajo necesario;</w:t>
      </w:r>
    </w:p>
    <w:p w14:paraId="148F6647" w14:textId="77777777" w:rsidR="00935B24" w:rsidRPr="00935B24" w:rsidRDefault="00935B24" w:rsidP="00935B2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simplificación previa suficiente;</w:t>
      </w:r>
    </w:p>
    <w:p w14:paraId="5C53797F" w14:textId="77777777" w:rsidR="00935B24" w:rsidRPr="00935B24" w:rsidRDefault="00935B24" w:rsidP="00935B2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apalancamiento material;</w:t>
      </w:r>
    </w:p>
    <w:p w14:paraId="0968F6D3" w14:textId="77777777" w:rsidR="00935B24" w:rsidRPr="00935B24" w:rsidRDefault="00935B24" w:rsidP="00935B2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determinabilidad suficiente;</w:t>
      </w:r>
    </w:p>
    <w:p w14:paraId="1AD1AF88" w14:textId="77777777" w:rsidR="00935B24" w:rsidRPr="00935B24" w:rsidRDefault="00935B24" w:rsidP="00935B2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valor esperado;</w:t>
      </w:r>
    </w:p>
    <w:p w14:paraId="7947B4B1" w14:textId="77777777" w:rsidR="00935B24" w:rsidRPr="00935B24" w:rsidRDefault="00935B24" w:rsidP="00935B2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sostenibilidad;</w:t>
      </w:r>
    </w:p>
    <w:p w14:paraId="4EEBE4A8" w14:textId="77777777" w:rsidR="00935B24" w:rsidRPr="00935B24" w:rsidRDefault="00935B24" w:rsidP="00935B2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gobernabilidad.</w:t>
      </w:r>
    </w:p>
    <w:p w14:paraId="4AAFF2B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Objetivo:</w:t>
      </w:r>
    </w:p>
    <w:p w14:paraId="5AFE85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transferir ejecución repetitiva a un mecanismo automatizado manteniendo control suficiente sobre resultados y excepciones.</w:t>
      </w:r>
    </w:p>
    <w:p w14:paraId="7156923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ser:</w:t>
      </w:r>
    </w:p>
    <w:p w14:paraId="21335A7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Full Automation</w:t>
      </w:r>
    </w:p>
    <w:p w14:paraId="4A213F1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w:t>
      </w:r>
    </w:p>
    <w:p w14:paraId="787E75B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Automation + Exception Handling.</w:t>
      </w:r>
    </w:p>
    <w:p w14:paraId="2676492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1369C5D">
          <v:rect id="Horizontal Line 722" o:spid="_x0000_s121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2E0C05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12. Guardrail de IP04</w:t>
      </w:r>
    </w:p>
    <w:p w14:paraId="233EE64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INT-OP04-03</w:t>
      </w:r>
    </w:p>
    <w:p w14:paraId="3F1404A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existencia de una oportunidad material de automatización no implica que la automatización deba cubrir la totalidad de la unidad de trabajo.</w:t>
      </w:r>
    </w:p>
    <w:p w14:paraId="7E029D7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automatizarse:</w:t>
      </w:r>
    </w:p>
    <w:p w14:paraId="455F6CD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60% del flujo,</w:t>
      </w:r>
    </w:p>
    <w:p w14:paraId="78DF5E2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eso constituye la mínima intervención suficiente.</w:t>
      </w:r>
    </w:p>
    <w:p w14:paraId="2C2AF2A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perseguir:</w:t>
      </w:r>
    </w:p>
    <w:p w14:paraId="06ABC24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“100% touchless”.</w:t>
      </w:r>
    </w:p>
    <w:p w14:paraId="06487D2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ED53B2D">
          <v:rect id="Horizontal Line 477" o:spid="_x0000_s121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5F506F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13. IP05 · Automatización asistida</w:t>
      </w:r>
    </w:p>
    <w:p w14:paraId="441949D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IP-OP04-05 · Automatizar parcialmente manteniendo juicio humano material</w:t>
      </w:r>
    </w:p>
    <w:p w14:paraId="1932663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Origen:</w:t>
      </w:r>
    </w:p>
    <w:p w14:paraId="3D8927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HF04 + HF06.</w:t>
      </w:r>
    </w:p>
    <w:p w14:paraId="51C2DDF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Objetivo:</w:t>
      </w:r>
    </w:p>
    <w:p w14:paraId="3BC99A8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reducir trabajo manual o cognitivo sin delegar decisiones que todavía requieren contexto, responsabilidad o juicio humano.</w:t>
      </w:r>
    </w:p>
    <w:p w14:paraId="403A126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incluir:</w:t>
      </w:r>
    </w:p>
    <w:p w14:paraId="0EE189DC" w14:textId="77777777" w:rsidR="00935B24" w:rsidRPr="00935B24" w:rsidRDefault="00935B24" w:rsidP="00935B2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preparar información;</w:t>
      </w:r>
    </w:p>
    <w:p w14:paraId="7D72817A" w14:textId="77777777" w:rsidR="00935B24" w:rsidRPr="00935B24" w:rsidRDefault="00935B24" w:rsidP="00935B2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extraer;</w:t>
      </w:r>
    </w:p>
    <w:p w14:paraId="2CDE2D3E" w14:textId="77777777" w:rsidR="00935B24" w:rsidRPr="00935B24" w:rsidRDefault="00935B24" w:rsidP="00935B2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clasificar;</w:t>
      </w:r>
    </w:p>
    <w:p w14:paraId="627A6A07" w14:textId="77777777" w:rsidR="00935B24" w:rsidRPr="00935B24" w:rsidRDefault="00935B24" w:rsidP="00935B2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resumir;</w:t>
      </w:r>
    </w:p>
    <w:p w14:paraId="0D428BD4" w14:textId="77777777" w:rsidR="00935B24" w:rsidRPr="00935B24" w:rsidRDefault="00935B24" w:rsidP="00935B2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detectar;</w:t>
      </w:r>
    </w:p>
    <w:p w14:paraId="4CFAEC1A" w14:textId="77777777" w:rsidR="00935B24" w:rsidRPr="00935B24" w:rsidRDefault="00935B24" w:rsidP="00935B2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sugerir;</w:t>
      </w:r>
    </w:p>
    <w:p w14:paraId="5140821A" w14:textId="77777777" w:rsidR="00935B24" w:rsidRPr="00935B24" w:rsidRDefault="00935B24" w:rsidP="00935B2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recomendar;</w:t>
      </w:r>
    </w:p>
    <w:p w14:paraId="32CC056D" w14:textId="77777777" w:rsidR="00935B24" w:rsidRPr="00935B24" w:rsidRDefault="00935B24" w:rsidP="00935B2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prellenar;</w:t>
      </w:r>
    </w:p>
    <w:p w14:paraId="57F8E23D" w14:textId="77777777" w:rsidR="00935B24" w:rsidRPr="00935B24" w:rsidRDefault="00935B24" w:rsidP="00935B2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priorizar.</w:t>
      </w:r>
    </w:p>
    <w:p w14:paraId="020C2E7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persona:</w:t>
      </w:r>
    </w:p>
    <w:p w14:paraId="285FE2E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valida/decide/actúa.</w:t>
      </w:r>
    </w:p>
    <w:p w14:paraId="018F7C1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patrón será muy relevante con IA.</w:t>
      </w:r>
    </w:p>
    <w:p w14:paraId="7897C76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648EDE4">
          <v:rect id="Horizontal Line 478" o:spid="_x0000_s121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1CAC1B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14. IP06 · Automatización con control de excepción</w:t>
      </w:r>
    </w:p>
    <w:p w14:paraId="0A759CE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IP-OP04-06 · Automatizar ruta gobernable y escalar excepciones</w:t>
      </w:r>
    </w:p>
    <w:p w14:paraId="5D1168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Origen:</w:t>
      </w:r>
    </w:p>
    <w:p w14:paraId="7FF5A3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HF04 + R06.</w:t>
      </w:r>
    </w:p>
    <w:p w14:paraId="0D940D2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Objetivo:</w:t>
      </w:r>
    </w:p>
    <w:p w14:paraId="03C9F9D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 los casos suficientemente determinables y enviar los demás a tratamiento humano.</w:t>
      </w:r>
    </w:p>
    <w:p w14:paraId="7681C6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w:t>
      </w:r>
    </w:p>
    <w:p w14:paraId="6BB86F0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Normal Path → Automation</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Exception → Human</w:t>
      </w:r>
    </w:p>
    <w:p w14:paraId="1D89053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 diseñarse como:</w:t>
      </w:r>
    </w:p>
    <w:p w14:paraId="2C98D69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“robot intenta todo y vemos qué pasa”.</w:t>
      </w:r>
    </w:p>
    <w:p w14:paraId="7E6CEB4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Debe existir:</w:t>
      </w:r>
    </w:p>
    <w:p w14:paraId="338B7BEE" w14:textId="77777777" w:rsidR="00935B24" w:rsidRPr="00935B24" w:rsidRDefault="00935B24" w:rsidP="00935B24">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criterio de excepción;</w:t>
      </w:r>
    </w:p>
    <w:p w14:paraId="091E31A8" w14:textId="77777777" w:rsidR="00935B24" w:rsidRPr="00935B24" w:rsidRDefault="00935B24" w:rsidP="00935B24">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detección;</w:t>
      </w:r>
    </w:p>
    <w:p w14:paraId="6663A57D" w14:textId="77777777" w:rsidR="00935B24" w:rsidRPr="00935B24" w:rsidRDefault="00935B24" w:rsidP="00935B24">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destino;</w:t>
      </w:r>
    </w:p>
    <w:p w14:paraId="17D093BD" w14:textId="77777777" w:rsidR="00935B24" w:rsidRPr="00935B24" w:rsidRDefault="00935B24" w:rsidP="00935B24">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responsabilidad;</w:t>
      </w:r>
    </w:p>
    <w:p w14:paraId="37C07FA5" w14:textId="77777777" w:rsidR="00935B24" w:rsidRPr="00935B24" w:rsidRDefault="00935B24" w:rsidP="00935B24">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recuperación.</w:t>
      </w:r>
    </w:p>
    <w:p w14:paraId="6EEDA97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35D120C">
          <v:rect id="Horizontal Line 479" o:spid="_x0000_s121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E8A3F5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15. IP07 · Ajustar autonomía y controles</w:t>
      </w:r>
    </w:p>
    <w:p w14:paraId="08AD175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IP-OP04-07 · Establecer gobernabilidad proporcional de automatización</w:t>
      </w:r>
    </w:p>
    <w:p w14:paraId="7366496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Origen:</w:t>
      </w:r>
    </w:p>
    <w:p w14:paraId="361B404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HF06.</w:t>
      </w:r>
    </w:p>
    <w:p w14:paraId="4E7E86E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Objetivo:</w:t>
      </w:r>
    </w:p>
    <w:p w14:paraId="6709A62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adecuar autonomía, supervisión y control al impacto potencial.</w:t>
      </w:r>
    </w:p>
    <w:p w14:paraId="7838116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incluir:</w:t>
      </w:r>
    </w:p>
    <w:p w14:paraId="1A000066" w14:textId="77777777" w:rsidR="00935B24" w:rsidRPr="00935B24" w:rsidRDefault="00935B24" w:rsidP="00935B2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aprobación humana;</w:t>
      </w:r>
    </w:p>
    <w:p w14:paraId="0D1BFF15" w14:textId="77777777" w:rsidR="00935B24" w:rsidRPr="00935B24" w:rsidRDefault="00935B24" w:rsidP="00935B2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revisión por muestreo;</w:t>
      </w:r>
    </w:p>
    <w:p w14:paraId="06157AAF" w14:textId="77777777" w:rsidR="00935B24" w:rsidRPr="00935B24" w:rsidRDefault="00935B24" w:rsidP="00935B2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alertas;</w:t>
      </w:r>
    </w:p>
    <w:p w14:paraId="01104BF1" w14:textId="77777777" w:rsidR="00935B24" w:rsidRPr="00935B24" w:rsidRDefault="00935B24" w:rsidP="00935B2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logs;</w:t>
      </w:r>
    </w:p>
    <w:p w14:paraId="693E1126" w14:textId="77777777" w:rsidR="00935B24" w:rsidRPr="00935B24" w:rsidRDefault="00935B24" w:rsidP="00935B2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reversión;</w:t>
      </w:r>
    </w:p>
    <w:p w14:paraId="0D24CC48" w14:textId="77777777" w:rsidR="00935B24" w:rsidRPr="00935B24" w:rsidRDefault="00935B24" w:rsidP="00935B2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límites;</w:t>
      </w:r>
    </w:p>
    <w:p w14:paraId="57BD8D31" w14:textId="77777777" w:rsidR="00935B24" w:rsidRPr="00935B24" w:rsidRDefault="00935B24" w:rsidP="00935B2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escalamiento;</w:t>
      </w:r>
    </w:p>
    <w:p w14:paraId="1DDE82FE" w14:textId="77777777" w:rsidR="00935B24" w:rsidRPr="00935B24" w:rsidRDefault="00935B24" w:rsidP="00935B2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autorización;</w:t>
      </w:r>
    </w:p>
    <w:p w14:paraId="7C541D37" w14:textId="77777777" w:rsidR="00935B24" w:rsidRPr="00935B24" w:rsidRDefault="00935B24" w:rsidP="00935B2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monitoreo.</w:t>
      </w:r>
    </w:p>
    <w:p w14:paraId="41F1CA1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Particularmente para IA:</w:t>
      </w:r>
    </w:p>
    <w:p w14:paraId="73E342B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human-in-the-loop no debe agregarse ceremonialmente.</w:t>
      </w:r>
    </w:p>
    <w:p w14:paraId="7082C58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Debe tener función real.</w:t>
      </w:r>
    </w:p>
    <w:p w14:paraId="63E00F6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26CD0D3">
          <v:rect id="Horizontal Line 480" o:spid="_x0000_s121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5BCA48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16. Guardrail de supervisión</w:t>
      </w:r>
    </w:p>
    <w:p w14:paraId="5100F0B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INT-OP04-04</w:t>
      </w:r>
    </w:p>
    <w:p w14:paraId="2C205BC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Supervisión humana solo constituye control efectivo cuando la persona dispone de información, tiempo, autoridad y mecanismo suficiente para detectar e intervenir ante resultados inadecuados.</w:t>
      </w:r>
    </w:p>
    <w:p w14:paraId="706CAD7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 botón:</w:t>
      </w:r>
    </w:p>
    <w:p w14:paraId="14478A7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“Approve”</w:t>
      </w:r>
    </w:p>
    <w:p w14:paraId="1797E82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demuestra human oversight efectivo.</w:t>
      </w:r>
    </w:p>
    <w:p w14:paraId="39B1C96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B4CC42E">
          <v:rect id="Horizontal Line 481" o:spid="_x0000_s121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487645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17. IP08 · Mantener / diferir conscientemente</w:t>
      </w:r>
    </w:p>
    <w:p w14:paraId="0920DF6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IP-OP04-08 · Mantener forma actual o diferir intervención</w:t>
      </w:r>
    </w:p>
    <w:p w14:paraId="4D275A0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Origen:</w:t>
      </w:r>
    </w:p>
    <w:p w14:paraId="79B639D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HF05 o HF08.</w:t>
      </w:r>
    </w:p>
    <w:p w14:paraId="5ED6429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Objetivo:</w:t>
      </w:r>
    </w:p>
    <w:p w14:paraId="5CC4EE4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evitar inversión o complejidad que no produce suficiente valor actualmente.</w:t>
      </w:r>
    </w:p>
    <w:p w14:paraId="09F5CA5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resultar:</w:t>
      </w:r>
    </w:p>
    <w:p w14:paraId="356086C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KEEP_MANUAL</w:t>
      </w:r>
    </w:p>
    <w:p w14:paraId="531F875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NO_ACTION</w:t>
      </w:r>
    </w:p>
    <w:p w14:paraId="7B96EE0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DEFER</w:t>
      </w:r>
    </w:p>
    <w:p w14:paraId="6836D7A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REASSESS_LATER</w:t>
      </w:r>
    </w:p>
    <w:p w14:paraId="1AFB788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Esto es una </w:t>
      </w:r>
      <w:r w:rsidRPr="00935B24">
        <w:rPr>
          <w:rFonts w:ascii="Times New Roman" w:eastAsia="Times New Roman" w:hAnsi="Times New Roman" w:cs="Times New Roman"/>
          <w:b/>
          <w:bCs/>
          <w:kern w:val="0"/>
          <w:lang w:eastAsia="es-MX"/>
          <w14:ligatures w14:val="none"/>
        </w:rPr>
        <w:t>recomendación real</w:t>
      </w:r>
      <w:r w:rsidRPr="00935B24">
        <w:rPr>
          <w:rFonts w:ascii="Times New Roman" w:eastAsia="Times New Roman" w:hAnsi="Times New Roman" w:cs="Times New Roman"/>
          <w:kern w:val="0"/>
          <w:lang w:eastAsia="es-MX"/>
          <w14:ligatures w14:val="none"/>
        </w:rPr>
        <w:t>, no ausencia de diagnóstico.</w:t>
      </w:r>
    </w:p>
    <w:p w14:paraId="3C4BDDF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483DF9F">
          <v:rect id="Horizontal Line 482" o:spid="_x0000_s121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58EF71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18. Condición de “defer”</w:t>
      </w:r>
    </w:p>
    <w:p w14:paraId="18A912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Diferir no significa:</w:t>
      </w:r>
    </w:p>
    <w:p w14:paraId="293F60D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olvidarlo.</w:t>
      </w:r>
    </w:p>
    <w:p w14:paraId="7F726BE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ser correcto si:</w:t>
      </w:r>
    </w:p>
    <w:p w14:paraId="63A229F3" w14:textId="77777777" w:rsidR="00935B24" w:rsidRPr="00935B24" w:rsidRDefault="00935B24" w:rsidP="00935B2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volumen todavía bajo;</w:t>
      </w:r>
    </w:p>
    <w:p w14:paraId="5F302F8F" w14:textId="77777777" w:rsidR="00935B24" w:rsidRPr="00935B24" w:rsidRDefault="00935B24" w:rsidP="00935B2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tecnología costosa;</w:t>
      </w:r>
    </w:p>
    <w:p w14:paraId="569D6A72" w14:textId="77777777" w:rsidR="00935B24" w:rsidRPr="00935B24" w:rsidRDefault="00935B24" w:rsidP="00935B2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proceso cambiando;</w:t>
      </w:r>
    </w:p>
    <w:p w14:paraId="70098E06" w14:textId="77777777" w:rsidR="00935B24" w:rsidRPr="00935B24" w:rsidRDefault="00935B24" w:rsidP="00935B2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dependencia no disponible;</w:t>
      </w:r>
    </w:p>
    <w:p w14:paraId="399A6AA0" w14:textId="77777777" w:rsidR="00935B24" w:rsidRPr="00935B24" w:rsidRDefault="00935B24" w:rsidP="00935B2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crecimiento esperado puede cambiar economics.</w:t>
      </w:r>
    </w:p>
    <w:p w14:paraId="73F94BE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Entonces:</w:t>
      </w:r>
    </w:p>
    <w:p w14:paraId="3DE287B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mantener + trigger de reevaluación.</w:t>
      </w:r>
    </w:p>
    <w:p w14:paraId="367DF97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19D7E6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“Reevaluar si el volumen supera la capacidad manual disponible.”</w:t>
      </w:r>
    </w:p>
    <w:p w14:paraId="0AA922E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inventamos un umbral numérico si no existe fundamento.</w:t>
      </w:r>
    </w:p>
    <w:p w14:paraId="15ACE93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AB4ED96">
          <v:rect id="Horizontal Line 483" o:spid="_x0000_s121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57B88A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19. ¿Dónde queda automatización prematura?</w:t>
      </w:r>
    </w:p>
    <w:p w14:paraId="0F36EFF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HF07 no necesita un noveno patrón.</w:t>
      </w:r>
    </w:p>
    <w:p w14:paraId="49A0F3D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producir:</w:t>
      </w:r>
    </w:p>
    <w:p w14:paraId="3EB7EE9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IP01/IP02/IP03 primero</w:t>
      </w:r>
    </w:p>
    <w:p w14:paraId="31486B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luego:</w:t>
      </w:r>
    </w:p>
    <w:p w14:paraId="424A148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reconsiderar IP04–IP07.</w:t>
      </w:r>
    </w:p>
    <w:p w14:paraId="2F02AD4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INT-OP04-05</w:t>
      </w:r>
    </w:p>
    <w:p w14:paraId="14BD56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Cuando la automatización preservaría complejidad evitable material, la recomendación debe priorizar eliminar o simplificar esa complejidad antes o conjuntamente con la automatización.</w:t>
      </w:r>
    </w:p>
    <w:p w14:paraId="3E9EF13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4A6D0A4">
          <v:rect id="Horizontal Line 484" o:spid="_x0000_s121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2984C5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20. ¿Dónde queda sobreautomatización?</w:t>
      </w:r>
    </w:p>
    <w:p w14:paraId="57B516B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HF05 conduce normalmente a:</w:t>
      </w:r>
    </w:p>
    <w:p w14:paraId="59347EF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IP08</w:t>
      </w:r>
    </w:p>
    <w:p w14:paraId="4DF7641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 a una versión reducida de:</w:t>
      </w:r>
    </w:p>
    <w:p w14:paraId="26C8374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IP05/IP06.</w:t>
      </w:r>
    </w:p>
    <w:p w14:paraId="69FC6B1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13A621B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6768055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agente autónomo.</w:t>
      </w:r>
    </w:p>
    <w:p w14:paraId="1CA23D6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Sí:</w:t>
      </w:r>
    </w:p>
    <w:p w14:paraId="171ADEA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asistente que prepara borrador.</w:t>
      </w:r>
    </w:p>
    <w:p w14:paraId="7CDD848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demuestra que “menos automatización” puede ser una mejor intervención.</w:t>
      </w:r>
    </w:p>
    <w:p w14:paraId="5931847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4AF2FFB">
          <v:rect id="Horizontal Line 485" o:spid="_x0000_s120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BB45C4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21. Matriz hallazgo → patrones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2822"/>
      </w:tblGrid>
      <w:tr w:rsidR="00935B24" w:rsidRPr="00935B24" w14:paraId="10D1F032" w14:textId="77777777">
        <w:trPr>
          <w:tblHeader/>
          <w:tblCellSpacing w:w="15" w:type="dxa"/>
        </w:trPr>
        <w:tc>
          <w:tcPr>
            <w:tcW w:w="0" w:type="auto"/>
            <w:vAlign w:val="center"/>
            <w:hideMark/>
          </w:tcPr>
          <w:p w14:paraId="31457B85"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Hallazgo</w:t>
            </w:r>
          </w:p>
        </w:tc>
        <w:tc>
          <w:tcPr>
            <w:tcW w:w="0" w:type="auto"/>
            <w:vAlign w:val="center"/>
            <w:hideMark/>
          </w:tcPr>
          <w:p w14:paraId="51A061BA"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Patrón probable</w:t>
            </w:r>
          </w:p>
        </w:tc>
      </w:tr>
      <w:tr w:rsidR="00935B24" w:rsidRPr="00935B24" w14:paraId="259612D3" w14:textId="77777777">
        <w:trPr>
          <w:tblCellSpacing w:w="15" w:type="dxa"/>
        </w:trPr>
        <w:tc>
          <w:tcPr>
            <w:tcW w:w="0" w:type="auto"/>
            <w:vAlign w:val="center"/>
            <w:hideMark/>
          </w:tcPr>
          <w:p w14:paraId="60F8568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HF01 Trabajo innecesario</w:t>
            </w:r>
          </w:p>
        </w:tc>
        <w:tc>
          <w:tcPr>
            <w:tcW w:w="0" w:type="auto"/>
            <w:vAlign w:val="center"/>
            <w:hideMark/>
          </w:tcPr>
          <w:p w14:paraId="321D356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IP01</w:t>
            </w:r>
          </w:p>
        </w:tc>
      </w:tr>
      <w:tr w:rsidR="00935B24" w:rsidRPr="00935B24" w14:paraId="315C1BAE" w14:textId="77777777">
        <w:trPr>
          <w:tblCellSpacing w:w="15" w:type="dxa"/>
        </w:trPr>
        <w:tc>
          <w:tcPr>
            <w:tcW w:w="0" w:type="auto"/>
            <w:vAlign w:val="center"/>
            <w:hideMark/>
          </w:tcPr>
          <w:p w14:paraId="095CE5C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HF02 Redundancia/retrabajo</w:t>
            </w:r>
          </w:p>
        </w:tc>
        <w:tc>
          <w:tcPr>
            <w:tcW w:w="0" w:type="auto"/>
            <w:vAlign w:val="center"/>
            <w:hideMark/>
          </w:tcPr>
          <w:p w14:paraId="4BE87EF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IP02</w:t>
            </w:r>
          </w:p>
        </w:tc>
      </w:tr>
      <w:tr w:rsidR="00935B24" w:rsidRPr="00935B24" w14:paraId="34F1B27D" w14:textId="77777777">
        <w:trPr>
          <w:tblCellSpacing w:w="15" w:type="dxa"/>
        </w:trPr>
        <w:tc>
          <w:tcPr>
            <w:tcW w:w="0" w:type="auto"/>
            <w:vAlign w:val="center"/>
            <w:hideMark/>
          </w:tcPr>
          <w:p w14:paraId="359EBA6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HF03 Complejidad</w:t>
            </w:r>
          </w:p>
        </w:tc>
        <w:tc>
          <w:tcPr>
            <w:tcW w:w="0" w:type="auto"/>
            <w:vAlign w:val="center"/>
            <w:hideMark/>
          </w:tcPr>
          <w:p w14:paraId="2561D33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IP03</w:t>
            </w:r>
          </w:p>
        </w:tc>
      </w:tr>
      <w:tr w:rsidR="00935B24" w:rsidRPr="00935B24" w14:paraId="7875D918" w14:textId="77777777">
        <w:trPr>
          <w:tblCellSpacing w:w="15" w:type="dxa"/>
        </w:trPr>
        <w:tc>
          <w:tcPr>
            <w:tcW w:w="0" w:type="auto"/>
            <w:vAlign w:val="center"/>
            <w:hideMark/>
          </w:tcPr>
          <w:p w14:paraId="37592B6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HF04 Oportunidad automatización</w:t>
            </w:r>
          </w:p>
        </w:tc>
        <w:tc>
          <w:tcPr>
            <w:tcW w:w="0" w:type="auto"/>
            <w:vAlign w:val="center"/>
            <w:hideMark/>
          </w:tcPr>
          <w:p w14:paraId="72E28E3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IP04/IP05/IP06</w:t>
            </w:r>
          </w:p>
        </w:tc>
      </w:tr>
      <w:tr w:rsidR="00935B24" w:rsidRPr="00935B24" w14:paraId="711620EA" w14:textId="77777777">
        <w:trPr>
          <w:tblCellSpacing w:w="15" w:type="dxa"/>
        </w:trPr>
        <w:tc>
          <w:tcPr>
            <w:tcW w:w="0" w:type="auto"/>
            <w:vAlign w:val="center"/>
            <w:hideMark/>
          </w:tcPr>
          <w:p w14:paraId="5C16721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HF05 Bajo valor/desproporción</w:t>
            </w:r>
          </w:p>
        </w:tc>
        <w:tc>
          <w:tcPr>
            <w:tcW w:w="0" w:type="auto"/>
            <w:vAlign w:val="center"/>
            <w:hideMark/>
          </w:tcPr>
          <w:p w14:paraId="6424C13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IP08 o reducción de alcance</w:t>
            </w:r>
          </w:p>
        </w:tc>
      </w:tr>
      <w:tr w:rsidR="00935B24" w:rsidRPr="00935B24" w14:paraId="16436291" w14:textId="77777777">
        <w:trPr>
          <w:tblCellSpacing w:w="15" w:type="dxa"/>
        </w:trPr>
        <w:tc>
          <w:tcPr>
            <w:tcW w:w="0" w:type="auto"/>
            <w:vAlign w:val="center"/>
            <w:hideMark/>
          </w:tcPr>
          <w:p w14:paraId="78F9B67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HF06 Riesgo/gobernabilidad</w:t>
            </w:r>
          </w:p>
        </w:tc>
        <w:tc>
          <w:tcPr>
            <w:tcW w:w="0" w:type="auto"/>
            <w:vAlign w:val="center"/>
            <w:hideMark/>
          </w:tcPr>
          <w:p w14:paraId="1ED96D5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IP05/IP06/IP07</w:t>
            </w:r>
          </w:p>
        </w:tc>
      </w:tr>
      <w:tr w:rsidR="00935B24" w:rsidRPr="00935B24" w14:paraId="39401F05" w14:textId="77777777">
        <w:trPr>
          <w:tblCellSpacing w:w="15" w:type="dxa"/>
        </w:trPr>
        <w:tc>
          <w:tcPr>
            <w:tcW w:w="0" w:type="auto"/>
            <w:vAlign w:val="center"/>
            <w:hideMark/>
          </w:tcPr>
          <w:p w14:paraId="3229199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HF07 Automatización prematura</w:t>
            </w:r>
          </w:p>
        </w:tc>
        <w:tc>
          <w:tcPr>
            <w:tcW w:w="0" w:type="auto"/>
            <w:vAlign w:val="center"/>
            <w:hideMark/>
          </w:tcPr>
          <w:p w14:paraId="6DC853B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IP01/IP02/IP03 → reevaluar</w:t>
            </w:r>
          </w:p>
        </w:tc>
      </w:tr>
      <w:tr w:rsidR="00935B24" w:rsidRPr="00935B24" w14:paraId="45EA0A50" w14:textId="77777777">
        <w:trPr>
          <w:tblCellSpacing w:w="15" w:type="dxa"/>
        </w:trPr>
        <w:tc>
          <w:tcPr>
            <w:tcW w:w="0" w:type="auto"/>
            <w:vAlign w:val="center"/>
            <w:hideMark/>
          </w:tcPr>
          <w:p w14:paraId="6BF2DB9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HF08 Forma proporcional</w:t>
            </w:r>
          </w:p>
        </w:tc>
        <w:tc>
          <w:tcPr>
            <w:tcW w:w="0" w:type="auto"/>
            <w:vAlign w:val="center"/>
            <w:hideMark/>
          </w:tcPr>
          <w:p w14:paraId="5EDFAC8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IP08</w:t>
            </w:r>
          </w:p>
        </w:tc>
      </w:tr>
    </w:tbl>
    <w:p w14:paraId="3E9A680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es mapping obligatorio.</w:t>
      </w:r>
    </w:p>
    <w:p w14:paraId="449644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 routing.</w:t>
      </w:r>
    </w:p>
    <w:p w14:paraId="53D5F3D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22A6AF4">
          <v:rect id="Horizontal Line 486" o:spid="_x0000_s120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1F8927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22. Recomendación basada en causa</w:t>
      </w:r>
    </w:p>
    <w:p w14:paraId="4818AA4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7548B8E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HF02:</w:t>
      </w:r>
    </w:p>
    <w:p w14:paraId="01EAA4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doble digitación.</w:t>
      </w:r>
    </w:p>
    <w:p w14:paraId="21A465A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CAUSE-2:</w:t>
      </w:r>
    </w:p>
    <w:p w14:paraId="3ADCBD3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dos aplicaciones requieren registro independiente.</w:t>
      </w:r>
    </w:p>
    <w:p w14:paraId="4152E58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ser relativamente específicos:</w:t>
      </w:r>
    </w:p>
    <w:p w14:paraId="243B64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“establecer reutilización automática o integrada del dato entre ambos puntos.”</w:t>
      </w:r>
    </w:p>
    <w:p w14:paraId="158B45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CAUSE-0:</w:t>
      </w:r>
    </w:p>
    <w:p w14:paraId="1B010E3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“eliminar la recaptura mediante un mecanismo de reutilización suficientemente confiable; determinar primero dónde debe residir la fuente válida.”</w:t>
      </w:r>
    </w:p>
    <w:p w14:paraId="128AC71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recomendación cambia con confianza causal.</w:t>
      </w:r>
    </w:p>
    <w:p w14:paraId="7104B44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2555E1D">
          <v:rect id="Horizontal Line 487" o:spid="_x0000_s120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C8478A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23. Regla de especificidad</w:t>
      </w:r>
    </w:p>
    <w:p w14:paraId="6115AAB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REC-OP04-03</w:t>
      </w:r>
    </w:p>
    <w:p w14:paraId="1742CE4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especificidad funcional y tecnológica de la recomendación debe ser proporcional a la confianza sobre causa, restricciones y condiciones de implementación.</w:t>
      </w:r>
    </w:p>
    <w:p w14:paraId="78EF47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Reutiliza el principio transversal descubierto anteriormente.</w:t>
      </w:r>
    </w:p>
    <w:p w14:paraId="0E9E0DF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93CE547">
          <v:rect id="Horizontal Line 488" o:spid="_x0000_s120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08BA80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24. Intervención combinada</w:t>
      </w:r>
    </w:p>
    <w:p w14:paraId="68BB18A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 caso puede necesitar:</w:t>
      </w:r>
    </w:p>
    <w:p w14:paraId="6CAE546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IP03 + IP06 + IP07.</w:t>
      </w:r>
    </w:p>
    <w:p w14:paraId="76E9C08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008CAABB" w14:textId="77777777" w:rsidR="00935B24" w:rsidRPr="00935B24" w:rsidRDefault="00935B24" w:rsidP="00935B2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simplificar proceso;</w:t>
      </w:r>
    </w:p>
    <w:p w14:paraId="2F7E82C1" w14:textId="77777777" w:rsidR="00935B24" w:rsidRPr="00935B24" w:rsidRDefault="00935B24" w:rsidP="00935B2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 ruta normal;</w:t>
      </w:r>
    </w:p>
    <w:p w14:paraId="236AF025" w14:textId="77777777" w:rsidR="00935B24" w:rsidRPr="00935B24" w:rsidRDefault="00935B24" w:rsidP="00935B2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mantener aprobación humana para excepción crítica.</w:t>
      </w:r>
    </w:p>
    <w:p w14:paraId="588B8C1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obligar:</w:t>
      </w:r>
    </w:p>
    <w:p w14:paraId="7C8A9CA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 hallazgo = una intervención.</w:t>
      </w:r>
    </w:p>
    <w:p w14:paraId="6CA93ED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E357A94">
          <v:rect id="Horizontal Line 489" o:spid="_x0000_s120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3DC752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25. Composite Intervention</w:t>
      </w:r>
    </w:p>
    <w:p w14:paraId="2B882CA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Objeto conceptual:</w:t>
      </w:r>
    </w:p>
    <w:p w14:paraId="2226767D"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Intervention_ID</w:t>
      </w:r>
    </w:p>
    <w:p w14:paraId="389C4F22"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Finding_ID[]</w:t>
      </w:r>
    </w:p>
    <w:p w14:paraId="5F94AE41"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Primary_Pattern</w:t>
      </w:r>
    </w:p>
    <w:p w14:paraId="65EDEAD2"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Supporting_Patterns[]</w:t>
      </w:r>
    </w:p>
    <w:p w14:paraId="73567A1D"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Change_Objective</w:t>
      </w:r>
    </w:p>
    <w:p w14:paraId="5797A617"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Scope</w:t>
      </w:r>
    </w:p>
    <w:p w14:paraId="6FCBAE6C"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Causal_Status</w:t>
      </w:r>
    </w:p>
    <w:p w14:paraId="73EF5EEA"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Automation_Architecture</w:t>
      </w:r>
    </w:p>
    <w:p w14:paraId="4119369C"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Constraints[]</w:t>
      </w:r>
    </w:p>
    <w:p w14:paraId="7F50E565"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Derivations[]</w:t>
      </w:r>
    </w:p>
    <w:p w14:paraId="5D7D5504"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Expected_Result</w:t>
      </w:r>
    </w:p>
    <w:p w14:paraId="2C3367E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permite construir intervenciones coherentes.</w:t>
      </w:r>
    </w:p>
    <w:p w14:paraId="4B26B10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9F76497">
          <v:rect id="Horizontal Line 490" o:spid="_x0000_s120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6627A1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26. Minimum Sufficient Intervention</w:t>
      </w:r>
    </w:p>
    <w:p w14:paraId="2AF38E3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cada intervención debemos preguntar:</w:t>
      </w:r>
    </w:p>
    <w:p w14:paraId="5CA2B79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¿Cuál es el cambio mínimo que puede producir el resultado verificable?</w:t>
      </w:r>
    </w:p>
    <w:p w14:paraId="696A8BE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3786DC0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Problema:</w:t>
      </w:r>
    </w:p>
    <w:p w14:paraId="4BB4366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persona copia 5 campos.</w:t>
      </w:r>
    </w:p>
    <w:p w14:paraId="5B983E9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necesariamente necesitamos:</w:t>
      </w:r>
    </w:p>
    <w:p w14:paraId="7AA749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reemplazar ERP.</w:t>
      </w:r>
    </w:p>
    <w:p w14:paraId="7EC9263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Puede bastar:</w:t>
      </w:r>
    </w:p>
    <w:p w14:paraId="05CB9C6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importar archivo automáticamente.</w:t>
      </w:r>
    </w:p>
    <w:p w14:paraId="6F3B79C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será particularmente importante para las pymes.</w:t>
      </w:r>
    </w:p>
    <w:p w14:paraId="57BB8BC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D3FC5CB">
          <v:rect id="Horizontal Line 491" o:spid="_x0000_s120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0EE2BE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27. Proporcionalidad pyme</w:t>
      </w:r>
    </w:p>
    <w:p w14:paraId="5C1647B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podemos asumir que:</w:t>
      </w:r>
    </w:p>
    <w:p w14:paraId="5DCAA77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solución enterprise = mejor solución.</w:t>
      </w:r>
    </w:p>
    <w:p w14:paraId="4287C54B"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INT-OP04-06</w:t>
      </w:r>
    </w:p>
    <w:p w14:paraId="6DA89D2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sofisticación de la intervención debe ser proporcional a materialidad, escala, riesgo, capacidades y sostenibilidad del contexto empresarial.</w:t>
      </w:r>
    </w:p>
    <w:p w14:paraId="78A1788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tampoco:</w:t>
      </w:r>
    </w:p>
    <w:p w14:paraId="659A601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“pyme = solución rudimentaria”.</w:t>
      </w:r>
    </w:p>
    <w:p w14:paraId="6E65F6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pequeña empresa digital puede justificar automatización avanzada.</w:t>
      </w:r>
    </w:p>
    <w:p w14:paraId="58AE6EA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variable es el contexto.</w:t>
      </w:r>
    </w:p>
    <w:p w14:paraId="36D7FAE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F763D19">
          <v:rect id="Horizontal Line 492" o:spid="_x0000_s120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6C20C0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28. Buy / Build / Configure</w:t>
      </w:r>
    </w:p>
    <w:p w14:paraId="2D54F9C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Todavía no seleccionamos.</w:t>
      </w:r>
    </w:p>
    <w:p w14:paraId="30003E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Pymapa puede posteriormente evaluar:</w:t>
      </w:r>
    </w:p>
    <w:p w14:paraId="14719A2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CONFIGURE EXISTING</w:t>
      </w:r>
    </w:p>
    <w:p w14:paraId="653407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INTEGRATE</w:t>
      </w:r>
    </w:p>
    <w:p w14:paraId="181F66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BUY</w:t>
      </w:r>
    </w:p>
    <w:p w14:paraId="07992CB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BUILD</w:t>
      </w:r>
    </w:p>
    <w:p w14:paraId="1A549DE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AI-ENABLE</w:t>
      </w:r>
    </w:p>
    <w:p w14:paraId="3B3B713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MANUAL REDESIGN</w:t>
      </w:r>
    </w:p>
    <w:p w14:paraId="7272A52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Estas son estrategias de implementación.</w:t>
      </w:r>
    </w:p>
    <w:p w14:paraId="33363A5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forman parte del núcleo diagnóstico OP-04.</w:t>
      </w:r>
    </w:p>
    <w:p w14:paraId="4268AA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Probablemente algunas requerirán DT + OP-05.</w:t>
      </w:r>
    </w:p>
    <w:p w14:paraId="44512A3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3025E2A">
          <v:rect id="Horizontal Line 493" o:spid="_x0000_s120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8CC4F5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29. No recomendar marcas por defecto</w:t>
      </w:r>
    </w:p>
    <w:p w14:paraId="510DEAD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debe mantener:</w:t>
      </w:r>
    </w:p>
    <w:p w14:paraId="1DF739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recomendación funcional vendor-neutral.</w:t>
      </w:r>
    </w:p>
    <w:p w14:paraId="3067FBA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capa comercial podría posteriormente ofrecer:</w:t>
      </w:r>
    </w:p>
    <w:p w14:paraId="202E84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alternativas concretas.</w:t>
      </w:r>
    </w:p>
    <w:p w14:paraId="33B0F51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la base de conocimiento no debe concluir:</w:t>
      </w:r>
    </w:p>
    <w:p w14:paraId="26B8488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“usa HubSpot/Zapier/Make/etc.”</w:t>
      </w:r>
    </w:p>
    <w:p w14:paraId="06C2571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como regla maestra.</w:t>
      </w:r>
    </w:p>
    <w:p w14:paraId="6893686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TECH-OP04-02</w:t>
      </w:r>
    </w:p>
    <w:p w14:paraId="7A1995A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Los patrones maestros de OP-04 deben permanecer independientes de proveedores y productos salvo conocimiento contextual explícitamente versionado.</w:t>
      </w:r>
    </w:p>
    <w:p w14:paraId="428F1E2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7A2A822">
          <v:rect id="Horizontal Line 494" o:spid="_x0000_s120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783B89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30. Recomendación de aprendizaje</w:t>
      </w:r>
    </w:p>
    <w:p w14:paraId="634C980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Cuando confianza es insuficiente pero oportunidad material:</w:t>
      </w:r>
    </w:p>
    <w:p w14:paraId="0C71EA7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INT-TYPE-C Learning.</w:t>
      </w:r>
    </w:p>
    <w:p w14:paraId="093D86F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18707F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IA clasificando solicitudes.</w:t>
      </w:r>
    </w:p>
    <w:p w14:paraId="2EEACB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sabemos precisión en los casos reales.</w:t>
      </w:r>
    </w:p>
    <w:p w14:paraId="009B33D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Intervención:</w:t>
      </w:r>
    </w:p>
    <w:p w14:paraId="5D20FAE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piloto sobre casos históricos + revisión humana.</w:t>
      </w:r>
    </w:p>
    <w:p w14:paraId="5545448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Objetivo:</w:t>
      </w:r>
    </w:p>
    <w:p w14:paraId="5D63F7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reducir incertidumbre.</w:t>
      </w:r>
    </w:p>
    <w:p w14:paraId="5F188D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4BFB62D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desplegar producción completa.</w:t>
      </w:r>
    </w:p>
    <w:p w14:paraId="060ACAC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3BB0E34">
          <v:rect id="Horizontal Line 495" o:spid="_x0000_s119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712593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31. Piloto ≠ implementación definitiva</w:t>
      </w:r>
    </w:p>
    <w:p w14:paraId="45F53E7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INT-OP04-07</w:t>
      </w:r>
    </w:p>
    <w:p w14:paraId="6C6936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 piloto diseñado para aprender no constituye evidencia automática de que la solución esté lista para implementación operativa.</w:t>
      </w:r>
    </w:p>
    <w:p w14:paraId="1B49FD7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piloto debe responder una incertidumbre concreta.</w:t>
      </w:r>
    </w:p>
    <w:p w14:paraId="008C7E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28D1E2B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clasificar suficientemente estas cinco categorías?</w:t>
      </w:r>
    </w:p>
    <w:p w14:paraId="16F4245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272D444">
          <v:rect id="Horizontal Line 496" o:spid="_x0000_s119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F22B4A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32. Containment</w:t>
      </w:r>
    </w:p>
    <w:p w14:paraId="6179056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7AD03D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conciliación manual es desperdicio, pero integrar sistemas tomará seis meses.</w:t>
      </w:r>
    </w:p>
    <w:p w14:paraId="21E1D41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w:t>
      </w:r>
    </w:p>
    <w:p w14:paraId="6F929F5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 temporalmente parte de la conciliación.</w:t>
      </w:r>
    </w:p>
    <w:p w14:paraId="66F6D74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es:</w:t>
      </w:r>
    </w:p>
    <w:p w14:paraId="26AD3AA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Containment</w:t>
      </w:r>
      <w:r w:rsidRPr="00935B24">
        <w:rPr>
          <w:rFonts w:ascii="Times New Roman" w:eastAsia="Times New Roman" w:hAnsi="Times New Roman" w:cs="Times New Roman"/>
          <w:kern w:val="0"/>
          <w:lang w:eastAsia="es-MX"/>
          <w14:ligatures w14:val="none"/>
        </w:rPr>
        <w:t>.</w:t>
      </w:r>
    </w:p>
    <w:p w14:paraId="5EB0B2B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declarar:</w:t>
      </w:r>
    </w:p>
    <w:p w14:paraId="3BC44B2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causa resuelta.</w:t>
      </w:r>
    </w:p>
    <w:p w14:paraId="7484E87E"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INT-OP04-08</w:t>
      </w:r>
    </w:p>
    <w:p w14:paraId="29D8203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automatización de contención que reduce el impacto de una fricción no demuestra que su causa estructural haya sido corregida.</w:t>
      </w:r>
    </w:p>
    <w:p w14:paraId="63597E6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DC2793E">
          <v:rect id="Horizontal Line 497" o:spid="_x0000_s119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B522E3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33. Efectos adversos</w:t>
      </w:r>
    </w:p>
    <w:p w14:paraId="1AC50D0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Toda intervención relevante debe considerar:</w:t>
      </w:r>
    </w:p>
    <w:p w14:paraId="14911C1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podría empeorar?</w:t>
      </w:r>
    </w:p>
    <w:p w14:paraId="1DF026D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Ejemplos:</w:t>
      </w:r>
    </w:p>
    <w:p w14:paraId="210F5A6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Simplificar:</w:t>
      </w:r>
    </w:p>
    <w:p w14:paraId="650B054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 control necesario.</w:t>
      </w:r>
    </w:p>
    <w:p w14:paraId="72D5ED3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w:t>
      </w:r>
    </w:p>
    <w:p w14:paraId="13FA96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acelera errores.</w:t>
      </w:r>
    </w:p>
    <w:p w14:paraId="0F722A3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IA:</w:t>
      </w:r>
    </w:p>
    <w:p w14:paraId="29CA0D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aumenta inconsistencia.</w:t>
      </w:r>
    </w:p>
    <w:p w14:paraId="4768034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Integrar:</w:t>
      </w:r>
    </w:p>
    <w:p w14:paraId="7C51F69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propaga información incorrecta.</w:t>
      </w:r>
    </w:p>
    <w:p w14:paraId="6F6E8D4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INT-OP04-09</w:t>
      </w:r>
    </w:p>
    <w:p w14:paraId="7F2E7EB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intervención debe considerar efectos materiales adversos sobre calidad, riesgo, experiencia, control y desempeño E2E.</w:t>
      </w:r>
    </w:p>
    <w:p w14:paraId="35C0D71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Esto conecta con </w:t>
      </w:r>
      <w:r w:rsidRPr="00935B24">
        <w:rPr>
          <w:rFonts w:ascii="Courier New" w:eastAsia="Times New Roman" w:hAnsi="Courier New" w:cs="Courier New"/>
          <w:kern w:val="0"/>
          <w:sz w:val="20"/>
          <w:szCs w:val="20"/>
          <w:lang w:eastAsia="es-MX"/>
          <w14:ligatures w14:val="none"/>
        </w:rPr>
        <w:t>P-OP04-10</w:t>
      </w:r>
      <w:r w:rsidRPr="00935B24">
        <w:rPr>
          <w:rFonts w:ascii="Times New Roman" w:eastAsia="Times New Roman" w:hAnsi="Times New Roman" w:cs="Times New Roman"/>
          <w:kern w:val="0"/>
          <w:lang w:eastAsia="es-MX"/>
          <w14:ligatures w14:val="none"/>
        </w:rPr>
        <w:t>.</w:t>
      </w:r>
    </w:p>
    <w:p w14:paraId="4207D99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6DA9031">
          <v:rect id="Horizontal Line 498" o:spid="_x0000_s119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232EF4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34. Recomendaciones negativas</w:t>
      </w:r>
    </w:p>
    <w:p w14:paraId="3711B7C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Pymapa puede recomendar:</w:t>
      </w:r>
    </w:p>
    <w:p w14:paraId="3DC4305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automatizar.</w:t>
      </w:r>
    </w:p>
    <w:p w14:paraId="2A7FA51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debe explicarlo.</w:t>
      </w:r>
    </w:p>
    <w:p w14:paraId="7DEE411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3845183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“Aunque la actividad puede automatizarse técnicamente, ocurre pocas veces, consume poco esfuerzo y requeriría mantener una integración específica; no existe actualmente valor material suficiente para justificarla.”</w:t>
      </w:r>
    </w:p>
    <w:p w14:paraId="4DBE69E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es mucho más útil que:</w:t>
      </w:r>
    </w:p>
    <w:p w14:paraId="1CF22CD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no recomendada”.</w:t>
      </w:r>
    </w:p>
    <w:p w14:paraId="11AF377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2350578">
          <v:rect id="Horizontal Line 499" o:spid="_x0000_s119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9EF46F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35. Arquitecturas funcionales definitivas</w:t>
      </w:r>
    </w:p>
    <w:p w14:paraId="3B81514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Formalizamos las cinco:</w:t>
      </w:r>
    </w:p>
    <w:p w14:paraId="6B1921A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AUTO-A · Full Automation</w:t>
      </w:r>
    </w:p>
    <w:p w14:paraId="3E2D21B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AUTO-B · Automation + Exception Handling</w:t>
      </w:r>
    </w:p>
    <w:p w14:paraId="6472604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AUTO-C · Human-in-the-loop</w:t>
      </w:r>
    </w:p>
    <w:p w14:paraId="12E4BA5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AUTO-D · Assistance</w:t>
      </w:r>
    </w:p>
    <w:p w14:paraId="6BCCA18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AUTO-E · Keep Manual</w:t>
      </w:r>
    </w:p>
    <w:p w14:paraId="245E55D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agregamos:</w:t>
      </w:r>
    </w:p>
    <w:p w14:paraId="520F2A9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AUTO-F · Not Yet / Reassess</w:t>
      </w:r>
    </w:p>
    <w:p w14:paraId="2AE199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cuando:</w:t>
      </w:r>
    </w:p>
    <w:p w14:paraId="2BC6E74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oportunidad puede cambiar materialmente con contexto futuro.</w:t>
      </w:r>
    </w:p>
    <w:p w14:paraId="08A24C2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5758B69">
          <v:rect id="Horizontal Line 500" o:spid="_x0000_s119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54F6B9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36. No son niveles</w:t>
      </w:r>
    </w:p>
    <w:p w14:paraId="62DEBB3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Muy importante:</w:t>
      </w:r>
    </w:p>
    <w:p w14:paraId="15C144D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AUTO-A no es “mejor” que AUTO-D.</w:t>
      </w:r>
    </w:p>
    <w:p w14:paraId="327B8CE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arquitectura correcta depende de:</w:t>
      </w:r>
    </w:p>
    <w:p w14:paraId="48D86F3A" w14:textId="77777777" w:rsidR="00935B24" w:rsidRPr="00935B24" w:rsidRDefault="00935B24" w:rsidP="00935B2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trabajo;</w:t>
      </w:r>
    </w:p>
    <w:p w14:paraId="322FD598" w14:textId="77777777" w:rsidR="00935B24" w:rsidRPr="00935B24" w:rsidRDefault="00935B24" w:rsidP="00935B2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juicio;</w:t>
      </w:r>
    </w:p>
    <w:p w14:paraId="7021F3AB" w14:textId="77777777" w:rsidR="00935B24" w:rsidRPr="00935B24" w:rsidRDefault="00935B24" w:rsidP="00935B2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w:t>
      </w:r>
    </w:p>
    <w:p w14:paraId="618DE3F3" w14:textId="77777777" w:rsidR="00935B24" w:rsidRPr="00935B24" w:rsidRDefault="00935B24" w:rsidP="00935B2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valor;</w:t>
      </w:r>
    </w:p>
    <w:p w14:paraId="1B6ED2A5" w14:textId="77777777" w:rsidR="00935B24" w:rsidRPr="00935B24" w:rsidRDefault="00935B24" w:rsidP="00935B2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contexto.</w:t>
      </w:r>
    </w:p>
    <w:p w14:paraId="0593D6F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AUTO-OP04-01</w:t>
      </w:r>
    </w:p>
    <w:p w14:paraId="13AA7F1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Mayor autonomía ≠ mayor madurez.</w:t>
      </w:r>
    </w:p>
    <w:p w14:paraId="0EDAB2D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principio merece ser transversal para Pymapa.</w:t>
      </w:r>
    </w:p>
    <w:p w14:paraId="770C4E0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EE394F0">
          <v:rect id="Horizontal Line 501" o:spid="_x0000_s119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E1B486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37. Resultado esperado de cada patrón</w:t>
      </w:r>
    </w:p>
    <w:p w14:paraId="67B55EA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Cada patrón debe tener una hipótesis explícita.</w:t>
      </w:r>
    </w:p>
    <w:p w14:paraId="33FDE2B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IP01:</w:t>
      </w:r>
    </w:p>
    <w:p w14:paraId="2DEF9ED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trabajo deja de ejecutarse.</w:t>
      </w:r>
    </w:p>
    <w:p w14:paraId="5CAC4F9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IP02:</w:t>
      </w:r>
    </w:p>
    <w:p w14:paraId="5976B0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repetición evitable desaparece.</w:t>
      </w:r>
    </w:p>
    <w:p w14:paraId="394D764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IP03:</w:t>
      </w:r>
    </w:p>
    <w:p w14:paraId="6BC0916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trabajo se realiza con menor complejidad.</w:t>
      </w:r>
    </w:p>
    <w:p w14:paraId="559650E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IP04:</w:t>
      </w:r>
    </w:p>
    <w:p w14:paraId="02AA111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ejecución automatizada produce resultado aceptable.</w:t>
      </w:r>
    </w:p>
    <w:p w14:paraId="515DBC0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IP05:</w:t>
      </w:r>
    </w:p>
    <w:p w14:paraId="14022B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asistencia reduce esfuerzo manteniendo juicio humano.</w:t>
      </w:r>
    </w:p>
    <w:p w14:paraId="3247483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IP06:</w:t>
      </w:r>
    </w:p>
    <w:p w14:paraId="73AA11E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ruta normal se automatiza y excepción se gestiona.</w:t>
      </w:r>
    </w:p>
    <w:p w14:paraId="5E7D1C3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IP07:</w:t>
      </w:r>
    </w:p>
    <w:p w14:paraId="00B123D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autonomía opera dentro de control suficiente.</w:t>
      </w:r>
    </w:p>
    <w:p w14:paraId="26B95E4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IP08:</w:t>
      </w:r>
    </w:p>
    <w:p w14:paraId="30629BD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se incurre en inversión desproporcionada y se preserva capacidad de reevaluación.</w:t>
      </w:r>
    </w:p>
    <w:p w14:paraId="5201687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Estas hipótesis alimentarán los CRV posteriormente.</w:t>
      </w:r>
    </w:p>
    <w:p w14:paraId="1B11D89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83ACA7F">
          <v:rect id="Horizontal Line 502" o:spid="_x0000_s119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6AEE6E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38. Qué NO hacemos todavía</w:t>
      </w:r>
    </w:p>
    <w:p w14:paraId="4EDE1CA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definimos todavía:</w:t>
      </w:r>
    </w:p>
    <w:p w14:paraId="39FD93CC" w14:textId="77777777" w:rsidR="00935B24" w:rsidRPr="00935B24" w:rsidRDefault="00935B24" w:rsidP="00935B2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actividades detalladas;</w:t>
      </w:r>
    </w:p>
    <w:p w14:paraId="501BD93E" w14:textId="77777777" w:rsidR="00935B24" w:rsidRPr="00935B24" w:rsidRDefault="00935B24" w:rsidP="00935B2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plantillas;</w:t>
      </w:r>
    </w:p>
    <w:p w14:paraId="5769FB16" w14:textId="77777777" w:rsidR="00935B24" w:rsidRPr="00935B24" w:rsidRDefault="00935B24" w:rsidP="00935B2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entregables;</w:t>
      </w:r>
    </w:p>
    <w:p w14:paraId="17D2537C" w14:textId="77777777" w:rsidR="00935B24" w:rsidRPr="00935B24" w:rsidRDefault="00935B24" w:rsidP="00935B2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Done Criteria;</w:t>
      </w:r>
    </w:p>
    <w:p w14:paraId="7AD98360" w14:textId="77777777" w:rsidR="00935B24" w:rsidRPr="00935B24" w:rsidRDefault="00935B24" w:rsidP="00935B2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w:t>
      </w:r>
    </w:p>
    <w:p w14:paraId="0591F716" w14:textId="77777777" w:rsidR="00935B24" w:rsidRPr="00935B24" w:rsidRDefault="00935B24" w:rsidP="00935B2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KPI.</w:t>
      </w:r>
    </w:p>
    <w:p w14:paraId="4BC0A82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corresponde a Bloques 9–10.</w:t>
      </w:r>
    </w:p>
    <w:p w14:paraId="3900FED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Aquí congelamos la </w:t>
      </w:r>
      <w:r w:rsidRPr="00935B24">
        <w:rPr>
          <w:rFonts w:ascii="Times New Roman" w:eastAsia="Times New Roman" w:hAnsi="Times New Roman" w:cs="Times New Roman"/>
          <w:b/>
          <w:bCs/>
          <w:kern w:val="0"/>
          <w:lang w:eastAsia="es-MX"/>
          <w14:ligatures w14:val="none"/>
        </w:rPr>
        <w:t>lógica de intervención</w:t>
      </w:r>
      <w:r w:rsidRPr="00935B24">
        <w:rPr>
          <w:rFonts w:ascii="Times New Roman" w:eastAsia="Times New Roman" w:hAnsi="Times New Roman" w:cs="Times New Roman"/>
          <w:kern w:val="0"/>
          <w:lang w:eastAsia="es-MX"/>
          <w14:ligatures w14:val="none"/>
        </w:rPr>
        <w:t>.</w:t>
      </w:r>
    </w:p>
    <w:p w14:paraId="763C9FC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30CF9BC">
          <v:rect id="Horizontal Line 721" o:spid="_x0000_s1191"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0ECA2E7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39. Ocho patrones son suficientes</w:t>
      </w:r>
    </w:p>
    <w:p w14:paraId="7D658CA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Revisión:</w:t>
      </w:r>
    </w:p>
    <w:p w14:paraId="3BD0F0ED" w14:textId="77777777" w:rsidR="00935B24" w:rsidRPr="00935B24" w:rsidRDefault="00935B24" w:rsidP="00935B2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eliminar </w:t>
      </w:r>
      <w:r w:rsidRPr="00935B24">
        <w:rPr>
          <w:rFonts w:ascii="Apple Color Emoji" w:eastAsia="Times New Roman" w:hAnsi="Apple Color Emoji" w:cs="Apple Color Emoji"/>
          <w:kern w:val="0"/>
          <w:lang w:eastAsia="es-MX"/>
          <w14:ligatures w14:val="none"/>
        </w:rPr>
        <w:t>✔</w:t>
      </w:r>
    </w:p>
    <w:p w14:paraId="59B79847" w14:textId="77777777" w:rsidR="00935B24" w:rsidRPr="00935B24" w:rsidRDefault="00935B24" w:rsidP="00935B2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eliminar repetición </w:t>
      </w:r>
      <w:r w:rsidRPr="00935B24">
        <w:rPr>
          <w:rFonts w:ascii="Apple Color Emoji" w:eastAsia="Times New Roman" w:hAnsi="Apple Color Emoji" w:cs="Apple Color Emoji"/>
          <w:kern w:val="0"/>
          <w:lang w:eastAsia="es-MX"/>
          <w14:ligatures w14:val="none"/>
        </w:rPr>
        <w:t>✔</w:t>
      </w:r>
    </w:p>
    <w:p w14:paraId="7359B002" w14:textId="77777777" w:rsidR="00935B24" w:rsidRPr="00935B24" w:rsidRDefault="00935B24" w:rsidP="00935B2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simplificar </w:t>
      </w:r>
      <w:r w:rsidRPr="00935B24">
        <w:rPr>
          <w:rFonts w:ascii="Apple Color Emoji" w:eastAsia="Times New Roman" w:hAnsi="Apple Color Emoji" w:cs="Apple Color Emoji"/>
          <w:kern w:val="0"/>
          <w:lang w:eastAsia="es-MX"/>
          <w14:ligatures w14:val="none"/>
        </w:rPr>
        <w:t>✔</w:t>
      </w:r>
    </w:p>
    <w:p w14:paraId="52C24339" w14:textId="77777777" w:rsidR="00935B24" w:rsidRPr="00935B24" w:rsidRDefault="00935B24" w:rsidP="00935B2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automatizar </w:t>
      </w:r>
      <w:r w:rsidRPr="00935B24">
        <w:rPr>
          <w:rFonts w:ascii="Apple Color Emoji" w:eastAsia="Times New Roman" w:hAnsi="Apple Color Emoji" w:cs="Apple Color Emoji"/>
          <w:kern w:val="0"/>
          <w:lang w:eastAsia="es-MX"/>
          <w14:ligatures w14:val="none"/>
        </w:rPr>
        <w:t>✔</w:t>
      </w:r>
    </w:p>
    <w:p w14:paraId="0199BD59" w14:textId="77777777" w:rsidR="00935B24" w:rsidRPr="00935B24" w:rsidRDefault="00935B24" w:rsidP="00935B2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asistir </w:t>
      </w:r>
      <w:r w:rsidRPr="00935B24">
        <w:rPr>
          <w:rFonts w:ascii="Apple Color Emoji" w:eastAsia="Times New Roman" w:hAnsi="Apple Color Emoji" w:cs="Apple Color Emoji"/>
          <w:kern w:val="0"/>
          <w:lang w:eastAsia="es-MX"/>
          <w14:ligatures w14:val="none"/>
        </w:rPr>
        <w:t>✔</w:t>
      </w:r>
    </w:p>
    <w:p w14:paraId="0201B86E" w14:textId="77777777" w:rsidR="00935B24" w:rsidRPr="00935B24" w:rsidRDefault="00935B24" w:rsidP="00935B2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gestionar excepciones </w:t>
      </w:r>
      <w:r w:rsidRPr="00935B24">
        <w:rPr>
          <w:rFonts w:ascii="Apple Color Emoji" w:eastAsia="Times New Roman" w:hAnsi="Apple Color Emoji" w:cs="Apple Color Emoji"/>
          <w:kern w:val="0"/>
          <w:lang w:eastAsia="es-MX"/>
          <w14:ligatures w14:val="none"/>
        </w:rPr>
        <w:t>✔</w:t>
      </w:r>
    </w:p>
    <w:p w14:paraId="170D172D" w14:textId="77777777" w:rsidR="00935B24" w:rsidRPr="00935B24" w:rsidRDefault="00935B24" w:rsidP="00935B2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gobernar autonomía </w:t>
      </w:r>
      <w:r w:rsidRPr="00935B24">
        <w:rPr>
          <w:rFonts w:ascii="Apple Color Emoji" w:eastAsia="Times New Roman" w:hAnsi="Apple Color Emoji" w:cs="Apple Color Emoji"/>
          <w:kern w:val="0"/>
          <w:lang w:eastAsia="es-MX"/>
          <w14:ligatures w14:val="none"/>
        </w:rPr>
        <w:t>✔</w:t>
      </w:r>
    </w:p>
    <w:p w14:paraId="6C3ED5B3" w14:textId="77777777" w:rsidR="00935B24" w:rsidRPr="00935B24" w:rsidRDefault="00935B24" w:rsidP="00935B2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mantener/diferir </w:t>
      </w:r>
      <w:r w:rsidRPr="00935B24">
        <w:rPr>
          <w:rFonts w:ascii="Apple Color Emoji" w:eastAsia="Times New Roman" w:hAnsi="Apple Color Emoji" w:cs="Apple Color Emoji"/>
          <w:kern w:val="0"/>
          <w:lang w:eastAsia="es-MX"/>
          <w14:ligatures w14:val="none"/>
        </w:rPr>
        <w:t>✔</w:t>
      </w:r>
    </w:p>
    <w:p w14:paraId="419915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No veo una familia material ausente.</w:t>
      </w:r>
    </w:p>
    <w:p w14:paraId="28EDB15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41B8A74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OP04-INTERVENTIONS-v0.1 · 8-PATTERNS · CANDIDATE-FROZEN</w:t>
      </w:r>
    </w:p>
    <w:p w14:paraId="63F523E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7BDF36B">
          <v:rect id="Horizontal Line 720" o:spid="_x0000_s119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E6E629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40. Control acumulado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2095"/>
      </w:tblGrid>
      <w:tr w:rsidR="00935B24" w:rsidRPr="00935B24" w14:paraId="4174FCDA" w14:textId="77777777">
        <w:trPr>
          <w:tblHeader/>
          <w:tblCellSpacing w:w="15" w:type="dxa"/>
        </w:trPr>
        <w:tc>
          <w:tcPr>
            <w:tcW w:w="0" w:type="auto"/>
            <w:vAlign w:val="center"/>
            <w:hideMark/>
          </w:tcPr>
          <w:p w14:paraId="7BC89A8F"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Componente</w:t>
            </w:r>
          </w:p>
        </w:tc>
        <w:tc>
          <w:tcPr>
            <w:tcW w:w="0" w:type="auto"/>
            <w:vAlign w:val="center"/>
            <w:hideMark/>
          </w:tcPr>
          <w:p w14:paraId="59DE5523"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Estado</w:t>
            </w:r>
          </w:p>
        </w:tc>
      </w:tr>
      <w:tr w:rsidR="00935B24" w:rsidRPr="00935B24" w14:paraId="6994D44B" w14:textId="77777777">
        <w:trPr>
          <w:tblCellSpacing w:w="15" w:type="dxa"/>
        </w:trPr>
        <w:tc>
          <w:tcPr>
            <w:tcW w:w="0" w:type="auto"/>
            <w:vAlign w:val="center"/>
            <w:hideMark/>
          </w:tcPr>
          <w:p w14:paraId="4015089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3 CE / 9 VA</w:t>
            </w:r>
          </w:p>
        </w:tc>
        <w:tc>
          <w:tcPr>
            <w:tcW w:w="0" w:type="auto"/>
            <w:vAlign w:val="center"/>
            <w:hideMark/>
          </w:tcPr>
          <w:p w14:paraId="01F6868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14CC4635" w14:textId="77777777">
        <w:trPr>
          <w:tblCellSpacing w:w="15" w:type="dxa"/>
        </w:trPr>
        <w:tc>
          <w:tcPr>
            <w:tcW w:w="0" w:type="auto"/>
            <w:vAlign w:val="center"/>
            <w:hideMark/>
          </w:tcPr>
          <w:p w14:paraId="0DA131D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NI/Suficiencia</w:t>
            </w:r>
          </w:p>
        </w:tc>
        <w:tc>
          <w:tcPr>
            <w:tcW w:w="0" w:type="auto"/>
            <w:vAlign w:val="center"/>
            <w:hideMark/>
          </w:tcPr>
          <w:p w14:paraId="7C02DC5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36ABEA36" w14:textId="77777777">
        <w:trPr>
          <w:tblCellSpacing w:w="15" w:type="dxa"/>
        </w:trPr>
        <w:tc>
          <w:tcPr>
            <w:tcW w:w="0" w:type="auto"/>
            <w:vAlign w:val="center"/>
            <w:hideMark/>
          </w:tcPr>
          <w:p w14:paraId="7BAE2D1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Adquisición</w:t>
            </w:r>
          </w:p>
        </w:tc>
        <w:tc>
          <w:tcPr>
            <w:tcW w:w="0" w:type="auto"/>
            <w:vAlign w:val="center"/>
            <w:hideMark/>
          </w:tcPr>
          <w:p w14:paraId="6405341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75FA9F44" w14:textId="77777777">
        <w:trPr>
          <w:tblCellSpacing w:w="15" w:type="dxa"/>
        </w:trPr>
        <w:tc>
          <w:tcPr>
            <w:tcW w:w="0" w:type="auto"/>
            <w:vAlign w:val="center"/>
            <w:hideMark/>
          </w:tcPr>
          <w:p w14:paraId="7C44F89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9 reglas primarias</w:t>
            </w:r>
          </w:p>
        </w:tc>
        <w:tc>
          <w:tcPr>
            <w:tcW w:w="0" w:type="auto"/>
            <w:vAlign w:val="center"/>
            <w:hideMark/>
          </w:tcPr>
          <w:p w14:paraId="7D02F84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2FA6E6D5" w14:textId="77777777">
        <w:trPr>
          <w:tblCellSpacing w:w="15" w:type="dxa"/>
        </w:trPr>
        <w:tc>
          <w:tcPr>
            <w:tcW w:w="0" w:type="auto"/>
            <w:vAlign w:val="center"/>
            <w:hideMark/>
          </w:tcPr>
          <w:p w14:paraId="2ABCE2D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8 familias de hallazgo</w:t>
            </w:r>
          </w:p>
        </w:tc>
        <w:tc>
          <w:tcPr>
            <w:tcW w:w="0" w:type="auto"/>
            <w:vAlign w:val="center"/>
            <w:hideMark/>
          </w:tcPr>
          <w:p w14:paraId="2B567A8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6CA5637C" w14:textId="77777777">
        <w:trPr>
          <w:tblCellSpacing w:w="15" w:type="dxa"/>
        </w:trPr>
        <w:tc>
          <w:tcPr>
            <w:tcW w:w="0" w:type="auto"/>
            <w:vAlign w:val="center"/>
            <w:hideMark/>
          </w:tcPr>
          <w:p w14:paraId="30F23AC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8 patrones de intervención</w:t>
            </w:r>
          </w:p>
        </w:tc>
        <w:tc>
          <w:tcPr>
            <w:tcW w:w="0" w:type="auto"/>
            <w:vAlign w:val="center"/>
            <w:hideMark/>
          </w:tcPr>
          <w:p w14:paraId="57C6472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Candidate-Frozen</w:t>
            </w:r>
          </w:p>
        </w:tc>
      </w:tr>
      <w:tr w:rsidR="00935B24" w:rsidRPr="00935B24" w14:paraId="38A6EC59" w14:textId="77777777">
        <w:trPr>
          <w:tblCellSpacing w:w="15" w:type="dxa"/>
        </w:trPr>
        <w:tc>
          <w:tcPr>
            <w:tcW w:w="0" w:type="auto"/>
            <w:vAlign w:val="center"/>
            <w:hideMark/>
          </w:tcPr>
          <w:p w14:paraId="1FE6799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Arquitecturas AUTO-A:F</w:t>
            </w:r>
          </w:p>
        </w:tc>
        <w:tc>
          <w:tcPr>
            <w:tcW w:w="0" w:type="auto"/>
            <w:vAlign w:val="center"/>
            <w:hideMark/>
          </w:tcPr>
          <w:p w14:paraId="67D3851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5CD3B88D" w14:textId="77777777">
        <w:trPr>
          <w:tblCellSpacing w:w="15" w:type="dxa"/>
        </w:trPr>
        <w:tc>
          <w:tcPr>
            <w:tcW w:w="0" w:type="auto"/>
            <w:vAlign w:val="center"/>
            <w:hideMark/>
          </w:tcPr>
          <w:p w14:paraId="76C5F65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Minimum Sufficient Intervention</w:t>
            </w:r>
          </w:p>
        </w:tc>
        <w:tc>
          <w:tcPr>
            <w:tcW w:w="0" w:type="auto"/>
            <w:vAlign w:val="center"/>
            <w:hideMark/>
          </w:tcPr>
          <w:p w14:paraId="2389141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54437504" w14:textId="77777777">
        <w:trPr>
          <w:tblCellSpacing w:w="15" w:type="dxa"/>
        </w:trPr>
        <w:tc>
          <w:tcPr>
            <w:tcW w:w="0" w:type="auto"/>
            <w:vAlign w:val="center"/>
            <w:hideMark/>
          </w:tcPr>
          <w:p w14:paraId="415BD40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Causal / Containment / Learning</w:t>
            </w:r>
          </w:p>
        </w:tc>
        <w:tc>
          <w:tcPr>
            <w:tcW w:w="0" w:type="auto"/>
            <w:vAlign w:val="center"/>
            <w:hideMark/>
          </w:tcPr>
          <w:p w14:paraId="7AE23CC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006F809B" w14:textId="77777777">
        <w:trPr>
          <w:tblCellSpacing w:w="15" w:type="dxa"/>
        </w:trPr>
        <w:tc>
          <w:tcPr>
            <w:tcW w:w="0" w:type="auto"/>
            <w:vAlign w:val="center"/>
            <w:hideMark/>
          </w:tcPr>
          <w:p w14:paraId="3AECED8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Vendor neutrality</w:t>
            </w:r>
          </w:p>
        </w:tc>
        <w:tc>
          <w:tcPr>
            <w:tcW w:w="0" w:type="auto"/>
            <w:vAlign w:val="center"/>
            <w:hideMark/>
          </w:tcPr>
          <w:p w14:paraId="2E61FE8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1027B853" w14:textId="77777777">
        <w:trPr>
          <w:tblCellSpacing w:w="15" w:type="dxa"/>
        </w:trPr>
        <w:tc>
          <w:tcPr>
            <w:tcW w:w="0" w:type="auto"/>
            <w:vAlign w:val="center"/>
            <w:hideMark/>
          </w:tcPr>
          <w:p w14:paraId="50A566D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Derivaciones</w:t>
            </w:r>
          </w:p>
        </w:tc>
        <w:tc>
          <w:tcPr>
            <w:tcW w:w="0" w:type="auto"/>
            <w:vAlign w:val="center"/>
            <w:hideMark/>
          </w:tcPr>
          <w:p w14:paraId="746635B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bl>
    <w:p w14:paraId="5ED711F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queda una consecuencia arquitectónica importante para el futuro producto:</w:t>
      </w:r>
    </w:p>
    <w:p w14:paraId="7BD8BA9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Pymapa puede recomendar una intervención de automatización sin saber todavía qué software la implementará.</w:t>
      </w:r>
    </w:p>
    <w:p w14:paraId="447C3EB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permite que el Motor de Conocimiento permanezca estable aunque cambien rápidamente IA, proveedores y herramientas.</w:t>
      </w:r>
    </w:p>
    <w:p w14:paraId="6D7E4A3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El siguiente bloque debe convertir estos patrones en algo </w:t>
      </w:r>
      <w:r w:rsidRPr="00935B24">
        <w:rPr>
          <w:rFonts w:ascii="Times New Roman" w:eastAsia="Times New Roman" w:hAnsi="Times New Roman" w:cs="Times New Roman"/>
          <w:b/>
          <w:bCs/>
          <w:kern w:val="0"/>
          <w:lang w:eastAsia="es-MX"/>
          <w14:ligatures w14:val="none"/>
        </w:rPr>
        <w:t>ejecutable por la pyme</w:t>
      </w:r>
      <w:r w:rsidRPr="00935B24">
        <w:rPr>
          <w:rFonts w:ascii="Times New Roman" w:eastAsia="Times New Roman" w:hAnsi="Times New Roman" w:cs="Times New Roman"/>
          <w:kern w:val="0"/>
          <w:lang w:eastAsia="es-MX"/>
          <w14:ligatures w14:val="none"/>
        </w:rPr>
        <w:t>. Allí definiremos actividades mínimas, instrumentos y entregables, pero sin caer en la trampa de generar ocho consultorías gigantes o cuarenta plantillas.</w:t>
      </w:r>
    </w:p>
    <w:p w14:paraId="20F317F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Siguiente: OP-04 · Bloque 9 — Ejecución: actividades, instrumentos, entregables y Done Criteria</w:t>
      </w:r>
    </w:p>
    <w:p w14:paraId="28EB71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SEGUIMOS</w:t>
      </w:r>
    </w:p>
    <w:p w14:paraId="6B5D69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Seguimos.</w:t>
      </w:r>
    </w:p>
    <w:p w14:paraId="7999A31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OP-04 · Bloque 9 — Ejecución</w:t>
      </w:r>
    </w:p>
    <w:p w14:paraId="16119F6A"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Actividades, instrumentos, entregables y Done Criteria</w:t>
      </w:r>
    </w:p>
    <w:p w14:paraId="3D1D70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Estado de entrada:</w:t>
      </w:r>
    </w:p>
    <w:p w14:paraId="2D60E56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OP04-INTERVENTIONS-v0.1 · 8-PATTERNS · CANDIDATE-FROZEN</w:t>
      </w:r>
    </w:p>
    <w:p w14:paraId="794CDD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bloque debe responder una pregunta muy concreta:</w:t>
      </w:r>
    </w:p>
    <w:p w14:paraId="14C956F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¿Cómo pasa una recomendación OP-04 de “esto debería simplificarse/automatizarse” a un cambio realmente puesto en funcionamiento?</w:t>
      </w:r>
    </w:p>
    <w:p w14:paraId="0B1A76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Mantendremos la separación ya establecida en OP-03:</w:t>
      </w:r>
    </w:p>
    <w:p w14:paraId="1130E57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Actividad ≠ Instrumento ≠ Entregable ≠ Done Criteria ≠ Resultado</w:t>
      </w:r>
    </w:p>
    <w:p w14:paraId="1BE0A86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además:</w:t>
      </w:r>
    </w:p>
    <w:p w14:paraId="14AA4A6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Implementado ≠ efectivo.</w:t>
      </w:r>
    </w:p>
    <w:p w14:paraId="63F4D4A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efectividad se validará en el Bloque 10 mediante CRV.</w:t>
      </w:r>
    </w:p>
    <w:p w14:paraId="428E6A2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190E344">
          <v:rect id="Horizontal Line 719" o:spid="_x0000_s1189"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6C8B1416"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1. Arquitectura de ejecución</w:t>
      </w:r>
    </w:p>
    <w:p w14:paraId="2E8E797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cadena queda:</w:t>
      </w:r>
    </w:p>
    <w:p w14:paraId="2AD7A70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Finding → Recommendation → Intervention Pattern → Activities → Instrument → Deliverable → Done Criteria → Implementation State → CRV</w:t>
      </w:r>
    </w:p>
    <w:p w14:paraId="2E2F594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69802F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Doble digitación</w:t>
      </w:r>
      <w:r w:rsidRPr="00935B24">
        <w:rPr>
          <w:rFonts w:ascii="Times New Roman" w:eastAsia="Times New Roman" w:hAnsi="Times New Roman" w:cs="Times New Roman"/>
          <w:kern w:val="0"/>
          <w:lang w:eastAsia="es-MX"/>
          <w14:ligatures w14:val="none"/>
        </w:rPr>
        <w:br/>
        <w:t>→ eliminar recaptura</w:t>
      </w:r>
      <w:r w:rsidRPr="00935B24">
        <w:rPr>
          <w:rFonts w:ascii="Times New Roman" w:eastAsia="Times New Roman" w:hAnsi="Times New Roman" w:cs="Times New Roman"/>
          <w:kern w:val="0"/>
          <w:lang w:eastAsia="es-MX"/>
          <w14:ligatures w14:val="none"/>
        </w:rPr>
        <w:br/>
        <w:t>→ IP02</w:t>
      </w:r>
      <w:r w:rsidRPr="00935B24">
        <w:rPr>
          <w:rFonts w:ascii="Times New Roman" w:eastAsia="Times New Roman" w:hAnsi="Times New Roman" w:cs="Times New Roman"/>
          <w:kern w:val="0"/>
          <w:lang w:eastAsia="es-MX"/>
          <w14:ligatures w14:val="none"/>
        </w:rPr>
        <w:br/>
        <w:t>→ identificar fuente válida + rediseñar transferencia</w:t>
      </w:r>
      <w:r w:rsidRPr="00935B24">
        <w:rPr>
          <w:rFonts w:ascii="Times New Roman" w:eastAsia="Times New Roman" w:hAnsi="Times New Roman" w:cs="Times New Roman"/>
          <w:kern w:val="0"/>
          <w:lang w:eastAsia="es-MX"/>
          <w14:ligatures w14:val="none"/>
        </w:rPr>
        <w:br/>
        <w:t>→ instrumento de simplificación</w:t>
      </w:r>
      <w:r w:rsidRPr="00935B24">
        <w:rPr>
          <w:rFonts w:ascii="Times New Roman" w:eastAsia="Times New Roman" w:hAnsi="Times New Roman" w:cs="Times New Roman"/>
          <w:kern w:val="0"/>
          <w:lang w:eastAsia="es-MX"/>
          <w14:ligatures w14:val="none"/>
        </w:rPr>
        <w:br/>
        <w:t>→ mecanismo de captura/reutilización única funcionando</w:t>
      </w:r>
      <w:r w:rsidRPr="00935B24">
        <w:rPr>
          <w:rFonts w:ascii="Times New Roman" w:eastAsia="Times New Roman" w:hAnsi="Times New Roman" w:cs="Times New Roman"/>
          <w:kern w:val="0"/>
          <w:lang w:eastAsia="es-MX"/>
          <w14:ligatures w14:val="none"/>
        </w:rPr>
        <w:br/>
        <w:t>→ Done Criteria</w:t>
      </w:r>
      <w:r w:rsidRPr="00935B24">
        <w:rPr>
          <w:rFonts w:ascii="Times New Roman" w:eastAsia="Times New Roman" w:hAnsi="Times New Roman" w:cs="Times New Roman"/>
          <w:kern w:val="0"/>
          <w:lang w:eastAsia="es-MX"/>
          <w14:ligatures w14:val="none"/>
        </w:rPr>
        <w:br/>
        <w:t>→ IMPLEMENTED</w:t>
      </w:r>
      <w:r w:rsidRPr="00935B24">
        <w:rPr>
          <w:rFonts w:ascii="Times New Roman" w:eastAsia="Times New Roman" w:hAnsi="Times New Roman" w:cs="Times New Roman"/>
          <w:kern w:val="0"/>
          <w:lang w:eastAsia="es-MX"/>
          <w14:ligatures w14:val="none"/>
        </w:rPr>
        <w:br/>
        <w:t>→ posteriormente comprobar si efectivamente desapareció la recaptura.</w:t>
      </w:r>
    </w:p>
    <w:p w14:paraId="759D3CB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136A75A">
          <v:rect id="Horizontal Line 718" o:spid="_x0000_s118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C2EFAA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 Tres capas de Done</w:t>
      </w:r>
    </w:p>
    <w:p w14:paraId="21524E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Reutilizamos la arquitectura transversal descubierta en OP-03.</w:t>
      </w:r>
    </w:p>
    <w:p w14:paraId="6D96A3A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DC-A · CONFIGURADO</w:t>
      </w:r>
    </w:p>
    <w:p w14:paraId="4712110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mecanismo necesario existe y está preparado.</w:t>
      </w:r>
    </w:p>
    <w:p w14:paraId="1B23B952"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DC-B · ACTIVADO</w:t>
      </w:r>
    </w:p>
    <w:p w14:paraId="448943B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mecanismo está funcionando en el trabajo real.</w:t>
      </w:r>
    </w:p>
    <w:p w14:paraId="60F7EE3E"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DC-C · ADOPTADO INICIALMENTE</w:t>
      </w:r>
    </w:p>
    <w:p w14:paraId="227B98C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Los actores involucrados lo utilizan suficientemente en casos reales.</w:t>
      </w:r>
    </w:p>
    <w:p w14:paraId="7AA156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evita declarar:</w:t>
      </w:r>
    </w:p>
    <w:p w14:paraId="1A73B93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implementada”</w:t>
      </w:r>
    </w:p>
    <w:p w14:paraId="649453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porque alguien configuró un workflow que nadie usa.</w:t>
      </w:r>
    </w:p>
    <w:p w14:paraId="294714E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A517C2E">
          <v:rect id="Horizontal Line 507" o:spid="_x0000_s118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6F8AC1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 Estados de implementación</w:t>
      </w:r>
    </w:p>
    <w:p w14:paraId="2CEDE8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Mantenemos:</w:t>
      </w:r>
    </w:p>
    <w:p w14:paraId="3DED5A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I0 · NOT_STARTED</w:t>
      </w:r>
    </w:p>
    <w:p w14:paraId="55BB77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I1 · CONFIGURED</w:t>
      </w:r>
    </w:p>
    <w:p w14:paraId="13D7261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I2 · ACTIVATED</w:t>
      </w:r>
    </w:p>
    <w:p w14:paraId="3FDD94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I3 · IMPLEMENTED</w:t>
      </w:r>
    </w:p>
    <w:p w14:paraId="32A44E2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conservamos una separación estricta:</w:t>
      </w:r>
    </w:p>
    <w:p w14:paraId="6456272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I3 no significa que la intervención haya producido todavía el resultado esperado.</w:t>
      </w:r>
    </w:p>
    <w:p w14:paraId="5828AA8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C2D2345">
          <v:rect id="Horizontal Line 508" o:spid="_x0000_s118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B21FE9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 Regla general de implementación</w:t>
      </w:r>
    </w:p>
    <w:p w14:paraId="522FC32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lastRenderedPageBreak/>
        <w:t>DONE-OP04-01</w:t>
      </w:r>
    </w:p>
    <w:p w14:paraId="0D5DF3F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intervención OP-04 se considera implementada cuando el mecanismo mínimo requerido ha sido configurado, activado y utilizado suficientemente en trabajo real para demostrar adopción inicial dentro del alcance definido.</w:t>
      </w:r>
    </w:p>
    <w:p w14:paraId="686584A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Aplica tanto a:</w:t>
      </w:r>
    </w:p>
    <w:p w14:paraId="199DE0EB" w14:textId="77777777" w:rsidR="00935B24" w:rsidRPr="00935B24" w:rsidRDefault="00935B24" w:rsidP="00935B24">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simplificación;</w:t>
      </w:r>
    </w:p>
    <w:p w14:paraId="58CA5556" w14:textId="77777777" w:rsidR="00935B24" w:rsidRPr="00935B24" w:rsidRDefault="00935B24" w:rsidP="00935B24">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w:t>
      </w:r>
    </w:p>
    <w:p w14:paraId="6538A665" w14:textId="77777777" w:rsidR="00935B24" w:rsidRPr="00935B24" w:rsidRDefault="00935B24" w:rsidP="00935B24">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asistencia;</w:t>
      </w:r>
    </w:p>
    <w:p w14:paraId="49546EF2" w14:textId="77777777" w:rsidR="00935B24" w:rsidRPr="00935B24" w:rsidRDefault="00935B24" w:rsidP="00935B24">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human-in-the-loop;</w:t>
      </w:r>
    </w:p>
    <w:p w14:paraId="4731163A" w14:textId="77777777" w:rsidR="00935B24" w:rsidRPr="00935B24" w:rsidRDefault="00935B24" w:rsidP="00935B24">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mecanismos de excepción.</w:t>
      </w:r>
    </w:p>
    <w:p w14:paraId="412E808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828766D">
          <v:rect id="Horizontal Line 509" o:spid="_x0000_s118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00532C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5. IP01 · Eliminar trabajo innecesario</w:t>
      </w:r>
    </w:p>
    <w:p w14:paraId="527ABD0F"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Actividades mínimas</w:t>
      </w:r>
    </w:p>
    <w:p w14:paraId="49B3D971" w14:textId="77777777" w:rsidR="00935B24" w:rsidRPr="00935B24" w:rsidRDefault="00935B24" w:rsidP="00935B24">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Confirmar función/restricción.</w:t>
      </w:r>
    </w:p>
    <w:p w14:paraId="13A99A99" w14:textId="77777777" w:rsidR="00935B24" w:rsidRPr="00935B24" w:rsidRDefault="00935B24" w:rsidP="00935B24">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Confirmar que puede retirarse.</w:t>
      </w:r>
    </w:p>
    <w:p w14:paraId="6C9C8B30" w14:textId="77777777" w:rsidR="00935B24" w:rsidRPr="00935B24" w:rsidRDefault="00935B24" w:rsidP="00935B24">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Identificar dependencias.</w:t>
      </w:r>
    </w:p>
    <w:p w14:paraId="4C94A5B3" w14:textId="77777777" w:rsidR="00935B24" w:rsidRPr="00935B24" w:rsidRDefault="00935B24" w:rsidP="00935B24">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Eliminar la actividad.</w:t>
      </w:r>
    </w:p>
    <w:p w14:paraId="7DA5A834" w14:textId="77777777" w:rsidR="00935B24" w:rsidRPr="00935B24" w:rsidRDefault="00935B24" w:rsidP="00935B24">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Ajustar instrucciones/mecanismos relacionados.</w:t>
      </w:r>
    </w:p>
    <w:p w14:paraId="5732CD79" w14:textId="77777777" w:rsidR="00935B24" w:rsidRPr="00935B24" w:rsidRDefault="00935B24" w:rsidP="00935B24">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Observar casos reales.</w:t>
      </w:r>
    </w:p>
    <w:p w14:paraId="53017B1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necesariamente seis tareas visibles en Pymapa. El Motor puede adaptar.</w:t>
      </w:r>
    </w:p>
    <w:p w14:paraId="7ADBFCE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Instrumento</w:t>
      </w:r>
    </w:p>
    <w:p w14:paraId="64829BD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INS-OP04-01 · Ficha de Eliminación Funcional</w:t>
      </w:r>
    </w:p>
    <w:p w14:paraId="01A234B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Debe responder mínimamente:</w:t>
      </w:r>
    </w:p>
    <w:p w14:paraId="46CC481C" w14:textId="77777777" w:rsidR="00935B24" w:rsidRPr="00935B24" w:rsidRDefault="00935B24" w:rsidP="00935B2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se elimina;</w:t>
      </w:r>
    </w:p>
    <w:p w14:paraId="25F743E6" w14:textId="77777777" w:rsidR="00935B24" w:rsidRPr="00935B24" w:rsidRDefault="00935B24" w:rsidP="00935B2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qué existía;</w:t>
      </w:r>
    </w:p>
    <w:p w14:paraId="19F498D0" w14:textId="77777777" w:rsidR="00935B24" w:rsidRPr="00935B24" w:rsidRDefault="00935B24" w:rsidP="00935B2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qué ya no es necesario;</w:t>
      </w:r>
    </w:p>
    <w:p w14:paraId="57971743" w14:textId="77777777" w:rsidR="00935B24" w:rsidRPr="00935B24" w:rsidRDefault="00935B24" w:rsidP="00935B2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podría verse afectado;</w:t>
      </w:r>
    </w:p>
    <w:p w14:paraId="5A644BEA" w14:textId="77777777" w:rsidR="00935B24" w:rsidRPr="00935B24" w:rsidRDefault="00935B24" w:rsidP="00935B2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cómo verificarlo.</w:t>
      </w:r>
    </w:p>
    <w:p w14:paraId="54C1436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Entregable</w:t>
      </w:r>
    </w:p>
    <w:p w14:paraId="15436F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DEL-OP04-01 · Trabajo innecesario retirado</w:t>
      </w:r>
    </w:p>
    <w:p w14:paraId="5715A9F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No:</w:t>
      </w:r>
    </w:p>
    <w:p w14:paraId="752669F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“documento de análisis de actividad”.</w:t>
      </w:r>
    </w:p>
    <w:p w14:paraId="5DBCA8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entregable es el cambio funcional.</w:t>
      </w:r>
    </w:p>
    <w:p w14:paraId="29A02DF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 Criteria</w:t>
      </w:r>
    </w:p>
    <w:p w14:paraId="0111631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DC-A:</w:t>
      </w:r>
      <w:r w:rsidRPr="00935B24">
        <w:rPr>
          <w:rFonts w:ascii="Times New Roman" w:eastAsia="Times New Roman" w:hAnsi="Times New Roman" w:cs="Times New Roman"/>
          <w:kern w:val="0"/>
          <w:lang w:eastAsia="es-MX"/>
          <w14:ligatures w14:val="none"/>
        </w:rPr>
        <w:t xml:space="preserve"> retirada definida y dependencias consideradas.</w:t>
      </w:r>
    </w:p>
    <w:p w14:paraId="1313E9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DC-B:</w:t>
      </w:r>
      <w:r w:rsidRPr="00935B24">
        <w:rPr>
          <w:rFonts w:ascii="Times New Roman" w:eastAsia="Times New Roman" w:hAnsi="Times New Roman" w:cs="Times New Roman"/>
          <w:kern w:val="0"/>
          <w:lang w:eastAsia="es-MX"/>
          <w14:ligatures w14:val="none"/>
        </w:rPr>
        <w:t xml:space="preserve"> actividad deja de ejecutarse.</w:t>
      </w:r>
    </w:p>
    <w:p w14:paraId="7E0446F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DC-C:</w:t>
      </w:r>
      <w:r w:rsidRPr="00935B24">
        <w:rPr>
          <w:rFonts w:ascii="Times New Roman" w:eastAsia="Times New Roman" w:hAnsi="Times New Roman" w:cs="Times New Roman"/>
          <w:kern w:val="0"/>
          <w:lang w:eastAsia="es-MX"/>
          <w14:ligatures w14:val="none"/>
        </w:rPr>
        <w:t xml:space="preserve"> casos reales funcionan sin requerir restablecerla por una consecuencia material no prevista.</w:t>
      </w:r>
    </w:p>
    <w:p w14:paraId="0523054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9F1CE4E">
          <v:rect id="Horizontal Line 510" o:spid="_x0000_s118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B8D3B0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6. IP02 · Eliminar redundancia/retrabajo</w:t>
      </w:r>
    </w:p>
    <w:p w14:paraId="641F0A2F"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Actividades</w:t>
      </w:r>
    </w:p>
    <w:p w14:paraId="15D68A37" w14:textId="77777777" w:rsidR="00935B24" w:rsidRPr="00935B24" w:rsidRDefault="00935B24" w:rsidP="00935B24">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identificar repetición;</w:t>
      </w:r>
    </w:p>
    <w:p w14:paraId="62810AFD" w14:textId="77777777" w:rsidR="00935B24" w:rsidRPr="00935B24" w:rsidRDefault="00935B24" w:rsidP="00935B24">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identificar origen válido;</w:t>
      </w:r>
    </w:p>
    <w:p w14:paraId="0B8F6FCB" w14:textId="77777777" w:rsidR="00935B24" w:rsidRPr="00935B24" w:rsidRDefault="00935B24" w:rsidP="00935B24">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determinar causa;</w:t>
      </w:r>
    </w:p>
    <w:p w14:paraId="18C07718" w14:textId="77777777" w:rsidR="00935B24" w:rsidRPr="00935B24" w:rsidRDefault="00935B24" w:rsidP="00935B24">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definir mecanismo de reutilización/captura única;</w:t>
      </w:r>
    </w:p>
    <w:p w14:paraId="2AA59DF9" w14:textId="77777777" w:rsidR="00935B24" w:rsidRPr="00935B24" w:rsidRDefault="00935B24" w:rsidP="00935B24">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retirar recaptura/reconstrucción;</w:t>
      </w:r>
    </w:p>
    <w:p w14:paraId="2EAA3386" w14:textId="77777777" w:rsidR="00935B24" w:rsidRPr="00935B24" w:rsidRDefault="00935B24" w:rsidP="00935B24">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activar nueva forma;</w:t>
      </w:r>
    </w:p>
    <w:p w14:paraId="52875BE4" w14:textId="77777777" w:rsidR="00935B24" w:rsidRPr="00935B24" w:rsidRDefault="00935B24" w:rsidP="00935B24">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probar casos normales y relevantes.</w:t>
      </w:r>
    </w:p>
    <w:p w14:paraId="2DDD2D3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Instrumento</w:t>
      </w:r>
    </w:p>
    <w:p w14:paraId="191C8CB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INS-OP04-02 · Matriz de Redundancia y Fuente Válida</w:t>
      </w:r>
    </w:p>
    <w:p w14:paraId="774E49D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Campos conceptuales:</w:t>
      </w:r>
    </w:p>
    <w:p w14:paraId="11740B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Información/Trabajo | Origen | Repetición | Razón | Fuente válida | Reutilización | Excepción</w:t>
      </w:r>
    </w:p>
    <w:p w14:paraId="2BDA0B3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Entregable</w:t>
      </w:r>
    </w:p>
    <w:p w14:paraId="66ECBD4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DEL-OP04-02 · Mecanismo funcional de ejecución o captura única</w:t>
      </w:r>
    </w:p>
    <w:p w14:paraId="2326428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ser:</w:t>
      </w:r>
    </w:p>
    <w:p w14:paraId="0DD2366B" w14:textId="77777777" w:rsidR="00935B24" w:rsidRPr="00935B24" w:rsidRDefault="00935B24" w:rsidP="00935B2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cambio operativo;</w:t>
      </w:r>
    </w:p>
    <w:p w14:paraId="547E5B65" w14:textId="77777777" w:rsidR="00935B24" w:rsidRPr="00935B24" w:rsidRDefault="00935B24" w:rsidP="00935B2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integración;</w:t>
      </w:r>
    </w:p>
    <w:p w14:paraId="0E851832" w14:textId="77777777" w:rsidR="00935B24" w:rsidRPr="00935B24" w:rsidRDefault="00935B24" w:rsidP="00935B2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importación;</w:t>
      </w:r>
    </w:p>
    <w:p w14:paraId="22FDFC39" w14:textId="77777777" w:rsidR="00935B24" w:rsidRPr="00935B24" w:rsidRDefault="00935B24" w:rsidP="00935B2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workflow;</w:t>
      </w:r>
    </w:p>
    <w:p w14:paraId="04C1EA2E" w14:textId="77777777" w:rsidR="00935B24" w:rsidRPr="00935B24" w:rsidRDefault="00935B24" w:rsidP="00935B2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w:t>
      </w:r>
    </w:p>
    <w:p w14:paraId="1E41A78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w:t>
      </w:r>
    </w:p>
    <w:p w14:paraId="57C49E1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repetición objetivo deja de ser necesaria en el flujo normal.</w:t>
      </w:r>
    </w:p>
    <w:p w14:paraId="2CF1AD1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9770111">
          <v:rect id="Horizontal Line 511" o:spid="_x0000_s118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E8A82A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7. IP03 · Simplificar trabajo necesario</w:t>
      </w:r>
    </w:p>
    <w:p w14:paraId="32C23F91"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Actividades</w:t>
      </w:r>
    </w:p>
    <w:p w14:paraId="610D78C9" w14:textId="77777777" w:rsidR="00935B24" w:rsidRPr="00935B24" w:rsidRDefault="00935B24" w:rsidP="00935B24">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delimitar resultado necesario;</w:t>
      </w:r>
    </w:p>
    <w:p w14:paraId="5CDFB26D" w14:textId="77777777" w:rsidR="00935B24" w:rsidRPr="00935B24" w:rsidRDefault="00935B24" w:rsidP="00935B24">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distinguir trabajo necesario/evitable;</w:t>
      </w:r>
    </w:p>
    <w:p w14:paraId="0CCCDFA9" w14:textId="77777777" w:rsidR="00935B24" w:rsidRPr="00935B24" w:rsidRDefault="00935B24" w:rsidP="00935B24">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aplicar ECRS;</w:t>
      </w:r>
    </w:p>
    <w:p w14:paraId="2AAD04A0" w14:textId="77777777" w:rsidR="00935B24" w:rsidRPr="00935B24" w:rsidRDefault="00935B24" w:rsidP="00935B24">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diseñar forma simplificada;</w:t>
      </w:r>
    </w:p>
    <w:p w14:paraId="4A974ABC" w14:textId="77777777" w:rsidR="00935B24" w:rsidRPr="00935B24" w:rsidRDefault="00935B24" w:rsidP="00935B24">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validar controles/restricciones;</w:t>
      </w:r>
    </w:p>
    <w:p w14:paraId="291AFB9E" w14:textId="77777777" w:rsidR="00935B24" w:rsidRPr="00935B24" w:rsidRDefault="00935B24" w:rsidP="00935B24">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activar;</w:t>
      </w:r>
    </w:p>
    <w:p w14:paraId="0B33B6C4" w14:textId="77777777" w:rsidR="00935B24" w:rsidRPr="00935B24" w:rsidRDefault="00935B24" w:rsidP="00935B24">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observar.</w:t>
      </w:r>
    </w:p>
    <w:p w14:paraId="59F732E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Instrumento</w:t>
      </w:r>
    </w:p>
    <w:p w14:paraId="7B69910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INS-OP04-03 · Mapa de Simplificación ECRS</w:t>
      </w:r>
    </w:p>
    <w:p w14:paraId="1BECA43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para la pyme no tiene que llamarse:</w:t>
      </w:r>
    </w:p>
    <w:p w14:paraId="606485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“ECRS”.</w:t>
      </w:r>
    </w:p>
    <w:p w14:paraId="0B552BB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interfaz podría decir:</w:t>
      </w:r>
    </w:p>
    <w:p w14:paraId="5D7A0F2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“Hagamos este trabajo más simple.”</w:t>
      </w:r>
    </w:p>
    <w:p w14:paraId="2EA4FE1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Internamente Pymapa conserva la metodología.</w:t>
      </w:r>
    </w:p>
    <w:p w14:paraId="0AB3F8B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Entregable</w:t>
      </w:r>
    </w:p>
    <w:p w14:paraId="355A62B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DEL-OP04-03 · Forma de trabajo simplificada y activa</w:t>
      </w:r>
    </w:p>
    <w:p w14:paraId="6789200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w:t>
      </w:r>
    </w:p>
    <w:p w14:paraId="129F875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El trabajo se ejecuta con menor complejidad dentro del alcance y conserva las funciones materiales requeridas.</w:t>
      </w:r>
    </w:p>
    <w:p w14:paraId="0D16D3D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BD48445">
          <v:rect id="Horizontal Line 512" o:spid="_x0000_s118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FC8C4E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8. Importante: “menor complejidad” necesita evidencia</w:t>
      </w:r>
    </w:p>
    <w:p w14:paraId="1436B2C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podemos declarar Done porque:</w:t>
      </w:r>
    </w:p>
    <w:p w14:paraId="117636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“antes había 10 pasos y ahora 7”.</w:t>
      </w:r>
    </w:p>
    <w:p w14:paraId="7F2883E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haberse eliminado un control crítico.</w:t>
      </w:r>
    </w:p>
    <w:p w14:paraId="5059997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DONE-OP04-02</w:t>
      </w:r>
    </w:p>
    <w:p w14:paraId="1860AAC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reducción de pasos o esfuerzo solo constituye simplificación implementada cuando las funciones materiales necesarias permanecen suficientemente cubiertas.</w:t>
      </w:r>
    </w:p>
    <w:p w14:paraId="4F8400D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49FA3AA">
          <v:rect id="Horizontal Line 513" o:spid="_x0000_s118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61FFCB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9. IP04 · Automatización</w:t>
      </w:r>
    </w:p>
    <w:p w14:paraId="642EA117"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Actividades mínimas</w:t>
      </w:r>
    </w:p>
    <w:p w14:paraId="6BE6DA6D" w14:textId="77777777" w:rsidR="00935B24" w:rsidRPr="00935B24" w:rsidRDefault="00935B24" w:rsidP="00935B2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delimitar trabajo objetivo;</w:t>
      </w:r>
    </w:p>
    <w:p w14:paraId="12567718" w14:textId="77777777" w:rsidR="00935B24" w:rsidRPr="00935B24" w:rsidRDefault="00935B24" w:rsidP="00935B2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confirmar simplificación suficiente;</w:t>
      </w:r>
    </w:p>
    <w:p w14:paraId="1A2391FD" w14:textId="77777777" w:rsidR="00935B24" w:rsidRPr="00935B24" w:rsidRDefault="00935B24" w:rsidP="00935B2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especificar inputs;</w:t>
      </w:r>
    </w:p>
    <w:p w14:paraId="61A44836" w14:textId="77777777" w:rsidR="00935B24" w:rsidRPr="00935B24" w:rsidRDefault="00935B24" w:rsidP="00935B2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reglas/patrones;</w:t>
      </w:r>
    </w:p>
    <w:p w14:paraId="76732D62" w14:textId="77777777" w:rsidR="00935B24" w:rsidRPr="00935B24" w:rsidRDefault="00935B24" w:rsidP="00935B2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outputs;</w:t>
      </w:r>
    </w:p>
    <w:p w14:paraId="3BA10CC7" w14:textId="77777777" w:rsidR="00935B24" w:rsidRPr="00935B24" w:rsidRDefault="00935B24" w:rsidP="00935B2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excepciones;</w:t>
      </w:r>
    </w:p>
    <w:p w14:paraId="2C73F1A8" w14:textId="77777777" w:rsidR="00935B24" w:rsidRPr="00935B24" w:rsidRDefault="00935B24" w:rsidP="00935B2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criterios de aceptación;</w:t>
      </w:r>
    </w:p>
    <w:p w14:paraId="770A78D1" w14:textId="77777777" w:rsidR="00935B24" w:rsidRPr="00935B24" w:rsidRDefault="00935B24" w:rsidP="00935B2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configurar/desarrollar mecanismo;</w:t>
      </w:r>
    </w:p>
    <w:p w14:paraId="67C9F25E" w14:textId="77777777" w:rsidR="00935B24" w:rsidRPr="00935B24" w:rsidRDefault="00935B24" w:rsidP="00935B2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probar;</w:t>
      </w:r>
    </w:p>
    <w:p w14:paraId="4963F782" w14:textId="77777777" w:rsidR="00935B24" w:rsidRPr="00935B24" w:rsidRDefault="00935B24" w:rsidP="00935B2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activar;</w:t>
      </w:r>
    </w:p>
    <w:p w14:paraId="1B1B1DA1" w14:textId="77777777" w:rsidR="00935B24" w:rsidRPr="00935B24" w:rsidRDefault="00935B24" w:rsidP="00935B2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observar operación real.</w:t>
      </w:r>
    </w:p>
    <w:p w14:paraId="7A4C767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Instrumento</w:t>
      </w:r>
    </w:p>
    <w:p w14:paraId="6268956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INS-OP04-04 · Ficha Funcional de Automatización</w:t>
      </w:r>
    </w:p>
    <w:p w14:paraId="613988A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es especificación técnica completa.</w:t>
      </w:r>
    </w:p>
    <w:p w14:paraId="773B895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Contiene:</w:t>
      </w:r>
    </w:p>
    <w:p w14:paraId="42119EC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Trigger</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Input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Action</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Output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Expected behavior</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Exception</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Control</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Owner</w:t>
      </w:r>
    </w:p>
    <w:p w14:paraId="390645F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puede luego convertirse en insumo para DT/OP-05/Lovable/desarrollo.</w:t>
      </w:r>
    </w:p>
    <w:p w14:paraId="40B5E0C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7ED59FE">
          <v:rect id="Horizontal Line 514" o:spid="_x0000_s118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C7C1A6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10. Entregable IP04</w:t>
      </w:r>
    </w:p>
    <w:p w14:paraId="600E273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DEL-OP04-04 · Mecanismo automatizado activo</w:t>
      </w:r>
    </w:p>
    <w:p w14:paraId="1A03CA4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1E745A2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bot creado.</w:t>
      </w:r>
    </w:p>
    <w:p w14:paraId="70B2E81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Debe estar:</w:t>
      </w:r>
    </w:p>
    <w:p w14:paraId="1A7E084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operando dentro del trabajo real.</w:t>
      </w:r>
    </w:p>
    <w:p w14:paraId="7011654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w:t>
      </w:r>
    </w:p>
    <w:p w14:paraId="6667904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DC-A:</w:t>
      </w:r>
      <w:r w:rsidRPr="00935B24">
        <w:rPr>
          <w:rFonts w:ascii="Times New Roman" w:eastAsia="Times New Roman" w:hAnsi="Times New Roman" w:cs="Times New Roman"/>
          <w:kern w:val="0"/>
          <w:lang w:eastAsia="es-MX"/>
          <w14:ligatures w14:val="none"/>
        </w:rPr>
        <w:t xml:space="preserve"> automatización configurada y criterios definidos.</w:t>
      </w:r>
    </w:p>
    <w:p w14:paraId="2E1646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DC-B:</w:t>
      </w:r>
      <w:r w:rsidRPr="00935B24">
        <w:rPr>
          <w:rFonts w:ascii="Times New Roman" w:eastAsia="Times New Roman" w:hAnsi="Times New Roman" w:cs="Times New Roman"/>
          <w:kern w:val="0"/>
          <w:lang w:eastAsia="es-MX"/>
          <w14:ligatures w14:val="none"/>
        </w:rPr>
        <w:t xml:space="preserve"> procesa casos reales.</w:t>
      </w:r>
    </w:p>
    <w:p w14:paraId="2788BB9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DC-C:</w:t>
      </w:r>
      <w:r w:rsidRPr="00935B24">
        <w:rPr>
          <w:rFonts w:ascii="Times New Roman" w:eastAsia="Times New Roman" w:hAnsi="Times New Roman" w:cs="Times New Roman"/>
          <w:kern w:val="0"/>
          <w:lang w:eastAsia="es-MX"/>
          <w14:ligatures w14:val="none"/>
        </w:rPr>
        <w:t xml:space="preserve"> actores correspondientes utilizan el mecanismo y la ruta normal no requiere regresar sistemáticamente al método anterior.</w:t>
      </w:r>
    </w:p>
    <w:p w14:paraId="4391ECF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BEA7478">
          <v:rect id="Horizontal Line 515" o:spid="_x0000_s117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03CC0C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11. Shadow Automation</w:t>
      </w:r>
    </w:p>
    <w:p w14:paraId="45BBA41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aparece un problema importante.</w:t>
      </w:r>
    </w:p>
    <w:p w14:paraId="4A923F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Empresa instala automatización, pero empleados:</w:t>
      </w:r>
    </w:p>
    <w:p w14:paraId="6794257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siguen haciendo el proceso manual “por si acaso”.</w:t>
      </w:r>
    </w:p>
    <w:p w14:paraId="396F6AE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Formalmente existe automatización.</w:t>
      </w:r>
    </w:p>
    <w:p w14:paraId="0264093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Funcionalmente:</w:t>
      </w:r>
    </w:p>
    <w:p w14:paraId="52C3384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está implementada.</w:t>
      </w:r>
    </w:p>
    <w:p w14:paraId="26531B2B"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DONE-OP04-03</w:t>
      </w:r>
    </w:p>
    <w:p w14:paraId="5D46188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automatización no alcanza I3 cuando el trabajo manual equivalente continúa ejecutándose sistemáticamente como ruta paralela sin una función de control explícitamente justificada.</w:t>
      </w:r>
    </w:p>
    <w:p w14:paraId="652735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será importante para medir adopción real.</w:t>
      </w:r>
    </w:p>
    <w:p w14:paraId="2C4BB05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B68F865">
          <v:rect id="Horizontal Line 516" o:spid="_x0000_s117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EB9CAA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12. IP05 · Automatización asistida</w:t>
      </w:r>
    </w:p>
    <w:p w14:paraId="689F8370"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Actividades</w:t>
      </w:r>
    </w:p>
    <w:p w14:paraId="4A8250C1" w14:textId="77777777" w:rsidR="00935B24" w:rsidRPr="00935B24" w:rsidRDefault="00935B24" w:rsidP="00935B2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definir qué trabajo hará el sistema;</w:t>
      </w:r>
    </w:p>
    <w:p w14:paraId="0460D9A1" w14:textId="77777777" w:rsidR="00935B24" w:rsidRPr="00935B24" w:rsidRDefault="00935B24" w:rsidP="00935B2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definir qué permanece humano;</w:t>
      </w:r>
    </w:p>
    <w:p w14:paraId="12899CFB" w14:textId="77777777" w:rsidR="00935B24" w:rsidRPr="00935B24" w:rsidRDefault="00935B24" w:rsidP="00935B2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establecer criterios de revisión;</w:t>
      </w:r>
    </w:p>
    <w:p w14:paraId="4457F218" w14:textId="77777777" w:rsidR="00935B24" w:rsidRPr="00935B24" w:rsidRDefault="00935B24" w:rsidP="00935B2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configurar asistencia;</w:t>
      </w:r>
    </w:p>
    <w:p w14:paraId="7CEF634C" w14:textId="77777777" w:rsidR="00935B24" w:rsidRPr="00935B24" w:rsidRDefault="00935B24" w:rsidP="00935B2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probar casos;</w:t>
      </w:r>
    </w:p>
    <w:p w14:paraId="06C15FFC" w14:textId="77777777" w:rsidR="00935B24" w:rsidRPr="00935B24" w:rsidRDefault="00935B24" w:rsidP="00935B2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capacitar mínimamente;</w:t>
      </w:r>
    </w:p>
    <w:p w14:paraId="438C0650" w14:textId="77777777" w:rsidR="00935B24" w:rsidRPr="00935B24" w:rsidRDefault="00935B24" w:rsidP="00935B2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activar;</w:t>
      </w:r>
    </w:p>
    <w:p w14:paraId="6DDAF4A4" w14:textId="77777777" w:rsidR="00935B24" w:rsidRPr="00935B24" w:rsidRDefault="00935B24" w:rsidP="00935B2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observar interacción real.</w:t>
      </w:r>
    </w:p>
    <w:p w14:paraId="03E81FA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Instrumento</w:t>
      </w:r>
    </w:p>
    <w:p w14:paraId="7B132F0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INS-OP04-05 · Matriz Humano–Automatización</w:t>
      </w:r>
    </w:p>
    <w:p w14:paraId="2A00AFF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Conceptualmente: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860"/>
        <w:gridCol w:w="887"/>
        <w:gridCol w:w="902"/>
      </w:tblGrid>
      <w:tr w:rsidR="00935B24" w:rsidRPr="00935B24" w14:paraId="5290B7BA" w14:textId="77777777">
        <w:trPr>
          <w:tblHeader/>
          <w:tblCellSpacing w:w="15" w:type="dxa"/>
        </w:trPr>
        <w:tc>
          <w:tcPr>
            <w:tcW w:w="0" w:type="auto"/>
            <w:vAlign w:val="center"/>
            <w:hideMark/>
          </w:tcPr>
          <w:p w14:paraId="776C1B1A"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Etapa</w:t>
            </w:r>
          </w:p>
        </w:tc>
        <w:tc>
          <w:tcPr>
            <w:tcW w:w="0" w:type="auto"/>
            <w:vAlign w:val="center"/>
            <w:hideMark/>
          </w:tcPr>
          <w:p w14:paraId="0958BC5E"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Sistema</w:t>
            </w:r>
          </w:p>
        </w:tc>
        <w:tc>
          <w:tcPr>
            <w:tcW w:w="0" w:type="auto"/>
            <w:vAlign w:val="center"/>
            <w:hideMark/>
          </w:tcPr>
          <w:p w14:paraId="2C3F28A8"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Persona</w:t>
            </w:r>
          </w:p>
        </w:tc>
        <w:tc>
          <w:tcPr>
            <w:tcW w:w="0" w:type="auto"/>
            <w:vAlign w:val="center"/>
            <w:hideMark/>
          </w:tcPr>
          <w:p w14:paraId="0E078BF4"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Criterio</w:t>
            </w:r>
          </w:p>
        </w:tc>
      </w:tr>
    </w:tbl>
    <w:p w14:paraId="14E53B3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Muy simple.</w:t>
      </w:r>
    </w:p>
    <w:p w14:paraId="391E060C"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Entregable</w:t>
      </w:r>
    </w:p>
    <w:p w14:paraId="4FDADC5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DEL-OP04-05 · Mecanismo de asistencia integrado al trabajo</w:t>
      </w:r>
    </w:p>
    <w:p w14:paraId="1A44CC1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Ejemplo:</w:t>
      </w:r>
    </w:p>
    <w:p w14:paraId="5C56E5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IA:</w:t>
      </w:r>
    </w:p>
    <w:p w14:paraId="0CC25EB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prepara borrador.</w:t>
      </w:r>
    </w:p>
    <w:p w14:paraId="17B7C48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Persona:</w:t>
      </w:r>
    </w:p>
    <w:p w14:paraId="7FFC590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revisa y envía.</w:t>
      </w:r>
    </w:p>
    <w:p w14:paraId="0EF0021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35DC254">
          <v:rect id="Horizontal Line 517" o:spid="_x0000_s117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88BF33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13. Done de asistencia</w:t>
      </w:r>
    </w:p>
    <w:p w14:paraId="1BFE18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basta:</w:t>
      </w:r>
    </w:p>
    <w:p w14:paraId="7DFD496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empleado tiene acceso a ChatGPT”.</w:t>
      </w:r>
    </w:p>
    <w:p w14:paraId="78F5A26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Debe existir:</w:t>
      </w:r>
    </w:p>
    <w:p w14:paraId="0264F74F" w14:textId="77777777" w:rsidR="00935B24" w:rsidRPr="00935B24" w:rsidRDefault="00935B24" w:rsidP="00935B24">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uso definido;</w:t>
      </w:r>
    </w:p>
    <w:p w14:paraId="76703EBA" w14:textId="77777777" w:rsidR="00935B24" w:rsidRPr="00935B24" w:rsidRDefault="00935B24" w:rsidP="00935B24">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integración funcional;</w:t>
      </w:r>
    </w:p>
    <w:p w14:paraId="4B236C25" w14:textId="77777777" w:rsidR="00935B24" w:rsidRPr="00935B24" w:rsidRDefault="00935B24" w:rsidP="00935B24">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criterio de revisión;</w:t>
      </w:r>
    </w:p>
    <w:p w14:paraId="28F89A8A" w14:textId="77777777" w:rsidR="00935B24" w:rsidRPr="00935B24" w:rsidRDefault="00935B24" w:rsidP="00935B24">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adopción.</w:t>
      </w:r>
    </w:p>
    <w:p w14:paraId="644D647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DONE-OP04-04</w:t>
      </w:r>
    </w:p>
    <w:p w14:paraId="08141C4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Disponibilidad de una herramienta ≠ implementación de una intervención asistida.</w:t>
      </w:r>
    </w:p>
    <w:p w14:paraId="068C6FC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principio puede convertirse en transversal de transformación digital.</w:t>
      </w:r>
    </w:p>
    <w:p w14:paraId="54A83B4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4B6D1F4">
          <v:rect id="Horizontal Line 518" o:spid="_x0000_s117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4F69F1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14. IP06 · Automatización + excepciones</w:t>
      </w:r>
    </w:p>
    <w:p w14:paraId="1441BA61"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Actividades</w:t>
      </w:r>
    </w:p>
    <w:p w14:paraId="3897D53C" w14:textId="77777777" w:rsidR="00935B24" w:rsidRPr="00935B24" w:rsidRDefault="00935B24" w:rsidP="00935B2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definir ruta normal;</w:t>
      </w:r>
    </w:p>
    <w:p w14:paraId="33DC28E7" w14:textId="77777777" w:rsidR="00935B24" w:rsidRPr="00935B24" w:rsidRDefault="00935B24" w:rsidP="00935B2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definir excepciones;</w:t>
      </w:r>
    </w:p>
    <w:p w14:paraId="2019F20C" w14:textId="77777777" w:rsidR="00935B24" w:rsidRPr="00935B24" w:rsidRDefault="00935B24" w:rsidP="00935B2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establecer detección;</w:t>
      </w:r>
    </w:p>
    <w:p w14:paraId="1E677ED1" w14:textId="77777777" w:rsidR="00935B24" w:rsidRPr="00935B24" w:rsidRDefault="00935B24" w:rsidP="00935B2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establecer destino;</w:t>
      </w:r>
    </w:p>
    <w:p w14:paraId="0378E435" w14:textId="77777777" w:rsidR="00935B24" w:rsidRPr="00935B24" w:rsidRDefault="00935B24" w:rsidP="00935B2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definir responsabilidad;</w:t>
      </w:r>
    </w:p>
    <w:p w14:paraId="4FD77548" w14:textId="77777777" w:rsidR="00935B24" w:rsidRPr="00935B24" w:rsidRDefault="00935B24" w:rsidP="00935B2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automatizar ruta normal;</w:t>
      </w:r>
    </w:p>
    <w:p w14:paraId="17BB358F" w14:textId="77777777" w:rsidR="00935B24" w:rsidRPr="00935B24" w:rsidRDefault="00935B24" w:rsidP="00935B2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activar escalamiento;</w:t>
      </w:r>
    </w:p>
    <w:p w14:paraId="04025FBB" w14:textId="77777777" w:rsidR="00935B24" w:rsidRPr="00935B24" w:rsidRDefault="00935B24" w:rsidP="00935B2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probar ambos caminos;</w:t>
      </w:r>
    </w:p>
    <w:p w14:paraId="6A1F45EC" w14:textId="77777777" w:rsidR="00935B24" w:rsidRPr="00935B24" w:rsidRDefault="00935B24" w:rsidP="00935B2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observar casos reales.</w:t>
      </w:r>
    </w:p>
    <w:p w14:paraId="4CCA696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Instrumento</w:t>
      </w:r>
    </w:p>
    <w:p w14:paraId="0C3A086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INS-OP04-06 · Matriz de Ruta Normal y Excepciones</w:t>
      </w:r>
    </w:p>
    <w:p w14:paraId="29623B6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Entregable</w:t>
      </w:r>
    </w:p>
    <w:p w14:paraId="388DB74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DEL-OP04-06 · Automatización operativa con circuito funcional de excepciones</w:t>
      </w:r>
    </w:p>
    <w:p w14:paraId="2FBD2F5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2DEF124">
          <v:rect id="Horizontal Line 519" o:spid="_x0000_s117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7CD921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15. Done IP06</w:t>
      </w:r>
    </w:p>
    <w:p w14:paraId="746B524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automatización no está implementada si:</w:t>
      </w:r>
    </w:p>
    <w:p w14:paraId="543F5AC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procesa el caso normal,</w:t>
      </w:r>
    </w:p>
    <w:p w14:paraId="1D8A9C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las excepciones:</w:t>
      </w:r>
    </w:p>
    <w:p w14:paraId="699BE4AE" w14:textId="77777777" w:rsidR="00935B24" w:rsidRPr="00935B24" w:rsidRDefault="00935B24" w:rsidP="00935B24">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 pierden;</w:t>
      </w:r>
    </w:p>
    <w:p w14:paraId="1CA0E0D2" w14:textId="77777777" w:rsidR="00935B24" w:rsidRPr="00935B24" w:rsidRDefault="00935B24" w:rsidP="00935B24">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quedan bloqueadas;</w:t>
      </w:r>
    </w:p>
    <w:p w14:paraId="62DDAA8F" w14:textId="77777777" w:rsidR="00935B24" w:rsidRPr="00935B24" w:rsidRDefault="00935B24" w:rsidP="00935B24">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requieren reconstrucción;</w:t>
      </w:r>
    </w:p>
    <w:p w14:paraId="6CE51AB8" w14:textId="77777777" w:rsidR="00935B24" w:rsidRPr="00935B24" w:rsidRDefault="00935B24" w:rsidP="00935B24">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nadie las atiende.</w:t>
      </w:r>
    </w:p>
    <w:p w14:paraId="2C3EFED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DONE-OP04-05</w:t>
      </w:r>
    </w:p>
    <w:p w14:paraId="07C2D9C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automatización con excepciones solo alcanza I3 cuando tanto la ruta automatizada como el mecanismo de excepción funcionan suficientemente en condiciones reales.</w:t>
      </w:r>
    </w:p>
    <w:p w14:paraId="59290A5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E3ECB47">
          <v:rect id="Horizontal Line 717" o:spid="_x0000_s1174"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167FB40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16. IP07 · Gobernabilidad y autonomía</w:t>
      </w:r>
    </w:p>
    <w:p w14:paraId="3C296DDE"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Actividades</w:t>
      </w:r>
    </w:p>
    <w:p w14:paraId="1C68BF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Según riesgo:</w:t>
      </w:r>
    </w:p>
    <w:p w14:paraId="7995F998" w14:textId="77777777" w:rsidR="00935B24" w:rsidRPr="00935B24" w:rsidRDefault="00935B24" w:rsidP="00935B2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definir límites;</w:t>
      </w:r>
    </w:p>
    <w:p w14:paraId="09953AC7" w14:textId="77777777" w:rsidR="00935B24" w:rsidRPr="00935B24" w:rsidRDefault="00935B24" w:rsidP="00935B2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definir supervisión;</w:t>
      </w:r>
    </w:p>
    <w:p w14:paraId="3CFC8FD4" w14:textId="77777777" w:rsidR="00935B24" w:rsidRPr="00935B24" w:rsidRDefault="00935B24" w:rsidP="00935B2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establecer trazabilidad;</w:t>
      </w:r>
    </w:p>
    <w:p w14:paraId="40267FF2" w14:textId="77777777" w:rsidR="00935B24" w:rsidRPr="00935B24" w:rsidRDefault="00935B24" w:rsidP="00935B2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establecer alertas;</w:t>
      </w:r>
    </w:p>
    <w:p w14:paraId="20074F24" w14:textId="77777777" w:rsidR="00935B24" w:rsidRPr="00935B24" w:rsidRDefault="00935B24" w:rsidP="00935B2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definir reversión;</w:t>
      </w:r>
    </w:p>
    <w:p w14:paraId="5373E4F4" w14:textId="77777777" w:rsidR="00935B24" w:rsidRPr="00935B24" w:rsidRDefault="00935B24" w:rsidP="00935B2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asignar responsabilidad;</w:t>
      </w:r>
    </w:p>
    <w:p w14:paraId="20234C6B" w14:textId="77777777" w:rsidR="00935B24" w:rsidRPr="00935B24" w:rsidRDefault="00935B24" w:rsidP="00935B2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probar fallos;</w:t>
      </w:r>
    </w:p>
    <w:p w14:paraId="05376E4E" w14:textId="77777777" w:rsidR="00935B24" w:rsidRPr="00935B24" w:rsidRDefault="00935B24" w:rsidP="00935B2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activar controles.</w:t>
      </w:r>
    </w:p>
    <w:p w14:paraId="3A8F5A1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Instrumento</w:t>
      </w:r>
    </w:p>
    <w:p w14:paraId="2880D1B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INS-OP04-07 · Matriz de Autonomía y Control</w:t>
      </w:r>
    </w:p>
    <w:p w14:paraId="70FA48B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Campos mínimos:</w:t>
      </w:r>
    </w:p>
    <w:p w14:paraId="4CC5BD7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Acción automatizada | Impacto potencial | Autonomía | Control | Detección | Escalamiento | Reversión | Responsable</w:t>
      </w:r>
    </w:p>
    <w:p w14:paraId="5902AEFC"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Entregable</w:t>
      </w:r>
    </w:p>
    <w:p w14:paraId="56FFE63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DEL-OP04-07 · Mecanismo de automatización con controles operativos activos</w:t>
      </w:r>
    </w:p>
    <w:p w14:paraId="322ECE2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BECBBBF">
          <v:rect id="Horizontal Line 716" o:spid="_x0000_s117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8A86F2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17. Kill switch ≠ gobernabilidad completa</w:t>
      </w:r>
    </w:p>
    <w:p w14:paraId="00BD576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Tener:</w:t>
      </w:r>
    </w:p>
    <w:p w14:paraId="7ACFE1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botón para apagar</w:t>
      </w:r>
    </w:p>
    <w:p w14:paraId="13FCF52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ser útil.</w:t>
      </w:r>
    </w:p>
    <w:p w14:paraId="6A568F2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no basta si:</w:t>
      </w:r>
    </w:p>
    <w:p w14:paraId="15BE69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nadie sabe que algo salió mal.</w:t>
      </w:r>
    </w:p>
    <w:p w14:paraId="44DFD63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Necesitamos:</w:t>
      </w:r>
    </w:p>
    <w:p w14:paraId="5A29BE5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detectar → interpretar → intervenir → recuperar.</w:t>
      </w:r>
    </w:p>
    <w:p w14:paraId="0E78F37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DONE-OP04-06</w:t>
      </w:r>
    </w:p>
    <w:p w14:paraId="512000F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capacidad de detener una automatización no sustituye mecanismos suficientes de detección, supervisión y recuperación.</w:t>
      </w:r>
    </w:p>
    <w:p w14:paraId="53D2693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24D62AE">
          <v:rect id="Horizontal Line 522" o:spid="_x0000_s117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A1C0AA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18. IP08 · Mantener / diferir</w:t>
      </w:r>
    </w:p>
    <w:p w14:paraId="30D152B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Este patrón es diferente porque puede no generar cambio operativo inmediato.</w:t>
      </w:r>
    </w:p>
    <w:p w14:paraId="695E99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sí necesita una salida gobernada.</w:t>
      </w:r>
    </w:p>
    <w:p w14:paraId="6D3018B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Actividades</w:t>
      </w:r>
    </w:p>
    <w:p w14:paraId="693076C6" w14:textId="77777777" w:rsidR="00935B24" w:rsidRPr="00935B24" w:rsidRDefault="00935B24" w:rsidP="00935B24">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documentar razón;</w:t>
      </w:r>
    </w:p>
    <w:p w14:paraId="03496B6A" w14:textId="77777777" w:rsidR="00935B24" w:rsidRPr="00935B24" w:rsidRDefault="00935B24" w:rsidP="00935B24">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confirmar proporcionalidad;</w:t>
      </w:r>
    </w:p>
    <w:p w14:paraId="32AA810C" w14:textId="77777777" w:rsidR="00935B24" w:rsidRPr="00935B24" w:rsidRDefault="00935B24" w:rsidP="00935B24">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identificar qué podría cambiar la decisión;</w:t>
      </w:r>
    </w:p>
    <w:p w14:paraId="52258466" w14:textId="77777777" w:rsidR="00935B24" w:rsidRPr="00935B24" w:rsidRDefault="00935B24" w:rsidP="00935B24">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establecer trigger de reevaluación cuando sea material.</w:t>
      </w:r>
    </w:p>
    <w:p w14:paraId="0455222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Instrumento</w:t>
      </w:r>
    </w:p>
    <w:p w14:paraId="510B4D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INS-OP04-08 · Registro de Decisión de No Intervención / Reevaluación</w:t>
      </w:r>
    </w:p>
    <w:p w14:paraId="39A7A34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Entregable</w:t>
      </w:r>
    </w:p>
    <w:p w14:paraId="6F2F947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DEL-OP04-08 · Decisión de mantener o diferir sustentada y gobernada</w:t>
      </w:r>
    </w:p>
    <w:p w14:paraId="0F605402"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w:t>
      </w:r>
    </w:p>
    <w:p w14:paraId="7D83870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decisión está:</w:t>
      </w:r>
    </w:p>
    <w:p w14:paraId="39E0CBA6" w14:textId="77777777" w:rsidR="00935B24" w:rsidRPr="00935B24" w:rsidRDefault="00935B24" w:rsidP="00935B24">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sustentada;</w:t>
      </w:r>
    </w:p>
    <w:p w14:paraId="7FF1758B" w14:textId="77777777" w:rsidR="00935B24" w:rsidRPr="00935B24" w:rsidRDefault="00935B24" w:rsidP="00935B24">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comunicada a quien corresponda;</w:t>
      </w:r>
    </w:p>
    <w:p w14:paraId="6D375852" w14:textId="77777777" w:rsidR="00935B24" w:rsidRPr="00935B24" w:rsidRDefault="00935B24" w:rsidP="00935B24">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asociada a trigger cuando existe condición futura material.</w:t>
      </w:r>
    </w:p>
    <w:p w14:paraId="7F44212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64571CC">
          <v:rect id="Horizontal Line 523" o:spid="_x0000_s117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3B977A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19. Trigger de reevaluación</w:t>
      </w:r>
    </w:p>
    <w:p w14:paraId="2D30972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Ejemplos:</w:t>
      </w:r>
    </w:p>
    <w:p w14:paraId="3C23069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crecimiento de volumen;</w:t>
      </w:r>
    </w:p>
    <w:p w14:paraId="26C07F6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aumento de errores;</w:t>
      </w:r>
    </w:p>
    <w:p w14:paraId="41E4AD9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cambio regulatorio;</w:t>
      </w:r>
    </w:p>
    <w:p w14:paraId="7CE480D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nueva capacidad tecnológica;</w:t>
      </w:r>
    </w:p>
    <w:p w14:paraId="6530F75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reducción material de costo;</w:t>
      </w:r>
    </w:p>
    <w:p w14:paraId="228E19C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cambio de proceso;</w:t>
      </w:r>
    </w:p>
    <w:p w14:paraId="407FB83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incremento de riesgo.</w:t>
      </w:r>
    </w:p>
    <w:p w14:paraId="7ECAF66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siempre una fecha.</w:t>
      </w:r>
    </w:p>
    <w:p w14:paraId="4B5C119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ser:</w:t>
      </w:r>
    </w:p>
    <w:p w14:paraId="261B49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event-driven.</w:t>
      </w:r>
    </w:p>
    <w:p w14:paraId="7FD18C8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10738F0">
          <v:rect id="Horizontal Line 524" o:spid="_x0000_s117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5099F9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20. Ocho familias de instrumentos</w:t>
      </w:r>
    </w:p>
    <w:p w14:paraId="7D3D32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Quedan:</w:t>
      </w:r>
    </w:p>
    <w:p w14:paraId="2FBE0138" w14:textId="77777777" w:rsidR="00935B24" w:rsidRPr="00935B24" w:rsidRDefault="00935B24" w:rsidP="00935B2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INS-OP04-01</w:t>
      </w:r>
      <w:r w:rsidRPr="00935B24">
        <w:rPr>
          <w:rFonts w:ascii="Times New Roman" w:eastAsia="Times New Roman" w:hAnsi="Times New Roman" w:cs="Times New Roman"/>
          <w:kern w:val="0"/>
          <w:lang w:eastAsia="es-MX"/>
          <w14:ligatures w14:val="none"/>
        </w:rPr>
        <w:t xml:space="preserve"> Ficha de Eliminación Funcional</w:t>
      </w:r>
    </w:p>
    <w:p w14:paraId="274182C2" w14:textId="77777777" w:rsidR="00935B24" w:rsidRPr="00935B24" w:rsidRDefault="00935B24" w:rsidP="00935B2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INS-OP04-02</w:t>
      </w:r>
      <w:r w:rsidRPr="00935B24">
        <w:rPr>
          <w:rFonts w:ascii="Times New Roman" w:eastAsia="Times New Roman" w:hAnsi="Times New Roman" w:cs="Times New Roman"/>
          <w:kern w:val="0"/>
          <w:lang w:eastAsia="es-MX"/>
          <w14:ligatures w14:val="none"/>
        </w:rPr>
        <w:t xml:space="preserve"> Matriz de Redundancia y Fuente Válida</w:t>
      </w:r>
    </w:p>
    <w:p w14:paraId="174215E9" w14:textId="77777777" w:rsidR="00935B24" w:rsidRPr="00935B24" w:rsidRDefault="00935B24" w:rsidP="00935B2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INS-OP04-03</w:t>
      </w:r>
      <w:r w:rsidRPr="00935B24">
        <w:rPr>
          <w:rFonts w:ascii="Times New Roman" w:eastAsia="Times New Roman" w:hAnsi="Times New Roman" w:cs="Times New Roman"/>
          <w:kern w:val="0"/>
          <w:lang w:eastAsia="es-MX"/>
          <w14:ligatures w14:val="none"/>
        </w:rPr>
        <w:t xml:space="preserve"> Mapa de Simplificación</w:t>
      </w:r>
    </w:p>
    <w:p w14:paraId="5D4F3F6B" w14:textId="77777777" w:rsidR="00935B24" w:rsidRPr="00935B24" w:rsidRDefault="00935B24" w:rsidP="00935B2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INS-OP04-04</w:t>
      </w:r>
      <w:r w:rsidRPr="00935B24">
        <w:rPr>
          <w:rFonts w:ascii="Times New Roman" w:eastAsia="Times New Roman" w:hAnsi="Times New Roman" w:cs="Times New Roman"/>
          <w:kern w:val="0"/>
          <w:lang w:eastAsia="es-MX"/>
          <w14:ligatures w14:val="none"/>
        </w:rPr>
        <w:t xml:space="preserve"> Ficha Funcional de Automatización</w:t>
      </w:r>
    </w:p>
    <w:p w14:paraId="4440D96B" w14:textId="77777777" w:rsidR="00935B24" w:rsidRPr="00935B24" w:rsidRDefault="00935B24" w:rsidP="00935B2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INS-OP04-05</w:t>
      </w:r>
      <w:r w:rsidRPr="00935B24">
        <w:rPr>
          <w:rFonts w:ascii="Times New Roman" w:eastAsia="Times New Roman" w:hAnsi="Times New Roman" w:cs="Times New Roman"/>
          <w:kern w:val="0"/>
          <w:lang w:eastAsia="es-MX"/>
          <w14:ligatures w14:val="none"/>
        </w:rPr>
        <w:t xml:space="preserve"> Matriz Humano–Automatización</w:t>
      </w:r>
    </w:p>
    <w:p w14:paraId="06E1A6C8" w14:textId="77777777" w:rsidR="00935B24" w:rsidRPr="00935B24" w:rsidRDefault="00935B24" w:rsidP="00935B2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INS-OP04-06</w:t>
      </w:r>
      <w:r w:rsidRPr="00935B24">
        <w:rPr>
          <w:rFonts w:ascii="Times New Roman" w:eastAsia="Times New Roman" w:hAnsi="Times New Roman" w:cs="Times New Roman"/>
          <w:kern w:val="0"/>
          <w:lang w:eastAsia="es-MX"/>
          <w14:ligatures w14:val="none"/>
        </w:rPr>
        <w:t xml:space="preserve"> Matriz Ruta Normal–Excepciones</w:t>
      </w:r>
    </w:p>
    <w:p w14:paraId="19C7F005" w14:textId="77777777" w:rsidR="00935B24" w:rsidRPr="00935B24" w:rsidRDefault="00935B24" w:rsidP="00935B2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INS-OP04-07</w:t>
      </w:r>
      <w:r w:rsidRPr="00935B24">
        <w:rPr>
          <w:rFonts w:ascii="Times New Roman" w:eastAsia="Times New Roman" w:hAnsi="Times New Roman" w:cs="Times New Roman"/>
          <w:kern w:val="0"/>
          <w:lang w:eastAsia="es-MX"/>
          <w14:ligatures w14:val="none"/>
        </w:rPr>
        <w:t xml:space="preserve"> Matriz Autonomía–Control</w:t>
      </w:r>
    </w:p>
    <w:p w14:paraId="264FAD7C" w14:textId="77777777" w:rsidR="00935B24" w:rsidRPr="00935B24" w:rsidRDefault="00935B24" w:rsidP="00935B2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INS-OP04-08</w:t>
      </w:r>
      <w:r w:rsidRPr="00935B24">
        <w:rPr>
          <w:rFonts w:ascii="Times New Roman" w:eastAsia="Times New Roman" w:hAnsi="Times New Roman" w:cs="Times New Roman"/>
          <w:kern w:val="0"/>
          <w:lang w:eastAsia="es-MX"/>
          <w14:ligatures w14:val="none"/>
        </w:rPr>
        <w:t xml:space="preserve"> Registro Mantener/Diferir</w:t>
      </w:r>
    </w:p>
    <w:p w14:paraId="59BF345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son ocho formularios obligatorios.</w:t>
      </w:r>
    </w:p>
    <w:p w14:paraId="174762E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A3D9881">
          <v:rect id="Horizontal Line 525" o:spid="_x0000_s116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8A99FA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21. Kit adaptativo</w:t>
      </w:r>
    </w:p>
    <w:p w14:paraId="0E5E361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Como en OP-03, la experiencia podría presentar:</w:t>
      </w:r>
    </w:p>
    <w:p w14:paraId="4F4EC0B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Kit de Simplificación y Automatización</w:t>
      </w:r>
    </w:p>
    <w:p w14:paraId="1B43FF9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activa únicamente los módulos necesarios.</w:t>
      </w:r>
    </w:p>
    <w:p w14:paraId="1AB0951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 sencillo:</w:t>
      </w:r>
    </w:p>
    <w:p w14:paraId="0354D31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eliminar actividad innecesaria.</w:t>
      </w:r>
    </w:p>
    <w:p w14:paraId="683338F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necesitar:</w:t>
      </w:r>
    </w:p>
    <w:p w14:paraId="101CBE7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solo INS-01.</w:t>
      </w:r>
    </w:p>
    <w:p w14:paraId="39C2985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 IA:</w:t>
      </w:r>
    </w:p>
    <w:p w14:paraId="795B30A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automatización asistida de alto impacto.</w:t>
      </w:r>
    </w:p>
    <w:p w14:paraId="3A66317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necesitar:</w:t>
      </w:r>
    </w:p>
    <w:p w14:paraId="7D85528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INS-04 + INS-05 + INS-07.</w:t>
      </w:r>
    </w:p>
    <w:p w14:paraId="7EBB5E1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arquitectura interna es modular.</w:t>
      </w:r>
    </w:p>
    <w:p w14:paraId="7515141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experiencia externa sigue simple.</w:t>
      </w:r>
    </w:p>
    <w:p w14:paraId="44B05C5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FF45ECA">
          <v:rect id="Horizontal Line 526" o:spid="_x0000_s116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CD3796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22. Ocho familias de entregables</w:t>
      </w:r>
    </w:p>
    <w:p w14:paraId="17E551AB" w14:textId="77777777" w:rsidR="00935B24" w:rsidRPr="00935B24" w:rsidRDefault="00935B24" w:rsidP="00935B2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DEL-OP04-01 · Trabajo innecesario retirado</w:t>
      </w:r>
    </w:p>
    <w:p w14:paraId="537ABA27" w14:textId="77777777" w:rsidR="00935B24" w:rsidRPr="00935B24" w:rsidRDefault="00935B24" w:rsidP="00935B2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DEL-OP04-02 · Mecanismo de ejecución/captura única</w:t>
      </w:r>
    </w:p>
    <w:p w14:paraId="26444A61" w14:textId="77777777" w:rsidR="00935B24" w:rsidRPr="00935B24" w:rsidRDefault="00935B24" w:rsidP="00935B2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DEL-OP04-03 · Forma de trabajo simplificada y activa</w:t>
      </w:r>
    </w:p>
    <w:p w14:paraId="24E62768" w14:textId="77777777" w:rsidR="00935B24" w:rsidRPr="00935B24" w:rsidRDefault="00935B24" w:rsidP="00935B2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DEL-OP04-04 · Mecanismo automatizado activo</w:t>
      </w:r>
    </w:p>
    <w:p w14:paraId="2C829527" w14:textId="77777777" w:rsidR="00935B24" w:rsidRPr="00935B24" w:rsidRDefault="00935B24" w:rsidP="00935B2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DEL-OP04-05 · Mecanismo de asistencia integrado</w:t>
      </w:r>
    </w:p>
    <w:p w14:paraId="28A0C0E0" w14:textId="77777777" w:rsidR="00935B24" w:rsidRPr="00935B24" w:rsidRDefault="00935B24" w:rsidP="00935B2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DEL-OP04-06 · Automatización con excepciones funcional</w:t>
      </w:r>
    </w:p>
    <w:p w14:paraId="3A1424B2" w14:textId="77777777" w:rsidR="00935B24" w:rsidRPr="00935B24" w:rsidRDefault="00935B24" w:rsidP="00935B2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DEL-OP04-07 · Mecanismo de autonomía/control activo</w:t>
      </w:r>
    </w:p>
    <w:p w14:paraId="31D099E8" w14:textId="77777777" w:rsidR="00935B24" w:rsidRPr="00935B24" w:rsidRDefault="00935B24" w:rsidP="00935B2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DEL-OP04-08 · Decisión de mantener/diferir gobernada</w:t>
      </w:r>
    </w:p>
    <w:p w14:paraId="2AAD199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Obsérvese que solo uno de ellos es esencialmente:</w:t>
      </w:r>
    </w:p>
    <w:p w14:paraId="4DBACA0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decisión documentada.</w:t>
      </w:r>
    </w:p>
    <w:p w14:paraId="11E586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Los demás son </w:t>
      </w:r>
      <w:r w:rsidRPr="00935B24">
        <w:rPr>
          <w:rFonts w:ascii="Times New Roman" w:eastAsia="Times New Roman" w:hAnsi="Times New Roman" w:cs="Times New Roman"/>
          <w:b/>
          <w:bCs/>
          <w:kern w:val="0"/>
          <w:lang w:eastAsia="es-MX"/>
          <w14:ligatures w14:val="none"/>
        </w:rPr>
        <w:t>estados funcionales del trabajo</w:t>
      </w:r>
      <w:r w:rsidRPr="00935B24">
        <w:rPr>
          <w:rFonts w:ascii="Times New Roman" w:eastAsia="Times New Roman" w:hAnsi="Times New Roman" w:cs="Times New Roman"/>
          <w:kern w:val="0"/>
          <w:lang w:eastAsia="es-MX"/>
          <w14:ligatures w14:val="none"/>
        </w:rPr>
        <w:t>.</w:t>
      </w:r>
    </w:p>
    <w:p w14:paraId="2D659E1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0F4A23B">
          <v:rect id="Horizontal Line 527" o:spid="_x0000_s116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E6DA32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23. Documento ≠ entregable</w:t>
      </w:r>
    </w:p>
    <w:p w14:paraId="3F19ED9C"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DEL-OP04-01-RULE</w:t>
      </w:r>
    </w:p>
    <w:p w14:paraId="60BD419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 documento que describe la intervención no constituye por sí mismo el entregable cuando el patrón requiere un cambio operativo.</w:t>
      </w:r>
    </w:p>
    <w:p w14:paraId="578A99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evita la consultoría clásica:</w:t>
      </w:r>
    </w:p>
    <w:p w14:paraId="7B22F9D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“entregamos el PowerPoint, proyecto terminado”.</w:t>
      </w:r>
    </w:p>
    <w:p w14:paraId="07D854B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42C7BC9">
          <v:rect id="Horizontal Line 528" o:spid="_x0000_s116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136208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24. Actividades adaptativas</w:t>
      </w:r>
    </w:p>
    <w:p w14:paraId="648AE28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congelar:</w:t>
      </w:r>
    </w:p>
    <w:p w14:paraId="3F20A50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“cada intervención tiene exactamente siete actividades”.</w:t>
      </w:r>
    </w:p>
    <w:p w14:paraId="626753B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actividades son:</w:t>
      </w:r>
    </w:p>
    <w:p w14:paraId="31041F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generativas y contextuales.</w:t>
      </w:r>
    </w:p>
    <w:p w14:paraId="063940E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Knowledge Pack contiene:</w:t>
      </w:r>
    </w:p>
    <w:p w14:paraId="5D7C8C41" w14:textId="77777777" w:rsidR="00935B24" w:rsidRPr="00935B24" w:rsidRDefault="00935B24" w:rsidP="00935B2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actividades mínimas;</w:t>
      </w:r>
    </w:p>
    <w:p w14:paraId="0E1D7062" w14:textId="77777777" w:rsidR="00935B24" w:rsidRPr="00935B24" w:rsidRDefault="00935B24" w:rsidP="00935B2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dependencias;</w:t>
      </w:r>
    </w:p>
    <w:p w14:paraId="1A6D201E" w14:textId="77777777" w:rsidR="00935B24" w:rsidRPr="00935B24" w:rsidRDefault="00935B24" w:rsidP="00935B2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guardrails;</w:t>
      </w:r>
    </w:p>
    <w:p w14:paraId="6775E16F" w14:textId="77777777" w:rsidR="00935B24" w:rsidRPr="00935B24" w:rsidRDefault="00935B24" w:rsidP="00935B2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Done Criteria.</w:t>
      </w:r>
    </w:p>
    <w:p w14:paraId="305644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Motor genera:</w:t>
      </w:r>
    </w:p>
    <w:p w14:paraId="7890BE4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plan específico.</w:t>
      </w:r>
    </w:p>
    <w:p w14:paraId="63E0503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será importante cuando lleguemos a la implementación técnica de Pymapa.</w:t>
      </w:r>
    </w:p>
    <w:p w14:paraId="2F72C85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6EA41C4">
          <v:rect id="Horizontal Line 529" o:spid="_x0000_s116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17B9FF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25. OP-05 aparece aquí con claridad</w:t>
      </w:r>
    </w:p>
    <w:p w14:paraId="5EB3DC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puede definir:</w:t>
      </w:r>
    </w:p>
    <w:p w14:paraId="35212507" w14:textId="77777777" w:rsidR="00935B24" w:rsidRPr="00935B24" w:rsidRDefault="00935B24" w:rsidP="00935B24">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intervención;</w:t>
      </w:r>
    </w:p>
    <w:p w14:paraId="53965788" w14:textId="77777777" w:rsidR="00935B24" w:rsidRPr="00935B24" w:rsidRDefault="00935B24" w:rsidP="00935B24">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actividades;</w:t>
      </w:r>
    </w:p>
    <w:p w14:paraId="49A8DC04" w14:textId="77777777" w:rsidR="00935B24" w:rsidRPr="00935B24" w:rsidRDefault="00935B24" w:rsidP="00935B24">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instrumento;</w:t>
      </w:r>
    </w:p>
    <w:p w14:paraId="6E0D5699" w14:textId="77777777" w:rsidR="00935B24" w:rsidRPr="00935B24" w:rsidRDefault="00935B24" w:rsidP="00935B24">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entregable;</w:t>
      </w:r>
    </w:p>
    <w:p w14:paraId="10C020EC" w14:textId="77777777" w:rsidR="00935B24" w:rsidRPr="00935B24" w:rsidRDefault="00935B24" w:rsidP="00935B24">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Done.</w:t>
      </w:r>
    </w:p>
    <w:p w14:paraId="35BBC27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si la iniciativa requiere:</w:t>
      </w:r>
    </w:p>
    <w:p w14:paraId="7F1F588A" w14:textId="77777777" w:rsidR="00935B24" w:rsidRPr="00935B24" w:rsidRDefault="00935B24" w:rsidP="00935B2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presupuesto;</w:t>
      </w:r>
    </w:p>
    <w:p w14:paraId="7094B11F" w14:textId="77777777" w:rsidR="00935B24" w:rsidRPr="00935B24" w:rsidRDefault="00935B24" w:rsidP="00935B2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cronograma;</w:t>
      </w:r>
    </w:p>
    <w:p w14:paraId="135BF05E" w14:textId="77777777" w:rsidR="00935B24" w:rsidRPr="00935B24" w:rsidRDefault="00935B24" w:rsidP="00935B2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responsables;</w:t>
      </w:r>
    </w:p>
    <w:p w14:paraId="49211499" w14:textId="77777777" w:rsidR="00935B24" w:rsidRPr="00935B24" w:rsidRDefault="00935B24" w:rsidP="00935B2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proveedores;</w:t>
      </w:r>
    </w:p>
    <w:p w14:paraId="1520123E" w14:textId="77777777" w:rsidR="00935B24" w:rsidRPr="00935B24" w:rsidRDefault="00935B24" w:rsidP="00935B2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seguimiento;</w:t>
      </w:r>
    </w:p>
    <w:p w14:paraId="0A689424" w14:textId="77777777" w:rsidR="00935B24" w:rsidRPr="00935B24" w:rsidRDefault="00935B24" w:rsidP="00935B2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dependencias;</w:t>
      </w:r>
    </w:p>
    <w:p w14:paraId="6907E4B8" w14:textId="77777777" w:rsidR="00935B24" w:rsidRPr="00935B24" w:rsidRDefault="00935B24" w:rsidP="00935B2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gestión de proyecto;</w:t>
      </w:r>
    </w:p>
    <w:p w14:paraId="6EDE572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esa capacidad pertenece principalmente a:</w:t>
      </w:r>
    </w:p>
    <w:p w14:paraId="62C2A47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OP-05.</w:t>
      </w:r>
    </w:p>
    <w:p w14:paraId="602BA07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OP-04 define </w:t>
      </w:r>
      <w:r w:rsidRPr="00935B24">
        <w:rPr>
          <w:rFonts w:ascii="Times New Roman" w:eastAsia="Times New Roman" w:hAnsi="Times New Roman" w:cs="Times New Roman"/>
          <w:b/>
          <w:bCs/>
          <w:kern w:val="0"/>
          <w:lang w:eastAsia="es-MX"/>
          <w14:ligatures w14:val="none"/>
        </w:rPr>
        <w:t>qué cambio necesita ejecutarse y cuándo funcionalmente está implementado</w:t>
      </w:r>
      <w:r w:rsidRPr="00935B24">
        <w:rPr>
          <w:rFonts w:ascii="Times New Roman" w:eastAsia="Times New Roman" w:hAnsi="Times New Roman" w:cs="Times New Roman"/>
          <w:kern w:val="0"/>
          <w:lang w:eastAsia="es-MX"/>
          <w14:ligatures w14:val="none"/>
        </w:rPr>
        <w:t>.</w:t>
      </w:r>
    </w:p>
    <w:p w14:paraId="04B833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OP-05 evaluará:</w:t>
      </w:r>
    </w:p>
    <w:p w14:paraId="29A9E94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si la empresa sabe llevar iniciativas hasta ese estado.</w:t>
      </w:r>
    </w:p>
    <w:p w14:paraId="7666C2F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frontera queda muy limpia.</w:t>
      </w:r>
    </w:p>
    <w:p w14:paraId="5F51B7A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ACF5336">
          <v:rect id="Horizontal Line 530" o:spid="_x0000_s116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D0021C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26. Derivación técnica</w:t>
      </w:r>
    </w:p>
    <w:p w14:paraId="691C45B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También:</w:t>
      </w:r>
    </w:p>
    <w:p w14:paraId="7CAADAA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puede producir:</w:t>
      </w:r>
    </w:p>
    <w:p w14:paraId="41928DA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Ficha Funcional de Automatización.</w:t>
      </w:r>
    </w:p>
    <w:p w14:paraId="2E515C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Luego DT puede determinar:</w:t>
      </w:r>
    </w:p>
    <w:p w14:paraId="024AAECD" w14:textId="77777777" w:rsidR="00935B24" w:rsidRPr="00935B24" w:rsidRDefault="00935B24" w:rsidP="00935B2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w:t>
      </w:r>
    </w:p>
    <w:p w14:paraId="0620B0A3" w14:textId="77777777" w:rsidR="00935B24" w:rsidRPr="00935B24" w:rsidRDefault="00935B24" w:rsidP="00935B2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herramienta;</w:t>
      </w:r>
    </w:p>
    <w:p w14:paraId="2F251F9B" w14:textId="77777777" w:rsidR="00935B24" w:rsidRPr="00935B24" w:rsidRDefault="00935B24" w:rsidP="00935B2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API;</w:t>
      </w:r>
    </w:p>
    <w:p w14:paraId="3E3A453C" w14:textId="77777777" w:rsidR="00935B24" w:rsidRPr="00935B24" w:rsidRDefault="00935B24" w:rsidP="00935B2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datos;</w:t>
      </w:r>
    </w:p>
    <w:p w14:paraId="5C7EEF61" w14:textId="77777777" w:rsidR="00935B24" w:rsidRPr="00935B24" w:rsidRDefault="00935B24" w:rsidP="00935B2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seguridad;</w:t>
      </w:r>
    </w:p>
    <w:p w14:paraId="0CB23B40" w14:textId="77777777" w:rsidR="00935B24" w:rsidRPr="00935B24" w:rsidRDefault="00935B24" w:rsidP="00935B2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integración;</w:t>
      </w:r>
    </w:p>
    <w:p w14:paraId="2C97C604" w14:textId="77777777" w:rsidR="00935B24" w:rsidRPr="00935B24" w:rsidRDefault="00935B24" w:rsidP="00935B2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IA.</w:t>
      </w:r>
    </w:p>
    <w:p w14:paraId="5594510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Así evitamos que OP-04 se convierta en arquitectura técnica.</w:t>
      </w:r>
    </w:p>
    <w:p w14:paraId="35F587F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18FC5B4">
          <v:rect id="Horizontal Line 531" o:spid="_x0000_s116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76E8D7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27. Implementación parcial</w:t>
      </w:r>
    </w:p>
    <w:p w14:paraId="5736BE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ocurrir:</w:t>
      </w:r>
    </w:p>
    <w:p w14:paraId="6A265AD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 automatizó 70% del trabajo previsto.</w:t>
      </w:r>
    </w:p>
    <w:p w14:paraId="5C7864B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queremos calcular automáticamente:</w:t>
      </w:r>
    </w:p>
    <w:p w14:paraId="11BD97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“70% implementado”.</w:t>
      </w:r>
    </w:p>
    <w:p w14:paraId="3158B93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Debemos preguntar:</w:t>
      </w:r>
    </w:p>
    <w:p w14:paraId="33C772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 cumplió el mecanismo mínimo definido?</w:t>
      </w:r>
    </w:p>
    <w:p w14:paraId="057F0B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sí:</w:t>
      </w:r>
    </w:p>
    <w:p w14:paraId="75DAF14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I3.</w:t>
      </w:r>
    </w:p>
    <w:p w14:paraId="6B66965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no:</w:t>
      </w:r>
    </w:p>
    <w:p w14:paraId="59A2835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I2.</w:t>
      </w:r>
    </w:p>
    <w:p w14:paraId="4A9469B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DONE-OP04-07</w:t>
      </w:r>
    </w:p>
    <w:p w14:paraId="3AA80FD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estado de implementación se determina por cumplimiento funcional de Done Criteria, no por porcentaje de actividades ejecutadas.</w:t>
      </w:r>
    </w:p>
    <w:p w14:paraId="5C74385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Reutilizamos el principio transversal.</w:t>
      </w:r>
    </w:p>
    <w:p w14:paraId="71A34DC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BE304DC">
          <v:rect id="Horizontal Line 532" o:spid="_x0000_s116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0EADCA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28. Containment Done</w:t>
      </w:r>
    </w:p>
    <w:p w14:paraId="6D1EB52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automatizamos temporalmente una conciliación:</w:t>
      </w:r>
    </w:p>
    <w:p w14:paraId="4E194B0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estar:</w:t>
      </w:r>
    </w:p>
    <w:p w14:paraId="3B60108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I3 IMPLEMENTED</w:t>
      </w:r>
    </w:p>
    <w:p w14:paraId="6F67D63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como containment.</w:t>
      </w:r>
    </w:p>
    <w:p w14:paraId="7D92433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la causa:</w:t>
      </w:r>
    </w:p>
    <w:p w14:paraId="6F296E3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sigue abierta.</w:t>
      </w:r>
    </w:p>
    <w:p w14:paraId="2376411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DONE-OP04-08</w:t>
      </w:r>
    </w:p>
    <w:p w14:paraId="0AAB2A9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Implementación efectiva de una intervención de contención no implica resolución de la causa estructural que la originó.</w:t>
      </w:r>
    </w:p>
    <w:p w14:paraId="638D3DD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7971E69">
          <v:rect id="Horizontal Line 533" o:spid="_x0000_s116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C8A454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29. Learning Intervention Done</w:t>
      </w:r>
    </w:p>
    <w:p w14:paraId="1F90D5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un piloto:</w:t>
      </w:r>
    </w:p>
    <w:p w14:paraId="126493C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Done no significa:</w:t>
      </w:r>
    </w:p>
    <w:p w14:paraId="3786AE4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tecnología funcionó”.</w:t>
      </w:r>
    </w:p>
    <w:p w14:paraId="44D9E53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Significa:</w:t>
      </w:r>
    </w:p>
    <w:p w14:paraId="763A502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la incertidumbre objetivo fue suficientemente evaluada.</w:t>
      </w:r>
    </w:p>
    <w:p w14:paraId="3620FF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2AEAE8B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“Probamos 200 casos representativos y ya tenemos evidencia suficiente sobre tipos de error y necesidad de revisión.”</w:t>
      </w:r>
    </w:p>
    <w:p w14:paraId="10EEC69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conclusión puede ser:</w:t>
      </w:r>
    </w:p>
    <w:p w14:paraId="3345705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implementar.</w:t>
      </w:r>
    </w:p>
    <w:p w14:paraId="09F3792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el piloto fue exitoso como intervención de aprendizaje.</w:t>
      </w:r>
    </w:p>
    <w:p w14:paraId="5C7B5B7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5C3F812">
          <v:rect id="Horizontal Line 534" o:spid="_x0000_s116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3714BC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30. Done Criteria de Learning</w:t>
      </w:r>
    </w:p>
    <w:p w14:paraId="2C7435A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DONE-OP04-09</w:t>
      </w:r>
    </w:p>
    <w:p w14:paraId="013B424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intervención de aprendizaje está implementada cuando produce evidencia suficiente para resolver o reducir materialmente la incertidumbre para la que fue diseñada, independientemente de que la solución evaluada sea posteriormente adoptada.</w:t>
      </w:r>
    </w:p>
    <w:p w14:paraId="5969716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Muy importante.</w:t>
      </w:r>
    </w:p>
    <w:p w14:paraId="3D2F982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901E5A8">
          <v:rect id="Horizontal Line 535" o:spid="_x0000_s115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5ED673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31. Criterio de adopción</w:t>
      </w:r>
    </w:p>
    <w:p w14:paraId="5F9D684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Adopción inicial no significa:</w:t>
      </w:r>
    </w:p>
    <w:p w14:paraId="34B6F1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“todos felices”.</w:t>
      </w:r>
    </w:p>
    <w:p w14:paraId="6964E07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Significa:</w:t>
      </w:r>
    </w:p>
    <w:p w14:paraId="5E03F1E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nuevo mecanismo es realmente utilizado en los casos para los que fue diseñado.</w:t>
      </w:r>
    </w:p>
    <w:p w14:paraId="5864C98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aceptación cultural profunda puede requerir PC y seguimiento.</w:t>
      </w:r>
    </w:p>
    <w:p w14:paraId="2D93C48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absorberla toda en OP-04.</w:t>
      </w:r>
    </w:p>
    <w:p w14:paraId="18E7B81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8829ABC">
          <v:rect id="Horizontal Line 536" o:spid="_x0000_s115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C8D97D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32. Fallo durante implementación</w:t>
      </w:r>
    </w:p>
    <w:p w14:paraId="2F0776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el mecanismo:</w:t>
      </w:r>
    </w:p>
    <w:p w14:paraId="4C4924E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fue configurado,</w:t>
      </w:r>
    </w:p>
    <w:p w14:paraId="2D1A34C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falla en producción,</w:t>
      </w:r>
    </w:p>
    <w:p w14:paraId="61683F6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queda:</w:t>
      </w:r>
    </w:p>
    <w:p w14:paraId="7754AB8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I2 ACTIVATED</w:t>
      </w:r>
    </w:p>
    <w:p w14:paraId="06454FD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 regresa a estado correspondiente.</w:t>
      </w:r>
    </w:p>
    <w:p w14:paraId="2C14668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podemos conservar I3 solo porque:</w:t>
      </w:r>
    </w:p>
    <w:p w14:paraId="25AE6C8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proyecto terminó”.</w:t>
      </w:r>
    </w:p>
    <w:p w14:paraId="2F86AA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Los estados deben representar realidad operacional.</w:t>
      </w:r>
    </w:p>
    <w:p w14:paraId="5C4D64D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320DC82">
          <v:rect id="Horizontal Line 537" o:spid="_x0000_s115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022715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33. Versionado de intervención</w:t>
      </w:r>
    </w:p>
    <w:p w14:paraId="6462B2E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automatización puede cambiar.</w:t>
      </w:r>
    </w:p>
    <w:p w14:paraId="3977214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ejemplo:</w:t>
      </w:r>
    </w:p>
    <w:p w14:paraId="2A43E82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v1 automatiza captura.</w:t>
      </w:r>
    </w:p>
    <w:p w14:paraId="0A2DC75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v2 agrega clasificación IA.</w:t>
      </w:r>
    </w:p>
    <w:p w14:paraId="1945C7D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sobrescribir.</w:t>
      </w:r>
    </w:p>
    <w:p w14:paraId="250FB45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Objeto:</w:t>
      </w:r>
    </w:p>
    <w:p w14:paraId="6686E491"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Intervention_ID</w:t>
      </w:r>
    </w:p>
    <w:p w14:paraId="5FFB82E3"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Version</w:t>
      </w:r>
    </w:p>
    <w:p w14:paraId="4ED9341A"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Pattern</w:t>
      </w:r>
    </w:p>
    <w:p w14:paraId="7DB0AA06"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Scope</w:t>
      </w:r>
    </w:p>
    <w:p w14:paraId="7D77AD8C"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Configuration</w:t>
      </w:r>
    </w:p>
    <w:p w14:paraId="7349E059"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Done_Criteria</w:t>
      </w:r>
    </w:p>
    <w:p w14:paraId="7430A659"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Implementation_State</w:t>
      </w:r>
    </w:p>
    <w:p w14:paraId="096A9374"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Activation_Date</w:t>
      </w:r>
    </w:p>
    <w:p w14:paraId="58A78B00"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Evidence</w:t>
      </w:r>
    </w:p>
    <w:p w14:paraId="2E8C723E"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Change_History</w:t>
      </w:r>
    </w:p>
    <w:p w14:paraId="5D0775E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prepara seguimiento y provenance.</w:t>
      </w:r>
    </w:p>
    <w:p w14:paraId="0244419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D52D4F7">
          <v:rect id="Horizontal Line 538" o:spid="_x0000_s115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F96248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34. Instrumento ≠ formulario fijo</w:t>
      </w:r>
    </w:p>
    <w:p w14:paraId="0E04895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Los ocho instrumentos son </w:t>
      </w:r>
      <w:r w:rsidRPr="00935B24">
        <w:rPr>
          <w:rFonts w:ascii="Times New Roman" w:eastAsia="Times New Roman" w:hAnsi="Times New Roman" w:cs="Times New Roman"/>
          <w:b/>
          <w:bCs/>
          <w:kern w:val="0"/>
          <w:lang w:eastAsia="es-MX"/>
          <w14:ligatures w14:val="none"/>
        </w:rPr>
        <w:t>esquemas semánticos</w:t>
      </w:r>
      <w:r w:rsidRPr="00935B24">
        <w:rPr>
          <w:rFonts w:ascii="Times New Roman" w:eastAsia="Times New Roman" w:hAnsi="Times New Roman" w:cs="Times New Roman"/>
          <w:kern w:val="0"/>
          <w:lang w:eastAsia="es-MX"/>
          <w14:ligatures w14:val="none"/>
        </w:rPr>
        <w:t>.</w:t>
      </w:r>
    </w:p>
    <w:p w14:paraId="5F14C85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ejemplo:</w:t>
      </w:r>
    </w:p>
    <w:p w14:paraId="3B5651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kern w:val="0"/>
          <w:sz w:val="20"/>
          <w:szCs w:val="20"/>
          <w:lang w:eastAsia="es-MX"/>
          <w14:ligatures w14:val="none"/>
        </w:rPr>
        <w:t>INS-OP04-04</w:t>
      </w:r>
    </w:p>
    <w:p w14:paraId="7990C9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podría aparecer al usuario como:</w:t>
      </w:r>
    </w:p>
    <w:p w14:paraId="428B875A" w14:textId="77777777" w:rsidR="00935B24" w:rsidRPr="00935B24" w:rsidRDefault="00935B24" w:rsidP="00935B2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conversación;</w:t>
      </w:r>
    </w:p>
    <w:p w14:paraId="7DD4692C" w14:textId="77777777" w:rsidR="00935B24" w:rsidRPr="00935B24" w:rsidRDefault="00935B24" w:rsidP="00935B2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wizard;</w:t>
      </w:r>
    </w:p>
    <w:p w14:paraId="58D3C940" w14:textId="77777777" w:rsidR="00935B24" w:rsidRPr="00935B24" w:rsidRDefault="00935B24" w:rsidP="00935B2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tabla;</w:t>
      </w:r>
    </w:p>
    <w:p w14:paraId="4FDC774A" w14:textId="77777777" w:rsidR="00935B24" w:rsidRPr="00935B24" w:rsidRDefault="00935B24" w:rsidP="00935B2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formulario;</w:t>
      </w:r>
    </w:p>
    <w:p w14:paraId="57D91FF5" w14:textId="77777777" w:rsidR="00935B24" w:rsidRPr="00935B24" w:rsidRDefault="00935B24" w:rsidP="00935B2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documento generado;</w:t>
      </w:r>
    </w:p>
    <w:p w14:paraId="3FABDE2F" w14:textId="77777777" w:rsidR="00935B24" w:rsidRPr="00935B24" w:rsidRDefault="00935B24" w:rsidP="00935B2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especificación descargable.</w:t>
      </w:r>
    </w:p>
    <w:p w14:paraId="3F77854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Base de Conocimiento define:</w:t>
      </w:r>
    </w:p>
    <w:p w14:paraId="67416E6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qué información debe contener.</w:t>
      </w:r>
    </w:p>
    <w:p w14:paraId="54345AC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UX define:</w:t>
      </w:r>
    </w:p>
    <w:p w14:paraId="778C42F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cómo se presenta.</w:t>
      </w:r>
    </w:p>
    <w:p w14:paraId="5AF1C5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 Técnica define:</w:t>
      </w:r>
    </w:p>
    <w:p w14:paraId="0821CDA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cómo se almacena.</w:t>
      </w:r>
    </w:p>
    <w:p w14:paraId="13DB6D8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 separación es esencial.</w:t>
      </w:r>
    </w:p>
    <w:p w14:paraId="64051F5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B9F8E71">
          <v:rect id="Horizontal Line 539" o:spid="_x0000_s115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3913EC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35. Criterio de cierre de intervención</w:t>
      </w:r>
    </w:p>
    <w:p w14:paraId="6621314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intervención puede pasar a evaluación de resultado cuando:</w:t>
      </w:r>
    </w:p>
    <w:p w14:paraId="226C4F5B" w14:textId="77777777" w:rsidR="00935B24" w:rsidRPr="00935B24" w:rsidRDefault="00935B24" w:rsidP="00935B24">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alcance definido;</w:t>
      </w:r>
    </w:p>
    <w:p w14:paraId="302D1261" w14:textId="77777777" w:rsidR="00935B24" w:rsidRPr="00935B24" w:rsidRDefault="00935B24" w:rsidP="00935B24">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mecanismo configurado;</w:t>
      </w:r>
    </w:p>
    <w:p w14:paraId="4C26CF2E" w14:textId="77777777" w:rsidR="00935B24" w:rsidRPr="00935B24" w:rsidRDefault="00935B24" w:rsidP="00935B24">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activado;</w:t>
      </w:r>
    </w:p>
    <w:p w14:paraId="07E6FD8B" w14:textId="77777777" w:rsidR="00935B24" w:rsidRPr="00935B24" w:rsidRDefault="00935B24" w:rsidP="00935B24">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utilizado en casos reales suficientes;</w:t>
      </w:r>
    </w:p>
    <w:p w14:paraId="43996B34" w14:textId="77777777" w:rsidR="00935B24" w:rsidRPr="00935B24" w:rsidRDefault="00935B24" w:rsidP="00935B24">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Done Criteria funcionales cumplidos;</w:t>
      </w:r>
    </w:p>
    <w:p w14:paraId="6FB27C16" w14:textId="77777777" w:rsidR="00935B24" w:rsidRPr="00935B24" w:rsidRDefault="00935B24" w:rsidP="00935B24">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excepciones críticas conocidas tratadas;</w:t>
      </w:r>
    </w:p>
    <w:p w14:paraId="2D4F3BCC" w14:textId="77777777" w:rsidR="00935B24" w:rsidRPr="00935B24" w:rsidRDefault="00935B24" w:rsidP="00935B24">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 de implementación disponible.</w:t>
      </w:r>
    </w:p>
    <w:p w14:paraId="53B5D8D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Entonces:</w:t>
      </w:r>
    </w:p>
    <w:p w14:paraId="024CF19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READY_FOR_RESULT_VALIDATION</w:t>
      </w:r>
    </w:p>
    <w:p w14:paraId="5CDC47B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09B894A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“SUCCESS”.</w:t>
      </w:r>
    </w:p>
    <w:p w14:paraId="092C5CC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42DD7AE">
          <v:rect id="Horizontal Line 540" o:spid="_x0000_s115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5EF42E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36. Cadena completa hasta aquí</w:t>
      </w:r>
    </w:p>
    <w:p w14:paraId="46E5D2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79B964B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OBS</w:t>
      </w:r>
      <w:r w:rsidRPr="00935B24">
        <w:rPr>
          <w:rFonts w:ascii="Times New Roman" w:eastAsia="Times New Roman" w:hAnsi="Times New Roman" w:cs="Times New Roman"/>
          <w:kern w:val="0"/>
          <w:lang w:eastAsia="es-MX"/>
          <w14:ligatures w14:val="none"/>
        </w:rPr>
        <w:br/>
        <w:t>150 pedidos/día con doble digitación.</w:t>
      </w:r>
    </w:p>
    <w:p w14:paraId="585AA33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t>
      </w:r>
    </w:p>
    <w:p w14:paraId="2833644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R02</w:t>
      </w:r>
    </w:p>
    <w:p w14:paraId="569B74C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t>
      </w:r>
    </w:p>
    <w:p w14:paraId="24DACBF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HF02</w:t>
      </w:r>
      <w:r w:rsidRPr="00935B24">
        <w:rPr>
          <w:rFonts w:ascii="Times New Roman" w:eastAsia="Times New Roman" w:hAnsi="Times New Roman" w:cs="Times New Roman"/>
          <w:kern w:val="0"/>
          <w:lang w:eastAsia="es-MX"/>
          <w14:ligatures w14:val="none"/>
        </w:rPr>
        <w:br/>
        <w:t>Redundancia material.</w:t>
      </w:r>
    </w:p>
    <w:p w14:paraId="78D03B0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t>
      </w:r>
    </w:p>
    <w:p w14:paraId="6775ED2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REC</w:t>
      </w:r>
      <w:r w:rsidRPr="00935B24">
        <w:rPr>
          <w:rFonts w:ascii="Times New Roman" w:eastAsia="Times New Roman" w:hAnsi="Times New Roman" w:cs="Times New Roman"/>
          <w:kern w:val="0"/>
          <w:lang w:eastAsia="es-MX"/>
          <w14:ligatures w14:val="none"/>
        </w:rPr>
        <w:br/>
        <w:t>Eliminar recaptura.</w:t>
      </w:r>
    </w:p>
    <w:p w14:paraId="32191C5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w:t>
      </w:r>
    </w:p>
    <w:p w14:paraId="0860D72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IP02</w:t>
      </w:r>
    </w:p>
    <w:p w14:paraId="062B9B3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t>
      </w:r>
    </w:p>
    <w:p w14:paraId="51EE337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INS-02</w:t>
      </w:r>
    </w:p>
    <w:p w14:paraId="3A3A508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t>
      </w:r>
    </w:p>
    <w:p w14:paraId="6A30FA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DEL-02</w:t>
      </w:r>
      <w:r w:rsidRPr="00935B24">
        <w:rPr>
          <w:rFonts w:ascii="Times New Roman" w:eastAsia="Times New Roman" w:hAnsi="Times New Roman" w:cs="Times New Roman"/>
          <w:kern w:val="0"/>
          <w:lang w:eastAsia="es-MX"/>
          <w14:ligatures w14:val="none"/>
        </w:rPr>
        <w:br/>
        <w:t>Captura/reutilización única activa.</w:t>
      </w:r>
    </w:p>
    <w:p w14:paraId="740CB2C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t>
      </w:r>
    </w:p>
    <w:p w14:paraId="2634766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Done</w:t>
      </w:r>
      <w:r w:rsidRPr="00935B24">
        <w:rPr>
          <w:rFonts w:ascii="Times New Roman" w:eastAsia="Times New Roman" w:hAnsi="Times New Roman" w:cs="Times New Roman"/>
          <w:kern w:val="0"/>
          <w:lang w:eastAsia="es-MX"/>
          <w14:ligatures w14:val="none"/>
        </w:rPr>
        <w:br/>
        <w:t>Operaciones ya no vuelve a digitar en casos normales.</w:t>
      </w:r>
    </w:p>
    <w:p w14:paraId="45AE568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t>
      </w:r>
    </w:p>
    <w:p w14:paraId="4C3988F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I3 IMPLEMENTED</w:t>
      </w:r>
    </w:p>
    <w:p w14:paraId="5647B64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solo ahora preguntamos:</w:t>
      </w:r>
    </w:p>
    <w:p w14:paraId="1829BAF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¿realmente disminuyó el retrabajo/error/esfuerzo sin generar efectos adversos?</w:t>
      </w:r>
    </w:p>
    <w:p w14:paraId="13F717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es Bloque 10.</w:t>
      </w:r>
    </w:p>
    <w:p w14:paraId="094FA3C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3BF8F99">
          <v:rect id="Horizontal Line 715" o:spid="_x0000_s115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F4A4F5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37. Estado del Bloque 9</w:t>
      </w:r>
    </w:p>
    <w:p w14:paraId="70D3E00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Queda estructurado:</w:t>
      </w:r>
    </w:p>
    <w:p w14:paraId="0B474C2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 patrones → actividades adaptativas → 8 familias de instrumentos → 8 familias de entregables → Done Criteria</w:t>
      </w:r>
    </w:p>
    <w:p w14:paraId="49426B7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Además:</w:t>
      </w:r>
    </w:p>
    <w:p w14:paraId="142247A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DC-A/B/C</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I0–I3</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shadow automation</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human-assistance adoption</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exception path</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governability</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lastRenderedPageBreak/>
        <w:t>containment</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learning intervention</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versionado</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OP-05 boundary</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DT boundary</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p>
    <w:p w14:paraId="022439E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42CCF62E"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Courier New" w:eastAsia="Times New Roman" w:hAnsi="Courier New" w:cs="Courier New"/>
          <w:b/>
          <w:bCs/>
          <w:kern w:val="0"/>
          <w:sz w:val="20"/>
          <w:szCs w:val="20"/>
          <w:lang w:eastAsia="es-MX"/>
          <w14:ligatures w14:val="none"/>
        </w:rPr>
        <w:t>OP04-EXECUTION-v0.1 · STRUCTURED · CANDIDATE-FROZEN</w:t>
      </w:r>
    </w:p>
    <w:p w14:paraId="4C0D183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aquí aparece otra regla transversal valiosa para todo Pymapa:</w:t>
      </w:r>
    </w:p>
    <w:p w14:paraId="2D667D6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Una herramienta disponible, configurada o comprada no constituye una capacidad implementada; el mecanismo debe formar parte del trabajo real.</w:t>
      </w:r>
    </w:p>
    <w:p w14:paraId="4FE58B3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Nos quedan ahora tres bloques para cerrar OP-04: </w:t>
      </w:r>
      <w:r w:rsidRPr="00935B24">
        <w:rPr>
          <w:rFonts w:ascii="Times New Roman" w:eastAsia="Times New Roman" w:hAnsi="Times New Roman" w:cs="Times New Roman"/>
          <w:b/>
          <w:bCs/>
          <w:kern w:val="0"/>
          <w:lang w:eastAsia="es-MX"/>
          <w14:ligatures w14:val="none"/>
        </w:rPr>
        <w:t>resultados</w:t>
      </w:r>
      <w:r w:rsidRPr="00935B24">
        <w:rPr>
          <w:rFonts w:ascii="Times New Roman" w:eastAsia="Times New Roman" w:hAnsi="Times New Roman" w:cs="Times New Roman"/>
          <w:kern w:val="0"/>
          <w:lang w:eastAsia="es-MX"/>
          <w14:ligatures w14:val="none"/>
        </w:rPr>
        <w:t xml:space="preserve">, </w:t>
      </w:r>
      <w:r w:rsidRPr="00935B24">
        <w:rPr>
          <w:rFonts w:ascii="Times New Roman" w:eastAsia="Times New Roman" w:hAnsi="Times New Roman" w:cs="Times New Roman"/>
          <w:b/>
          <w:bCs/>
          <w:kern w:val="0"/>
          <w:lang w:eastAsia="es-MX"/>
          <w14:ligatures w14:val="none"/>
        </w:rPr>
        <w:t>conocimiento/gobierno</w:t>
      </w:r>
      <w:r w:rsidRPr="00935B24">
        <w:rPr>
          <w:rFonts w:ascii="Times New Roman" w:eastAsia="Times New Roman" w:hAnsi="Times New Roman" w:cs="Times New Roman"/>
          <w:kern w:val="0"/>
          <w:lang w:eastAsia="es-MX"/>
          <w14:ligatures w14:val="none"/>
        </w:rPr>
        <w:t xml:space="preserve"> y </w:t>
      </w:r>
      <w:r w:rsidRPr="00935B24">
        <w:rPr>
          <w:rFonts w:ascii="Times New Roman" w:eastAsia="Times New Roman" w:hAnsi="Times New Roman" w:cs="Times New Roman"/>
          <w:b/>
          <w:bCs/>
          <w:kern w:val="0"/>
          <w:lang w:eastAsia="es-MX"/>
          <w14:ligatures w14:val="none"/>
        </w:rPr>
        <w:t>Quality Gates/cierre formal</w:t>
      </w:r>
      <w:r w:rsidRPr="00935B24">
        <w:rPr>
          <w:rFonts w:ascii="Times New Roman" w:eastAsia="Times New Roman" w:hAnsi="Times New Roman" w:cs="Times New Roman"/>
          <w:kern w:val="0"/>
          <w:lang w:eastAsia="es-MX"/>
          <w14:ligatures w14:val="none"/>
        </w:rPr>
        <w:t>.</w:t>
      </w:r>
    </w:p>
    <w:p w14:paraId="341AC30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Siguiente: OP-04 · Bloque 10 — Resultados: CRV, KPI, validación, atribución y seguimiento</w:t>
      </w:r>
    </w:p>
    <w:p w14:paraId="01B8BBA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Allí definiremos cómo demostrar que </w:t>
      </w:r>
      <w:r w:rsidRPr="00935B24">
        <w:rPr>
          <w:rFonts w:ascii="Times New Roman" w:eastAsia="Times New Roman" w:hAnsi="Times New Roman" w:cs="Times New Roman"/>
          <w:b/>
          <w:bCs/>
          <w:kern w:val="0"/>
          <w:lang w:eastAsia="es-MX"/>
          <w14:ligatures w14:val="none"/>
        </w:rPr>
        <w:t>eliminar realmente eliminó trabajo, simplificar realmente redujo complejidad y automatizar realmente produjo valor</w:t>
      </w:r>
      <w:r w:rsidRPr="00935B24">
        <w:rPr>
          <w:rFonts w:ascii="Times New Roman" w:eastAsia="Times New Roman" w:hAnsi="Times New Roman" w:cs="Times New Roman"/>
          <w:kern w:val="0"/>
          <w:lang w:eastAsia="es-MX"/>
          <w14:ligatures w14:val="none"/>
        </w:rPr>
        <w:t>, sin inventar porcentajes de ahorro ni confundir “el bot funciona” con “la empresa mejoró”.</w:t>
      </w:r>
    </w:p>
    <w:p w14:paraId="6FBCE177" w14:textId="77777777" w:rsid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341D621" w14:textId="77777777" w:rsid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CD71F3A" w14:textId="3C22847F"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SEGUIMOS</w:t>
      </w:r>
    </w:p>
    <w:p w14:paraId="33D5B15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Seguimos.</w:t>
      </w:r>
    </w:p>
    <w:p w14:paraId="2802069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OP-04 · Bloque 10 — Resultados</w:t>
      </w:r>
    </w:p>
    <w:p w14:paraId="70C3A578"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CRV, KPI, validación, atribución, seguimiento y reevaluación</w:t>
      </w:r>
    </w:p>
    <w:p w14:paraId="1CAFEB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Estado de entrada:</w:t>
      </w:r>
    </w:p>
    <w:p w14:paraId="23F9A16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OP04-EXECUTION-v0.1 · STRUCTURED · CANDIDATE-FROZEN</w:t>
      </w:r>
    </w:p>
    <w:p w14:paraId="3AB1FE3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cerramos el ciclo que comenzó con una fricción u oportunidad:</w:t>
      </w:r>
    </w:p>
    <w:p w14:paraId="5972E30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Intervención implementada → Resultado esperado → CRV → Evidencia → Validación → Atribución → Seguimiento → Reevaluación</w:t>
      </w:r>
    </w:p>
    <w:p w14:paraId="277CED0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mantenemos una distinción esencial:</w:t>
      </w:r>
    </w:p>
    <w:p w14:paraId="7E9DB25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Done Criteria demuestra que hicimos el cambio. CRV demuestra si el cambio produjo el resultado que justificaba hacerlo.</w:t>
      </w:r>
    </w:p>
    <w:p w14:paraId="02D0293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31F85ED">
          <v:rect id="Horizontal Line 714" o:spid="_x0000_s1152"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06CA3339"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1. Resultado ≠ actividad ≠ entregable</w:t>
      </w:r>
    </w:p>
    <w:p w14:paraId="161BB81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40717B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Actividad</w:t>
      </w:r>
    </w:p>
    <w:p w14:paraId="5C96CB3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Configurar transferencia automática de pedidos.</w:t>
      </w:r>
    </w:p>
    <w:p w14:paraId="1FFF854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Entregable</w:t>
      </w:r>
    </w:p>
    <w:p w14:paraId="28A7DAE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Transferencia automática activa.</w:t>
      </w:r>
    </w:p>
    <w:p w14:paraId="4A85333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Done</w:t>
      </w:r>
    </w:p>
    <w:p w14:paraId="730AD5B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Opera en casos reales.</w:t>
      </w:r>
    </w:p>
    <w:p w14:paraId="01B6B1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Resultado</w:t>
      </w:r>
    </w:p>
    <w:p w14:paraId="58B77B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 elimina la recaptura manual.</w:t>
      </w:r>
    </w:p>
    <w:p w14:paraId="1210EA3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CRV</w:t>
      </w:r>
    </w:p>
    <w:p w14:paraId="2DF5A08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 los casos dentro del alcance, la información pasa de origen a destino sin requerir recaptura manual equivalente, salvo excepciones explícitamente definidas.</w:t>
      </w:r>
    </w:p>
    <w:p w14:paraId="431B905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KPI posible</w:t>
      </w:r>
    </w:p>
    <w:p w14:paraId="137D2FC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proporción de pedidos que requieren recaptura.</w:t>
      </w:r>
    </w:p>
    <w:p w14:paraId="449E946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 separación debe permanecer estricta.</w:t>
      </w:r>
    </w:p>
    <w:p w14:paraId="12B0D6B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E83E05B">
          <v:rect id="Horizontal Line 713" o:spid="_x0000_s115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52AF2E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 Qué es un CRV en OP-04</w:t>
      </w:r>
    </w:p>
    <w:p w14:paraId="7BB4F3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Recordatorio terminológico:</w:t>
      </w:r>
    </w:p>
    <w:p w14:paraId="67F57F2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CRV = Criterio de Resultado Verificable.</w:t>
      </w:r>
    </w:p>
    <w:p w14:paraId="501AE6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Definición para OP-04:</w:t>
      </w:r>
    </w:p>
    <w:p w14:paraId="33185A6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Condición observable que permite determinar si la intervención produjo suficientemente el cambio funcional que justificaba su ejecución.</w:t>
      </w:r>
    </w:p>
    <w:p w14:paraId="4850BCE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 CRV debe poder responder:</w:t>
      </w:r>
    </w:p>
    <w:p w14:paraId="5C6C503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¿Cómo sabremos que esto realmente mejoró?</w:t>
      </w:r>
    </w:p>
    <w:p w14:paraId="424F68A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 ser siempre numérico.</w:t>
      </w:r>
    </w:p>
    <w:p w14:paraId="7B6F0B2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776DA25">
          <v:rect id="Horizontal Line 712" o:spid="_x0000_s1150"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6E0D0A9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 Regla CRV antes que KPI</w:t>
      </w:r>
    </w:p>
    <w:p w14:paraId="055B970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CRV-OP04-01</w:t>
      </w:r>
    </w:p>
    <w:p w14:paraId="25BD912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Primero se define qué condición debe observarse para considerar logrado el resultado; posteriormente, cuando agrega valor, se selecciona uno o más KPI para medir su magnitud, estabilidad o evolución.</w:t>
      </w:r>
    </w:p>
    <w:p w14:paraId="747571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evita inventar dashboards antes de saber qué estamos intentando cambiar.</w:t>
      </w:r>
    </w:p>
    <w:p w14:paraId="58925B3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08D332A">
          <v:rect id="Horizontal Line 711" o:spid="_x0000_s1149"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01C2D00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 Ocho CRV principales</w:t>
      </w:r>
    </w:p>
    <w:p w14:paraId="29B2B3F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mantener correspondencia con los ocho patrones de intervención.</w:t>
      </w:r>
    </w:p>
    <w:p w14:paraId="47AE0EE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E5D1A6B">
          <v:rect id="Horizontal Line 710" o:spid="_x0000_s1148"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7B7D8E8C"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CRV01 · Eliminación efectiva</w:t>
      </w:r>
    </w:p>
    <w:p w14:paraId="1AD295A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IP01:</w:t>
      </w:r>
    </w:p>
    <w:p w14:paraId="1BC33C9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 trabajo identificado como innecesario deja de ejecutarse dentro del alcance definido sin pérdida material de la función, control o resultado que debía preservarse.</w:t>
      </w:r>
    </w:p>
    <w:p w14:paraId="2BF87DC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Código:</w:t>
      </w:r>
    </w:p>
    <w:p w14:paraId="76FDAD4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CRV-OP04-01A</w:t>
      </w:r>
    </w:p>
    <w:p w14:paraId="7CED7E4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w:t>
      </w:r>
    </w:p>
    <w:p w14:paraId="3E11F21C" w14:textId="77777777" w:rsidR="00935B24" w:rsidRPr="00935B24" w:rsidRDefault="00935B24" w:rsidP="00935B2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casos reales;</w:t>
      </w:r>
    </w:p>
    <w:p w14:paraId="5181FC4E" w14:textId="77777777" w:rsidR="00935B24" w:rsidRPr="00935B24" w:rsidRDefault="00935B24" w:rsidP="00935B2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observación;</w:t>
      </w:r>
    </w:p>
    <w:p w14:paraId="02B917E7" w14:textId="77777777" w:rsidR="00935B24" w:rsidRPr="00935B24" w:rsidRDefault="00935B24" w:rsidP="00935B2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registros;</w:t>
      </w:r>
    </w:p>
    <w:p w14:paraId="11D6AB0C" w14:textId="77777777" w:rsidR="00935B24" w:rsidRPr="00935B24" w:rsidRDefault="00935B24" w:rsidP="00935B2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confirmación del responsable;</w:t>
      </w:r>
    </w:p>
    <w:p w14:paraId="736CB2B1" w14:textId="77777777" w:rsidR="00935B24" w:rsidRPr="00935B24" w:rsidRDefault="00935B24" w:rsidP="00935B2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ausencia de consecuencia material atribuible.</w:t>
      </w:r>
    </w:p>
    <w:p w14:paraId="2C101E2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basta:</w:t>
      </w:r>
    </w:p>
    <w:p w14:paraId="0161563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 quitamos del procedimiento”.</w:t>
      </w:r>
    </w:p>
    <w:p w14:paraId="0E3587F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C0435A3">
          <v:rect id="Horizontal Line 709" o:spid="_x0000_s1147"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36AD3472"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CRV02 · Redundancia/retrabajo removido</w:t>
      </w:r>
    </w:p>
    <w:p w14:paraId="2DC1BD1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IP02:</w:t>
      </w:r>
    </w:p>
    <w:p w14:paraId="7C80CC8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La repetición, recaptura, reconstrucción o corrección objetivo deja de ser necesaria en las condiciones para las que fue intervenida.</w:t>
      </w:r>
    </w:p>
    <w:p w14:paraId="74339D2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Código:</w:t>
      </w:r>
    </w:p>
    <w:p w14:paraId="7B20C4E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CRV-OP04-02</w:t>
      </w:r>
    </w:p>
    <w:p w14:paraId="332E7C6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KPI candidatos:</w:t>
      </w:r>
    </w:p>
    <w:p w14:paraId="196754F6" w14:textId="77777777" w:rsidR="00935B24" w:rsidRPr="00935B24" w:rsidRDefault="00935B24" w:rsidP="00935B2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frecuencia de recaptura;</w:t>
      </w:r>
    </w:p>
    <w:p w14:paraId="2C33172B" w14:textId="77777777" w:rsidR="00935B24" w:rsidRPr="00935B24" w:rsidRDefault="00935B24" w:rsidP="00935B2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horas de conciliación;</w:t>
      </w:r>
    </w:p>
    <w:p w14:paraId="3F0C9022" w14:textId="77777777" w:rsidR="00935B24" w:rsidRPr="00935B24" w:rsidRDefault="00935B24" w:rsidP="00935B2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retrabajos por caso;</w:t>
      </w:r>
    </w:p>
    <w:p w14:paraId="60023514" w14:textId="77777777" w:rsidR="00935B24" w:rsidRPr="00935B24" w:rsidRDefault="00935B24" w:rsidP="00935B2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errores asociados.</w:t>
      </w:r>
    </w:p>
    <w:p w14:paraId="4FBB1A1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Solo si son útiles y medibles.</w:t>
      </w:r>
    </w:p>
    <w:p w14:paraId="57E54F7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913CD94">
          <v:rect id="Horizontal Line 708" o:spid="_x0000_s114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326FB13"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CRV03 · Complejidad reducida</w:t>
      </w:r>
    </w:p>
    <w:p w14:paraId="597AD62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IP03:</w:t>
      </w:r>
    </w:p>
    <w:p w14:paraId="58757BB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 trabajo logra su resultado requerido mediante una configuración materialmente más simple sin deterioro relevante de controles, calidad o resultados necesarios.</w:t>
      </w:r>
    </w:p>
    <w:p w14:paraId="2E18F40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Código:</w:t>
      </w:r>
    </w:p>
    <w:p w14:paraId="0E5584E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CRV-OP04-03</w:t>
      </w:r>
    </w:p>
    <w:p w14:paraId="01D7A6A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observar:</w:t>
      </w:r>
    </w:p>
    <w:p w14:paraId="491FF768" w14:textId="77777777" w:rsidR="00935B24" w:rsidRPr="00935B24" w:rsidRDefault="00935B24" w:rsidP="00935B2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pasos;</w:t>
      </w:r>
    </w:p>
    <w:p w14:paraId="6A631BDC" w14:textId="77777777" w:rsidR="00935B24" w:rsidRPr="00935B24" w:rsidRDefault="00935B24" w:rsidP="00935B2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tiempo;</w:t>
      </w:r>
    </w:p>
    <w:p w14:paraId="7730B7E9" w14:textId="77777777" w:rsidR="00935B24" w:rsidRPr="00935B24" w:rsidRDefault="00935B24" w:rsidP="00935B2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esperas;</w:t>
      </w:r>
    </w:p>
    <w:p w14:paraId="230C628D" w14:textId="77777777" w:rsidR="00935B24" w:rsidRPr="00935B24" w:rsidRDefault="00935B24" w:rsidP="00935B2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aprobaciones;</w:t>
      </w:r>
    </w:p>
    <w:p w14:paraId="2D2D8D45" w14:textId="77777777" w:rsidR="00935B24" w:rsidRPr="00935B24" w:rsidRDefault="00935B24" w:rsidP="00935B2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transferencias;</w:t>
      </w:r>
    </w:p>
    <w:p w14:paraId="479165EF" w14:textId="77777777" w:rsidR="00935B24" w:rsidRPr="00935B24" w:rsidRDefault="00935B24" w:rsidP="00935B2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esfuerzo.</w:t>
      </w:r>
    </w:p>
    <w:p w14:paraId="300061C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w:t>
      </w:r>
    </w:p>
    <w:p w14:paraId="19B50FD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menos pasos por sí solos no validan el resultado.</w:t>
      </w:r>
    </w:p>
    <w:p w14:paraId="522CF26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E36F995">
          <v:rect id="Horizontal Line 707" o:spid="_x0000_s1145"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15B868D"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CRV04 · Automatización funcional</w:t>
      </w:r>
    </w:p>
    <w:p w14:paraId="4F4586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IP04:</w:t>
      </w:r>
    </w:p>
    <w:p w14:paraId="394F17B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 mecanismo automatizado ejecuta suficientemente el trabajo objetivo en los casos definidos y produce resultados aceptables sin requerir intervención manual equivalente sistemática.</w:t>
      </w:r>
    </w:p>
    <w:p w14:paraId="2A4DA88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Código:</w:t>
      </w:r>
    </w:p>
    <w:p w14:paraId="00468C0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CRV-OP04-04</w:t>
      </w:r>
    </w:p>
    <w:p w14:paraId="2D7775C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diferencia:</w:t>
      </w:r>
    </w:p>
    <w:p w14:paraId="5AED85A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real</w:t>
      </w:r>
    </w:p>
    <w:p w14:paraId="652DD27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w:t>
      </w:r>
    </w:p>
    <w:p w14:paraId="29EF841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“tenemos un bot”.</w:t>
      </w:r>
    </w:p>
    <w:p w14:paraId="64ABE31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A30939F">
          <v:rect id="Horizontal Line 706" o:spid="_x0000_s114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133B6AF"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CRV05 · Asistencia efectiva</w:t>
      </w:r>
    </w:p>
    <w:p w14:paraId="27F41C6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IP05:</w:t>
      </w:r>
    </w:p>
    <w:p w14:paraId="5AF3A5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La asistencia automatizada reduce materialmente el esfuerzo objetivo manteniendo el juicio o responsabilidad humana definidos y sin introducir deterioro material en el resultado.</w:t>
      </w:r>
    </w:p>
    <w:p w14:paraId="501CC9B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Código:</w:t>
      </w:r>
    </w:p>
    <w:p w14:paraId="7B7349E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CRV-OP04-05</w:t>
      </w:r>
    </w:p>
    <w:p w14:paraId="10E6BCE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será especialmente importante con IA.</w:t>
      </w:r>
    </w:p>
    <w:p w14:paraId="7EEA5E6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DA9D59C">
          <v:rect id="Horizontal Line 705" o:spid="_x0000_s114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034B039"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CRV06 · Excepciones gobernadas</w:t>
      </w:r>
    </w:p>
    <w:p w14:paraId="0059388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IP06:</w:t>
      </w:r>
    </w:p>
    <w:p w14:paraId="79DA40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La ruta normal se ejecuta automatizadamente y las excepciones relevantes son detectadas y tratadas mediante el mecanismo previsto sin pérdida material de casos.</w:t>
      </w:r>
    </w:p>
    <w:p w14:paraId="44F8A6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Código:</w:t>
      </w:r>
    </w:p>
    <w:p w14:paraId="120784F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CRV-OP04-06</w:t>
      </w:r>
    </w:p>
    <w:p w14:paraId="4584A05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basta medir:</w:t>
      </w:r>
    </w:p>
    <w:p w14:paraId="0C0814A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automation rate.</w:t>
      </w:r>
    </w:p>
    <w:p w14:paraId="2D0E205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Debemos comprobar:</w:t>
      </w:r>
    </w:p>
    <w:p w14:paraId="11FB8E3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ocurre con lo que no automatizamos.</w:t>
      </w:r>
    </w:p>
    <w:p w14:paraId="7A8C6B7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661AD29">
          <v:rect id="Horizontal Line 704" o:spid="_x0000_s114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8037BA2"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CRV07 · Autonomía controlada</w:t>
      </w:r>
    </w:p>
    <w:p w14:paraId="38AAFA1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IP07:</w:t>
      </w:r>
    </w:p>
    <w:p w14:paraId="124981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La automatización opera dentro de los límites definidos y los mecanismos de detección, supervisión, escalamiento y recuperación permiten gestionar suficientemente resultados inadecuados o situaciones fuera de alcance.</w:t>
      </w:r>
    </w:p>
    <w:p w14:paraId="290749D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Código:</w:t>
      </w:r>
    </w:p>
    <w:p w14:paraId="17A84EB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CRV-OP04-07</w:t>
      </w:r>
    </w:p>
    <w:p w14:paraId="2EE090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Especialmente aplicable a automatización de mayor riesgo.</w:t>
      </w:r>
    </w:p>
    <w:p w14:paraId="780AFC4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0ACF64A">
          <v:rect id="Horizontal Line 703" o:spid="_x0000_s114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87D3ADC"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CRV08 · No intervención proporcional</w:t>
      </w:r>
    </w:p>
    <w:p w14:paraId="5747E8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IP08:</w:t>
      </w:r>
    </w:p>
    <w:p w14:paraId="7CB1793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Mantener o diferir la intervención no genera evidencia nueva de impacto material que invalide la decisión dentro del período o condición de seguimiento definida.</w:t>
      </w:r>
    </w:p>
    <w:p w14:paraId="3F84D0F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Código:</w:t>
      </w:r>
    </w:p>
    <w:p w14:paraId="6552137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CRV-OP04-08</w:t>
      </w:r>
    </w:p>
    <w:p w14:paraId="18C16D6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convierte:</w:t>
      </w:r>
    </w:p>
    <w:p w14:paraId="4F8E286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hacer nada”</w:t>
      </w:r>
    </w:p>
    <w:p w14:paraId="1BB2106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 una decisión verificable cuando corresponde.</w:t>
      </w:r>
    </w:p>
    <w:p w14:paraId="192B1BD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20BC27E">
          <v:rect id="Horizontal Line 702" o:spid="_x0000_s1140"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5D8400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5. Ocho CRV son suficientes</w:t>
      </w:r>
    </w:p>
    <w:p w14:paraId="741D317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Queda una arquitectura limpia: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522"/>
      </w:tblGrid>
      <w:tr w:rsidR="00935B24" w:rsidRPr="00935B24" w14:paraId="039FE987" w14:textId="77777777">
        <w:trPr>
          <w:tblHeader/>
          <w:tblCellSpacing w:w="15" w:type="dxa"/>
        </w:trPr>
        <w:tc>
          <w:tcPr>
            <w:tcW w:w="0" w:type="auto"/>
            <w:vAlign w:val="center"/>
            <w:hideMark/>
          </w:tcPr>
          <w:p w14:paraId="1EFFBC23"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Patrón</w:t>
            </w:r>
          </w:p>
        </w:tc>
        <w:tc>
          <w:tcPr>
            <w:tcW w:w="0" w:type="auto"/>
            <w:vAlign w:val="center"/>
            <w:hideMark/>
          </w:tcPr>
          <w:p w14:paraId="53E141A3"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Resultado verificable</w:t>
            </w:r>
          </w:p>
        </w:tc>
      </w:tr>
      <w:tr w:rsidR="00935B24" w:rsidRPr="00935B24" w14:paraId="62C47EAC" w14:textId="77777777">
        <w:trPr>
          <w:tblCellSpacing w:w="15" w:type="dxa"/>
        </w:trPr>
        <w:tc>
          <w:tcPr>
            <w:tcW w:w="0" w:type="auto"/>
            <w:vAlign w:val="center"/>
            <w:hideMark/>
          </w:tcPr>
          <w:p w14:paraId="28CE955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IP01 Eliminar</w:t>
            </w:r>
          </w:p>
        </w:tc>
        <w:tc>
          <w:tcPr>
            <w:tcW w:w="0" w:type="auto"/>
            <w:vAlign w:val="center"/>
            <w:hideMark/>
          </w:tcPr>
          <w:p w14:paraId="184323E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CRV01 trabajo eliminado</w:t>
            </w:r>
          </w:p>
        </w:tc>
      </w:tr>
      <w:tr w:rsidR="00935B24" w:rsidRPr="00935B24" w14:paraId="2BEC78E4" w14:textId="77777777">
        <w:trPr>
          <w:tblCellSpacing w:w="15" w:type="dxa"/>
        </w:trPr>
        <w:tc>
          <w:tcPr>
            <w:tcW w:w="0" w:type="auto"/>
            <w:vAlign w:val="center"/>
            <w:hideMark/>
          </w:tcPr>
          <w:p w14:paraId="273C8A1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IP02 Redundancia</w:t>
            </w:r>
          </w:p>
        </w:tc>
        <w:tc>
          <w:tcPr>
            <w:tcW w:w="0" w:type="auto"/>
            <w:vAlign w:val="center"/>
            <w:hideMark/>
          </w:tcPr>
          <w:p w14:paraId="5889722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CRV02 repetición removida</w:t>
            </w:r>
          </w:p>
        </w:tc>
      </w:tr>
      <w:tr w:rsidR="00935B24" w:rsidRPr="00935B24" w14:paraId="11604E38" w14:textId="77777777">
        <w:trPr>
          <w:tblCellSpacing w:w="15" w:type="dxa"/>
        </w:trPr>
        <w:tc>
          <w:tcPr>
            <w:tcW w:w="0" w:type="auto"/>
            <w:vAlign w:val="center"/>
            <w:hideMark/>
          </w:tcPr>
          <w:p w14:paraId="29E683F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IP03 Simplificar</w:t>
            </w:r>
          </w:p>
        </w:tc>
        <w:tc>
          <w:tcPr>
            <w:tcW w:w="0" w:type="auto"/>
            <w:vAlign w:val="center"/>
            <w:hideMark/>
          </w:tcPr>
          <w:p w14:paraId="0B60887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CRV03 complejidad reducida</w:t>
            </w:r>
          </w:p>
        </w:tc>
      </w:tr>
      <w:tr w:rsidR="00935B24" w:rsidRPr="00935B24" w14:paraId="16505431" w14:textId="77777777">
        <w:trPr>
          <w:tblCellSpacing w:w="15" w:type="dxa"/>
        </w:trPr>
        <w:tc>
          <w:tcPr>
            <w:tcW w:w="0" w:type="auto"/>
            <w:vAlign w:val="center"/>
            <w:hideMark/>
          </w:tcPr>
          <w:p w14:paraId="36A5800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IP04 Automatizar</w:t>
            </w:r>
          </w:p>
        </w:tc>
        <w:tc>
          <w:tcPr>
            <w:tcW w:w="0" w:type="auto"/>
            <w:vAlign w:val="center"/>
            <w:hideMark/>
          </w:tcPr>
          <w:p w14:paraId="062D638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CRV04 automatización funcional</w:t>
            </w:r>
          </w:p>
        </w:tc>
      </w:tr>
      <w:tr w:rsidR="00935B24" w:rsidRPr="00935B24" w14:paraId="20F65AB0" w14:textId="77777777">
        <w:trPr>
          <w:tblCellSpacing w:w="15" w:type="dxa"/>
        </w:trPr>
        <w:tc>
          <w:tcPr>
            <w:tcW w:w="0" w:type="auto"/>
            <w:vAlign w:val="center"/>
            <w:hideMark/>
          </w:tcPr>
          <w:p w14:paraId="22BA91F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IP05 Asistir</w:t>
            </w:r>
          </w:p>
        </w:tc>
        <w:tc>
          <w:tcPr>
            <w:tcW w:w="0" w:type="auto"/>
            <w:vAlign w:val="center"/>
            <w:hideMark/>
          </w:tcPr>
          <w:p w14:paraId="6A7EE3C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CRV05 asistencia efectiva</w:t>
            </w:r>
          </w:p>
        </w:tc>
      </w:tr>
      <w:tr w:rsidR="00935B24" w:rsidRPr="00935B24" w14:paraId="1CEE265F" w14:textId="77777777">
        <w:trPr>
          <w:tblCellSpacing w:w="15" w:type="dxa"/>
        </w:trPr>
        <w:tc>
          <w:tcPr>
            <w:tcW w:w="0" w:type="auto"/>
            <w:vAlign w:val="center"/>
            <w:hideMark/>
          </w:tcPr>
          <w:p w14:paraId="2601C74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IP06 Excepciones</w:t>
            </w:r>
          </w:p>
        </w:tc>
        <w:tc>
          <w:tcPr>
            <w:tcW w:w="0" w:type="auto"/>
            <w:vAlign w:val="center"/>
            <w:hideMark/>
          </w:tcPr>
          <w:p w14:paraId="2D4721F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CRV06 excepciones gobernadas</w:t>
            </w:r>
          </w:p>
        </w:tc>
      </w:tr>
      <w:tr w:rsidR="00935B24" w:rsidRPr="00935B24" w14:paraId="040218CD" w14:textId="77777777">
        <w:trPr>
          <w:tblCellSpacing w:w="15" w:type="dxa"/>
        </w:trPr>
        <w:tc>
          <w:tcPr>
            <w:tcW w:w="0" w:type="auto"/>
            <w:vAlign w:val="center"/>
            <w:hideMark/>
          </w:tcPr>
          <w:p w14:paraId="7742BBB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IP07 Control</w:t>
            </w:r>
          </w:p>
        </w:tc>
        <w:tc>
          <w:tcPr>
            <w:tcW w:w="0" w:type="auto"/>
            <w:vAlign w:val="center"/>
            <w:hideMark/>
          </w:tcPr>
          <w:p w14:paraId="5629287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CRV07 autonomía controlada</w:t>
            </w:r>
          </w:p>
        </w:tc>
      </w:tr>
      <w:tr w:rsidR="00935B24" w:rsidRPr="00935B24" w14:paraId="2CA5CD09" w14:textId="77777777">
        <w:trPr>
          <w:tblCellSpacing w:w="15" w:type="dxa"/>
        </w:trPr>
        <w:tc>
          <w:tcPr>
            <w:tcW w:w="0" w:type="auto"/>
            <w:vAlign w:val="center"/>
            <w:hideMark/>
          </w:tcPr>
          <w:p w14:paraId="5F7E337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IP08 Mantener/Diferir</w:t>
            </w:r>
          </w:p>
        </w:tc>
        <w:tc>
          <w:tcPr>
            <w:tcW w:w="0" w:type="auto"/>
            <w:vAlign w:val="center"/>
            <w:hideMark/>
          </w:tcPr>
          <w:p w14:paraId="0788F82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CRV08 decisión sigue proporcional</w:t>
            </w:r>
          </w:p>
        </w:tc>
      </w:tr>
    </w:tbl>
    <w:p w14:paraId="6FB7A15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 no necesitamos crear decenas de CRV maestros.</w:t>
      </w:r>
    </w:p>
    <w:p w14:paraId="72B492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Los detalles específicos se parametrizan por intervención.</w:t>
      </w:r>
    </w:p>
    <w:p w14:paraId="1463CA9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423025E">
          <v:rect id="Horizontal Line 701" o:spid="_x0000_s113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3605B0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6. CRV ≠ meta numérica</w:t>
      </w:r>
    </w:p>
    <w:p w14:paraId="3290D04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7893A24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“reducir tiempo 50%”</w:t>
      </w:r>
    </w:p>
    <w:p w14:paraId="52C5D0F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puede aparecer simplemente porque suena atractivo.</w:t>
      </w:r>
    </w:p>
    <w:p w14:paraId="09ED822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CRV-OP04-09</w:t>
      </w:r>
    </w:p>
    <w:p w14:paraId="77A6A20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meta cuantitativa solo debe incorporarse cuando existe línea base y fundamento suficiente para justificar el nivel objetivo.</w:t>
      </w:r>
    </w:p>
    <w:p w14:paraId="4EA3BA0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no:</w:t>
      </w:r>
    </w:p>
    <w:p w14:paraId="7A25126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“reducción material verificable del tiempo requerido”</w:t>
      </w:r>
    </w:p>
    <w:p w14:paraId="7B410F6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ser inicialmente correcto.</w:t>
      </w:r>
    </w:p>
    <w:p w14:paraId="09F7DB0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4473122">
          <v:rect id="Horizontal Line 700" o:spid="_x0000_s113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49A467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7. KPI</w:t>
      </w:r>
    </w:p>
    <w:p w14:paraId="2D8E933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Los KPI son contextuales.</w:t>
      </w:r>
    </w:p>
    <w:p w14:paraId="51B3214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Familias candidatas:</w:t>
      </w:r>
    </w:p>
    <w:p w14:paraId="600FF79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Esfuerzo</w:t>
      </w:r>
    </w:p>
    <w:p w14:paraId="5F99ECB6" w14:textId="77777777" w:rsidR="00935B24" w:rsidRPr="00935B24" w:rsidRDefault="00935B24" w:rsidP="00935B2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tiempo por caso;</w:t>
      </w:r>
    </w:p>
    <w:p w14:paraId="2F1AFD4D" w14:textId="77777777" w:rsidR="00935B24" w:rsidRPr="00935B24" w:rsidRDefault="00935B24" w:rsidP="00935B2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horas acumuladas;</w:t>
      </w:r>
    </w:p>
    <w:p w14:paraId="39743E20" w14:textId="77777777" w:rsidR="00935B24" w:rsidRPr="00935B24" w:rsidRDefault="00935B24" w:rsidP="00935B2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intervención humana.</w:t>
      </w:r>
    </w:p>
    <w:p w14:paraId="3B80329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Flujo</w:t>
      </w:r>
    </w:p>
    <w:p w14:paraId="4021599E" w14:textId="77777777" w:rsidR="00935B24" w:rsidRPr="00935B24" w:rsidRDefault="00935B24" w:rsidP="00935B2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cycle time;</w:t>
      </w:r>
    </w:p>
    <w:p w14:paraId="5A77D3EB" w14:textId="77777777" w:rsidR="00935B24" w:rsidRPr="00935B24" w:rsidRDefault="00935B24" w:rsidP="00935B2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waiting time;</w:t>
      </w:r>
    </w:p>
    <w:p w14:paraId="4209D030" w14:textId="77777777" w:rsidR="00935B24" w:rsidRPr="00935B24" w:rsidRDefault="00935B24" w:rsidP="00935B2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throughput.</w:t>
      </w:r>
    </w:p>
    <w:p w14:paraId="0D8497E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Calidad</w:t>
      </w:r>
    </w:p>
    <w:p w14:paraId="32C46A49" w14:textId="77777777" w:rsidR="00935B24" w:rsidRPr="00935B24" w:rsidRDefault="00935B24" w:rsidP="00935B2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errores;</w:t>
      </w:r>
    </w:p>
    <w:p w14:paraId="342E458B" w14:textId="77777777" w:rsidR="00935B24" w:rsidRPr="00935B24" w:rsidRDefault="00935B24" w:rsidP="00935B2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retrabajo;</w:t>
      </w:r>
    </w:p>
    <w:p w14:paraId="6E2EA2DC" w14:textId="77777777" w:rsidR="00935B24" w:rsidRPr="00935B24" w:rsidRDefault="00935B24" w:rsidP="00935B2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excepciones.</w:t>
      </w:r>
    </w:p>
    <w:p w14:paraId="0E2AC91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lastRenderedPageBreak/>
        <w:t>Automatización</w:t>
      </w:r>
    </w:p>
    <w:p w14:paraId="1A7016F3" w14:textId="77777777" w:rsidR="00935B24" w:rsidRPr="00935B24" w:rsidRDefault="00935B24" w:rsidP="00935B2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casos procesados automáticamente;</w:t>
      </w:r>
    </w:p>
    <w:p w14:paraId="592D1B3A" w14:textId="77777777" w:rsidR="00935B24" w:rsidRPr="00935B24" w:rsidRDefault="00935B24" w:rsidP="00935B2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intervención manual;</w:t>
      </w:r>
    </w:p>
    <w:p w14:paraId="327A6DB1" w14:textId="77777777" w:rsidR="00935B24" w:rsidRPr="00935B24" w:rsidRDefault="00935B24" w:rsidP="00935B2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escalamiento.</w:t>
      </w:r>
    </w:p>
    <w:p w14:paraId="1DCEEF2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Valor</w:t>
      </w:r>
    </w:p>
    <w:p w14:paraId="26BA5CF4" w14:textId="77777777" w:rsidR="00935B24" w:rsidRPr="00935B24" w:rsidRDefault="00935B24" w:rsidP="00935B2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capacidad liberada;</w:t>
      </w:r>
    </w:p>
    <w:p w14:paraId="568CBAAE" w14:textId="77777777" w:rsidR="00935B24" w:rsidRPr="00935B24" w:rsidRDefault="00935B24" w:rsidP="00935B2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costo evitable;</w:t>
      </w:r>
    </w:p>
    <w:p w14:paraId="6FE28E55" w14:textId="77777777" w:rsidR="00935B24" w:rsidRPr="00935B24" w:rsidRDefault="00935B24" w:rsidP="00935B2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tiempo recuperado.</w:t>
      </w:r>
    </w:p>
    <w:p w14:paraId="617B4D0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Gobernabilidad</w:t>
      </w:r>
    </w:p>
    <w:p w14:paraId="524648C6" w14:textId="77777777" w:rsidR="00935B24" w:rsidRPr="00935B24" w:rsidRDefault="00935B24" w:rsidP="00935B2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errores detectados;</w:t>
      </w:r>
    </w:p>
    <w:p w14:paraId="6D62C837" w14:textId="77777777" w:rsidR="00935B24" w:rsidRPr="00935B24" w:rsidRDefault="00935B24" w:rsidP="00935B2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excepciones gestionadas;</w:t>
      </w:r>
    </w:p>
    <w:p w14:paraId="01A7E297" w14:textId="77777777" w:rsidR="00935B24" w:rsidRPr="00935B24" w:rsidRDefault="00935B24" w:rsidP="00935B2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reversión;</w:t>
      </w:r>
    </w:p>
    <w:p w14:paraId="20AC7108" w14:textId="77777777" w:rsidR="00935B24" w:rsidRPr="00935B24" w:rsidRDefault="00935B24" w:rsidP="00935B2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incidentes.</w:t>
      </w:r>
    </w:p>
    <w:p w14:paraId="1278FF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w:t>
      </w:r>
    </w:p>
    <w:p w14:paraId="46FDDE2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no todos aplican a toda intervención.</w:t>
      </w:r>
    </w:p>
    <w:p w14:paraId="14414EB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51BCA9D">
          <v:rect id="Horizontal Line 699" o:spid="_x0000_s113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8755CA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8. Automation Rate no es suficiente</w:t>
      </w:r>
    </w:p>
    <w:p w14:paraId="396F756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automatización puede tener:</w:t>
      </w:r>
    </w:p>
    <w:p w14:paraId="03F73C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95% automation rate</w:t>
      </w:r>
    </w:p>
    <w:p w14:paraId="3ECD0C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ser pésima si el 5% restante contiene los casos críticos y se pierden.</w:t>
      </w:r>
    </w:p>
    <w:p w14:paraId="5B72D3F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KPI-OP04-01</w:t>
      </w:r>
    </w:p>
    <w:p w14:paraId="5F3BBE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proporción de trabajo automatizado no constituye por sí sola evidencia de efectividad, calidad o pertinencia de la automatización.</w:t>
      </w:r>
    </w:p>
    <w:p w14:paraId="1205E8F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debe quedar como guardrail.</w:t>
      </w:r>
    </w:p>
    <w:p w14:paraId="07C7258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B26B466">
          <v:rect id="Horizontal Line 698" o:spid="_x0000_s113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DF643D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9. Ahorro de tiempo</w:t>
      </w:r>
    </w:p>
    <w:p w14:paraId="6B956C9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Otro problema típico:</w:t>
      </w:r>
    </w:p>
    <w:p w14:paraId="5E74B73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Antes:</w:t>
      </w:r>
    </w:p>
    <w:p w14:paraId="3EA6E19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10 horas.</w:t>
      </w:r>
    </w:p>
    <w:p w14:paraId="232992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Después:</w:t>
      </w:r>
    </w:p>
    <w:p w14:paraId="0CD7FD3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tarda 1 hora.</w:t>
      </w:r>
    </w:p>
    <w:p w14:paraId="551AF3A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w:t>
      </w:r>
    </w:p>
    <w:p w14:paraId="060286D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personas gastan 5 horas corrigiendo excepciones.</w:t>
      </w:r>
    </w:p>
    <w:p w14:paraId="29FAD36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Ahorro real:</w:t>
      </w:r>
    </w:p>
    <w:p w14:paraId="168CB0D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son automáticamente 9 horas.</w:t>
      </w:r>
    </w:p>
    <w:p w14:paraId="2E6A130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KPI-OP04-02</w:t>
      </w:r>
    </w:p>
    <w:p w14:paraId="3669FB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beneficio operacional debe considerar el esfuerzo residual, supervisión, corrección, excepción y mantenimiento materialmente atribuibles a la nueva forma de trabajo.</w:t>
      </w:r>
    </w:p>
    <w:p w14:paraId="1AD6715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Especialmente importante para IA.</w:t>
      </w:r>
    </w:p>
    <w:p w14:paraId="2FC7486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EF0244E">
          <v:rect id="Horizontal Line 697" o:spid="_x0000_s113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B31BF4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10. Costo total</w:t>
      </w:r>
    </w:p>
    <w:p w14:paraId="0E831C0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También:</w:t>
      </w:r>
    </w:p>
    <w:p w14:paraId="56D6CBE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software cuesta $100/mes</w:t>
      </w:r>
    </w:p>
    <w:p w14:paraId="095824F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significa:</w:t>
      </w:r>
    </w:p>
    <w:p w14:paraId="158F1A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costo de automatización = $100.</w:t>
      </w:r>
    </w:p>
    <w:p w14:paraId="2E0058B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incluir:</w:t>
      </w:r>
    </w:p>
    <w:p w14:paraId="5E58187B" w14:textId="77777777" w:rsidR="00935B24" w:rsidRPr="00935B24" w:rsidRDefault="00935B24" w:rsidP="00935B2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configuración;</w:t>
      </w:r>
    </w:p>
    <w:p w14:paraId="74B002C4" w14:textId="77777777" w:rsidR="00935B24" w:rsidRPr="00935B24" w:rsidRDefault="00935B24" w:rsidP="00935B2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integración;</w:t>
      </w:r>
    </w:p>
    <w:p w14:paraId="1F672279" w14:textId="77777777" w:rsidR="00935B24" w:rsidRPr="00935B24" w:rsidRDefault="00935B24" w:rsidP="00935B2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supervisión;</w:t>
      </w:r>
    </w:p>
    <w:p w14:paraId="52A24CCE" w14:textId="77777777" w:rsidR="00935B24" w:rsidRPr="00935B24" w:rsidRDefault="00935B24" w:rsidP="00935B2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mantenimiento;</w:t>
      </w:r>
    </w:p>
    <w:p w14:paraId="3769544D" w14:textId="77777777" w:rsidR="00935B24" w:rsidRPr="00935B24" w:rsidRDefault="00935B24" w:rsidP="00935B2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cambios;</w:t>
      </w:r>
    </w:p>
    <w:p w14:paraId="5ED3E32A" w14:textId="77777777" w:rsidR="00935B24" w:rsidRPr="00935B24" w:rsidRDefault="00935B24" w:rsidP="00935B2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errores;</w:t>
      </w:r>
    </w:p>
    <w:p w14:paraId="01BEB042" w14:textId="77777777" w:rsidR="00935B24" w:rsidRPr="00935B24" w:rsidRDefault="00935B24" w:rsidP="00935B2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soporte.</w:t>
      </w:r>
    </w:p>
    <w:p w14:paraId="0B7C79F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calcular TCO en todos los casos.</w:t>
      </w:r>
    </w:p>
    <w:p w14:paraId="415FD61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si la decisión depende económicamente de ello:</w:t>
      </w:r>
    </w:p>
    <w:p w14:paraId="14A52DA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debemos incluirlo.</w:t>
      </w:r>
    </w:p>
    <w:p w14:paraId="1FD438A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5F63E19">
          <v:rect id="Horizontal Line 696" o:spid="_x0000_s113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B8E3D3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11. Línea base</w:t>
      </w:r>
    </w:p>
    <w:p w14:paraId="0ACFBCC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demostrar cambio necesitamos alguna referencia.</w:t>
      </w:r>
    </w:p>
    <w:p w14:paraId="5E88F4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ser:</w:t>
      </w:r>
    </w:p>
    <w:p w14:paraId="4707A2E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BL-0 · Declarada</w:t>
      </w:r>
    </w:p>
    <w:p w14:paraId="0B01BF1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Estimación razonable del responsable.</w:t>
      </w:r>
    </w:p>
    <w:p w14:paraId="5D0C347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BL-1 · Evidenciada</w:t>
      </w:r>
    </w:p>
    <w:p w14:paraId="384576A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Registros/documentos/muestra.</w:t>
      </w:r>
    </w:p>
    <w:p w14:paraId="5BE67C3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BL-2 · Medida</w:t>
      </w:r>
    </w:p>
    <w:p w14:paraId="34388B7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Medición explícita suficientemente representativa.</w:t>
      </w:r>
    </w:p>
    <w:p w14:paraId="784A6E1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siempre BL-2.</w:t>
      </w:r>
    </w:p>
    <w:p w14:paraId="5A6EC58B"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BASE-OP04-01</w:t>
      </w:r>
    </w:p>
    <w:p w14:paraId="669D472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precisión requerida de la línea base debe ser proporcional a la materialidad de la conclusión que pretende soportar.</w:t>
      </w:r>
    </w:p>
    <w:p w14:paraId="3ABE8A7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F06C802">
          <v:rect id="Horizontal Line 695" o:spid="_x0000_s113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AD2CA0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12. No bloquear mejoras obvias</w:t>
      </w:r>
    </w:p>
    <w:p w14:paraId="439D3D5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02481C4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empresa digita el mismo dato tres veces.</w:t>
      </w:r>
    </w:p>
    <w:p w14:paraId="2371EDE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Después:</w:t>
      </w:r>
    </w:p>
    <w:p w14:paraId="64C027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una sola vez.</w:t>
      </w:r>
    </w:p>
    <w:p w14:paraId="3AC0407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seis semanas de medición para demostrar:</w:t>
      </w:r>
    </w:p>
    <w:p w14:paraId="7C75FCC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que dos recapturas desaparecieron.</w:t>
      </w:r>
    </w:p>
    <w:p w14:paraId="556F5F8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Value of Information sigue aplicando.</w:t>
      </w:r>
    </w:p>
    <w:p w14:paraId="2CB13E1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B796504">
          <v:rect id="Horizontal Line 694" o:spid="_x0000_s113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6A72BE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13. Ventana de validación</w:t>
      </w:r>
    </w:p>
    <w:p w14:paraId="764D18C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todas las intervenciones requieren el mismo tiempo.</w:t>
      </w:r>
    </w:p>
    <w:p w14:paraId="06BDA4C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validar:</w:t>
      </w:r>
    </w:p>
    <w:p w14:paraId="346634A4" w14:textId="77777777" w:rsidR="00935B24" w:rsidRPr="00935B24" w:rsidRDefault="00935B24" w:rsidP="00935B2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número de casos;</w:t>
      </w:r>
    </w:p>
    <w:p w14:paraId="4FFE37B7" w14:textId="77777777" w:rsidR="00935B24" w:rsidRPr="00935B24" w:rsidRDefault="00935B24" w:rsidP="00935B2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ciclo;</w:t>
      </w:r>
    </w:p>
    <w:p w14:paraId="66AC53E6" w14:textId="77777777" w:rsidR="00935B24" w:rsidRPr="00935B24" w:rsidRDefault="00935B24" w:rsidP="00935B2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período;</w:t>
      </w:r>
    </w:p>
    <w:p w14:paraId="7C1B9862" w14:textId="77777777" w:rsidR="00935B24" w:rsidRPr="00935B24" w:rsidRDefault="00935B24" w:rsidP="00935B2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evento;</w:t>
      </w:r>
    </w:p>
    <w:p w14:paraId="49B1F524" w14:textId="77777777" w:rsidR="00935B24" w:rsidRPr="00935B24" w:rsidRDefault="00935B24" w:rsidP="00935B2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condición.</w:t>
      </w:r>
    </w:p>
    <w:p w14:paraId="4B16449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VAL-OP04-01</w:t>
      </w:r>
    </w:p>
    <w:p w14:paraId="305124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ventana de validación debe ser suficiente para observar condiciones normales y excepciones materialmente relevantes para el resultado evaluado.</w:t>
      </w:r>
    </w:p>
    <w:p w14:paraId="33DFE09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congelamos:</w:t>
      </w:r>
    </w:p>
    <w:p w14:paraId="2EB87FC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“30 días”.</w:t>
      </w:r>
    </w:p>
    <w:p w14:paraId="770A336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0A5200B">
          <v:rect id="Horizontal Line 693" o:spid="_x0000_s113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D63E9C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14. Estados de validación</w:t>
      </w:r>
    </w:p>
    <w:p w14:paraId="5D0BBFC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Propongo reutilizar:</w:t>
      </w:r>
    </w:p>
    <w:p w14:paraId="26C8D1E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V0 · NOT_VALIDATED</w:t>
      </w:r>
    </w:p>
    <w:p w14:paraId="0129E6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V1 · EARLY_SIGNAL</w:t>
      </w:r>
    </w:p>
    <w:p w14:paraId="3F8397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V2 · VALIDATED</w:t>
      </w:r>
    </w:p>
    <w:p w14:paraId="3667219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V3 · SUSTAINED</w:t>
      </w:r>
    </w:p>
    <w:p w14:paraId="2D810E7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Esto es distinto de implementación.</w:t>
      </w:r>
    </w:p>
    <w:p w14:paraId="4B14352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intervención puede estar:</w:t>
      </w:r>
    </w:p>
    <w:p w14:paraId="61472DA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I3 / V0</w:t>
      </w:r>
    </w:p>
    <w:p w14:paraId="02AEFA0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Implementada pero aún sin evidencia de resultado.</w:t>
      </w:r>
    </w:p>
    <w:p w14:paraId="0DBB4F7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42BEEB0">
          <v:rect id="Horizontal Line 692" o:spid="_x0000_s113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5E3548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15. V1 · Early Signal</w:t>
      </w:r>
    </w:p>
    <w:p w14:paraId="5D2FA66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Significa:</w:t>
      </w:r>
    </w:p>
    <w:p w14:paraId="080F769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primeros casos apuntan en la dirección esperada,</w:t>
      </w:r>
    </w:p>
    <w:p w14:paraId="5445490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todavía no hay evidencia suficiente para concluir estabilidad.</w:t>
      </w:r>
    </w:p>
    <w:p w14:paraId="010FB1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Muy útil para pymes porque evita esperar demasiado para mostrar progreso.</w:t>
      </w:r>
    </w:p>
    <w:p w14:paraId="5214277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AC96E52">
          <v:rect id="Horizontal Line 691" o:spid="_x0000_s112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A3B8CB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16. V2 · Validated</w:t>
      </w:r>
    </w:p>
    <w:p w14:paraId="09918D5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 suficiente sustenta que el CRV se cumple dentro del alcance y ventana observada.</w:t>
      </w:r>
    </w:p>
    <w:p w14:paraId="2FE8F6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significa:</w:t>
      </w:r>
    </w:p>
    <w:p w14:paraId="1747BA9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“funcionará para siempre”.</w:t>
      </w:r>
    </w:p>
    <w:p w14:paraId="35CF241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1F9BE6A">
          <v:rect id="Horizontal Line 690" o:spid="_x0000_s112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6A8D81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17. V3 · Sustained</w:t>
      </w:r>
    </w:p>
    <w:p w14:paraId="767660E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resultado continúa observándose suficientemente a través del seguimiento definido y frente a variación material relevante.</w:t>
      </w:r>
    </w:p>
    <w:p w14:paraId="3670CF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permite distinguir:</w:t>
      </w:r>
    </w:p>
    <w:p w14:paraId="20C9711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éxito inicial</w:t>
      </w:r>
    </w:p>
    <w:p w14:paraId="6B03E3C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w:t>
      </w:r>
    </w:p>
    <w:p w14:paraId="0F464F7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cambio sostenido.</w:t>
      </w:r>
    </w:p>
    <w:p w14:paraId="1764548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11ADCB6">
          <v:rect id="Horizontal Line 689" o:spid="_x0000_s112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F0BFBB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18. Atribución</w:t>
      </w:r>
    </w:p>
    <w:p w14:paraId="09C45D3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mejora posterior a la automatización no demuestra automáticamente:</w:t>
      </w:r>
    </w:p>
    <w:p w14:paraId="4D38062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que fue causada por ella.</w:t>
      </w:r>
    </w:p>
    <w:p w14:paraId="7951E35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558B1EC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Tiempo de procesamiento cae 40%.</w:t>
      </w:r>
    </w:p>
    <w:p w14:paraId="5529801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simultáneamente:</w:t>
      </w:r>
    </w:p>
    <w:p w14:paraId="34245949" w14:textId="77777777" w:rsidR="00935B24" w:rsidRPr="00935B24" w:rsidRDefault="00935B24" w:rsidP="00935B2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bajó volumen;</w:t>
      </w:r>
    </w:p>
    <w:p w14:paraId="71821850" w14:textId="77777777" w:rsidR="00935B24" w:rsidRPr="00935B24" w:rsidRDefault="00935B24" w:rsidP="00935B2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contrataron persona;</w:t>
      </w:r>
    </w:p>
    <w:p w14:paraId="26EBAA41" w14:textId="77777777" w:rsidR="00935B24" w:rsidRPr="00935B24" w:rsidRDefault="00935B24" w:rsidP="00935B2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cambió proveedor.</w:t>
      </w:r>
    </w:p>
    <w:p w14:paraId="39EF366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Necesitamos atribución proporcional.</w:t>
      </w:r>
    </w:p>
    <w:p w14:paraId="2906455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499C714">
          <v:rect id="Horizontal Line 688" o:spid="_x0000_s1126"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709ED81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19. Estados de atribución</w:t>
      </w:r>
    </w:p>
    <w:p w14:paraId="18D5FBF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usar:</w:t>
      </w:r>
    </w:p>
    <w:p w14:paraId="643049B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ATTR-0 · No determinable</w:t>
      </w:r>
    </w:p>
    <w:p w14:paraId="2B88A52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ATTR-1 · Plausible</w:t>
      </w:r>
    </w:p>
    <w:p w14:paraId="3435BC4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ATTR-2 · Supported</w:t>
      </w:r>
    </w:p>
    <w:p w14:paraId="0C852FE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ATTR-3 · Strongly Supported</w:t>
      </w:r>
    </w:p>
    <w:p w14:paraId="6C8BCCF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causalidad experimental para todo.</w:t>
      </w:r>
    </w:p>
    <w:p w14:paraId="4A4413D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tampoco afirmaciones falsas.</w:t>
      </w:r>
    </w:p>
    <w:p w14:paraId="30B9608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D4EEA38">
          <v:rect id="Horizontal Line 687" o:spid="_x0000_s112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2B974A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20. Regla de atribución</w:t>
      </w:r>
    </w:p>
    <w:p w14:paraId="2FBC574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lastRenderedPageBreak/>
        <w:t>ATTR-OP04-01</w:t>
      </w:r>
    </w:p>
    <w:p w14:paraId="676CEB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mejora observada y la intervención implementada deben registrarse separadamente; el grado de atribución depende de la evidencia que conecte razonablemente ambas.</w:t>
      </w:r>
    </w:p>
    <w:p w14:paraId="58A2BDB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76558D5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tiempo cayó después de automatizar”</w:t>
      </w:r>
    </w:p>
    <w:p w14:paraId="4B1C3DB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 observación.</w:t>
      </w:r>
    </w:p>
    <w:p w14:paraId="157859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automatización produjo toda la reducción”</w:t>
      </w:r>
    </w:p>
    <w:p w14:paraId="451793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requiere más.</w:t>
      </w:r>
    </w:p>
    <w:p w14:paraId="348A5DB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EDAF5AC">
          <v:rect id="Horizontal Line 686" o:spid="_x0000_s1124"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3B3B3DC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21. Result ≠ Attribution</w:t>
      </w:r>
    </w:p>
    <w:p w14:paraId="6ABEE4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principio merece convertirse en regla transversal:</w:t>
      </w:r>
    </w:p>
    <w:p w14:paraId="384BF6D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resultado observado ≠ resultado atribuido.</w:t>
      </w:r>
    </w:p>
    <w:p w14:paraId="554A5AC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Ya lo veníamos manejando en OP-02/03; OP-04 lo refuerza.</w:t>
      </w:r>
    </w:p>
    <w:p w14:paraId="2089134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4EA185F">
          <v:rect id="Horizontal Line 685" o:spid="_x0000_s1123"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45B5713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22. Efectos adversos</w:t>
      </w:r>
    </w:p>
    <w:p w14:paraId="5CC556C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intervención puede cumplir el CRV primario y aun así ser mala.</w:t>
      </w:r>
    </w:p>
    <w:p w14:paraId="199FA7B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1CF164D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reduce tiempo 70%,</w:t>
      </w:r>
    </w:p>
    <w:p w14:paraId="73B5FAF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w:t>
      </w:r>
    </w:p>
    <w:p w14:paraId="2768FF4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errores se duplican.</w:t>
      </w:r>
    </w:p>
    <w:p w14:paraId="0215960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1128E7C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VAL-OP04-02</w:t>
      </w:r>
    </w:p>
    <w:p w14:paraId="69508C5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La validación debe comprobar tanto el resultado objetivo como efectos adversos materiales razonablemente asociados a la intervención.</w:t>
      </w:r>
    </w:p>
    <w:p w14:paraId="5224EE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Esto conecta con </w:t>
      </w:r>
      <w:r w:rsidRPr="00935B24">
        <w:rPr>
          <w:rFonts w:ascii="Courier New" w:eastAsia="Times New Roman" w:hAnsi="Courier New" w:cs="Courier New"/>
          <w:kern w:val="0"/>
          <w:sz w:val="20"/>
          <w:szCs w:val="20"/>
          <w:lang w:eastAsia="es-MX"/>
          <w14:ligatures w14:val="none"/>
        </w:rPr>
        <w:t>P-OP04-10</w:t>
      </w:r>
      <w:r w:rsidRPr="00935B24">
        <w:rPr>
          <w:rFonts w:ascii="Times New Roman" w:eastAsia="Times New Roman" w:hAnsi="Times New Roman" w:cs="Times New Roman"/>
          <w:kern w:val="0"/>
          <w:lang w:eastAsia="es-MX"/>
          <w14:ligatures w14:val="none"/>
        </w:rPr>
        <w:t>.</w:t>
      </w:r>
    </w:p>
    <w:p w14:paraId="6DE4389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69A272E">
          <v:rect id="Horizontal Line 684" o:spid="_x0000_s1122"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675C9E7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23. CRV primario + guardrails</w:t>
      </w:r>
    </w:p>
    <w:p w14:paraId="673968A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modelar:</w:t>
      </w:r>
    </w:p>
    <w:p w14:paraId="20705B1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Primary CRV</w:t>
      </w:r>
    </w:p>
    <w:p w14:paraId="1163FA7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w:t>
      </w:r>
    </w:p>
    <w:p w14:paraId="438D8BE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Result Guardrails</w:t>
      </w:r>
    </w:p>
    <w:p w14:paraId="283C74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325522A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Primary:</w:t>
      </w:r>
    </w:p>
    <w:p w14:paraId="071F730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eliminar recaptura.</w:t>
      </w:r>
    </w:p>
    <w:p w14:paraId="5C8BBD6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Guardrails:</w:t>
      </w:r>
    </w:p>
    <w:p w14:paraId="77ED58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aumentar errores;</w:t>
      </w:r>
    </w:p>
    <w:p w14:paraId="6769290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perder controles;</w:t>
      </w:r>
    </w:p>
    <w:p w14:paraId="4857B5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degradar experiencia.</w:t>
      </w:r>
    </w:p>
    <w:p w14:paraId="67C9A6C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convertir cada guardrail en KPI permanente.</w:t>
      </w:r>
    </w:p>
    <w:p w14:paraId="3E11536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BDA463A">
          <v:rect id="Horizontal Line 683" o:spid="_x0000_s112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9B9681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24. IA y validación</w:t>
      </w:r>
    </w:p>
    <w:p w14:paraId="18DB13B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Para automatizaciones basadas en IA, validar únicamente:</w:t>
      </w:r>
    </w:p>
    <w:p w14:paraId="2791549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“funcionó en varios ejemplos”</w:t>
      </w:r>
    </w:p>
    <w:p w14:paraId="0D67D6C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ser insuficiente.</w:t>
      </w:r>
    </w:p>
    <w:p w14:paraId="63A7CF5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Según materialidad, necesitamos observar:</w:t>
      </w:r>
    </w:p>
    <w:p w14:paraId="37CADD4E" w14:textId="77777777" w:rsidR="00935B24" w:rsidRPr="00935B24" w:rsidRDefault="00935B24" w:rsidP="00935B2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tipos de caso;</w:t>
      </w:r>
    </w:p>
    <w:p w14:paraId="7C98CDDA" w14:textId="77777777" w:rsidR="00935B24" w:rsidRPr="00935B24" w:rsidRDefault="00935B24" w:rsidP="00935B2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excepciones;</w:t>
      </w:r>
    </w:p>
    <w:p w14:paraId="0D1E2034" w14:textId="77777777" w:rsidR="00935B24" w:rsidRPr="00935B24" w:rsidRDefault="00935B24" w:rsidP="00935B2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errores;</w:t>
      </w:r>
    </w:p>
    <w:p w14:paraId="57C6360B" w14:textId="77777777" w:rsidR="00935B24" w:rsidRPr="00935B24" w:rsidRDefault="00935B24" w:rsidP="00935B2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detectabilidad;</w:t>
      </w:r>
    </w:p>
    <w:p w14:paraId="6A1424F3" w14:textId="77777777" w:rsidR="00935B24" w:rsidRPr="00935B24" w:rsidRDefault="00935B24" w:rsidP="00935B2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supervisión;</w:t>
      </w:r>
    </w:p>
    <w:p w14:paraId="21DA8021" w14:textId="77777777" w:rsidR="00935B24" w:rsidRPr="00935B24" w:rsidRDefault="00935B24" w:rsidP="00935B2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cambios.</w:t>
      </w:r>
    </w:p>
    <w:p w14:paraId="5672438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no creamos un subsistema IA completo dentro de OP-04.</w:t>
      </w:r>
    </w:p>
    <w:p w14:paraId="7894C40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Cuando la gobernanza especializada sea material:</w:t>
      </w:r>
    </w:p>
    <w:p w14:paraId="7E31B07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derivación correspondiente.</w:t>
      </w:r>
    </w:p>
    <w:p w14:paraId="534B903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E4DCD97">
          <v:rect id="Horizontal Line 682" o:spid="_x0000_s1120"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14E920E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25. Drift / cambio de condiciones</w:t>
      </w:r>
    </w:p>
    <w:p w14:paraId="4E9FB58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automatización puede ser válida hoy y dejar de serlo porque:</w:t>
      </w:r>
    </w:p>
    <w:p w14:paraId="6003C8B1" w14:textId="77777777" w:rsidR="00935B24" w:rsidRPr="00935B24" w:rsidRDefault="00935B24" w:rsidP="00935B2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cambia proceso;</w:t>
      </w:r>
    </w:p>
    <w:p w14:paraId="0C37278A" w14:textId="77777777" w:rsidR="00935B24" w:rsidRPr="00935B24" w:rsidRDefault="00935B24" w:rsidP="00935B2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cambia fuente;</w:t>
      </w:r>
    </w:p>
    <w:p w14:paraId="3AF48890" w14:textId="77777777" w:rsidR="00935B24" w:rsidRPr="00935B24" w:rsidRDefault="00935B24" w:rsidP="00935B2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cambia comportamiento;</w:t>
      </w:r>
    </w:p>
    <w:p w14:paraId="5227D554" w14:textId="77777777" w:rsidR="00935B24" w:rsidRPr="00935B24" w:rsidRDefault="00935B24" w:rsidP="00935B2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cambia tecnología;</w:t>
      </w:r>
    </w:p>
    <w:p w14:paraId="5D2FC943" w14:textId="77777777" w:rsidR="00935B24" w:rsidRPr="00935B24" w:rsidRDefault="00935B24" w:rsidP="00935B2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cambia regulación;</w:t>
      </w:r>
    </w:p>
    <w:p w14:paraId="0D48EFB3" w14:textId="77777777" w:rsidR="00935B24" w:rsidRPr="00935B24" w:rsidRDefault="00935B24" w:rsidP="00935B2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cambia volumen.</w:t>
      </w:r>
    </w:p>
    <w:p w14:paraId="42207022"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FOLLOW-OP04-01</w:t>
      </w:r>
    </w:p>
    <w:p w14:paraId="717A947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validación de una intervención no elimina la necesidad de reevaluarla cuando cambian materialmente las condiciones que sustentaron su pertinencia o gobernabilidad.</w:t>
      </w:r>
    </w:p>
    <w:p w14:paraId="069EFB2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232CE56">
          <v:rect id="Horizontal Line 681" o:spid="_x0000_s1119"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1C15606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26. Seguimiento proporcional</w:t>
      </w:r>
    </w:p>
    <w:p w14:paraId="7B21395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todas las automatizaciones necesitan dashboard permanente.</w:t>
      </w:r>
    </w:p>
    <w:p w14:paraId="44A0E5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tener:</w:t>
      </w:r>
    </w:p>
    <w:p w14:paraId="6B8094C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Passive</w:t>
      </w:r>
    </w:p>
    <w:p w14:paraId="3ED80A0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Reevaluar ante problema/cambio.</w:t>
      </w:r>
    </w:p>
    <w:p w14:paraId="0104AA4C"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Periodic</w:t>
      </w:r>
    </w:p>
    <w:p w14:paraId="2B05E89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Revisión cada ciclo/período razonable.</w:t>
      </w:r>
    </w:p>
    <w:p w14:paraId="1CB8F7E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Continuous</w:t>
      </w:r>
    </w:p>
    <w:p w14:paraId="7F0AE8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Monitoreo operacional cuando riesgo/materialidad lo exige.</w:t>
      </w:r>
    </w:p>
    <w:p w14:paraId="6073BF2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nivel depende del contexto.</w:t>
      </w:r>
    </w:p>
    <w:p w14:paraId="5379073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623EB1E">
          <v:rect id="Horizontal Line 680" o:spid="_x0000_s1118"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6516D73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27. Triggers de reevaluación</w:t>
      </w:r>
    </w:p>
    <w:p w14:paraId="384A69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Propongo familias:</w:t>
      </w:r>
    </w:p>
    <w:p w14:paraId="19C08F5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TRG-01 · Cambio de volumen</w:t>
      </w:r>
    </w:p>
    <w:p w14:paraId="0B47777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TRG-02 · Cambio de proceso</w:t>
      </w:r>
    </w:p>
    <w:p w14:paraId="4FBDC9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TRG-03 · Cambio de tecnología</w:t>
      </w:r>
    </w:p>
    <w:p w14:paraId="3ED7990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TRG-04 · Cambio de reglas/requisitos</w:t>
      </w:r>
    </w:p>
    <w:p w14:paraId="70163AB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TRG-05 · Incremento de errores/excepciones</w:t>
      </w:r>
    </w:p>
    <w:p w14:paraId="1FD77F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TRG-06 · Cambio de costo/esfuerzo</w:t>
      </w:r>
    </w:p>
    <w:p w14:paraId="2951CF4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TRG-07 · Cambio de riesgo</w:t>
      </w:r>
    </w:p>
    <w:p w14:paraId="4288B56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TRG-08 · Nueva oportunidad material</w:t>
      </w:r>
    </w:p>
    <w:p w14:paraId="11A3DA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son ocho preguntas.</w:t>
      </w:r>
    </w:p>
    <w:p w14:paraId="55F4EAA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Son eventos que el Motor puede observar o consultar.</w:t>
      </w:r>
    </w:p>
    <w:p w14:paraId="2FDBC6E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AF4A687">
          <v:rect id="Horizontal Line 679" o:spid="_x0000_s1117"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1D69DCB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28. Reevaluación no significa reiniciar diagnóstico</w:t>
      </w:r>
    </w:p>
    <w:p w14:paraId="014521B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REASS-OP04-01</w:t>
      </w:r>
    </w:p>
    <w:p w14:paraId="542A222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Ante un trigger, Pymapa debe reabrir únicamente las VA, NI, reglas e intervenciones potencialmente afectadas, salvo que el cambio invalide materialmente el alcance completo.</w:t>
      </w:r>
    </w:p>
    <w:p w14:paraId="6F6DC58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Ejemplo:</w:t>
      </w:r>
    </w:p>
    <w:p w14:paraId="613FC5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sube volumen.</w:t>
      </w:r>
    </w:p>
    <w:p w14:paraId="668E6A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reabrir:</w:t>
      </w:r>
    </w:p>
    <w:p w14:paraId="0085E6D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VA04, VA07, VA08.</w:t>
      </w:r>
    </w:p>
    <w:p w14:paraId="2BF548E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necesariamente VA01.</w:t>
      </w:r>
    </w:p>
    <w:p w14:paraId="7BF9AED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es conocimiento realmente incremental.</w:t>
      </w:r>
    </w:p>
    <w:p w14:paraId="34B6326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983B4D7">
          <v:rect id="Horizontal Line 678" o:spid="_x0000_s111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CB99BD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29. Persistencia del Case State</w:t>
      </w:r>
    </w:p>
    <w:p w14:paraId="079BBCC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Aquí se ve el valor de separar:</w:t>
      </w:r>
    </w:p>
    <w:p w14:paraId="7CA5F0E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Knowledge Pack</w:t>
      </w:r>
    </w:p>
    <w:p w14:paraId="05190E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w:t>
      </w:r>
    </w:p>
    <w:p w14:paraId="2D4BC4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Case State.</w:t>
      </w:r>
    </w:p>
    <w:p w14:paraId="4EAD90C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ya sabe:</w:t>
      </w:r>
    </w:p>
    <w:p w14:paraId="7398CD07" w14:textId="77777777" w:rsidR="00935B24" w:rsidRPr="00935B24" w:rsidRDefault="00935B24" w:rsidP="00935B2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actividad;</w:t>
      </w:r>
    </w:p>
    <w:p w14:paraId="47FE8D76" w14:textId="77777777" w:rsidR="00935B24" w:rsidRPr="00935B24" w:rsidRDefault="00935B24" w:rsidP="00935B2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evidencia;</w:t>
      </w:r>
    </w:p>
    <w:p w14:paraId="0B85D4BE" w14:textId="77777777" w:rsidR="00935B24" w:rsidRPr="00935B24" w:rsidRDefault="00935B24" w:rsidP="00935B2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hallazgo;</w:t>
      </w:r>
    </w:p>
    <w:p w14:paraId="283F2D94" w14:textId="77777777" w:rsidR="00935B24" w:rsidRPr="00935B24" w:rsidRDefault="00935B24" w:rsidP="00935B2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intervención;</w:t>
      </w:r>
    </w:p>
    <w:p w14:paraId="1AC45538" w14:textId="77777777" w:rsidR="00935B24" w:rsidRPr="00935B24" w:rsidRDefault="00935B24" w:rsidP="00935B2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versión;</w:t>
      </w:r>
    </w:p>
    <w:p w14:paraId="7905FFA3" w14:textId="77777777" w:rsidR="00935B24" w:rsidRPr="00935B24" w:rsidRDefault="00935B24" w:rsidP="00935B2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CRV;</w:t>
      </w:r>
    </w:p>
    <w:p w14:paraId="762CF630" w14:textId="77777777" w:rsidR="00935B24" w:rsidRPr="00935B24" w:rsidRDefault="00935B24" w:rsidP="00935B2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resultados.</w:t>
      </w:r>
    </w:p>
    <w:p w14:paraId="35ED97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Cuando vuelve seis meses después:</w:t>
      </w:r>
    </w:p>
    <w:p w14:paraId="76E88A1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empieza de cero.</w:t>
      </w:r>
    </w:p>
    <w:p w14:paraId="5206C87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AF7C5CD">
          <v:rect id="Horizontal Line 38" o:spid="_x0000_s111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94609F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30. Resultado inesperado positivo</w:t>
      </w:r>
    </w:p>
    <w:p w14:paraId="3EFA6A6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También puede ocurrir:</w:t>
      </w:r>
    </w:p>
    <w:p w14:paraId="27CFF6E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automatización reduce errores además de tiempo.</w:t>
      </w:r>
    </w:p>
    <w:p w14:paraId="704023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puede registrarse como:</w:t>
      </w:r>
    </w:p>
    <w:p w14:paraId="67919F8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Secondary Result</w:t>
      </w:r>
    </w:p>
    <w:p w14:paraId="58A2E5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no debemos atribuirlo automáticamente si evidencia insuficiente.</w:t>
      </w:r>
    </w:p>
    <w:p w14:paraId="7C4479B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convertirse en aprendizaje candidato.</w:t>
      </w:r>
    </w:p>
    <w:p w14:paraId="69FE562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2ACC6AB">
          <v:rect id="Horizontal Line 39" o:spid="_x0000_s111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D3B9C3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31. Resultado inesperado negativo</w:t>
      </w:r>
    </w:p>
    <w:p w14:paraId="52E59EF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4E1106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clientes reciben respuestas más rápido,</w:t>
      </w:r>
    </w:p>
    <w:p w14:paraId="7E3A38F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satisfacción cae.</w:t>
      </w:r>
    </w:p>
    <w:p w14:paraId="1AA77FC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debe:</w:t>
      </w:r>
    </w:p>
    <w:p w14:paraId="26DE6D88" w14:textId="77777777" w:rsidR="00935B24" w:rsidRPr="00935B24" w:rsidRDefault="00935B24" w:rsidP="00935B2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abrir contradicción;</w:t>
      </w:r>
    </w:p>
    <w:p w14:paraId="3E1CCBA1" w14:textId="77777777" w:rsidR="00935B24" w:rsidRPr="00935B24" w:rsidRDefault="00935B24" w:rsidP="00935B2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reducir validación;</w:t>
      </w:r>
    </w:p>
    <w:p w14:paraId="71BCB56E" w14:textId="77777777" w:rsidR="00935B24" w:rsidRPr="00935B24" w:rsidRDefault="00935B24" w:rsidP="00935B2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activar revisión;</w:t>
      </w:r>
    </w:p>
    <w:p w14:paraId="6F8923E9" w14:textId="77777777" w:rsidR="00935B24" w:rsidRPr="00935B24" w:rsidRDefault="00935B24" w:rsidP="00935B2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posiblemente reabrir intervención.</w:t>
      </w:r>
    </w:p>
    <w:p w14:paraId="7B33918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ocultarse porque:</w:t>
      </w:r>
    </w:p>
    <w:p w14:paraId="04622FC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KPI principal mejoró”.</w:t>
      </w:r>
    </w:p>
    <w:p w14:paraId="45CF890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7521EF2">
          <v:rect id="Horizontal Line 40" o:spid="_x0000_s111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5C8EA6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32. Validación de no intervención</w:t>
      </w:r>
    </w:p>
    <w:p w14:paraId="47D5138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IP08 también necesita seguimiento proporcional.</w:t>
      </w:r>
    </w:p>
    <w:p w14:paraId="545A54D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28769F0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Hoy:</w:t>
      </w:r>
    </w:p>
    <w:p w14:paraId="69C02D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manual 20 minutos/mes.</w:t>
      </w:r>
    </w:p>
    <w:p w14:paraId="0C8C630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KEEP_MANUAL.</w:t>
      </w:r>
    </w:p>
    <w:p w14:paraId="00C0A6B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Seis meses después:</w:t>
      </w:r>
    </w:p>
    <w:p w14:paraId="79C88EC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crecimiento multiplica casos.</w:t>
      </w:r>
    </w:p>
    <w:p w14:paraId="1E1A290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Trigger.</w:t>
      </w:r>
    </w:p>
    <w:p w14:paraId="6CA4FA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Pymapa reabre:</w:t>
      </w:r>
    </w:p>
    <w:p w14:paraId="1039AE4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VA04 + VA07 + VA08.</w:t>
      </w:r>
    </w:p>
    <w:p w14:paraId="0FDFD58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decisión anterior no estaba equivocada.</w:t>
      </w:r>
    </w:p>
    <w:p w14:paraId="190E65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Cambió el contexto.</w:t>
      </w:r>
    </w:p>
    <w:p w14:paraId="584827A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4505318">
          <v:rect id="Horizontal Line 41" o:spid="_x0000_s111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325E96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33. Regla temporal</w:t>
      </w:r>
    </w:p>
    <w:p w14:paraId="407866BE"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VAL-OP04-03</w:t>
      </w:r>
    </w:p>
    <w:p w14:paraId="660A5BB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decisión diagnóstica o de intervención es válida respecto del contexto y evidencia sobre los que fue tomada; un cambio posterior de condiciones no invalida retrospectivamente una decisión que era proporcional cuando se adoptó.</w:t>
      </w:r>
    </w:p>
    <w:p w14:paraId="366C78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Muy importante para aprendizaje gobernado.</w:t>
      </w:r>
    </w:p>
    <w:p w14:paraId="7A6638E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BFB3501">
          <v:rect id="Horizontal Line 42" o:spid="_x0000_s111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EA329E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34. Objeto Result</w:t>
      </w:r>
    </w:p>
    <w:p w14:paraId="148C41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Conceptualmente:</w:t>
      </w:r>
    </w:p>
    <w:p w14:paraId="63C2C4ED"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Result_ID</w:t>
      </w:r>
    </w:p>
    <w:p w14:paraId="4209AD10"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Intervention_ID</w:t>
      </w:r>
    </w:p>
    <w:p w14:paraId="0841070C"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CRV_ID</w:t>
      </w:r>
    </w:p>
    <w:p w14:paraId="41B80EBB"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Baseline</w:t>
      </w:r>
    </w:p>
    <w:p w14:paraId="4D19FEB0"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Observed_Result</w:t>
      </w:r>
    </w:p>
    <w:p w14:paraId="794C8F35"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Evidence[]</w:t>
      </w:r>
    </w:p>
    <w:p w14:paraId="091EEC54"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Validation_State</w:t>
      </w:r>
    </w:p>
    <w:p w14:paraId="025D009A"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Validation_Window</w:t>
      </w:r>
    </w:p>
    <w:p w14:paraId="44ECBC42"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Guardrail_Results[]</w:t>
      </w:r>
    </w:p>
    <w:p w14:paraId="48FEFF2E"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Attribution_State</w:t>
      </w:r>
    </w:p>
    <w:p w14:paraId="799051F6"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Unexpected_Effects[]</w:t>
      </w:r>
    </w:p>
    <w:p w14:paraId="30A54ACC"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Follow_Up_Mode</w:t>
      </w:r>
    </w:p>
    <w:p w14:paraId="50333452"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Reassessment_Triggers[]</w:t>
      </w:r>
    </w:p>
    <w:p w14:paraId="576B212D"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Timestamp</w:t>
      </w:r>
    </w:p>
    <w:p w14:paraId="43E4B10F"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Provenance[]</w:t>
      </w:r>
    </w:p>
    <w:p w14:paraId="3769740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Esto completa prácticamente toda la cadena operativa OP-04.</w:t>
      </w:r>
    </w:p>
    <w:p w14:paraId="6393FEE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23B7016">
          <v:rect id="Horizontal Line 43" o:spid="_x0000_s111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FA630F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35. KPI contextual</w:t>
      </w:r>
    </w:p>
    <w:p w14:paraId="65B1602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congelamos un catálogo gigantesco ahora.</w:t>
      </w:r>
    </w:p>
    <w:p w14:paraId="60C28BA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podemos mantener:</w:t>
      </w:r>
    </w:p>
    <w:p w14:paraId="2273D36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KPI Candidate Library</w:t>
      </w:r>
    </w:p>
    <w:p w14:paraId="508181B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como conocimiento contextual K2/K3.</w:t>
      </w:r>
    </w:p>
    <w:p w14:paraId="135B04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ejemplo:</w:t>
      </w:r>
    </w:p>
    <w:p w14:paraId="25C4CDF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de pedidos:</w:t>
      </w:r>
    </w:p>
    <w:p w14:paraId="0A1E61D0" w14:textId="77777777" w:rsidR="00935B24" w:rsidRPr="00935B24" w:rsidRDefault="00935B24" w:rsidP="00935B2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processing time;</w:t>
      </w:r>
    </w:p>
    <w:p w14:paraId="4A9B1D50" w14:textId="77777777" w:rsidR="00935B24" w:rsidRPr="00935B24" w:rsidRDefault="00935B24" w:rsidP="00935B2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manual touch rate;</w:t>
      </w:r>
    </w:p>
    <w:p w14:paraId="3BC05B1B" w14:textId="77777777" w:rsidR="00935B24" w:rsidRPr="00935B24" w:rsidRDefault="00935B24" w:rsidP="00935B2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error rate;</w:t>
      </w:r>
    </w:p>
    <w:p w14:paraId="5D73FADD" w14:textId="77777777" w:rsidR="00935B24" w:rsidRPr="00935B24" w:rsidRDefault="00935B24" w:rsidP="00935B2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exception rate.</w:t>
      </w:r>
    </w:p>
    <w:p w14:paraId="456BEB3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Atención:</w:t>
      </w:r>
    </w:p>
    <w:p w14:paraId="582C8622" w14:textId="77777777" w:rsidR="00935B24" w:rsidRPr="00935B24" w:rsidRDefault="00935B24" w:rsidP="00935B2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response preparation time;</w:t>
      </w:r>
    </w:p>
    <w:p w14:paraId="3F22B3AC" w14:textId="77777777" w:rsidR="00935B24" w:rsidRPr="00935B24" w:rsidRDefault="00935B24" w:rsidP="00935B2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human correction rate;</w:t>
      </w:r>
    </w:p>
    <w:p w14:paraId="3153A7D9" w14:textId="77777777" w:rsidR="00935B24" w:rsidRPr="00935B24" w:rsidRDefault="00935B24" w:rsidP="00935B2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escalation rate.</w:t>
      </w:r>
    </w:p>
    <w:p w14:paraId="715B0BE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pertenecen al Master universal de la capacidad.</w:t>
      </w:r>
    </w:p>
    <w:p w14:paraId="4CE5194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coincide con el backlog que ya detectamos en OP-02/03.</w:t>
      </w:r>
    </w:p>
    <w:p w14:paraId="0C0789A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816F084">
          <v:rect id="Horizontal Line 44" o:spid="_x0000_s110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838320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36. Aprendizaje</w:t>
      </w:r>
    </w:p>
    <w:p w14:paraId="3EE4A53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Supongamos que Pymapa observa repetidamente:</w:t>
      </w:r>
    </w:p>
    <w:p w14:paraId="64A2106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tareas de cierto tipo + determinadas condiciones → human-in-the-loop funciona bien.</w:t>
      </w:r>
    </w:p>
    <w:p w14:paraId="385D3EA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puede generar:</w:t>
      </w:r>
    </w:p>
    <w:p w14:paraId="6C3A503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Candidate Learning.</w:t>
      </w:r>
    </w:p>
    <w:p w14:paraId="1423E78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Pero no modifica automáticamente:</w:t>
      </w:r>
    </w:p>
    <w:p w14:paraId="407623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R-OP04-xx.</w:t>
      </w:r>
    </w:p>
    <w:p w14:paraId="0F4FD47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LEARN-OP04-01</w:t>
      </w:r>
    </w:p>
    <w:p w14:paraId="0495AE9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experiencia acumulada puede generar conocimiento candidato, pero su promoción a conocimiento maestro requiere evaluación, contraste, provenance, versionado y aprobación.</w:t>
      </w:r>
    </w:p>
    <w:p w14:paraId="7D58CCB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Reutilizamos gobernanza transversal.</w:t>
      </w:r>
    </w:p>
    <w:p w14:paraId="52B3A41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0400D61">
          <v:rect id="Horizontal Line 45" o:spid="_x0000_s110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0A9CA3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37. Qué puede aprender</w:t>
      </w:r>
    </w:p>
    <w:p w14:paraId="1CBF4FA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Ejemplos:</w:t>
      </w:r>
    </w:p>
    <w:p w14:paraId="725EE7C5" w14:textId="77777777" w:rsidR="00935B24" w:rsidRPr="00935B24" w:rsidRDefault="00935B24" w:rsidP="00935B2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nuevas señales de automatizabilidad;</w:t>
      </w:r>
    </w:p>
    <w:p w14:paraId="3DEE5C50" w14:textId="77777777" w:rsidR="00935B24" w:rsidRPr="00935B24" w:rsidRDefault="00935B24" w:rsidP="00935B2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tipos de excepción;</w:t>
      </w:r>
    </w:p>
    <w:p w14:paraId="7C584A8A" w14:textId="77777777" w:rsidR="00935B24" w:rsidRPr="00935B24" w:rsidRDefault="00935B24" w:rsidP="00935B2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instrumentos mejores;</w:t>
      </w:r>
    </w:p>
    <w:p w14:paraId="62309C66" w14:textId="77777777" w:rsidR="00935B24" w:rsidRPr="00935B24" w:rsidRDefault="00935B24" w:rsidP="00935B2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KPI contextuales;</w:t>
      </w:r>
    </w:p>
    <w:p w14:paraId="7DECD017" w14:textId="77777777" w:rsidR="00935B24" w:rsidRPr="00935B24" w:rsidRDefault="00935B24" w:rsidP="00935B2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patrones sectoriales;</w:t>
      </w:r>
    </w:p>
    <w:p w14:paraId="00F7F6CC" w14:textId="77777777" w:rsidR="00935B24" w:rsidRPr="00935B24" w:rsidRDefault="00935B24" w:rsidP="00935B2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triggers;</w:t>
      </w:r>
    </w:p>
    <w:p w14:paraId="43C3ADED" w14:textId="77777777" w:rsidR="00935B24" w:rsidRPr="00935B24" w:rsidRDefault="00935B24" w:rsidP="00935B2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riesgos;</w:t>
      </w:r>
    </w:p>
    <w:p w14:paraId="44F43151" w14:textId="77777777" w:rsidR="00935B24" w:rsidRPr="00935B24" w:rsidRDefault="00935B24" w:rsidP="00935B2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nuevas tecnologías.</w:t>
      </w:r>
    </w:p>
    <w:p w14:paraId="6714DC0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w:t>
      </w:r>
    </w:p>
    <w:p w14:paraId="2649A5B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conocimiento aprendido ≠ verdad universal.</w:t>
      </w:r>
    </w:p>
    <w:p w14:paraId="7267985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DF6B580">
          <v:rect id="Horizontal Line 46" o:spid="_x0000_s110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B4C8EF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38. CRV y KPI también deben versionarse</w:t>
      </w:r>
    </w:p>
    <w:p w14:paraId="13162E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cambia la intervención:</w:t>
      </w:r>
    </w:p>
    <w:p w14:paraId="550BF6A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v1 → v2,</w:t>
      </w:r>
    </w:p>
    <w:p w14:paraId="4702576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CRV puede necesitar adaptación.</w:t>
      </w:r>
    </w:p>
    <w:p w14:paraId="3FDF27F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comparar resultados como si fueran exactamente la misma intervención.</w:t>
      </w:r>
    </w:p>
    <w:p w14:paraId="6F0CEEA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RESULT-OP04-01</w:t>
      </w:r>
    </w:p>
    <w:p w14:paraId="5E2C077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La validación debe conservar vínculo con la versión concreta de la intervención evaluada.</w:t>
      </w:r>
    </w:p>
    <w:p w14:paraId="5A26F35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959AEAF">
          <v:rect id="Horizontal Line 677" o:spid="_x0000_s1106"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352104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39. Cierre del ciclo</w:t>
      </w:r>
    </w:p>
    <w:p w14:paraId="1E47F63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Ya tenemos:</w:t>
      </w:r>
    </w:p>
    <w:p w14:paraId="49BDAE8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Diagnose → Find → Recommend → Intervene → Implement → Verify → Validate → Follow → Reassess → Learn</w:t>
      </w:r>
    </w:p>
    <w:p w14:paraId="0CDDC9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Eso es exactamente el ciclo del Documento Maestro aplicado a OP-04.</w:t>
      </w:r>
    </w:p>
    <w:p w14:paraId="337737F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58C7105">
          <v:rect id="Horizontal Line 676" o:spid="_x0000_s1105"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7FABC23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40. Freeze del Bloque 10</w:t>
      </w:r>
    </w:p>
    <w:p w14:paraId="7B45D77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Quedan:</w:t>
      </w:r>
    </w:p>
    <w:p w14:paraId="4168189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 CRV principales</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KPI contextuales</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Baseline proporcional</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I0–I3 separado de V0–V3</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Attribution separado de Result</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guardrails de resultado</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seguimiento proporcional</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triggers de reevaluación</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reapertura selectiva</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learning gobernado</w:t>
      </w:r>
    </w:p>
    <w:p w14:paraId="51845EC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5E33DC4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Courier New" w:eastAsia="Times New Roman" w:hAnsi="Courier New" w:cs="Courier New"/>
          <w:b/>
          <w:bCs/>
          <w:kern w:val="0"/>
          <w:sz w:val="20"/>
          <w:szCs w:val="20"/>
          <w:lang w:eastAsia="es-MX"/>
          <w14:ligatures w14:val="none"/>
        </w:rPr>
        <w:t>OP04-RESULTS-v0.1 · 8-CRV · CANDIDATE-FROZEN</w:t>
      </w:r>
    </w:p>
    <w:p w14:paraId="0696FC5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FC32DB3">
          <v:rect id="Horizontal Line 675" o:spid="_x0000_s110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95B804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41. Control acumulado OP-04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2495"/>
      </w:tblGrid>
      <w:tr w:rsidR="00935B24" w:rsidRPr="00935B24" w14:paraId="6D0FF672" w14:textId="77777777">
        <w:trPr>
          <w:tblHeader/>
          <w:tblCellSpacing w:w="15" w:type="dxa"/>
        </w:trPr>
        <w:tc>
          <w:tcPr>
            <w:tcW w:w="0" w:type="auto"/>
            <w:vAlign w:val="center"/>
            <w:hideMark/>
          </w:tcPr>
          <w:p w14:paraId="7655FCFC"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Componente</w:t>
            </w:r>
          </w:p>
        </w:tc>
        <w:tc>
          <w:tcPr>
            <w:tcW w:w="0" w:type="auto"/>
            <w:vAlign w:val="center"/>
            <w:hideMark/>
          </w:tcPr>
          <w:p w14:paraId="5BD748C8"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Estado</w:t>
            </w:r>
          </w:p>
        </w:tc>
      </w:tr>
      <w:tr w:rsidR="00935B24" w:rsidRPr="00935B24" w14:paraId="2BC46D22" w14:textId="77777777">
        <w:trPr>
          <w:tblCellSpacing w:w="15" w:type="dxa"/>
        </w:trPr>
        <w:tc>
          <w:tcPr>
            <w:tcW w:w="0" w:type="auto"/>
            <w:vAlign w:val="center"/>
            <w:hideMark/>
          </w:tcPr>
          <w:p w14:paraId="186E72C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Unidad de análisis</w:t>
            </w:r>
          </w:p>
        </w:tc>
        <w:tc>
          <w:tcPr>
            <w:tcW w:w="0" w:type="auto"/>
            <w:vAlign w:val="center"/>
            <w:hideMark/>
          </w:tcPr>
          <w:p w14:paraId="6036A77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2F84264F" w14:textId="77777777">
        <w:trPr>
          <w:tblCellSpacing w:w="15" w:type="dxa"/>
        </w:trPr>
        <w:tc>
          <w:tcPr>
            <w:tcW w:w="0" w:type="auto"/>
            <w:vAlign w:val="center"/>
            <w:hideMark/>
          </w:tcPr>
          <w:p w14:paraId="299B7B7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CE</w:t>
            </w:r>
          </w:p>
        </w:tc>
        <w:tc>
          <w:tcPr>
            <w:tcW w:w="0" w:type="auto"/>
            <w:vAlign w:val="center"/>
            <w:hideMark/>
          </w:tcPr>
          <w:p w14:paraId="4CDC03A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3</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p>
        </w:tc>
      </w:tr>
      <w:tr w:rsidR="00935B24" w:rsidRPr="00935B24" w14:paraId="44FEEB17" w14:textId="77777777">
        <w:trPr>
          <w:tblCellSpacing w:w="15" w:type="dxa"/>
        </w:trPr>
        <w:tc>
          <w:tcPr>
            <w:tcW w:w="0" w:type="auto"/>
            <w:vAlign w:val="center"/>
            <w:hideMark/>
          </w:tcPr>
          <w:p w14:paraId="7BBE70F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w:t>
            </w:r>
          </w:p>
        </w:tc>
        <w:tc>
          <w:tcPr>
            <w:tcW w:w="0" w:type="auto"/>
            <w:vAlign w:val="center"/>
            <w:hideMark/>
          </w:tcPr>
          <w:p w14:paraId="5400FD3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9</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p>
        </w:tc>
      </w:tr>
      <w:tr w:rsidR="00935B24" w:rsidRPr="00935B24" w14:paraId="306F74E7" w14:textId="77777777">
        <w:trPr>
          <w:tblCellSpacing w:w="15" w:type="dxa"/>
        </w:trPr>
        <w:tc>
          <w:tcPr>
            <w:tcW w:w="0" w:type="auto"/>
            <w:vAlign w:val="center"/>
            <w:hideMark/>
          </w:tcPr>
          <w:p w14:paraId="028DAF7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NI/Suficiencia</w:t>
            </w:r>
          </w:p>
        </w:tc>
        <w:tc>
          <w:tcPr>
            <w:tcW w:w="0" w:type="auto"/>
            <w:vAlign w:val="center"/>
            <w:hideMark/>
          </w:tcPr>
          <w:p w14:paraId="1091477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2F6E0C65" w14:textId="77777777">
        <w:trPr>
          <w:tblCellSpacing w:w="15" w:type="dxa"/>
        </w:trPr>
        <w:tc>
          <w:tcPr>
            <w:tcW w:w="0" w:type="auto"/>
            <w:vAlign w:val="center"/>
            <w:hideMark/>
          </w:tcPr>
          <w:p w14:paraId="3EE4962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Adquisición adaptativa</w:t>
            </w:r>
          </w:p>
        </w:tc>
        <w:tc>
          <w:tcPr>
            <w:tcW w:w="0" w:type="auto"/>
            <w:vAlign w:val="center"/>
            <w:hideMark/>
          </w:tcPr>
          <w:p w14:paraId="62609CD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6349059F" w14:textId="77777777">
        <w:trPr>
          <w:tblCellSpacing w:w="15" w:type="dxa"/>
        </w:trPr>
        <w:tc>
          <w:tcPr>
            <w:tcW w:w="0" w:type="auto"/>
            <w:vAlign w:val="center"/>
            <w:hideMark/>
          </w:tcPr>
          <w:p w14:paraId="2BDE572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 primarias</w:t>
            </w:r>
          </w:p>
        </w:tc>
        <w:tc>
          <w:tcPr>
            <w:tcW w:w="0" w:type="auto"/>
            <w:vAlign w:val="center"/>
            <w:hideMark/>
          </w:tcPr>
          <w:p w14:paraId="0BC36D6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9</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p>
        </w:tc>
      </w:tr>
      <w:tr w:rsidR="00935B24" w:rsidRPr="00935B24" w14:paraId="60771698" w14:textId="77777777">
        <w:trPr>
          <w:tblCellSpacing w:w="15" w:type="dxa"/>
        </w:trPr>
        <w:tc>
          <w:tcPr>
            <w:tcW w:w="0" w:type="auto"/>
            <w:vAlign w:val="center"/>
            <w:hideMark/>
          </w:tcPr>
          <w:p w14:paraId="0369929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Hallazgos</w:t>
            </w:r>
          </w:p>
        </w:tc>
        <w:tc>
          <w:tcPr>
            <w:tcW w:w="0" w:type="auto"/>
            <w:vAlign w:val="center"/>
            <w:hideMark/>
          </w:tcPr>
          <w:p w14:paraId="042A291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 familias</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p>
        </w:tc>
      </w:tr>
      <w:tr w:rsidR="00935B24" w:rsidRPr="00935B24" w14:paraId="28530999" w14:textId="77777777">
        <w:trPr>
          <w:tblCellSpacing w:w="15" w:type="dxa"/>
        </w:trPr>
        <w:tc>
          <w:tcPr>
            <w:tcW w:w="0" w:type="auto"/>
            <w:vAlign w:val="center"/>
            <w:hideMark/>
          </w:tcPr>
          <w:p w14:paraId="53AAAAB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Intervenciones</w:t>
            </w:r>
          </w:p>
        </w:tc>
        <w:tc>
          <w:tcPr>
            <w:tcW w:w="0" w:type="auto"/>
            <w:vAlign w:val="center"/>
            <w:hideMark/>
          </w:tcPr>
          <w:p w14:paraId="55653FF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 patrones</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p>
        </w:tc>
      </w:tr>
      <w:tr w:rsidR="00935B24" w:rsidRPr="00935B24" w14:paraId="28A2FF4C" w14:textId="77777777">
        <w:trPr>
          <w:tblCellSpacing w:w="15" w:type="dxa"/>
        </w:trPr>
        <w:tc>
          <w:tcPr>
            <w:tcW w:w="0" w:type="auto"/>
            <w:vAlign w:val="center"/>
            <w:hideMark/>
          </w:tcPr>
          <w:p w14:paraId="14A3EE8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Instrumentos</w:t>
            </w:r>
          </w:p>
        </w:tc>
        <w:tc>
          <w:tcPr>
            <w:tcW w:w="0" w:type="auto"/>
            <w:vAlign w:val="center"/>
            <w:hideMark/>
          </w:tcPr>
          <w:p w14:paraId="7002708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 familias</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p>
        </w:tc>
      </w:tr>
      <w:tr w:rsidR="00935B24" w:rsidRPr="00935B24" w14:paraId="78607D51" w14:textId="77777777">
        <w:trPr>
          <w:tblCellSpacing w:w="15" w:type="dxa"/>
        </w:trPr>
        <w:tc>
          <w:tcPr>
            <w:tcW w:w="0" w:type="auto"/>
            <w:vAlign w:val="center"/>
            <w:hideMark/>
          </w:tcPr>
          <w:p w14:paraId="1028D8C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Entregables</w:t>
            </w:r>
          </w:p>
        </w:tc>
        <w:tc>
          <w:tcPr>
            <w:tcW w:w="0" w:type="auto"/>
            <w:vAlign w:val="center"/>
            <w:hideMark/>
          </w:tcPr>
          <w:p w14:paraId="0A123AA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 familias</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p>
        </w:tc>
      </w:tr>
      <w:tr w:rsidR="00935B24" w:rsidRPr="00935B24" w14:paraId="40738B03" w14:textId="77777777">
        <w:trPr>
          <w:tblCellSpacing w:w="15" w:type="dxa"/>
        </w:trPr>
        <w:tc>
          <w:tcPr>
            <w:tcW w:w="0" w:type="auto"/>
            <w:vAlign w:val="center"/>
            <w:hideMark/>
          </w:tcPr>
          <w:p w14:paraId="28B4812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Done Criteria</w:t>
            </w:r>
          </w:p>
        </w:tc>
        <w:tc>
          <w:tcPr>
            <w:tcW w:w="0" w:type="auto"/>
            <w:vAlign w:val="center"/>
            <w:hideMark/>
          </w:tcPr>
          <w:p w14:paraId="2FCC01F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5518655E" w14:textId="77777777">
        <w:trPr>
          <w:tblCellSpacing w:w="15" w:type="dxa"/>
        </w:trPr>
        <w:tc>
          <w:tcPr>
            <w:tcW w:w="0" w:type="auto"/>
            <w:vAlign w:val="center"/>
            <w:hideMark/>
          </w:tcPr>
          <w:p w14:paraId="2BA8D3B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w:t>
            </w:r>
          </w:p>
        </w:tc>
        <w:tc>
          <w:tcPr>
            <w:tcW w:w="0" w:type="auto"/>
            <w:vAlign w:val="center"/>
            <w:hideMark/>
          </w:tcPr>
          <w:p w14:paraId="06CF2DB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 principales</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p>
        </w:tc>
      </w:tr>
      <w:tr w:rsidR="00935B24" w:rsidRPr="00935B24" w14:paraId="31B2B69D" w14:textId="77777777">
        <w:trPr>
          <w:tblCellSpacing w:w="15" w:type="dxa"/>
        </w:trPr>
        <w:tc>
          <w:tcPr>
            <w:tcW w:w="0" w:type="auto"/>
            <w:vAlign w:val="center"/>
            <w:hideMark/>
          </w:tcPr>
          <w:p w14:paraId="23F5BC5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KPI</w:t>
            </w:r>
          </w:p>
        </w:tc>
        <w:tc>
          <w:tcPr>
            <w:tcW w:w="0" w:type="auto"/>
            <w:vAlign w:val="center"/>
            <w:hideMark/>
          </w:tcPr>
          <w:p w14:paraId="25470C6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Contextual/adaptativo </w:t>
            </w:r>
            <w:r w:rsidRPr="00935B24">
              <w:rPr>
                <w:rFonts w:ascii="Apple Color Emoji" w:eastAsia="Times New Roman" w:hAnsi="Apple Color Emoji" w:cs="Apple Color Emoji"/>
                <w:kern w:val="0"/>
                <w:lang w:eastAsia="es-MX"/>
                <w14:ligatures w14:val="none"/>
              </w:rPr>
              <w:t>🟢</w:t>
            </w:r>
          </w:p>
        </w:tc>
      </w:tr>
      <w:tr w:rsidR="00935B24" w:rsidRPr="00935B24" w14:paraId="6CBF3013" w14:textId="77777777">
        <w:trPr>
          <w:tblCellSpacing w:w="15" w:type="dxa"/>
        </w:trPr>
        <w:tc>
          <w:tcPr>
            <w:tcW w:w="0" w:type="auto"/>
            <w:vAlign w:val="center"/>
            <w:hideMark/>
          </w:tcPr>
          <w:p w14:paraId="3014628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Validación</w:t>
            </w:r>
          </w:p>
        </w:tc>
        <w:tc>
          <w:tcPr>
            <w:tcW w:w="0" w:type="auto"/>
            <w:vAlign w:val="center"/>
            <w:hideMark/>
          </w:tcPr>
          <w:p w14:paraId="191599E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22C31FD2" w14:textId="77777777">
        <w:trPr>
          <w:tblCellSpacing w:w="15" w:type="dxa"/>
        </w:trPr>
        <w:tc>
          <w:tcPr>
            <w:tcW w:w="0" w:type="auto"/>
            <w:vAlign w:val="center"/>
            <w:hideMark/>
          </w:tcPr>
          <w:p w14:paraId="7DA4495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Atribución</w:t>
            </w:r>
          </w:p>
        </w:tc>
        <w:tc>
          <w:tcPr>
            <w:tcW w:w="0" w:type="auto"/>
            <w:vAlign w:val="center"/>
            <w:hideMark/>
          </w:tcPr>
          <w:p w14:paraId="229E021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3BFC8FEC" w14:textId="77777777">
        <w:trPr>
          <w:tblCellSpacing w:w="15" w:type="dxa"/>
        </w:trPr>
        <w:tc>
          <w:tcPr>
            <w:tcW w:w="0" w:type="auto"/>
            <w:vAlign w:val="center"/>
            <w:hideMark/>
          </w:tcPr>
          <w:p w14:paraId="32A8919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Seguimiento</w:t>
            </w:r>
          </w:p>
        </w:tc>
        <w:tc>
          <w:tcPr>
            <w:tcW w:w="0" w:type="auto"/>
            <w:vAlign w:val="center"/>
            <w:hideMark/>
          </w:tcPr>
          <w:p w14:paraId="07E6CAB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0399F7F5" w14:textId="77777777">
        <w:trPr>
          <w:tblCellSpacing w:w="15" w:type="dxa"/>
        </w:trPr>
        <w:tc>
          <w:tcPr>
            <w:tcW w:w="0" w:type="auto"/>
            <w:vAlign w:val="center"/>
            <w:hideMark/>
          </w:tcPr>
          <w:p w14:paraId="632A33B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Reevaluación</w:t>
            </w:r>
          </w:p>
        </w:tc>
        <w:tc>
          <w:tcPr>
            <w:tcW w:w="0" w:type="auto"/>
            <w:vAlign w:val="center"/>
            <w:hideMark/>
          </w:tcPr>
          <w:p w14:paraId="650ECB4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r w:rsidR="00935B24" w:rsidRPr="00935B24" w14:paraId="664F35AE" w14:textId="77777777">
        <w:trPr>
          <w:tblCellSpacing w:w="15" w:type="dxa"/>
        </w:trPr>
        <w:tc>
          <w:tcPr>
            <w:tcW w:w="0" w:type="auto"/>
            <w:vAlign w:val="center"/>
            <w:hideMark/>
          </w:tcPr>
          <w:p w14:paraId="44CA213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Learning</w:t>
            </w:r>
          </w:p>
        </w:tc>
        <w:tc>
          <w:tcPr>
            <w:tcW w:w="0" w:type="auto"/>
            <w:vAlign w:val="center"/>
            <w:hideMark/>
          </w:tcPr>
          <w:p w14:paraId="1968D8B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p>
        </w:tc>
      </w:tr>
    </w:tbl>
    <w:p w14:paraId="07CB337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hemos preservado una decisión fundamental:</w:t>
      </w:r>
    </w:p>
    <w:p w14:paraId="198171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Pymapa no mide el éxito de OP-04 por cuántas automatizaciones implementó, sino por si el trabajo terminó siendo funcionalmente más simple, proporcional y efectivo.</w:t>
      </w:r>
    </w:p>
    <w:p w14:paraId="15DC163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Nos quedan </w:t>
      </w:r>
      <w:r w:rsidRPr="00935B24">
        <w:rPr>
          <w:rFonts w:ascii="Times New Roman" w:eastAsia="Times New Roman" w:hAnsi="Times New Roman" w:cs="Times New Roman"/>
          <w:b/>
          <w:bCs/>
          <w:kern w:val="0"/>
          <w:lang w:eastAsia="es-MX"/>
          <w14:ligatures w14:val="none"/>
        </w:rPr>
        <w:t>2 bloques</w:t>
      </w:r>
      <w:r w:rsidRPr="00935B24">
        <w:rPr>
          <w:rFonts w:ascii="Times New Roman" w:eastAsia="Times New Roman" w:hAnsi="Times New Roman" w:cs="Times New Roman"/>
          <w:kern w:val="0"/>
          <w:lang w:eastAsia="es-MX"/>
          <w14:ligatures w14:val="none"/>
        </w:rPr>
        <w:t xml:space="preserve"> para cerrar formalmente OP-04.</w:t>
      </w:r>
    </w:p>
    <w:p w14:paraId="374CD87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Siguiente: OP-04 · Bloque 11 — Contextualización, fuentes/provenance, gobernanza, versionado y DoD 27/27</w:t>
      </w:r>
    </w:p>
    <w:p w14:paraId="1A18B4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Ahí revisaremos además si el conocimiento externo utilizado en el Bloque 3 sigue siendo suficiente para sostener todo lo que terminamos construyendo en los Bloques 4–10. Si alguna regla final excede lo que nuestra fundamentación actual permite afirmar, ese será precisamente el momento correcto para abrir una búsqueda bibliográfica específica, en lugar de acumular bibliografía indiscriminadamente.</w:t>
      </w:r>
    </w:p>
    <w:p w14:paraId="40DFF44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SEGUIMOS</w:t>
      </w:r>
    </w:p>
    <w:p w14:paraId="6AAC22A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Seguimos con el </w:t>
      </w:r>
      <w:r w:rsidRPr="00935B24">
        <w:rPr>
          <w:rFonts w:ascii="Times New Roman" w:eastAsia="Times New Roman" w:hAnsi="Times New Roman" w:cs="Times New Roman"/>
          <w:b/>
          <w:bCs/>
          <w:kern w:val="0"/>
          <w:lang w:eastAsia="es-MX"/>
          <w14:ligatures w14:val="none"/>
        </w:rPr>
        <w:t>Bloque 11</w:t>
      </w:r>
      <w:r w:rsidRPr="00935B24">
        <w:rPr>
          <w:rFonts w:ascii="Times New Roman" w:eastAsia="Times New Roman" w:hAnsi="Times New Roman" w:cs="Times New Roman"/>
          <w:kern w:val="0"/>
          <w:lang w:eastAsia="es-MX"/>
          <w14:ligatures w14:val="none"/>
        </w:rPr>
        <w:t xml:space="preserve">. Como acordamos, antes de cerrar conocimiento y DoD hice una </w:t>
      </w:r>
      <w:r w:rsidRPr="00935B24">
        <w:rPr>
          <w:rFonts w:ascii="Times New Roman" w:eastAsia="Times New Roman" w:hAnsi="Times New Roman" w:cs="Times New Roman"/>
          <w:b/>
          <w:bCs/>
          <w:kern w:val="0"/>
          <w:lang w:eastAsia="es-MX"/>
          <w14:ligatures w14:val="none"/>
        </w:rPr>
        <w:t>revalidación puntual de la fundamentación externa</w:t>
      </w:r>
      <w:r w:rsidRPr="00935B24">
        <w:rPr>
          <w:rFonts w:ascii="Times New Roman" w:eastAsia="Times New Roman" w:hAnsi="Times New Roman" w:cs="Times New Roman"/>
          <w:kern w:val="0"/>
          <w:lang w:eastAsia="es-MX"/>
          <w14:ligatures w14:val="none"/>
        </w:rPr>
        <w:t>, porque los Bloques 4–10 incorporaron afirmaciones más específicas que las existentes cuando hicimos el primer grounding.</w:t>
      </w:r>
    </w:p>
    <w:p w14:paraId="68B999E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OP-04 · Bloque 11 — Contextualización, fuentes, provenance, gobernanza, versionado y DoD 27/27</w:t>
      </w:r>
    </w:p>
    <w:p w14:paraId="3353540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Estado de entrada:</w:t>
      </w:r>
    </w:p>
    <w:p w14:paraId="1ECC0B4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OP04-RESULTS-v0.1 · 8-CRV · CANDIDATE-FROZEN</w:t>
      </w:r>
    </w:p>
    <w:p w14:paraId="14D88D9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bloque tiene cinco objetivos:</w:t>
      </w:r>
    </w:p>
    <w:p w14:paraId="52BD81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Contextualizar → Verificar fundamentación → Trazar → Gobernar → Comprobar DoD</w:t>
      </w:r>
    </w:p>
    <w:p w14:paraId="4B0D82D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C3AF198">
          <v:rect id="Horizontal Line 50" o:spid="_x0000_s110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061D3F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 Revalidación externa antes del cierre</w:t>
      </w:r>
    </w:p>
    <w:p w14:paraId="240C89D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La revisión confirma que </w:t>
      </w:r>
      <w:r w:rsidRPr="00935B24">
        <w:rPr>
          <w:rFonts w:ascii="Times New Roman" w:eastAsia="Times New Roman" w:hAnsi="Times New Roman" w:cs="Times New Roman"/>
          <w:b/>
          <w:bCs/>
          <w:kern w:val="0"/>
          <w:lang w:eastAsia="es-MX"/>
          <w14:ligatures w14:val="none"/>
        </w:rPr>
        <w:t>no necesitamos reabrir las 3 CE ni las 9 VA</w:t>
      </w:r>
      <w:r w:rsidRPr="00935B24">
        <w:rPr>
          <w:rFonts w:ascii="Times New Roman" w:eastAsia="Times New Roman" w:hAnsi="Times New Roman" w:cs="Times New Roman"/>
          <w:kern w:val="0"/>
          <w:lang w:eastAsia="es-MX"/>
          <w14:ligatures w14:val="none"/>
        </w:rPr>
        <w:t>.</w:t>
      </w:r>
    </w:p>
    <w:p w14:paraId="1011977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fundamentación sigue siendo consistente con la arquitectura final.</w:t>
      </w:r>
    </w:p>
    <w:p w14:paraId="0DEB675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Lean respalda la lógica de cuestionar trabajo, eliminar desperdicio y simplificar antes de sofisticar; además, distingue actividades sin valor que pueden ser eliminadas de aquellas que, aunque no creen valor directo al cliente, pueden ser necesarias dadas determinadas condiciones. Esto respalda especialmente VA01–VA03 y nuestro principio </w:t>
      </w:r>
      <w:r w:rsidRPr="00935B24">
        <w:rPr>
          <w:rFonts w:ascii="Times New Roman" w:eastAsia="Times New Roman" w:hAnsi="Times New Roman" w:cs="Times New Roman"/>
          <w:b/>
          <w:bCs/>
          <w:kern w:val="0"/>
          <w:lang w:eastAsia="es-MX"/>
          <w14:ligatures w14:val="none"/>
        </w:rPr>
        <w:t>“no valor directo ≠ innecesario”</w:t>
      </w:r>
      <w:r w:rsidRPr="00935B24">
        <w:rPr>
          <w:rFonts w:ascii="Times New Roman" w:eastAsia="Times New Roman" w:hAnsi="Times New Roman" w:cs="Times New Roman"/>
          <w:kern w:val="0"/>
          <w:lang w:eastAsia="es-MX"/>
          <w14:ligatures w14:val="none"/>
        </w:rPr>
        <w:t xml:space="preserve">. </w:t>
      </w:r>
      <w:hyperlink r:id="rId38" w:history="1">
        <w:r w:rsidRPr="00935B24">
          <w:rPr>
            <w:rFonts w:ascii="Times New Roman" w:eastAsia="Times New Roman" w:hAnsi="Times New Roman" w:cs="Times New Roman"/>
            <w:color w:val="0000FF"/>
            <w:kern w:val="0"/>
            <w:u w:val="single"/>
            <w:lang w:eastAsia="es-MX"/>
            <w14:ligatures w14:val="none"/>
          </w:rPr>
          <w:t>Lean Enterprise Institute</w:t>
        </w:r>
      </w:hyperlink>
    </w:p>
    <w:p w14:paraId="1AE89B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La aproximación de procesos de ISO 9001 respalda una secuencia de definir problema/objetivo, recoger y analizar información, implementar soluciones, evaluar su efectividad e incorporar la solución a la operación; también reconoce que causas y efectos pueden residir en procesos distintos. Esto es coherente con nuestra separación entre </w:t>
      </w:r>
      <w:r w:rsidRPr="00935B24">
        <w:rPr>
          <w:rFonts w:ascii="Times New Roman" w:eastAsia="Times New Roman" w:hAnsi="Times New Roman" w:cs="Times New Roman"/>
          <w:b/>
          <w:bCs/>
          <w:kern w:val="0"/>
          <w:lang w:eastAsia="es-MX"/>
          <w14:ligatures w14:val="none"/>
        </w:rPr>
        <w:t>implementación, resultado, causalidad y validación</w:t>
      </w:r>
      <w:r w:rsidRPr="00935B24">
        <w:rPr>
          <w:rFonts w:ascii="Times New Roman" w:eastAsia="Times New Roman" w:hAnsi="Times New Roman" w:cs="Times New Roman"/>
          <w:kern w:val="0"/>
          <w:lang w:eastAsia="es-MX"/>
          <w14:ligatures w14:val="none"/>
        </w:rPr>
        <w:t xml:space="preserve">. </w:t>
      </w:r>
      <w:hyperlink r:id="rId39" w:history="1">
        <w:r w:rsidRPr="00935B24">
          <w:rPr>
            <w:rFonts w:ascii="Times New Roman" w:eastAsia="Times New Roman" w:hAnsi="Times New Roman" w:cs="Times New Roman"/>
            <w:color w:val="0000FF"/>
            <w:kern w:val="0"/>
            <w:u w:val="single"/>
            <w:lang w:eastAsia="es-MX"/>
            <w14:ligatures w14:val="none"/>
          </w:rPr>
          <w:t>ISO</w:t>
        </w:r>
      </w:hyperlink>
    </w:p>
    <w:p w14:paraId="68B5573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La literatura sobre selección de procesos para RPA respalda criterios como recurrencia/frecuencia, reglas, estandarización, complejidad, excepciones y relación beneficio-esfuerzo. Una revisión reciente de la literatura también identifica como recurrentes los procesos basados en reglas, volumen, datos accesibles, estabilidad y bajo juicio cognitivo. Nuestra arquitectura deliberadamente generaliza estos factores más allá de RPA y evita convertirlos en un score rígido. </w:t>
      </w:r>
      <w:hyperlink r:id="rId40" w:history="1">
        <w:r w:rsidRPr="00935B24">
          <w:rPr>
            <w:rFonts w:ascii="Times New Roman" w:eastAsia="Times New Roman" w:hAnsi="Times New Roman" w:cs="Times New Roman"/>
            <w:color w:val="0000FF"/>
            <w:kern w:val="0"/>
            <w:u w:val="single"/>
            <w:lang w:eastAsia="es-MX"/>
            <w14:ligatures w14:val="none"/>
          </w:rPr>
          <w:t>ScienceDirect</w:t>
        </w:r>
      </w:hyperlink>
    </w:p>
    <w:p w14:paraId="0FE06B3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Finalmente, NIST AI RMF respalda claramente que, cuando la automatización incorpora IA, riesgo, impacto, supervisión humana, roles, monitoreo y gobernanza deben tratarse según contexto y durante el ciclo de vida. NIST incluye explícitamente procesos de </w:t>
      </w:r>
      <w:r w:rsidRPr="00935B24">
        <w:rPr>
          <w:rFonts w:ascii="Times New Roman" w:eastAsia="Times New Roman" w:hAnsi="Times New Roman" w:cs="Times New Roman"/>
          <w:kern w:val="0"/>
          <w:lang w:eastAsia="es-MX"/>
          <w14:ligatures w14:val="none"/>
        </w:rPr>
        <w:lastRenderedPageBreak/>
        <w:t xml:space="preserve">supervisión humana, responsabilidades, impactos y revisión continua. Esto sustenta particularmente VA09, IP07, CRV07 y nuestra regla de </w:t>
      </w:r>
      <w:r w:rsidRPr="00935B24">
        <w:rPr>
          <w:rFonts w:ascii="Times New Roman" w:eastAsia="Times New Roman" w:hAnsi="Times New Roman" w:cs="Times New Roman"/>
          <w:b/>
          <w:bCs/>
          <w:kern w:val="0"/>
          <w:lang w:eastAsia="es-MX"/>
          <w14:ligatures w14:val="none"/>
        </w:rPr>
        <w:t>autonomía proporcional al riesgo</w:t>
      </w:r>
      <w:r w:rsidRPr="00935B24">
        <w:rPr>
          <w:rFonts w:ascii="Times New Roman" w:eastAsia="Times New Roman" w:hAnsi="Times New Roman" w:cs="Times New Roman"/>
          <w:kern w:val="0"/>
          <w:lang w:eastAsia="es-MX"/>
          <w14:ligatures w14:val="none"/>
        </w:rPr>
        <w:t xml:space="preserve">. </w:t>
      </w:r>
      <w:hyperlink r:id="rId41" w:history="1">
        <w:r w:rsidRPr="00935B24">
          <w:rPr>
            <w:rFonts w:ascii="Times New Roman" w:eastAsia="Times New Roman" w:hAnsi="Times New Roman" w:cs="Times New Roman"/>
            <w:color w:val="0000FF"/>
            <w:kern w:val="0"/>
            <w:u w:val="single"/>
            <w:lang w:eastAsia="es-MX"/>
            <w14:ligatures w14:val="none"/>
          </w:rPr>
          <w:t>NIST AI Resource Center</w:t>
        </w:r>
      </w:hyperlink>
    </w:p>
    <w:p w14:paraId="2F7E15B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Resultado de la revisión</w:t>
      </w:r>
    </w:p>
    <w:p w14:paraId="1312F2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CE reabiertas:</w:t>
      </w:r>
      <w:r w:rsidRPr="00935B24">
        <w:rPr>
          <w:rFonts w:ascii="Times New Roman" w:eastAsia="Times New Roman" w:hAnsi="Times New Roman" w:cs="Times New Roman"/>
          <w:kern w:val="0"/>
          <w:lang w:eastAsia="es-MX"/>
          <w14:ligatures w14:val="none"/>
        </w:rPr>
        <w:t xml:space="preserve"> 0</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VA reabiertas:</w:t>
      </w:r>
      <w:r w:rsidRPr="00935B24">
        <w:rPr>
          <w:rFonts w:ascii="Times New Roman" w:eastAsia="Times New Roman" w:hAnsi="Times New Roman" w:cs="Times New Roman"/>
          <w:kern w:val="0"/>
          <w:lang w:eastAsia="es-MX"/>
          <w14:ligatures w14:val="none"/>
        </w:rPr>
        <w:t xml:space="preserve"> 0</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Reglas eliminadas:</w:t>
      </w:r>
      <w:r w:rsidRPr="00935B24">
        <w:rPr>
          <w:rFonts w:ascii="Times New Roman" w:eastAsia="Times New Roman" w:hAnsi="Times New Roman" w:cs="Times New Roman"/>
          <w:kern w:val="0"/>
          <w:lang w:eastAsia="es-MX"/>
          <w14:ligatures w14:val="none"/>
        </w:rPr>
        <w:t xml:space="preserve"> 0</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Patrones eliminados:</w:t>
      </w:r>
      <w:r w:rsidRPr="00935B24">
        <w:rPr>
          <w:rFonts w:ascii="Times New Roman" w:eastAsia="Times New Roman" w:hAnsi="Times New Roman" w:cs="Times New Roman"/>
          <w:kern w:val="0"/>
          <w:lang w:eastAsia="es-MX"/>
          <w14:ligatures w14:val="none"/>
        </w:rPr>
        <w:t xml:space="preserve"> 0</w:t>
      </w:r>
    </w:p>
    <w:p w14:paraId="58F4CC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Sí aparece una precaución documental:</w:t>
      </w:r>
    </w:p>
    <w:p w14:paraId="425E313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NIST informa actualmente que </w:t>
      </w:r>
      <w:r w:rsidRPr="00935B24">
        <w:rPr>
          <w:rFonts w:ascii="Times New Roman" w:eastAsia="Times New Roman" w:hAnsi="Times New Roman" w:cs="Times New Roman"/>
          <w:b/>
          <w:bCs/>
          <w:kern w:val="0"/>
          <w:lang w:eastAsia="es-MX"/>
          <w14:ligatures w14:val="none"/>
        </w:rPr>
        <w:t>AI RMF 1.0 está en revisión</w:t>
      </w:r>
      <w:r w:rsidRPr="00935B24">
        <w:rPr>
          <w:rFonts w:ascii="Times New Roman" w:eastAsia="Times New Roman" w:hAnsi="Times New Roman" w:cs="Times New Roman"/>
          <w:kern w:val="0"/>
          <w:lang w:eastAsia="es-MX"/>
          <w14:ligatures w14:val="none"/>
        </w:rPr>
        <w:t xml:space="preserve">. Por tanto, Pymapa debe registrar la versión utilizada y revisar esta fuente cuando se publique una revisión definitiva. </w:t>
      </w:r>
      <w:hyperlink r:id="rId42" w:history="1">
        <w:r w:rsidRPr="00935B24">
          <w:rPr>
            <w:rFonts w:ascii="Times New Roman" w:eastAsia="Times New Roman" w:hAnsi="Times New Roman" w:cs="Times New Roman"/>
            <w:color w:val="0000FF"/>
            <w:kern w:val="0"/>
            <w:u w:val="single"/>
            <w:lang w:eastAsia="es-MX"/>
            <w14:ligatures w14:val="none"/>
          </w:rPr>
          <w:t>NIST</w:t>
        </w:r>
      </w:hyperlink>
    </w:p>
    <w:p w14:paraId="3293EA2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valida precisamente por qué necesitamos provenance y versionado.</w:t>
      </w:r>
    </w:p>
    <w:p w14:paraId="6F8B5AD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DF3F99C">
          <v:rect id="Horizontal Line 51" o:spid="_x0000_s110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02A026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 Contextualización</w:t>
      </w:r>
    </w:p>
    <w:p w14:paraId="76AA870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OP-04 debe conservar un </w:t>
      </w:r>
      <w:r w:rsidRPr="00935B24">
        <w:rPr>
          <w:rFonts w:ascii="Times New Roman" w:eastAsia="Times New Roman" w:hAnsi="Times New Roman" w:cs="Times New Roman"/>
          <w:b/>
          <w:bCs/>
          <w:kern w:val="0"/>
          <w:lang w:eastAsia="es-MX"/>
          <w14:ligatures w14:val="none"/>
        </w:rPr>
        <w:t>núcleo transversal</w:t>
      </w:r>
      <w:r w:rsidRPr="00935B24">
        <w:rPr>
          <w:rFonts w:ascii="Times New Roman" w:eastAsia="Times New Roman" w:hAnsi="Times New Roman" w:cs="Times New Roman"/>
          <w:kern w:val="0"/>
          <w:lang w:eastAsia="es-MX"/>
          <w14:ligatures w14:val="none"/>
        </w:rPr>
        <w:t>.</w:t>
      </w:r>
    </w:p>
    <w:p w14:paraId="070AE31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crearemos por ahora:</w:t>
      </w:r>
    </w:p>
    <w:p w14:paraId="47B606F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Comercio</w:t>
      </w:r>
      <w:r w:rsidRPr="00935B24">
        <w:rPr>
          <w:rFonts w:ascii="Times New Roman" w:eastAsia="Times New Roman" w:hAnsi="Times New Roman" w:cs="Times New Roman"/>
          <w:kern w:val="0"/>
          <w:lang w:eastAsia="es-MX"/>
          <w14:ligatures w14:val="none"/>
        </w:rPr>
        <w:br/>
        <w:t>OP-04 Servicios</w:t>
      </w:r>
      <w:r w:rsidRPr="00935B24">
        <w:rPr>
          <w:rFonts w:ascii="Times New Roman" w:eastAsia="Times New Roman" w:hAnsi="Times New Roman" w:cs="Times New Roman"/>
          <w:kern w:val="0"/>
          <w:lang w:eastAsia="es-MX"/>
          <w14:ligatures w14:val="none"/>
        </w:rPr>
        <w:br/>
        <w:t>OP-04 Manufactura</w:t>
      </w:r>
      <w:r w:rsidRPr="00935B24">
        <w:rPr>
          <w:rFonts w:ascii="Times New Roman" w:eastAsia="Times New Roman" w:hAnsi="Times New Roman" w:cs="Times New Roman"/>
          <w:kern w:val="0"/>
          <w:lang w:eastAsia="es-MX"/>
          <w14:ligatures w14:val="none"/>
        </w:rPr>
        <w:br/>
        <w:t>OP-04 Restaurantes...</w:t>
      </w:r>
    </w:p>
    <w:p w14:paraId="2D366BB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3 CE / 9 VA funcionan transversalmente.</w:t>
      </w:r>
    </w:p>
    <w:p w14:paraId="1BCEAB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 que cambia por contexto son principalmente:</w:t>
      </w:r>
    </w:p>
    <w:p w14:paraId="62A11E3A" w14:textId="77777777" w:rsidR="00935B24" w:rsidRPr="00935B24" w:rsidRDefault="00935B24" w:rsidP="00935B2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ejemplos;</w:t>
      </w:r>
    </w:p>
    <w:p w14:paraId="5A11799A" w14:textId="77777777" w:rsidR="00935B24" w:rsidRPr="00935B24" w:rsidRDefault="00935B24" w:rsidP="00935B2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evidencias;</w:t>
      </w:r>
    </w:p>
    <w:p w14:paraId="6B72DD50" w14:textId="77777777" w:rsidR="00935B24" w:rsidRPr="00935B24" w:rsidRDefault="00935B24" w:rsidP="00935B2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riesgos;</w:t>
      </w:r>
    </w:p>
    <w:p w14:paraId="30A13422" w14:textId="77777777" w:rsidR="00935B24" w:rsidRPr="00935B24" w:rsidRDefault="00935B24" w:rsidP="00935B2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restricciones;</w:t>
      </w:r>
    </w:p>
    <w:p w14:paraId="3359CFBF" w14:textId="77777777" w:rsidR="00935B24" w:rsidRPr="00935B24" w:rsidRDefault="00935B24" w:rsidP="00935B2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KPI;</w:t>
      </w:r>
    </w:p>
    <w:p w14:paraId="1783B299" w14:textId="77777777" w:rsidR="00935B24" w:rsidRPr="00935B24" w:rsidRDefault="00935B24" w:rsidP="00935B2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instrumentos;</w:t>
      </w:r>
    </w:p>
    <w:p w14:paraId="326753C0" w14:textId="77777777" w:rsidR="00935B24" w:rsidRPr="00935B24" w:rsidRDefault="00935B24" w:rsidP="00935B2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tecnologías disponibles;</w:t>
      </w:r>
    </w:p>
    <w:p w14:paraId="4104C11F" w14:textId="77777777" w:rsidR="00935B24" w:rsidRPr="00935B24" w:rsidRDefault="00935B24" w:rsidP="00935B2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economics;</w:t>
      </w:r>
    </w:p>
    <w:p w14:paraId="6E7189F7" w14:textId="77777777" w:rsidR="00935B24" w:rsidRPr="00935B24" w:rsidRDefault="00935B24" w:rsidP="00935B2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excepciones;</w:t>
      </w:r>
    </w:p>
    <w:p w14:paraId="14C6C26B" w14:textId="77777777" w:rsidR="00935B24" w:rsidRPr="00935B24" w:rsidRDefault="00935B24" w:rsidP="00935B2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regulación.</w:t>
      </w:r>
    </w:p>
    <w:p w14:paraId="281D35C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B379C66">
          <v:rect id="Horizontal Line 52" o:spid="_x0000_s110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3A3C70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 Regla de contextualización</w:t>
      </w:r>
    </w:p>
    <w:p w14:paraId="3D179EA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CTX-OP04-01</w:t>
      </w:r>
    </w:p>
    <w:p w14:paraId="4E2D51B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variante sectorial solo debe incorporarse al conocimiento maestro cuando modifica de manera material, reusable y sustentable la evaluación, regla o intervención; diferencias meramente ejemplificativas permanecen en conocimiento contextual.</w:t>
      </w:r>
    </w:p>
    <w:p w14:paraId="3BA4C1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evita multiplicar el Knowledge Pack.</w:t>
      </w:r>
    </w:p>
    <w:p w14:paraId="3A9C8A2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2347537">
          <v:rect id="Horizontal Line 53" o:spid="_x0000_s110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26CA5B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 Contexto empresarial</w:t>
      </w:r>
    </w:p>
    <w:p w14:paraId="3D1DB2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Sí necesitamos considerar atributos como:</w:t>
      </w:r>
    </w:p>
    <w:p w14:paraId="374EDC0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tamaño y capacidad</w:t>
      </w:r>
    </w:p>
    <w:p w14:paraId="675B525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volumen</w:t>
      </w:r>
    </w:p>
    <w:p w14:paraId="3572484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sector</w:t>
      </w:r>
    </w:p>
    <w:p w14:paraId="7C4C2EA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complejidad operacional</w:t>
      </w:r>
    </w:p>
    <w:p w14:paraId="11A77C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criticidad</w:t>
      </w:r>
    </w:p>
    <w:p w14:paraId="6172BD2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regulación</w:t>
      </w:r>
    </w:p>
    <w:p w14:paraId="09CFEA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tecnología disponible</w:t>
      </w:r>
    </w:p>
    <w:p w14:paraId="0863D5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capacidad interna</w:t>
      </w:r>
    </w:p>
    <w:p w14:paraId="790B98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dependencia de terceros</w:t>
      </w:r>
    </w:p>
    <w:p w14:paraId="4CD586F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crecimiento</w:t>
      </w:r>
    </w:p>
    <w:p w14:paraId="36A6790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w:t>
      </w:r>
    </w:p>
    <w:p w14:paraId="2B7E0B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son automáticamente VA OP-04.</w:t>
      </w:r>
    </w:p>
    <w:p w14:paraId="1D8E5D1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Funcionan como:</w:t>
      </w:r>
    </w:p>
    <w:p w14:paraId="79971E8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Context Modifiers.</w:t>
      </w:r>
    </w:p>
    <w:p w14:paraId="357A86E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B54CC69">
          <v:rect id="Horizontal Line 54" o:spid="_x0000_s109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895CA0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5. Ejemplo</w:t>
      </w:r>
    </w:p>
    <w:p w14:paraId="6574F3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misma actividad:</w:t>
      </w:r>
    </w:p>
    <w:p w14:paraId="52AC220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conciliación mensual.</w:t>
      </w:r>
    </w:p>
    <w:p w14:paraId="30A2103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Empresa A:</w:t>
      </w:r>
    </w:p>
    <w:p w14:paraId="5454746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20 transacciones.</w:t>
      </w:r>
    </w:p>
    <w:p w14:paraId="47037C1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Empresa B:</w:t>
      </w:r>
    </w:p>
    <w:p w14:paraId="6BBD9B2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200.000 transacciones.</w:t>
      </w:r>
    </w:p>
    <w:p w14:paraId="63F55A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naturaleza del trabajo puede ser idéntica.</w:t>
      </w:r>
    </w:p>
    <w:p w14:paraId="569B7AE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w:t>
      </w:r>
    </w:p>
    <w:p w14:paraId="25C64E80" w14:textId="77777777" w:rsidR="00935B24" w:rsidRPr="00935B24" w:rsidRDefault="00935B24" w:rsidP="00935B2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VA04;</w:t>
      </w:r>
    </w:p>
    <w:p w14:paraId="43BE5DE4" w14:textId="77777777" w:rsidR="00935B24" w:rsidRPr="00935B24" w:rsidRDefault="00935B24" w:rsidP="00935B2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VA07;</w:t>
      </w:r>
    </w:p>
    <w:p w14:paraId="7924C20D" w14:textId="77777777" w:rsidR="00935B24" w:rsidRPr="00935B24" w:rsidRDefault="00935B24" w:rsidP="00935B2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VA08;</w:t>
      </w:r>
    </w:p>
    <w:p w14:paraId="12355ED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producirán conclusiones distintas.</w:t>
      </w:r>
    </w:p>
    <w:p w14:paraId="24842A2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dos reglas maestras diferentes.</w:t>
      </w:r>
    </w:p>
    <w:p w14:paraId="7D52286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E19E4B8">
          <v:rect id="Horizontal Line 55" o:spid="_x0000_s109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3E4080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6. Contextualización tecnológica</w:t>
      </w:r>
    </w:p>
    <w:p w14:paraId="6E13BE1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tecnologías cambian mucho más rápido que los principios de OP-04.</w:t>
      </w:r>
    </w:p>
    <w:p w14:paraId="06706D3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eso debemos separar:</w:t>
      </w:r>
    </w:p>
    <w:p w14:paraId="221BCB2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K1 · Master Structured Knowledge</w:t>
      </w:r>
    </w:p>
    <w:p w14:paraId="1F4D52A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Contiene:</w:t>
      </w:r>
    </w:p>
    <w:p w14:paraId="7468FFC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CE, VA, NI, reglas, hallazgos, patrones, CRV, guardrails.</w:t>
      </w:r>
    </w:p>
    <w:p w14:paraId="7B293BB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K2 · Contextual Knowledge</w:t>
      </w:r>
    </w:p>
    <w:p w14:paraId="77E51E8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contener:</w:t>
      </w:r>
    </w:p>
    <w:p w14:paraId="2BD0A6F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tecnologías, ejemplos sectoriales, KPI, patrones técnicos, economics.</w:t>
      </w:r>
    </w:p>
    <w:p w14:paraId="7EA212B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K3 · Curated Source Library</w:t>
      </w:r>
    </w:p>
    <w:p w14:paraId="2AB3FC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Fuentes externas.</w:t>
      </w:r>
    </w:p>
    <w:p w14:paraId="55F038CE"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K4 · Candidate / Experimental Knowledge</w:t>
      </w:r>
    </w:p>
    <w:p w14:paraId="7BC0222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Aprendizajes todavía no promovidos.</w:t>
      </w:r>
    </w:p>
    <w:p w14:paraId="14EA50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 separación es particularmente importante para OP-04.</w:t>
      </w:r>
    </w:p>
    <w:p w14:paraId="7C1ABE4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2F725B9">
          <v:rect id="Horizontal Line 56" o:spid="_x0000_s109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903961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7. Ejemplo tecnológico</w:t>
      </w:r>
    </w:p>
    <w:p w14:paraId="09A1F5C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K1 puede decir:</w:t>
      </w:r>
    </w:p>
    <w:p w14:paraId="255FA69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“automatizar ruta normal y escalar excepciones”.</w:t>
      </w:r>
    </w:p>
    <w:p w14:paraId="6185F47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K2 puede saber que hoy eso puede implementarse mediante:</w:t>
      </w:r>
    </w:p>
    <w:p w14:paraId="6B019496" w14:textId="77777777" w:rsidR="00935B24" w:rsidRPr="00935B24" w:rsidRDefault="00935B24" w:rsidP="00935B2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workflow;</w:t>
      </w:r>
    </w:p>
    <w:p w14:paraId="36AE2046" w14:textId="77777777" w:rsidR="00935B24" w:rsidRPr="00935B24" w:rsidRDefault="00935B24" w:rsidP="00935B2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RPA;</w:t>
      </w:r>
    </w:p>
    <w:p w14:paraId="5118F8EB" w14:textId="77777777" w:rsidR="00935B24" w:rsidRPr="00935B24" w:rsidRDefault="00935B24" w:rsidP="00935B2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integración;</w:t>
      </w:r>
    </w:p>
    <w:p w14:paraId="461220E5" w14:textId="77777777" w:rsidR="00935B24" w:rsidRPr="00935B24" w:rsidRDefault="00935B24" w:rsidP="00935B2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IA;</w:t>
      </w:r>
    </w:p>
    <w:p w14:paraId="4084BCA5" w14:textId="77777777" w:rsidR="00935B24" w:rsidRPr="00935B24" w:rsidRDefault="00935B24" w:rsidP="00935B2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w:t>
      </w:r>
    </w:p>
    <w:p w14:paraId="3F45DC69" w14:textId="77777777" w:rsidR="00935B24" w:rsidRPr="00935B24" w:rsidRDefault="00935B24" w:rsidP="00935B2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combinación.</w:t>
      </w:r>
    </w:p>
    <w:p w14:paraId="7625732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 mañana aparece otra tecnología:</w:t>
      </w:r>
    </w:p>
    <w:p w14:paraId="15BF4BD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reescribir K1.</w:t>
      </w:r>
    </w:p>
    <w:p w14:paraId="66CCC16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F0F9566">
          <v:rect id="Horizontal Line 57" o:spid="_x0000_s109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8239D6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8. Fuentes OP-04</w:t>
      </w:r>
    </w:p>
    <w:p w14:paraId="69593E5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Consolidamos el registro documental.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3656"/>
        <w:gridCol w:w="3855"/>
      </w:tblGrid>
      <w:tr w:rsidR="00935B24" w:rsidRPr="00935B24" w14:paraId="3E1067F0" w14:textId="77777777">
        <w:trPr>
          <w:tblHeader/>
          <w:tblCellSpacing w:w="15" w:type="dxa"/>
        </w:trPr>
        <w:tc>
          <w:tcPr>
            <w:tcW w:w="0" w:type="auto"/>
            <w:vAlign w:val="center"/>
            <w:hideMark/>
          </w:tcPr>
          <w:p w14:paraId="1FBA9BD4"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ID</w:t>
            </w:r>
          </w:p>
        </w:tc>
        <w:tc>
          <w:tcPr>
            <w:tcW w:w="0" w:type="auto"/>
            <w:vAlign w:val="center"/>
            <w:hideMark/>
          </w:tcPr>
          <w:p w14:paraId="54F8DB45"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Fuente</w:t>
            </w:r>
          </w:p>
        </w:tc>
        <w:tc>
          <w:tcPr>
            <w:tcW w:w="0" w:type="auto"/>
            <w:vAlign w:val="center"/>
            <w:hideMark/>
          </w:tcPr>
          <w:p w14:paraId="6A00DC4D"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Rol</w:t>
            </w:r>
          </w:p>
        </w:tc>
      </w:tr>
      <w:tr w:rsidR="00935B24" w:rsidRPr="00935B24" w14:paraId="14110C54" w14:textId="77777777">
        <w:trPr>
          <w:tblCellSpacing w:w="15" w:type="dxa"/>
        </w:trPr>
        <w:tc>
          <w:tcPr>
            <w:tcW w:w="0" w:type="auto"/>
            <w:vAlign w:val="center"/>
            <w:hideMark/>
          </w:tcPr>
          <w:p w14:paraId="1670469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SRC-OP04-001</w:t>
            </w:r>
          </w:p>
        </w:tc>
        <w:tc>
          <w:tcPr>
            <w:tcW w:w="0" w:type="auto"/>
            <w:vAlign w:val="center"/>
            <w:hideMark/>
          </w:tcPr>
          <w:p w14:paraId="6C50F7F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Documento Maestro Pymapa</w:t>
            </w:r>
          </w:p>
        </w:tc>
        <w:tc>
          <w:tcPr>
            <w:tcW w:w="0" w:type="auto"/>
            <w:vAlign w:val="center"/>
            <w:hideMark/>
          </w:tcPr>
          <w:p w14:paraId="79462BF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autoridad arquitectónica interna</w:t>
            </w:r>
          </w:p>
        </w:tc>
      </w:tr>
      <w:tr w:rsidR="00935B24" w:rsidRPr="00935B24" w14:paraId="5119D157" w14:textId="77777777">
        <w:trPr>
          <w:tblCellSpacing w:w="15" w:type="dxa"/>
        </w:trPr>
        <w:tc>
          <w:tcPr>
            <w:tcW w:w="0" w:type="auto"/>
            <w:vAlign w:val="center"/>
            <w:hideMark/>
          </w:tcPr>
          <w:p w14:paraId="6D12C08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SRC-OP04-002</w:t>
            </w:r>
          </w:p>
        </w:tc>
        <w:tc>
          <w:tcPr>
            <w:tcW w:w="0" w:type="auto"/>
            <w:vAlign w:val="center"/>
            <w:hideMark/>
          </w:tcPr>
          <w:p w14:paraId="0370652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Digiway / metodología interna</w:t>
            </w:r>
          </w:p>
        </w:tc>
        <w:tc>
          <w:tcPr>
            <w:tcW w:w="0" w:type="auto"/>
            <w:vAlign w:val="center"/>
            <w:hideMark/>
          </w:tcPr>
          <w:p w14:paraId="09E5D49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conocimiento metodológico propio</w:t>
            </w:r>
          </w:p>
        </w:tc>
      </w:tr>
      <w:tr w:rsidR="00935B24" w:rsidRPr="00935B24" w14:paraId="065E4C19" w14:textId="77777777">
        <w:trPr>
          <w:tblCellSpacing w:w="15" w:type="dxa"/>
        </w:trPr>
        <w:tc>
          <w:tcPr>
            <w:tcW w:w="0" w:type="auto"/>
            <w:vAlign w:val="center"/>
            <w:hideMark/>
          </w:tcPr>
          <w:p w14:paraId="6680D5B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SRC-OP04-003</w:t>
            </w:r>
          </w:p>
        </w:tc>
        <w:tc>
          <w:tcPr>
            <w:tcW w:w="0" w:type="auto"/>
            <w:vAlign w:val="center"/>
            <w:hideMark/>
          </w:tcPr>
          <w:p w14:paraId="7792AE0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Lean Enterprise Institute / Lean-ECRS</w:t>
            </w:r>
          </w:p>
        </w:tc>
        <w:tc>
          <w:tcPr>
            <w:tcW w:w="0" w:type="auto"/>
            <w:vAlign w:val="center"/>
            <w:hideMark/>
          </w:tcPr>
          <w:p w14:paraId="512B54B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eliminación, simplificación, waste</w:t>
            </w:r>
          </w:p>
        </w:tc>
      </w:tr>
      <w:tr w:rsidR="00935B24" w:rsidRPr="00935B24" w14:paraId="0ABE94BF" w14:textId="77777777">
        <w:trPr>
          <w:tblCellSpacing w:w="15" w:type="dxa"/>
        </w:trPr>
        <w:tc>
          <w:tcPr>
            <w:tcW w:w="0" w:type="auto"/>
            <w:vAlign w:val="center"/>
            <w:hideMark/>
          </w:tcPr>
          <w:p w14:paraId="6A9A1D7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SRC-OP04-004</w:t>
            </w:r>
          </w:p>
        </w:tc>
        <w:tc>
          <w:tcPr>
            <w:tcW w:w="0" w:type="auto"/>
            <w:vAlign w:val="center"/>
            <w:hideMark/>
          </w:tcPr>
          <w:p w14:paraId="35695BE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ISO Process Approach</w:t>
            </w:r>
          </w:p>
        </w:tc>
        <w:tc>
          <w:tcPr>
            <w:tcW w:w="0" w:type="auto"/>
            <w:vAlign w:val="center"/>
            <w:hideMark/>
          </w:tcPr>
          <w:p w14:paraId="25F6DE6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proceso, mejora, efectividad</w:t>
            </w:r>
          </w:p>
        </w:tc>
      </w:tr>
      <w:tr w:rsidR="00935B24" w:rsidRPr="00935B24" w14:paraId="2AC0EBD6" w14:textId="77777777">
        <w:trPr>
          <w:tblCellSpacing w:w="15" w:type="dxa"/>
        </w:trPr>
        <w:tc>
          <w:tcPr>
            <w:tcW w:w="0" w:type="auto"/>
            <w:vAlign w:val="center"/>
            <w:hideMark/>
          </w:tcPr>
          <w:p w14:paraId="4C5D24E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SRC-OP04-005</w:t>
            </w:r>
          </w:p>
        </w:tc>
        <w:tc>
          <w:tcPr>
            <w:tcW w:w="0" w:type="auto"/>
            <w:vAlign w:val="center"/>
            <w:hideMark/>
          </w:tcPr>
          <w:p w14:paraId="2C5C75C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ISO 13053 / DMAIC</w:t>
            </w:r>
          </w:p>
        </w:tc>
        <w:tc>
          <w:tcPr>
            <w:tcW w:w="0" w:type="auto"/>
            <w:vAlign w:val="center"/>
            <w:hideMark/>
          </w:tcPr>
          <w:p w14:paraId="721F02F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análisis, mejora y control</w:t>
            </w:r>
          </w:p>
        </w:tc>
      </w:tr>
      <w:tr w:rsidR="00935B24" w:rsidRPr="00935B24" w14:paraId="02E0E170" w14:textId="77777777">
        <w:trPr>
          <w:tblCellSpacing w:w="15" w:type="dxa"/>
        </w:trPr>
        <w:tc>
          <w:tcPr>
            <w:tcW w:w="0" w:type="auto"/>
            <w:vAlign w:val="center"/>
            <w:hideMark/>
          </w:tcPr>
          <w:p w14:paraId="4624363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SRC-OP04-006</w:t>
            </w:r>
          </w:p>
        </w:tc>
        <w:tc>
          <w:tcPr>
            <w:tcW w:w="0" w:type="auto"/>
            <w:vAlign w:val="center"/>
            <w:hideMark/>
          </w:tcPr>
          <w:p w14:paraId="76402AF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Business Process Redesign literature</w:t>
            </w:r>
          </w:p>
        </w:tc>
        <w:tc>
          <w:tcPr>
            <w:tcW w:w="0" w:type="auto"/>
            <w:vAlign w:val="center"/>
            <w:hideMark/>
          </w:tcPr>
          <w:p w14:paraId="16BD9A9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rediseño/simplificación</w:t>
            </w:r>
          </w:p>
        </w:tc>
      </w:tr>
      <w:tr w:rsidR="00935B24" w:rsidRPr="00935B24" w14:paraId="3ED97F46" w14:textId="77777777">
        <w:trPr>
          <w:tblCellSpacing w:w="15" w:type="dxa"/>
        </w:trPr>
        <w:tc>
          <w:tcPr>
            <w:tcW w:w="0" w:type="auto"/>
            <w:vAlign w:val="center"/>
            <w:hideMark/>
          </w:tcPr>
          <w:p w14:paraId="083530D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SRC-OP04-007</w:t>
            </w:r>
          </w:p>
        </w:tc>
        <w:tc>
          <w:tcPr>
            <w:tcW w:w="0" w:type="auto"/>
            <w:vAlign w:val="center"/>
            <w:hideMark/>
          </w:tcPr>
          <w:p w14:paraId="7B9FC04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literatura académica de automatización/RPA</w:t>
            </w:r>
          </w:p>
        </w:tc>
        <w:tc>
          <w:tcPr>
            <w:tcW w:w="0" w:type="auto"/>
            <w:vAlign w:val="center"/>
            <w:hideMark/>
          </w:tcPr>
          <w:p w14:paraId="3AA09DF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criterios de aptitud</w:t>
            </w:r>
          </w:p>
        </w:tc>
      </w:tr>
      <w:tr w:rsidR="00935B24" w:rsidRPr="00935B24" w14:paraId="43DFD3E8" w14:textId="77777777">
        <w:trPr>
          <w:tblCellSpacing w:w="15" w:type="dxa"/>
        </w:trPr>
        <w:tc>
          <w:tcPr>
            <w:tcW w:w="0" w:type="auto"/>
            <w:vAlign w:val="center"/>
            <w:hideMark/>
          </w:tcPr>
          <w:p w14:paraId="38F4792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SRC-OP04-008</w:t>
            </w:r>
          </w:p>
        </w:tc>
        <w:tc>
          <w:tcPr>
            <w:tcW w:w="0" w:type="auto"/>
            <w:vAlign w:val="center"/>
            <w:hideMark/>
          </w:tcPr>
          <w:p w14:paraId="15D85CA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selección multicriterio de procesos</w:t>
            </w:r>
          </w:p>
        </w:tc>
        <w:tc>
          <w:tcPr>
            <w:tcW w:w="0" w:type="auto"/>
            <w:vAlign w:val="center"/>
            <w:hideMark/>
          </w:tcPr>
          <w:p w14:paraId="286849B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pertinencia de automatización</w:t>
            </w:r>
          </w:p>
        </w:tc>
      </w:tr>
      <w:tr w:rsidR="00935B24" w:rsidRPr="00935B24" w14:paraId="41513E17" w14:textId="77777777">
        <w:trPr>
          <w:tblCellSpacing w:w="15" w:type="dxa"/>
        </w:trPr>
        <w:tc>
          <w:tcPr>
            <w:tcW w:w="0" w:type="auto"/>
            <w:vAlign w:val="center"/>
            <w:hideMark/>
          </w:tcPr>
          <w:p w14:paraId="7CD1457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SRC-OP04-009</w:t>
            </w:r>
          </w:p>
        </w:tc>
        <w:tc>
          <w:tcPr>
            <w:tcW w:w="0" w:type="auto"/>
            <w:vAlign w:val="center"/>
            <w:hideMark/>
          </w:tcPr>
          <w:p w14:paraId="0363E74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frameworks de implementación RPA</w:t>
            </w:r>
          </w:p>
        </w:tc>
        <w:tc>
          <w:tcPr>
            <w:tcW w:w="0" w:type="auto"/>
            <w:vAlign w:val="center"/>
            <w:hideMark/>
          </w:tcPr>
          <w:p w14:paraId="2AACC6B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frecuencia, reglas, excepciones, sostenibilidad</w:t>
            </w:r>
          </w:p>
        </w:tc>
      </w:tr>
      <w:tr w:rsidR="00935B24" w:rsidRPr="00935B24" w14:paraId="71A40D78" w14:textId="77777777">
        <w:trPr>
          <w:tblCellSpacing w:w="15" w:type="dxa"/>
        </w:trPr>
        <w:tc>
          <w:tcPr>
            <w:tcW w:w="0" w:type="auto"/>
            <w:vAlign w:val="center"/>
            <w:hideMark/>
          </w:tcPr>
          <w:p w14:paraId="64C7D4B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SRC-OP04-010</w:t>
            </w:r>
          </w:p>
        </w:tc>
        <w:tc>
          <w:tcPr>
            <w:tcW w:w="0" w:type="auto"/>
            <w:vAlign w:val="center"/>
            <w:hideMark/>
          </w:tcPr>
          <w:p w14:paraId="6139557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NIST AI RMF / Playbook</w:t>
            </w:r>
          </w:p>
        </w:tc>
        <w:tc>
          <w:tcPr>
            <w:tcW w:w="0" w:type="auto"/>
            <w:vAlign w:val="center"/>
            <w:hideMark/>
          </w:tcPr>
          <w:p w14:paraId="6F8F906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 supervisión, gobernanza</w:t>
            </w:r>
          </w:p>
        </w:tc>
      </w:tr>
    </w:tbl>
    <w:p w14:paraId="3DA5A2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La revisión actual reafirma especialmente SRC-003, 004, 007–010. </w:t>
      </w:r>
      <w:hyperlink r:id="rId43" w:history="1">
        <w:r w:rsidRPr="00935B24">
          <w:rPr>
            <w:rFonts w:ascii="Times New Roman" w:eastAsia="Times New Roman" w:hAnsi="Times New Roman" w:cs="Times New Roman"/>
            <w:color w:val="0000FF"/>
            <w:kern w:val="0"/>
            <w:u w:val="single"/>
            <w:lang w:eastAsia="es-MX"/>
            <w14:ligatures w14:val="none"/>
          </w:rPr>
          <w:t>Lean Enterprise Institute</w:t>
        </w:r>
      </w:hyperlink>
    </w:p>
    <w:p w14:paraId="1647283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16E8F59">
          <v:rect id="Horizontal Line 58" o:spid="_x0000_s109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2DD944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9. Bibliografía: decisión de suficiencia</w:t>
      </w:r>
    </w:p>
    <w:p w14:paraId="498D3AC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recomiendo abrir otra ronda general de investigación.</w:t>
      </w:r>
    </w:p>
    <w:p w14:paraId="4A14FB3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SRC-DEC-OP04-01</w:t>
      </w:r>
    </w:p>
    <w:p w14:paraId="21F5A6A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La fundamentación documental actual es suficiente para cerrar OP-04 V1.</w:t>
      </w:r>
    </w:p>
    <w:p w14:paraId="68060C7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Quedan tres backlogs deliberados:</w:t>
      </w:r>
    </w:p>
    <w:p w14:paraId="4B18D78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SRC-BACKLOG-OP04-01 · Intelligent Automation</w:t>
      </w:r>
      <w:r w:rsidRPr="00935B24">
        <w:rPr>
          <w:rFonts w:ascii="Times New Roman" w:eastAsia="Times New Roman" w:hAnsi="Times New Roman" w:cs="Times New Roman"/>
          <w:kern w:val="0"/>
          <w:lang w:eastAsia="es-MX"/>
          <w14:ligatures w14:val="none"/>
        </w:rPr>
        <w:br/>
        <w:t>Profundizar únicamente cuando necesitemos distinguir técnicamente automatización determinística, IA asistida y autonomía IA.</w:t>
      </w:r>
    </w:p>
    <w:p w14:paraId="1310DC3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SRC-BACKLOG-OP04-02 · SME Automation Economics</w:t>
      </w:r>
      <w:r w:rsidRPr="00935B24">
        <w:rPr>
          <w:rFonts w:ascii="Times New Roman" w:eastAsia="Times New Roman" w:hAnsi="Times New Roman" w:cs="Times New Roman"/>
          <w:kern w:val="0"/>
          <w:lang w:eastAsia="es-MX"/>
          <w14:ligatures w14:val="none"/>
        </w:rPr>
        <w:br/>
        <w:t>Profundizar cuando necesitemos reglas contextuales más precisas sobre costo/capacidad para pymes.</w:t>
      </w:r>
    </w:p>
    <w:p w14:paraId="08DBF33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SRC-BACKLOG-OP04-03 · Digiway/Internal</w:t>
      </w:r>
      <w:r w:rsidRPr="00935B24">
        <w:rPr>
          <w:rFonts w:ascii="Times New Roman" w:eastAsia="Times New Roman" w:hAnsi="Times New Roman" w:cs="Times New Roman"/>
          <w:kern w:val="0"/>
          <w:lang w:eastAsia="es-MX"/>
          <w14:ligatures w14:val="none"/>
        </w:rPr>
        <w:br/>
        <w:t>Incorporar documentos propios específicos cuando encontremos una regla/intervención donde aporten conocimiento diferenciado.</w:t>
      </w:r>
    </w:p>
    <w:p w14:paraId="790EF77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necesitamos subir ahora todos tus documentos.</w:t>
      </w:r>
    </w:p>
    <w:p w14:paraId="4E37C88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3BFAF86">
          <v:rect id="Horizontal Line 59" o:spid="_x0000_s109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D149D1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10. Provenance</w:t>
      </w:r>
    </w:p>
    <w:p w14:paraId="2ADC329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Cada objeto maestro debe poder responder:</w:t>
      </w:r>
    </w:p>
    <w:p w14:paraId="5C8E52A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 dónde salió esto?</w:t>
      </w:r>
    </w:p>
    <w:p w14:paraId="5B06A60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significa que cada frase necesite una cita académica.</w:t>
      </w:r>
    </w:p>
    <w:p w14:paraId="291CBCC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Debemos distinguir:</w:t>
      </w:r>
    </w:p>
    <w:p w14:paraId="4E81F9E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SOURCE-DERIVED</w:t>
      </w:r>
    </w:p>
    <w:p w14:paraId="6B5CD8D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Derivado directamente de fuente.</w:t>
      </w:r>
    </w:p>
    <w:p w14:paraId="63F7028C"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SYNTHESIZED</w:t>
      </w:r>
    </w:p>
    <w:p w14:paraId="1629A44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Síntesis de múltiples fuentes.</w:t>
      </w:r>
    </w:p>
    <w:p w14:paraId="5690157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Pymapa-DESIGNED</w:t>
      </w:r>
    </w:p>
    <w:p w14:paraId="7093DEE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Decisión arquitectónica/metodológica propia.</w:t>
      </w:r>
    </w:p>
    <w:p w14:paraId="73DC177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INTERNAL</w:t>
      </w:r>
    </w:p>
    <w:p w14:paraId="5D7E1E1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Conocimiento Digiway/Pymapa.</w:t>
      </w:r>
    </w:p>
    <w:p w14:paraId="4A55C9D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EXPERIENTIAL</w:t>
      </w:r>
    </w:p>
    <w:p w14:paraId="582D741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Aprendizaje procedente de casos.</w:t>
      </w:r>
    </w:p>
    <w:p w14:paraId="62CB12D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09670DD">
          <v:rect id="Horizontal Line 60" o:spid="_x0000_s109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39E60F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11. Ejemplo de provenance</w:t>
      </w:r>
    </w:p>
    <w:p w14:paraId="0DFB2A5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kern w:val="0"/>
          <w:sz w:val="20"/>
          <w:szCs w:val="20"/>
          <w:lang w:eastAsia="es-MX"/>
          <w14:ligatures w14:val="none"/>
        </w:rPr>
        <w:t>VA05 · Determinabilidad del trabajo</w:t>
      </w:r>
    </w:p>
    <w:p w14:paraId="77951FE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registrar:</w:t>
      </w:r>
    </w:p>
    <w:p w14:paraId="2EF6C7C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SRC-OP04-007</w:t>
      </w:r>
      <w:r w:rsidRPr="00935B24">
        <w:rPr>
          <w:rFonts w:ascii="Times New Roman" w:eastAsia="Times New Roman" w:hAnsi="Times New Roman" w:cs="Times New Roman"/>
          <w:kern w:val="0"/>
          <w:lang w:eastAsia="es-MX"/>
          <w14:ligatures w14:val="none"/>
        </w:rPr>
        <w:br/>
        <w:t>SRC-OP04-008</w:t>
      </w:r>
      <w:r w:rsidRPr="00935B24">
        <w:rPr>
          <w:rFonts w:ascii="Times New Roman" w:eastAsia="Times New Roman" w:hAnsi="Times New Roman" w:cs="Times New Roman"/>
          <w:kern w:val="0"/>
          <w:lang w:eastAsia="es-MX"/>
          <w14:ligatures w14:val="none"/>
        </w:rPr>
        <w:br/>
        <w:t>SRC-OP04-009</w:t>
      </w:r>
      <w:r w:rsidRPr="00935B24">
        <w:rPr>
          <w:rFonts w:ascii="Times New Roman" w:eastAsia="Times New Roman" w:hAnsi="Times New Roman" w:cs="Times New Roman"/>
          <w:kern w:val="0"/>
          <w:lang w:eastAsia="es-MX"/>
          <w14:ligatures w14:val="none"/>
        </w:rPr>
        <w:br/>
        <w:t>Pymapa synthesis.</w:t>
      </w:r>
    </w:p>
    <w:p w14:paraId="4C59E5F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Mientras:</w:t>
      </w:r>
    </w:p>
    <w:p w14:paraId="2FD73C8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kern w:val="0"/>
          <w:sz w:val="20"/>
          <w:szCs w:val="20"/>
          <w:lang w:eastAsia="es-MX"/>
          <w14:ligatures w14:val="none"/>
        </w:rPr>
        <w:t>SI-0 → SI-3</w:t>
      </w:r>
    </w:p>
    <w:p w14:paraId="6F3A933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 principalmente:</w:t>
      </w:r>
    </w:p>
    <w:p w14:paraId="352E5BF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Pymapa-DESIGNED</w:t>
      </w:r>
    </w:p>
    <w:p w14:paraId="4E8B6C1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fingir que todo proviene de ISO o de un paper.</w:t>
      </w:r>
    </w:p>
    <w:p w14:paraId="55BED29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7692F4E">
          <v:rect id="Horizontal Line 61" o:spid="_x0000_s109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4A2176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12. Regla de provenance</w:t>
      </w:r>
    </w:p>
    <w:p w14:paraId="2969239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PROV-OP04-02</w:t>
      </w:r>
    </w:p>
    <w:p w14:paraId="41860DE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Todo objeto maestro debe conservar el origen intelectual suficiente para distinguir conocimiento externo, síntesis metodológica, conocimiento propio y aprendizaje experimental.</w:t>
      </w:r>
    </w:p>
    <w:p w14:paraId="4ED102E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protege:</w:t>
      </w:r>
    </w:p>
    <w:p w14:paraId="436A4964" w14:textId="77777777" w:rsidR="00935B24" w:rsidRPr="00935B24" w:rsidRDefault="00935B24" w:rsidP="00935B2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rigor;</w:t>
      </w:r>
    </w:p>
    <w:p w14:paraId="5F8E4E81" w14:textId="77777777" w:rsidR="00935B24" w:rsidRPr="00935B24" w:rsidRDefault="00935B24" w:rsidP="00935B2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tesis;</w:t>
      </w:r>
    </w:p>
    <w:p w14:paraId="71668825" w14:textId="77777777" w:rsidR="00935B24" w:rsidRPr="00935B24" w:rsidRDefault="00935B24" w:rsidP="00935B2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propiedad intelectual;</w:t>
      </w:r>
    </w:p>
    <w:p w14:paraId="0581F91E" w14:textId="77777777" w:rsidR="00935B24" w:rsidRPr="00935B24" w:rsidRDefault="00935B24" w:rsidP="00935B2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actualización;</w:t>
      </w:r>
    </w:p>
    <w:p w14:paraId="663EA92C" w14:textId="77777777" w:rsidR="00935B24" w:rsidRPr="00935B24" w:rsidRDefault="00935B24" w:rsidP="00935B2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auditoría.</w:t>
      </w:r>
    </w:p>
    <w:p w14:paraId="0CECDC7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D99A72F">
          <v:rect id="Horizontal Line 62" o:spid="_x0000_s109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5D1C49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13. Trazabilidad completa</w:t>
      </w:r>
    </w:p>
    <w:p w14:paraId="0B71055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conclusión debería poder recorrerse hacia atrás:</w:t>
      </w:r>
    </w:p>
    <w:p w14:paraId="09E6C4E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CRV</w:t>
      </w:r>
      <w:r w:rsidRPr="00935B24">
        <w:rPr>
          <w:rFonts w:ascii="Times New Roman" w:eastAsia="Times New Roman" w:hAnsi="Times New Roman" w:cs="Times New Roman"/>
          <w:kern w:val="0"/>
          <w:lang w:eastAsia="es-MX"/>
          <w14:ligatures w14:val="none"/>
        </w:rPr>
        <w:br/>
        <w:t>← Intervention</w:t>
      </w:r>
      <w:r w:rsidRPr="00935B24">
        <w:rPr>
          <w:rFonts w:ascii="Times New Roman" w:eastAsia="Times New Roman" w:hAnsi="Times New Roman" w:cs="Times New Roman"/>
          <w:kern w:val="0"/>
          <w:lang w:eastAsia="es-MX"/>
          <w14:ligatures w14:val="none"/>
        </w:rPr>
        <w:br/>
        <w:t>← Recommendation</w:t>
      </w:r>
      <w:r w:rsidRPr="00935B24">
        <w:rPr>
          <w:rFonts w:ascii="Times New Roman" w:eastAsia="Times New Roman" w:hAnsi="Times New Roman" w:cs="Times New Roman"/>
          <w:kern w:val="0"/>
          <w:lang w:eastAsia="es-MX"/>
          <w14:ligatures w14:val="none"/>
        </w:rPr>
        <w:br/>
        <w:t>← Finding</w:t>
      </w:r>
      <w:r w:rsidRPr="00935B24">
        <w:rPr>
          <w:rFonts w:ascii="Times New Roman" w:eastAsia="Times New Roman" w:hAnsi="Times New Roman" w:cs="Times New Roman"/>
          <w:kern w:val="0"/>
          <w:lang w:eastAsia="es-MX"/>
          <w14:ligatures w14:val="none"/>
        </w:rPr>
        <w:br/>
        <w:t>← Rule</w:t>
      </w:r>
      <w:r w:rsidRPr="00935B24">
        <w:rPr>
          <w:rFonts w:ascii="Times New Roman" w:eastAsia="Times New Roman" w:hAnsi="Times New Roman" w:cs="Times New Roman"/>
          <w:kern w:val="0"/>
          <w:lang w:eastAsia="es-MX"/>
          <w14:ligatures w14:val="none"/>
        </w:rPr>
        <w:br/>
        <w:t>← Observation</w:t>
      </w:r>
      <w:r w:rsidRPr="00935B24">
        <w:rPr>
          <w:rFonts w:ascii="Times New Roman" w:eastAsia="Times New Roman" w:hAnsi="Times New Roman" w:cs="Times New Roman"/>
          <w:kern w:val="0"/>
          <w:lang w:eastAsia="es-MX"/>
          <w14:ligatures w14:val="none"/>
        </w:rPr>
        <w:br/>
        <w:t>← Evidence</w:t>
      </w:r>
      <w:r w:rsidRPr="00935B24">
        <w:rPr>
          <w:rFonts w:ascii="Times New Roman" w:eastAsia="Times New Roman" w:hAnsi="Times New Roman" w:cs="Times New Roman"/>
          <w:kern w:val="0"/>
          <w:lang w:eastAsia="es-MX"/>
          <w14:ligatures w14:val="none"/>
        </w:rPr>
        <w:br/>
        <w:t>← Question/Data</w:t>
      </w:r>
      <w:r w:rsidRPr="00935B24">
        <w:rPr>
          <w:rFonts w:ascii="Times New Roman" w:eastAsia="Times New Roman" w:hAnsi="Times New Roman" w:cs="Times New Roman"/>
          <w:kern w:val="0"/>
          <w:lang w:eastAsia="es-MX"/>
          <w14:ligatures w14:val="none"/>
        </w:rPr>
        <w:br/>
        <w:t>← NI</w:t>
      </w:r>
      <w:r w:rsidRPr="00935B24">
        <w:rPr>
          <w:rFonts w:ascii="Times New Roman" w:eastAsia="Times New Roman" w:hAnsi="Times New Roman" w:cs="Times New Roman"/>
          <w:kern w:val="0"/>
          <w:lang w:eastAsia="es-MX"/>
          <w14:ligatures w14:val="none"/>
        </w:rPr>
        <w:br/>
        <w:t>← VA</w:t>
      </w:r>
      <w:r w:rsidRPr="00935B24">
        <w:rPr>
          <w:rFonts w:ascii="Times New Roman" w:eastAsia="Times New Roman" w:hAnsi="Times New Roman" w:cs="Times New Roman"/>
          <w:kern w:val="0"/>
          <w:lang w:eastAsia="es-MX"/>
          <w14:ligatures w14:val="none"/>
        </w:rPr>
        <w:br/>
        <w:t>← CE</w:t>
      </w:r>
      <w:r w:rsidRPr="00935B24">
        <w:rPr>
          <w:rFonts w:ascii="Times New Roman" w:eastAsia="Times New Roman" w:hAnsi="Times New Roman" w:cs="Times New Roman"/>
          <w:kern w:val="0"/>
          <w:lang w:eastAsia="es-MX"/>
          <w14:ligatures w14:val="none"/>
        </w:rPr>
        <w:br/>
        <w:t>← Capability</w:t>
      </w:r>
    </w:p>
    <w:p w14:paraId="751DAEA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hacia conocimiento:</w:t>
      </w:r>
    </w:p>
    <w:p w14:paraId="0EC1645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Object</w:t>
      </w:r>
      <w:r w:rsidRPr="00935B24">
        <w:rPr>
          <w:rFonts w:ascii="Times New Roman" w:eastAsia="Times New Roman" w:hAnsi="Times New Roman" w:cs="Times New Roman"/>
          <w:kern w:val="0"/>
          <w:lang w:eastAsia="es-MX"/>
          <w14:ligatures w14:val="none"/>
        </w:rPr>
        <w:br/>
        <w:t>→ Source/Decision</w:t>
      </w:r>
      <w:r w:rsidRPr="00935B24">
        <w:rPr>
          <w:rFonts w:ascii="Times New Roman" w:eastAsia="Times New Roman" w:hAnsi="Times New Roman" w:cs="Times New Roman"/>
          <w:kern w:val="0"/>
          <w:lang w:eastAsia="es-MX"/>
          <w14:ligatures w14:val="none"/>
        </w:rPr>
        <w:br/>
        <w:t>→ Version</w:t>
      </w:r>
      <w:r w:rsidRPr="00935B24">
        <w:rPr>
          <w:rFonts w:ascii="Times New Roman" w:eastAsia="Times New Roman" w:hAnsi="Times New Roman" w:cs="Times New Roman"/>
          <w:kern w:val="0"/>
          <w:lang w:eastAsia="es-MX"/>
          <w14:ligatures w14:val="none"/>
        </w:rPr>
        <w:br/>
        <w:t>→ Approval.</w:t>
      </w:r>
    </w:p>
    <w:p w14:paraId="2C32BE8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968C745">
          <v:rect id="Horizontal Line 63" o:spid="_x0000_s109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1C372D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14. IDs estables</w:t>
      </w:r>
    </w:p>
    <w:p w14:paraId="3218A3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debemos depender del texto visible.</w:t>
      </w:r>
    </w:p>
    <w:p w14:paraId="7652B98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5EA59B35"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CAP-OP04</w:t>
      </w:r>
    </w:p>
    <w:p w14:paraId="12402EA0"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CE-OP04-01</w:t>
      </w:r>
    </w:p>
    <w:p w14:paraId="434978F5"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VA-OP04-05</w:t>
      </w:r>
    </w:p>
    <w:p w14:paraId="74B217C2"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NI-OP04-05-03</w:t>
      </w:r>
    </w:p>
    <w:p w14:paraId="6F4655A0"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RULE-OP04-05</w:t>
      </w:r>
    </w:p>
    <w:p w14:paraId="784FC765"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HF-OP04-04</w:t>
      </w:r>
    </w:p>
    <w:p w14:paraId="27A159AA"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IP-OP04-05</w:t>
      </w:r>
    </w:p>
    <w:p w14:paraId="73F99EDA"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INS-OP04-05</w:t>
      </w:r>
    </w:p>
    <w:p w14:paraId="4A501811"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DEL-OP04-05</w:t>
      </w:r>
    </w:p>
    <w:p w14:paraId="7DB81C37" w14:textId="77777777" w:rsidR="00935B24" w:rsidRPr="00935B24" w:rsidRDefault="00935B24" w:rsidP="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5B24">
        <w:rPr>
          <w:rFonts w:ascii="Courier New" w:eastAsia="Times New Roman" w:hAnsi="Courier New" w:cs="Courier New"/>
          <w:kern w:val="0"/>
          <w:sz w:val="20"/>
          <w:szCs w:val="20"/>
          <w:lang w:eastAsia="es-MX"/>
          <w14:ligatures w14:val="none"/>
        </w:rPr>
        <w:t>CRV-OP04-05</w:t>
      </w:r>
    </w:p>
    <w:p w14:paraId="1B1F543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label puede cambiar.</w:t>
      </w:r>
    </w:p>
    <w:p w14:paraId="1BEF24A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ID permanece.</w:t>
      </w:r>
    </w:p>
    <w:p w14:paraId="405D6CD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Esto será crítico para la futura arquitectura técnica.</w:t>
      </w:r>
    </w:p>
    <w:p w14:paraId="5B243B1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10E8F87">
          <v:rect id="Horizontal Line 64" o:spid="_x0000_s108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7FC68F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15. Versionado</w:t>
      </w:r>
    </w:p>
    <w:p w14:paraId="495332E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Propongo mantener:</w:t>
      </w:r>
    </w:p>
    <w:p w14:paraId="17D5A99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MAJOR.MINOR.PATCH</w:t>
      </w:r>
    </w:p>
    <w:p w14:paraId="7AD779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3768313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OP04-KP-v1.0.0</w:t>
      </w:r>
    </w:p>
    <w:p w14:paraId="33350E5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MAJOR</w:t>
      </w:r>
    </w:p>
    <w:p w14:paraId="1573965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Cambio incompatible:</w:t>
      </w:r>
    </w:p>
    <w:p w14:paraId="0E5A6730" w14:textId="77777777" w:rsidR="00935B24" w:rsidRPr="00935B24" w:rsidRDefault="00935B24" w:rsidP="00935B2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CE;</w:t>
      </w:r>
    </w:p>
    <w:p w14:paraId="3D355409" w14:textId="77777777" w:rsidR="00935B24" w:rsidRPr="00935B24" w:rsidRDefault="00935B24" w:rsidP="00935B2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w:t>
      </w:r>
    </w:p>
    <w:p w14:paraId="41E5AE91" w14:textId="77777777" w:rsidR="00935B24" w:rsidRPr="00935B24" w:rsidRDefault="00935B24" w:rsidP="00935B2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lógica diagnóstica central.</w:t>
      </w:r>
    </w:p>
    <w:p w14:paraId="2366CD97"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MINOR</w:t>
      </w:r>
    </w:p>
    <w:p w14:paraId="39E9D6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Ampliación compatible:</w:t>
      </w:r>
    </w:p>
    <w:p w14:paraId="5ACFF808" w14:textId="77777777" w:rsidR="00935B24" w:rsidRPr="00935B24" w:rsidRDefault="00935B24" w:rsidP="00935B2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nueva regla;</w:t>
      </w:r>
    </w:p>
    <w:p w14:paraId="776B287D" w14:textId="77777777" w:rsidR="00935B24" w:rsidRPr="00935B24" w:rsidRDefault="00935B24" w:rsidP="00935B2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nuevo patrón;</w:t>
      </w:r>
    </w:p>
    <w:p w14:paraId="64FD3E97" w14:textId="77777777" w:rsidR="00935B24" w:rsidRPr="00935B24" w:rsidRDefault="00935B24" w:rsidP="00935B2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contextualización.</w:t>
      </w:r>
    </w:p>
    <w:p w14:paraId="6257185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PATCH</w:t>
      </w:r>
    </w:p>
    <w:p w14:paraId="424ED57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Corrección no estructural:</w:t>
      </w:r>
    </w:p>
    <w:p w14:paraId="65603814" w14:textId="77777777" w:rsidR="00935B24" w:rsidRPr="00935B24" w:rsidRDefault="00935B24" w:rsidP="00935B2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wording;</w:t>
      </w:r>
    </w:p>
    <w:p w14:paraId="37544F27" w14:textId="77777777" w:rsidR="00935B24" w:rsidRPr="00935B24" w:rsidRDefault="00935B24" w:rsidP="00935B2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metadata;</w:t>
      </w:r>
    </w:p>
    <w:p w14:paraId="386D569F" w14:textId="77777777" w:rsidR="00935B24" w:rsidRPr="00935B24" w:rsidRDefault="00935B24" w:rsidP="00935B2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fuente;</w:t>
      </w:r>
    </w:p>
    <w:p w14:paraId="55A0E83A" w14:textId="77777777" w:rsidR="00935B24" w:rsidRPr="00935B24" w:rsidRDefault="00935B24" w:rsidP="00935B2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typo.</w:t>
      </w:r>
    </w:p>
    <w:p w14:paraId="18F9EA7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8622A73">
          <v:rect id="Horizontal Line 674" o:spid="_x0000_s1088"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46A39DB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16. Versionado de fuentes</w:t>
      </w:r>
    </w:p>
    <w:p w14:paraId="0DE60C7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solo versionamos Pymapa.</w:t>
      </w:r>
    </w:p>
    <w:p w14:paraId="4D79C1D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Registramos:</w:t>
      </w:r>
    </w:p>
    <w:p w14:paraId="530D67C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versión de la fuente sustentó el objeto.</w:t>
      </w:r>
    </w:p>
    <w:p w14:paraId="4453635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 xml:space="preserve">Esto es especialmente importante porque NIST ya señala que AI RMF 1.0 está siendo revisado. </w:t>
      </w:r>
      <w:hyperlink r:id="rId44" w:history="1">
        <w:r w:rsidRPr="00935B24">
          <w:rPr>
            <w:rFonts w:ascii="Times New Roman" w:eastAsia="Times New Roman" w:hAnsi="Times New Roman" w:cs="Times New Roman"/>
            <w:color w:val="0000FF"/>
            <w:kern w:val="0"/>
            <w:u w:val="single"/>
            <w:lang w:eastAsia="es-MX"/>
            <w14:ligatures w14:val="none"/>
          </w:rPr>
          <w:t>NIST</w:t>
        </w:r>
      </w:hyperlink>
    </w:p>
    <w:p w14:paraId="4E16A1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Cuando aparezca una versión nueva:</w:t>
      </w:r>
    </w:p>
    <w:p w14:paraId="553E7B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kern w:val="0"/>
          <w:sz w:val="20"/>
          <w:szCs w:val="20"/>
          <w:lang w:eastAsia="es-MX"/>
          <w14:ligatures w14:val="none"/>
        </w:rPr>
        <w:t>SOURCE_REVIEW_TRIGGER</w:t>
      </w:r>
      <w:r w:rsidRPr="00935B24">
        <w:rPr>
          <w:rFonts w:ascii="Times New Roman" w:eastAsia="Times New Roman" w:hAnsi="Times New Roman" w:cs="Times New Roman"/>
          <w:kern w:val="0"/>
          <w:lang w:eastAsia="es-MX"/>
          <w14:ligatures w14:val="none"/>
        </w:rPr>
        <w:t>.</w:t>
      </w:r>
    </w:p>
    <w:p w14:paraId="590FDD7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50B075B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reemplazo automático.</w:t>
      </w:r>
    </w:p>
    <w:p w14:paraId="1CA1235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C9E88C7">
          <v:rect id="Horizontal Line 673" o:spid="_x0000_s1087"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6CD547A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17. Gobernanza del Knowledge Pack</w:t>
      </w:r>
    </w:p>
    <w:p w14:paraId="4D2A87F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Estados:</w:t>
      </w:r>
    </w:p>
    <w:p w14:paraId="73AFE94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DRAFT</w:t>
      </w:r>
    </w:p>
    <w:p w14:paraId="3E94FFA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REVIEW</w:t>
      </w:r>
    </w:p>
    <w:p w14:paraId="75200EE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VALIDATED</w:t>
      </w:r>
    </w:p>
    <w:p w14:paraId="69E92D2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PUBLISHED</w:t>
      </w:r>
    </w:p>
    <w:p w14:paraId="31752A1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DEPRECATED</w:t>
      </w:r>
    </w:p>
    <w:p w14:paraId="76DBE1A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ARCHIVED</w:t>
      </w:r>
    </w:p>
    <w:p w14:paraId="6C6BEFA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 objeto nuevo aprendido por Pymapa nunca pasa directamente:</w:t>
      </w:r>
    </w:p>
    <w:p w14:paraId="03D682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EXPERIENTIAL → PUBLISHED.</w:t>
      </w:r>
    </w:p>
    <w:p w14:paraId="57466F8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AB6DA6B">
          <v:rect id="Horizontal Line 672" o:spid="_x0000_s1086"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4432527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18. Candidate Learning</w:t>
      </w:r>
    </w:p>
    <w:p w14:paraId="599325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Flujo:</w:t>
      </w:r>
    </w:p>
    <w:p w14:paraId="7D200EF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Experience → Candidate → Contrast → Review → Approve → Version → Publish</w:t>
      </w:r>
    </w:p>
    <w:p w14:paraId="51EBBDE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ser rechazado.</w:t>
      </w:r>
    </w:p>
    <w:p w14:paraId="5BE01C9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quedar:</w:t>
      </w:r>
    </w:p>
    <w:p w14:paraId="3FB645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contextual.</w:t>
      </w:r>
    </w:p>
    <w:p w14:paraId="4E885AD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modificar K1.</w:t>
      </w:r>
    </w:p>
    <w:p w14:paraId="6010AF6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siempre gobernado.</w:t>
      </w:r>
    </w:p>
    <w:p w14:paraId="7B2529E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B1E1614">
          <v:rect id="Horizontal Line 671" o:spid="_x0000_s1085"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5BC6557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19. Freeze ≠ inmutabilidad</w:t>
      </w:r>
    </w:p>
    <w:p w14:paraId="62C8C2E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GOV-OP04-01</w:t>
      </w:r>
    </w:p>
    <w:p w14:paraId="4AEA764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Congelar OP-04 V1 establece una baseline gobernada; no impide modificaciones futuras, sino que obliga a introducirlas mediante versionado y control explícito.</w:t>
      </w:r>
    </w:p>
    <w:p w14:paraId="1FC96C6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Reutilizamos la regla transversal.</w:t>
      </w:r>
    </w:p>
    <w:p w14:paraId="0D4F50C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2B3C076">
          <v:rect id="Horizontal Line 670" o:spid="_x0000_s108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6DABB1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20. Calidad de fuente</w:t>
      </w:r>
    </w:p>
    <w:p w14:paraId="0047F7D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jerarquía se mantiene:</w:t>
      </w:r>
    </w:p>
    <w:p w14:paraId="63FB9319" w14:textId="77777777" w:rsidR="00935B24" w:rsidRPr="00935B24" w:rsidRDefault="00935B24" w:rsidP="00935B2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investigación académica relevante;</w:t>
      </w:r>
    </w:p>
    <w:p w14:paraId="4547156D" w14:textId="77777777" w:rsidR="00935B24" w:rsidRPr="00935B24" w:rsidRDefault="00935B24" w:rsidP="00935B2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organismos oficiales;</w:t>
      </w:r>
    </w:p>
    <w:p w14:paraId="530DDBAD" w14:textId="77777777" w:rsidR="00935B24" w:rsidRPr="00935B24" w:rsidRDefault="00935B24" w:rsidP="00935B2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estándares reconocidos;</w:t>
      </w:r>
    </w:p>
    <w:p w14:paraId="55B156F6" w14:textId="77777777" w:rsidR="00935B24" w:rsidRPr="00935B24" w:rsidRDefault="00935B24" w:rsidP="00935B2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instituciones especializadas;</w:t>
      </w:r>
    </w:p>
    <w:p w14:paraId="0F61F06A" w14:textId="77777777" w:rsidR="00935B24" w:rsidRPr="00935B24" w:rsidRDefault="00935B24" w:rsidP="00935B2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empresas/consultoras reputadas;</w:t>
      </w:r>
    </w:p>
    <w:p w14:paraId="3B50CC34" w14:textId="77777777" w:rsidR="00935B24" w:rsidRPr="00935B24" w:rsidRDefault="00935B24" w:rsidP="00935B2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referentes individuales como apoyo contextual.</w:t>
      </w:r>
    </w:p>
    <w:p w14:paraId="25B6BB7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w:t>
      </w:r>
    </w:p>
    <w:p w14:paraId="6E4360A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fuente prestigiosa ≠ fuente relevante automáticamente.</w:t>
      </w:r>
    </w:p>
    <w:p w14:paraId="29DFFA5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1807BE6">
          <v:rect id="Horizontal Line 70" o:spid="_x0000_s108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094292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21. DoD 27/27</w:t>
      </w:r>
    </w:p>
    <w:p w14:paraId="1EFAE06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Ahora podemos ejecutar el control completo.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006"/>
        <w:gridCol w:w="729"/>
      </w:tblGrid>
      <w:tr w:rsidR="00935B24" w:rsidRPr="00935B24" w14:paraId="1D9A2F17" w14:textId="77777777">
        <w:trPr>
          <w:tblHeader/>
          <w:tblCellSpacing w:w="15" w:type="dxa"/>
        </w:trPr>
        <w:tc>
          <w:tcPr>
            <w:tcW w:w="0" w:type="auto"/>
            <w:vAlign w:val="center"/>
            <w:hideMark/>
          </w:tcPr>
          <w:p w14:paraId="197FD491"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w:t>
            </w:r>
          </w:p>
        </w:tc>
        <w:tc>
          <w:tcPr>
            <w:tcW w:w="0" w:type="auto"/>
            <w:vAlign w:val="center"/>
            <w:hideMark/>
          </w:tcPr>
          <w:p w14:paraId="580A8FE6"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Criterio</w:t>
            </w:r>
          </w:p>
        </w:tc>
        <w:tc>
          <w:tcPr>
            <w:tcW w:w="0" w:type="auto"/>
            <w:vAlign w:val="center"/>
            <w:hideMark/>
          </w:tcPr>
          <w:p w14:paraId="283F4080"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OP-04</w:t>
            </w:r>
          </w:p>
        </w:tc>
      </w:tr>
      <w:tr w:rsidR="00935B24" w:rsidRPr="00935B24" w14:paraId="0308DB74" w14:textId="77777777">
        <w:trPr>
          <w:tblCellSpacing w:w="15" w:type="dxa"/>
        </w:trPr>
        <w:tc>
          <w:tcPr>
            <w:tcW w:w="0" w:type="auto"/>
            <w:vAlign w:val="center"/>
            <w:hideMark/>
          </w:tcPr>
          <w:p w14:paraId="3F0D4ED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w:t>
            </w:r>
          </w:p>
        </w:tc>
        <w:tc>
          <w:tcPr>
            <w:tcW w:w="0" w:type="auto"/>
            <w:vAlign w:val="center"/>
            <w:hideMark/>
          </w:tcPr>
          <w:p w14:paraId="7C972F0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Definición y límites</w:t>
            </w:r>
          </w:p>
        </w:tc>
        <w:tc>
          <w:tcPr>
            <w:tcW w:w="0" w:type="auto"/>
            <w:vAlign w:val="center"/>
            <w:hideMark/>
          </w:tcPr>
          <w:p w14:paraId="4EF408F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60234AEE" w14:textId="77777777">
        <w:trPr>
          <w:tblCellSpacing w:w="15" w:type="dxa"/>
        </w:trPr>
        <w:tc>
          <w:tcPr>
            <w:tcW w:w="0" w:type="auto"/>
            <w:vAlign w:val="center"/>
            <w:hideMark/>
          </w:tcPr>
          <w:p w14:paraId="05D79DF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2</w:t>
            </w:r>
          </w:p>
        </w:tc>
        <w:tc>
          <w:tcPr>
            <w:tcW w:w="0" w:type="auto"/>
            <w:vAlign w:val="center"/>
            <w:hideMark/>
          </w:tcPr>
          <w:p w14:paraId="3BD33E9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Condiciones evaluables</w:t>
            </w:r>
          </w:p>
        </w:tc>
        <w:tc>
          <w:tcPr>
            <w:tcW w:w="0" w:type="auto"/>
            <w:vAlign w:val="center"/>
            <w:hideMark/>
          </w:tcPr>
          <w:p w14:paraId="3214B9A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51D80200" w14:textId="77777777">
        <w:trPr>
          <w:tblCellSpacing w:w="15" w:type="dxa"/>
        </w:trPr>
        <w:tc>
          <w:tcPr>
            <w:tcW w:w="0" w:type="auto"/>
            <w:vAlign w:val="center"/>
            <w:hideMark/>
          </w:tcPr>
          <w:p w14:paraId="44FE71B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3</w:t>
            </w:r>
          </w:p>
        </w:tc>
        <w:tc>
          <w:tcPr>
            <w:tcW w:w="0" w:type="auto"/>
            <w:vAlign w:val="center"/>
            <w:hideMark/>
          </w:tcPr>
          <w:p w14:paraId="705C55F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Variables aplicadas</w:t>
            </w:r>
          </w:p>
        </w:tc>
        <w:tc>
          <w:tcPr>
            <w:tcW w:w="0" w:type="auto"/>
            <w:vAlign w:val="center"/>
            <w:hideMark/>
          </w:tcPr>
          <w:p w14:paraId="215B97B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17CFD868" w14:textId="77777777">
        <w:trPr>
          <w:tblCellSpacing w:w="15" w:type="dxa"/>
        </w:trPr>
        <w:tc>
          <w:tcPr>
            <w:tcW w:w="0" w:type="auto"/>
            <w:vAlign w:val="center"/>
            <w:hideMark/>
          </w:tcPr>
          <w:p w14:paraId="66D18E8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4</w:t>
            </w:r>
          </w:p>
        </w:tc>
        <w:tc>
          <w:tcPr>
            <w:tcW w:w="0" w:type="auto"/>
            <w:vAlign w:val="center"/>
            <w:hideMark/>
          </w:tcPr>
          <w:p w14:paraId="105559F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Necesidades de información</w:t>
            </w:r>
          </w:p>
        </w:tc>
        <w:tc>
          <w:tcPr>
            <w:tcW w:w="0" w:type="auto"/>
            <w:vAlign w:val="center"/>
            <w:hideMark/>
          </w:tcPr>
          <w:p w14:paraId="3568FD7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7EE7B180" w14:textId="77777777">
        <w:trPr>
          <w:tblCellSpacing w:w="15" w:type="dxa"/>
        </w:trPr>
        <w:tc>
          <w:tcPr>
            <w:tcW w:w="0" w:type="auto"/>
            <w:vAlign w:val="center"/>
            <w:hideMark/>
          </w:tcPr>
          <w:p w14:paraId="1BADC70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5</w:t>
            </w:r>
          </w:p>
        </w:tc>
        <w:tc>
          <w:tcPr>
            <w:tcW w:w="0" w:type="auto"/>
            <w:vAlign w:val="center"/>
            <w:hideMark/>
          </w:tcPr>
          <w:p w14:paraId="74B928B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Captura/adquisición</w:t>
            </w:r>
          </w:p>
        </w:tc>
        <w:tc>
          <w:tcPr>
            <w:tcW w:w="0" w:type="auto"/>
            <w:vAlign w:val="center"/>
            <w:hideMark/>
          </w:tcPr>
          <w:p w14:paraId="7E5ADD4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761E22FD" w14:textId="77777777">
        <w:trPr>
          <w:tblCellSpacing w:w="15" w:type="dxa"/>
        </w:trPr>
        <w:tc>
          <w:tcPr>
            <w:tcW w:w="0" w:type="auto"/>
            <w:vAlign w:val="center"/>
            <w:hideMark/>
          </w:tcPr>
          <w:p w14:paraId="19916B1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6</w:t>
            </w:r>
          </w:p>
        </w:tc>
        <w:tc>
          <w:tcPr>
            <w:tcW w:w="0" w:type="auto"/>
            <w:vAlign w:val="center"/>
            <w:hideMark/>
          </w:tcPr>
          <w:p w14:paraId="7AC556D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w:t>
            </w:r>
          </w:p>
        </w:tc>
        <w:tc>
          <w:tcPr>
            <w:tcW w:w="0" w:type="auto"/>
            <w:vAlign w:val="center"/>
            <w:hideMark/>
          </w:tcPr>
          <w:p w14:paraId="7FA19D5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5B1E445C" w14:textId="77777777">
        <w:trPr>
          <w:tblCellSpacing w:w="15" w:type="dxa"/>
        </w:trPr>
        <w:tc>
          <w:tcPr>
            <w:tcW w:w="0" w:type="auto"/>
            <w:vAlign w:val="center"/>
            <w:hideMark/>
          </w:tcPr>
          <w:p w14:paraId="7D31450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7</w:t>
            </w:r>
          </w:p>
        </w:tc>
        <w:tc>
          <w:tcPr>
            <w:tcW w:w="0" w:type="auto"/>
            <w:vAlign w:val="center"/>
            <w:hideMark/>
          </w:tcPr>
          <w:p w14:paraId="66315CB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Suficiencia de variable</w:t>
            </w:r>
          </w:p>
        </w:tc>
        <w:tc>
          <w:tcPr>
            <w:tcW w:w="0" w:type="auto"/>
            <w:vAlign w:val="center"/>
            <w:hideMark/>
          </w:tcPr>
          <w:p w14:paraId="0EBF474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4EB6D4EC" w14:textId="77777777">
        <w:trPr>
          <w:tblCellSpacing w:w="15" w:type="dxa"/>
        </w:trPr>
        <w:tc>
          <w:tcPr>
            <w:tcW w:w="0" w:type="auto"/>
            <w:vAlign w:val="center"/>
            <w:hideMark/>
          </w:tcPr>
          <w:p w14:paraId="333167E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8</w:t>
            </w:r>
          </w:p>
        </w:tc>
        <w:tc>
          <w:tcPr>
            <w:tcW w:w="0" w:type="auto"/>
            <w:vAlign w:val="center"/>
            <w:hideMark/>
          </w:tcPr>
          <w:p w14:paraId="096B9A4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Suficiencia de capacidad</w:t>
            </w:r>
          </w:p>
        </w:tc>
        <w:tc>
          <w:tcPr>
            <w:tcW w:w="0" w:type="auto"/>
            <w:vAlign w:val="center"/>
            <w:hideMark/>
          </w:tcPr>
          <w:p w14:paraId="000B5B3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21113FEF" w14:textId="77777777">
        <w:trPr>
          <w:tblCellSpacing w:w="15" w:type="dxa"/>
        </w:trPr>
        <w:tc>
          <w:tcPr>
            <w:tcW w:w="0" w:type="auto"/>
            <w:vAlign w:val="center"/>
            <w:hideMark/>
          </w:tcPr>
          <w:p w14:paraId="5713455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9</w:t>
            </w:r>
          </w:p>
        </w:tc>
        <w:tc>
          <w:tcPr>
            <w:tcW w:w="0" w:type="auto"/>
            <w:vAlign w:val="center"/>
            <w:hideMark/>
          </w:tcPr>
          <w:p w14:paraId="195704E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Suficiencia de cobertura</w:t>
            </w:r>
          </w:p>
        </w:tc>
        <w:tc>
          <w:tcPr>
            <w:tcW w:w="0" w:type="auto"/>
            <w:vAlign w:val="center"/>
            <w:hideMark/>
          </w:tcPr>
          <w:p w14:paraId="3A63C88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611CD994" w14:textId="77777777">
        <w:trPr>
          <w:tblCellSpacing w:w="15" w:type="dxa"/>
        </w:trPr>
        <w:tc>
          <w:tcPr>
            <w:tcW w:w="0" w:type="auto"/>
            <w:vAlign w:val="center"/>
            <w:hideMark/>
          </w:tcPr>
          <w:p w14:paraId="2DCE799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10</w:t>
            </w:r>
          </w:p>
        </w:tc>
        <w:tc>
          <w:tcPr>
            <w:tcW w:w="0" w:type="auto"/>
            <w:vAlign w:val="center"/>
            <w:hideMark/>
          </w:tcPr>
          <w:p w14:paraId="651B271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Confianza</w:t>
            </w:r>
          </w:p>
        </w:tc>
        <w:tc>
          <w:tcPr>
            <w:tcW w:w="0" w:type="auto"/>
            <w:vAlign w:val="center"/>
            <w:hideMark/>
          </w:tcPr>
          <w:p w14:paraId="5DB76EA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54303AF5" w14:textId="77777777">
        <w:trPr>
          <w:tblCellSpacing w:w="15" w:type="dxa"/>
        </w:trPr>
        <w:tc>
          <w:tcPr>
            <w:tcW w:w="0" w:type="auto"/>
            <w:vAlign w:val="center"/>
            <w:hideMark/>
          </w:tcPr>
          <w:p w14:paraId="2AD3E59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11</w:t>
            </w:r>
          </w:p>
        </w:tc>
        <w:tc>
          <w:tcPr>
            <w:tcW w:w="0" w:type="auto"/>
            <w:vAlign w:val="center"/>
            <w:hideMark/>
          </w:tcPr>
          <w:p w14:paraId="1E1BE87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Observación vs inferencia</w:t>
            </w:r>
          </w:p>
        </w:tc>
        <w:tc>
          <w:tcPr>
            <w:tcW w:w="0" w:type="auto"/>
            <w:vAlign w:val="center"/>
            <w:hideMark/>
          </w:tcPr>
          <w:p w14:paraId="2FB1D47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0E3E29E5" w14:textId="77777777">
        <w:trPr>
          <w:tblCellSpacing w:w="15" w:type="dxa"/>
        </w:trPr>
        <w:tc>
          <w:tcPr>
            <w:tcW w:w="0" w:type="auto"/>
            <w:vAlign w:val="center"/>
            <w:hideMark/>
          </w:tcPr>
          <w:p w14:paraId="5952BA8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12</w:t>
            </w:r>
          </w:p>
        </w:tc>
        <w:tc>
          <w:tcPr>
            <w:tcW w:w="0" w:type="auto"/>
            <w:vAlign w:val="center"/>
            <w:hideMark/>
          </w:tcPr>
          <w:p w14:paraId="55CA614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 diagnósticas</w:t>
            </w:r>
          </w:p>
        </w:tc>
        <w:tc>
          <w:tcPr>
            <w:tcW w:w="0" w:type="auto"/>
            <w:vAlign w:val="center"/>
            <w:hideMark/>
          </w:tcPr>
          <w:p w14:paraId="500295E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5951BBD4" w14:textId="77777777">
        <w:trPr>
          <w:tblCellSpacing w:w="15" w:type="dxa"/>
        </w:trPr>
        <w:tc>
          <w:tcPr>
            <w:tcW w:w="0" w:type="auto"/>
            <w:vAlign w:val="center"/>
            <w:hideMark/>
          </w:tcPr>
          <w:p w14:paraId="01DA01A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13</w:t>
            </w:r>
          </w:p>
        </w:tc>
        <w:tc>
          <w:tcPr>
            <w:tcW w:w="0" w:type="auto"/>
            <w:vAlign w:val="center"/>
            <w:hideMark/>
          </w:tcPr>
          <w:p w14:paraId="237DED6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Hallazgos explicables</w:t>
            </w:r>
          </w:p>
        </w:tc>
        <w:tc>
          <w:tcPr>
            <w:tcW w:w="0" w:type="auto"/>
            <w:vAlign w:val="center"/>
            <w:hideMark/>
          </w:tcPr>
          <w:p w14:paraId="3109A02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3EE68B1C" w14:textId="77777777">
        <w:trPr>
          <w:tblCellSpacing w:w="15" w:type="dxa"/>
        </w:trPr>
        <w:tc>
          <w:tcPr>
            <w:tcW w:w="0" w:type="auto"/>
            <w:vAlign w:val="center"/>
            <w:hideMark/>
          </w:tcPr>
          <w:p w14:paraId="2F9F8EA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14</w:t>
            </w:r>
          </w:p>
        </w:tc>
        <w:tc>
          <w:tcPr>
            <w:tcW w:w="0" w:type="auto"/>
            <w:vAlign w:val="center"/>
            <w:hideMark/>
          </w:tcPr>
          <w:p w14:paraId="17317AD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Recomendaciones</w:t>
            </w:r>
          </w:p>
        </w:tc>
        <w:tc>
          <w:tcPr>
            <w:tcW w:w="0" w:type="auto"/>
            <w:vAlign w:val="center"/>
            <w:hideMark/>
          </w:tcPr>
          <w:p w14:paraId="6041299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38F9D387" w14:textId="77777777">
        <w:trPr>
          <w:tblCellSpacing w:w="15" w:type="dxa"/>
        </w:trPr>
        <w:tc>
          <w:tcPr>
            <w:tcW w:w="0" w:type="auto"/>
            <w:vAlign w:val="center"/>
            <w:hideMark/>
          </w:tcPr>
          <w:p w14:paraId="2D737C8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15</w:t>
            </w:r>
          </w:p>
        </w:tc>
        <w:tc>
          <w:tcPr>
            <w:tcW w:w="0" w:type="auto"/>
            <w:vAlign w:val="center"/>
            <w:hideMark/>
          </w:tcPr>
          <w:p w14:paraId="427DFCB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Patrones de intervención</w:t>
            </w:r>
          </w:p>
        </w:tc>
        <w:tc>
          <w:tcPr>
            <w:tcW w:w="0" w:type="auto"/>
            <w:vAlign w:val="center"/>
            <w:hideMark/>
          </w:tcPr>
          <w:p w14:paraId="7655145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254B73C6" w14:textId="77777777">
        <w:trPr>
          <w:tblCellSpacing w:w="15" w:type="dxa"/>
        </w:trPr>
        <w:tc>
          <w:tcPr>
            <w:tcW w:w="0" w:type="auto"/>
            <w:vAlign w:val="center"/>
            <w:hideMark/>
          </w:tcPr>
          <w:p w14:paraId="6334A30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16</w:t>
            </w:r>
          </w:p>
        </w:tc>
        <w:tc>
          <w:tcPr>
            <w:tcW w:w="0" w:type="auto"/>
            <w:vAlign w:val="center"/>
            <w:hideMark/>
          </w:tcPr>
          <w:p w14:paraId="755E49B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Actividades</w:t>
            </w:r>
          </w:p>
        </w:tc>
        <w:tc>
          <w:tcPr>
            <w:tcW w:w="0" w:type="auto"/>
            <w:vAlign w:val="center"/>
            <w:hideMark/>
          </w:tcPr>
          <w:p w14:paraId="3D3E979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148AE9D9" w14:textId="77777777">
        <w:trPr>
          <w:tblCellSpacing w:w="15" w:type="dxa"/>
        </w:trPr>
        <w:tc>
          <w:tcPr>
            <w:tcW w:w="0" w:type="auto"/>
            <w:vAlign w:val="center"/>
            <w:hideMark/>
          </w:tcPr>
          <w:p w14:paraId="5AA5319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17</w:t>
            </w:r>
          </w:p>
        </w:tc>
        <w:tc>
          <w:tcPr>
            <w:tcW w:w="0" w:type="auto"/>
            <w:vAlign w:val="center"/>
            <w:hideMark/>
          </w:tcPr>
          <w:p w14:paraId="0E6B823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Instrumentos</w:t>
            </w:r>
          </w:p>
        </w:tc>
        <w:tc>
          <w:tcPr>
            <w:tcW w:w="0" w:type="auto"/>
            <w:vAlign w:val="center"/>
            <w:hideMark/>
          </w:tcPr>
          <w:p w14:paraId="4D6E1E3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4C76117B" w14:textId="77777777">
        <w:trPr>
          <w:tblCellSpacing w:w="15" w:type="dxa"/>
        </w:trPr>
        <w:tc>
          <w:tcPr>
            <w:tcW w:w="0" w:type="auto"/>
            <w:vAlign w:val="center"/>
            <w:hideMark/>
          </w:tcPr>
          <w:p w14:paraId="3039DB9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18</w:t>
            </w:r>
          </w:p>
        </w:tc>
        <w:tc>
          <w:tcPr>
            <w:tcW w:w="0" w:type="auto"/>
            <w:vAlign w:val="center"/>
            <w:hideMark/>
          </w:tcPr>
          <w:p w14:paraId="36A9D45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Entregables</w:t>
            </w:r>
          </w:p>
        </w:tc>
        <w:tc>
          <w:tcPr>
            <w:tcW w:w="0" w:type="auto"/>
            <w:vAlign w:val="center"/>
            <w:hideMark/>
          </w:tcPr>
          <w:p w14:paraId="2C441F6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3A122CA8" w14:textId="77777777">
        <w:trPr>
          <w:tblCellSpacing w:w="15" w:type="dxa"/>
        </w:trPr>
        <w:tc>
          <w:tcPr>
            <w:tcW w:w="0" w:type="auto"/>
            <w:vAlign w:val="center"/>
            <w:hideMark/>
          </w:tcPr>
          <w:p w14:paraId="68896BB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19</w:t>
            </w:r>
          </w:p>
        </w:tc>
        <w:tc>
          <w:tcPr>
            <w:tcW w:w="0" w:type="auto"/>
            <w:vAlign w:val="center"/>
            <w:hideMark/>
          </w:tcPr>
          <w:p w14:paraId="7AF5D84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Done Criteria</w:t>
            </w:r>
          </w:p>
        </w:tc>
        <w:tc>
          <w:tcPr>
            <w:tcW w:w="0" w:type="auto"/>
            <w:vAlign w:val="center"/>
            <w:hideMark/>
          </w:tcPr>
          <w:p w14:paraId="4477916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2875AE79" w14:textId="77777777">
        <w:trPr>
          <w:tblCellSpacing w:w="15" w:type="dxa"/>
        </w:trPr>
        <w:tc>
          <w:tcPr>
            <w:tcW w:w="0" w:type="auto"/>
            <w:vAlign w:val="center"/>
            <w:hideMark/>
          </w:tcPr>
          <w:p w14:paraId="6647F5C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20</w:t>
            </w:r>
          </w:p>
        </w:tc>
        <w:tc>
          <w:tcPr>
            <w:tcW w:w="0" w:type="auto"/>
            <w:vAlign w:val="center"/>
            <w:hideMark/>
          </w:tcPr>
          <w:p w14:paraId="71ABED5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CRV/KPI</w:t>
            </w:r>
          </w:p>
        </w:tc>
        <w:tc>
          <w:tcPr>
            <w:tcW w:w="0" w:type="auto"/>
            <w:vAlign w:val="center"/>
            <w:hideMark/>
          </w:tcPr>
          <w:p w14:paraId="6BBC0E1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50D0555C" w14:textId="77777777">
        <w:trPr>
          <w:tblCellSpacing w:w="15" w:type="dxa"/>
        </w:trPr>
        <w:tc>
          <w:tcPr>
            <w:tcW w:w="0" w:type="auto"/>
            <w:vAlign w:val="center"/>
            <w:hideMark/>
          </w:tcPr>
          <w:p w14:paraId="45B3264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21</w:t>
            </w:r>
          </w:p>
        </w:tc>
        <w:tc>
          <w:tcPr>
            <w:tcW w:w="0" w:type="auto"/>
            <w:vAlign w:val="center"/>
            <w:hideMark/>
          </w:tcPr>
          <w:p w14:paraId="04CF84B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Validación</w:t>
            </w:r>
          </w:p>
        </w:tc>
        <w:tc>
          <w:tcPr>
            <w:tcW w:w="0" w:type="auto"/>
            <w:vAlign w:val="center"/>
            <w:hideMark/>
          </w:tcPr>
          <w:p w14:paraId="28228EE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489330FB" w14:textId="77777777">
        <w:trPr>
          <w:tblCellSpacing w:w="15" w:type="dxa"/>
        </w:trPr>
        <w:tc>
          <w:tcPr>
            <w:tcW w:w="0" w:type="auto"/>
            <w:vAlign w:val="center"/>
            <w:hideMark/>
          </w:tcPr>
          <w:p w14:paraId="63677B6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22</w:t>
            </w:r>
          </w:p>
        </w:tc>
        <w:tc>
          <w:tcPr>
            <w:tcW w:w="0" w:type="auto"/>
            <w:vAlign w:val="center"/>
            <w:hideMark/>
          </w:tcPr>
          <w:p w14:paraId="13F69F4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Seguimiento</w:t>
            </w:r>
          </w:p>
        </w:tc>
        <w:tc>
          <w:tcPr>
            <w:tcW w:w="0" w:type="auto"/>
            <w:vAlign w:val="center"/>
            <w:hideMark/>
          </w:tcPr>
          <w:p w14:paraId="77490D6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3684FF0D" w14:textId="77777777">
        <w:trPr>
          <w:tblCellSpacing w:w="15" w:type="dxa"/>
        </w:trPr>
        <w:tc>
          <w:tcPr>
            <w:tcW w:w="0" w:type="auto"/>
            <w:vAlign w:val="center"/>
            <w:hideMark/>
          </w:tcPr>
          <w:p w14:paraId="51CAF8D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23</w:t>
            </w:r>
          </w:p>
        </w:tc>
        <w:tc>
          <w:tcPr>
            <w:tcW w:w="0" w:type="auto"/>
            <w:vAlign w:val="center"/>
            <w:hideMark/>
          </w:tcPr>
          <w:p w14:paraId="72B9C41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Reevaluación</w:t>
            </w:r>
          </w:p>
        </w:tc>
        <w:tc>
          <w:tcPr>
            <w:tcW w:w="0" w:type="auto"/>
            <w:vAlign w:val="center"/>
            <w:hideMark/>
          </w:tcPr>
          <w:p w14:paraId="5BA3D09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751395F6" w14:textId="77777777">
        <w:trPr>
          <w:tblCellSpacing w:w="15" w:type="dxa"/>
        </w:trPr>
        <w:tc>
          <w:tcPr>
            <w:tcW w:w="0" w:type="auto"/>
            <w:vAlign w:val="center"/>
            <w:hideMark/>
          </w:tcPr>
          <w:p w14:paraId="27396E4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24</w:t>
            </w:r>
          </w:p>
        </w:tc>
        <w:tc>
          <w:tcPr>
            <w:tcW w:w="0" w:type="auto"/>
            <w:vAlign w:val="center"/>
            <w:hideMark/>
          </w:tcPr>
          <w:p w14:paraId="6148DB2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Contextualización</w:t>
            </w:r>
          </w:p>
        </w:tc>
        <w:tc>
          <w:tcPr>
            <w:tcW w:w="0" w:type="auto"/>
            <w:vAlign w:val="center"/>
            <w:hideMark/>
          </w:tcPr>
          <w:p w14:paraId="430D6CC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27094887" w14:textId="77777777">
        <w:trPr>
          <w:tblCellSpacing w:w="15" w:type="dxa"/>
        </w:trPr>
        <w:tc>
          <w:tcPr>
            <w:tcW w:w="0" w:type="auto"/>
            <w:vAlign w:val="center"/>
            <w:hideMark/>
          </w:tcPr>
          <w:p w14:paraId="0B6D05F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25</w:t>
            </w:r>
          </w:p>
        </w:tc>
        <w:tc>
          <w:tcPr>
            <w:tcW w:w="0" w:type="auto"/>
            <w:vAlign w:val="center"/>
            <w:hideMark/>
          </w:tcPr>
          <w:p w14:paraId="708B8BE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Trazabilidad</w:t>
            </w:r>
          </w:p>
        </w:tc>
        <w:tc>
          <w:tcPr>
            <w:tcW w:w="0" w:type="auto"/>
            <w:vAlign w:val="center"/>
            <w:hideMark/>
          </w:tcPr>
          <w:p w14:paraId="34832AA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1E7FFCC6" w14:textId="77777777">
        <w:trPr>
          <w:tblCellSpacing w:w="15" w:type="dxa"/>
        </w:trPr>
        <w:tc>
          <w:tcPr>
            <w:tcW w:w="0" w:type="auto"/>
            <w:vAlign w:val="center"/>
            <w:hideMark/>
          </w:tcPr>
          <w:p w14:paraId="2A302B6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26</w:t>
            </w:r>
          </w:p>
        </w:tc>
        <w:tc>
          <w:tcPr>
            <w:tcW w:w="0" w:type="auto"/>
            <w:vAlign w:val="center"/>
            <w:hideMark/>
          </w:tcPr>
          <w:p w14:paraId="14FEB9E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Provenance/fuentes</w:t>
            </w:r>
          </w:p>
        </w:tc>
        <w:tc>
          <w:tcPr>
            <w:tcW w:w="0" w:type="auto"/>
            <w:vAlign w:val="center"/>
            <w:hideMark/>
          </w:tcPr>
          <w:p w14:paraId="0B2ED3C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r w:rsidR="00935B24" w:rsidRPr="00935B24" w14:paraId="046A86DE" w14:textId="77777777">
        <w:trPr>
          <w:tblCellSpacing w:w="15" w:type="dxa"/>
        </w:trPr>
        <w:tc>
          <w:tcPr>
            <w:tcW w:w="0" w:type="auto"/>
            <w:vAlign w:val="center"/>
            <w:hideMark/>
          </w:tcPr>
          <w:p w14:paraId="2F10EC3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27</w:t>
            </w:r>
          </w:p>
        </w:tc>
        <w:tc>
          <w:tcPr>
            <w:tcW w:w="0" w:type="auto"/>
            <w:vAlign w:val="center"/>
            <w:hideMark/>
          </w:tcPr>
          <w:p w14:paraId="3743650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Estado/versionado/gobernanza</w:t>
            </w:r>
          </w:p>
        </w:tc>
        <w:tc>
          <w:tcPr>
            <w:tcW w:w="0" w:type="auto"/>
            <w:vAlign w:val="center"/>
            <w:hideMark/>
          </w:tcPr>
          <w:p w14:paraId="2F87B65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tc>
      </w:tr>
    </w:tbl>
    <w:p w14:paraId="05C497AB"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Resultado:</w:t>
      </w:r>
    </w:p>
    <w:p w14:paraId="61FB244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DoD OP-04 = 27/27 PASS</w:t>
      </w:r>
    </w:p>
    <w:p w14:paraId="7AAAC719"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96E2F0E">
          <v:rect id="Horizontal Line 71" o:spid="_x0000_s108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4A5031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22. Revisión A–V</w:t>
      </w:r>
    </w:p>
    <w:p w14:paraId="497470A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También verificamos la plantilla completa: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333"/>
        <w:gridCol w:w="782"/>
      </w:tblGrid>
      <w:tr w:rsidR="00935B24" w:rsidRPr="00935B24" w14:paraId="4499D6F0" w14:textId="77777777">
        <w:trPr>
          <w:tblHeader/>
          <w:tblCellSpacing w:w="15" w:type="dxa"/>
        </w:trPr>
        <w:tc>
          <w:tcPr>
            <w:tcW w:w="0" w:type="auto"/>
            <w:vAlign w:val="center"/>
            <w:hideMark/>
          </w:tcPr>
          <w:p w14:paraId="1313AF8F"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Sección</w:t>
            </w:r>
          </w:p>
        </w:tc>
        <w:tc>
          <w:tcPr>
            <w:tcW w:w="0" w:type="auto"/>
            <w:vAlign w:val="center"/>
            <w:hideMark/>
          </w:tcPr>
          <w:p w14:paraId="7542CD73"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Contenido</w:t>
            </w:r>
          </w:p>
        </w:tc>
        <w:tc>
          <w:tcPr>
            <w:tcW w:w="0" w:type="auto"/>
            <w:vAlign w:val="center"/>
            <w:hideMark/>
          </w:tcPr>
          <w:p w14:paraId="1ED0A014"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Estado</w:t>
            </w:r>
          </w:p>
        </w:tc>
      </w:tr>
      <w:tr w:rsidR="00935B24" w:rsidRPr="00935B24" w14:paraId="7FA2EA7A" w14:textId="77777777">
        <w:trPr>
          <w:tblCellSpacing w:w="15" w:type="dxa"/>
        </w:trPr>
        <w:tc>
          <w:tcPr>
            <w:tcW w:w="0" w:type="auto"/>
            <w:vAlign w:val="center"/>
            <w:hideMark/>
          </w:tcPr>
          <w:p w14:paraId="5CD78D7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w:t>
            </w:r>
          </w:p>
        </w:tc>
        <w:tc>
          <w:tcPr>
            <w:tcW w:w="0" w:type="auto"/>
            <w:vAlign w:val="center"/>
            <w:hideMark/>
          </w:tcPr>
          <w:p w14:paraId="545A73E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Identidad</w:t>
            </w:r>
          </w:p>
        </w:tc>
        <w:tc>
          <w:tcPr>
            <w:tcW w:w="0" w:type="auto"/>
            <w:vAlign w:val="center"/>
            <w:hideMark/>
          </w:tcPr>
          <w:p w14:paraId="2D1E54A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76F8E298" w14:textId="77777777">
        <w:trPr>
          <w:tblCellSpacing w:w="15" w:type="dxa"/>
        </w:trPr>
        <w:tc>
          <w:tcPr>
            <w:tcW w:w="0" w:type="auto"/>
            <w:vAlign w:val="center"/>
            <w:hideMark/>
          </w:tcPr>
          <w:p w14:paraId="280A39A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B</w:t>
            </w:r>
          </w:p>
        </w:tc>
        <w:tc>
          <w:tcPr>
            <w:tcW w:w="0" w:type="auto"/>
            <w:vAlign w:val="center"/>
            <w:hideMark/>
          </w:tcPr>
          <w:p w14:paraId="2B53057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Alcance</w:t>
            </w:r>
          </w:p>
        </w:tc>
        <w:tc>
          <w:tcPr>
            <w:tcW w:w="0" w:type="auto"/>
            <w:vAlign w:val="center"/>
            <w:hideMark/>
          </w:tcPr>
          <w:p w14:paraId="2B04ECB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1000A8B4" w14:textId="77777777">
        <w:trPr>
          <w:tblCellSpacing w:w="15" w:type="dxa"/>
        </w:trPr>
        <w:tc>
          <w:tcPr>
            <w:tcW w:w="0" w:type="auto"/>
            <w:vAlign w:val="center"/>
            <w:hideMark/>
          </w:tcPr>
          <w:p w14:paraId="4519C61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w:t>
            </w:r>
          </w:p>
        </w:tc>
        <w:tc>
          <w:tcPr>
            <w:tcW w:w="0" w:type="auto"/>
            <w:vAlign w:val="center"/>
            <w:hideMark/>
          </w:tcPr>
          <w:p w14:paraId="08D08D1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Aplicabilidad</w:t>
            </w:r>
          </w:p>
        </w:tc>
        <w:tc>
          <w:tcPr>
            <w:tcW w:w="0" w:type="auto"/>
            <w:vAlign w:val="center"/>
            <w:hideMark/>
          </w:tcPr>
          <w:p w14:paraId="43C24C9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7E467254" w14:textId="77777777">
        <w:trPr>
          <w:tblCellSpacing w:w="15" w:type="dxa"/>
        </w:trPr>
        <w:tc>
          <w:tcPr>
            <w:tcW w:w="0" w:type="auto"/>
            <w:vAlign w:val="center"/>
            <w:hideMark/>
          </w:tcPr>
          <w:p w14:paraId="0454BA3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w:t>
            </w:r>
          </w:p>
        </w:tc>
        <w:tc>
          <w:tcPr>
            <w:tcW w:w="0" w:type="auto"/>
            <w:vAlign w:val="center"/>
            <w:hideMark/>
          </w:tcPr>
          <w:p w14:paraId="4177912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Unidad de análisis</w:t>
            </w:r>
          </w:p>
        </w:tc>
        <w:tc>
          <w:tcPr>
            <w:tcW w:w="0" w:type="auto"/>
            <w:vAlign w:val="center"/>
            <w:hideMark/>
          </w:tcPr>
          <w:p w14:paraId="2307D36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270F5B1B" w14:textId="77777777">
        <w:trPr>
          <w:tblCellSpacing w:w="15" w:type="dxa"/>
        </w:trPr>
        <w:tc>
          <w:tcPr>
            <w:tcW w:w="0" w:type="auto"/>
            <w:vAlign w:val="center"/>
            <w:hideMark/>
          </w:tcPr>
          <w:p w14:paraId="6F9D052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w:t>
            </w:r>
          </w:p>
        </w:tc>
        <w:tc>
          <w:tcPr>
            <w:tcW w:w="0" w:type="auto"/>
            <w:vAlign w:val="center"/>
            <w:hideMark/>
          </w:tcPr>
          <w:p w14:paraId="75DAFCE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Condiciones evaluables</w:t>
            </w:r>
          </w:p>
        </w:tc>
        <w:tc>
          <w:tcPr>
            <w:tcW w:w="0" w:type="auto"/>
            <w:vAlign w:val="center"/>
            <w:hideMark/>
          </w:tcPr>
          <w:p w14:paraId="6D245CF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67FA4970" w14:textId="77777777">
        <w:trPr>
          <w:tblCellSpacing w:w="15" w:type="dxa"/>
        </w:trPr>
        <w:tc>
          <w:tcPr>
            <w:tcW w:w="0" w:type="auto"/>
            <w:vAlign w:val="center"/>
            <w:hideMark/>
          </w:tcPr>
          <w:p w14:paraId="1326D98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w:t>
            </w:r>
          </w:p>
        </w:tc>
        <w:tc>
          <w:tcPr>
            <w:tcW w:w="0" w:type="auto"/>
            <w:vAlign w:val="center"/>
            <w:hideMark/>
          </w:tcPr>
          <w:p w14:paraId="5473C4C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Variables</w:t>
            </w:r>
          </w:p>
        </w:tc>
        <w:tc>
          <w:tcPr>
            <w:tcW w:w="0" w:type="auto"/>
            <w:vAlign w:val="center"/>
            <w:hideMark/>
          </w:tcPr>
          <w:p w14:paraId="785174C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3676F2DC" w14:textId="77777777">
        <w:trPr>
          <w:tblCellSpacing w:w="15" w:type="dxa"/>
        </w:trPr>
        <w:tc>
          <w:tcPr>
            <w:tcW w:w="0" w:type="auto"/>
            <w:vAlign w:val="center"/>
            <w:hideMark/>
          </w:tcPr>
          <w:p w14:paraId="07E048A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w:t>
            </w:r>
          </w:p>
        </w:tc>
        <w:tc>
          <w:tcPr>
            <w:tcW w:w="0" w:type="auto"/>
            <w:vAlign w:val="center"/>
            <w:hideMark/>
          </w:tcPr>
          <w:p w14:paraId="424FBE8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NI</w:t>
            </w:r>
          </w:p>
        </w:tc>
        <w:tc>
          <w:tcPr>
            <w:tcW w:w="0" w:type="auto"/>
            <w:vAlign w:val="center"/>
            <w:hideMark/>
          </w:tcPr>
          <w:p w14:paraId="084E148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2716A47E" w14:textId="77777777">
        <w:trPr>
          <w:tblCellSpacing w:w="15" w:type="dxa"/>
        </w:trPr>
        <w:tc>
          <w:tcPr>
            <w:tcW w:w="0" w:type="auto"/>
            <w:vAlign w:val="center"/>
            <w:hideMark/>
          </w:tcPr>
          <w:p w14:paraId="0C4FBE0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w:t>
            </w:r>
          </w:p>
        </w:tc>
        <w:tc>
          <w:tcPr>
            <w:tcW w:w="0" w:type="auto"/>
            <w:vAlign w:val="center"/>
            <w:hideMark/>
          </w:tcPr>
          <w:p w14:paraId="6A3935A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Captura</w:t>
            </w:r>
          </w:p>
        </w:tc>
        <w:tc>
          <w:tcPr>
            <w:tcW w:w="0" w:type="auto"/>
            <w:vAlign w:val="center"/>
            <w:hideMark/>
          </w:tcPr>
          <w:p w14:paraId="2FCB58B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5FC2052B" w14:textId="77777777">
        <w:trPr>
          <w:tblCellSpacing w:w="15" w:type="dxa"/>
        </w:trPr>
        <w:tc>
          <w:tcPr>
            <w:tcW w:w="0" w:type="auto"/>
            <w:vAlign w:val="center"/>
            <w:hideMark/>
          </w:tcPr>
          <w:p w14:paraId="2AB14AF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w:t>
            </w:r>
          </w:p>
        </w:tc>
        <w:tc>
          <w:tcPr>
            <w:tcW w:w="0" w:type="auto"/>
            <w:vAlign w:val="center"/>
            <w:hideMark/>
          </w:tcPr>
          <w:p w14:paraId="6E95D3B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 de información</w:t>
            </w:r>
          </w:p>
        </w:tc>
        <w:tc>
          <w:tcPr>
            <w:tcW w:w="0" w:type="auto"/>
            <w:vAlign w:val="center"/>
            <w:hideMark/>
          </w:tcPr>
          <w:p w14:paraId="04E852E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5E621E6B" w14:textId="77777777">
        <w:trPr>
          <w:tblCellSpacing w:w="15" w:type="dxa"/>
        </w:trPr>
        <w:tc>
          <w:tcPr>
            <w:tcW w:w="0" w:type="auto"/>
            <w:vAlign w:val="center"/>
            <w:hideMark/>
          </w:tcPr>
          <w:p w14:paraId="314D2FD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J</w:t>
            </w:r>
          </w:p>
        </w:tc>
        <w:tc>
          <w:tcPr>
            <w:tcW w:w="0" w:type="auto"/>
            <w:vAlign w:val="center"/>
            <w:hideMark/>
          </w:tcPr>
          <w:p w14:paraId="79322B0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Suficiencia</w:t>
            </w:r>
          </w:p>
        </w:tc>
        <w:tc>
          <w:tcPr>
            <w:tcW w:w="0" w:type="auto"/>
            <w:vAlign w:val="center"/>
            <w:hideMark/>
          </w:tcPr>
          <w:p w14:paraId="14AA253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42EAC00A" w14:textId="77777777">
        <w:trPr>
          <w:tblCellSpacing w:w="15" w:type="dxa"/>
        </w:trPr>
        <w:tc>
          <w:tcPr>
            <w:tcW w:w="0" w:type="auto"/>
            <w:vAlign w:val="center"/>
            <w:hideMark/>
          </w:tcPr>
          <w:p w14:paraId="7535E99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w:t>
            </w:r>
          </w:p>
        </w:tc>
        <w:tc>
          <w:tcPr>
            <w:tcW w:w="0" w:type="auto"/>
            <w:vAlign w:val="center"/>
            <w:hideMark/>
          </w:tcPr>
          <w:p w14:paraId="304FA70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Confianza</w:t>
            </w:r>
          </w:p>
        </w:tc>
        <w:tc>
          <w:tcPr>
            <w:tcW w:w="0" w:type="auto"/>
            <w:vAlign w:val="center"/>
            <w:hideMark/>
          </w:tcPr>
          <w:p w14:paraId="7AC717D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11919A7D" w14:textId="77777777">
        <w:trPr>
          <w:tblCellSpacing w:w="15" w:type="dxa"/>
        </w:trPr>
        <w:tc>
          <w:tcPr>
            <w:tcW w:w="0" w:type="auto"/>
            <w:vAlign w:val="center"/>
            <w:hideMark/>
          </w:tcPr>
          <w:p w14:paraId="42D6222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w:t>
            </w:r>
          </w:p>
        </w:tc>
        <w:tc>
          <w:tcPr>
            <w:tcW w:w="0" w:type="auto"/>
            <w:vAlign w:val="center"/>
            <w:hideMark/>
          </w:tcPr>
          <w:p w14:paraId="2BE979A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Diagnóstico</w:t>
            </w:r>
          </w:p>
        </w:tc>
        <w:tc>
          <w:tcPr>
            <w:tcW w:w="0" w:type="auto"/>
            <w:vAlign w:val="center"/>
            <w:hideMark/>
          </w:tcPr>
          <w:p w14:paraId="36EBDD3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07F6F66A" w14:textId="77777777">
        <w:trPr>
          <w:tblCellSpacing w:w="15" w:type="dxa"/>
        </w:trPr>
        <w:tc>
          <w:tcPr>
            <w:tcW w:w="0" w:type="auto"/>
            <w:vAlign w:val="center"/>
            <w:hideMark/>
          </w:tcPr>
          <w:p w14:paraId="19E0604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w:t>
            </w:r>
          </w:p>
        </w:tc>
        <w:tc>
          <w:tcPr>
            <w:tcW w:w="0" w:type="auto"/>
            <w:vAlign w:val="center"/>
            <w:hideMark/>
          </w:tcPr>
          <w:p w14:paraId="4FDAB72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Hallazgos</w:t>
            </w:r>
          </w:p>
        </w:tc>
        <w:tc>
          <w:tcPr>
            <w:tcW w:w="0" w:type="auto"/>
            <w:vAlign w:val="center"/>
            <w:hideMark/>
          </w:tcPr>
          <w:p w14:paraId="14B1E6F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2B40C5A5" w14:textId="77777777">
        <w:trPr>
          <w:tblCellSpacing w:w="15" w:type="dxa"/>
        </w:trPr>
        <w:tc>
          <w:tcPr>
            <w:tcW w:w="0" w:type="auto"/>
            <w:vAlign w:val="center"/>
            <w:hideMark/>
          </w:tcPr>
          <w:p w14:paraId="2858021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w:t>
            </w:r>
          </w:p>
        </w:tc>
        <w:tc>
          <w:tcPr>
            <w:tcW w:w="0" w:type="auto"/>
            <w:vAlign w:val="center"/>
            <w:hideMark/>
          </w:tcPr>
          <w:p w14:paraId="535443E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Recomendaciones</w:t>
            </w:r>
          </w:p>
        </w:tc>
        <w:tc>
          <w:tcPr>
            <w:tcW w:w="0" w:type="auto"/>
            <w:vAlign w:val="center"/>
            <w:hideMark/>
          </w:tcPr>
          <w:p w14:paraId="62BDED2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46F4F29F" w14:textId="77777777">
        <w:trPr>
          <w:tblCellSpacing w:w="15" w:type="dxa"/>
        </w:trPr>
        <w:tc>
          <w:tcPr>
            <w:tcW w:w="0" w:type="auto"/>
            <w:vAlign w:val="center"/>
            <w:hideMark/>
          </w:tcPr>
          <w:p w14:paraId="6EEB0CC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w:t>
            </w:r>
          </w:p>
        </w:tc>
        <w:tc>
          <w:tcPr>
            <w:tcW w:w="0" w:type="auto"/>
            <w:vAlign w:val="center"/>
            <w:hideMark/>
          </w:tcPr>
          <w:p w14:paraId="4A5707B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Intervención</w:t>
            </w:r>
          </w:p>
        </w:tc>
        <w:tc>
          <w:tcPr>
            <w:tcW w:w="0" w:type="auto"/>
            <w:vAlign w:val="center"/>
            <w:hideMark/>
          </w:tcPr>
          <w:p w14:paraId="07CFB8E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1BFBC26C" w14:textId="77777777">
        <w:trPr>
          <w:tblCellSpacing w:w="15" w:type="dxa"/>
        </w:trPr>
        <w:tc>
          <w:tcPr>
            <w:tcW w:w="0" w:type="auto"/>
            <w:vAlign w:val="center"/>
            <w:hideMark/>
          </w:tcPr>
          <w:p w14:paraId="3E0C97E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w:t>
            </w:r>
          </w:p>
        </w:tc>
        <w:tc>
          <w:tcPr>
            <w:tcW w:w="0" w:type="auto"/>
            <w:vAlign w:val="center"/>
            <w:hideMark/>
          </w:tcPr>
          <w:p w14:paraId="042C401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Ejecución</w:t>
            </w:r>
          </w:p>
        </w:tc>
        <w:tc>
          <w:tcPr>
            <w:tcW w:w="0" w:type="auto"/>
            <w:vAlign w:val="center"/>
            <w:hideMark/>
          </w:tcPr>
          <w:p w14:paraId="30A3EE5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76FFD6BA" w14:textId="77777777">
        <w:trPr>
          <w:tblCellSpacing w:w="15" w:type="dxa"/>
        </w:trPr>
        <w:tc>
          <w:tcPr>
            <w:tcW w:w="0" w:type="auto"/>
            <w:vAlign w:val="center"/>
            <w:hideMark/>
          </w:tcPr>
          <w:p w14:paraId="245E66E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w:t>
            </w:r>
          </w:p>
        </w:tc>
        <w:tc>
          <w:tcPr>
            <w:tcW w:w="0" w:type="auto"/>
            <w:vAlign w:val="center"/>
            <w:hideMark/>
          </w:tcPr>
          <w:p w14:paraId="549E723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Resultado</w:t>
            </w:r>
          </w:p>
        </w:tc>
        <w:tc>
          <w:tcPr>
            <w:tcW w:w="0" w:type="auto"/>
            <w:vAlign w:val="center"/>
            <w:hideMark/>
          </w:tcPr>
          <w:p w14:paraId="5D8FF6E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43E439C5" w14:textId="77777777">
        <w:trPr>
          <w:tblCellSpacing w:w="15" w:type="dxa"/>
        </w:trPr>
        <w:tc>
          <w:tcPr>
            <w:tcW w:w="0" w:type="auto"/>
            <w:vAlign w:val="center"/>
            <w:hideMark/>
          </w:tcPr>
          <w:p w14:paraId="4FDDA37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w:t>
            </w:r>
          </w:p>
        </w:tc>
        <w:tc>
          <w:tcPr>
            <w:tcW w:w="0" w:type="auto"/>
            <w:vAlign w:val="center"/>
            <w:hideMark/>
          </w:tcPr>
          <w:p w14:paraId="04D4FCD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Validación</w:t>
            </w:r>
          </w:p>
        </w:tc>
        <w:tc>
          <w:tcPr>
            <w:tcW w:w="0" w:type="auto"/>
            <w:vAlign w:val="center"/>
            <w:hideMark/>
          </w:tcPr>
          <w:p w14:paraId="79F4EAE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2AD69F2A" w14:textId="77777777">
        <w:trPr>
          <w:tblCellSpacing w:w="15" w:type="dxa"/>
        </w:trPr>
        <w:tc>
          <w:tcPr>
            <w:tcW w:w="0" w:type="auto"/>
            <w:vAlign w:val="center"/>
            <w:hideMark/>
          </w:tcPr>
          <w:p w14:paraId="258907A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w:t>
            </w:r>
          </w:p>
        </w:tc>
        <w:tc>
          <w:tcPr>
            <w:tcW w:w="0" w:type="auto"/>
            <w:vAlign w:val="center"/>
            <w:hideMark/>
          </w:tcPr>
          <w:p w14:paraId="14F8017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Seguimiento</w:t>
            </w:r>
          </w:p>
        </w:tc>
        <w:tc>
          <w:tcPr>
            <w:tcW w:w="0" w:type="auto"/>
            <w:vAlign w:val="center"/>
            <w:hideMark/>
          </w:tcPr>
          <w:p w14:paraId="095C091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3F121D16" w14:textId="77777777">
        <w:trPr>
          <w:tblCellSpacing w:w="15" w:type="dxa"/>
        </w:trPr>
        <w:tc>
          <w:tcPr>
            <w:tcW w:w="0" w:type="auto"/>
            <w:vAlign w:val="center"/>
            <w:hideMark/>
          </w:tcPr>
          <w:p w14:paraId="06A4CAE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w:t>
            </w:r>
          </w:p>
        </w:tc>
        <w:tc>
          <w:tcPr>
            <w:tcW w:w="0" w:type="auto"/>
            <w:vAlign w:val="center"/>
            <w:hideMark/>
          </w:tcPr>
          <w:p w14:paraId="7B07CB3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Contextualización</w:t>
            </w:r>
          </w:p>
        </w:tc>
        <w:tc>
          <w:tcPr>
            <w:tcW w:w="0" w:type="auto"/>
            <w:vAlign w:val="center"/>
            <w:hideMark/>
          </w:tcPr>
          <w:p w14:paraId="750AEC2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06A2A606" w14:textId="77777777">
        <w:trPr>
          <w:tblCellSpacing w:w="15" w:type="dxa"/>
        </w:trPr>
        <w:tc>
          <w:tcPr>
            <w:tcW w:w="0" w:type="auto"/>
            <w:vAlign w:val="center"/>
            <w:hideMark/>
          </w:tcPr>
          <w:p w14:paraId="34F2A02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w:t>
            </w:r>
          </w:p>
        </w:tc>
        <w:tc>
          <w:tcPr>
            <w:tcW w:w="0" w:type="auto"/>
            <w:vAlign w:val="center"/>
            <w:hideMark/>
          </w:tcPr>
          <w:p w14:paraId="5AF68C6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Conocimiento</w:t>
            </w:r>
          </w:p>
        </w:tc>
        <w:tc>
          <w:tcPr>
            <w:tcW w:w="0" w:type="auto"/>
            <w:vAlign w:val="center"/>
            <w:hideMark/>
          </w:tcPr>
          <w:p w14:paraId="3F75008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r w:rsidR="00935B24" w:rsidRPr="00935B24" w14:paraId="254BDAF4" w14:textId="77777777">
        <w:trPr>
          <w:tblCellSpacing w:w="15" w:type="dxa"/>
        </w:trPr>
        <w:tc>
          <w:tcPr>
            <w:tcW w:w="0" w:type="auto"/>
            <w:vAlign w:val="center"/>
            <w:hideMark/>
          </w:tcPr>
          <w:p w14:paraId="28C7D94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w:t>
            </w:r>
          </w:p>
        </w:tc>
        <w:tc>
          <w:tcPr>
            <w:tcW w:w="0" w:type="auto"/>
            <w:vAlign w:val="center"/>
            <w:hideMark/>
          </w:tcPr>
          <w:p w14:paraId="15E7028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Gobernanza</w:t>
            </w:r>
          </w:p>
        </w:tc>
        <w:tc>
          <w:tcPr>
            <w:tcW w:w="0" w:type="auto"/>
            <w:vAlign w:val="center"/>
            <w:hideMark/>
          </w:tcPr>
          <w:p w14:paraId="5A590CC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PASS</w:t>
            </w:r>
          </w:p>
        </w:tc>
      </w:tr>
    </w:tbl>
    <w:p w14:paraId="6A1B800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A–V = 22/22 PASS</w:t>
      </w:r>
    </w:p>
    <w:p w14:paraId="3C0A9D8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5CF6059">
          <v:rect id="Horizontal Line 72" o:spid="_x0000_s108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E4909F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23. Inventario OP-04 antes del Quality Gate</w:t>
      </w:r>
    </w:p>
    <w:p w14:paraId="531154F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Tenemos: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1269"/>
      </w:tblGrid>
      <w:tr w:rsidR="00935B24" w:rsidRPr="00935B24" w14:paraId="14C30591" w14:textId="77777777">
        <w:trPr>
          <w:tblHeader/>
          <w:tblCellSpacing w:w="15" w:type="dxa"/>
        </w:trPr>
        <w:tc>
          <w:tcPr>
            <w:tcW w:w="0" w:type="auto"/>
            <w:vAlign w:val="center"/>
            <w:hideMark/>
          </w:tcPr>
          <w:p w14:paraId="5AF4DBE5"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Objeto</w:t>
            </w:r>
          </w:p>
        </w:tc>
        <w:tc>
          <w:tcPr>
            <w:tcW w:w="0" w:type="auto"/>
            <w:vAlign w:val="center"/>
            <w:hideMark/>
          </w:tcPr>
          <w:p w14:paraId="7EA4D66D"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Cantidad</w:t>
            </w:r>
          </w:p>
        </w:tc>
      </w:tr>
      <w:tr w:rsidR="00935B24" w:rsidRPr="00935B24" w14:paraId="0F0EA9F9" w14:textId="77777777">
        <w:trPr>
          <w:tblCellSpacing w:w="15" w:type="dxa"/>
        </w:trPr>
        <w:tc>
          <w:tcPr>
            <w:tcW w:w="0" w:type="auto"/>
            <w:vAlign w:val="center"/>
            <w:hideMark/>
          </w:tcPr>
          <w:p w14:paraId="18B949C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CE</w:t>
            </w:r>
          </w:p>
        </w:tc>
        <w:tc>
          <w:tcPr>
            <w:tcW w:w="0" w:type="auto"/>
            <w:vAlign w:val="center"/>
            <w:hideMark/>
          </w:tcPr>
          <w:p w14:paraId="1750BA7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3</w:t>
            </w:r>
          </w:p>
        </w:tc>
      </w:tr>
      <w:tr w:rsidR="00935B24" w:rsidRPr="00935B24" w14:paraId="47772CD3" w14:textId="77777777">
        <w:trPr>
          <w:tblCellSpacing w:w="15" w:type="dxa"/>
        </w:trPr>
        <w:tc>
          <w:tcPr>
            <w:tcW w:w="0" w:type="auto"/>
            <w:vAlign w:val="center"/>
            <w:hideMark/>
          </w:tcPr>
          <w:p w14:paraId="409B6C2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w:t>
            </w:r>
          </w:p>
        </w:tc>
        <w:tc>
          <w:tcPr>
            <w:tcW w:w="0" w:type="auto"/>
            <w:vAlign w:val="center"/>
            <w:hideMark/>
          </w:tcPr>
          <w:p w14:paraId="259104F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9</w:t>
            </w:r>
          </w:p>
        </w:tc>
      </w:tr>
      <w:tr w:rsidR="00935B24" w:rsidRPr="00935B24" w14:paraId="78EADB3D" w14:textId="77777777">
        <w:trPr>
          <w:tblCellSpacing w:w="15" w:type="dxa"/>
        </w:trPr>
        <w:tc>
          <w:tcPr>
            <w:tcW w:w="0" w:type="auto"/>
            <w:vAlign w:val="center"/>
            <w:hideMark/>
          </w:tcPr>
          <w:p w14:paraId="41FF78F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 diagnósticas primarias</w:t>
            </w:r>
          </w:p>
        </w:tc>
        <w:tc>
          <w:tcPr>
            <w:tcW w:w="0" w:type="auto"/>
            <w:vAlign w:val="center"/>
            <w:hideMark/>
          </w:tcPr>
          <w:p w14:paraId="00D14FB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9</w:t>
            </w:r>
          </w:p>
        </w:tc>
      </w:tr>
      <w:tr w:rsidR="00935B24" w:rsidRPr="00935B24" w14:paraId="35BDB020" w14:textId="77777777">
        <w:trPr>
          <w:tblCellSpacing w:w="15" w:type="dxa"/>
        </w:trPr>
        <w:tc>
          <w:tcPr>
            <w:tcW w:w="0" w:type="auto"/>
            <w:vAlign w:val="center"/>
            <w:hideMark/>
          </w:tcPr>
          <w:p w14:paraId="64E9BE3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Familias de hallazgo</w:t>
            </w:r>
          </w:p>
        </w:tc>
        <w:tc>
          <w:tcPr>
            <w:tcW w:w="0" w:type="auto"/>
            <w:vAlign w:val="center"/>
            <w:hideMark/>
          </w:tcPr>
          <w:p w14:paraId="7633A13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w:t>
            </w:r>
          </w:p>
        </w:tc>
      </w:tr>
      <w:tr w:rsidR="00935B24" w:rsidRPr="00935B24" w14:paraId="6E52C25C" w14:textId="77777777">
        <w:trPr>
          <w:tblCellSpacing w:w="15" w:type="dxa"/>
        </w:trPr>
        <w:tc>
          <w:tcPr>
            <w:tcW w:w="0" w:type="auto"/>
            <w:vAlign w:val="center"/>
            <w:hideMark/>
          </w:tcPr>
          <w:p w14:paraId="491A84F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Patrones de intervención</w:t>
            </w:r>
          </w:p>
        </w:tc>
        <w:tc>
          <w:tcPr>
            <w:tcW w:w="0" w:type="auto"/>
            <w:vAlign w:val="center"/>
            <w:hideMark/>
          </w:tcPr>
          <w:p w14:paraId="196C645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w:t>
            </w:r>
          </w:p>
        </w:tc>
      </w:tr>
      <w:tr w:rsidR="00935B24" w:rsidRPr="00935B24" w14:paraId="26BC38D5" w14:textId="77777777">
        <w:trPr>
          <w:tblCellSpacing w:w="15" w:type="dxa"/>
        </w:trPr>
        <w:tc>
          <w:tcPr>
            <w:tcW w:w="0" w:type="auto"/>
            <w:vAlign w:val="center"/>
            <w:hideMark/>
          </w:tcPr>
          <w:p w14:paraId="77F7325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Arquitecturas de automatización</w:t>
            </w:r>
          </w:p>
        </w:tc>
        <w:tc>
          <w:tcPr>
            <w:tcW w:w="0" w:type="auto"/>
            <w:vAlign w:val="center"/>
            <w:hideMark/>
          </w:tcPr>
          <w:p w14:paraId="615220A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6</w:t>
            </w:r>
          </w:p>
        </w:tc>
      </w:tr>
      <w:tr w:rsidR="00935B24" w:rsidRPr="00935B24" w14:paraId="48B500F2" w14:textId="77777777">
        <w:trPr>
          <w:tblCellSpacing w:w="15" w:type="dxa"/>
        </w:trPr>
        <w:tc>
          <w:tcPr>
            <w:tcW w:w="0" w:type="auto"/>
            <w:vAlign w:val="center"/>
            <w:hideMark/>
          </w:tcPr>
          <w:p w14:paraId="1DDD0EC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Familias de instrumentos</w:t>
            </w:r>
          </w:p>
        </w:tc>
        <w:tc>
          <w:tcPr>
            <w:tcW w:w="0" w:type="auto"/>
            <w:vAlign w:val="center"/>
            <w:hideMark/>
          </w:tcPr>
          <w:p w14:paraId="448BF7F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w:t>
            </w:r>
          </w:p>
        </w:tc>
      </w:tr>
      <w:tr w:rsidR="00935B24" w:rsidRPr="00935B24" w14:paraId="637CB0E7" w14:textId="77777777">
        <w:trPr>
          <w:tblCellSpacing w:w="15" w:type="dxa"/>
        </w:trPr>
        <w:tc>
          <w:tcPr>
            <w:tcW w:w="0" w:type="auto"/>
            <w:vAlign w:val="center"/>
            <w:hideMark/>
          </w:tcPr>
          <w:p w14:paraId="62F2168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Familias de entregables</w:t>
            </w:r>
          </w:p>
        </w:tc>
        <w:tc>
          <w:tcPr>
            <w:tcW w:w="0" w:type="auto"/>
            <w:vAlign w:val="center"/>
            <w:hideMark/>
          </w:tcPr>
          <w:p w14:paraId="7C58533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w:t>
            </w:r>
          </w:p>
        </w:tc>
      </w:tr>
      <w:tr w:rsidR="00935B24" w:rsidRPr="00935B24" w14:paraId="47768F8D" w14:textId="77777777">
        <w:trPr>
          <w:tblCellSpacing w:w="15" w:type="dxa"/>
        </w:trPr>
        <w:tc>
          <w:tcPr>
            <w:tcW w:w="0" w:type="auto"/>
            <w:vAlign w:val="center"/>
            <w:hideMark/>
          </w:tcPr>
          <w:p w14:paraId="419B84F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 principales</w:t>
            </w:r>
          </w:p>
        </w:tc>
        <w:tc>
          <w:tcPr>
            <w:tcW w:w="0" w:type="auto"/>
            <w:vAlign w:val="center"/>
            <w:hideMark/>
          </w:tcPr>
          <w:p w14:paraId="06495CB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w:t>
            </w:r>
          </w:p>
        </w:tc>
      </w:tr>
      <w:tr w:rsidR="00935B24" w:rsidRPr="00935B24" w14:paraId="4E13691E" w14:textId="77777777">
        <w:trPr>
          <w:tblCellSpacing w:w="15" w:type="dxa"/>
        </w:trPr>
        <w:tc>
          <w:tcPr>
            <w:tcW w:w="0" w:type="auto"/>
            <w:vAlign w:val="center"/>
            <w:hideMark/>
          </w:tcPr>
          <w:p w14:paraId="2A6E0178"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DoD</w:t>
            </w:r>
          </w:p>
        </w:tc>
        <w:tc>
          <w:tcPr>
            <w:tcW w:w="0" w:type="auto"/>
            <w:vAlign w:val="center"/>
            <w:hideMark/>
          </w:tcPr>
          <w:p w14:paraId="593B2BF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27/27 PASS</w:t>
            </w:r>
          </w:p>
        </w:tc>
      </w:tr>
      <w:tr w:rsidR="00935B24" w:rsidRPr="00935B24" w14:paraId="7E4ACA95" w14:textId="77777777">
        <w:trPr>
          <w:tblCellSpacing w:w="15" w:type="dxa"/>
        </w:trPr>
        <w:tc>
          <w:tcPr>
            <w:tcW w:w="0" w:type="auto"/>
            <w:vAlign w:val="center"/>
            <w:hideMark/>
          </w:tcPr>
          <w:p w14:paraId="59B4866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A–V</w:t>
            </w:r>
          </w:p>
        </w:tc>
        <w:tc>
          <w:tcPr>
            <w:tcW w:w="0" w:type="auto"/>
            <w:vAlign w:val="center"/>
            <w:hideMark/>
          </w:tcPr>
          <w:p w14:paraId="7D95FE54"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22/22 PASS</w:t>
            </w:r>
          </w:p>
        </w:tc>
      </w:tr>
    </w:tbl>
    <w:p w14:paraId="164AAFE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Más:</w:t>
      </w:r>
    </w:p>
    <w:p w14:paraId="4A4A77BF"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guardrails;</w:t>
      </w:r>
    </w:p>
    <w:p w14:paraId="25E0C3E3"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STOP;</w:t>
      </w:r>
    </w:p>
    <w:p w14:paraId="3AC7ABB7"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derivaciones;</w:t>
      </w:r>
    </w:p>
    <w:p w14:paraId="19135390"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evidencia;</w:t>
      </w:r>
    </w:p>
    <w:p w14:paraId="15798B1D"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contradicciones;</w:t>
      </w:r>
    </w:p>
    <w:p w14:paraId="72DA9C2B"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causalidad;</w:t>
      </w:r>
    </w:p>
    <w:p w14:paraId="47A60625"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confianza;</w:t>
      </w:r>
    </w:p>
    <w:p w14:paraId="4746A244"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severidad;</w:t>
      </w:r>
    </w:p>
    <w:p w14:paraId="7BCBE8F6"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materialidad;</w:t>
      </w:r>
    </w:p>
    <w:p w14:paraId="58B51289"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contextualización;</w:t>
      </w:r>
    </w:p>
    <w:p w14:paraId="359504A3"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attribution;</w:t>
      </w:r>
    </w:p>
    <w:p w14:paraId="30DFA626"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seguimiento;</w:t>
      </w:r>
    </w:p>
    <w:p w14:paraId="0EF5DDD8"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reassessment;</w:t>
      </w:r>
    </w:p>
    <w:p w14:paraId="094C5960"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learning;</w:t>
      </w:r>
    </w:p>
    <w:p w14:paraId="510D6A4D"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provenance;</w:t>
      </w:r>
    </w:p>
    <w:p w14:paraId="0AB3EF2E" w14:textId="77777777" w:rsidR="00935B24" w:rsidRPr="00935B24" w:rsidRDefault="00935B24" w:rsidP="00935B2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governance.</w:t>
      </w:r>
    </w:p>
    <w:p w14:paraId="33EB7E1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4E628D2">
          <v:rect id="Horizontal Line 73" o:spid="_x0000_s108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C50418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24. Freeze estructural</w:t>
      </w:r>
    </w:p>
    <w:p w14:paraId="5DEE620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 estas alturas ya tenemos suficiente para cambiar los estados provisionales.</w:t>
      </w:r>
    </w:p>
    <w:p w14:paraId="1D32C6B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CE/VA</w:t>
      </w:r>
    </w:p>
    <w:p w14:paraId="3FFE01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w:t>
      </w:r>
    </w:p>
    <w:p w14:paraId="0E95B6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kern w:val="0"/>
          <w:sz w:val="20"/>
          <w:szCs w:val="20"/>
          <w:lang w:eastAsia="es-MX"/>
          <w14:ligatures w14:val="none"/>
        </w:rPr>
        <w:t>CANDIDATE-FROZEN</w:t>
      </w:r>
    </w:p>
    <w:p w14:paraId="2090F7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w:t>
      </w:r>
    </w:p>
    <w:p w14:paraId="7462D85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FROZEN-FOR-KGATE</w:t>
      </w:r>
    </w:p>
    <w:p w14:paraId="0F122593"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Findings</w:t>
      </w:r>
    </w:p>
    <w:p w14:paraId="463833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lastRenderedPageBreak/>
        <w:t>8-FAMILIES · FROZEN-FOR-KGATE</w:t>
      </w:r>
    </w:p>
    <w:p w14:paraId="750C1BFE"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Interventions</w:t>
      </w:r>
    </w:p>
    <w:p w14:paraId="6C9AD30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8-PATTERNS · FROZEN-FOR-KGATE</w:t>
      </w:r>
    </w:p>
    <w:p w14:paraId="0A9EF28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Execution</w:t>
      </w:r>
    </w:p>
    <w:p w14:paraId="0ECB4BC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FROZEN-FOR-KGATE</w:t>
      </w:r>
    </w:p>
    <w:p w14:paraId="28263116"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Results</w:t>
      </w:r>
    </w:p>
    <w:p w14:paraId="5C35EA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8-CRV · FROZEN-FOR-KGATE</w:t>
      </w:r>
    </w:p>
    <w:p w14:paraId="1B6436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Esto todavía </w:t>
      </w:r>
      <w:r w:rsidRPr="00935B24">
        <w:rPr>
          <w:rFonts w:ascii="Times New Roman" w:eastAsia="Times New Roman" w:hAnsi="Times New Roman" w:cs="Times New Roman"/>
          <w:b/>
          <w:bCs/>
          <w:kern w:val="0"/>
          <w:lang w:eastAsia="es-MX"/>
          <w14:ligatures w14:val="none"/>
        </w:rPr>
        <w:t>no cierra OP-04</w:t>
      </w:r>
      <w:r w:rsidRPr="00935B24">
        <w:rPr>
          <w:rFonts w:ascii="Times New Roman" w:eastAsia="Times New Roman" w:hAnsi="Times New Roman" w:cs="Times New Roman"/>
          <w:kern w:val="0"/>
          <w:lang w:eastAsia="es-MX"/>
          <w14:ligatures w14:val="none"/>
        </w:rPr>
        <w:t>.</w:t>
      </w:r>
    </w:p>
    <w:p w14:paraId="6E7A7BC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Falta el Quality Gate formal.</w:t>
      </w:r>
    </w:p>
    <w:p w14:paraId="6BEC0A3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17DF082">
          <v:rect id="Horizontal Line 74" o:spid="_x0000_s107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951AAC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25. Estado de salida</w:t>
      </w:r>
    </w:p>
    <w:p w14:paraId="2D11DF20"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Courier New" w:eastAsia="Times New Roman" w:hAnsi="Courier New" w:cs="Courier New"/>
          <w:b/>
          <w:bCs/>
          <w:kern w:val="0"/>
          <w:sz w:val="20"/>
          <w:szCs w:val="20"/>
          <w:lang w:eastAsia="es-MX"/>
          <w14:ligatures w14:val="none"/>
        </w:rPr>
        <w:t>OP04-KNOWLEDGE-v0.9 · DoD-27/27-PASS · A-V-22/22 · READY-FOR-K1-K4</w:t>
      </w:r>
    </w:p>
    <w:p w14:paraId="21A99D0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La revisión documental no encontró ninguna razón para reabrir la arquitectura. Además, la revisión confirma algo importante: la literatura de automatización tradicional tiende a favorecer tareas repetitivas, regladas y con pocas excepciones, mientras que Pymapa amplía correctamente el modelo para admitir </w:t>
      </w:r>
      <w:r w:rsidRPr="00935B24">
        <w:rPr>
          <w:rFonts w:ascii="Times New Roman" w:eastAsia="Times New Roman" w:hAnsi="Times New Roman" w:cs="Times New Roman"/>
          <w:b/>
          <w:bCs/>
          <w:kern w:val="0"/>
          <w:lang w:eastAsia="es-MX"/>
          <w14:ligatures w14:val="none"/>
        </w:rPr>
        <w:t>automatización parcial, asistencia y human-in-the-loop</w:t>
      </w:r>
      <w:r w:rsidRPr="00935B24">
        <w:rPr>
          <w:rFonts w:ascii="Times New Roman" w:eastAsia="Times New Roman" w:hAnsi="Times New Roman" w:cs="Times New Roman"/>
          <w:kern w:val="0"/>
          <w:lang w:eastAsia="es-MX"/>
          <w14:ligatures w14:val="none"/>
        </w:rPr>
        <w:t xml:space="preserve">, sin asumir que todo trabajo con juicio queda fuera de la automatización. Esa extensión es una </w:t>
      </w:r>
      <w:r w:rsidRPr="00935B24">
        <w:rPr>
          <w:rFonts w:ascii="Times New Roman" w:eastAsia="Times New Roman" w:hAnsi="Times New Roman" w:cs="Times New Roman"/>
          <w:b/>
          <w:bCs/>
          <w:kern w:val="0"/>
          <w:lang w:eastAsia="es-MX"/>
          <w14:ligatures w14:val="none"/>
        </w:rPr>
        <w:t>síntesis/diseño de Pymapa</w:t>
      </w:r>
      <w:r w:rsidRPr="00935B24">
        <w:rPr>
          <w:rFonts w:ascii="Times New Roman" w:eastAsia="Times New Roman" w:hAnsi="Times New Roman" w:cs="Times New Roman"/>
          <w:kern w:val="0"/>
          <w:lang w:eastAsia="es-MX"/>
          <w14:ligatures w14:val="none"/>
        </w:rPr>
        <w:t xml:space="preserve">, apoyada —pero no dictada— por la literatura de automatización y por el enfoque de riesgo y supervisión de NIST. </w:t>
      </w:r>
      <w:hyperlink r:id="rId45" w:history="1">
        <w:r w:rsidRPr="00935B24">
          <w:rPr>
            <w:rFonts w:ascii="Times New Roman" w:eastAsia="Times New Roman" w:hAnsi="Times New Roman" w:cs="Times New Roman"/>
            <w:color w:val="0000FF"/>
            <w:kern w:val="0"/>
            <w:u w:val="single"/>
            <w:lang w:eastAsia="es-MX"/>
            <w14:ligatures w14:val="none"/>
          </w:rPr>
          <w:t>Springer Nature Link</w:t>
        </w:r>
      </w:hyperlink>
    </w:p>
    <w:p w14:paraId="02F8E2B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Nos queda </w:t>
      </w:r>
      <w:r w:rsidRPr="00935B24">
        <w:rPr>
          <w:rFonts w:ascii="Times New Roman" w:eastAsia="Times New Roman" w:hAnsi="Times New Roman" w:cs="Times New Roman"/>
          <w:b/>
          <w:bCs/>
          <w:kern w:val="0"/>
          <w:lang w:eastAsia="es-MX"/>
          <w14:ligatures w14:val="none"/>
        </w:rPr>
        <w:t>un solo bloque</w:t>
      </w:r>
      <w:r w:rsidRPr="00935B24">
        <w:rPr>
          <w:rFonts w:ascii="Times New Roman" w:eastAsia="Times New Roman" w:hAnsi="Times New Roman" w:cs="Times New Roman"/>
          <w:kern w:val="0"/>
          <w:lang w:eastAsia="es-MX"/>
          <w14:ligatures w14:val="none"/>
        </w:rPr>
        <w:t xml:space="preserve"> para cerrar OP-04.</w:t>
      </w:r>
    </w:p>
    <w:p w14:paraId="211D640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Siguiente: OP-04 · Bloque 12 — Quality Gates K1–K4, auditoría final, freeze y cierre formal</w:t>
      </w:r>
    </w:p>
    <w:p w14:paraId="7F938E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Ahí no construiremos conocimiento nuevo salvo que encontremos un defecto. Vamos a intentar </w:t>
      </w:r>
      <w:r w:rsidRPr="00935B24">
        <w:rPr>
          <w:rFonts w:ascii="Times New Roman" w:eastAsia="Times New Roman" w:hAnsi="Times New Roman" w:cs="Times New Roman"/>
          <w:b/>
          <w:bCs/>
          <w:kern w:val="0"/>
          <w:lang w:eastAsia="es-MX"/>
          <w14:ligatures w14:val="none"/>
        </w:rPr>
        <w:t>romper OP-04</w:t>
      </w:r>
      <w:r w:rsidRPr="00935B24">
        <w:rPr>
          <w:rFonts w:ascii="Times New Roman" w:eastAsia="Times New Roman" w:hAnsi="Times New Roman" w:cs="Times New Roman"/>
          <w:kern w:val="0"/>
          <w:lang w:eastAsia="es-MX"/>
          <w14:ligatures w14:val="none"/>
        </w:rPr>
        <w:t xml:space="preserve">: buscar contradicciones, solapamientos con OP-01/02/03/05 y DT, reglas no sustentadas, huecos entre hallazgo→intervención→CRV y problemas de trazabilidad. Solo si sobrevive a esa auditoría quedará </w:t>
      </w:r>
      <w:r w:rsidRPr="00935B24">
        <w:rPr>
          <w:rFonts w:ascii="Courier New" w:eastAsia="Times New Roman" w:hAnsi="Courier New" w:cs="Courier New"/>
          <w:b/>
          <w:bCs/>
          <w:kern w:val="0"/>
          <w:sz w:val="20"/>
          <w:szCs w:val="20"/>
          <w:lang w:eastAsia="es-MX"/>
          <w14:ligatures w14:val="none"/>
        </w:rPr>
        <w:t>K4-VALIDATED · CLOSED</w:t>
      </w:r>
      <w:r w:rsidRPr="00935B24">
        <w:rPr>
          <w:rFonts w:ascii="Times New Roman" w:eastAsia="Times New Roman" w:hAnsi="Times New Roman" w:cs="Times New Roman"/>
          <w:kern w:val="0"/>
          <w:lang w:eastAsia="es-MX"/>
          <w14:ligatures w14:val="none"/>
        </w:rPr>
        <w:t>.</w:t>
      </w:r>
    </w:p>
    <w:p w14:paraId="5ADE186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SEGUIMOS</w:t>
      </w:r>
    </w:p>
    <w:p w14:paraId="155ACAD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Seguimos con el cierre formal.</w:t>
      </w:r>
    </w:p>
    <w:p w14:paraId="5725308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OP-04 · Bloque 12 — Quality Gates K1–K4, auditoría final, freeze y cierre formal</w:t>
      </w:r>
    </w:p>
    <w:p w14:paraId="48C3F71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Estado de entrada:</w:t>
      </w:r>
    </w:p>
    <w:p w14:paraId="20EA5EA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b/>
          <w:bCs/>
          <w:kern w:val="0"/>
          <w:sz w:val="20"/>
          <w:szCs w:val="20"/>
          <w:lang w:eastAsia="es-MX"/>
          <w14:ligatures w14:val="none"/>
        </w:rPr>
        <w:t>OP04-KNOWLEDGE-v0.9 · DoD-27/27-PASS · A-V-22/22 · READY-FOR-K1-K4</w:t>
      </w:r>
    </w:p>
    <w:p w14:paraId="5A3F1D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En este bloque </w:t>
      </w:r>
      <w:r w:rsidRPr="00935B24">
        <w:rPr>
          <w:rFonts w:ascii="Times New Roman" w:eastAsia="Times New Roman" w:hAnsi="Times New Roman" w:cs="Times New Roman"/>
          <w:b/>
          <w:bCs/>
          <w:kern w:val="0"/>
          <w:lang w:eastAsia="es-MX"/>
          <w14:ligatures w14:val="none"/>
        </w:rPr>
        <w:t>no agregamos arquitectura por defecto</w:t>
      </w:r>
      <w:r w:rsidRPr="00935B24">
        <w:rPr>
          <w:rFonts w:ascii="Times New Roman" w:eastAsia="Times New Roman" w:hAnsi="Times New Roman" w:cs="Times New Roman"/>
          <w:kern w:val="0"/>
          <w:lang w:eastAsia="es-MX"/>
          <w14:ligatures w14:val="none"/>
        </w:rPr>
        <w:t>. Intentamos encontrar razones para no publicar OP-04: contradicciones, solapamientos, inferencias indebidas, intervenciones sin resultado verificable, conocimiento insuficientemente fundamentado o problemas de gobernanza.</w:t>
      </w:r>
    </w:p>
    <w:p w14:paraId="4262D90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prueba será:</w:t>
      </w:r>
    </w:p>
    <w:p w14:paraId="652CD7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K1 Coherencia → K2 Razonamiento → K3 Acción → K4 Conocimiento</w:t>
      </w:r>
    </w:p>
    <w:p w14:paraId="04563FA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479AA5C">
          <v:rect id="Horizontal Line 75" o:spid="_x0000_s107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BD48DB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 K1 · Quality Gate de Coherencia</w:t>
      </w:r>
    </w:p>
    <w:p w14:paraId="244D40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Pregunta:</w:t>
      </w:r>
    </w:p>
    <w:p w14:paraId="42BA0A7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¿OP-04 constituye una capacidad conceptualmente coherente, delimitada y no redundante con las capacidades vecinas?</w:t>
      </w:r>
    </w:p>
    <w:p w14:paraId="762FAB8D"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1.1 Definición auditada</w:t>
      </w:r>
    </w:p>
    <w:p w14:paraId="1DD52EE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evalúa:</w:t>
      </w:r>
    </w:p>
    <w:p w14:paraId="1674C59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la capacidad para identificar y reducir complejidad, fricción, redundancia y trabajo evitable, y aplicar automatización cuando resulte funcionalmente pertinente, viable y proporcional al problema y contexto.</w:t>
      </w:r>
    </w:p>
    <w:p w14:paraId="18CDB0E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evalúa:</w:t>
      </w:r>
    </w:p>
    <w:p w14:paraId="2608C02D" w14:textId="77777777" w:rsidR="00935B24" w:rsidRPr="00935B24" w:rsidRDefault="00935B24" w:rsidP="00935B2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transformación digital completa;</w:t>
      </w:r>
    </w:p>
    <w:p w14:paraId="38C1368B" w14:textId="77777777" w:rsidR="00935B24" w:rsidRPr="00935B24" w:rsidRDefault="00935B24" w:rsidP="00935B2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 tecnológica;</w:t>
      </w:r>
    </w:p>
    <w:p w14:paraId="6756552D" w14:textId="77777777" w:rsidR="00935B24" w:rsidRPr="00935B24" w:rsidRDefault="00935B24" w:rsidP="00935B2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madurez digital general;</w:t>
      </w:r>
    </w:p>
    <w:p w14:paraId="760E81A7" w14:textId="77777777" w:rsidR="00935B24" w:rsidRPr="00935B24" w:rsidRDefault="00935B24" w:rsidP="00935B2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gestión de proyectos;</w:t>
      </w:r>
    </w:p>
    <w:p w14:paraId="2590C97F" w14:textId="77777777" w:rsidR="00935B24" w:rsidRPr="00935B24" w:rsidRDefault="00935B24" w:rsidP="00935B2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consistencia operacional completa;</w:t>
      </w:r>
    </w:p>
    <w:p w14:paraId="3E8EE148" w14:textId="77777777" w:rsidR="00935B24" w:rsidRPr="00935B24" w:rsidRDefault="00935B24" w:rsidP="00935B2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integración E2E completa.</w:t>
      </w:r>
    </w:p>
    <w:p w14:paraId="0A6560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6E2D097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B65BDFD">
          <v:rect id="Horizontal Line 76" o:spid="_x0000_s107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0D13F1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 Auditoría OP-01 ↔ OP-04</w:t>
      </w:r>
    </w:p>
    <w:p w14:paraId="066D86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Posible colisión:</w:t>
      </w:r>
    </w:p>
    <w:p w14:paraId="32D785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OP-01 diseña procesos.</w:t>
      </w:r>
      <w:r w:rsidRPr="00935B24">
        <w:rPr>
          <w:rFonts w:ascii="Times New Roman" w:eastAsia="Times New Roman" w:hAnsi="Times New Roman" w:cs="Times New Roman"/>
          <w:kern w:val="0"/>
          <w:lang w:eastAsia="es-MX"/>
          <w14:ligatures w14:val="none"/>
        </w:rPr>
        <w:br/>
        <w:t>OP-04 simplifica procesos.</w:t>
      </w:r>
    </w:p>
    <w:p w14:paraId="112BAAE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frontera sobrevive.</w:t>
      </w:r>
    </w:p>
    <w:p w14:paraId="5348EF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OP-01 pregunta:</w:t>
      </w:r>
    </w:p>
    <w:p w14:paraId="3022BF0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¿Existe una forma de trabajo suficientemente definida y organizada?</w:t>
      </w:r>
    </w:p>
    <w:p w14:paraId="4006D89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OP-04 pregunta:</w:t>
      </w:r>
    </w:p>
    <w:p w14:paraId="61B0E8E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trabajo necesario puede realizarse con menor complejidad, redundancia o esfuerzo, y existe una intervención pertinente?</w:t>
      </w:r>
    </w:p>
    <w:p w14:paraId="5AE3FF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actividad puede estar:</w:t>
      </w:r>
    </w:p>
    <w:p w14:paraId="77C8B95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perfectamente definida</w:t>
      </w:r>
    </w:p>
    <w:p w14:paraId="6A7B835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aun así ser:</w:t>
      </w:r>
    </w:p>
    <w:p w14:paraId="1F6B868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innecesariamente compleja.</w:t>
      </w:r>
    </w:p>
    <w:p w14:paraId="7B152A5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una actividad aparentemente compleja puede necesitar primero OP-01 porque:</w:t>
      </w:r>
    </w:p>
    <w:p w14:paraId="7606D72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nadie sabe cómo debería funcionar.</w:t>
      </w:r>
    </w:p>
    <w:p w14:paraId="7F79A56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Resultado</w:t>
      </w:r>
    </w:p>
    <w:p w14:paraId="78CB21F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BOUNDARY OP01↔OP04 · PASS</w:t>
      </w:r>
    </w:p>
    <w:p w14:paraId="23E371A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EAB6EEF">
          <v:rect id="Horizontal Line 77" o:spid="_x0000_s107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78AE01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 Auditoría OP-02 ↔ OP-04</w:t>
      </w:r>
    </w:p>
    <w:p w14:paraId="55C2B6F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Posible colisión:</w:t>
      </w:r>
    </w:p>
    <w:p w14:paraId="29F1931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OP-02 detecta retrabajo, errores, esperas.</w:t>
      </w:r>
      <w:r w:rsidRPr="00935B24">
        <w:rPr>
          <w:rFonts w:ascii="Times New Roman" w:eastAsia="Times New Roman" w:hAnsi="Times New Roman" w:cs="Times New Roman"/>
          <w:kern w:val="0"/>
          <w:lang w:eastAsia="es-MX"/>
          <w14:ligatures w14:val="none"/>
        </w:rPr>
        <w:br/>
        <w:t>OP-04 también los utiliza.</w:t>
      </w:r>
    </w:p>
    <w:p w14:paraId="33A5D5F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Pero OP-02 evalúa:</w:t>
      </w:r>
    </w:p>
    <w:p w14:paraId="7C0F40E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consistencia de ejecución y coordinación bajo condiciones reales.</w:t>
      </w:r>
    </w:p>
    <w:p w14:paraId="703A7AC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evalúa:</w:t>
      </w:r>
    </w:p>
    <w:p w14:paraId="0E85AE8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si parte del trabajo/fricción puede eliminarse, simplificarse o automatizarse pertinentemente.</w:t>
      </w:r>
    </w:p>
    <w:p w14:paraId="3984BFA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34B9C2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retrabajo puede ser evidencia reutilizada;</w:t>
      </w:r>
    </w:p>
    <w:p w14:paraId="5556A9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w:t>
      </w:r>
    </w:p>
    <w:p w14:paraId="78B0294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conclusión diagnóstica no se transfiere automáticamente.</w:t>
      </w:r>
    </w:p>
    <w:p w14:paraId="192C439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Resultado</w:t>
      </w:r>
    </w:p>
    <w:p w14:paraId="522AA8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BOUNDARY OP02↔OP04 · PASS</w:t>
      </w:r>
    </w:p>
    <w:p w14:paraId="4981393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9CE7452">
          <v:rect id="Horizontal Line 78" o:spid="_x0000_s107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D7C6EB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 Auditoría OP-03 ↔ OP-04</w:t>
      </w:r>
    </w:p>
    <w:p w14:paraId="29B0086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 era una frontera especialmente sensible.</w:t>
      </w:r>
    </w:p>
    <w:p w14:paraId="613EE11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OP-03:</w:t>
      </w:r>
    </w:p>
    <w:p w14:paraId="444DCD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¿las partes necesarias están suficientemente conectadas para producir el resultado E2E?</w:t>
      </w:r>
    </w:p>
    <w:p w14:paraId="77BF5CA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w:t>
      </w:r>
    </w:p>
    <w:p w14:paraId="035388E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 trabajo puede hacerse con menor complejidad/fricción o mediante automatización pertinente?</w:t>
      </w:r>
    </w:p>
    <w:p w14:paraId="36B8E6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6E79613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Tres áreas recapturan información.</w:t>
      </w:r>
    </w:p>
    <w:p w14:paraId="4193696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OP-03 puede diagnosticar:</w:t>
      </w:r>
    </w:p>
    <w:p w14:paraId="4F404A6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discontinuidad informacional E2E.</w:t>
      </w:r>
    </w:p>
    <w:p w14:paraId="7072EF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OP-04:</w:t>
      </w:r>
    </w:p>
    <w:p w14:paraId="04621B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trabajo redundante susceptible de eliminación.</w:t>
      </w:r>
    </w:p>
    <w:p w14:paraId="42C466B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Son fenómenos relacionados pero distintos.</w:t>
      </w:r>
    </w:p>
    <w:p w14:paraId="03A4729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Resultado</w:t>
      </w:r>
    </w:p>
    <w:p w14:paraId="56CBC51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BOUNDARY OP03↔OP04 · PASS</w:t>
      </w:r>
    </w:p>
    <w:p w14:paraId="625602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queda confirmada:</w:t>
      </w:r>
    </w:p>
    <w:p w14:paraId="18B1FE4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BOUND-OP04-01:</w:t>
      </w:r>
      <w:r w:rsidRPr="00935B24">
        <w:rPr>
          <w:rFonts w:ascii="Times New Roman" w:eastAsia="Times New Roman" w:hAnsi="Times New Roman" w:cs="Times New Roman"/>
          <w:kern w:val="0"/>
          <w:lang w:eastAsia="es-MX"/>
          <w14:ligatures w14:val="none"/>
        </w:rPr>
        <w:t xml:space="preserve"> automatizar una frontera no demuestra integración E2E.</w:t>
      </w:r>
    </w:p>
    <w:p w14:paraId="7F7458D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BC548A0">
          <v:rect id="Horizontal Line 79" o:spid="_x0000_s107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D81C7D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5. Auditoría OP-05 ↔ OP-04</w:t>
      </w:r>
    </w:p>
    <w:p w14:paraId="66DB52F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Posible problema:</w:t>
      </w:r>
    </w:p>
    <w:p w14:paraId="070A0CB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Bloque 9 desarrolló actividades y Done Criteria.</w:t>
      </w:r>
    </w:p>
    <w:p w14:paraId="2795C9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¿Estamos absorbiendo OP-05?</w:t>
      </w:r>
    </w:p>
    <w:p w14:paraId="384DEC8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2076FE5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determina:</w:t>
      </w:r>
    </w:p>
    <w:p w14:paraId="1007EB2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qué intervención funcional necesita ejecutarse y qué condición demuestra que quedó implementada.</w:t>
      </w:r>
    </w:p>
    <w:p w14:paraId="1AD6178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OP-05 evaluará:</w:t>
      </w:r>
    </w:p>
    <w:p w14:paraId="2252863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capacidad de la organización para gestionar iniciativas hasta implementación efectiva.</w:t>
      </w:r>
    </w:p>
    <w:p w14:paraId="52F4C25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Una empresa puede:</w:t>
      </w:r>
    </w:p>
    <w:p w14:paraId="12CFE7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identificar perfectamente qué automatizar</w:t>
      </w:r>
    </w:p>
    <w:p w14:paraId="4CE2DC4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aun así:</w:t>
      </w:r>
    </w:p>
    <w:p w14:paraId="3629F4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lograr ejecutarlo.</w:t>
      </w:r>
    </w:p>
    <w:p w14:paraId="02836EAA"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Resultado</w:t>
      </w:r>
    </w:p>
    <w:p w14:paraId="0739132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lastRenderedPageBreak/>
        <w:t>BOUNDARY OP05↔OP04 · PASS</w:t>
      </w:r>
    </w:p>
    <w:p w14:paraId="339F824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D283F35">
          <v:rect id="Horizontal Line 80" o:spid="_x0000_s107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955AB7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6. Auditoría DT ↔ OP-04</w:t>
      </w:r>
    </w:p>
    <w:p w14:paraId="36A08C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puede concluir:</w:t>
      </w:r>
    </w:p>
    <w:p w14:paraId="483AE18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existe oportunidad material de automatización.</w:t>
      </w:r>
    </w:p>
    <w:p w14:paraId="15EAE4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Pero no necesita decidir:</w:t>
      </w:r>
    </w:p>
    <w:p w14:paraId="6F3FFD37" w14:textId="77777777" w:rsidR="00935B24" w:rsidRPr="00935B24" w:rsidRDefault="00935B24" w:rsidP="00935B2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w:t>
      </w:r>
    </w:p>
    <w:p w14:paraId="04E21EA5" w14:textId="77777777" w:rsidR="00935B24" w:rsidRPr="00935B24" w:rsidRDefault="00935B24" w:rsidP="00935B2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proveedor;</w:t>
      </w:r>
    </w:p>
    <w:p w14:paraId="71BE5690" w14:textId="77777777" w:rsidR="00935B24" w:rsidRPr="00935B24" w:rsidRDefault="00935B24" w:rsidP="00935B2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API;</w:t>
      </w:r>
    </w:p>
    <w:p w14:paraId="2E0BBC1D" w14:textId="77777777" w:rsidR="00935B24" w:rsidRPr="00935B24" w:rsidRDefault="00935B24" w:rsidP="00935B2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infraestructura;</w:t>
      </w:r>
    </w:p>
    <w:p w14:paraId="133C6A4C" w14:textId="77777777" w:rsidR="00935B24" w:rsidRPr="00935B24" w:rsidRDefault="00935B24" w:rsidP="00935B2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stack;</w:t>
      </w:r>
    </w:p>
    <w:p w14:paraId="0FC69D36" w14:textId="77777777" w:rsidR="00935B24" w:rsidRPr="00935B24" w:rsidRDefault="00935B24" w:rsidP="00935B2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seguridad técnica;</w:t>
      </w:r>
    </w:p>
    <w:p w14:paraId="5189CB8D" w14:textId="77777777" w:rsidR="00935B24" w:rsidRPr="00935B24" w:rsidRDefault="00935B24" w:rsidP="00935B2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implementación IA específica.</w:t>
      </w:r>
    </w:p>
    <w:p w14:paraId="2E52BD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recomendación permanece inicialmente:</w:t>
      </w:r>
    </w:p>
    <w:p w14:paraId="372EA42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funcional y vendor-neutral.</w:t>
      </w:r>
    </w:p>
    <w:p w14:paraId="135D68F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Cuando la decisión depende de capacidad tecnológica:</w:t>
      </w:r>
    </w:p>
    <w:p w14:paraId="0190363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deriva DT.</w:t>
      </w:r>
    </w:p>
    <w:p w14:paraId="147D23E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Resultado</w:t>
      </w:r>
    </w:p>
    <w:p w14:paraId="1FD6ACF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BOUNDARY DT↔OP04 · PASS</w:t>
      </w:r>
    </w:p>
    <w:p w14:paraId="09B705A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790483B">
          <v:rect id="Horizontal Line 81" o:spid="_x0000_s107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D604EB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7. K1 · Revisión interna CE/VA</w:t>
      </w:r>
    </w:p>
    <w:p w14:paraId="02B8946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tres CE responden preguntas diferentes:</w:t>
      </w:r>
    </w:p>
    <w:p w14:paraId="7E228524"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CE01</w:t>
      </w:r>
    </w:p>
    <w:p w14:paraId="0D5A9FB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trabajo debe existir y está suficientemente simplificado?</w:t>
      </w:r>
    </w:p>
    <w:p w14:paraId="68AE97AE"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CE02</w:t>
      </w:r>
    </w:p>
    <w:p w14:paraId="0CFDEAB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¿El trabajo remanente tiene características funcionales que permiten automatización?</w:t>
      </w:r>
    </w:p>
    <w:p w14:paraId="0423508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CE03</w:t>
      </w:r>
    </w:p>
    <w:p w14:paraId="59D4BB7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intervención tiene suficiente valor, sostenibilidad y gobernabilidad?</w:t>
      </w:r>
    </w:p>
    <w:p w14:paraId="512859B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existe CE redundante.</w:t>
      </w:r>
    </w:p>
    <w:p w14:paraId="1407602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Las nueve VA tienen función diagnóstica distinta.</w:t>
      </w:r>
    </w:p>
    <w:p w14:paraId="7A00B6B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Además:</w:t>
      </w:r>
    </w:p>
    <w:p w14:paraId="086EA908" w14:textId="77777777" w:rsidR="00935B24" w:rsidRPr="00935B24" w:rsidRDefault="00935B24" w:rsidP="00935B2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datos no necesitan VA propia;</w:t>
      </w:r>
    </w:p>
    <w:p w14:paraId="185758DF" w14:textId="77777777" w:rsidR="00935B24" w:rsidRPr="00935B24" w:rsidRDefault="00935B24" w:rsidP="00935B2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estabilidad no necesita VA propia;</w:t>
      </w:r>
    </w:p>
    <w:p w14:paraId="69F928FE" w14:textId="77777777" w:rsidR="00935B24" w:rsidRPr="00935B24" w:rsidRDefault="00935B24" w:rsidP="00935B2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tecnología utilizada no necesita VA;</w:t>
      </w:r>
    </w:p>
    <w:p w14:paraId="16A68B24" w14:textId="77777777" w:rsidR="00935B24" w:rsidRPr="00935B24" w:rsidRDefault="00935B24" w:rsidP="00935B2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ROI no necesita VA;</w:t>
      </w:r>
    </w:p>
    <w:p w14:paraId="0E34A904" w14:textId="77777777" w:rsidR="00935B24" w:rsidRPr="00935B24" w:rsidRDefault="00935B24" w:rsidP="00935B2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madurez de proceso no necesita VA.</w:t>
      </w:r>
    </w:p>
    <w:p w14:paraId="1544B621"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K1 RESULT</w:t>
      </w:r>
    </w:p>
    <w:p w14:paraId="080BC1E5"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K1 · PASS</w:t>
      </w:r>
    </w:p>
    <w:p w14:paraId="461A209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A6BC740">
          <v:rect id="Horizontal Line 82" o:spid="_x0000_s107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362309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8. K2 · Quality Gate de Razonamiento</w:t>
      </w:r>
    </w:p>
    <w:p w14:paraId="18EF70A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Pregunta:</w:t>
      </w:r>
    </w:p>
    <w:p w14:paraId="34C2192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¿Puede OP-04 pasar de evidencia a conclusión sin introducir inferencias injustificadas?</w:t>
      </w:r>
    </w:p>
    <w:p w14:paraId="154CB1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Probamos los principales fallos posibles.</w:t>
      </w:r>
    </w:p>
    <w:p w14:paraId="3A2F758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FE6C582">
          <v:rect id="Horizontal Line 83" o:spid="_x0000_s107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9BC0FF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9. Ataque 1 — “Manual = malo”</w:t>
      </w:r>
    </w:p>
    <w:p w14:paraId="4EBE17E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lo impide mediante:</w:t>
      </w:r>
    </w:p>
    <w:p w14:paraId="6DA6EAB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P-OP04-03 · Manual ≠ gap</w:t>
      </w:r>
    </w:p>
    <w:p w14:paraId="3786DEA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mediante HF08:</w:t>
      </w:r>
    </w:p>
    <w:p w14:paraId="4C1939E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forma actual suficientemente proporcional.</w:t>
      </w:r>
    </w:p>
    <w:p w14:paraId="7ECE854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Puede concluir:</w:t>
      </w:r>
    </w:p>
    <w:p w14:paraId="53DC613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KEEP_MANUAL.</w:t>
      </w:r>
    </w:p>
    <w:p w14:paraId="488971A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5BD95613"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6F94084">
          <v:rect id="Horizontal Line 84" o:spid="_x0000_s106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BC80B4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10. Ataque 2 — “Automatizable = debe automatizarse”</w:t>
      </w:r>
    </w:p>
    <w:p w14:paraId="04650CE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 impiden:</w:t>
      </w:r>
    </w:p>
    <w:p w14:paraId="33AD4559" w14:textId="77777777" w:rsidR="00935B24" w:rsidRPr="00935B24" w:rsidRDefault="00935B24" w:rsidP="00935B2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VA07 valor;</w:t>
      </w:r>
    </w:p>
    <w:p w14:paraId="194A4718" w14:textId="77777777" w:rsidR="00935B24" w:rsidRPr="00935B24" w:rsidRDefault="00935B24" w:rsidP="00935B2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VA08 sostenibilidad;</w:t>
      </w:r>
    </w:p>
    <w:p w14:paraId="51961C70" w14:textId="77777777" w:rsidR="00935B24" w:rsidRPr="00935B24" w:rsidRDefault="00935B24" w:rsidP="00935B2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VA09 gobernabilidad;</w:t>
      </w:r>
    </w:p>
    <w:p w14:paraId="06CDE1C9" w14:textId="77777777" w:rsidR="00935B24" w:rsidRPr="00935B24" w:rsidRDefault="00935B24" w:rsidP="00935B2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HF05;</w:t>
      </w:r>
    </w:p>
    <w:p w14:paraId="235BA17B" w14:textId="77777777" w:rsidR="00935B24" w:rsidRPr="00935B24" w:rsidRDefault="00935B24" w:rsidP="00935B2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HF06;</w:t>
      </w:r>
    </w:p>
    <w:p w14:paraId="0D4EADC6" w14:textId="77777777" w:rsidR="00935B24" w:rsidRPr="00935B24" w:rsidRDefault="00935B24" w:rsidP="00935B2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IP08.</w:t>
      </w:r>
    </w:p>
    <w:p w14:paraId="1E6D405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Puede existir:</w:t>
      </w:r>
    </w:p>
    <w:p w14:paraId="604A71B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alta determinabilidad</w:t>
      </w:r>
    </w:p>
    <w:p w14:paraId="22FA76F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 aun así:</w:t>
      </w:r>
    </w:p>
    <w:p w14:paraId="7DB1CB1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NO_ACTION.</w:t>
      </w:r>
    </w:p>
    <w:p w14:paraId="28CA60B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76ED417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7057DE9">
          <v:rect id="Horizontal Line 85" o:spid="_x0000_s106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6F47AA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11. Ataque 3 — “Automatizar antes de simplificar”</w:t>
      </w:r>
    </w:p>
    <w:p w14:paraId="6C11E9A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Lo impiden:</w:t>
      </w:r>
    </w:p>
    <w:p w14:paraId="063E749B" w14:textId="77777777" w:rsidR="00935B24" w:rsidRPr="00935B24" w:rsidRDefault="00935B24" w:rsidP="00935B2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VA01–VA03;</w:t>
      </w:r>
    </w:p>
    <w:p w14:paraId="250C2139" w14:textId="77777777" w:rsidR="00935B24" w:rsidRPr="00935B24" w:rsidRDefault="00935B24" w:rsidP="00935B2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Simplification Screen;</w:t>
      </w:r>
    </w:p>
    <w:p w14:paraId="5D63430C" w14:textId="77777777" w:rsidR="00935B24" w:rsidRPr="00935B24" w:rsidRDefault="00935B24" w:rsidP="00935B2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R-OP04-10;</w:t>
      </w:r>
    </w:p>
    <w:p w14:paraId="44101E2B" w14:textId="77777777" w:rsidR="00935B24" w:rsidRPr="00935B24" w:rsidRDefault="00935B24" w:rsidP="00935B2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HF07;</w:t>
      </w:r>
    </w:p>
    <w:p w14:paraId="3962264C" w14:textId="77777777" w:rsidR="00935B24" w:rsidRPr="00935B24" w:rsidRDefault="00935B24" w:rsidP="00935B2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INT-OP04-05.</w:t>
      </w:r>
    </w:p>
    <w:p w14:paraId="056400D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Puede concluir:</w:t>
      </w:r>
    </w:p>
    <w:p w14:paraId="687FDED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PREMATURE_AUTOMATION.</w:t>
      </w:r>
    </w:p>
    <w:p w14:paraId="0C93B4B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1987D00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2305B7B">
          <v:rect id="Horizontal Line 86" o:spid="_x0000_s106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A457631"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12. Ataque 4 — “IA elimina necesidad de determinabilidad”</w:t>
      </w:r>
    </w:p>
    <w:p w14:paraId="25D3E5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4D22008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VA05 no exige reglas IF/THEN.</w:t>
      </w:r>
    </w:p>
    <w:p w14:paraId="2C7BAFC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Exige:</w:t>
      </w:r>
    </w:p>
    <w:p w14:paraId="2012887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inputs, comportamiento, outputs o criterios de aceptación suficientemente gobernables/verificables.</w:t>
      </w:r>
    </w:p>
    <w:p w14:paraId="0209C8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IA puede ampliar lo automatizable.</w:t>
      </w:r>
    </w:p>
    <w:p w14:paraId="4C56C72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elimina:</w:t>
      </w:r>
    </w:p>
    <w:p w14:paraId="382238E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necesidad de control.</w:t>
      </w:r>
    </w:p>
    <w:p w14:paraId="13EE90D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4237A9E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FA466F5">
          <v:rect id="Horizontal Line 87" o:spid="_x0000_s106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C7CD66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13. Ataque 5 — “Juicio humano = no automatizable”</w:t>
      </w:r>
    </w:p>
    <w:p w14:paraId="0C3B34E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tampoco cae en el extremo contrario.</w:t>
      </w:r>
    </w:p>
    <w:p w14:paraId="5669F8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VA06 permite:</w:t>
      </w:r>
    </w:p>
    <w:p w14:paraId="3A5E2560" w14:textId="77777777" w:rsidR="00935B24" w:rsidRPr="00935B24" w:rsidRDefault="00935B24" w:rsidP="00935B2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Assistance;</w:t>
      </w:r>
    </w:p>
    <w:p w14:paraId="48CCAA1E" w14:textId="77777777" w:rsidR="00935B24" w:rsidRPr="00935B24" w:rsidRDefault="00935B24" w:rsidP="00935B2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Human-in-the-loop;</w:t>
      </w:r>
    </w:p>
    <w:p w14:paraId="6EA71D5C" w14:textId="77777777" w:rsidR="00935B24" w:rsidRPr="00935B24" w:rsidRDefault="00935B24" w:rsidP="00935B2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Automation + Exceptions.</w:t>
      </w:r>
    </w:p>
    <w:p w14:paraId="1C1E31C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4D698E8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juicio puede limitar autonomía sin eliminar toda oportunidad.</w:t>
      </w:r>
    </w:p>
    <w:p w14:paraId="658D40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76E709C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A1C5D5C">
          <v:rect id="Horizontal Line 88" o:spid="_x0000_s106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86FF7E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14. Ataque 6 — “Alta frecuencia obligatoria”</w:t>
      </w:r>
    </w:p>
    <w:p w14:paraId="1A86517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VA04 fue refinada a:</w:t>
      </w:r>
    </w:p>
    <w:p w14:paraId="2DF0992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Recurrencia y apalancamiento potencial de automatización.</w:t>
      </w:r>
    </w:p>
    <w:p w14:paraId="022F38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 trabajo mensual puede ser material.</w:t>
      </w:r>
    </w:p>
    <w:p w14:paraId="68923C8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Un trabajo frecuente puede ser trivial.</w:t>
      </w:r>
    </w:p>
    <w:p w14:paraId="4D28BA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2E82A94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509D2D6">
          <v:rect id="Horizontal Line 89" o:spid="_x0000_s106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5A3D4D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15. Ataque 7 — “No conozco la razón → eliminar”</w:t>
      </w:r>
    </w:p>
    <w:p w14:paraId="5928243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Bloqueado por:</w:t>
      </w:r>
    </w:p>
    <w:p w14:paraId="740297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R-OP04-01A</w:t>
      </w:r>
    </w:p>
    <w:p w14:paraId="22860E9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Ausencia de razón conocida:</w:t>
      </w:r>
    </w:p>
    <w:p w14:paraId="0BEB0B4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INVESTIGATE.</w:t>
      </w:r>
    </w:p>
    <w:p w14:paraId="531C7A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069E47C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ELIMINATE.</w:t>
      </w:r>
    </w:p>
    <w:p w14:paraId="0133AAC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362C65B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5D57D51">
          <v:rect id="Horizontal Line 90" o:spid="_x0000_s106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04634B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16. Ataque 8 — “Retrabajo demuestra causa”</w:t>
      </w:r>
    </w:p>
    <w:p w14:paraId="0061D1C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Bloqueado por:</w:t>
      </w:r>
    </w:p>
    <w:p w14:paraId="43B9DC6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R-OP04-02A</w:t>
      </w:r>
      <w:r w:rsidRPr="00935B24">
        <w:rPr>
          <w:rFonts w:ascii="Times New Roman" w:eastAsia="Times New Roman" w:hAnsi="Times New Roman" w:cs="Times New Roman"/>
          <w:kern w:val="0"/>
          <w:lang w:eastAsia="es-MX"/>
          <w14:ligatures w14:val="none"/>
        </w:rPr>
        <w:br/>
        <w:t>FIND-OP04-01</w:t>
      </w:r>
      <w:r w:rsidRPr="00935B24">
        <w:rPr>
          <w:rFonts w:ascii="Times New Roman" w:eastAsia="Times New Roman" w:hAnsi="Times New Roman" w:cs="Times New Roman"/>
          <w:kern w:val="0"/>
          <w:lang w:eastAsia="es-MX"/>
          <w14:ligatures w14:val="none"/>
        </w:rPr>
        <w:br/>
        <w:t>CAUSE-0/1/2.</w:t>
      </w:r>
    </w:p>
    <w:p w14:paraId="4C49CAE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tener:</w:t>
      </w:r>
    </w:p>
    <w:p w14:paraId="45F962C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HF02 C3</w:t>
      </w:r>
    </w:p>
    <w:p w14:paraId="0B4F068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w:t>
      </w:r>
    </w:p>
    <w:p w14:paraId="71B9E5D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causa C1.</w:t>
      </w:r>
    </w:p>
    <w:p w14:paraId="03B28A6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73742E1D"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ADA1A7E">
          <v:rect id="Horizontal Line 91" o:spid="_x0000_s106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B19FE2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17. Ataque 9 — “Una tarea demuestra capacidad empresarial”</w:t>
      </w:r>
    </w:p>
    <w:p w14:paraId="3F38F6E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Bloqueado por:</w:t>
      </w:r>
    </w:p>
    <w:p w14:paraId="07653E7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GEN-OP04-01.</w:t>
      </w:r>
    </w:p>
    <w:p w14:paraId="5218F07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Hallazgo de unidad:</w:t>
      </w:r>
    </w:p>
    <w:p w14:paraId="21CE757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t>
      </w:r>
    </w:p>
    <w:p w14:paraId="087CA3A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hallazgo de proceso/capacidad.</w:t>
      </w:r>
    </w:p>
    <w:p w14:paraId="309F269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64976DE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D9E7A4B">
          <v:rect id="Horizontal Line 92" o:spid="_x0000_s106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0601FF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18. Ataque 10 — “Pymapa recomienda IA porque Pymapa usa IA”</w:t>
      </w:r>
    </w:p>
    <w:p w14:paraId="22B739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Bloqueado explícitamente por:</w:t>
      </w:r>
    </w:p>
    <w:p w14:paraId="6A34E6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SOL-OP04-02</w:t>
      </w:r>
    </w:p>
    <w:p w14:paraId="0A8EB88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afinidad tecnológica de Pymapa no constituye evidencia.</w:t>
      </w:r>
    </w:p>
    <w:p w14:paraId="204AD2F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guardrail es especialmente importante.</w:t>
      </w:r>
    </w:p>
    <w:p w14:paraId="718CFE9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4910AA8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FF34851">
          <v:rect id="Horizontal Line 93" o:spid="_x0000_s106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F6B8AB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19. Ataque 11 — “Más autonomía = más madurez”</w:t>
      </w:r>
    </w:p>
    <w:p w14:paraId="7BB5376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Bloqueado por:</w:t>
      </w:r>
    </w:p>
    <w:p w14:paraId="721AD7E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AUTO-OP04-01 · Mayor autonomía ≠ mayor madurez.</w:t>
      </w:r>
    </w:p>
    <w:p w14:paraId="0AD9E4B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AUTO-A no es superior a AUTO-D.</w:t>
      </w:r>
    </w:p>
    <w:p w14:paraId="6428A0B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arquitectura depende del contexto.</w:t>
      </w:r>
    </w:p>
    <w:p w14:paraId="05AB657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1B5FD11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09ECF6E">
          <v:rect id="Horizontal Line 94" o:spid="_x0000_s105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5E5DAF7"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20. Ataque 12 — “Resultado = atribución”</w:t>
      </w:r>
    </w:p>
    <w:p w14:paraId="1E0E0DA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Bloqueado por:</w:t>
      </w:r>
    </w:p>
    <w:p w14:paraId="1C2D6913" w14:textId="77777777" w:rsidR="00935B24" w:rsidRPr="00935B24" w:rsidRDefault="00935B24" w:rsidP="00935B2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ATTR-0:3;</w:t>
      </w:r>
    </w:p>
    <w:p w14:paraId="1524CF5A" w14:textId="77777777" w:rsidR="00935B24" w:rsidRPr="00935B24" w:rsidRDefault="00935B24" w:rsidP="00935B2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ATTR-OP04-01;</w:t>
      </w:r>
    </w:p>
    <w:p w14:paraId="4033742E" w14:textId="77777777" w:rsidR="00935B24" w:rsidRPr="00935B24" w:rsidRDefault="00935B24" w:rsidP="00935B2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separación Result/Attribution.</w:t>
      </w:r>
    </w:p>
    <w:p w14:paraId="10FCE34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50A8CB9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DDFFDCB">
          <v:rect id="Horizontal Line 95" o:spid="_x0000_s105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697A97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21. Ataque 13 — “No encontramos gap = fortaleza”</w:t>
      </w:r>
    </w:p>
    <w:p w14:paraId="334DF26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Bloqueado por:</w:t>
      </w:r>
    </w:p>
    <w:p w14:paraId="505868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POS-OP04-02 / POS-OP04-03.</w:t>
      </w:r>
    </w:p>
    <w:p w14:paraId="6AADDA9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HF08 requiere evidencia afirmativa.</w:t>
      </w:r>
    </w:p>
    <w:p w14:paraId="2AA8399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12B5073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B15602A">
          <v:rect id="Horizontal Line 96" o:spid="_x0000_s105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5E2311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22. Ataque 14 — evidencia insuficiente</w:t>
      </w:r>
    </w:p>
    <w:p w14:paraId="1181A84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Suficiencia y confianza permanecen separadas.</w:t>
      </w:r>
    </w:p>
    <w:p w14:paraId="362187B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Podemos tener:</w:t>
      </w:r>
    </w:p>
    <w:p w14:paraId="3F60E5E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información suficiente para decidir no profundizar,</w:t>
      </w:r>
    </w:p>
    <w:p w14:paraId="0360A80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sin afirmar:</w:t>
      </w:r>
    </w:p>
    <w:p w14:paraId="2E1A2D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confianza máxima.</w:t>
      </w:r>
    </w:p>
    <w:p w14:paraId="3D4E244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Además:</w:t>
      </w:r>
    </w:p>
    <w:p w14:paraId="79D2F55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Value of Information controla profundización.</w:t>
      </w:r>
    </w:p>
    <w:p w14:paraId="2D1BB9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1BA40B9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A6E1D08">
          <v:rect id="Horizontal Line 97" o:spid="_x0000_s105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F5E8183"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23. Ataque 15 — contradicciones</w:t>
      </w:r>
    </w:p>
    <w:p w14:paraId="679B8BF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CONTRA-OP04-01 obliga a:</w:t>
      </w:r>
    </w:p>
    <w:p w14:paraId="5555ECBB" w14:textId="77777777" w:rsidR="00935B24" w:rsidRPr="00935B24" w:rsidRDefault="00935B24" w:rsidP="00935B2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resolver;</w:t>
      </w:r>
    </w:p>
    <w:p w14:paraId="5C67A5E3" w14:textId="77777777" w:rsidR="00935B24" w:rsidRPr="00935B24" w:rsidRDefault="00935B24" w:rsidP="00935B2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profundizar;</w:t>
      </w:r>
    </w:p>
    <w:p w14:paraId="0F53DB25" w14:textId="77777777" w:rsidR="00935B24" w:rsidRPr="00935B24" w:rsidRDefault="00935B24" w:rsidP="00935B2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 conservar incertidumbre.</w:t>
      </w:r>
    </w:p>
    <w:p w14:paraId="1F0AE09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se promedian testimonios incompatibles.</w:t>
      </w:r>
    </w:p>
    <w:p w14:paraId="7F5641D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2B28B82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E729BDE">
          <v:rect id="Horizontal Line 98" o:spid="_x0000_s105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42DDBAE"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24. K2 · Cobertura de decisiones</w:t>
      </w:r>
    </w:p>
    <w:p w14:paraId="7E51736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 Motor puede discriminar:</w:t>
      </w:r>
    </w:p>
    <w:p w14:paraId="15C63F4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ELIMINATE</w:t>
      </w:r>
    </w:p>
    <w:p w14:paraId="7175FAB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SIMPLIFY</w:t>
      </w:r>
    </w:p>
    <w:p w14:paraId="5620A86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AUTOMATE</w:t>
      </w:r>
    </w:p>
    <w:p w14:paraId="3DE97AC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PARTIAL AUTOMATION</w:t>
      </w:r>
    </w:p>
    <w:p w14:paraId="41179B0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HUMAN-IN-THE-LOOP</w:t>
      </w:r>
    </w:p>
    <w:p w14:paraId="41A23B1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ASSIST</w:t>
      </w:r>
    </w:p>
    <w:p w14:paraId="07C2F23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KEEP MANUAL</w:t>
      </w:r>
    </w:p>
    <w:p w14:paraId="5CD3460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DEFER</w:t>
      </w:r>
    </w:p>
    <w:p w14:paraId="3031714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INVESTIGATE</w:t>
      </w:r>
    </w:p>
    <w:p w14:paraId="73D36D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DERIVE</w:t>
      </w:r>
    </w:p>
    <w:p w14:paraId="11136D3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NO ACTION</w:t>
      </w:r>
    </w:p>
    <w:p w14:paraId="3151DAE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encontramos una salida funcional material sin representación.</w:t>
      </w:r>
    </w:p>
    <w:p w14:paraId="2C48B14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K2 RESULT</w:t>
      </w:r>
    </w:p>
    <w:p w14:paraId="7BC5E24E"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K2 · PASS</w:t>
      </w:r>
    </w:p>
    <w:p w14:paraId="7187D1A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4840EF0">
          <v:rect id="Horizontal Line 99" o:spid="_x0000_s105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282F58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25. K3 · Quality Gate de Acción</w:t>
      </w:r>
    </w:p>
    <w:p w14:paraId="7511C0E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Pregunta:</w:t>
      </w:r>
    </w:p>
    <w:p w14:paraId="4522A36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¿Cada conclusión relevante puede transformarse en una intervención ejecutable y verificable?</w:t>
      </w:r>
    </w:p>
    <w:p w14:paraId="5CE49C3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Auditamos la cadena.</w:t>
      </w:r>
    </w:p>
    <w:p w14:paraId="494A8B8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F16B4BB">
          <v:rect id="Horizontal Line 100" o:spid="_x0000_s105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BD6A84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26. HF01</w:t>
      </w:r>
    </w:p>
    <w:p w14:paraId="0503AD6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Trabajo innecesario</w:t>
      </w:r>
    </w:p>
    <w:p w14:paraId="791F0B1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IP01 eliminar</w:t>
      </w:r>
      <w:r w:rsidRPr="00935B24">
        <w:rPr>
          <w:rFonts w:ascii="Times New Roman" w:eastAsia="Times New Roman" w:hAnsi="Times New Roman" w:cs="Times New Roman"/>
          <w:kern w:val="0"/>
          <w:lang w:eastAsia="es-MX"/>
          <w14:ligatures w14:val="none"/>
        </w:rPr>
        <w:br/>
        <w:t>→ INS01</w:t>
      </w:r>
      <w:r w:rsidRPr="00935B24">
        <w:rPr>
          <w:rFonts w:ascii="Times New Roman" w:eastAsia="Times New Roman" w:hAnsi="Times New Roman" w:cs="Times New Roman"/>
          <w:kern w:val="0"/>
          <w:lang w:eastAsia="es-MX"/>
          <w14:ligatures w14:val="none"/>
        </w:rPr>
        <w:br/>
        <w:t>→ DEL01</w:t>
      </w:r>
      <w:r w:rsidRPr="00935B24">
        <w:rPr>
          <w:rFonts w:ascii="Times New Roman" w:eastAsia="Times New Roman" w:hAnsi="Times New Roman" w:cs="Times New Roman"/>
          <w:kern w:val="0"/>
          <w:lang w:eastAsia="es-MX"/>
          <w14:ligatures w14:val="none"/>
        </w:rPr>
        <w:br/>
        <w:t>→ Done</w:t>
      </w:r>
      <w:r w:rsidRPr="00935B24">
        <w:rPr>
          <w:rFonts w:ascii="Times New Roman" w:eastAsia="Times New Roman" w:hAnsi="Times New Roman" w:cs="Times New Roman"/>
          <w:kern w:val="0"/>
          <w:lang w:eastAsia="es-MX"/>
          <w14:ligatures w14:val="none"/>
        </w:rPr>
        <w:br/>
        <w:t>→ CRV01.</w:t>
      </w:r>
    </w:p>
    <w:p w14:paraId="36F8B18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7DBEF81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746C810">
          <v:rect id="Horizontal Line 101" o:spid="_x0000_s105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240236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27. HF02</w:t>
      </w:r>
    </w:p>
    <w:p w14:paraId="119A33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Redundancia/retrabajo</w:t>
      </w:r>
    </w:p>
    <w:p w14:paraId="63BE56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IP02</w:t>
      </w:r>
      <w:r w:rsidRPr="00935B24">
        <w:rPr>
          <w:rFonts w:ascii="Times New Roman" w:eastAsia="Times New Roman" w:hAnsi="Times New Roman" w:cs="Times New Roman"/>
          <w:kern w:val="0"/>
          <w:lang w:eastAsia="es-MX"/>
          <w14:ligatures w14:val="none"/>
        </w:rPr>
        <w:br/>
        <w:t>→ INS02</w:t>
      </w:r>
      <w:r w:rsidRPr="00935B24">
        <w:rPr>
          <w:rFonts w:ascii="Times New Roman" w:eastAsia="Times New Roman" w:hAnsi="Times New Roman" w:cs="Times New Roman"/>
          <w:kern w:val="0"/>
          <w:lang w:eastAsia="es-MX"/>
          <w14:ligatures w14:val="none"/>
        </w:rPr>
        <w:br/>
        <w:t>→ DEL02</w:t>
      </w:r>
      <w:r w:rsidRPr="00935B24">
        <w:rPr>
          <w:rFonts w:ascii="Times New Roman" w:eastAsia="Times New Roman" w:hAnsi="Times New Roman" w:cs="Times New Roman"/>
          <w:kern w:val="0"/>
          <w:lang w:eastAsia="es-MX"/>
          <w14:ligatures w14:val="none"/>
        </w:rPr>
        <w:br/>
        <w:t>→ Done</w:t>
      </w:r>
      <w:r w:rsidRPr="00935B24">
        <w:rPr>
          <w:rFonts w:ascii="Times New Roman" w:eastAsia="Times New Roman" w:hAnsi="Times New Roman" w:cs="Times New Roman"/>
          <w:kern w:val="0"/>
          <w:lang w:eastAsia="es-MX"/>
          <w14:ligatures w14:val="none"/>
        </w:rPr>
        <w:br/>
        <w:t>→ CRV02.</w:t>
      </w:r>
    </w:p>
    <w:p w14:paraId="1811413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68FE835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4DC0EAA">
          <v:rect id="Horizontal Line 102" o:spid="_x0000_s105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7015D3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28. HF03</w:t>
      </w:r>
    </w:p>
    <w:p w14:paraId="5A622B8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Complejidad</w:t>
      </w:r>
    </w:p>
    <w:p w14:paraId="032C89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IP03</w:t>
      </w:r>
      <w:r w:rsidRPr="00935B24">
        <w:rPr>
          <w:rFonts w:ascii="Times New Roman" w:eastAsia="Times New Roman" w:hAnsi="Times New Roman" w:cs="Times New Roman"/>
          <w:kern w:val="0"/>
          <w:lang w:eastAsia="es-MX"/>
          <w14:ligatures w14:val="none"/>
        </w:rPr>
        <w:br/>
        <w:t>→ INS03</w:t>
      </w:r>
      <w:r w:rsidRPr="00935B24">
        <w:rPr>
          <w:rFonts w:ascii="Times New Roman" w:eastAsia="Times New Roman" w:hAnsi="Times New Roman" w:cs="Times New Roman"/>
          <w:kern w:val="0"/>
          <w:lang w:eastAsia="es-MX"/>
          <w14:ligatures w14:val="none"/>
        </w:rPr>
        <w:br/>
        <w:t>→ DEL03</w:t>
      </w:r>
      <w:r w:rsidRPr="00935B24">
        <w:rPr>
          <w:rFonts w:ascii="Times New Roman" w:eastAsia="Times New Roman" w:hAnsi="Times New Roman" w:cs="Times New Roman"/>
          <w:kern w:val="0"/>
          <w:lang w:eastAsia="es-MX"/>
          <w14:ligatures w14:val="none"/>
        </w:rPr>
        <w:br/>
        <w:t>→ Done</w:t>
      </w:r>
      <w:r w:rsidRPr="00935B24">
        <w:rPr>
          <w:rFonts w:ascii="Times New Roman" w:eastAsia="Times New Roman" w:hAnsi="Times New Roman" w:cs="Times New Roman"/>
          <w:kern w:val="0"/>
          <w:lang w:eastAsia="es-MX"/>
          <w14:ligatures w14:val="none"/>
        </w:rPr>
        <w:br/>
        <w:t>→ CRV03.</w:t>
      </w:r>
    </w:p>
    <w:p w14:paraId="5E9180B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0F0509D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B315D46">
          <v:rect id="Horizontal Line 103" o:spid="_x0000_s105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F58320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29. HF04</w:t>
      </w:r>
    </w:p>
    <w:p w14:paraId="0584597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Oportunidad automatización</w:t>
      </w:r>
    </w:p>
    <w:p w14:paraId="4167F32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IP04/IP05/IP06 según arquitectura</w:t>
      </w:r>
      <w:r w:rsidRPr="00935B24">
        <w:rPr>
          <w:rFonts w:ascii="Times New Roman" w:eastAsia="Times New Roman" w:hAnsi="Times New Roman" w:cs="Times New Roman"/>
          <w:kern w:val="0"/>
          <w:lang w:eastAsia="es-MX"/>
          <w14:ligatures w14:val="none"/>
        </w:rPr>
        <w:br/>
        <w:t>→ instrumento correspondiente</w:t>
      </w:r>
      <w:r w:rsidRPr="00935B24">
        <w:rPr>
          <w:rFonts w:ascii="Times New Roman" w:eastAsia="Times New Roman" w:hAnsi="Times New Roman" w:cs="Times New Roman"/>
          <w:kern w:val="0"/>
          <w:lang w:eastAsia="es-MX"/>
          <w14:ligatures w14:val="none"/>
        </w:rPr>
        <w:br/>
        <w:t>→ mecanismo activo</w:t>
      </w:r>
      <w:r w:rsidRPr="00935B24">
        <w:rPr>
          <w:rFonts w:ascii="Times New Roman" w:eastAsia="Times New Roman" w:hAnsi="Times New Roman" w:cs="Times New Roman"/>
          <w:kern w:val="0"/>
          <w:lang w:eastAsia="es-MX"/>
          <w14:ligatures w14:val="none"/>
        </w:rPr>
        <w:br/>
        <w:t>→ CRV04/05/06.</w:t>
      </w:r>
    </w:p>
    <w:p w14:paraId="4BE90F3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46F9933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3CBA56E">
          <v:rect id="Horizontal Line 104" o:spid="_x0000_s104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F915D7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30. HF05</w:t>
      </w:r>
    </w:p>
    <w:p w14:paraId="36BBE98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Bajo valor/desproporción</w:t>
      </w:r>
    </w:p>
    <w:p w14:paraId="61FA187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IP08 o reducción de alcance</w:t>
      </w:r>
      <w:r w:rsidRPr="00935B24">
        <w:rPr>
          <w:rFonts w:ascii="Times New Roman" w:eastAsia="Times New Roman" w:hAnsi="Times New Roman" w:cs="Times New Roman"/>
          <w:kern w:val="0"/>
          <w:lang w:eastAsia="es-MX"/>
          <w14:ligatures w14:val="none"/>
        </w:rPr>
        <w:br/>
        <w:t>→ decisión gobernada</w:t>
      </w:r>
      <w:r w:rsidRPr="00935B24">
        <w:rPr>
          <w:rFonts w:ascii="Times New Roman" w:eastAsia="Times New Roman" w:hAnsi="Times New Roman" w:cs="Times New Roman"/>
          <w:kern w:val="0"/>
          <w:lang w:eastAsia="es-MX"/>
          <w14:ligatures w14:val="none"/>
        </w:rPr>
        <w:br/>
        <w:t>→ CRV08.</w:t>
      </w:r>
    </w:p>
    <w:p w14:paraId="528A3B5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1C1360D5"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66A6ECA">
          <v:rect id="Horizontal Line 105" o:spid="_x0000_s104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E76984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31. HF06</w:t>
      </w:r>
    </w:p>
    <w:p w14:paraId="16BBDD6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Restricción por riesgo/gobernabilidad</w:t>
      </w:r>
    </w:p>
    <w:p w14:paraId="40290E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IP05/IP06/IP07</w:t>
      </w:r>
      <w:r w:rsidRPr="00935B24">
        <w:rPr>
          <w:rFonts w:ascii="Times New Roman" w:eastAsia="Times New Roman" w:hAnsi="Times New Roman" w:cs="Times New Roman"/>
          <w:kern w:val="0"/>
          <w:lang w:eastAsia="es-MX"/>
          <w14:ligatures w14:val="none"/>
        </w:rPr>
        <w:br/>
        <w:t>→ controles/autonomía</w:t>
      </w:r>
      <w:r w:rsidRPr="00935B24">
        <w:rPr>
          <w:rFonts w:ascii="Times New Roman" w:eastAsia="Times New Roman" w:hAnsi="Times New Roman" w:cs="Times New Roman"/>
          <w:kern w:val="0"/>
          <w:lang w:eastAsia="es-MX"/>
          <w14:ligatures w14:val="none"/>
        </w:rPr>
        <w:br/>
        <w:t>→ CRV05/06/07.</w:t>
      </w:r>
    </w:p>
    <w:p w14:paraId="0228029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53F92E94"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F5A8374">
          <v:rect id="Horizontal Line 106" o:spid="_x0000_s104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197CD30A"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32. HF07</w:t>
      </w:r>
    </w:p>
    <w:p w14:paraId="64B8E6F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Automatización prematura</w:t>
      </w:r>
    </w:p>
    <w:p w14:paraId="24829F9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 IP01/02/03</w:t>
      </w:r>
      <w:r w:rsidRPr="00935B24">
        <w:rPr>
          <w:rFonts w:ascii="Times New Roman" w:eastAsia="Times New Roman" w:hAnsi="Times New Roman" w:cs="Times New Roman"/>
          <w:kern w:val="0"/>
          <w:lang w:eastAsia="es-MX"/>
          <w14:ligatures w14:val="none"/>
        </w:rPr>
        <w:br/>
        <w:t>→ reevaluación posterior.</w:t>
      </w:r>
    </w:p>
    <w:p w14:paraId="42319E0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existe salto tecnológico.</w:t>
      </w:r>
    </w:p>
    <w:p w14:paraId="048941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2090570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48F2DCB">
          <v:rect id="Horizontal Line 107" o:spid="_x0000_s104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C6764D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33. HF08</w:t>
      </w:r>
    </w:p>
    <w:p w14:paraId="05942F8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Forma actual proporcional</w:t>
      </w:r>
    </w:p>
    <w:p w14:paraId="20F0E47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IP08</w:t>
      </w:r>
      <w:r w:rsidRPr="00935B24">
        <w:rPr>
          <w:rFonts w:ascii="Times New Roman" w:eastAsia="Times New Roman" w:hAnsi="Times New Roman" w:cs="Times New Roman"/>
          <w:kern w:val="0"/>
          <w:lang w:eastAsia="es-MX"/>
          <w14:ligatures w14:val="none"/>
        </w:rPr>
        <w:br/>
        <w:t>→ mantener/diferir</w:t>
      </w:r>
      <w:r w:rsidRPr="00935B24">
        <w:rPr>
          <w:rFonts w:ascii="Times New Roman" w:eastAsia="Times New Roman" w:hAnsi="Times New Roman" w:cs="Times New Roman"/>
          <w:kern w:val="0"/>
          <w:lang w:eastAsia="es-MX"/>
          <w14:ligatures w14:val="none"/>
        </w:rPr>
        <w:br/>
        <w:t>→ trigger</w:t>
      </w:r>
      <w:r w:rsidRPr="00935B24">
        <w:rPr>
          <w:rFonts w:ascii="Times New Roman" w:eastAsia="Times New Roman" w:hAnsi="Times New Roman" w:cs="Times New Roman"/>
          <w:kern w:val="0"/>
          <w:lang w:eastAsia="es-MX"/>
          <w14:ligatures w14:val="none"/>
        </w:rPr>
        <w:br/>
        <w:t>→ CRV08.</w:t>
      </w:r>
    </w:p>
    <w:p w14:paraId="5479F54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65C2D61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7F1DC93">
          <v:rect id="Horizontal Line 108" o:spid="_x0000_s104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E9D216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34. Auditoría Done → Result</w:t>
      </w:r>
    </w:p>
    <w:p w14:paraId="6D164FF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Todos los patrones mantienen:</w:t>
      </w:r>
    </w:p>
    <w:p w14:paraId="0C06ACB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IMPLEMENTED ≠ EFFECTIVE.</w:t>
      </w:r>
    </w:p>
    <w:p w14:paraId="771DD22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I0–I3:</w:t>
      </w:r>
    </w:p>
    <w:p w14:paraId="4E14404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implementación.</w:t>
      </w:r>
    </w:p>
    <w:p w14:paraId="79F2549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V0–V3:</w:t>
      </w:r>
    </w:p>
    <w:p w14:paraId="60A3B6D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validación.</w:t>
      </w:r>
    </w:p>
    <w:p w14:paraId="03AA205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separación sobrevive.</w:t>
      </w:r>
    </w:p>
    <w:p w14:paraId="30A8437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4231D2A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3FC974E">
          <v:rect id="Horizontal Line 109" o:spid="_x0000_s104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C6A1128"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35. Auditoría CRV</w:t>
      </w:r>
    </w:p>
    <w:p w14:paraId="5C20D48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Los ocho CRV describen:</w:t>
      </w:r>
    </w:p>
    <w:p w14:paraId="7285B38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condiciones de resultado,</w:t>
      </w:r>
    </w:p>
    <w:p w14:paraId="0E4436C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actividades.</w:t>
      </w:r>
    </w:p>
    <w:p w14:paraId="69F54A5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Ejemplo:</w:t>
      </w:r>
    </w:p>
    <w:p w14:paraId="0231458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w:t>
      </w:r>
    </w:p>
    <w:p w14:paraId="3745B4D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“workflow instalado”.</w:t>
      </w:r>
    </w:p>
    <w:p w14:paraId="0837AA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Sí:</w:t>
      </w:r>
    </w:p>
    <w:p w14:paraId="5A8273B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“recaptura deja de ser necesaria”.</w:t>
      </w:r>
    </w:p>
    <w:p w14:paraId="599DC43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147C52B0"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6B4E3524">
          <v:rect id="Horizontal Line 110" o:spid="_x0000_s104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07CD6F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36. Auditoría KPI</w:t>
      </w:r>
    </w:p>
    <w:p w14:paraId="504FC84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se congelaron umbrales arbitrarios.</w:t>
      </w:r>
    </w:p>
    <w:p w14:paraId="1FC4148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KPI permanecen:</w:t>
      </w:r>
    </w:p>
    <w:p w14:paraId="405378B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contextuales.</w:t>
      </w:r>
    </w:p>
    <w:p w14:paraId="5D4A2AB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 mantiene:</w:t>
      </w:r>
    </w:p>
    <w:p w14:paraId="0155977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 antes de KPI.</w:t>
      </w:r>
    </w:p>
    <w:p w14:paraId="4BA0295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5A5EAD2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5627F4D1">
          <v:rect id="Horizontal Line 111" o:spid="_x0000_s104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D26499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37. Auditoría de intervención mínima</w:t>
      </w:r>
    </w:p>
    <w:p w14:paraId="40E3546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arquitectura permite:</w:t>
      </w:r>
    </w:p>
    <w:p w14:paraId="6C29754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eliminación simple</w:t>
      </w:r>
    </w:p>
    <w:p w14:paraId="0D85867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 lugar de:</w:t>
      </w:r>
    </w:p>
    <w:p w14:paraId="5684D40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proyecto tecnológico.</w:t>
      </w:r>
    </w:p>
    <w:p w14:paraId="40C7FFD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Permite:</w:t>
      </w:r>
    </w:p>
    <w:p w14:paraId="53AEC46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asistencia</w:t>
      </w:r>
    </w:p>
    <w:p w14:paraId="72B09EF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en lugar de:</w:t>
      </w:r>
    </w:p>
    <w:p w14:paraId="7CCE7E5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autonomía completa.</w:t>
      </w:r>
    </w:p>
    <w:p w14:paraId="18D25E2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Permite:</w:t>
      </w:r>
    </w:p>
    <w:p w14:paraId="5973943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intervención.</w:t>
      </w:r>
    </w:p>
    <w:p w14:paraId="420A518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 el Motor no está estructuralmente sesgado hacia proyectos grandes.</w:t>
      </w:r>
    </w:p>
    <w:p w14:paraId="20E6ADC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4CA600F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K3 RESULT</w:t>
      </w:r>
    </w:p>
    <w:p w14:paraId="1780C540"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K3 · PASS</w:t>
      </w:r>
    </w:p>
    <w:p w14:paraId="421BEBD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54710E4">
          <v:rect id="Horizontal Line 112" o:spid="_x0000_s104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433447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38. K4 · Quality Gate de Conocimiento</w:t>
      </w:r>
    </w:p>
    <w:p w14:paraId="7DD5526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Pregunta:</w:t>
      </w:r>
    </w:p>
    <w:p w14:paraId="7BC731D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¿El conocimiento publicado puede considerarse suficientemente fundamentado, trazado, versionado y gobernado?</w:t>
      </w:r>
    </w:p>
    <w:p w14:paraId="23CF67F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Este Gate es distinto de:</w:t>
      </w:r>
    </w:p>
    <w:p w14:paraId="66D409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K4 Candidate Knowledge.</w:t>
      </w:r>
    </w:p>
    <w:p w14:paraId="6F6B486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Aquí hablamos de </w:t>
      </w:r>
      <w:r w:rsidRPr="00935B24">
        <w:rPr>
          <w:rFonts w:ascii="Times New Roman" w:eastAsia="Times New Roman" w:hAnsi="Times New Roman" w:cs="Times New Roman"/>
          <w:b/>
          <w:bCs/>
          <w:kern w:val="0"/>
          <w:lang w:eastAsia="es-MX"/>
          <w14:ligatures w14:val="none"/>
        </w:rPr>
        <w:t>Quality Gate K4</w:t>
      </w:r>
      <w:r w:rsidRPr="00935B24">
        <w:rPr>
          <w:rFonts w:ascii="Times New Roman" w:eastAsia="Times New Roman" w:hAnsi="Times New Roman" w:cs="Times New Roman"/>
          <w:kern w:val="0"/>
          <w:lang w:eastAsia="es-MX"/>
          <w14:ligatures w14:val="none"/>
        </w:rPr>
        <w:t>.</w:t>
      </w:r>
    </w:p>
    <w:p w14:paraId="01C48E3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03E021C">
          <v:rect id="Horizontal Line 113" o:spid="_x0000_s104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C910A9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39. Fundamentación</w:t>
      </w:r>
    </w:p>
    <w:p w14:paraId="134FC2D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Tenemos una base externa proporcional para:</w:t>
      </w:r>
    </w:p>
    <w:p w14:paraId="75F33C53" w14:textId="77777777" w:rsidR="00935B24" w:rsidRPr="00935B24" w:rsidRDefault="00935B24" w:rsidP="00935B2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eliminación/simplificación;</w:t>
      </w:r>
    </w:p>
    <w:p w14:paraId="0F5E2428" w14:textId="77777777" w:rsidR="00935B24" w:rsidRPr="00935B24" w:rsidRDefault="00935B24" w:rsidP="00935B2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mejora de procesos;</w:t>
      </w:r>
    </w:p>
    <w:p w14:paraId="299DCA81" w14:textId="77777777" w:rsidR="00935B24" w:rsidRPr="00935B24" w:rsidRDefault="00935B24" w:rsidP="00935B2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criterios de automatización;</w:t>
      </w:r>
    </w:p>
    <w:p w14:paraId="256E84A4" w14:textId="77777777" w:rsidR="00935B24" w:rsidRPr="00935B24" w:rsidRDefault="00935B24" w:rsidP="00935B2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reglas/excepciones;</w:t>
      </w:r>
    </w:p>
    <w:p w14:paraId="1BE34FE3" w14:textId="77777777" w:rsidR="00935B24" w:rsidRPr="00935B24" w:rsidRDefault="00935B24" w:rsidP="00935B2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selección de candidatas;</w:t>
      </w:r>
    </w:p>
    <w:p w14:paraId="7A7C75CD" w14:textId="77777777" w:rsidR="00935B24" w:rsidRPr="00935B24" w:rsidRDefault="00935B24" w:rsidP="00935B2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riesgo/gobernabilidad IA.</w:t>
      </w:r>
    </w:p>
    <w:p w14:paraId="13C03E7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Además distinguimos correctamente:</w:t>
      </w:r>
    </w:p>
    <w:p w14:paraId="51296B5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conocimiento externo</w:t>
      </w:r>
    </w:p>
    <w:p w14:paraId="3D06E79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w:t>
      </w:r>
    </w:p>
    <w:p w14:paraId="4CEEFAD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síntesis/diseño Pymapa.</w:t>
      </w:r>
    </w:p>
    <w:p w14:paraId="071A27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estamos presentando decisiones propias como si fueran normas externas.</w:t>
      </w:r>
    </w:p>
    <w:p w14:paraId="1173F78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28EC86EF"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0E40D2D">
          <v:rect id="Horizontal Line 669" o:spid="_x0000_s1039"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150146D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40. Auditoría de afirmaciones excesivas</w:t>
      </w:r>
    </w:p>
    <w:p w14:paraId="6D07223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Buscamos afirmaciones que requerirían nueva evidencia externa.</w:t>
      </w:r>
    </w:p>
    <w:p w14:paraId="45B83A5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encontramos en K1 ninguna necesidad de afirmar:</w:t>
      </w:r>
    </w:p>
    <w:p w14:paraId="47A436BD" w14:textId="77777777" w:rsidR="00935B24" w:rsidRPr="00935B24" w:rsidRDefault="00935B24" w:rsidP="00935B2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porcentaje universal de ahorro;</w:t>
      </w:r>
    </w:p>
    <w:p w14:paraId="01D4BD8A" w14:textId="77777777" w:rsidR="00935B24" w:rsidRPr="00935B24" w:rsidRDefault="00935B24" w:rsidP="00935B2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ROI universal;</w:t>
      </w:r>
    </w:p>
    <w:p w14:paraId="5978188B" w14:textId="77777777" w:rsidR="00935B24" w:rsidRPr="00935B24" w:rsidRDefault="00935B24" w:rsidP="00935B2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volumen mínimo universal;</w:t>
      </w:r>
    </w:p>
    <w:p w14:paraId="6F527C4A" w14:textId="77777777" w:rsidR="00935B24" w:rsidRPr="00935B24" w:rsidRDefault="00935B24" w:rsidP="00935B2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accuracy mínima universal;</w:t>
      </w:r>
    </w:p>
    <w:p w14:paraId="4A771406" w14:textId="77777777" w:rsidR="00935B24" w:rsidRPr="00935B24" w:rsidRDefault="00935B24" w:rsidP="00935B2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número máximo de excepciones;</w:t>
      </w:r>
    </w:p>
    <w:p w14:paraId="55480EA8" w14:textId="77777777" w:rsidR="00935B24" w:rsidRPr="00935B24" w:rsidRDefault="00935B24" w:rsidP="00935B2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tecnología superior;</w:t>
      </w:r>
    </w:p>
    <w:p w14:paraId="48673320" w14:textId="77777777" w:rsidR="00935B24" w:rsidRPr="00935B24" w:rsidRDefault="00935B24" w:rsidP="00935B2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 IA universal;</w:t>
      </w:r>
    </w:p>
    <w:p w14:paraId="3A212246" w14:textId="77777777" w:rsidR="00935B24" w:rsidRPr="00935B24" w:rsidRDefault="00935B24" w:rsidP="00935B2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umbral universal de automatización.</w:t>
      </w:r>
    </w:p>
    <w:p w14:paraId="242CB47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Precisamente evitamos esas afirmaciones.</w:t>
      </w:r>
    </w:p>
    <w:p w14:paraId="6215102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5D1A765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fundamentación actual es proporcional al alcance V1.</w:t>
      </w:r>
    </w:p>
    <w:p w14:paraId="5B3B12A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0447F7E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D8B0605">
          <v:rect id="Horizontal Line 668" o:spid="_x0000_s1038"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57FDFAD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41. Fuentes vs conocimiento propio</w:t>
      </w:r>
    </w:p>
    <w:p w14:paraId="458DAEA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Objetos como:</w:t>
      </w:r>
    </w:p>
    <w:p w14:paraId="67710EC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CE/VA;</w:t>
      </w:r>
    </w:p>
    <w:p w14:paraId="7750121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 de sufficiency;</w:t>
      </w:r>
    </w:p>
    <w:p w14:paraId="55D433C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familias de hallazgo;</w:t>
      </w:r>
    </w:p>
    <w:p w14:paraId="48D4727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 AUTO-A:F;</w:t>
      </w:r>
    </w:p>
    <w:p w14:paraId="193889D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son en buena parte:</w:t>
      </w:r>
    </w:p>
    <w:p w14:paraId="290CB69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Pymapa-SYNTHESIZED / Pymapa-DESIGNED.</w:t>
      </w:r>
    </w:p>
    <w:p w14:paraId="67C50B7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existe falsa atribución.</w:t>
      </w:r>
    </w:p>
    <w:p w14:paraId="0D554A1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1C0926BC"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A668E74">
          <v:rect id="Horizontal Line 667" o:spid="_x0000_s1037"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61FB8DD"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42. Provenance</w:t>
      </w:r>
    </w:p>
    <w:p w14:paraId="2A03C3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arquitectura permite recorrer:</w:t>
      </w:r>
    </w:p>
    <w:p w14:paraId="6D6E632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Source → Knowledge Object</w:t>
      </w:r>
    </w:p>
    <w:p w14:paraId="3EDEAE7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w:t>
      </w:r>
    </w:p>
    <w:p w14:paraId="7FD859F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Case Evidence → Observation → Finding → Intervention → Result.</w:t>
      </w:r>
    </w:p>
    <w:p w14:paraId="29FFEB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59F8F77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BE527B8">
          <v:rect id="Horizontal Line 666" o:spid="_x0000_s1036"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3F39814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43. Versionado</w:t>
      </w:r>
    </w:p>
    <w:p w14:paraId="1C20F8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Baseline:</w:t>
      </w:r>
    </w:p>
    <w:p w14:paraId="37D7F4B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OP04 Knowledge Pack.</w:t>
      </w:r>
    </w:p>
    <w:p w14:paraId="72D3F7F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Fuentes versionables.</w:t>
      </w:r>
    </w:p>
    <w:p w14:paraId="48DC45E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Intervenciones versionables.</w:t>
      </w:r>
    </w:p>
    <w:p w14:paraId="4573595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Resultados vinculados a versión.</w:t>
      </w:r>
    </w:p>
    <w:p w14:paraId="7537E41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Triggers de source review.</w:t>
      </w:r>
    </w:p>
    <w:p w14:paraId="7C36B6C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5A0FABF7"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C592431">
          <v:rect id="Horizontal Line 665" o:spid="_x0000_s1035"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6450650"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44. Gobernanza</w:t>
      </w:r>
    </w:p>
    <w:p w14:paraId="410FEDE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Flujo:</w:t>
      </w:r>
    </w:p>
    <w:p w14:paraId="1B266B4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DRAFT → REVIEW → VALIDATED → PUBLISHED → DEPRECATED/ARCHIVED.</w:t>
      </w:r>
    </w:p>
    <w:p w14:paraId="2BEEF4D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Candidate Learning:</w:t>
      </w:r>
    </w:p>
    <w:p w14:paraId="09329DD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modifica Master automáticamente.</w:t>
      </w:r>
    </w:p>
    <w:p w14:paraId="75DEFA0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Freeze:</w:t>
      </w:r>
    </w:p>
    <w:p w14:paraId="0629E69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implica inmutabilidad.</w:t>
      </w:r>
    </w:p>
    <w:p w14:paraId="107FC37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107A5DD6"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2DB73CFF">
          <v:rect id="Horizontal Line 664" o:spid="_x0000_s103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16E97A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45. Contextualización</w:t>
      </w:r>
    </w:p>
    <w:p w14:paraId="4ABCFBB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Core transversal.</w:t>
      </w:r>
    </w:p>
    <w:p w14:paraId="4F11AD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Variaciones sectoriales:</w:t>
      </w:r>
    </w:p>
    <w:p w14:paraId="74293C3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K2 mientras no modifiquen materialmente lógica maestra.</w:t>
      </w:r>
    </w:p>
    <w:p w14:paraId="6CF8F2E8"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Tecnología:</w:t>
      </w:r>
    </w:p>
    <w:p w14:paraId="258BAD2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contextual y actualizable.</w:t>
      </w:r>
    </w:p>
    <w:p w14:paraId="7A7DDF1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PASS.</w:t>
      </w:r>
    </w:p>
    <w:p w14:paraId="49E5861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90A10DE">
          <v:rect id="Horizontal Line 120" o:spid="_x0000_s103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5554A44"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46. Backlog no bloqueante</w:t>
      </w:r>
    </w:p>
    <w:p w14:paraId="340ED17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Permanecen:</w:t>
      </w:r>
    </w:p>
    <w:p w14:paraId="3787B0DB"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A-OP04-01 · Intelligent Automation taxonomy</w:t>
      </w:r>
    </w:p>
    <w:p w14:paraId="6B98927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Profundizar cuando necesitemos arquitectura más especializada de IA/autonomía.</w:t>
      </w:r>
    </w:p>
    <w:p w14:paraId="5738591D"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A-OP04-02 · SME Automation Economics</w:t>
      </w:r>
    </w:p>
    <w:p w14:paraId="27BFA50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Desarrollar cuando necesitemos reglas económicas contextuales más precisas.</w:t>
      </w:r>
    </w:p>
    <w:p w14:paraId="7E2B8C55"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A-OP04-03 · Digiway proprietary enrichment</w:t>
      </w:r>
    </w:p>
    <w:p w14:paraId="67B383F3"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Incorporar documentación propia cuando exista una necesidad específica.</w:t>
      </w:r>
    </w:p>
    <w:p w14:paraId="6CD9F0D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A-OP04-04 · Contextual KPI Library</w:t>
      </w:r>
    </w:p>
    <w:p w14:paraId="7FF97A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Construir posteriormente por procesos/sectores/casos.</w:t>
      </w:r>
    </w:p>
    <w:p w14:paraId="20CCB1B9"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A-OP04-05 · Machine-readable Knowledge Pack</w:t>
      </w:r>
    </w:p>
    <w:p w14:paraId="67CACE1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Transformar la baseline gobernada a objetos consumibles por el Motor.</w:t>
      </w:r>
    </w:p>
    <w:p w14:paraId="6A501D1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Ninguno impide V1.</w:t>
      </w:r>
    </w:p>
    <w:p w14:paraId="1E780C8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F7EA3FF">
          <v:rect id="Horizontal Line 121" o:spid="_x0000_s103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E85CB2B"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47. K4 RESULT</w:t>
      </w:r>
    </w:p>
    <w:p w14:paraId="6DD023E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capacidad está:</w:t>
      </w:r>
    </w:p>
    <w:p w14:paraId="64FF76A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fundamentada suficientemente para su alcance;</w:t>
      </w:r>
    </w:p>
    <w:p w14:paraId="3777644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trazada;</w:t>
      </w:r>
    </w:p>
    <w:p w14:paraId="7A4F6E9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versionable;</w:t>
      </w:r>
    </w:p>
    <w:p w14:paraId="5453169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gobernada;</w:t>
      </w:r>
    </w:p>
    <w:p w14:paraId="129650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separada entre fuente, síntesis y aprendizaje.</w:t>
      </w:r>
    </w:p>
    <w:p w14:paraId="2B8B1C6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Por tanto:</w:t>
      </w:r>
    </w:p>
    <w:p w14:paraId="12CE89E5"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lastRenderedPageBreak/>
        <w:t>K4 · PASS</w:t>
      </w:r>
    </w:p>
    <w:p w14:paraId="188CD92E"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7FD12F17">
          <v:rect id="Horizontal Line 122" o:spid="_x0000_s103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6E747C05"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48. Resultado Quality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102"/>
      </w:tblGrid>
      <w:tr w:rsidR="00935B24" w:rsidRPr="00935B24" w14:paraId="3F56E5B0" w14:textId="77777777">
        <w:trPr>
          <w:tblHeader/>
          <w:tblCellSpacing w:w="15" w:type="dxa"/>
        </w:trPr>
        <w:tc>
          <w:tcPr>
            <w:tcW w:w="0" w:type="auto"/>
            <w:vAlign w:val="center"/>
            <w:hideMark/>
          </w:tcPr>
          <w:p w14:paraId="05C6C282"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Gate</w:t>
            </w:r>
          </w:p>
        </w:tc>
        <w:tc>
          <w:tcPr>
            <w:tcW w:w="0" w:type="auto"/>
            <w:vAlign w:val="center"/>
            <w:hideMark/>
          </w:tcPr>
          <w:p w14:paraId="35209DEA"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Resultado</w:t>
            </w:r>
          </w:p>
        </w:tc>
      </w:tr>
      <w:tr w:rsidR="00935B24" w:rsidRPr="00935B24" w14:paraId="39E55084" w14:textId="77777777">
        <w:trPr>
          <w:tblCellSpacing w:w="15" w:type="dxa"/>
        </w:trPr>
        <w:tc>
          <w:tcPr>
            <w:tcW w:w="0" w:type="auto"/>
            <w:vAlign w:val="center"/>
            <w:hideMark/>
          </w:tcPr>
          <w:p w14:paraId="03B655F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K1 · Coherencia</w:t>
            </w:r>
          </w:p>
        </w:tc>
        <w:tc>
          <w:tcPr>
            <w:tcW w:w="0" w:type="auto"/>
            <w:vAlign w:val="center"/>
            <w:hideMark/>
          </w:tcPr>
          <w:p w14:paraId="050C09E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PASS</w:t>
            </w:r>
          </w:p>
        </w:tc>
      </w:tr>
      <w:tr w:rsidR="00935B24" w:rsidRPr="00935B24" w14:paraId="3EDC4B3F" w14:textId="77777777">
        <w:trPr>
          <w:tblCellSpacing w:w="15" w:type="dxa"/>
        </w:trPr>
        <w:tc>
          <w:tcPr>
            <w:tcW w:w="0" w:type="auto"/>
            <w:vAlign w:val="center"/>
            <w:hideMark/>
          </w:tcPr>
          <w:p w14:paraId="2D4EB11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K2 · Razonamiento</w:t>
            </w:r>
          </w:p>
        </w:tc>
        <w:tc>
          <w:tcPr>
            <w:tcW w:w="0" w:type="auto"/>
            <w:vAlign w:val="center"/>
            <w:hideMark/>
          </w:tcPr>
          <w:p w14:paraId="3EEDAB95"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PASS</w:t>
            </w:r>
          </w:p>
        </w:tc>
      </w:tr>
      <w:tr w:rsidR="00935B24" w:rsidRPr="00935B24" w14:paraId="712947C7" w14:textId="77777777">
        <w:trPr>
          <w:tblCellSpacing w:w="15" w:type="dxa"/>
        </w:trPr>
        <w:tc>
          <w:tcPr>
            <w:tcW w:w="0" w:type="auto"/>
            <w:vAlign w:val="center"/>
            <w:hideMark/>
          </w:tcPr>
          <w:p w14:paraId="243F7AB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K3 · Acción</w:t>
            </w:r>
          </w:p>
        </w:tc>
        <w:tc>
          <w:tcPr>
            <w:tcW w:w="0" w:type="auto"/>
            <w:vAlign w:val="center"/>
            <w:hideMark/>
          </w:tcPr>
          <w:p w14:paraId="3254901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PASS</w:t>
            </w:r>
          </w:p>
        </w:tc>
      </w:tr>
      <w:tr w:rsidR="00935B24" w:rsidRPr="00935B24" w14:paraId="5BDAC8E9" w14:textId="77777777">
        <w:trPr>
          <w:tblCellSpacing w:w="15" w:type="dxa"/>
        </w:trPr>
        <w:tc>
          <w:tcPr>
            <w:tcW w:w="0" w:type="auto"/>
            <w:vAlign w:val="center"/>
            <w:hideMark/>
          </w:tcPr>
          <w:p w14:paraId="57B393A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K4 · Conocimiento</w:t>
            </w:r>
          </w:p>
        </w:tc>
        <w:tc>
          <w:tcPr>
            <w:tcW w:w="0" w:type="auto"/>
            <w:vAlign w:val="center"/>
            <w:hideMark/>
          </w:tcPr>
          <w:p w14:paraId="1F3553C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PASS</w:t>
            </w:r>
          </w:p>
        </w:tc>
      </w:tr>
    </w:tbl>
    <w:p w14:paraId="735A7C8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apareció ningún defecto que obligue a reabrir un bloque.</w:t>
      </w:r>
    </w:p>
    <w:p w14:paraId="7167C70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70B0308">
          <v:rect id="Horizontal Line 123" o:spid="_x0000_s103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354BCAD6"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49. Auditoría final A–V</w:t>
      </w:r>
    </w:p>
    <w:p w14:paraId="37B1457D"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Se conserva:</w:t>
      </w:r>
    </w:p>
    <w:p w14:paraId="26C3ACC5"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22/22 PASS</w:t>
      </w:r>
    </w:p>
    <w:p w14:paraId="3BC7CBA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Y:</w:t>
      </w:r>
    </w:p>
    <w:p w14:paraId="7ADD519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DoD 27/27 PASS</w:t>
      </w:r>
    </w:p>
    <w:p w14:paraId="1790BC7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No existe criterio pendiente.</w:t>
      </w:r>
    </w:p>
    <w:p w14:paraId="269BFA21"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4A0E2B7E">
          <v:rect id="Horizontal Line 124" o:spid="_x0000_s102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8D77AFC"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50. Inventario final OP-04 V1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1029"/>
      </w:tblGrid>
      <w:tr w:rsidR="00935B24" w:rsidRPr="00935B24" w14:paraId="3DCF4274" w14:textId="77777777">
        <w:trPr>
          <w:tblHeader/>
          <w:tblCellSpacing w:w="15" w:type="dxa"/>
        </w:trPr>
        <w:tc>
          <w:tcPr>
            <w:tcW w:w="0" w:type="auto"/>
            <w:vAlign w:val="center"/>
            <w:hideMark/>
          </w:tcPr>
          <w:p w14:paraId="0D95FBD4"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Objeto</w:t>
            </w:r>
          </w:p>
        </w:tc>
        <w:tc>
          <w:tcPr>
            <w:tcW w:w="0" w:type="auto"/>
            <w:vAlign w:val="center"/>
            <w:hideMark/>
          </w:tcPr>
          <w:p w14:paraId="4DEAA52B" w14:textId="77777777" w:rsidR="00935B24" w:rsidRPr="00935B24" w:rsidRDefault="00935B24" w:rsidP="00935B24">
            <w:pPr>
              <w:spacing w:after="0" w:line="240" w:lineRule="auto"/>
              <w:jc w:val="center"/>
              <w:rPr>
                <w:rFonts w:ascii="Times New Roman" w:eastAsia="Times New Roman" w:hAnsi="Times New Roman" w:cs="Times New Roman"/>
                <w:b/>
                <w:bCs/>
                <w:kern w:val="0"/>
                <w:lang w:eastAsia="es-MX"/>
                <w14:ligatures w14:val="none"/>
              </w:rPr>
            </w:pPr>
            <w:r w:rsidRPr="00935B24">
              <w:rPr>
                <w:rFonts w:ascii="Times New Roman" w:eastAsia="Times New Roman" w:hAnsi="Times New Roman" w:cs="Times New Roman"/>
                <w:b/>
                <w:bCs/>
                <w:kern w:val="0"/>
                <w:lang w:eastAsia="es-MX"/>
                <w14:ligatures w14:val="none"/>
              </w:rPr>
              <w:t>Baseline</w:t>
            </w:r>
          </w:p>
        </w:tc>
      </w:tr>
      <w:tr w:rsidR="00935B24" w:rsidRPr="00935B24" w14:paraId="5790AA20" w14:textId="77777777">
        <w:trPr>
          <w:tblCellSpacing w:w="15" w:type="dxa"/>
        </w:trPr>
        <w:tc>
          <w:tcPr>
            <w:tcW w:w="0" w:type="auto"/>
            <w:vAlign w:val="center"/>
            <w:hideMark/>
          </w:tcPr>
          <w:p w14:paraId="5335423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Condiciones Evaluables</w:t>
            </w:r>
          </w:p>
        </w:tc>
        <w:tc>
          <w:tcPr>
            <w:tcW w:w="0" w:type="auto"/>
            <w:vAlign w:val="center"/>
            <w:hideMark/>
          </w:tcPr>
          <w:p w14:paraId="3D393AC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3</w:t>
            </w:r>
          </w:p>
        </w:tc>
      </w:tr>
      <w:tr w:rsidR="00935B24" w:rsidRPr="00935B24" w14:paraId="7DF9DC1F" w14:textId="77777777">
        <w:trPr>
          <w:tblCellSpacing w:w="15" w:type="dxa"/>
        </w:trPr>
        <w:tc>
          <w:tcPr>
            <w:tcW w:w="0" w:type="auto"/>
            <w:vAlign w:val="center"/>
            <w:hideMark/>
          </w:tcPr>
          <w:p w14:paraId="63DB728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Variables Aplicadas</w:t>
            </w:r>
          </w:p>
        </w:tc>
        <w:tc>
          <w:tcPr>
            <w:tcW w:w="0" w:type="auto"/>
            <w:vAlign w:val="center"/>
            <w:hideMark/>
          </w:tcPr>
          <w:p w14:paraId="74C67EC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9</w:t>
            </w:r>
          </w:p>
        </w:tc>
      </w:tr>
      <w:tr w:rsidR="00935B24" w:rsidRPr="00935B24" w14:paraId="42C01A2A" w14:textId="77777777">
        <w:trPr>
          <w:tblCellSpacing w:w="15" w:type="dxa"/>
        </w:trPr>
        <w:tc>
          <w:tcPr>
            <w:tcW w:w="0" w:type="auto"/>
            <w:vAlign w:val="center"/>
            <w:hideMark/>
          </w:tcPr>
          <w:p w14:paraId="757E970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Reglas diagnósticas primarias</w:t>
            </w:r>
          </w:p>
        </w:tc>
        <w:tc>
          <w:tcPr>
            <w:tcW w:w="0" w:type="auto"/>
            <w:vAlign w:val="center"/>
            <w:hideMark/>
          </w:tcPr>
          <w:p w14:paraId="14740A69"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9</w:t>
            </w:r>
          </w:p>
        </w:tc>
      </w:tr>
      <w:tr w:rsidR="00935B24" w:rsidRPr="00935B24" w14:paraId="23BA82D3" w14:textId="77777777">
        <w:trPr>
          <w:tblCellSpacing w:w="15" w:type="dxa"/>
        </w:trPr>
        <w:tc>
          <w:tcPr>
            <w:tcW w:w="0" w:type="auto"/>
            <w:vAlign w:val="center"/>
            <w:hideMark/>
          </w:tcPr>
          <w:p w14:paraId="5EB883B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Familias de hallazgo</w:t>
            </w:r>
          </w:p>
        </w:tc>
        <w:tc>
          <w:tcPr>
            <w:tcW w:w="0" w:type="auto"/>
            <w:vAlign w:val="center"/>
            <w:hideMark/>
          </w:tcPr>
          <w:p w14:paraId="67A0ED3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w:t>
            </w:r>
          </w:p>
        </w:tc>
      </w:tr>
      <w:tr w:rsidR="00935B24" w:rsidRPr="00935B24" w14:paraId="69BE8261" w14:textId="77777777">
        <w:trPr>
          <w:tblCellSpacing w:w="15" w:type="dxa"/>
        </w:trPr>
        <w:tc>
          <w:tcPr>
            <w:tcW w:w="0" w:type="auto"/>
            <w:vAlign w:val="center"/>
            <w:hideMark/>
          </w:tcPr>
          <w:p w14:paraId="45399292"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Patrones de intervención</w:t>
            </w:r>
          </w:p>
        </w:tc>
        <w:tc>
          <w:tcPr>
            <w:tcW w:w="0" w:type="auto"/>
            <w:vAlign w:val="center"/>
            <w:hideMark/>
          </w:tcPr>
          <w:p w14:paraId="4CB8D48A"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w:t>
            </w:r>
          </w:p>
        </w:tc>
      </w:tr>
      <w:tr w:rsidR="00935B24" w:rsidRPr="00935B24" w14:paraId="28536583" w14:textId="77777777">
        <w:trPr>
          <w:tblCellSpacing w:w="15" w:type="dxa"/>
        </w:trPr>
        <w:tc>
          <w:tcPr>
            <w:tcW w:w="0" w:type="auto"/>
            <w:vAlign w:val="center"/>
            <w:hideMark/>
          </w:tcPr>
          <w:p w14:paraId="4C9CB1A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Arquitecturas funcionales AUTO</w:t>
            </w:r>
          </w:p>
        </w:tc>
        <w:tc>
          <w:tcPr>
            <w:tcW w:w="0" w:type="auto"/>
            <w:vAlign w:val="center"/>
            <w:hideMark/>
          </w:tcPr>
          <w:p w14:paraId="3259566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6</w:t>
            </w:r>
          </w:p>
        </w:tc>
      </w:tr>
      <w:tr w:rsidR="00935B24" w:rsidRPr="00935B24" w14:paraId="6B25EFCA" w14:textId="77777777">
        <w:trPr>
          <w:tblCellSpacing w:w="15" w:type="dxa"/>
        </w:trPr>
        <w:tc>
          <w:tcPr>
            <w:tcW w:w="0" w:type="auto"/>
            <w:vAlign w:val="center"/>
            <w:hideMark/>
          </w:tcPr>
          <w:p w14:paraId="226A14C1"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Familias de instrumentos</w:t>
            </w:r>
          </w:p>
        </w:tc>
        <w:tc>
          <w:tcPr>
            <w:tcW w:w="0" w:type="auto"/>
            <w:vAlign w:val="center"/>
            <w:hideMark/>
          </w:tcPr>
          <w:p w14:paraId="5AAAF280"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w:t>
            </w:r>
          </w:p>
        </w:tc>
      </w:tr>
      <w:tr w:rsidR="00935B24" w:rsidRPr="00935B24" w14:paraId="74D14867" w14:textId="77777777">
        <w:trPr>
          <w:tblCellSpacing w:w="15" w:type="dxa"/>
        </w:trPr>
        <w:tc>
          <w:tcPr>
            <w:tcW w:w="0" w:type="auto"/>
            <w:vAlign w:val="center"/>
            <w:hideMark/>
          </w:tcPr>
          <w:p w14:paraId="296D09AD"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Familias de entregables</w:t>
            </w:r>
          </w:p>
        </w:tc>
        <w:tc>
          <w:tcPr>
            <w:tcW w:w="0" w:type="auto"/>
            <w:vAlign w:val="center"/>
            <w:hideMark/>
          </w:tcPr>
          <w:p w14:paraId="5718FDE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w:t>
            </w:r>
          </w:p>
        </w:tc>
      </w:tr>
      <w:tr w:rsidR="00935B24" w:rsidRPr="00935B24" w14:paraId="59E2BD5C" w14:textId="77777777">
        <w:trPr>
          <w:tblCellSpacing w:w="15" w:type="dxa"/>
        </w:trPr>
        <w:tc>
          <w:tcPr>
            <w:tcW w:w="0" w:type="auto"/>
            <w:vAlign w:val="center"/>
            <w:hideMark/>
          </w:tcPr>
          <w:p w14:paraId="1BD38E2F"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CRV principales</w:t>
            </w:r>
          </w:p>
        </w:tc>
        <w:tc>
          <w:tcPr>
            <w:tcW w:w="0" w:type="auto"/>
            <w:vAlign w:val="center"/>
            <w:hideMark/>
          </w:tcPr>
          <w:p w14:paraId="1E0250CE"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8</w:t>
            </w:r>
          </w:p>
        </w:tc>
      </w:tr>
      <w:tr w:rsidR="00935B24" w:rsidRPr="00935B24" w14:paraId="54F6005C" w14:textId="77777777">
        <w:trPr>
          <w:tblCellSpacing w:w="15" w:type="dxa"/>
        </w:trPr>
        <w:tc>
          <w:tcPr>
            <w:tcW w:w="0" w:type="auto"/>
            <w:vAlign w:val="center"/>
            <w:hideMark/>
          </w:tcPr>
          <w:p w14:paraId="6A875A0C"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DoD</w:t>
            </w:r>
          </w:p>
        </w:tc>
        <w:tc>
          <w:tcPr>
            <w:tcW w:w="0" w:type="auto"/>
            <w:vAlign w:val="center"/>
            <w:hideMark/>
          </w:tcPr>
          <w:p w14:paraId="6596603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27/27</w:t>
            </w:r>
          </w:p>
        </w:tc>
      </w:tr>
      <w:tr w:rsidR="00935B24" w:rsidRPr="00935B24" w14:paraId="3AA8D9E5" w14:textId="77777777">
        <w:trPr>
          <w:tblCellSpacing w:w="15" w:type="dxa"/>
        </w:trPr>
        <w:tc>
          <w:tcPr>
            <w:tcW w:w="0" w:type="auto"/>
            <w:vAlign w:val="center"/>
            <w:hideMark/>
          </w:tcPr>
          <w:p w14:paraId="7C78B637"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A–V</w:t>
            </w:r>
          </w:p>
        </w:tc>
        <w:tc>
          <w:tcPr>
            <w:tcW w:w="0" w:type="auto"/>
            <w:vAlign w:val="center"/>
            <w:hideMark/>
          </w:tcPr>
          <w:p w14:paraId="3DF3524B"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22/22</w:t>
            </w:r>
          </w:p>
        </w:tc>
      </w:tr>
      <w:tr w:rsidR="00935B24" w:rsidRPr="00935B24" w14:paraId="3BD6BDA4" w14:textId="77777777">
        <w:trPr>
          <w:tblCellSpacing w:w="15" w:type="dxa"/>
        </w:trPr>
        <w:tc>
          <w:tcPr>
            <w:tcW w:w="0" w:type="auto"/>
            <w:vAlign w:val="center"/>
            <w:hideMark/>
          </w:tcPr>
          <w:p w14:paraId="7ABBE713"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Quality Gates</w:t>
            </w:r>
          </w:p>
        </w:tc>
        <w:tc>
          <w:tcPr>
            <w:tcW w:w="0" w:type="auto"/>
            <w:vAlign w:val="center"/>
            <w:hideMark/>
          </w:tcPr>
          <w:p w14:paraId="159CCFA6" w14:textId="77777777" w:rsidR="00935B24" w:rsidRPr="00935B24" w:rsidRDefault="00935B24" w:rsidP="00935B24">
            <w:pPr>
              <w:spacing w:after="0"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4/4 PASS</w:t>
            </w:r>
          </w:p>
        </w:tc>
      </w:tr>
    </w:tbl>
    <w:p w14:paraId="3836081B"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032A21D3">
          <v:rect id="Horizontal Line 125" o:spid="_x0000_s102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BE1D13F"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51. Principios OP-04 que quedan especialmente protegidos</w:t>
      </w:r>
    </w:p>
    <w:p w14:paraId="712524C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auditoría confirma como centrales:</w:t>
      </w:r>
    </w:p>
    <w:p w14:paraId="39006CF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Automatización ≠ mejora.</w:t>
      </w:r>
    </w:p>
    <w:p w14:paraId="6060F9A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Manual ≠ gap.</w:t>
      </w:r>
    </w:p>
    <w:p w14:paraId="03563EC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Automatizable ≠ aconsejable.</w:t>
      </w:r>
    </w:p>
    <w:p w14:paraId="1EB4351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No valor directo ≠ innecesario.</w:t>
      </w:r>
    </w:p>
    <w:p w14:paraId="0265551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Simplificación y automatización son decisiones diferentes.</w:t>
      </w:r>
    </w:p>
    <w:p w14:paraId="047D89B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Mayor autonomía ≠ mayor madurez.</w:t>
      </w:r>
    </w:p>
    <w:p w14:paraId="5F18830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Capacidad técnica ≠ gobernabilidad suficiente.</w:t>
      </w:r>
    </w:p>
    <w:p w14:paraId="4A677CB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Implementación ≠ efectividad.</w:t>
      </w:r>
    </w:p>
    <w:p w14:paraId="7F27DD6E"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Resultado ≠ atribución.</w:t>
      </w:r>
    </w:p>
    <w:p w14:paraId="3766AF36"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Oportunidad ≠ brecha.</w:t>
      </w:r>
    </w:p>
    <w:p w14:paraId="795C73D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No intervenir puede ser una decisión correcta.</w:t>
      </w:r>
    </w:p>
    <w:p w14:paraId="6AD42AE2"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La tecnología es medio, no unidad de diagnóstico.</w:t>
      </w:r>
    </w:p>
    <w:p w14:paraId="687E1A02"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390DEDD1">
          <v:rect id="Horizontal Line 663" o:spid="_x0000_s102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8B8ACF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t>52. Freeze</w:t>
      </w:r>
    </w:p>
    <w:p w14:paraId="6FCFA12B"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lastRenderedPageBreak/>
        <w:t>Ya podemos promover:</w:t>
      </w:r>
    </w:p>
    <w:p w14:paraId="0B66E5F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Courier New" w:eastAsia="Times New Roman" w:hAnsi="Courier New" w:cs="Courier New"/>
          <w:kern w:val="0"/>
          <w:sz w:val="20"/>
          <w:szCs w:val="20"/>
          <w:lang w:eastAsia="es-MX"/>
          <w14:ligatures w14:val="none"/>
        </w:rPr>
        <w:t>OP04-CEVA-v0.4 · CANDIDATE-FROZEN</w:t>
      </w:r>
    </w:p>
    <w:p w14:paraId="0591B5AA"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a baseline V1.</w:t>
      </w:r>
    </w:p>
    <w:p w14:paraId="41F2E85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También:</w:t>
      </w:r>
    </w:p>
    <w:p w14:paraId="1EC72FB0"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Findings</w:t>
      </w:r>
      <w:r w:rsidRPr="00935B24">
        <w:rPr>
          <w:rFonts w:ascii="Times New Roman" w:eastAsia="Times New Roman" w:hAnsi="Times New Roman" w:cs="Times New Roman"/>
          <w:kern w:val="0"/>
          <w:lang w:eastAsia="es-MX"/>
          <w14:ligatures w14:val="none"/>
        </w:rPr>
        <w:br/>
        <w:t>Interventions</w:t>
      </w:r>
      <w:r w:rsidRPr="00935B24">
        <w:rPr>
          <w:rFonts w:ascii="Times New Roman" w:eastAsia="Times New Roman" w:hAnsi="Times New Roman" w:cs="Times New Roman"/>
          <w:kern w:val="0"/>
          <w:lang w:eastAsia="es-MX"/>
          <w14:ligatures w14:val="none"/>
        </w:rPr>
        <w:br/>
        <w:t>Execution</w:t>
      </w:r>
      <w:r w:rsidRPr="00935B24">
        <w:rPr>
          <w:rFonts w:ascii="Times New Roman" w:eastAsia="Times New Roman" w:hAnsi="Times New Roman" w:cs="Times New Roman"/>
          <w:kern w:val="0"/>
          <w:lang w:eastAsia="es-MX"/>
          <w14:ligatures w14:val="none"/>
        </w:rPr>
        <w:br/>
        <w:t>Results</w:t>
      </w:r>
      <w:r w:rsidRPr="00935B24">
        <w:rPr>
          <w:rFonts w:ascii="Times New Roman" w:eastAsia="Times New Roman" w:hAnsi="Times New Roman" w:cs="Times New Roman"/>
          <w:kern w:val="0"/>
          <w:lang w:eastAsia="es-MX"/>
          <w14:ligatures w14:val="none"/>
        </w:rPr>
        <w:br/>
        <w:t>Governance.</w:t>
      </w:r>
    </w:p>
    <w:p w14:paraId="5A7D389F"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La capacidad completa pasa a:</w:t>
      </w:r>
    </w:p>
    <w:p w14:paraId="10F202C2"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Courier New" w:eastAsia="Times New Roman" w:hAnsi="Courier New" w:cs="Courier New"/>
          <w:b/>
          <w:bCs/>
          <w:kern w:val="36"/>
          <w:sz w:val="20"/>
          <w:szCs w:val="20"/>
          <w:lang w:eastAsia="es-MX"/>
          <w14:ligatures w14:val="none"/>
        </w:rPr>
        <w:t>OP04-K4-v1.0 · K4-VALIDATED · CLOSED</w:t>
      </w:r>
    </w:p>
    <w:p w14:paraId="2F607B88"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Pr>
          <w:noProof/>
        </w:rPr>
      </w:r>
      <w:r>
        <w:pict w14:anchorId="1E363CAE">
          <v:rect id="Horizontal Line 662" o:spid="_x0000_s1026"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36FECF2" w14:textId="77777777" w:rsidR="00935B24" w:rsidRPr="00935B24" w:rsidRDefault="00935B24" w:rsidP="00935B2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35B24">
        <w:rPr>
          <w:rFonts w:ascii="Times New Roman" w:eastAsia="Times New Roman" w:hAnsi="Times New Roman" w:cs="Times New Roman"/>
          <w:b/>
          <w:bCs/>
          <w:kern w:val="0"/>
          <w:sz w:val="36"/>
          <w:szCs w:val="36"/>
          <w:lang w:eastAsia="es-MX"/>
          <w14:ligatures w14:val="none"/>
        </w:rPr>
        <w:t>OP-04 · Simplificar y automatizar de manera pertinente</w:t>
      </w:r>
    </w:p>
    <w:p w14:paraId="17E1BFE8"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Estado final</w:t>
      </w:r>
    </w:p>
    <w:p w14:paraId="4A8BDF67"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DoD:</w:t>
      </w:r>
      <w:r w:rsidRPr="00935B24">
        <w:rPr>
          <w:rFonts w:ascii="Times New Roman" w:eastAsia="Times New Roman" w:hAnsi="Times New Roman" w:cs="Times New Roman"/>
          <w:kern w:val="0"/>
          <w:lang w:eastAsia="es-MX"/>
          <w14:ligatures w14:val="none"/>
        </w:rPr>
        <w:t xml:space="preserve"> 27/27 PASS</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A–V:</w:t>
      </w:r>
      <w:r w:rsidRPr="00935B24">
        <w:rPr>
          <w:rFonts w:ascii="Times New Roman" w:eastAsia="Times New Roman" w:hAnsi="Times New Roman" w:cs="Times New Roman"/>
          <w:kern w:val="0"/>
          <w:lang w:eastAsia="es-MX"/>
          <w14:ligatures w14:val="none"/>
        </w:rPr>
        <w:t xml:space="preserve"> 22/22 PASS</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K1:</w:t>
      </w:r>
      <w:r w:rsidRPr="00935B24">
        <w:rPr>
          <w:rFonts w:ascii="Times New Roman" w:eastAsia="Times New Roman" w:hAnsi="Times New Roman" w:cs="Times New Roman"/>
          <w:kern w:val="0"/>
          <w:lang w:eastAsia="es-MX"/>
          <w14:ligatures w14:val="none"/>
        </w:rPr>
        <w:t xml:space="preserve"> PASS</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K2:</w:t>
      </w:r>
      <w:r w:rsidRPr="00935B24">
        <w:rPr>
          <w:rFonts w:ascii="Times New Roman" w:eastAsia="Times New Roman" w:hAnsi="Times New Roman" w:cs="Times New Roman"/>
          <w:kern w:val="0"/>
          <w:lang w:eastAsia="es-MX"/>
          <w14:ligatures w14:val="none"/>
        </w:rPr>
        <w:t xml:space="preserve"> PASS</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K3:</w:t>
      </w:r>
      <w:r w:rsidRPr="00935B24">
        <w:rPr>
          <w:rFonts w:ascii="Times New Roman" w:eastAsia="Times New Roman" w:hAnsi="Times New Roman" w:cs="Times New Roman"/>
          <w:kern w:val="0"/>
          <w:lang w:eastAsia="es-MX"/>
          <w14:ligatures w14:val="none"/>
        </w:rPr>
        <w:t xml:space="preserve"> PASS</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K4:</w:t>
      </w:r>
      <w:r w:rsidRPr="00935B24">
        <w:rPr>
          <w:rFonts w:ascii="Times New Roman" w:eastAsia="Times New Roman" w:hAnsi="Times New Roman" w:cs="Times New Roman"/>
          <w:kern w:val="0"/>
          <w:lang w:eastAsia="es-MX"/>
          <w14:ligatures w14:val="none"/>
        </w:rPr>
        <w:t xml:space="preserve"> PASS </w:t>
      </w:r>
    </w:p>
    <w:p w14:paraId="73064E2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CLOSED</w:t>
      </w:r>
    </w:p>
    <w:p w14:paraId="53F02E6A" w14:textId="77777777" w:rsidR="00935B24" w:rsidRPr="00935B24" w:rsidRDefault="002256AB" w:rsidP="00935B24">
      <w:pPr>
        <w:spacing w:after="0" w:line="240" w:lineRule="auto"/>
        <w:rPr>
          <w:rFonts w:ascii="Times New Roman" w:eastAsia="Times New Roman" w:hAnsi="Times New Roman" w:cs="Times New Roman"/>
          <w:kern w:val="0"/>
          <w:lang w:eastAsia="es-MX"/>
          <w14:ligatures w14:val="none"/>
        </w:rPr>
      </w:pPr>
      <w:r w:rsidRPr="002256AB">
        <w:rPr>
          <w:rFonts w:ascii="Times New Roman" w:eastAsia="Times New Roman" w:hAnsi="Times New Roman" w:cs="Times New Roman"/>
          <w:noProof/>
          <w:kern w:val="0"/>
          <w:lang w:eastAsia="es-MX"/>
        </w:rPr>
        <w:pict w14:anchorId="2E2CFC9A">
          <v:rect id="_x0000_i1850" style="width:0;height:1.5pt" o:hralign="center" o:hrstd="t" o:hr="t" fillcolor="#a0a0a0" stroked="f"/>
        </w:pict>
      </w:r>
    </w:p>
    <w:p w14:paraId="40317E09"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Con esto quedan cerradas consecutivamente:</w:t>
      </w:r>
    </w:p>
    <w:p w14:paraId="45BCFDD4"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b/>
          <w:bCs/>
          <w:kern w:val="0"/>
          <w:lang w:eastAsia="es-MX"/>
          <w14:ligatures w14:val="none"/>
        </w:rPr>
        <w:t>OP-01</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CLOSED</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OP-02</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CLOSED</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OP-03</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CLOSED</w:t>
      </w:r>
      <w:r w:rsidRPr="00935B24">
        <w:rPr>
          <w:rFonts w:ascii="Times New Roman" w:eastAsia="Times New Roman" w:hAnsi="Times New Roman" w:cs="Times New Roman"/>
          <w:kern w:val="0"/>
          <w:lang w:eastAsia="es-MX"/>
          <w14:ligatures w14:val="none"/>
        </w:rPr>
        <w:br/>
      </w:r>
      <w:r w:rsidRPr="00935B24">
        <w:rPr>
          <w:rFonts w:ascii="Times New Roman" w:eastAsia="Times New Roman" w:hAnsi="Times New Roman" w:cs="Times New Roman"/>
          <w:b/>
          <w:bCs/>
          <w:kern w:val="0"/>
          <w:lang w:eastAsia="es-MX"/>
          <w14:ligatures w14:val="none"/>
        </w:rPr>
        <w:t>OP-04</w:t>
      </w:r>
      <w:r w:rsidRPr="00935B24">
        <w:rPr>
          <w:rFonts w:ascii="Times New Roman" w:eastAsia="Times New Roman" w:hAnsi="Times New Roman" w:cs="Times New Roman"/>
          <w:kern w:val="0"/>
          <w:lang w:eastAsia="es-MX"/>
          <w14:ligatures w14:val="none"/>
        </w:rPr>
        <w:t xml:space="preserve"> </w:t>
      </w:r>
      <w:r w:rsidRPr="00935B24">
        <w:rPr>
          <w:rFonts w:ascii="Apple Color Emoji" w:eastAsia="Times New Roman" w:hAnsi="Apple Color Emoji" w:cs="Apple Color Emoji"/>
          <w:kern w:val="0"/>
          <w:lang w:eastAsia="es-MX"/>
          <w14:ligatures w14:val="none"/>
        </w:rPr>
        <w:t>🟢</w:t>
      </w:r>
      <w:r w:rsidRPr="00935B24">
        <w:rPr>
          <w:rFonts w:ascii="Times New Roman" w:eastAsia="Times New Roman" w:hAnsi="Times New Roman" w:cs="Times New Roman"/>
          <w:kern w:val="0"/>
          <w:lang w:eastAsia="es-MX"/>
          <w14:ligatures w14:val="none"/>
        </w:rPr>
        <w:t xml:space="preserve"> CLOSED </w:t>
      </w:r>
    </w:p>
    <w:p w14:paraId="7E6290B1"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Nos queda la última capacidad del dominio </w:t>
      </w:r>
      <w:r w:rsidRPr="00935B24">
        <w:rPr>
          <w:rFonts w:ascii="Times New Roman" w:eastAsia="Times New Roman" w:hAnsi="Times New Roman" w:cs="Times New Roman"/>
          <w:b/>
          <w:bCs/>
          <w:kern w:val="0"/>
          <w:lang w:eastAsia="es-MX"/>
          <w14:ligatures w14:val="none"/>
        </w:rPr>
        <w:t>Organización, Procesos y Ejecución</w:t>
      </w:r>
      <w:r w:rsidRPr="00935B24">
        <w:rPr>
          <w:rFonts w:ascii="Times New Roman" w:eastAsia="Times New Roman" w:hAnsi="Times New Roman" w:cs="Times New Roman"/>
          <w:kern w:val="0"/>
          <w:lang w:eastAsia="es-MX"/>
          <w14:ligatures w14:val="none"/>
        </w:rPr>
        <w:t>:</w:t>
      </w:r>
    </w:p>
    <w:p w14:paraId="2655DEF9" w14:textId="77777777" w:rsidR="00935B24" w:rsidRPr="00935B24" w:rsidRDefault="00935B24" w:rsidP="00935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35B24">
        <w:rPr>
          <w:rFonts w:ascii="Times New Roman" w:eastAsia="Times New Roman" w:hAnsi="Times New Roman" w:cs="Times New Roman"/>
          <w:b/>
          <w:bCs/>
          <w:kern w:val="36"/>
          <w:sz w:val="48"/>
          <w:szCs w:val="48"/>
          <w:lang w:eastAsia="es-MX"/>
          <w14:ligatures w14:val="none"/>
        </w:rPr>
        <w:lastRenderedPageBreak/>
        <w:t>OP-05 · Gestionar iniciativas hasta su implementación efectiva</w:t>
      </w:r>
    </w:p>
    <w:p w14:paraId="4757B5EC" w14:textId="77777777" w:rsidR="00935B24" w:rsidRPr="00935B24" w:rsidRDefault="00935B24" w:rsidP="00935B24">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5B24">
        <w:rPr>
          <w:rFonts w:ascii="Times New Roman" w:eastAsia="Times New Roman" w:hAnsi="Times New Roman" w:cs="Times New Roman"/>
          <w:kern w:val="0"/>
          <w:lang w:eastAsia="es-MX"/>
          <w14:ligatures w14:val="none"/>
        </w:rPr>
        <w:t xml:space="preserve">Y esta será especialmente importante porque cerrará una brecha deliberadamente dejada por OP-01–04: hasta ahora podemos </w:t>
      </w:r>
      <w:r w:rsidRPr="00935B24">
        <w:rPr>
          <w:rFonts w:ascii="Times New Roman" w:eastAsia="Times New Roman" w:hAnsi="Times New Roman" w:cs="Times New Roman"/>
          <w:b/>
          <w:bCs/>
          <w:kern w:val="0"/>
          <w:lang w:eastAsia="es-MX"/>
          <w14:ligatures w14:val="none"/>
        </w:rPr>
        <w:t>definir, diagnosticar, integrar, simplificar y diseñar intervenciones</w:t>
      </w:r>
      <w:r w:rsidRPr="00935B24">
        <w:rPr>
          <w:rFonts w:ascii="Times New Roman" w:eastAsia="Times New Roman" w:hAnsi="Times New Roman" w:cs="Times New Roman"/>
          <w:kern w:val="0"/>
          <w:lang w:eastAsia="es-MX"/>
          <w14:ligatures w14:val="none"/>
        </w:rPr>
        <w:t xml:space="preserve">, pero todavía necesitamos evaluar si la pyme tiene capacidad para </w:t>
      </w:r>
      <w:r w:rsidRPr="00935B24">
        <w:rPr>
          <w:rFonts w:ascii="Times New Roman" w:eastAsia="Times New Roman" w:hAnsi="Times New Roman" w:cs="Times New Roman"/>
          <w:b/>
          <w:bCs/>
          <w:kern w:val="0"/>
          <w:lang w:eastAsia="es-MX"/>
          <w14:ligatures w14:val="none"/>
        </w:rPr>
        <w:t>convertir esas iniciativas en resultados efectivamente implementados</w:t>
      </w:r>
      <w:r w:rsidRPr="00935B24">
        <w:rPr>
          <w:rFonts w:ascii="Times New Roman" w:eastAsia="Times New Roman" w:hAnsi="Times New Roman" w:cs="Times New Roman"/>
          <w:kern w:val="0"/>
          <w:lang w:eastAsia="es-MX"/>
          <w14:ligatures w14:val="none"/>
        </w:rPr>
        <w:t>.</w:t>
      </w:r>
    </w:p>
    <w:p w14:paraId="0AEAF2CF" w14:textId="77777777" w:rsidR="00935B24" w:rsidRPr="00935B24" w:rsidRDefault="00935B24" w:rsidP="00935B2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5B24">
        <w:rPr>
          <w:rFonts w:ascii="Times New Roman" w:eastAsia="Times New Roman" w:hAnsi="Times New Roman" w:cs="Times New Roman"/>
          <w:b/>
          <w:bCs/>
          <w:kern w:val="0"/>
          <w:sz w:val="27"/>
          <w:szCs w:val="27"/>
          <w:lang w:eastAsia="es-MX"/>
          <w14:ligatures w14:val="none"/>
        </w:rPr>
        <w:t>Siguiente: OP-05 · Bloque 1 — Recuperación, delimitación y fronteras de capacidad</w:t>
      </w:r>
    </w:p>
    <w:p w14:paraId="029DD29A" w14:textId="77777777" w:rsidR="00935B24" w:rsidRDefault="00935B24"/>
    <w:sectPr w:rsidR="00935B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B445D"/>
    <w:multiLevelType w:val="multilevel"/>
    <w:tmpl w:val="DF38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5F9F"/>
    <w:multiLevelType w:val="multilevel"/>
    <w:tmpl w:val="2374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A2064"/>
    <w:multiLevelType w:val="multilevel"/>
    <w:tmpl w:val="B94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566C2"/>
    <w:multiLevelType w:val="multilevel"/>
    <w:tmpl w:val="D19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E2931"/>
    <w:multiLevelType w:val="multilevel"/>
    <w:tmpl w:val="F32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619CE"/>
    <w:multiLevelType w:val="multilevel"/>
    <w:tmpl w:val="6286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C7305"/>
    <w:multiLevelType w:val="multilevel"/>
    <w:tmpl w:val="CAE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C5DAD"/>
    <w:multiLevelType w:val="multilevel"/>
    <w:tmpl w:val="1E5C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62174"/>
    <w:multiLevelType w:val="multilevel"/>
    <w:tmpl w:val="50EA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D0129"/>
    <w:multiLevelType w:val="multilevel"/>
    <w:tmpl w:val="485E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34CF5"/>
    <w:multiLevelType w:val="multilevel"/>
    <w:tmpl w:val="460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90C33"/>
    <w:multiLevelType w:val="multilevel"/>
    <w:tmpl w:val="7E02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E3E53"/>
    <w:multiLevelType w:val="multilevel"/>
    <w:tmpl w:val="5176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233DA"/>
    <w:multiLevelType w:val="multilevel"/>
    <w:tmpl w:val="D5B0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A6804"/>
    <w:multiLevelType w:val="multilevel"/>
    <w:tmpl w:val="662C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101A1"/>
    <w:multiLevelType w:val="multilevel"/>
    <w:tmpl w:val="6EE0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08592E"/>
    <w:multiLevelType w:val="multilevel"/>
    <w:tmpl w:val="EC8C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83D02"/>
    <w:multiLevelType w:val="multilevel"/>
    <w:tmpl w:val="857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17BC9"/>
    <w:multiLevelType w:val="multilevel"/>
    <w:tmpl w:val="600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A32B3A"/>
    <w:multiLevelType w:val="multilevel"/>
    <w:tmpl w:val="0F02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ED669A"/>
    <w:multiLevelType w:val="multilevel"/>
    <w:tmpl w:val="CBB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2B3C25"/>
    <w:multiLevelType w:val="multilevel"/>
    <w:tmpl w:val="45BE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E2731B"/>
    <w:multiLevelType w:val="multilevel"/>
    <w:tmpl w:val="40BA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287EC3"/>
    <w:multiLevelType w:val="multilevel"/>
    <w:tmpl w:val="A2C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D72AA"/>
    <w:multiLevelType w:val="multilevel"/>
    <w:tmpl w:val="45C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FB0E76"/>
    <w:multiLevelType w:val="multilevel"/>
    <w:tmpl w:val="0D36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2830CE"/>
    <w:multiLevelType w:val="multilevel"/>
    <w:tmpl w:val="146E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377E0B"/>
    <w:multiLevelType w:val="multilevel"/>
    <w:tmpl w:val="A044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70078E"/>
    <w:multiLevelType w:val="multilevel"/>
    <w:tmpl w:val="243A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787B40"/>
    <w:multiLevelType w:val="multilevel"/>
    <w:tmpl w:val="1B22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6A3148"/>
    <w:multiLevelType w:val="multilevel"/>
    <w:tmpl w:val="A47A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783333"/>
    <w:multiLevelType w:val="multilevel"/>
    <w:tmpl w:val="C28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C65246"/>
    <w:multiLevelType w:val="multilevel"/>
    <w:tmpl w:val="1FB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223A40"/>
    <w:multiLevelType w:val="multilevel"/>
    <w:tmpl w:val="B51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403075"/>
    <w:multiLevelType w:val="multilevel"/>
    <w:tmpl w:val="820A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E316C9"/>
    <w:multiLevelType w:val="multilevel"/>
    <w:tmpl w:val="8394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A239C0"/>
    <w:multiLevelType w:val="multilevel"/>
    <w:tmpl w:val="6446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020966"/>
    <w:multiLevelType w:val="multilevel"/>
    <w:tmpl w:val="7A3E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3B3234"/>
    <w:multiLevelType w:val="multilevel"/>
    <w:tmpl w:val="529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BE50C1"/>
    <w:multiLevelType w:val="multilevel"/>
    <w:tmpl w:val="6742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E05F5E"/>
    <w:multiLevelType w:val="multilevel"/>
    <w:tmpl w:val="CA5E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D91F49"/>
    <w:multiLevelType w:val="multilevel"/>
    <w:tmpl w:val="F174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682CA9"/>
    <w:multiLevelType w:val="multilevel"/>
    <w:tmpl w:val="1B3A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104F4D"/>
    <w:multiLevelType w:val="multilevel"/>
    <w:tmpl w:val="0A0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257D48"/>
    <w:multiLevelType w:val="multilevel"/>
    <w:tmpl w:val="2112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413109"/>
    <w:multiLevelType w:val="multilevel"/>
    <w:tmpl w:val="B278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551845"/>
    <w:multiLevelType w:val="multilevel"/>
    <w:tmpl w:val="94FC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F4017E"/>
    <w:multiLevelType w:val="multilevel"/>
    <w:tmpl w:val="E08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B14AE3"/>
    <w:multiLevelType w:val="multilevel"/>
    <w:tmpl w:val="6F30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26521C"/>
    <w:multiLevelType w:val="multilevel"/>
    <w:tmpl w:val="88F8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457D18"/>
    <w:multiLevelType w:val="multilevel"/>
    <w:tmpl w:val="92C6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757E51"/>
    <w:multiLevelType w:val="multilevel"/>
    <w:tmpl w:val="5D0A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8C30DE"/>
    <w:multiLevelType w:val="multilevel"/>
    <w:tmpl w:val="EFF4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C541EB"/>
    <w:multiLevelType w:val="multilevel"/>
    <w:tmpl w:val="0946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0C2A0B"/>
    <w:multiLevelType w:val="multilevel"/>
    <w:tmpl w:val="44DE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1D7938"/>
    <w:multiLevelType w:val="multilevel"/>
    <w:tmpl w:val="502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211762"/>
    <w:multiLevelType w:val="multilevel"/>
    <w:tmpl w:val="5BC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4E554C"/>
    <w:multiLevelType w:val="multilevel"/>
    <w:tmpl w:val="1A00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CF239B"/>
    <w:multiLevelType w:val="multilevel"/>
    <w:tmpl w:val="5CF4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BE0934"/>
    <w:multiLevelType w:val="multilevel"/>
    <w:tmpl w:val="6828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A778FB"/>
    <w:multiLevelType w:val="multilevel"/>
    <w:tmpl w:val="1F76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C376B6"/>
    <w:multiLevelType w:val="multilevel"/>
    <w:tmpl w:val="C8A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C674FE"/>
    <w:multiLevelType w:val="multilevel"/>
    <w:tmpl w:val="174C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D64814"/>
    <w:multiLevelType w:val="multilevel"/>
    <w:tmpl w:val="F606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240CBD"/>
    <w:multiLevelType w:val="multilevel"/>
    <w:tmpl w:val="E698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585F51"/>
    <w:multiLevelType w:val="multilevel"/>
    <w:tmpl w:val="D0E8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6F4B5A"/>
    <w:multiLevelType w:val="multilevel"/>
    <w:tmpl w:val="0F3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A01E15"/>
    <w:multiLevelType w:val="multilevel"/>
    <w:tmpl w:val="990A8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9F13F8C"/>
    <w:multiLevelType w:val="multilevel"/>
    <w:tmpl w:val="42E0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053065"/>
    <w:multiLevelType w:val="multilevel"/>
    <w:tmpl w:val="BC7A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3F5F76"/>
    <w:multiLevelType w:val="multilevel"/>
    <w:tmpl w:val="EAD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090126"/>
    <w:multiLevelType w:val="multilevel"/>
    <w:tmpl w:val="784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37432B"/>
    <w:multiLevelType w:val="multilevel"/>
    <w:tmpl w:val="142E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BB68BA"/>
    <w:multiLevelType w:val="multilevel"/>
    <w:tmpl w:val="044E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5B5516"/>
    <w:multiLevelType w:val="multilevel"/>
    <w:tmpl w:val="0E6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671123"/>
    <w:multiLevelType w:val="multilevel"/>
    <w:tmpl w:val="523E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2A7D2B"/>
    <w:multiLevelType w:val="multilevel"/>
    <w:tmpl w:val="4FA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6667D0"/>
    <w:multiLevelType w:val="multilevel"/>
    <w:tmpl w:val="AD18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A25CAA"/>
    <w:multiLevelType w:val="multilevel"/>
    <w:tmpl w:val="794A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4B71146"/>
    <w:multiLevelType w:val="multilevel"/>
    <w:tmpl w:val="D258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FE341F"/>
    <w:multiLevelType w:val="multilevel"/>
    <w:tmpl w:val="7E8C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BF2F18"/>
    <w:multiLevelType w:val="multilevel"/>
    <w:tmpl w:val="D05A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337E03"/>
    <w:multiLevelType w:val="multilevel"/>
    <w:tmpl w:val="3806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494D56"/>
    <w:multiLevelType w:val="multilevel"/>
    <w:tmpl w:val="35AE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9B1D8D"/>
    <w:multiLevelType w:val="multilevel"/>
    <w:tmpl w:val="9DAE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7901AD"/>
    <w:multiLevelType w:val="multilevel"/>
    <w:tmpl w:val="EF0E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F74542"/>
    <w:multiLevelType w:val="multilevel"/>
    <w:tmpl w:val="904C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647D8B"/>
    <w:multiLevelType w:val="multilevel"/>
    <w:tmpl w:val="1F74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C45F23"/>
    <w:multiLevelType w:val="multilevel"/>
    <w:tmpl w:val="1BA0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4E752C"/>
    <w:multiLevelType w:val="multilevel"/>
    <w:tmpl w:val="E102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586861"/>
    <w:multiLevelType w:val="multilevel"/>
    <w:tmpl w:val="4CC6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E5075D"/>
    <w:multiLevelType w:val="multilevel"/>
    <w:tmpl w:val="6E32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3609BD"/>
    <w:multiLevelType w:val="multilevel"/>
    <w:tmpl w:val="A3F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67782E"/>
    <w:multiLevelType w:val="multilevel"/>
    <w:tmpl w:val="BA38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E36F14"/>
    <w:multiLevelType w:val="multilevel"/>
    <w:tmpl w:val="400A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312458"/>
    <w:multiLevelType w:val="multilevel"/>
    <w:tmpl w:val="FD5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4E7518"/>
    <w:multiLevelType w:val="multilevel"/>
    <w:tmpl w:val="CFD0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DE4DDF"/>
    <w:multiLevelType w:val="multilevel"/>
    <w:tmpl w:val="39D2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5522EF"/>
    <w:multiLevelType w:val="multilevel"/>
    <w:tmpl w:val="C724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8D2A75"/>
    <w:multiLevelType w:val="multilevel"/>
    <w:tmpl w:val="25D8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D36106"/>
    <w:multiLevelType w:val="multilevel"/>
    <w:tmpl w:val="F28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4B7CDF"/>
    <w:multiLevelType w:val="multilevel"/>
    <w:tmpl w:val="A10C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4A3198"/>
    <w:multiLevelType w:val="multilevel"/>
    <w:tmpl w:val="AF18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5305AA"/>
    <w:multiLevelType w:val="multilevel"/>
    <w:tmpl w:val="E8D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E67E58"/>
    <w:multiLevelType w:val="multilevel"/>
    <w:tmpl w:val="A8CC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BE6A52"/>
    <w:multiLevelType w:val="multilevel"/>
    <w:tmpl w:val="2EF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C62614"/>
    <w:multiLevelType w:val="multilevel"/>
    <w:tmpl w:val="0C2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14547C"/>
    <w:multiLevelType w:val="multilevel"/>
    <w:tmpl w:val="C552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9AE57A8"/>
    <w:multiLevelType w:val="multilevel"/>
    <w:tmpl w:val="2242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2C4375"/>
    <w:multiLevelType w:val="multilevel"/>
    <w:tmpl w:val="3F76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286756"/>
    <w:multiLevelType w:val="multilevel"/>
    <w:tmpl w:val="4620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CDC6A2B"/>
    <w:multiLevelType w:val="multilevel"/>
    <w:tmpl w:val="8898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4833A5"/>
    <w:multiLevelType w:val="multilevel"/>
    <w:tmpl w:val="FE42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977268"/>
    <w:multiLevelType w:val="multilevel"/>
    <w:tmpl w:val="8908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057CEB"/>
    <w:multiLevelType w:val="multilevel"/>
    <w:tmpl w:val="3388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5A38A4"/>
    <w:multiLevelType w:val="multilevel"/>
    <w:tmpl w:val="50B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6545FD"/>
    <w:multiLevelType w:val="multilevel"/>
    <w:tmpl w:val="5ACA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8913FC"/>
    <w:multiLevelType w:val="multilevel"/>
    <w:tmpl w:val="D988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7F7CA0"/>
    <w:multiLevelType w:val="multilevel"/>
    <w:tmpl w:val="D1DE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B27689"/>
    <w:multiLevelType w:val="multilevel"/>
    <w:tmpl w:val="856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E35721"/>
    <w:multiLevelType w:val="multilevel"/>
    <w:tmpl w:val="914A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254756"/>
    <w:multiLevelType w:val="multilevel"/>
    <w:tmpl w:val="FFE2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BA38D6"/>
    <w:multiLevelType w:val="multilevel"/>
    <w:tmpl w:val="355C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E76FF1"/>
    <w:multiLevelType w:val="multilevel"/>
    <w:tmpl w:val="A34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0C1F14"/>
    <w:multiLevelType w:val="multilevel"/>
    <w:tmpl w:val="119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096C89"/>
    <w:multiLevelType w:val="multilevel"/>
    <w:tmpl w:val="31F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4F4029"/>
    <w:multiLevelType w:val="multilevel"/>
    <w:tmpl w:val="5EF4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B93548"/>
    <w:multiLevelType w:val="multilevel"/>
    <w:tmpl w:val="B34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1B6C15"/>
    <w:multiLevelType w:val="multilevel"/>
    <w:tmpl w:val="8440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593286"/>
    <w:multiLevelType w:val="multilevel"/>
    <w:tmpl w:val="D9A4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A22EC1"/>
    <w:multiLevelType w:val="multilevel"/>
    <w:tmpl w:val="A0DA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5C7188"/>
    <w:multiLevelType w:val="multilevel"/>
    <w:tmpl w:val="A33C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7D71A0"/>
    <w:multiLevelType w:val="multilevel"/>
    <w:tmpl w:val="968A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CFE36EC"/>
    <w:multiLevelType w:val="multilevel"/>
    <w:tmpl w:val="8C86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A07DC9"/>
    <w:multiLevelType w:val="multilevel"/>
    <w:tmpl w:val="CF7E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494F27"/>
    <w:multiLevelType w:val="multilevel"/>
    <w:tmpl w:val="B22A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941117"/>
    <w:multiLevelType w:val="multilevel"/>
    <w:tmpl w:val="C4BC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284290"/>
    <w:multiLevelType w:val="multilevel"/>
    <w:tmpl w:val="A5E8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B441C0"/>
    <w:multiLevelType w:val="multilevel"/>
    <w:tmpl w:val="6F1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F04ACE"/>
    <w:multiLevelType w:val="multilevel"/>
    <w:tmpl w:val="FAC6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153DCA"/>
    <w:multiLevelType w:val="multilevel"/>
    <w:tmpl w:val="636E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4B5737"/>
    <w:multiLevelType w:val="multilevel"/>
    <w:tmpl w:val="41A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9D0CA6"/>
    <w:multiLevelType w:val="multilevel"/>
    <w:tmpl w:val="C90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F546F5"/>
    <w:multiLevelType w:val="multilevel"/>
    <w:tmpl w:val="C4B6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70637F"/>
    <w:multiLevelType w:val="multilevel"/>
    <w:tmpl w:val="AD22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FF4E67"/>
    <w:multiLevelType w:val="multilevel"/>
    <w:tmpl w:val="328C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0F2398"/>
    <w:multiLevelType w:val="multilevel"/>
    <w:tmpl w:val="8E3C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213413"/>
    <w:multiLevelType w:val="multilevel"/>
    <w:tmpl w:val="037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BF6691"/>
    <w:multiLevelType w:val="multilevel"/>
    <w:tmpl w:val="18A8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9A1712"/>
    <w:multiLevelType w:val="multilevel"/>
    <w:tmpl w:val="678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1914EF"/>
    <w:multiLevelType w:val="multilevel"/>
    <w:tmpl w:val="6E8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6C6F8C"/>
    <w:multiLevelType w:val="multilevel"/>
    <w:tmpl w:val="35EA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836A01"/>
    <w:multiLevelType w:val="multilevel"/>
    <w:tmpl w:val="ED22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A34022"/>
    <w:multiLevelType w:val="multilevel"/>
    <w:tmpl w:val="359E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B64BA5"/>
    <w:multiLevelType w:val="multilevel"/>
    <w:tmpl w:val="59F6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0B015E"/>
    <w:multiLevelType w:val="multilevel"/>
    <w:tmpl w:val="4C6A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AC278A"/>
    <w:multiLevelType w:val="multilevel"/>
    <w:tmpl w:val="0A02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E539A9"/>
    <w:multiLevelType w:val="multilevel"/>
    <w:tmpl w:val="9B1C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CE33BD"/>
    <w:multiLevelType w:val="multilevel"/>
    <w:tmpl w:val="4364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7922D2"/>
    <w:multiLevelType w:val="multilevel"/>
    <w:tmpl w:val="F4D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FE2111"/>
    <w:multiLevelType w:val="multilevel"/>
    <w:tmpl w:val="8EA6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E36BF5"/>
    <w:multiLevelType w:val="multilevel"/>
    <w:tmpl w:val="EA54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573A48"/>
    <w:multiLevelType w:val="multilevel"/>
    <w:tmpl w:val="1570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670FDA"/>
    <w:multiLevelType w:val="multilevel"/>
    <w:tmpl w:val="7EC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775310"/>
    <w:multiLevelType w:val="multilevel"/>
    <w:tmpl w:val="890C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CE4470"/>
    <w:multiLevelType w:val="multilevel"/>
    <w:tmpl w:val="716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01071B"/>
    <w:multiLevelType w:val="multilevel"/>
    <w:tmpl w:val="928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F452A1"/>
    <w:multiLevelType w:val="multilevel"/>
    <w:tmpl w:val="580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98664F"/>
    <w:multiLevelType w:val="multilevel"/>
    <w:tmpl w:val="4A54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734F40"/>
    <w:multiLevelType w:val="multilevel"/>
    <w:tmpl w:val="3D2A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2C151A"/>
    <w:multiLevelType w:val="multilevel"/>
    <w:tmpl w:val="8E0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C20431"/>
    <w:multiLevelType w:val="multilevel"/>
    <w:tmpl w:val="D5F4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0D2D2B"/>
    <w:multiLevelType w:val="multilevel"/>
    <w:tmpl w:val="E9168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DD10BCB"/>
    <w:multiLevelType w:val="multilevel"/>
    <w:tmpl w:val="43D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E934E3"/>
    <w:multiLevelType w:val="multilevel"/>
    <w:tmpl w:val="3664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1072EE"/>
    <w:multiLevelType w:val="multilevel"/>
    <w:tmpl w:val="EA2E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59027D"/>
    <w:multiLevelType w:val="multilevel"/>
    <w:tmpl w:val="5844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DF0D24"/>
    <w:multiLevelType w:val="multilevel"/>
    <w:tmpl w:val="86C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EE29B8"/>
    <w:multiLevelType w:val="multilevel"/>
    <w:tmpl w:val="648E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588003">
    <w:abstractNumId w:val="83"/>
  </w:num>
  <w:num w:numId="2" w16cid:durableId="2007436716">
    <w:abstractNumId w:val="10"/>
  </w:num>
  <w:num w:numId="3" w16cid:durableId="563762881">
    <w:abstractNumId w:val="64"/>
  </w:num>
  <w:num w:numId="4" w16cid:durableId="1439640822">
    <w:abstractNumId w:val="53"/>
  </w:num>
  <w:num w:numId="5" w16cid:durableId="1594624378">
    <w:abstractNumId w:val="37"/>
  </w:num>
  <w:num w:numId="6" w16cid:durableId="1905331893">
    <w:abstractNumId w:val="104"/>
  </w:num>
  <w:num w:numId="7" w16cid:durableId="2073000238">
    <w:abstractNumId w:val="131"/>
  </w:num>
  <w:num w:numId="8" w16cid:durableId="1042941240">
    <w:abstractNumId w:val="69"/>
  </w:num>
  <w:num w:numId="9" w16cid:durableId="482162291">
    <w:abstractNumId w:val="127"/>
  </w:num>
  <w:num w:numId="10" w16cid:durableId="673605162">
    <w:abstractNumId w:val="34"/>
  </w:num>
  <w:num w:numId="11" w16cid:durableId="934676534">
    <w:abstractNumId w:val="30"/>
  </w:num>
  <w:num w:numId="12" w16cid:durableId="1199663356">
    <w:abstractNumId w:val="76"/>
  </w:num>
  <w:num w:numId="13" w16cid:durableId="1890917672">
    <w:abstractNumId w:val="106"/>
  </w:num>
  <w:num w:numId="14" w16cid:durableId="335692126">
    <w:abstractNumId w:val="93"/>
  </w:num>
  <w:num w:numId="15" w16cid:durableId="720834932">
    <w:abstractNumId w:val="166"/>
  </w:num>
  <w:num w:numId="16" w16cid:durableId="1620188435">
    <w:abstractNumId w:val="117"/>
  </w:num>
  <w:num w:numId="17" w16cid:durableId="1134639574">
    <w:abstractNumId w:val="39"/>
  </w:num>
  <w:num w:numId="18" w16cid:durableId="1190410422">
    <w:abstractNumId w:val="13"/>
  </w:num>
  <w:num w:numId="19" w16cid:durableId="430318868">
    <w:abstractNumId w:val="155"/>
  </w:num>
  <w:num w:numId="20" w16cid:durableId="1957757507">
    <w:abstractNumId w:val="119"/>
  </w:num>
  <w:num w:numId="21" w16cid:durableId="289021260">
    <w:abstractNumId w:val="0"/>
  </w:num>
  <w:num w:numId="22" w16cid:durableId="118258300">
    <w:abstractNumId w:val="81"/>
  </w:num>
  <w:num w:numId="23" w16cid:durableId="1077364255">
    <w:abstractNumId w:val="130"/>
  </w:num>
  <w:num w:numId="24" w16cid:durableId="1596135970">
    <w:abstractNumId w:val="97"/>
  </w:num>
  <w:num w:numId="25" w16cid:durableId="1373076589">
    <w:abstractNumId w:val="82"/>
  </w:num>
  <w:num w:numId="26" w16cid:durableId="1969311103">
    <w:abstractNumId w:val="102"/>
  </w:num>
  <w:num w:numId="27" w16cid:durableId="1921326192">
    <w:abstractNumId w:val="78"/>
  </w:num>
  <w:num w:numId="28" w16cid:durableId="669649117">
    <w:abstractNumId w:val="16"/>
  </w:num>
  <w:num w:numId="29" w16cid:durableId="1927111687">
    <w:abstractNumId w:val="109"/>
  </w:num>
  <w:num w:numId="30" w16cid:durableId="991835783">
    <w:abstractNumId w:val="56"/>
  </w:num>
  <w:num w:numId="31" w16cid:durableId="716703656">
    <w:abstractNumId w:val="18"/>
  </w:num>
  <w:num w:numId="32" w16cid:durableId="128865068">
    <w:abstractNumId w:val="124"/>
  </w:num>
  <w:num w:numId="33" w16cid:durableId="210002849">
    <w:abstractNumId w:val="4"/>
  </w:num>
  <w:num w:numId="34" w16cid:durableId="1396319164">
    <w:abstractNumId w:val="142"/>
  </w:num>
  <w:num w:numId="35" w16cid:durableId="1171333636">
    <w:abstractNumId w:val="42"/>
  </w:num>
  <w:num w:numId="36" w16cid:durableId="2104524171">
    <w:abstractNumId w:val="70"/>
  </w:num>
  <w:num w:numId="37" w16cid:durableId="861631137">
    <w:abstractNumId w:val="28"/>
  </w:num>
  <w:num w:numId="38" w16cid:durableId="816334524">
    <w:abstractNumId w:val="114"/>
  </w:num>
  <w:num w:numId="39" w16cid:durableId="722409686">
    <w:abstractNumId w:val="132"/>
  </w:num>
  <w:num w:numId="40" w16cid:durableId="614362832">
    <w:abstractNumId w:val="159"/>
  </w:num>
  <w:num w:numId="41" w16cid:durableId="1439791986">
    <w:abstractNumId w:val="157"/>
  </w:num>
  <w:num w:numId="42" w16cid:durableId="1645350559">
    <w:abstractNumId w:val="36"/>
  </w:num>
  <w:num w:numId="43" w16cid:durableId="116219877">
    <w:abstractNumId w:val="48"/>
  </w:num>
  <w:num w:numId="44" w16cid:durableId="558631190">
    <w:abstractNumId w:val="41"/>
  </w:num>
  <w:num w:numId="45" w16cid:durableId="1725760658">
    <w:abstractNumId w:val="100"/>
  </w:num>
  <w:num w:numId="46" w16cid:durableId="270213458">
    <w:abstractNumId w:val="2"/>
  </w:num>
  <w:num w:numId="47" w16cid:durableId="573970425">
    <w:abstractNumId w:val="175"/>
  </w:num>
  <w:num w:numId="48" w16cid:durableId="1987204239">
    <w:abstractNumId w:val="113"/>
  </w:num>
  <w:num w:numId="49" w16cid:durableId="841091678">
    <w:abstractNumId w:val="60"/>
  </w:num>
  <w:num w:numId="50" w16cid:durableId="245964514">
    <w:abstractNumId w:val="125"/>
  </w:num>
  <w:num w:numId="51" w16cid:durableId="1833907911">
    <w:abstractNumId w:val="156"/>
  </w:num>
  <w:num w:numId="52" w16cid:durableId="1026979477">
    <w:abstractNumId w:val="46"/>
  </w:num>
  <w:num w:numId="53" w16cid:durableId="167716818">
    <w:abstractNumId w:val="174"/>
  </w:num>
  <w:num w:numId="54" w16cid:durableId="1285623436">
    <w:abstractNumId w:val="153"/>
  </w:num>
  <w:num w:numId="55" w16cid:durableId="1432359496">
    <w:abstractNumId w:val="116"/>
  </w:num>
  <w:num w:numId="56" w16cid:durableId="762071025">
    <w:abstractNumId w:val="178"/>
  </w:num>
  <w:num w:numId="57" w16cid:durableId="1818763911">
    <w:abstractNumId w:val="51"/>
  </w:num>
  <w:num w:numId="58" w16cid:durableId="1305088056">
    <w:abstractNumId w:val="121"/>
  </w:num>
  <w:num w:numId="59" w16cid:durableId="1424909227">
    <w:abstractNumId w:val="169"/>
  </w:num>
  <w:num w:numId="60" w16cid:durableId="1316181649">
    <w:abstractNumId w:val="145"/>
  </w:num>
  <w:num w:numId="61" w16cid:durableId="2099322232">
    <w:abstractNumId w:val="92"/>
  </w:num>
  <w:num w:numId="62" w16cid:durableId="1013919770">
    <w:abstractNumId w:val="63"/>
  </w:num>
  <w:num w:numId="63" w16cid:durableId="335690944">
    <w:abstractNumId w:val="122"/>
  </w:num>
  <w:num w:numId="64" w16cid:durableId="1703433471">
    <w:abstractNumId w:val="126"/>
  </w:num>
  <w:num w:numId="65" w16cid:durableId="541357733">
    <w:abstractNumId w:val="163"/>
  </w:num>
  <w:num w:numId="66" w16cid:durableId="326783207">
    <w:abstractNumId w:val="135"/>
  </w:num>
  <w:num w:numId="67" w16cid:durableId="946623727">
    <w:abstractNumId w:val="162"/>
  </w:num>
  <w:num w:numId="68" w16cid:durableId="704210795">
    <w:abstractNumId w:val="73"/>
  </w:num>
  <w:num w:numId="69" w16cid:durableId="1472094941">
    <w:abstractNumId w:val="118"/>
  </w:num>
  <w:num w:numId="70" w16cid:durableId="1711220849">
    <w:abstractNumId w:val="24"/>
  </w:num>
  <w:num w:numId="71" w16cid:durableId="1137842420">
    <w:abstractNumId w:val="66"/>
  </w:num>
  <w:num w:numId="72" w16cid:durableId="913662924">
    <w:abstractNumId w:val="167"/>
  </w:num>
  <w:num w:numId="73" w16cid:durableId="1423069523">
    <w:abstractNumId w:val="120"/>
  </w:num>
  <w:num w:numId="74" w16cid:durableId="910307108">
    <w:abstractNumId w:val="54"/>
  </w:num>
  <w:num w:numId="75" w16cid:durableId="1795446076">
    <w:abstractNumId w:val="61"/>
  </w:num>
  <w:num w:numId="76" w16cid:durableId="1462769229">
    <w:abstractNumId w:val="59"/>
  </w:num>
  <w:num w:numId="77" w16cid:durableId="732390365">
    <w:abstractNumId w:val="176"/>
  </w:num>
  <w:num w:numId="78" w16cid:durableId="407075855">
    <w:abstractNumId w:val="133"/>
  </w:num>
  <w:num w:numId="79" w16cid:durableId="83109487">
    <w:abstractNumId w:val="25"/>
  </w:num>
  <w:num w:numId="80" w16cid:durableId="1406800077">
    <w:abstractNumId w:val="84"/>
  </w:num>
  <w:num w:numId="81" w16cid:durableId="134221992">
    <w:abstractNumId w:val="85"/>
  </w:num>
  <w:num w:numId="82" w16cid:durableId="233392007">
    <w:abstractNumId w:val="58"/>
  </w:num>
  <w:num w:numId="83" w16cid:durableId="291860843">
    <w:abstractNumId w:val="111"/>
  </w:num>
  <w:num w:numId="84" w16cid:durableId="2071267346">
    <w:abstractNumId w:val="139"/>
  </w:num>
  <w:num w:numId="85" w16cid:durableId="1352221594">
    <w:abstractNumId w:val="115"/>
  </w:num>
  <w:num w:numId="86" w16cid:durableId="736126562">
    <w:abstractNumId w:val="77"/>
  </w:num>
  <w:num w:numId="87" w16cid:durableId="457843280">
    <w:abstractNumId w:val="38"/>
  </w:num>
  <w:num w:numId="88" w16cid:durableId="738407123">
    <w:abstractNumId w:val="7"/>
  </w:num>
  <w:num w:numId="89" w16cid:durableId="1199902612">
    <w:abstractNumId w:val="31"/>
  </w:num>
  <w:num w:numId="90" w16cid:durableId="1135949559">
    <w:abstractNumId w:val="129"/>
  </w:num>
  <w:num w:numId="91" w16cid:durableId="143787075">
    <w:abstractNumId w:val="149"/>
  </w:num>
  <w:num w:numId="92" w16cid:durableId="1250697627">
    <w:abstractNumId w:val="55"/>
  </w:num>
  <w:num w:numId="93" w16cid:durableId="92092559">
    <w:abstractNumId w:val="172"/>
  </w:num>
  <w:num w:numId="94" w16cid:durableId="1166940538">
    <w:abstractNumId w:val="26"/>
  </w:num>
  <w:num w:numId="95" w16cid:durableId="1756123381">
    <w:abstractNumId w:val="45"/>
  </w:num>
  <w:num w:numId="96" w16cid:durableId="253973486">
    <w:abstractNumId w:val="177"/>
  </w:num>
  <w:num w:numId="97" w16cid:durableId="1169708947">
    <w:abstractNumId w:val="11"/>
  </w:num>
  <w:num w:numId="98" w16cid:durableId="1126703186">
    <w:abstractNumId w:val="140"/>
  </w:num>
  <w:num w:numId="99" w16cid:durableId="762532721">
    <w:abstractNumId w:val="74"/>
  </w:num>
  <w:num w:numId="100" w16cid:durableId="1236822688">
    <w:abstractNumId w:val="152"/>
  </w:num>
  <w:num w:numId="101" w16cid:durableId="1110514203">
    <w:abstractNumId w:val="91"/>
  </w:num>
  <w:num w:numId="102" w16cid:durableId="689721700">
    <w:abstractNumId w:val="62"/>
  </w:num>
  <w:num w:numId="103" w16cid:durableId="724067765">
    <w:abstractNumId w:val="65"/>
  </w:num>
  <w:num w:numId="104" w16cid:durableId="722560232">
    <w:abstractNumId w:val="90"/>
  </w:num>
  <w:num w:numId="105" w16cid:durableId="1158765938">
    <w:abstractNumId w:val="147"/>
  </w:num>
  <w:num w:numId="106" w16cid:durableId="623119113">
    <w:abstractNumId w:val="43"/>
  </w:num>
  <w:num w:numId="107" w16cid:durableId="1708487543">
    <w:abstractNumId w:val="6"/>
  </w:num>
  <w:num w:numId="108" w16cid:durableId="1571496140">
    <w:abstractNumId w:val="161"/>
  </w:num>
  <w:num w:numId="109" w16cid:durableId="1439982309">
    <w:abstractNumId w:val="148"/>
  </w:num>
  <w:num w:numId="110" w16cid:durableId="305209325">
    <w:abstractNumId w:val="87"/>
  </w:num>
  <w:num w:numId="111" w16cid:durableId="1939170466">
    <w:abstractNumId w:val="171"/>
  </w:num>
  <w:num w:numId="112" w16cid:durableId="2113159372">
    <w:abstractNumId w:val="164"/>
  </w:num>
  <w:num w:numId="113" w16cid:durableId="770583943">
    <w:abstractNumId w:val="5"/>
  </w:num>
  <w:num w:numId="114" w16cid:durableId="333725331">
    <w:abstractNumId w:val="94"/>
  </w:num>
  <w:num w:numId="115" w16cid:durableId="1032337941">
    <w:abstractNumId w:val="98"/>
  </w:num>
  <w:num w:numId="116" w16cid:durableId="1929969791">
    <w:abstractNumId w:val="168"/>
  </w:num>
  <w:num w:numId="117" w16cid:durableId="1583106744">
    <w:abstractNumId w:val="71"/>
  </w:num>
  <w:num w:numId="118" w16cid:durableId="154684150">
    <w:abstractNumId w:val="3"/>
  </w:num>
  <w:num w:numId="119" w16cid:durableId="905189070">
    <w:abstractNumId w:val="27"/>
  </w:num>
  <w:num w:numId="120" w16cid:durableId="1051803773">
    <w:abstractNumId w:val="17"/>
  </w:num>
  <w:num w:numId="121" w16cid:durableId="778909914">
    <w:abstractNumId w:val="80"/>
  </w:num>
  <w:num w:numId="122" w16cid:durableId="881985107">
    <w:abstractNumId w:val="101"/>
  </w:num>
  <w:num w:numId="123" w16cid:durableId="294801686">
    <w:abstractNumId w:val="86"/>
  </w:num>
  <w:num w:numId="124" w16cid:durableId="710424481">
    <w:abstractNumId w:val="15"/>
  </w:num>
  <w:num w:numId="125" w16cid:durableId="1962687997">
    <w:abstractNumId w:val="144"/>
  </w:num>
  <w:num w:numId="126" w16cid:durableId="1510413717">
    <w:abstractNumId w:val="154"/>
  </w:num>
  <w:num w:numId="127" w16cid:durableId="1971860403">
    <w:abstractNumId w:val="79"/>
  </w:num>
  <w:num w:numId="128" w16cid:durableId="390004859">
    <w:abstractNumId w:val="8"/>
  </w:num>
  <w:num w:numId="129" w16cid:durableId="1798795141">
    <w:abstractNumId w:val="47"/>
  </w:num>
  <w:num w:numId="130" w16cid:durableId="1656180428">
    <w:abstractNumId w:val="32"/>
  </w:num>
  <w:num w:numId="131" w16cid:durableId="1585606947">
    <w:abstractNumId w:val="49"/>
  </w:num>
  <w:num w:numId="132" w16cid:durableId="1057782286">
    <w:abstractNumId w:val="67"/>
  </w:num>
  <w:num w:numId="133" w16cid:durableId="355619767">
    <w:abstractNumId w:val="107"/>
  </w:num>
  <w:num w:numId="134" w16cid:durableId="899901024">
    <w:abstractNumId w:val="138"/>
  </w:num>
  <w:num w:numId="135" w16cid:durableId="825978888">
    <w:abstractNumId w:val="112"/>
  </w:num>
  <w:num w:numId="136" w16cid:durableId="808131065">
    <w:abstractNumId w:val="99"/>
  </w:num>
  <w:num w:numId="137" w16cid:durableId="1568146973">
    <w:abstractNumId w:val="40"/>
  </w:num>
  <w:num w:numId="138" w16cid:durableId="1180117169">
    <w:abstractNumId w:val="68"/>
  </w:num>
  <w:num w:numId="139" w16cid:durableId="1569071866">
    <w:abstractNumId w:val="110"/>
  </w:num>
  <w:num w:numId="140" w16cid:durableId="575938959">
    <w:abstractNumId w:val="21"/>
  </w:num>
  <w:num w:numId="141" w16cid:durableId="1420902607">
    <w:abstractNumId w:val="23"/>
  </w:num>
  <w:num w:numId="142" w16cid:durableId="658919809">
    <w:abstractNumId w:val="9"/>
  </w:num>
  <w:num w:numId="143" w16cid:durableId="1512641026">
    <w:abstractNumId w:val="19"/>
  </w:num>
  <w:num w:numId="144" w16cid:durableId="612596289">
    <w:abstractNumId w:val="20"/>
  </w:num>
  <w:num w:numId="145" w16cid:durableId="1131439313">
    <w:abstractNumId w:val="158"/>
  </w:num>
  <w:num w:numId="146" w16cid:durableId="292030448">
    <w:abstractNumId w:val="143"/>
  </w:num>
  <w:num w:numId="147" w16cid:durableId="2105220748">
    <w:abstractNumId w:val="95"/>
  </w:num>
  <w:num w:numId="148" w16cid:durableId="1756247445">
    <w:abstractNumId w:val="52"/>
  </w:num>
  <w:num w:numId="149" w16cid:durableId="1559510832">
    <w:abstractNumId w:val="137"/>
  </w:num>
  <w:num w:numId="150" w16cid:durableId="1511487109">
    <w:abstractNumId w:val="170"/>
  </w:num>
  <w:num w:numId="151" w16cid:durableId="991639454">
    <w:abstractNumId w:val="35"/>
  </w:num>
  <w:num w:numId="152" w16cid:durableId="392506404">
    <w:abstractNumId w:val="141"/>
  </w:num>
  <w:num w:numId="153" w16cid:durableId="1012492193">
    <w:abstractNumId w:val="22"/>
  </w:num>
  <w:num w:numId="154" w16cid:durableId="2008366180">
    <w:abstractNumId w:val="151"/>
  </w:num>
  <w:num w:numId="155" w16cid:durableId="818545311">
    <w:abstractNumId w:val="12"/>
  </w:num>
  <w:num w:numId="156" w16cid:durableId="1415592795">
    <w:abstractNumId w:val="89"/>
  </w:num>
  <w:num w:numId="157" w16cid:durableId="93016077">
    <w:abstractNumId w:val="123"/>
  </w:num>
  <w:num w:numId="158" w16cid:durableId="1001467696">
    <w:abstractNumId w:val="96"/>
  </w:num>
  <w:num w:numId="159" w16cid:durableId="513497574">
    <w:abstractNumId w:val="160"/>
  </w:num>
  <w:num w:numId="160" w16cid:durableId="422188828">
    <w:abstractNumId w:val="33"/>
  </w:num>
  <w:num w:numId="161" w16cid:durableId="250549160">
    <w:abstractNumId w:val="108"/>
  </w:num>
  <w:num w:numId="162" w16cid:durableId="463738946">
    <w:abstractNumId w:val="29"/>
  </w:num>
  <w:num w:numId="163" w16cid:durableId="1877768235">
    <w:abstractNumId w:val="105"/>
  </w:num>
  <w:num w:numId="164" w16cid:durableId="770976397">
    <w:abstractNumId w:val="150"/>
  </w:num>
  <w:num w:numId="165" w16cid:durableId="2006546963">
    <w:abstractNumId w:val="72"/>
  </w:num>
  <w:num w:numId="166" w16cid:durableId="926420330">
    <w:abstractNumId w:val="173"/>
  </w:num>
  <w:num w:numId="167" w16cid:durableId="1563371591">
    <w:abstractNumId w:val="103"/>
  </w:num>
  <w:num w:numId="168" w16cid:durableId="1681201004">
    <w:abstractNumId w:val="128"/>
  </w:num>
  <w:num w:numId="169" w16cid:durableId="718819372">
    <w:abstractNumId w:val="134"/>
  </w:num>
  <w:num w:numId="170" w16cid:durableId="1118450825">
    <w:abstractNumId w:val="1"/>
  </w:num>
  <w:num w:numId="171" w16cid:durableId="1871994927">
    <w:abstractNumId w:val="44"/>
  </w:num>
  <w:num w:numId="172" w16cid:durableId="489293155">
    <w:abstractNumId w:val="75"/>
  </w:num>
  <w:num w:numId="173" w16cid:durableId="1309166319">
    <w:abstractNumId w:val="146"/>
  </w:num>
  <w:num w:numId="174" w16cid:durableId="1522937435">
    <w:abstractNumId w:val="165"/>
  </w:num>
  <w:num w:numId="175" w16cid:durableId="897401377">
    <w:abstractNumId w:val="57"/>
  </w:num>
  <w:num w:numId="176" w16cid:durableId="2044556188">
    <w:abstractNumId w:val="88"/>
  </w:num>
  <w:num w:numId="177" w16cid:durableId="1686396899">
    <w:abstractNumId w:val="14"/>
  </w:num>
  <w:num w:numId="178" w16cid:durableId="370348690">
    <w:abstractNumId w:val="136"/>
  </w:num>
  <w:num w:numId="179" w16cid:durableId="963004219">
    <w:abstractNumId w:val="50"/>
  </w:num>
  <w:numIdMacAtCleanup w:val="17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B24"/>
    <w:rsid w:val="002256AB"/>
    <w:rsid w:val="006C6994"/>
    <w:rsid w:val="00935B24"/>
    <w:rsid w:val="00C34F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355"/>
    <o:shapelayout v:ext="edit">
      <o:idmap v:ext="edit" data="1"/>
    </o:shapelayout>
  </w:shapeDefaults>
  <w:decimalSymbol w:val=","/>
  <w:listSeparator w:val=";"/>
  <w14:docId w14:val="48F28CCB"/>
  <w15:chartTrackingRefBased/>
  <w15:docId w15:val="{7A03BBB8-C7A3-F644-B40C-D0A8F02A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5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35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35B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5B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5B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5B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5B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5B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5B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5B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35B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35B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5B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5B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5B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5B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5B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5B24"/>
    <w:rPr>
      <w:rFonts w:eastAsiaTheme="majorEastAsia" w:cstheme="majorBidi"/>
      <w:color w:val="272727" w:themeColor="text1" w:themeTint="D8"/>
    </w:rPr>
  </w:style>
  <w:style w:type="paragraph" w:styleId="Ttulo">
    <w:name w:val="Title"/>
    <w:basedOn w:val="Normal"/>
    <w:next w:val="Normal"/>
    <w:link w:val="TtuloCar"/>
    <w:uiPriority w:val="10"/>
    <w:qFormat/>
    <w:rsid w:val="00935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5B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5B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5B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5B24"/>
    <w:pPr>
      <w:spacing w:before="160"/>
      <w:jc w:val="center"/>
    </w:pPr>
    <w:rPr>
      <w:i/>
      <w:iCs/>
      <w:color w:val="404040" w:themeColor="text1" w:themeTint="BF"/>
    </w:rPr>
  </w:style>
  <w:style w:type="character" w:customStyle="1" w:styleId="CitaCar">
    <w:name w:val="Cita Car"/>
    <w:basedOn w:val="Fuentedeprrafopredeter"/>
    <w:link w:val="Cita"/>
    <w:uiPriority w:val="29"/>
    <w:rsid w:val="00935B24"/>
    <w:rPr>
      <w:i/>
      <w:iCs/>
      <w:color w:val="404040" w:themeColor="text1" w:themeTint="BF"/>
    </w:rPr>
  </w:style>
  <w:style w:type="paragraph" w:styleId="Prrafodelista">
    <w:name w:val="List Paragraph"/>
    <w:basedOn w:val="Normal"/>
    <w:uiPriority w:val="34"/>
    <w:qFormat/>
    <w:rsid w:val="00935B24"/>
    <w:pPr>
      <w:ind w:left="720"/>
      <w:contextualSpacing/>
    </w:pPr>
  </w:style>
  <w:style w:type="character" w:styleId="nfasisintenso">
    <w:name w:val="Intense Emphasis"/>
    <w:basedOn w:val="Fuentedeprrafopredeter"/>
    <w:uiPriority w:val="21"/>
    <w:qFormat/>
    <w:rsid w:val="00935B24"/>
    <w:rPr>
      <w:i/>
      <w:iCs/>
      <w:color w:val="0F4761" w:themeColor="accent1" w:themeShade="BF"/>
    </w:rPr>
  </w:style>
  <w:style w:type="paragraph" w:styleId="Citadestacada">
    <w:name w:val="Intense Quote"/>
    <w:basedOn w:val="Normal"/>
    <w:next w:val="Normal"/>
    <w:link w:val="CitadestacadaCar"/>
    <w:uiPriority w:val="30"/>
    <w:qFormat/>
    <w:rsid w:val="00935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5B24"/>
    <w:rPr>
      <w:i/>
      <w:iCs/>
      <w:color w:val="0F4761" w:themeColor="accent1" w:themeShade="BF"/>
    </w:rPr>
  </w:style>
  <w:style w:type="character" w:styleId="Referenciaintensa">
    <w:name w:val="Intense Reference"/>
    <w:basedOn w:val="Fuentedeprrafopredeter"/>
    <w:uiPriority w:val="32"/>
    <w:qFormat/>
    <w:rsid w:val="00935B24"/>
    <w:rPr>
      <w:b/>
      <w:bCs/>
      <w:smallCaps/>
      <w:color w:val="0F4761" w:themeColor="accent1" w:themeShade="BF"/>
      <w:spacing w:val="5"/>
    </w:rPr>
  </w:style>
  <w:style w:type="paragraph" w:customStyle="1" w:styleId="msonormal0">
    <w:name w:val="msonormal"/>
    <w:basedOn w:val="Normal"/>
    <w:rsid w:val="00935B2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935B2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935B24"/>
    <w:rPr>
      <w:b/>
      <w:bCs/>
    </w:rPr>
  </w:style>
  <w:style w:type="character" w:styleId="CdigoHTML">
    <w:name w:val="HTML Code"/>
    <w:basedOn w:val="Fuentedeprrafopredeter"/>
    <w:uiPriority w:val="99"/>
    <w:semiHidden/>
    <w:unhideWhenUsed/>
    <w:rsid w:val="00935B2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3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935B24"/>
    <w:rPr>
      <w:rFonts w:ascii="Courier New" w:eastAsia="Times New Roman" w:hAnsi="Courier New" w:cs="Courier New"/>
      <w:kern w:val="0"/>
      <w:sz w:val="20"/>
      <w:szCs w:val="20"/>
      <w:lang w:eastAsia="es-MX"/>
      <w14:ligatures w14:val="none"/>
    </w:rPr>
  </w:style>
  <w:style w:type="character" w:styleId="Hipervnculo">
    <w:name w:val="Hyperlink"/>
    <w:basedOn w:val="Fuentedeprrafopredeter"/>
    <w:uiPriority w:val="99"/>
    <w:semiHidden/>
    <w:unhideWhenUsed/>
    <w:rsid w:val="00935B24"/>
    <w:rPr>
      <w:color w:val="0000FF"/>
      <w:u w:val="single"/>
    </w:rPr>
  </w:style>
  <w:style w:type="character" w:styleId="Hipervnculovisitado">
    <w:name w:val="FollowedHyperlink"/>
    <w:basedOn w:val="Fuentedeprrafopredeter"/>
    <w:uiPriority w:val="99"/>
    <w:semiHidden/>
    <w:unhideWhenUsed/>
    <w:rsid w:val="00935B24"/>
    <w:rPr>
      <w:color w:val="800080"/>
      <w:u w:val="single"/>
    </w:rPr>
  </w:style>
  <w:style w:type="character" w:styleId="nfasis">
    <w:name w:val="Emphasis"/>
    <w:basedOn w:val="Fuentedeprrafopredeter"/>
    <w:uiPriority w:val="20"/>
    <w:qFormat/>
    <w:rsid w:val="00935B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irc.nist.gov/airmf-resources/playbook/govern/?utm_source=chatgpt.com" TargetMode="External"/><Relationship Id="rId18" Type="http://schemas.openxmlformats.org/officeDocument/2006/relationships/hyperlink" Target="https://onlinelibrary.wiley.com/doi/10.1002/smr.2709?utm_source=chatgpt.com" TargetMode="External"/><Relationship Id="rId26" Type="http://schemas.openxmlformats.org/officeDocument/2006/relationships/hyperlink" Target="https://aisel.aisnet.org/jit/vol39/iss1/7/?utm_source=chatgpt.com" TargetMode="External"/><Relationship Id="rId39" Type="http://schemas.openxmlformats.org/officeDocument/2006/relationships/hyperlink" Target="https://www.iso.org/iso/iso9001_2015_process_approach.pdf?utm_source=chatgpt.com" TargetMode="External"/><Relationship Id="rId21" Type="http://schemas.openxmlformats.org/officeDocument/2006/relationships/hyperlink" Target="https://www.microsoft.com/en-us/power-platform/products/power-automate/topics/business-process/business-process-automation-benefits?utm_source=chatgpt.com" TargetMode="External"/><Relationship Id="rId34" Type="http://schemas.openxmlformats.org/officeDocument/2006/relationships/hyperlink" Target="https://airc.nist.gov/airmf-resources/airmf/?utm_source=chatgpt.com" TargetMode="External"/><Relationship Id="rId42" Type="http://schemas.openxmlformats.org/officeDocument/2006/relationships/hyperlink" Target="https://www.nist.gov/itl/ai-risk-management-framework?utm_source=chatgpt.com" TargetMode="External"/><Relationship Id="rId47" Type="http://schemas.openxmlformats.org/officeDocument/2006/relationships/theme" Target="theme/theme1.xml"/><Relationship Id="rId7" Type="http://schemas.openxmlformats.org/officeDocument/2006/relationships/hyperlink" Target="https://www.lean.org/lexicon-terms/lean-thinking-and-practice/?utm_source=chatgpt.com" TargetMode="External"/><Relationship Id="rId2" Type="http://schemas.openxmlformats.org/officeDocument/2006/relationships/styles" Target="styles.xml"/><Relationship Id="rId16" Type="http://schemas.openxmlformats.org/officeDocument/2006/relationships/hyperlink" Target="https://www.lean.org/the-lean-post/articles/the-art-of-lean-use-these-tools-to-help-you-improve-a-process-part-2/?utm_source=chatgpt.com" TargetMode="External"/><Relationship Id="rId29" Type="http://schemas.openxmlformats.org/officeDocument/2006/relationships/hyperlink" Target="https://onlinelibrary.wiley.com/doi/10.1002/smr.2709?utm_source=chatgpt.com" TargetMode="External"/><Relationship Id="rId1" Type="http://schemas.openxmlformats.org/officeDocument/2006/relationships/numbering" Target="numbering.xml"/><Relationship Id="rId6" Type="http://schemas.openxmlformats.org/officeDocument/2006/relationships/hyperlink" Target="https://www.iso.org/standard/52901.html?utm_source=chatgpt.com" TargetMode="External"/><Relationship Id="rId11" Type="http://schemas.openxmlformats.org/officeDocument/2006/relationships/hyperlink" Target="https://www.lean.org/the-lean-post/articles/the-art-of-lean-use-these-tools-to-help-you-improve-a-process-part-1/?utm_source=chatgpt.com" TargetMode="External"/><Relationship Id="rId24" Type="http://schemas.openxmlformats.org/officeDocument/2006/relationships/hyperlink" Target="https://pmc.ncbi.nlm.nih.gov/articles/PMC9981912/?utm_source=chatgpt.com" TargetMode="External"/><Relationship Id="rId32" Type="http://schemas.openxmlformats.org/officeDocument/2006/relationships/hyperlink" Target="https://link.springer.com/article/10.1007/s10257-022-00553-8?utm_source=chatgpt.com" TargetMode="External"/><Relationship Id="rId37" Type="http://schemas.openxmlformats.org/officeDocument/2006/relationships/hyperlink" Target="https://onlinelibrary.wiley.com/doi/10.1002/smr.2709?utm_source=chatgpt.com" TargetMode="External"/><Relationship Id="rId40" Type="http://schemas.openxmlformats.org/officeDocument/2006/relationships/hyperlink" Target="https://www.sciencedirect.com/science/article/pii/S2405844023008903?utm_source=chatgpt.com" TargetMode="External"/><Relationship Id="rId45" Type="http://schemas.openxmlformats.org/officeDocument/2006/relationships/hyperlink" Target="https://link.springer.com/article/10.1007/s10257-022-00553-8?utm_source=chatgpt.com" TargetMode="External"/><Relationship Id="rId5" Type="http://schemas.openxmlformats.org/officeDocument/2006/relationships/hyperlink" Target="https://www.lean.org/the-lean-post/articles/the-art-of-lean-use-these-tools-to-help-you-improve-a-process-part-1/?utm_source=chatgpt.com" TargetMode="External"/><Relationship Id="rId15" Type="http://schemas.openxmlformats.org/officeDocument/2006/relationships/hyperlink" Target="https://onlinelibrary.wiley.com/doi/10.1002/smr.2709?utm_source=chatgpt.com" TargetMode="External"/><Relationship Id="rId23" Type="http://schemas.openxmlformats.org/officeDocument/2006/relationships/hyperlink" Target="https://onlinelibrary.wiley.com/doi/abs/10.1002/9781118785317.weom100027?utm_source=chatgpt.com" TargetMode="External"/><Relationship Id="rId28" Type="http://schemas.openxmlformats.org/officeDocument/2006/relationships/hyperlink" Target="https://onlinelibrary.wiley.com/doi/10.1002/smr.2709?utm_source=chatgpt.com" TargetMode="External"/><Relationship Id="rId36" Type="http://schemas.openxmlformats.org/officeDocument/2006/relationships/hyperlink" Target="https://pmc.ncbi.nlm.nih.gov/articles/PMC9981912/?utm_source=chatgpt.com" TargetMode="External"/><Relationship Id="rId10" Type="http://schemas.openxmlformats.org/officeDocument/2006/relationships/hyperlink" Target="https://airc.nist.gov/airmf-resources/playbook/govern/?utm_source=chatgpt.com" TargetMode="External"/><Relationship Id="rId19" Type="http://schemas.openxmlformats.org/officeDocument/2006/relationships/hyperlink" Target="https://www.lean.org/the-lean-post/articles/the-art-of-lean-use-these-tools-to-help-you-improve-a-process-part-2/?utm_source=chatgpt.com" TargetMode="External"/><Relationship Id="rId31" Type="http://schemas.openxmlformats.org/officeDocument/2006/relationships/hyperlink" Target="https://www.sciencedirect.com/science/article/pii/S2405844023008903?utm_source=chatgpt.com" TargetMode="External"/><Relationship Id="rId44" Type="http://schemas.openxmlformats.org/officeDocument/2006/relationships/hyperlink" Target="https://www.nist.gov/itl/ai-risk-management-framework?utm_source=chatgpt.com" TargetMode="External"/><Relationship Id="rId4" Type="http://schemas.openxmlformats.org/officeDocument/2006/relationships/webSettings" Target="webSettings.xml"/><Relationship Id="rId9" Type="http://schemas.openxmlformats.org/officeDocument/2006/relationships/hyperlink" Target="https://www.lean.org/explore-lean/operations/?utm_source=chatgpt.com" TargetMode="External"/><Relationship Id="rId14" Type="http://schemas.openxmlformats.org/officeDocument/2006/relationships/hyperlink" Target="https://www.lean.org/the-lean-post/articles/the-art-of-lean-use-these-tools-to-help-you-improve-a-process-part-2/?utm_source=chatgpt.com" TargetMode="External"/><Relationship Id="rId22" Type="http://schemas.openxmlformats.org/officeDocument/2006/relationships/hyperlink" Target="https://www.iso.org/files/live/sites/isoorg/files/archive/pdf/en/04_concept_and_use_of_the_process_approach_for_management_systems.pdf?utm_source=chatgpt.com" TargetMode="External"/><Relationship Id="rId27" Type="http://schemas.openxmlformats.org/officeDocument/2006/relationships/hyperlink" Target="https://link.springer.com/article/10.1007/s10257-022-00553-8?utm_source=chatgpt.com" TargetMode="External"/><Relationship Id="rId30" Type="http://schemas.openxmlformats.org/officeDocument/2006/relationships/hyperlink" Target="https://airc.nist.gov/airmf-resources/airmf/5-sec-core/?utm_source=chatgpt.com" TargetMode="External"/><Relationship Id="rId35" Type="http://schemas.openxmlformats.org/officeDocument/2006/relationships/hyperlink" Target="https://www.nist.gov/itl/ai-risk-management-framework?utm_source=chatgpt.com" TargetMode="External"/><Relationship Id="rId43" Type="http://schemas.openxmlformats.org/officeDocument/2006/relationships/hyperlink" Target="https://www.lean.org/lexicon-terms/waste/?utm_source=chatgpt.com" TargetMode="External"/><Relationship Id="rId8" Type="http://schemas.openxmlformats.org/officeDocument/2006/relationships/hyperlink" Target="https://www.lean.org/the-lean-post/articles/the-art-of-lean-use-these-tools-to-help-you-improve-a-process-part-1/?utm_source=chatgpt.com" TargetMode="External"/><Relationship Id="rId3" Type="http://schemas.openxmlformats.org/officeDocument/2006/relationships/settings" Target="settings.xml"/><Relationship Id="rId12" Type="http://schemas.openxmlformats.org/officeDocument/2006/relationships/hyperlink" Target="https://www.iso.org/standard/52901.html?utm_source=chatgpt.com" TargetMode="External"/><Relationship Id="rId17" Type="http://schemas.openxmlformats.org/officeDocument/2006/relationships/hyperlink" Target="https://onlinelibrary.wiley.com/doi/10.1002/smr.2709?utm_source=chatgpt.com" TargetMode="External"/><Relationship Id="rId25" Type="http://schemas.openxmlformats.org/officeDocument/2006/relationships/hyperlink" Target="https://onlinelibrary.wiley.com/doi/10.1002/smr.2709?utm_source=chatgpt.com" TargetMode="External"/><Relationship Id="rId33" Type="http://schemas.openxmlformats.org/officeDocument/2006/relationships/hyperlink" Target="https://airc.nist.gov/airmf-resources/airmf/5-sec-core/?utm_source=chatgpt.com" TargetMode="External"/><Relationship Id="rId38" Type="http://schemas.openxmlformats.org/officeDocument/2006/relationships/hyperlink" Target="https://www.lean.org/lexicon-terms/waste/?utm_source=chatgpt.com" TargetMode="External"/><Relationship Id="rId46" Type="http://schemas.openxmlformats.org/officeDocument/2006/relationships/fontTable" Target="fontTable.xml"/><Relationship Id="rId20" Type="http://schemas.openxmlformats.org/officeDocument/2006/relationships/hyperlink" Target="https://onlinelibrary.wiley.com/doi/10.1002/smr.2709?utm_source=chatgpt.com" TargetMode="External"/><Relationship Id="rId41" Type="http://schemas.openxmlformats.org/officeDocument/2006/relationships/hyperlink" Target="https://airc.nist.gov/airmf-resources/airmf/5-sec-core/?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256</Pages>
  <Words>31794</Words>
  <Characters>174870</Characters>
  <Application>Microsoft Office Word</Application>
  <DocSecurity>0</DocSecurity>
  <Lines>1457</Lines>
  <Paragraphs>412</Paragraphs>
  <ScaleCrop>false</ScaleCrop>
  <Company/>
  <LinksUpToDate>false</LinksUpToDate>
  <CharactersWithSpaces>206252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Digiway</dc:creator>
  <cp:keywords/>
  <dc:description/>
  <cp:lastModifiedBy>Digital Digiway</cp:lastModifiedBy>
  <cp:revision>1</cp:revision>
  <dcterms:created xsi:type="dcterms:W3CDTF">2026-09-22T02:44:00Z</dcterms:created>
  <dcterms:modified xsi:type="dcterms:W3CDTF">2026-09-22T02:57:00Z</dcterms:modified>
</cp:coreProperties>
</file>