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8CFA" w14:textId="77777777" w:rsidR="00F07D3F" w:rsidRDefault="00F07D3F" w:rsidP="00F07D3F"/>
    <w:p w14:paraId="38B88CFB" w14:textId="77777777" w:rsidR="00F07D3F" w:rsidRDefault="00F07D3F" w:rsidP="00F07D3F">
      <w:pPr>
        <w:ind w:firstLine="709"/>
        <w:jc w:val="right"/>
        <w:rPr>
          <w:b/>
          <w:sz w:val="44"/>
          <w:szCs w:val="44"/>
          <w:u w:val="single"/>
        </w:rPr>
      </w:pPr>
    </w:p>
    <w:p w14:paraId="38B88CFC" w14:textId="77777777" w:rsidR="00F07D3F" w:rsidRDefault="00F07D3F" w:rsidP="00F07D3F">
      <w:pPr>
        <w:ind w:firstLine="709"/>
        <w:jc w:val="right"/>
        <w:rPr>
          <w:b/>
          <w:sz w:val="44"/>
          <w:szCs w:val="44"/>
          <w:u w:val="single"/>
        </w:rPr>
      </w:pPr>
    </w:p>
    <w:p w14:paraId="38B88CFD" w14:textId="77777777" w:rsidR="00F07D3F" w:rsidRDefault="00F07D3F" w:rsidP="00F07D3F">
      <w:pPr>
        <w:ind w:firstLine="709"/>
        <w:jc w:val="right"/>
        <w:rPr>
          <w:b/>
          <w:sz w:val="44"/>
          <w:szCs w:val="44"/>
          <w:u w:val="single"/>
        </w:rPr>
      </w:pPr>
    </w:p>
    <w:p w14:paraId="38B88CFE" w14:textId="77777777" w:rsidR="00F07D3F" w:rsidRDefault="00F07D3F" w:rsidP="00F07D3F">
      <w:pPr>
        <w:ind w:firstLine="709"/>
        <w:jc w:val="right"/>
        <w:rPr>
          <w:b/>
          <w:sz w:val="44"/>
          <w:szCs w:val="44"/>
          <w:u w:val="single"/>
        </w:rPr>
      </w:pPr>
    </w:p>
    <w:p w14:paraId="38B88CFF" w14:textId="77777777" w:rsidR="00F07D3F" w:rsidRDefault="00F07D3F" w:rsidP="00F07D3F">
      <w:pPr>
        <w:ind w:firstLine="709"/>
        <w:jc w:val="right"/>
        <w:rPr>
          <w:b/>
          <w:sz w:val="44"/>
          <w:szCs w:val="44"/>
          <w:u w:val="single"/>
        </w:rPr>
      </w:pPr>
    </w:p>
    <w:p w14:paraId="38B88D00" w14:textId="756E21E0" w:rsidR="00F07D3F" w:rsidRDefault="00F07D3F" w:rsidP="00F07D3F">
      <w:pPr>
        <w:ind w:firstLine="709"/>
        <w:jc w:val="right"/>
        <w:rPr>
          <w:b/>
          <w:sz w:val="44"/>
          <w:szCs w:val="44"/>
          <w:u w:val="single"/>
        </w:rPr>
      </w:pPr>
    </w:p>
    <w:p w14:paraId="1D168E35" w14:textId="77777777" w:rsidR="001E2FEB" w:rsidRDefault="001E2FEB" w:rsidP="00F07D3F">
      <w:pPr>
        <w:ind w:firstLine="709"/>
        <w:jc w:val="right"/>
        <w:rPr>
          <w:b/>
          <w:sz w:val="44"/>
          <w:szCs w:val="44"/>
          <w:u w:val="single"/>
        </w:rPr>
      </w:pPr>
    </w:p>
    <w:p w14:paraId="38B88D03" w14:textId="41AA5F0F" w:rsidR="00F07D3F" w:rsidRPr="001E2FEB" w:rsidRDefault="001E2FEB" w:rsidP="001E2FEB">
      <w:pPr>
        <w:pStyle w:val="Ttulo1"/>
        <w:shd w:val="clear" w:color="auto" w:fill="FFFFFF"/>
        <w:spacing w:after="240"/>
        <w:rPr>
          <w:rFonts w:ascii="Segoe UI" w:hAnsi="Segoe UI" w:cs="Segoe UI"/>
          <w:color w:val="24292F"/>
          <w:szCs w:val="48"/>
          <w:lang w:val="es-AR" w:eastAsia="es-AR"/>
        </w:rPr>
      </w:pPr>
      <w:bookmarkStart w:id="0" w:name="_Toc116457469"/>
      <w:r w:rsidRPr="001E2FEB">
        <w:rPr>
          <w:rFonts w:cs="Arial"/>
          <w:sz w:val="44"/>
          <w:szCs w:val="44"/>
          <w:u w:val="single"/>
          <w:lang w:eastAsia="es-ES"/>
        </w:rPr>
        <w:t>TP Final Certificación Profesional Python</w:t>
      </w:r>
      <w:bookmarkEnd w:id="0"/>
      <w:r w:rsidR="00B21EEE">
        <w:rPr>
          <w:rFonts w:cs="Arial"/>
          <w:b w:val="0"/>
          <w:sz w:val="44"/>
          <w:szCs w:val="44"/>
          <w:u w:val="single"/>
        </w:rPr>
        <w:t xml:space="preserve"> </w:t>
      </w:r>
    </w:p>
    <w:p w14:paraId="38B88D04" w14:textId="4B1C8E63" w:rsidR="00F07D3F" w:rsidRPr="00F07D3F" w:rsidRDefault="00F07D3F" w:rsidP="00F07D3F">
      <w:pPr>
        <w:ind w:firstLine="709"/>
        <w:jc w:val="right"/>
        <w:rPr>
          <w:rFonts w:ascii="Arial" w:hAnsi="Arial" w:cs="Arial"/>
          <w:b/>
          <w:sz w:val="28"/>
          <w:szCs w:val="28"/>
        </w:rPr>
      </w:pPr>
      <w:r w:rsidRPr="00F07D3F">
        <w:rPr>
          <w:rFonts w:ascii="Arial" w:hAnsi="Arial" w:cs="Arial"/>
          <w:b/>
          <w:sz w:val="28"/>
          <w:szCs w:val="28"/>
        </w:rPr>
        <w:t xml:space="preserve">Versión: </w:t>
      </w:r>
      <w:r w:rsidR="00B21EEE">
        <w:rPr>
          <w:rFonts w:ascii="Arial" w:hAnsi="Arial" w:cs="Arial"/>
          <w:b/>
          <w:sz w:val="28"/>
          <w:szCs w:val="28"/>
        </w:rPr>
        <w:t>1</w:t>
      </w:r>
    </w:p>
    <w:p w14:paraId="38B88D05" w14:textId="4956E969" w:rsidR="00F07D3F" w:rsidRDefault="00F07D3F" w:rsidP="00F07D3F">
      <w:pPr>
        <w:ind w:firstLine="709"/>
        <w:jc w:val="right"/>
        <w:rPr>
          <w:rFonts w:ascii="Arial" w:hAnsi="Arial" w:cs="Arial"/>
          <w:b/>
          <w:sz w:val="28"/>
          <w:szCs w:val="28"/>
        </w:rPr>
      </w:pPr>
      <w:r w:rsidRPr="00F07D3F">
        <w:rPr>
          <w:rFonts w:ascii="Arial" w:hAnsi="Arial" w:cs="Arial"/>
          <w:b/>
          <w:sz w:val="28"/>
          <w:szCs w:val="28"/>
        </w:rPr>
        <w:t xml:space="preserve">Fecha de Publicación: </w:t>
      </w:r>
      <w:r w:rsidR="00B21EEE">
        <w:rPr>
          <w:rFonts w:ascii="Arial" w:hAnsi="Arial" w:cs="Arial"/>
          <w:b/>
          <w:sz w:val="28"/>
          <w:szCs w:val="28"/>
        </w:rPr>
        <w:t>1</w:t>
      </w:r>
      <w:r w:rsidR="00487456">
        <w:rPr>
          <w:rFonts w:ascii="Arial" w:hAnsi="Arial" w:cs="Arial"/>
          <w:b/>
          <w:sz w:val="28"/>
          <w:szCs w:val="28"/>
        </w:rPr>
        <w:t>2</w:t>
      </w:r>
      <w:r w:rsidR="002B3F02">
        <w:rPr>
          <w:rFonts w:ascii="Arial" w:hAnsi="Arial" w:cs="Arial"/>
          <w:b/>
          <w:sz w:val="28"/>
          <w:szCs w:val="28"/>
        </w:rPr>
        <w:t>/</w:t>
      </w:r>
      <w:r w:rsidR="00B21EEE">
        <w:rPr>
          <w:rFonts w:ascii="Arial" w:hAnsi="Arial" w:cs="Arial"/>
          <w:b/>
          <w:sz w:val="28"/>
          <w:szCs w:val="28"/>
        </w:rPr>
        <w:t>10</w:t>
      </w:r>
      <w:r w:rsidR="00007CE3" w:rsidRPr="00BF7840">
        <w:rPr>
          <w:rFonts w:ascii="Arial" w:hAnsi="Arial" w:cs="Arial"/>
          <w:b/>
          <w:sz w:val="28"/>
          <w:szCs w:val="28"/>
        </w:rPr>
        <w:t>/</w:t>
      </w:r>
      <w:r w:rsidR="00967601">
        <w:rPr>
          <w:rFonts w:ascii="Arial" w:hAnsi="Arial" w:cs="Arial"/>
          <w:b/>
          <w:sz w:val="28"/>
          <w:szCs w:val="28"/>
        </w:rPr>
        <w:t>202</w:t>
      </w:r>
      <w:r w:rsidR="00FD5C6B">
        <w:rPr>
          <w:rFonts w:ascii="Arial" w:hAnsi="Arial" w:cs="Arial"/>
          <w:b/>
          <w:sz w:val="28"/>
          <w:szCs w:val="28"/>
        </w:rPr>
        <w:t>2</w:t>
      </w:r>
    </w:p>
    <w:p w14:paraId="38B88D06" w14:textId="77777777" w:rsidR="00F07D3F" w:rsidRPr="00F07D3F" w:rsidRDefault="00F07D3F" w:rsidP="00F07D3F">
      <w:pPr>
        <w:ind w:firstLine="709"/>
        <w:jc w:val="right"/>
        <w:rPr>
          <w:rFonts w:ascii="Arial" w:hAnsi="Arial" w:cs="Arial"/>
          <w:b/>
          <w:sz w:val="44"/>
          <w:szCs w:val="44"/>
        </w:rPr>
      </w:pPr>
    </w:p>
    <w:p w14:paraId="38B88D07" w14:textId="77777777" w:rsidR="00F07D3F" w:rsidRPr="00F07D3F" w:rsidRDefault="00F07D3F" w:rsidP="00F07D3F">
      <w:pPr>
        <w:ind w:firstLine="709"/>
        <w:jc w:val="right"/>
        <w:rPr>
          <w:rFonts w:ascii="Arial" w:hAnsi="Arial" w:cs="Arial"/>
          <w:b/>
          <w:sz w:val="44"/>
          <w:szCs w:val="44"/>
        </w:rPr>
      </w:pPr>
    </w:p>
    <w:p w14:paraId="38B88D08" w14:textId="0EECFE6D" w:rsidR="00F07D3F" w:rsidRPr="00F07D3F" w:rsidRDefault="00F07D3F" w:rsidP="00F07D3F">
      <w:pPr>
        <w:ind w:firstLine="709"/>
        <w:jc w:val="right"/>
        <w:rPr>
          <w:rFonts w:ascii="Arial" w:hAnsi="Arial" w:cs="Arial"/>
          <w:b/>
          <w:sz w:val="40"/>
          <w:szCs w:val="40"/>
        </w:rPr>
      </w:pPr>
      <w:r w:rsidRPr="00F07D3F">
        <w:rPr>
          <w:rFonts w:ascii="Arial" w:hAnsi="Arial" w:cs="Arial"/>
          <w:b/>
          <w:sz w:val="40"/>
          <w:szCs w:val="40"/>
        </w:rPr>
        <w:t>IT</w:t>
      </w:r>
      <w:r w:rsidR="00B21EEE">
        <w:rPr>
          <w:rFonts w:ascii="Arial" w:hAnsi="Arial" w:cs="Arial"/>
          <w:b/>
          <w:sz w:val="40"/>
          <w:szCs w:val="40"/>
        </w:rPr>
        <w:t>BA</w:t>
      </w:r>
    </w:p>
    <w:p w14:paraId="38B88D09" w14:textId="77777777" w:rsidR="00F07D3F" w:rsidRPr="00F07D3F" w:rsidRDefault="00F07D3F" w:rsidP="00F07D3F">
      <w:pPr>
        <w:jc w:val="right"/>
        <w:rPr>
          <w:rFonts w:ascii="Arial" w:hAnsi="Arial" w:cs="Arial"/>
          <w:sz w:val="44"/>
          <w:szCs w:val="44"/>
        </w:rPr>
      </w:pPr>
    </w:p>
    <w:p w14:paraId="38B88D0A" w14:textId="218F53BE" w:rsidR="00F07D3F" w:rsidRPr="00F07D3F" w:rsidRDefault="00F07D3F" w:rsidP="00F07D3F">
      <w:pPr>
        <w:tabs>
          <w:tab w:val="left" w:pos="5535"/>
        </w:tabs>
        <w:rPr>
          <w:rFonts w:ascii="Arial" w:hAnsi="Arial" w:cs="Arial"/>
        </w:rPr>
      </w:pPr>
    </w:p>
    <w:p w14:paraId="38B88D0B" w14:textId="77777777" w:rsidR="007036AE" w:rsidRPr="0098177A" w:rsidRDefault="00F07D3F" w:rsidP="0098177A">
      <w:pPr>
        <w:rPr>
          <w:rFonts w:ascii="Arial" w:hAnsi="Arial"/>
          <w:b/>
          <w:color w:val="333399"/>
          <w:sz w:val="26"/>
          <w:szCs w:val="26"/>
          <w:u w:val="single"/>
        </w:rPr>
      </w:pPr>
      <w:r w:rsidRPr="00F07D3F">
        <w:br w:type="page"/>
      </w:r>
      <w:r w:rsidR="007036AE" w:rsidRPr="0098177A">
        <w:rPr>
          <w:rFonts w:ascii="Arial" w:hAnsi="Arial"/>
          <w:b/>
          <w:color w:val="333399"/>
          <w:sz w:val="26"/>
          <w:szCs w:val="26"/>
          <w:u w:val="single"/>
        </w:rPr>
        <w:lastRenderedPageBreak/>
        <w:t>Índice</w:t>
      </w:r>
    </w:p>
    <w:p w14:paraId="38B88D0C" w14:textId="77777777" w:rsidR="007036AE" w:rsidRPr="00275819" w:rsidRDefault="007036AE" w:rsidP="007F1114">
      <w:pPr>
        <w:pStyle w:val="Ttulo10"/>
        <w:jc w:val="left"/>
        <w:rPr>
          <w:rFonts w:cs="Arial"/>
          <w:lang w:val="es-CL"/>
        </w:rPr>
      </w:pPr>
    </w:p>
    <w:p w14:paraId="692FA4BD" w14:textId="77D713BC" w:rsidR="00A56E68" w:rsidRPr="005D7AD3" w:rsidRDefault="007036AE">
      <w:pPr>
        <w:pStyle w:val="TDC1"/>
        <w:tabs>
          <w:tab w:val="right" w:leader="dot" w:pos="8828"/>
        </w:tabs>
        <w:rPr>
          <w:rFonts w:ascii="Verdana" w:hAnsi="Verdana"/>
          <w:szCs w:val="24"/>
          <w:lang w:val="es-CL"/>
        </w:rPr>
      </w:pPr>
      <w:r w:rsidRPr="0098177A">
        <w:rPr>
          <w:rFonts w:cs="Arial"/>
          <w:sz w:val="24"/>
          <w:szCs w:val="24"/>
        </w:rPr>
        <w:fldChar w:fldCharType="begin"/>
      </w:r>
      <w:r w:rsidRPr="0098177A">
        <w:rPr>
          <w:rFonts w:cs="Arial"/>
          <w:sz w:val="24"/>
          <w:szCs w:val="24"/>
        </w:rPr>
        <w:instrText xml:space="preserve"> TOC \o "1-3" \h \z </w:instrText>
      </w:r>
      <w:r w:rsidRPr="0098177A">
        <w:rPr>
          <w:rFonts w:cs="Arial"/>
          <w:sz w:val="24"/>
          <w:szCs w:val="24"/>
        </w:rPr>
        <w:fldChar w:fldCharType="separate"/>
      </w:r>
      <w:hyperlink w:anchor="_Toc116457469" w:history="1">
        <w:r w:rsidR="00A56E68" w:rsidRPr="005D7AD3">
          <w:rPr>
            <w:rFonts w:ascii="Verdana" w:hAnsi="Verdana"/>
            <w:szCs w:val="24"/>
            <w:lang w:val="es-CL"/>
          </w:rPr>
          <w:t>TP Final Certificación Profesional Python</w:t>
        </w:r>
        <w:r w:rsidR="00A56E68" w:rsidRPr="005D7AD3">
          <w:rPr>
            <w:rFonts w:ascii="Verdana" w:hAnsi="Verdana"/>
            <w:webHidden/>
            <w:szCs w:val="24"/>
            <w:lang w:val="es-CL"/>
          </w:rPr>
          <w:tab/>
        </w:r>
        <w:r w:rsidR="00A56E68" w:rsidRPr="005D7AD3">
          <w:rPr>
            <w:rFonts w:ascii="Verdana" w:hAnsi="Verdana"/>
            <w:webHidden/>
            <w:szCs w:val="24"/>
            <w:lang w:val="es-CL"/>
          </w:rPr>
          <w:fldChar w:fldCharType="begin"/>
        </w:r>
        <w:r w:rsidR="00A56E68" w:rsidRPr="005D7AD3">
          <w:rPr>
            <w:rFonts w:ascii="Verdana" w:hAnsi="Verdana"/>
            <w:webHidden/>
            <w:szCs w:val="24"/>
            <w:lang w:val="es-CL"/>
          </w:rPr>
          <w:instrText xml:space="preserve"> PAGEREF _Toc116457469 \h </w:instrText>
        </w:r>
        <w:r w:rsidR="00A56E68" w:rsidRPr="005D7AD3">
          <w:rPr>
            <w:rFonts w:ascii="Verdana" w:hAnsi="Verdana"/>
            <w:webHidden/>
            <w:szCs w:val="24"/>
            <w:lang w:val="es-CL"/>
          </w:rPr>
        </w:r>
        <w:r w:rsidR="00A56E68" w:rsidRPr="005D7AD3">
          <w:rPr>
            <w:rFonts w:ascii="Verdana" w:hAnsi="Verdana"/>
            <w:webHidden/>
            <w:szCs w:val="24"/>
            <w:lang w:val="es-CL"/>
          </w:rPr>
          <w:fldChar w:fldCharType="separate"/>
        </w:r>
        <w:r w:rsidR="00A56E68" w:rsidRPr="005D7AD3">
          <w:rPr>
            <w:rFonts w:ascii="Verdana" w:hAnsi="Verdana"/>
            <w:webHidden/>
            <w:szCs w:val="24"/>
            <w:lang w:val="es-CL"/>
          </w:rPr>
          <w:t>1</w:t>
        </w:r>
        <w:r w:rsidR="00A56E68" w:rsidRPr="005D7AD3">
          <w:rPr>
            <w:rFonts w:ascii="Verdana" w:hAnsi="Verdana"/>
            <w:webHidden/>
            <w:szCs w:val="24"/>
            <w:lang w:val="es-CL"/>
          </w:rPr>
          <w:fldChar w:fldCharType="end"/>
        </w:r>
      </w:hyperlink>
    </w:p>
    <w:p w14:paraId="63CFC990" w14:textId="78875400" w:rsidR="00A56E68" w:rsidRPr="005D7AD3" w:rsidRDefault="00A56E68">
      <w:pPr>
        <w:pStyle w:val="TDC1"/>
        <w:tabs>
          <w:tab w:val="right" w:leader="dot" w:pos="8828"/>
        </w:tabs>
        <w:rPr>
          <w:rFonts w:ascii="Verdana" w:hAnsi="Verdana"/>
          <w:szCs w:val="24"/>
          <w:lang w:val="es-CL"/>
        </w:rPr>
      </w:pPr>
      <w:hyperlink w:anchor="_Toc116457470" w:history="1">
        <w:r w:rsidRPr="005D7AD3">
          <w:rPr>
            <w:rFonts w:ascii="Verdana" w:hAnsi="Verdana"/>
            <w:szCs w:val="24"/>
            <w:lang w:val="es-CL"/>
          </w:rPr>
          <w:t>Introducción</w:t>
        </w:r>
        <w:r w:rsidRPr="005D7AD3">
          <w:rPr>
            <w:rFonts w:ascii="Verdana" w:hAnsi="Verdana"/>
            <w:webHidden/>
            <w:szCs w:val="24"/>
            <w:lang w:val="es-CL"/>
          </w:rPr>
          <w:tab/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begin"/>
        </w:r>
        <w:r w:rsidRPr="005D7AD3">
          <w:rPr>
            <w:rFonts w:ascii="Verdana" w:hAnsi="Verdana"/>
            <w:webHidden/>
            <w:szCs w:val="24"/>
            <w:lang w:val="es-CL"/>
          </w:rPr>
          <w:instrText xml:space="preserve"> PAGEREF _Toc116457470 \h </w:instrText>
        </w:r>
        <w:r w:rsidRPr="005D7AD3">
          <w:rPr>
            <w:rFonts w:ascii="Verdana" w:hAnsi="Verdana"/>
            <w:webHidden/>
            <w:szCs w:val="24"/>
            <w:lang w:val="es-CL"/>
          </w:rPr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separate"/>
        </w:r>
        <w:r w:rsidRPr="005D7AD3">
          <w:rPr>
            <w:rFonts w:ascii="Verdana" w:hAnsi="Verdana"/>
            <w:webHidden/>
            <w:szCs w:val="24"/>
            <w:lang w:val="es-CL"/>
          </w:rPr>
          <w:t>3</w:t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end"/>
        </w:r>
      </w:hyperlink>
    </w:p>
    <w:p w14:paraId="35749086" w14:textId="7EE2C694" w:rsidR="00A56E68" w:rsidRPr="005D7AD3" w:rsidRDefault="00A56E68">
      <w:pPr>
        <w:pStyle w:val="TDC1"/>
        <w:tabs>
          <w:tab w:val="right" w:leader="dot" w:pos="8828"/>
        </w:tabs>
        <w:rPr>
          <w:rFonts w:ascii="Verdana" w:hAnsi="Verdana"/>
          <w:szCs w:val="24"/>
          <w:lang w:val="es-CL"/>
        </w:rPr>
      </w:pPr>
      <w:hyperlink w:anchor="_Toc116457471" w:history="1">
        <w:r w:rsidRPr="005D7AD3">
          <w:rPr>
            <w:rFonts w:ascii="Verdana" w:hAnsi="Verdana"/>
            <w:szCs w:val="24"/>
            <w:lang w:val="es-CL"/>
          </w:rPr>
          <w:t>Modelo Conceptual</w:t>
        </w:r>
        <w:r w:rsidRPr="005D7AD3">
          <w:rPr>
            <w:rFonts w:ascii="Verdana" w:hAnsi="Verdana"/>
            <w:webHidden/>
            <w:szCs w:val="24"/>
            <w:lang w:val="es-CL"/>
          </w:rPr>
          <w:tab/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begin"/>
        </w:r>
        <w:r w:rsidRPr="005D7AD3">
          <w:rPr>
            <w:rFonts w:ascii="Verdana" w:hAnsi="Verdana"/>
            <w:webHidden/>
            <w:szCs w:val="24"/>
            <w:lang w:val="es-CL"/>
          </w:rPr>
          <w:instrText xml:space="preserve"> PAGEREF _Toc116457471 \h </w:instrText>
        </w:r>
        <w:r w:rsidRPr="005D7AD3">
          <w:rPr>
            <w:rFonts w:ascii="Verdana" w:hAnsi="Verdana"/>
            <w:webHidden/>
            <w:szCs w:val="24"/>
            <w:lang w:val="es-CL"/>
          </w:rPr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separate"/>
        </w:r>
        <w:r w:rsidRPr="005D7AD3">
          <w:rPr>
            <w:rFonts w:ascii="Verdana" w:hAnsi="Verdana"/>
            <w:webHidden/>
            <w:szCs w:val="24"/>
            <w:lang w:val="es-CL"/>
          </w:rPr>
          <w:t>3</w:t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end"/>
        </w:r>
      </w:hyperlink>
    </w:p>
    <w:p w14:paraId="53D93E25" w14:textId="286D59E8" w:rsidR="00A56E68" w:rsidRPr="005D7AD3" w:rsidRDefault="00A56E68">
      <w:pPr>
        <w:pStyle w:val="TDC1"/>
        <w:tabs>
          <w:tab w:val="right" w:leader="dot" w:pos="8828"/>
        </w:tabs>
        <w:rPr>
          <w:rFonts w:ascii="Verdana" w:hAnsi="Verdana"/>
          <w:szCs w:val="24"/>
          <w:lang w:val="es-CL"/>
        </w:rPr>
      </w:pPr>
      <w:hyperlink w:anchor="_Toc116457472" w:history="1">
        <w:r w:rsidRPr="005D7AD3">
          <w:rPr>
            <w:rFonts w:ascii="Verdana" w:hAnsi="Verdana"/>
            <w:szCs w:val="24"/>
            <w:lang w:val="es-CL"/>
          </w:rPr>
          <w:t>Funcionalidad general</w:t>
        </w:r>
        <w:r w:rsidRPr="005D7AD3">
          <w:rPr>
            <w:rFonts w:ascii="Verdana" w:hAnsi="Verdana"/>
            <w:webHidden/>
            <w:szCs w:val="24"/>
            <w:lang w:val="es-CL"/>
          </w:rPr>
          <w:tab/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begin"/>
        </w:r>
        <w:r w:rsidRPr="005D7AD3">
          <w:rPr>
            <w:rFonts w:ascii="Verdana" w:hAnsi="Verdana"/>
            <w:webHidden/>
            <w:szCs w:val="24"/>
            <w:lang w:val="es-CL"/>
          </w:rPr>
          <w:instrText xml:space="preserve"> PAGEREF _Toc116457472 \h </w:instrText>
        </w:r>
        <w:r w:rsidRPr="005D7AD3">
          <w:rPr>
            <w:rFonts w:ascii="Verdana" w:hAnsi="Verdana"/>
            <w:webHidden/>
            <w:szCs w:val="24"/>
            <w:lang w:val="es-CL"/>
          </w:rPr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separate"/>
        </w:r>
        <w:r w:rsidRPr="005D7AD3">
          <w:rPr>
            <w:rFonts w:ascii="Verdana" w:hAnsi="Verdana"/>
            <w:webHidden/>
            <w:szCs w:val="24"/>
            <w:lang w:val="es-CL"/>
          </w:rPr>
          <w:t>4</w:t>
        </w:r>
        <w:r w:rsidRPr="005D7AD3">
          <w:rPr>
            <w:rFonts w:ascii="Verdana" w:hAnsi="Verdana"/>
            <w:webHidden/>
            <w:szCs w:val="24"/>
            <w:lang w:val="es-CL"/>
          </w:rPr>
          <w:fldChar w:fldCharType="end"/>
        </w:r>
      </w:hyperlink>
    </w:p>
    <w:p w14:paraId="38B88D21" w14:textId="5031E6A2" w:rsidR="007036AE" w:rsidRPr="00CA41BA" w:rsidRDefault="007036AE" w:rsidP="007F1114">
      <w:pPr>
        <w:pStyle w:val="maintitle"/>
        <w:jc w:val="left"/>
        <w:rPr>
          <w:lang w:val="es-AR"/>
        </w:rPr>
      </w:pPr>
      <w:r w:rsidRPr="0098177A">
        <w:rPr>
          <w:sz w:val="24"/>
          <w:szCs w:val="24"/>
        </w:rPr>
        <w:fldChar w:fldCharType="end"/>
      </w:r>
      <w:r w:rsidRPr="00275819">
        <w:br w:type="page"/>
      </w:r>
    </w:p>
    <w:p w14:paraId="38B88D22" w14:textId="77777777" w:rsidR="007036AE" w:rsidRDefault="007036AE" w:rsidP="000651B2">
      <w:pPr>
        <w:pStyle w:val="Ttulo1"/>
        <w:tabs>
          <w:tab w:val="left" w:pos="426"/>
        </w:tabs>
        <w:jc w:val="both"/>
        <w:rPr>
          <w:rFonts w:cs="Arial"/>
          <w:color w:val="333399"/>
          <w:sz w:val="24"/>
          <w:szCs w:val="24"/>
          <w:lang w:val="es-CL"/>
        </w:rPr>
      </w:pPr>
      <w:bookmarkStart w:id="1" w:name="_Toc59606328"/>
      <w:bookmarkStart w:id="2" w:name="_Toc116457470"/>
      <w:r w:rsidRPr="00AB0F88">
        <w:rPr>
          <w:rFonts w:cs="Arial"/>
          <w:color w:val="333399"/>
          <w:sz w:val="24"/>
          <w:szCs w:val="24"/>
          <w:lang w:val="es-CL"/>
        </w:rPr>
        <w:lastRenderedPageBreak/>
        <w:t>Introducción</w:t>
      </w:r>
      <w:bookmarkEnd w:id="1"/>
      <w:bookmarkEnd w:id="2"/>
    </w:p>
    <w:p w14:paraId="38B88D23" w14:textId="77777777" w:rsidR="00985FC5" w:rsidRPr="00985FC5" w:rsidRDefault="00985FC5" w:rsidP="00985FC5">
      <w:pPr>
        <w:rPr>
          <w:lang w:val="es-CL" w:eastAsia="en-US"/>
        </w:rPr>
      </w:pPr>
    </w:p>
    <w:p w14:paraId="38B88D27" w14:textId="77777777" w:rsidR="00005BD2" w:rsidRPr="005D7AD3" w:rsidRDefault="00005BD2" w:rsidP="005D7AD3">
      <w:pPr>
        <w:ind w:firstLine="351"/>
        <w:rPr>
          <w:lang w:val="es-CL" w:eastAsia="en-US"/>
        </w:rPr>
      </w:pPr>
    </w:p>
    <w:p w14:paraId="1658D7FD" w14:textId="75144330" w:rsidR="00944B57" w:rsidRPr="005D7AD3" w:rsidRDefault="00FC5D8F" w:rsidP="005D7AD3">
      <w:pPr>
        <w:ind w:left="351"/>
        <w:rPr>
          <w:lang w:val="es-CL" w:eastAsia="en-US"/>
        </w:rPr>
      </w:pPr>
      <w:r w:rsidRPr="005D7AD3">
        <w:rPr>
          <w:lang w:val="es-CL" w:eastAsia="en-US"/>
        </w:rPr>
        <w:t>El</w:t>
      </w:r>
      <w:r w:rsidR="00005BD2" w:rsidRPr="005D7AD3">
        <w:rPr>
          <w:lang w:val="es-CL" w:eastAsia="en-US"/>
        </w:rPr>
        <w:t xml:space="preserve"> </w:t>
      </w:r>
      <w:r w:rsidR="009C6FF5" w:rsidRPr="005D7AD3">
        <w:rPr>
          <w:lang w:val="es-CL" w:eastAsia="en-US"/>
        </w:rPr>
        <w:t>siguiente</w:t>
      </w:r>
      <w:r w:rsidR="00005BD2" w:rsidRPr="005D7AD3">
        <w:rPr>
          <w:lang w:val="es-CL" w:eastAsia="en-US"/>
        </w:rPr>
        <w:t xml:space="preserve"> </w:t>
      </w:r>
      <w:r w:rsidR="00863B8C" w:rsidRPr="005D7AD3">
        <w:rPr>
          <w:lang w:val="es-CL" w:eastAsia="en-US"/>
        </w:rPr>
        <w:t>documento, es una especificación de la funcionalidad de</w:t>
      </w:r>
      <w:r w:rsidR="00B21EEE" w:rsidRPr="005D7AD3">
        <w:rPr>
          <w:lang w:val="es-CL" w:eastAsia="en-US"/>
        </w:rPr>
        <w:t>l</w:t>
      </w:r>
      <w:r w:rsidR="00863B8C" w:rsidRPr="005D7AD3">
        <w:rPr>
          <w:lang w:val="es-CL" w:eastAsia="en-US"/>
        </w:rPr>
        <w:t xml:space="preserve"> “</w:t>
      </w:r>
      <w:r w:rsidR="00B21EEE" w:rsidRPr="005D7AD3">
        <w:rPr>
          <w:lang w:val="es-CL" w:eastAsia="en-US"/>
        </w:rPr>
        <w:t>Sistema de acciones</w:t>
      </w:r>
      <w:r w:rsidR="00863B8C" w:rsidRPr="005D7AD3">
        <w:rPr>
          <w:lang w:val="es-CL" w:eastAsia="en-US"/>
        </w:rPr>
        <w:t>”</w:t>
      </w:r>
      <w:r w:rsidR="00B21EEE" w:rsidRPr="005D7AD3">
        <w:rPr>
          <w:lang w:val="es-CL" w:eastAsia="en-US"/>
        </w:rPr>
        <w:t>.</w:t>
      </w:r>
    </w:p>
    <w:p w14:paraId="1D1E0A1E" w14:textId="417AAABC" w:rsidR="00B21EEE" w:rsidRPr="005D7AD3" w:rsidRDefault="00944B57" w:rsidP="005D7AD3">
      <w:pPr>
        <w:ind w:left="351"/>
        <w:rPr>
          <w:lang w:val="es-CL" w:eastAsia="en-US"/>
        </w:rPr>
      </w:pPr>
      <w:r w:rsidRPr="005D7AD3">
        <w:rPr>
          <w:lang w:val="es-CL" w:eastAsia="en-US"/>
        </w:rPr>
        <w:t>La motivación de esta funcionalidad proviene de la</w:t>
      </w:r>
      <w:r w:rsidR="00BC14CA" w:rsidRPr="005D7AD3">
        <w:rPr>
          <w:lang w:val="es-CL" w:eastAsia="en-US"/>
        </w:rPr>
        <w:t xml:space="preserve"> necesidad </w:t>
      </w:r>
      <w:r w:rsidR="00B21EEE" w:rsidRPr="005D7AD3">
        <w:rPr>
          <w:lang w:val="es-CL" w:eastAsia="en-US"/>
        </w:rPr>
        <w:t>de</w:t>
      </w:r>
      <w:r w:rsidR="00B21EEE" w:rsidRPr="005D7AD3">
        <w:rPr>
          <w:lang w:val="es-CL" w:eastAsia="en-US"/>
        </w:rPr>
        <w:t xml:space="preserve"> leer datos de una API</w:t>
      </w:r>
      <w:r w:rsidR="00B21EEE" w:rsidRPr="005D7AD3">
        <w:rPr>
          <w:lang w:val="es-CL" w:eastAsia="en-US"/>
        </w:rPr>
        <w:t xml:space="preserve"> para </w:t>
      </w:r>
      <w:r w:rsidR="00B21EEE" w:rsidRPr="005D7AD3">
        <w:rPr>
          <w:lang w:val="es-CL" w:eastAsia="en-US"/>
        </w:rPr>
        <w:t>de finanzas</w:t>
      </w:r>
      <w:r w:rsidR="00B21EEE" w:rsidRPr="005D7AD3">
        <w:rPr>
          <w:lang w:val="es-CL" w:eastAsia="en-US"/>
        </w:rPr>
        <w:t xml:space="preserve">. En este caso fue </w:t>
      </w:r>
      <w:proofErr w:type="spellStart"/>
      <w:r w:rsidR="00B21EEE" w:rsidRPr="005D7AD3">
        <w:rPr>
          <w:lang w:val="es-CL" w:eastAsia="en-US"/>
        </w:rPr>
        <w:t>selecionada</w:t>
      </w:r>
      <w:proofErr w:type="spellEnd"/>
      <w:r w:rsidR="00B21EEE" w:rsidRPr="005D7AD3">
        <w:rPr>
          <w:lang w:val="es-CL" w:eastAsia="en-US"/>
        </w:rPr>
        <w:t xml:space="preserve"> la API de Polypon.io </w:t>
      </w:r>
      <w:r w:rsidR="00B21EEE" w:rsidRPr="005D7AD3">
        <w:rPr>
          <w:lang w:val="es-CL" w:eastAsia="en-US"/>
        </w:rPr>
        <w:t>(</w:t>
      </w:r>
      <w:hyperlink r:id="rId11" w:history="1">
        <w:r w:rsidR="00B21EEE" w:rsidRPr="005D7AD3">
          <w:rPr>
            <w:lang w:val="es-CL" w:eastAsia="en-US"/>
          </w:rPr>
          <w:t>https://polygon.io/docs/stocks/getting-started</w:t>
        </w:r>
      </w:hyperlink>
      <w:r w:rsidR="00B21EEE" w:rsidRPr="005D7AD3">
        <w:rPr>
          <w:lang w:val="es-CL" w:eastAsia="en-US"/>
        </w:rPr>
        <w:t>)</w:t>
      </w:r>
      <w:r w:rsidR="00B21EEE" w:rsidRPr="005D7AD3">
        <w:rPr>
          <w:lang w:val="es-CL" w:eastAsia="en-US"/>
        </w:rPr>
        <w:t>. Se o</w:t>
      </w:r>
      <w:r w:rsidR="00B21EEE" w:rsidRPr="005D7AD3">
        <w:rPr>
          <w:lang w:val="es-CL" w:eastAsia="en-US"/>
        </w:rPr>
        <w:t>bt</w:t>
      </w:r>
      <w:r w:rsidR="00B21EEE" w:rsidRPr="005D7AD3">
        <w:rPr>
          <w:lang w:val="es-CL" w:eastAsia="en-US"/>
        </w:rPr>
        <w:t xml:space="preserve">iene </w:t>
      </w:r>
      <w:r w:rsidR="00B21EEE" w:rsidRPr="005D7AD3">
        <w:rPr>
          <w:lang w:val="es-CL" w:eastAsia="en-US"/>
        </w:rPr>
        <w:t>datos financieros históricos para un tablero de cotizaciones. Los datos financieros se extraen de las presentaciones de la SEC de la</w:t>
      </w:r>
      <w:r w:rsidR="00B21EEE" w:rsidRPr="005D7AD3">
        <w:rPr>
          <w:lang w:val="es-CL" w:eastAsia="en-US"/>
        </w:rPr>
        <w:t>s</w:t>
      </w:r>
      <w:r w:rsidR="00B21EEE" w:rsidRPr="005D7AD3">
        <w:rPr>
          <w:lang w:val="es-CL" w:eastAsia="en-US"/>
        </w:rPr>
        <w:t xml:space="preserve"> empresa</w:t>
      </w:r>
      <w:r w:rsidR="00B21EEE" w:rsidRPr="005D7AD3">
        <w:rPr>
          <w:lang w:val="es-CL" w:eastAsia="en-US"/>
        </w:rPr>
        <w:t>s</w:t>
      </w:r>
      <w:r w:rsidR="00B21EEE" w:rsidRPr="005D7AD3">
        <w:rPr>
          <w:lang w:val="es-CL" w:eastAsia="en-US"/>
        </w:rPr>
        <w:t>.</w:t>
      </w:r>
    </w:p>
    <w:p w14:paraId="6C814357" w14:textId="5744722E" w:rsidR="001E2FEB" w:rsidRPr="005D7AD3" w:rsidRDefault="009B7868" w:rsidP="005D7AD3">
      <w:pPr>
        <w:ind w:left="351"/>
        <w:rPr>
          <w:lang w:val="es-CL" w:eastAsia="en-US"/>
        </w:rPr>
      </w:pPr>
      <w:r w:rsidRPr="005D7AD3">
        <w:rPr>
          <w:lang w:val="es-CL" w:eastAsia="en-US"/>
        </w:rPr>
        <w:t xml:space="preserve">Se requiere que </w:t>
      </w:r>
      <w:r w:rsidR="001E2FEB" w:rsidRPr="005D7AD3">
        <w:rPr>
          <w:lang w:val="es-CL" w:eastAsia="en-US"/>
        </w:rPr>
        <w:t xml:space="preserve">dicha selección se </w:t>
      </w:r>
      <w:r w:rsidR="005D7AD3" w:rsidRPr="005D7AD3">
        <w:rPr>
          <w:lang w:val="es-CL" w:eastAsia="en-US"/>
        </w:rPr>
        <w:t>resguarde</w:t>
      </w:r>
      <w:r w:rsidR="001E2FEB" w:rsidRPr="005D7AD3">
        <w:rPr>
          <w:lang w:val="es-CL" w:eastAsia="en-US"/>
        </w:rPr>
        <w:t xml:space="preserve"> en una </w:t>
      </w:r>
      <w:proofErr w:type="spellStart"/>
      <w:r w:rsidRPr="005D7AD3">
        <w:rPr>
          <w:lang w:val="es-CL" w:eastAsia="en-US"/>
        </w:rPr>
        <w:t>l</w:t>
      </w:r>
      <w:r w:rsidR="001E2FEB" w:rsidRPr="005D7AD3">
        <w:rPr>
          <w:lang w:val="es-CL" w:eastAsia="en-US"/>
        </w:rPr>
        <w:t>ibreria</w:t>
      </w:r>
      <w:proofErr w:type="spellEnd"/>
      <w:r w:rsidR="001E2FEB" w:rsidRPr="005D7AD3">
        <w:rPr>
          <w:lang w:val="es-CL" w:eastAsia="en-US"/>
        </w:rPr>
        <w:t xml:space="preserve"> de base de datos</w:t>
      </w:r>
      <w:r w:rsidR="001E2FEB" w:rsidRPr="005D7AD3">
        <w:rPr>
          <w:lang w:val="es-CL" w:eastAsia="en-US"/>
        </w:rPr>
        <w:t xml:space="preserve"> SQLite3 (</w:t>
      </w:r>
      <w:hyperlink r:id="rId12" w:history="1">
        <w:r w:rsidR="001E2FEB" w:rsidRPr="005D7AD3">
          <w:rPr>
            <w:lang w:val="es-CL" w:eastAsia="en-US"/>
          </w:rPr>
          <w:t>https://docs.python.org/3/library/sqlite3.html</w:t>
        </w:r>
      </w:hyperlink>
      <w:r w:rsidR="001E2FEB" w:rsidRPr="005D7AD3">
        <w:rPr>
          <w:lang w:val="es-CL" w:eastAsia="en-US"/>
        </w:rPr>
        <w:t>)</w:t>
      </w:r>
      <w:r w:rsidR="001E2FEB" w:rsidRPr="005D7AD3">
        <w:rPr>
          <w:lang w:val="es-CL" w:eastAsia="en-US"/>
        </w:rPr>
        <w:t xml:space="preserve"> para luego poder ser consultados.</w:t>
      </w:r>
    </w:p>
    <w:p w14:paraId="5E25EB85" w14:textId="5C685132" w:rsidR="006F4D89" w:rsidRPr="005D7AD3" w:rsidRDefault="001E2FEB" w:rsidP="005D7AD3">
      <w:pPr>
        <w:ind w:left="351"/>
        <w:rPr>
          <w:lang w:val="es-CL" w:eastAsia="en-US"/>
        </w:rPr>
      </w:pPr>
      <w:r w:rsidRPr="005D7AD3">
        <w:rPr>
          <w:lang w:val="es-CL" w:eastAsia="en-US"/>
        </w:rPr>
        <w:t xml:space="preserve">Y finalmente se </w:t>
      </w:r>
      <w:r w:rsidR="009B7868" w:rsidRPr="005D7AD3">
        <w:rPr>
          <w:lang w:val="es-CL" w:eastAsia="en-US"/>
        </w:rPr>
        <w:t xml:space="preserve">pueda contar con un </w:t>
      </w:r>
      <w:r w:rsidRPr="005D7AD3">
        <w:rPr>
          <w:lang w:val="es-CL" w:eastAsia="en-US"/>
        </w:rPr>
        <w:t xml:space="preserve">reporte </w:t>
      </w:r>
      <w:proofErr w:type="spellStart"/>
      <w:proofErr w:type="gramStart"/>
      <w:r w:rsidRPr="005D7AD3">
        <w:rPr>
          <w:lang w:val="es-CL" w:eastAsia="en-US"/>
        </w:rPr>
        <w:t>solicitado,</w:t>
      </w:r>
      <w:r w:rsidR="009B7868" w:rsidRPr="005D7AD3">
        <w:rPr>
          <w:lang w:val="es-CL" w:eastAsia="en-US"/>
        </w:rPr>
        <w:t>y</w:t>
      </w:r>
      <w:proofErr w:type="spellEnd"/>
      <w:proofErr w:type="gramEnd"/>
      <w:r w:rsidR="009B7868" w:rsidRPr="005D7AD3">
        <w:rPr>
          <w:lang w:val="es-CL" w:eastAsia="en-US"/>
        </w:rPr>
        <w:t xml:space="preserve"> graficar los diferentes valores.</w:t>
      </w:r>
      <w:r w:rsidR="006F4D89" w:rsidRPr="005D7AD3">
        <w:rPr>
          <w:lang w:val="es-CL" w:eastAsia="en-US"/>
        </w:rPr>
        <w:t xml:space="preserve"> </w:t>
      </w:r>
    </w:p>
    <w:p w14:paraId="6845FE29" w14:textId="36014695" w:rsidR="001E2FEB" w:rsidRDefault="001E2FEB" w:rsidP="001E2FEB">
      <w:pPr>
        <w:ind w:left="351"/>
        <w:jc w:val="both"/>
        <w:rPr>
          <w:rFonts w:ascii="Arial" w:hAnsi="Arial" w:cs="Arial"/>
        </w:rPr>
      </w:pPr>
    </w:p>
    <w:p w14:paraId="5C933F1A" w14:textId="48EA17EA" w:rsidR="004D71AF" w:rsidRDefault="004D71AF" w:rsidP="000651B2">
      <w:pPr>
        <w:ind w:left="357" w:firstLine="351"/>
        <w:jc w:val="both"/>
        <w:rPr>
          <w:rFonts w:ascii="Arial" w:hAnsi="Arial" w:cs="Arial"/>
        </w:rPr>
      </w:pPr>
    </w:p>
    <w:p w14:paraId="56BCED1E" w14:textId="77777777" w:rsidR="004D71AF" w:rsidRDefault="004D71AF" w:rsidP="000651B2">
      <w:pPr>
        <w:ind w:left="357" w:firstLine="351"/>
        <w:jc w:val="both"/>
        <w:rPr>
          <w:rFonts w:ascii="Arial" w:hAnsi="Arial" w:cs="Arial"/>
        </w:rPr>
      </w:pPr>
    </w:p>
    <w:p w14:paraId="6B2E78D5" w14:textId="77777777" w:rsidR="004D71AF" w:rsidRDefault="004D71AF" w:rsidP="000651B2">
      <w:pPr>
        <w:ind w:left="357" w:firstLine="351"/>
        <w:jc w:val="both"/>
        <w:rPr>
          <w:rFonts w:ascii="Arial" w:hAnsi="Arial" w:cs="Arial"/>
        </w:rPr>
      </w:pPr>
    </w:p>
    <w:p w14:paraId="1EECF09C" w14:textId="77777777" w:rsidR="004D71AF" w:rsidRDefault="004D71AF" w:rsidP="000651B2">
      <w:pPr>
        <w:ind w:left="357" w:firstLine="351"/>
        <w:jc w:val="both"/>
        <w:rPr>
          <w:rFonts w:ascii="Arial" w:hAnsi="Arial" w:cs="Arial"/>
        </w:rPr>
      </w:pPr>
    </w:p>
    <w:p w14:paraId="6749DE7C" w14:textId="1C7E2C04" w:rsidR="004602F1" w:rsidRPr="006341BB" w:rsidRDefault="00005BD2" w:rsidP="000651B2">
      <w:pPr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8B88D96" w14:textId="2F78D250" w:rsidR="00BE5581" w:rsidRDefault="00BE5581" w:rsidP="000651B2">
      <w:pPr>
        <w:pStyle w:val="Ttulo1"/>
        <w:tabs>
          <w:tab w:val="left" w:pos="426"/>
        </w:tabs>
        <w:jc w:val="both"/>
        <w:rPr>
          <w:rFonts w:cs="Arial"/>
          <w:color w:val="333399"/>
          <w:sz w:val="24"/>
          <w:szCs w:val="24"/>
          <w:lang w:val="es-CL"/>
        </w:rPr>
      </w:pPr>
      <w:r w:rsidRPr="004602F1">
        <w:rPr>
          <w:rFonts w:cs="Arial"/>
          <w:color w:val="333399"/>
          <w:sz w:val="24"/>
          <w:szCs w:val="24"/>
          <w:lang w:val="es-CL"/>
        </w:rPr>
        <w:t xml:space="preserve"> </w:t>
      </w:r>
      <w:bookmarkStart w:id="3" w:name="_Toc116457471"/>
      <w:r w:rsidR="00736BCB">
        <w:rPr>
          <w:rFonts w:cs="Arial"/>
          <w:color w:val="333399"/>
          <w:sz w:val="24"/>
          <w:szCs w:val="24"/>
          <w:lang w:val="es-CL"/>
        </w:rPr>
        <w:t>Modelo Conceptual</w:t>
      </w:r>
      <w:bookmarkEnd w:id="3"/>
      <w:r w:rsidRPr="004602F1">
        <w:rPr>
          <w:rFonts w:cs="Arial"/>
          <w:color w:val="333399"/>
          <w:sz w:val="24"/>
          <w:szCs w:val="24"/>
          <w:lang w:val="es-CL"/>
        </w:rPr>
        <w:t xml:space="preserve"> </w:t>
      </w:r>
    </w:p>
    <w:p w14:paraId="6F8CC04E" w14:textId="77777777" w:rsidR="00E029FC" w:rsidRDefault="00E029FC" w:rsidP="00E029FC">
      <w:pPr>
        <w:ind w:left="357" w:firstLine="351"/>
        <w:jc w:val="both"/>
        <w:rPr>
          <w:rFonts w:ascii="Arial" w:hAnsi="Arial" w:cs="Arial"/>
        </w:rPr>
      </w:pPr>
    </w:p>
    <w:p w14:paraId="05BA60A8" w14:textId="16EC403C" w:rsidR="00E029FC" w:rsidRPr="005D7AD3" w:rsidRDefault="00E029FC" w:rsidP="0030124D">
      <w:pPr>
        <w:ind w:firstLine="351"/>
        <w:jc w:val="center"/>
        <w:rPr>
          <w:lang w:val="es-CL" w:eastAsia="en-US"/>
        </w:rPr>
      </w:pPr>
    </w:p>
    <w:p w14:paraId="5D481CF9" w14:textId="17ED925E" w:rsidR="00736BCB" w:rsidRPr="005D7AD3" w:rsidRDefault="00736BCB" w:rsidP="005D7AD3">
      <w:pPr>
        <w:ind w:left="708"/>
        <w:jc w:val="both"/>
        <w:rPr>
          <w:lang w:val="es-CL" w:eastAsia="en-US"/>
        </w:rPr>
      </w:pPr>
      <w:r w:rsidRPr="005D7AD3">
        <w:rPr>
          <w:lang w:val="es-CL" w:eastAsia="en-US"/>
        </w:rPr>
        <w:t xml:space="preserve">El modelo subyacente para </w:t>
      </w:r>
      <w:r w:rsidR="0097080D" w:rsidRPr="005D7AD3">
        <w:rPr>
          <w:lang w:val="es-CL" w:eastAsia="en-US"/>
        </w:rPr>
        <w:t>poder implementar la funcionalidad de “</w:t>
      </w:r>
      <w:r w:rsidR="004E002B" w:rsidRPr="005D7AD3">
        <w:rPr>
          <w:lang w:val="es-CL" w:eastAsia="en-US"/>
        </w:rPr>
        <w:t>Sistema de acciones</w:t>
      </w:r>
      <w:r w:rsidR="004E002B" w:rsidRPr="005D7AD3">
        <w:rPr>
          <w:lang w:val="es-CL" w:eastAsia="en-US"/>
        </w:rPr>
        <w:t xml:space="preserve"> que</w:t>
      </w:r>
      <w:r w:rsidRPr="005D7AD3">
        <w:rPr>
          <w:lang w:val="es-CL" w:eastAsia="en-US"/>
        </w:rPr>
        <w:t xml:space="preserve"> </w:t>
      </w:r>
      <w:r w:rsidR="0097080D" w:rsidRPr="005D7AD3">
        <w:rPr>
          <w:lang w:val="es-CL" w:eastAsia="en-US"/>
        </w:rPr>
        <w:t>constará de los siguientes elementos:</w:t>
      </w:r>
    </w:p>
    <w:p w14:paraId="2254F2D6" w14:textId="4724B18B" w:rsidR="0097080D" w:rsidRPr="005D7AD3" w:rsidRDefault="0097080D" w:rsidP="004C71B6">
      <w:pPr>
        <w:ind w:left="357" w:firstLine="351"/>
        <w:jc w:val="both"/>
        <w:rPr>
          <w:lang w:val="es-CL" w:eastAsia="en-US"/>
        </w:rPr>
      </w:pPr>
    </w:p>
    <w:p w14:paraId="01B6DC0C" w14:textId="07C6D016" w:rsidR="00313076" w:rsidRPr="005D7AD3" w:rsidRDefault="00313076" w:rsidP="006F4D89">
      <w:pPr>
        <w:pStyle w:val="Prrafodelista"/>
        <w:numPr>
          <w:ilvl w:val="0"/>
          <w:numId w:val="37"/>
        </w:numPr>
        <w:jc w:val="both"/>
        <w:rPr>
          <w:lang w:val="es-CL" w:eastAsia="en-US"/>
        </w:rPr>
      </w:pPr>
      <w:proofErr w:type="spellStart"/>
      <w:r w:rsidRPr="005D7AD3">
        <w:rPr>
          <w:b/>
          <w:bCs/>
          <w:lang w:val="es-CL" w:eastAsia="en-US"/>
        </w:rPr>
        <w:t>Menu</w:t>
      </w:r>
      <w:proofErr w:type="spellEnd"/>
      <w:r w:rsidRPr="005D7AD3">
        <w:rPr>
          <w:b/>
          <w:bCs/>
          <w:lang w:val="es-CL" w:eastAsia="en-US"/>
        </w:rPr>
        <w:t xml:space="preserve"> de selección:</w:t>
      </w:r>
      <w:r w:rsidRPr="005D7AD3">
        <w:rPr>
          <w:lang w:val="es-CL" w:eastAsia="en-US"/>
        </w:rPr>
        <w:t xml:space="preserve"> (main1.py)</w:t>
      </w:r>
      <w:r w:rsidR="005D7AD3" w:rsidRPr="005D7AD3">
        <w:rPr>
          <w:lang w:val="es-CL" w:eastAsia="en-US"/>
        </w:rPr>
        <w:t xml:space="preserve"> </w:t>
      </w:r>
      <w:r w:rsidRPr="005D7AD3">
        <w:rPr>
          <w:lang w:val="es-CL" w:eastAsia="en-US"/>
        </w:rPr>
        <w:t xml:space="preserve">Administra la selección de las diferentes actividades, actualización de datos o visualización de datos. A su </w:t>
      </w:r>
      <w:proofErr w:type="spellStart"/>
      <w:r w:rsidRPr="005D7AD3">
        <w:rPr>
          <w:lang w:val="es-CL" w:eastAsia="en-US"/>
        </w:rPr>
        <w:t>ves</w:t>
      </w:r>
      <w:proofErr w:type="spellEnd"/>
      <w:r w:rsidRPr="005D7AD3">
        <w:rPr>
          <w:lang w:val="es-CL" w:eastAsia="en-US"/>
        </w:rPr>
        <w:t xml:space="preserve"> en la </w:t>
      </w:r>
      <w:proofErr w:type="spellStart"/>
      <w:r w:rsidRPr="005D7AD3">
        <w:rPr>
          <w:lang w:val="es-CL" w:eastAsia="en-US"/>
        </w:rPr>
        <w:t>visua</w:t>
      </w:r>
      <w:r w:rsidR="005D7AD3" w:rsidRPr="005D7AD3">
        <w:rPr>
          <w:lang w:val="es-CL" w:eastAsia="en-US"/>
        </w:rPr>
        <w:t>l</w:t>
      </w:r>
      <w:r w:rsidRPr="005D7AD3">
        <w:rPr>
          <w:lang w:val="es-CL" w:eastAsia="en-US"/>
        </w:rPr>
        <w:t>izacion</w:t>
      </w:r>
      <w:proofErr w:type="spellEnd"/>
      <w:r w:rsidRPr="005D7AD3">
        <w:rPr>
          <w:lang w:val="es-CL" w:eastAsia="en-US"/>
        </w:rPr>
        <w:t xml:space="preserve"> de datos puede seleccionar el resumen o los gráficos.</w:t>
      </w:r>
    </w:p>
    <w:p w14:paraId="705EFC6D" w14:textId="3F67871B" w:rsidR="006F4D89" w:rsidRPr="005D7AD3" w:rsidRDefault="00313076" w:rsidP="00313076">
      <w:pPr>
        <w:pStyle w:val="Prrafodelista"/>
        <w:ind w:left="1428"/>
        <w:jc w:val="both"/>
        <w:rPr>
          <w:lang w:val="es-CL" w:eastAsia="en-US"/>
        </w:rPr>
      </w:pPr>
      <w:r w:rsidRPr="005D7AD3">
        <w:rPr>
          <w:lang w:val="es-CL" w:eastAsia="en-US"/>
        </w:rPr>
        <w:t xml:space="preserve"> </w:t>
      </w:r>
    </w:p>
    <w:p w14:paraId="26F439BD" w14:textId="0631A5ED" w:rsidR="00313076" w:rsidRPr="005D7AD3" w:rsidRDefault="00313076" w:rsidP="006F4D89">
      <w:pPr>
        <w:pStyle w:val="Prrafodelista"/>
        <w:numPr>
          <w:ilvl w:val="0"/>
          <w:numId w:val="37"/>
        </w:numPr>
        <w:jc w:val="both"/>
        <w:rPr>
          <w:lang w:val="es-CL" w:eastAsia="en-US"/>
        </w:rPr>
      </w:pPr>
      <w:r w:rsidRPr="005D7AD3">
        <w:rPr>
          <w:b/>
          <w:bCs/>
          <w:lang w:val="es-CL" w:eastAsia="en-US"/>
        </w:rPr>
        <w:t>Manejo de l</w:t>
      </w:r>
      <w:r w:rsidR="004E002B" w:rsidRPr="005D7AD3">
        <w:rPr>
          <w:b/>
          <w:bCs/>
          <w:lang w:val="es-CL" w:eastAsia="en-US"/>
        </w:rPr>
        <w:t>a base de datos</w:t>
      </w:r>
      <w:r w:rsidR="00CF304A" w:rsidRPr="005D7AD3">
        <w:rPr>
          <w:lang w:val="es-CL" w:eastAsia="en-US"/>
        </w:rPr>
        <w:t>:</w:t>
      </w:r>
      <w:r w:rsidRPr="005D7AD3">
        <w:rPr>
          <w:lang w:val="es-CL" w:eastAsia="en-US"/>
        </w:rPr>
        <w:t xml:space="preserve"> (base.py) Administro las diferentes acciones sobre la base.</w:t>
      </w:r>
    </w:p>
    <w:p w14:paraId="0257E22D" w14:textId="77777777" w:rsidR="00313076" w:rsidRPr="005D7AD3" w:rsidRDefault="00313076" w:rsidP="00313076">
      <w:pPr>
        <w:pStyle w:val="Prrafodelista"/>
        <w:rPr>
          <w:lang w:val="es-CL" w:eastAsia="en-US"/>
        </w:rPr>
      </w:pPr>
    </w:p>
    <w:p w14:paraId="4FC8DF20" w14:textId="7D96F808" w:rsidR="006F4D89" w:rsidRPr="005D7AD3" w:rsidRDefault="00313076" w:rsidP="00313076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Creación:</w:t>
      </w:r>
      <w:r w:rsidR="00CF304A" w:rsidRPr="005D7AD3">
        <w:rPr>
          <w:lang w:val="es-CL" w:eastAsia="en-US"/>
        </w:rPr>
        <w:t xml:space="preserve"> Est</w:t>
      </w:r>
      <w:r w:rsidR="004E002B" w:rsidRPr="005D7AD3">
        <w:rPr>
          <w:lang w:val="es-CL" w:eastAsia="en-US"/>
        </w:rPr>
        <w:t xml:space="preserve">a base de datos alojara </w:t>
      </w:r>
      <w:r w:rsidR="006F4D89" w:rsidRPr="005D7AD3">
        <w:rPr>
          <w:lang w:val="es-CL" w:eastAsia="en-US"/>
        </w:rPr>
        <w:t>los datos de las acciones por fecha.</w:t>
      </w:r>
    </w:p>
    <w:p w14:paraId="7590DCFF" w14:textId="16E74A72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Fecha de cotización (</w:t>
      </w:r>
      <w:r w:rsidRPr="005D7AD3">
        <w:rPr>
          <w:lang w:val="es-CL" w:eastAsia="en-US"/>
        </w:rPr>
        <w:t>Date TEXT</w:t>
      </w:r>
      <w:r w:rsidRPr="005D7AD3">
        <w:rPr>
          <w:lang w:val="es-CL" w:eastAsia="en-US"/>
        </w:rPr>
        <w:t>)</w:t>
      </w:r>
    </w:p>
    <w:p w14:paraId="517B0D42" w14:textId="38E27CD1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 xml:space="preserve">Volumen </w:t>
      </w:r>
      <w:proofErr w:type="spellStart"/>
      <w:r w:rsidRPr="005D7AD3">
        <w:rPr>
          <w:lang w:val="es-CL" w:eastAsia="en-US"/>
        </w:rPr>
        <w:t>transacionado</w:t>
      </w:r>
      <w:proofErr w:type="spellEnd"/>
      <w:r w:rsidRPr="005D7AD3">
        <w:rPr>
          <w:lang w:val="es-CL" w:eastAsia="en-US"/>
        </w:rPr>
        <w:t xml:space="preserve"> (</w:t>
      </w:r>
      <w:r w:rsidRPr="005D7AD3">
        <w:rPr>
          <w:lang w:val="es-CL" w:eastAsia="en-US"/>
        </w:rPr>
        <w:t>Volumen INTEGER</w:t>
      </w:r>
      <w:r w:rsidRPr="005D7AD3">
        <w:rPr>
          <w:lang w:val="es-CL" w:eastAsia="en-US"/>
        </w:rPr>
        <w:t>)</w:t>
      </w:r>
    </w:p>
    <w:p w14:paraId="78B88918" w14:textId="421FA3D9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Valor (</w:t>
      </w:r>
      <w:proofErr w:type="spellStart"/>
      <w:r w:rsidRPr="005D7AD3">
        <w:rPr>
          <w:lang w:val="es-CL" w:eastAsia="en-US"/>
        </w:rPr>
        <w:t>Val_W</w:t>
      </w:r>
      <w:proofErr w:type="spellEnd"/>
      <w:r w:rsidRPr="005D7AD3">
        <w:rPr>
          <w:lang w:val="es-CL" w:eastAsia="en-US"/>
        </w:rPr>
        <w:t xml:space="preserve"> REAL</w:t>
      </w:r>
      <w:r w:rsidRPr="005D7AD3">
        <w:rPr>
          <w:lang w:val="es-CL" w:eastAsia="en-US"/>
        </w:rPr>
        <w:t>)</w:t>
      </w:r>
    </w:p>
    <w:p w14:paraId="5A70620A" w14:textId="52DD8AA8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Valor a la apertura (</w:t>
      </w:r>
      <w:r w:rsidRPr="005D7AD3">
        <w:rPr>
          <w:lang w:val="es-CL" w:eastAsia="en-US"/>
        </w:rPr>
        <w:t>Open REAL</w:t>
      </w:r>
      <w:r w:rsidRPr="005D7AD3">
        <w:rPr>
          <w:lang w:val="es-CL" w:eastAsia="en-US"/>
        </w:rPr>
        <w:t>)</w:t>
      </w:r>
    </w:p>
    <w:p w14:paraId="246E1172" w14:textId="2FCDA098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Valor al cierre (</w:t>
      </w:r>
      <w:proofErr w:type="spellStart"/>
      <w:r w:rsidRPr="005D7AD3">
        <w:rPr>
          <w:lang w:val="es-CL" w:eastAsia="en-US"/>
        </w:rPr>
        <w:t>Close</w:t>
      </w:r>
      <w:proofErr w:type="spellEnd"/>
      <w:r w:rsidRPr="005D7AD3">
        <w:rPr>
          <w:lang w:val="es-CL" w:eastAsia="en-US"/>
        </w:rPr>
        <w:t xml:space="preserve"> REAL</w:t>
      </w:r>
      <w:r w:rsidRPr="005D7AD3">
        <w:rPr>
          <w:lang w:val="es-CL" w:eastAsia="en-US"/>
        </w:rPr>
        <w:t>)</w:t>
      </w:r>
    </w:p>
    <w:p w14:paraId="2DA006E6" w14:textId="476C1FAA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 xml:space="preserve">Mayor valor del </w:t>
      </w:r>
      <w:proofErr w:type="gramStart"/>
      <w:r w:rsidRPr="005D7AD3">
        <w:rPr>
          <w:lang w:val="es-CL" w:eastAsia="en-US"/>
        </w:rPr>
        <w:t>día  (</w:t>
      </w:r>
      <w:proofErr w:type="gramEnd"/>
      <w:r w:rsidRPr="005D7AD3">
        <w:rPr>
          <w:lang w:val="es-CL" w:eastAsia="en-US"/>
        </w:rPr>
        <w:t>High REAL</w:t>
      </w:r>
      <w:r w:rsidRPr="005D7AD3">
        <w:rPr>
          <w:lang w:val="es-CL" w:eastAsia="en-US"/>
        </w:rPr>
        <w:t>)</w:t>
      </w:r>
    </w:p>
    <w:p w14:paraId="6F358024" w14:textId="28AF2477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Menor valor del día (</w:t>
      </w:r>
      <w:r w:rsidRPr="005D7AD3">
        <w:rPr>
          <w:lang w:val="es-CL" w:eastAsia="en-US"/>
        </w:rPr>
        <w:t>Low REAL</w:t>
      </w:r>
    </w:p>
    <w:p w14:paraId="7281D611" w14:textId="2C52A3D2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(</w:t>
      </w:r>
      <w:proofErr w:type="spellStart"/>
      <w:r w:rsidRPr="005D7AD3">
        <w:rPr>
          <w:lang w:val="es-CL" w:eastAsia="en-US"/>
        </w:rPr>
        <w:t>T</w:t>
      </w:r>
      <w:r w:rsidRPr="005D7AD3">
        <w:rPr>
          <w:lang w:val="es-CL" w:eastAsia="en-US"/>
        </w:rPr>
        <w:t>imestamp</w:t>
      </w:r>
      <w:proofErr w:type="spellEnd"/>
      <w:r w:rsidRPr="005D7AD3">
        <w:rPr>
          <w:lang w:val="es-CL" w:eastAsia="en-US"/>
        </w:rPr>
        <w:t xml:space="preserve"> INTEGER</w:t>
      </w:r>
      <w:r w:rsidRPr="005D7AD3">
        <w:rPr>
          <w:lang w:val="es-CL" w:eastAsia="en-US"/>
        </w:rPr>
        <w:t>)</w:t>
      </w:r>
    </w:p>
    <w:p w14:paraId="79FE4714" w14:textId="243FD745" w:rsidR="006F4D89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(</w:t>
      </w:r>
      <w:r w:rsidRPr="005D7AD3">
        <w:rPr>
          <w:lang w:val="es-CL" w:eastAsia="en-US"/>
        </w:rPr>
        <w:t>n INTEGER</w:t>
      </w:r>
      <w:r w:rsidRPr="005D7AD3">
        <w:rPr>
          <w:lang w:val="es-CL" w:eastAsia="en-US"/>
        </w:rPr>
        <w:t>)</w:t>
      </w:r>
    </w:p>
    <w:p w14:paraId="58E74988" w14:textId="531F14A2" w:rsidR="0097080D" w:rsidRPr="005D7AD3" w:rsidRDefault="006F4D89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proofErr w:type="spellStart"/>
      <w:r w:rsidRPr="005D7AD3">
        <w:rPr>
          <w:lang w:val="es-CL" w:eastAsia="en-US"/>
        </w:rPr>
        <w:t>Codigo</w:t>
      </w:r>
      <w:proofErr w:type="spellEnd"/>
      <w:r w:rsidRPr="005D7AD3">
        <w:rPr>
          <w:lang w:val="es-CL" w:eastAsia="en-US"/>
        </w:rPr>
        <w:t xml:space="preserve"> de la Acción (</w:t>
      </w:r>
      <w:proofErr w:type="spellStart"/>
      <w:r w:rsidRPr="005D7AD3">
        <w:rPr>
          <w:lang w:val="es-CL" w:eastAsia="en-US"/>
        </w:rPr>
        <w:t>Accion</w:t>
      </w:r>
      <w:proofErr w:type="spellEnd"/>
      <w:r w:rsidRPr="005D7AD3">
        <w:rPr>
          <w:lang w:val="es-CL" w:eastAsia="en-US"/>
        </w:rPr>
        <w:t xml:space="preserve"> TEXT</w:t>
      </w:r>
      <w:r w:rsidRPr="005D7AD3">
        <w:rPr>
          <w:lang w:val="es-CL" w:eastAsia="en-US"/>
        </w:rPr>
        <w:t>)</w:t>
      </w:r>
    </w:p>
    <w:p w14:paraId="6A677C84" w14:textId="2F34ACCF" w:rsidR="00313076" w:rsidRPr="005D7AD3" w:rsidRDefault="00313076" w:rsidP="00313076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Inserción de datos</w:t>
      </w:r>
    </w:p>
    <w:p w14:paraId="12D65BF1" w14:textId="411DEF22" w:rsidR="00313076" w:rsidRPr="005D7AD3" w:rsidRDefault="00313076" w:rsidP="00313076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Conversión de datos</w:t>
      </w:r>
    </w:p>
    <w:p w14:paraId="346BC0EC" w14:textId="58EEC5F9" w:rsidR="00313076" w:rsidRPr="005D7AD3" w:rsidRDefault="00313076" w:rsidP="00313076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 xml:space="preserve">Lectura de datos </w:t>
      </w:r>
    </w:p>
    <w:p w14:paraId="5B2DC735" w14:textId="59670915" w:rsidR="00313076" w:rsidRPr="005D7AD3" w:rsidRDefault="00313076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Lectura de fechas máximas y mínimas</w:t>
      </w:r>
    </w:p>
    <w:p w14:paraId="571E7F52" w14:textId="2E1D00B3" w:rsidR="00313076" w:rsidRPr="005D7AD3" w:rsidRDefault="00313076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Búsqueda de acción</w:t>
      </w:r>
    </w:p>
    <w:p w14:paraId="69E5CC7E" w14:textId="2AD70C93" w:rsidR="00313076" w:rsidRPr="005D7AD3" w:rsidRDefault="00313076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  <w:r w:rsidRPr="005D7AD3">
        <w:rPr>
          <w:lang w:val="es-CL" w:eastAsia="en-US"/>
        </w:rPr>
        <w:t>Búsqueda de filas</w:t>
      </w:r>
    </w:p>
    <w:p w14:paraId="170A3035" w14:textId="77777777" w:rsidR="00313076" w:rsidRPr="005D7AD3" w:rsidRDefault="00313076" w:rsidP="00313076">
      <w:pPr>
        <w:pStyle w:val="Prrafodelista"/>
        <w:numPr>
          <w:ilvl w:val="2"/>
          <w:numId w:val="37"/>
        </w:numPr>
        <w:jc w:val="both"/>
        <w:rPr>
          <w:lang w:val="es-CL" w:eastAsia="en-US"/>
        </w:rPr>
      </w:pPr>
    </w:p>
    <w:p w14:paraId="6422C35A" w14:textId="649F672D" w:rsidR="00F2008D" w:rsidRPr="005D7AD3" w:rsidRDefault="00313076" w:rsidP="004C71B6">
      <w:pPr>
        <w:pStyle w:val="Prrafodelista"/>
        <w:numPr>
          <w:ilvl w:val="0"/>
          <w:numId w:val="37"/>
        </w:numPr>
        <w:jc w:val="both"/>
        <w:rPr>
          <w:lang w:val="es-CL" w:eastAsia="en-US"/>
        </w:rPr>
      </w:pPr>
      <w:proofErr w:type="spellStart"/>
      <w:r w:rsidRPr="005D7AD3">
        <w:rPr>
          <w:b/>
          <w:bCs/>
          <w:lang w:val="es-CL" w:eastAsia="en-US"/>
        </w:rPr>
        <w:lastRenderedPageBreak/>
        <w:t>Captuara</w:t>
      </w:r>
      <w:proofErr w:type="spellEnd"/>
      <w:r w:rsidRPr="005D7AD3">
        <w:rPr>
          <w:b/>
          <w:bCs/>
          <w:lang w:val="es-CL" w:eastAsia="en-US"/>
        </w:rPr>
        <w:t xml:space="preserve"> de información</w:t>
      </w:r>
      <w:r w:rsidR="005D7AD3" w:rsidRPr="005D7AD3">
        <w:rPr>
          <w:b/>
          <w:bCs/>
          <w:lang w:val="es-CL" w:eastAsia="en-US"/>
        </w:rPr>
        <w:t>:</w:t>
      </w:r>
      <w:r w:rsidRPr="005D7AD3">
        <w:rPr>
          <w:lang w:val="es-CL" w:eastAsia="en-US"/>
        </w:rPr>
        <w:t xml:space="preserve"> (api.py) Conexión al servicio publicado </w:t>
      </w:r>
      <w:proofErr w:type="spellStart"/>
      <w:r w:rsidRPr="005D7AD3">
        <w:rPr>
          <w:lang w:val="es-CL" w:eastAsia="en-US"/>
        </w:rPr>
        <w:t>atraves</w:t>
      </w:r>
      <w:proofErr w:type="spellEnd"/>
      <w:r w:rsidRPr="005D7AD3">
        <w:rPr>
          <w:lang w:val="es-CL" w:eastAsia="en-US"/>
        </w:rPr>
        <w:t xml:space="preserve"> de </w:t>
      </w:r>
      <w:proofErr w:type="gramStart"/>
      <w:r w:rsidRPr="005D7AD3">
        <w:rPr>
          <w:lang w:val="es-CL" w:eastAsia="en-US"/>
        </w:rPr>
        <w:t>una api</w:t>
      </w:r>
      <w:proofErr w:type="gramEnd"/>
      <w:r w:rsidRPr="005D7AD3">
        <w:rPr>
          <w:lang w:val="es-CL" w:eastAsia="en-US"/>
        </w:rPr>
        <w:t xml:space="preserve"> para seleccionar la información.</w:t>
      </w:r>
    </w:p>
    <w:p w14:paraId="53A4D0D5" w14:textId="63CF9047" w:rsidR="003B52A1" w:rsidRPr="005D7AD3" w:rsidRDefault="003B52A1" w:rsidP="004C71B6">
      <w:pPr>
        <w:pStyle w:val="Prrafodelista"/>
        <w:numPr>
          <w:ilvl w:val="0"/>
          <w:numId w:val="37"/>
        </w:numPr>
        <w:jc w:val="both"/>
        <w:rPr>
          <w:lang w:val="es-CL" w:eastAsia="en-US"/>
        </w:rPr>
      </w:pPr>
      <w:r w:rsidRPr="005D7AD3">
        <w:rPr>
          <w:b/>
          <w:bCs/>
          <w:lang w:val="es-CL" w:eastAsia="en-US"/>
        </w:rPr>
        <w:t>Manejo de gráficos</w:t>
      </w:r>
      <w:r w:rsidR="005D7AD3" w:rsidRPr="005D7AD3">
        <w:rPr>
          <w:b/>
          <w:bCs/>
          <w:lang w:val="es-CL" w:eastAsia="en-US"/>
        </w:rPr>
        <w:t>:</w:t>
      </w:r>
      <w:r w:rsidRPr="005D7AD3">
        <w:rPr>
          <w:lang w:val="es-CL" w:eastAsia="en-US"/>
        </w:rPr>
        <w:t xml:space="preserve"> (grafico1.py). A través de la selección de una acción la función realiza el grafico de sus variables acumuladas en la base de datos.</w:t>
      </w:r>
    </w:p>
    <w:p w14:paraId="6F03E08B" w14:textId="4475CF5A" w:rsidR="00234F49" w:rsidRDefault="00234F49" w:rsidP="00085AE7">
      <w:pPr>
        <w:ind w:firstLine="351"/>
        <w:jc w:val="center"/>
        <w:rPr>
          <w:rFonts w:ascii="Arial" w:hAnsi="Arial" w:cs="Arial"/>
        </w:rPr>
      </w:pPr>
    </w:p>
    <w:p w14:paraId="37C1747E" w14:textId="77777777" w:rsidR="003B52A1" w:rsidRDefault="003B52A1" w:rsidP="003B52A1">
      <w:pPr>
        <w:ind w:left="357" w:firstLine="351"/>
        <w:jc w:val="both"/>
        <w:rPr>
          <w:rFonts w:ascii="Arial" w:hAnsi="Arial" w:cs="Arial"/>
          <w:bCs/>
        </w:rPr>
      </w:pPr>
    </w:p>
    <w:p w14:paraId="139EDAD2" w14:textId="77777777" w:rsidR="003B52A1" w:rsidRDefault="003B52A1" w:rsidP="003B52A1">
      <w:pPr>
        <w:ind w:left="357" w:firstLine="3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69574" wp14:editId="02F05EEF">
                <wp:simplePos x="0" y="0"/>
                <wp:positionH relativeFrom="column">
                  <wp:posOffset>1358265</wp:posOffset>
                </wp:positionH>
                <wp:positionV relativeFrom="paragraph">
                  <wp:posOffset>59690</wp:posOffset>
                </wp:positionV>
                <wp:extent cx="3257550" cy="255905"/>
                <wp:effectExtent l="0" t="0" r="1905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4292" w14:textId="77777777" w:rsidR="003B52A1" w:rsidRPr="004D71AF" w:rsidRDefault="003B52A1" w:rsidP="003B52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Sistema de 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69574" id="Rectángulo 24" o:spid="_x0000_s1026" style="position:absolute;left:0;text-align:left;margin-left:106.95pt;margin-top:4.7pt;width:256.5pt;height:20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wSYQIAABIFAAAOAAAAZHJzL2Uyb0RvYy54bWysVFFP2zAQfp+0/2D5fSTtyBgVKapATJMQ&#10;IGDi2XVsEs3xeWe3Sffrd3bSlDH2Mi0Pztl39/n8+TufnfetYVuFvgFb8tlRzpmyEqrGPpf82+PV&#10;h8+c+SBsJQxYVfKd8vx8+f7dWecWag41mEohIxDrF50reR2CW2SZl7VqhT8Cpyw5NWArAk3xOatQ&#10;dITemmye55+yDrByCFJ5T6uXg5MvE77WSoZbrb0KzJScagtpxDSu45gtz8TiGYWrGzmWIf6hilY0&#10;ljadoC5FEGyDzR9QbSMRPOhwJKHNQOtGqnQGOs0sf3Wah1o4lc5C5Hg30eT/H6y82T64OyQaOucX&#10;nsx4il5jG/9UH+sTWbuJLNUHJmnx47w4KQriVJJvXhSneRHZzA7ZDn34oqBl0Sg50mUkjsT22och&#10;dB9CeYf9kxV2RsUSjL1XmjUV7ThP2Uka6sIg2wq61Or7bFiuRaWGpSKnb6xlik6VJbCIqhtjJtwR&#10;IErud9yhxjE2pqmkqCkx/1tBQ+IUnXYEG6bEtrGAbyWbMBsL10P8npiBjshM6Nc94UdzDdXuDhnC&#10;IGvv5FVDVF8LH+4Eko7pdqg3wy0N2kBXchgtzmrAn2+tx3iSF3k566gvSu5/bAQqzsxXS8I7nR0f&#10;x0ZKk+PiZE4TfOlZv/TYTXsBdEszegWcTGaMD2ZvaoT2iVp4FXcll7CS9i65DLifXIShX+kRkGq1&#10;SmHUPE6Ea/vgZASPBEcpPfZPAt2ot0BKvYF9D4nFK9kNsTHTwmoTQDdJkwdeR+qp8ZJ2xkcidvbL&#10;eYo6PGXLXwAAAP//AwBQSwMEFAAGAAgAAAAhAJk7amLfAAAACAEAAA8AAABkcnMvZG93bnJldi54&#10;bWxMj8FOwzAQRO9I/IO1SFwQdRqqtgnZVKUC5RIOpP2ATWySiNiObDcNfD3mVI6jGc28yXazGtgk&#10;reuNRlguImBSN0b0ukU4Hd8et8CcJy1oMFoifEsHu/z2JqNUmIv+kFPlWxZKtEsJofN+TDl3TScV&#10;uYUZpQ7ep7GKfJC25cLSJZSrgcdRtOaKeh0WOhrloZPNV3VWCD9TfSqKfUkP79WhtIV7eS3bGfH+&#10;bt4/A/Ny9tcw/OEHdMgDU23OWjg2IMTLpyREEZIVsOBv4nXQNcIq2QDPM/7/QP4LAAD//wMAUEsB&#10;Ai0AFAAGAAgAAAAhALaDOJL+AAAA4QEAABMAAAAAAAAAAAAAAAAAAAAAAFtDb250ZW50X1R5cGVz&#10;XS54bWxQSwECLQAUAAYACAAAACEAOP0h/9YAAACUAQAACwAAAAAAAAAAAAAAAAAvAQAAX3JlbHMv&#10;LnJlbHNQSwECLQAUAAYACAAAACEAFqTcEmECAAASBQAADgAAAAAAAAAAAAAAAAAuAgAAZHJzL2Uy&#10;b0RvYy54bWxQSwECLQAUAAYACAAAACEAmTtqYt8AAAAIAQAADwAAAAAAAAAAAAAAAAC7BAAAZHJz&#10;L2Rvd25yZXYueG1sUEsFBgAAAAAEAAQA8wAAAMcFAAAAAA==&#10;" fillcolor="black [3200]" strokecolor="black [1600]" strokeweight="1pt">
                <v:textbox>
                  <w:txbxContent>
                    <w:p w14:paraId="7D874292" w14:textId="77777777" w:rsidR="003B52A1" w:rsidRPr="004D71AF" w:rsidRDefault="003B52A1" w:rsidP="003B52A1">
                      <w:pPr>
                        <w:jc w:val="center"/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Sistema de Acciones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503D63FC" w14:textId="77777777" w:rsidR="003B52A1" w:rsidRDefault="003B52A1" w:rsidP="003B52A1">
      <w:pPr>
        <w:ind w:left="357" w:firstLine="351"/>
        <w:jc w:val="both"/>
        <w:rPr>
          <w:rFonts w:ascii="Arial" w:hAnsi="Arial" w:cs="Arial"/>
          <w:bCs/>
        </w:rPr>
      </w:pPr>
    </w:p>
    <w:p w14:paraId="5E318F24" w14:textId="77777777" w:rsidR="003B52A1" w:rsidRDefault="003B52A1" w:rsidP="003B52A1">
      <w:pPr>
        <w:ind w:left="357" w:firstLine="351"/>
        <w:jc w:val="both"/>
        <w:rPr>
          <w:rFonts w:ascii="Arial" w:hAnsi="Arial" w:cs="Arial"/>
          <w:bCs/>
        </w:rPr>
      </w:pPr>
    </w:p>
    <w:p w14:paraId="2E4D34B1" w14:textId="77777777" w:rsidR="003B52A1" w:rsidRPr="002C49BB" w:rsidRDefault="003B52A1" w:rsidP="003B52A1">
      <w:pPr>
        <w:ind w:left="357" w:firstLine="351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6977E" wp14:editId="129E9E1C">
                <wp:simplePos x="0" y="0"/>
                <wp:positionH relativeFrom="column">
                  <wp:posOffset>1473200</wp:posOffset>
                </wp:positionH>
                <wp:positionV relativeFrom="paragraph">
                  <wp:posOffset>31115</wp:posOffset>
                </wp:positionV>
                <wp:extent cx="1266190" cy="396875"/>
                <wp:effectExtent l="0" t="0" r="10160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1CD3B" w14:textId="77777777" w:rsidR="003B52A1" w:rsidRPr="0058240C" w:rsidRDefault="003B52A1" w:rsidP="003B52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API Polygon.io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6977E" id="Rectángulo 12" o:spid="_x0000_s1027" style="position:absolute;left:0;text-align:left;margin-left:116pt;margin-top:2.45pt;width:99.7pt;height:3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VrZwIAACUFAAAOAAAAZHJzL2Uyb0RvYy54bWysVFFP2zAQfp+0/2D5faTpoEBFiioQ0yQE&#10;aDDx7Dp2E8nxeWe3Sffrd3bStAK0h2l5cGzf3Xfnz9/56rprDNsq9DXYgucnE86UlVDWdl3wny93&#10;Xy4480HYUhiwquA75fn14vOnq9bN1RQqMKVCRiDWz1tX8CoEN88yLyvVCH8CTlkyasBGBFriOitR&#10;tITemGw6mcyyFrB0CFJ5T7u3vZEvEr7WSoZHrb0KzBScagtpxDSu4pgtrsR8jcJVtRzKEP9QRSNq&#10;S0lHqFsRBNtg/Q6qqSWCBx1OJDQZaF1Llc5Ap8knb07zXAmn0lmIHO9Gmvz/g5UP22f3hERD6/zc&#10;0zSeotPYxD/Vx7pE1m4kS3WBSdrMp7NZfkmcSrJ9vZxdnJ9FNrNDtEMfviloWJwUHOkyEkdie+9D&#10;77p3obhD/jQLO6NiCcb+UJrVJWWcpugkDXVjkG0FXaqQUtmQ96ZKlKrfPpvQN9QzRqTqEmBE1rUx&#10;I/YAEGX3HruvdfCPoSopawye/K2wPniMSJnBhjG4qS3gRwCGTjVk7v33JPXURJZCt+qIG7qM6Bl3&#10;VlDunpAh9Er3Tt7VxP698OFJIEmbLozaNTzSoA20BYdhxlkF+Puj/ehPiiMrZy21SsH9r41AxZn5&#10;bkmLl/npaeyttDg9O5/SAo8tq2OL3TQ3QBeX08PgZJpG/2D2U43QvFJXL2NWMgkrKXfBZcD94ib0&#10;LUzvglTLZXKjfnIi3NtnJyN45Dmq66V7FegGCQYS7wPs20rM3yix942RFpabALpOMj3wOtwA9WKS&#10;0vBuxGY/Xievw+u2+AMAAP//AwBQSwMEFAAGAAgAAAAhANrKkjXdAAAACAEAAA8AAABkcnMvZG93&#10;bnJldi54bWxMj8FOwzAQRO9I/IO1SNyokzRqIY1ToUpckDi08AHbeJuE2usodprk7zEnOI5mNPOm&#10;3M/WiBsNvnOsIF0lIIhrpztuFHx9vj09g/ABWaNxTAoW8rCv7u9KLLSb+Ei3U2hELGFfoII2hL6Q&#10;0tctWfQr1xNH7+IGiyHKoZF6wCmWWyOzJNlIix3HhRZ7OrRUX0+jjSNIxyXdTofrRzu/d2SWbxoX&#10;pR4f5tcdiEBz+AvDL35Ehyoynd3I2gujIFtn8UtQkL+AiH6+TnMQZwWbbQ6yKuX/A9UPAAAA//8D&#10;AFBLAQItABQABgAIAAAAIQC2gziS/gAAAOEBAAATAAAAAAAAAAAAAAAAAAAAAABbQ29udGVudF9U&#10;eXBlc10ueG1sUEsBAi0AFAAGAAgAAAAhADj9If/WAAAAlAEAAAsAAAAAAAAAAAAAAAAALwEAAF9y&#10;ZWxzLy5yZWxzUEsBAi0AFAAGAAgAAAAhAHtXZWtnAgAAJQUAAA4AAAAAAAAAAAAAAAAALgIAAGRy&#10;cy9lMm9Eb2MueG1sUEsBAi0AFAAGAAgAAAAhANrKkjXdAAAACAEAAA8AAAAAAAAAAAAAAAAAwQQA&#10;AGRycy9kb3ducmV2LnhtbFBLBQYAAAAABAAEAPMAAADLBQAAAAA=&#10;" fillcolor="#5b9bd5 [3204]" strokecolor="#1f4d78 [1604]" strokeweight="1pt">
                <v:textbox>
                  <w:txbxContent>
                    <w:p w14:paraId="4911CD3B" w14:textId="77777777" w:rsidR="003B52A1" w:rsidRPr="0058240C" w:rsidRDefault="003B52A1" w:rsidP="003B52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API Polygon.io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Cs/>
        </w:rPr>
        <w:t xml:space="preserve"> </w:t>
      </w:r>
    </w:p>
    <w:p w14:paraId="62EB3142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</w:p>
    <w:p w14:paraId="73CD8B56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</w:p>
    <w:p w14:paraId="2F6764B2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2460C6" wp14:editId="10A18C83">
                <wp:simplePos x="0" y="0"/>
                <wp:positionH relativeFrom="column">
                  <wp:posOffset>1996440</wp:posOffset>
                </wp:positionH>
                <wp:positionV relativeFrom="paragraph">
                  <wp:posOffset>21590</wp:posOffset>
                </wp:positionV>
                <wp:extent cx="0" cy="238125"/>
                <wp:effectExtent l="76200" t="38100" r="57150" b="95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B6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57.2pt;margin-top:1.7pt;width:0;height:1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8FvQEAANQDAAAOAAAAZHJzL2Uyb0RvYy54bWysU01v1DAQvSP1P1i+s8kuAlXRZnvYQi8I&#10;KqDcXWecWPKXxsMm+ffYzm5aFYQE4jJy7Hlv5r2Z7G8ma9gJMGrvWr7d1JyBk77Trm/5w7cPr685&#10;iyRcJ4x30PIZIr85XL3aj6GBnR+86QBZInGxGUPLB6LQVFWUA1gRNz6AS4/KoxWUPrGvOhRjYrem&#10;2tX1u2r02AX0EmJMt7fLIz8UfqVA0melIhAzLU+9UYlY4mOO1WEvmh5FGLQ8tyH+oQsrtEtFV6pb&#10;QYL9QP0LldUSffSKNtLbyiulJRQNSc22fqHm6yACFC3JnBhWm+L/o5WfTkd3j8mGMcQmhnvMKiaF&#10;limjw/c006IrdcqmYtu82gYTMblcynS7e3O93b3NjlYLQ2YKGOkOvGX50PJIKHQ/0NE7l2bjcWEX&#10;p4+RFuAFkMHG5UhCm/euYzSHtECEWrjewLlOTqmeWi8nmg0s8C+gmO5Si0uZslVwNMhOIu2DkBIc&#10;bVemlJ1hShuzAuui/o/Ac36GQtm4vwGviFLZO1rBVjuPv6tO06VlteRfHFh0ZwsefTeXoRZr0uqU&#10;mZzXPO/m8+8Cf/oZDz8BAAD//wMAUEsDBBQABgAIAAAAIQAhSV2U3gAAAAgBAAAPAAAAZHJzL2Rv&#10;d25yZXYueG1sTI/NTsMwEITvSH0Haytxo04hQk2IU/HTHOihEqWqODrxNkmJ11HstuHtWcQBTruj&#10;Gc1+my1H24kzDr51pGA+i0AgVc60VCvYvRc3CxA+aDK6c4QKvtDDMp9cZTo17kJveN6GWnAJ+VQr&#10;aELoUyl91aDVfuZ6JPYObrA6sBxqaQZ94XLbydsoupdWt8QXGt3jc4PV5/ZkueW1eEpWx83HYv2y&#10;tvuysPUqsUpdT8fHBxABx/AXhh98RoecmUp3IuNFp+BuHscc5YUH+7+6VBBHCcg8k/8fyL8BAAD/&#10;/wMAUEsBAi0AFAAGAAgAAAAhALaDOJL+AAAA4QEAABMAAAAAAAAAAAAAAAAAAAAAAFtDb250ZW50&#10;X1R5cGVzXS54bWxQSwECLQAUAAYACAAAACEAOP0h/9YAAACUAQAACwAAAAAAAAAAAAAAAAAvAQAA&#10;X3JlbHMvLnJlbHNQSwECLQAUAAYACAAAACEAfjXvBb0BAADUAwAADgAAAAAAAAAAAAAAAAAuAgAA&#10;ZHJzL2Uyb0RvYy54bWxQSwECLQAUAAYACAAAACEAIUldlN4AAAAI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Pr="004D71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82561" wp14:editId="07DEBF07">
                <wp:simplePos x="0" y="0"/>
                <wp:positionH relativeFrom="column">
                  <wp:posOffset>2101215</wp:posOffset>
                </wp:positionH>
                <wp:positionV relativeFrom="paragraph">
                  <wp:posOffset>40640</wp:posOffset>
                </wp:positionV>
                <wp:extent cx="0" cy="231140"/>
                <wp:effectExtent l="76200" t="0" r="57150" b="5461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613EF" id="Conector recto de flecha 17" o:spid="_x0000_s1026" type="#_x0000_t32" style="position:absolute;margin-left:165.45pt;margin-top:3.2pt;width:0;height:1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B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2TSvio/VDRdiwvfgLcuLjieMQg8jnrxz9CI+NsUrcf6QkCoT8ArI&#10;RY3LEYU2b13PcAk0Nhi1cIOB/F6UnlOqm+CywsXACv8MiumeJK5lyizByUR2FjQFQkpw2GxMlJ1h&#10;ShuzAeui74/AS36GQpmzvwFviFLZO9zAVjsff1cd56tkteZfHVj7zhY8+X4pT1msoYEpXl2GO0/k&#10;j/sCv/2Cx+8AAAD//wMAUEsDBBQABgAIAAAAIQDp2CHR3AAAAAgBAAAPAAAAZHJzL2Rvd25yZXYu&#10;eG1sTI/BTsMwEETvSPyDtUjcqNO0qto0mwoh0SOIwgFubry1o8brKHaTwNdjxAGOoxnNvCl3k2vF&#10;QH1oPCPMZxkI4trrhg3C2+vj3RpEiIq1aj0TwicF2FXXV6UqtB/5hYZDNCKVcCgUgo2xK6QMtSWn&#10;wsx3xMk7+d6pmGRvpO7VmMpdK/MsW0mnGk4LVnX0YKk+Hy4O4dm8Dy7nfSNPm4+vvXnSZztGxNub&#10;6X4LItIU/8Lwg5/QoUpMR39hHUSLsFhkmxRFWC1BJP9XHxGW+RpkVcr/B6pvAAAA//8DAFBLAQIt&#10;ABQABgAIAAAAIQC2gziS/gAAAOEBAAATAAAAAAAAAAAAAAAAAAAAAABbQ29udGVudF9UeXBlc10u&#10;eG1sUEsBAi0AFAAGAAgAAAAhADj9If/WAAAAlAEAAAsAAAAAAAAAAAAAAAAALwEAAF9yZWxzLy5y&#10;ZWxzUEsBAi0AFAAGAAgAAAAhAPGiQGS3AQAAygMAAA4AAAAAAAAAAAAAAAAALgIAAGRycy9lMm9E&#10;b2MueG1sUEsBAi0AFAAGAAgAAAAhAOnYIdHcAAAACA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2C8EBD48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31948" wp14:editId="19FD994E">
                <wp:simplePos x="0" y="0"/>
                <wp:positionH relativeFrom="column">
                  <wp:posOffset>3244215</wp:posOffset>
                </wp:positionH>
                <wp:positionV relativeFrom="paragraph">
                  <wp:posOffset>5080</wp:posOffset>
                </wp:positionV>
                <wp:extent cx="1171575" cy="477297"/>
                <wp:effectExtent l="0" t="0" r="28575" b="18415"/>
                <wp:wrapNone/>
                <wp:docPr id="6" name="Diagrama de flujo: disco magnét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72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B2361" w14:textId="77777777" w:rsidR="003B52A1" w:rsidRPr="004E002B" w:rsidRDefault="003B52A1" w:rsidP="003B52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B</w:t>
                            </w:r>
                            <w:r w:rsidRPr="004E002B">
                              <w:rPr>
                                <w:sz w:val="16"/>
                                <w:szCs w:val="16"/>
                                <w:lang w:val="es-AR"/>
                              </w:rPr>
                              <w:t>basefinanciera.db</w:t>
                            </w:r>
                            <w:proofErr w:type="spellEnd"/>
                          </w:p>
                          <w:p w14:paraId="1F891D00" w14:textId="77777777" w:rsidR="003B52A1" w:rsidRPr="004D71AF" w:rsidRDefault="003B52A1" w:rsidP="003B52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53194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6" o:spid="_x0000_s1028" type="#_x0000_t132" style="position:absolute;left:0;text-align:left;margin-left:255.45pt;margin-top:.4pt;width:92.25pt;height:3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fqbwIAADYFAAAOAAAAZHJzL2Uyb0RvYy54bWysVFFv2yAQfp+0/4B4Xx1HybJGcaooVadJ&#10;XRu1nfpMMMRoGBhcYme/fgd23KirNmmaH/DB3X3cfXfH4qqtNTkIH5Q1Bc0vRpQIw22pzK6g355u&#10;PnyiJAAzJdPWiIIeRaBXy/fvFo2bi7GtrC6FJwhiwrxxBa0A3DzLAq9EzcKFdcKgUlpfM8Ct32Wl&#10;Zw2i1zobj0Yfs8b60nnLRQh4et0p6TLhSyk43EsZBBBdUIwN0urTuo1rtlyw+c4zVyneh8H+IYqa&#10;KYOXDlDXDBjZe/UbVK24t8FKuOC2zqyUiouUA2aTj15l81gxJ1IuSE5wA03h/8Hyu8Oj23ikoXFh&#10;HlCMWbTS1/GP8ZE2kXUcyBItEI6HeT7Lp7MpJRx1k9lsfDmLbGYv3s4H+CxsTaJQUKlts66Yh69s&#10;ZwQofq3C90QaO9wG6HxPPgj0ElCS4KhFjEmbByGJKjGEcfJOvSLW2pMDwyozzoWBXlWxUnTH0xF+&#10;fYCDRwo3AUZkqbQesPM/YXex9vbRVaRWG5xHf3cePNLN1sDgXCtj/VsAGvI+AdnZn0jqqIksQbtt&#10;kZtITV/SrS2PG0+87Vo/OH6jsBy3LMCGeex1nAqcX7jHJVaooLaXKKms//nWebTHFkQtJQ3OTkHD&#10;jz3zghL9xWBzXuaTSRy2tJlMZ2Pc+HPN9lxj9vXaYuFyfCkcT2K0B30Spbf1M475Kt6KKmY43l1Q&#10;Dv60WUM30/hQcLFaJTMcMMfg1jw6HsEjz7G7ntpn5l3fk4DdfGdPc8bmrzqxs42exq72YKVKbRqZ&#10;7njtK4DDmVqpf0ji9J/vk9XLc7f8BQAA//8DAFBLAwQUAAYACAAAACEAikj49t0AAAAHAQAADwAA&#10;AGRycy9kb3ducmV2LnhtbEyPwU7DMBBE70j8g7VI3KjTiKZ1GqdCSD3khChcuLnxNkmJ1yF20/D3&#10;LCc4jmZ25m2xm10vJhxD50nDcpGAQKq97ajR8P62f9iACNGQNb0n1PCNAXbl7U1hcuuv9IrTITaC&#10;SyjkRkMb45BLGeoWnQkLPyCxd/KjM5Hl2Eg7miuXu16mSZJJZzrihdYM+Nxi/Xm4OMY4b/Yf1VSt&#10;X/CkUlJfadWoVOv7u/lpCyLiHP/C8IvPN1Ay09FfyAbRa1gtE8VRDfwA25laPYI4alhnCciykP/5&#10;yx8AAAD//wMAUEsBAi0AFAAGAAgAAAAhALaDOJL+AAAA4QEAABMAAAAAAAAAAAAAAAAAAAAAAFtD&#10;b250ZW50X1R5cGVzXS54bWxQSwECLQAUAAYACAAAACEAOP0h/9YAAACUAQAACwAAAAAAAAAAAAAA&#10;AAAvAQAAX3JlbHMvLnJlbHNQSwECLQAUAAYACAAAACEALBFX6m8CAAA2BQAADgAAAAAAAAAAAAAA&#10;AAAuAgAAZHJzL2Uyb0RvYy54bWxQSwECLQAUAAYACAAAACEAikj49t0AAAAHAQAADwAAAAAAAAAA&#10;AAAAAADJBAAAZHJzL2Rvd25yZXYueG1sUEsFBgAAAAAEAAQA8wAAANMFAAAAAA==&#10;" fillcolor="#ed7d31 [3205]" strokecolor="#823b0b [1605]" strokeweight="1pt">
                <v:stroke joinstyle="miter"/>
                <v:textbox>
                  <w:txbxContent>
                    <w:p w14:paraId="4AFB2361" w14:textId="77777777" w:rsidR="003B52A1" w:rsidRPr="004E002B" w:rsidRDefault="003B52A1" w:rsidP="003B52A1">
                      <w:pPr>
                        <w:jc w:val="center"/>
                        <w:rPr>
                          <w:sz w:val="16"/>
                          <w:szCs w:val="16"/>
                          <w:lang w:val="es-AR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s-AR"/>
                        </w:rPr>
                        <w:t>B</w:t>
                      </w:r>
                      <w:r w:rsidRPr="004E002B">
                        <w:rPr>
                          <w:sz w:val="16"/>
                          <w:szCs w:val="16"/>
                          <w:lang w:val="es-AR"/>
                        </w:rPr>
                        <w:t>basefinanciera.db</w:t>
                      </w:r>
                      <w:proofErr w:type="spellEnd"/>
                    </w:p>
                    <w:p w14:paraId="1F891D00" w14:textId="77777777" w:rsidR="003B52A1" w:rsidRPr="004D71AF" w:rsidRDefault="003B52A1" w:rsidP="003B52A1">
                      <w:pPr>
                        <w:jc w:val="center"/>
                        <w:rPr>
                          <w:sz w:val="16"/>
                          <w:szCs w:val="16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004AF8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EEF704" wp14:editId="5A871856">
                <wp:simplePos x="0" y="0"/>
                <wp:positionH relativeFrom="column">
                  <wp:posOffset>2758440</wp:posOffset>
                </wp:positionH>
                <wp:positionV relativeFrom="paragraph">
                  <wp:posOffset>100965</wp:posOffset>
                </wp:positionV>
                <wp:extent cx="504825" cy="9525"/>
                <wp:effectExtent l="0" t="57150" r="28575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ED163" id="Conector recto de flecha 29" o:spid="_x0000_s1026" type="#_x0000_t32" style="position:absolute;margin-left:217.2pt;margin-top:7.95pt;width:39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x8ugEAAM0DAAAOAAAAZHJzL2Uyb0RvYy54bWysU8uu0zAQ3SPxD5b3NGlF0SVqehe9wAbB&#10;FY8P8HXGiSW/ZA9N8veMnTZFgJBAbCZ+zDlz5nhyuJ+sYWeISXvX8u2m5gyc9J12fcu/fnn74o6z&#10;hMJ1wngHLZ8h8fvj82eHMTSw84M3HURGJC41Y2j5gBiaqkpyACvSxgdwdKl8tAJpG/uqi2Ikdmuq&#10;XV2/qkYfuxC9hJTo9GG55MfCrxRI/KhUAmSm5aQNS4wlPuVYHQ+i6aMIg5YXGeIfVFihHRVdqR4E&#10;CvYt6l+orJbRJ69wI72tvFJaQumButnWP3XzeRABSi9kTgqrTen/0coP55N7jGTDGFKTwmPMXUwq&#10;2vwlfWwqZs2rWTAhk3S4r1/e7facSbp6vacVcVQ3aIgJ34G3LC9anjAK3Q948s7Ro/i4LXaJ8/uE&#10;C/AKyHWNyxGFNm9cx3AONDkYtXC9gUudnFLdNJcVzgYW+CdQTHekcilTxglOJrKzoEEQUoLD7cpE&#10;2RmmtDErsC76/gi85GcolFH7G/CKKJW9wxVstfPxd9VxukpWS/7VgaXvbMGT7+bymsUampnyJpf5&#10;zkP5477Ab3/h8TsAAAD//wMAUEsDBBQABgAIAAAAIQBP+dGk3gAAAAkBAAAPAAAAZHJzL2Rvd25y&#10;ZXYueG1sTI9BT8MwDIXvSPyHyEjcWLqtA1aaTgiJHUEbHOCWNV5SrXGqJmsLvx5zgpvt9/T8vXIz&#10;+VYM2McmkIL5LAOBVAfTkFXw/vZ8cw8iJk1Gt4FQwRdG2FSXF6UuTBhph8M+WcEhFAutwKXUFVLG&#10;2qHXcRY6JNaOofc68dpbaXo9crhv5SLLbqXXDfEHpzt8clif9mev4NV+DH5B20Ye15/fW/tiTm5M&#10;Sl1fTY8PIBJO6c8Mv/iMDhUzHcKZTBStgnyZ52xlYbUGwYbVfMnDgQ93OciqlP8bVD8AAAD//wMA&#10;UEsBAi0AFAAGAAgAAAAhALaDOJL+AAAA4QEAABMAAAAAAAAAAAAAAAAAAAAAAFtDb250ZW50X1R5&#10;cGVzXS54bWxQSwECLQAUAAYACAAAACEAOP0h/9YAAACUAQAACwAAAAAAAAAAAAAAAAAvAQAAX3Jl&#10;bHMvLnJlbHNQSwECLQAUAAYACAAAACEAMyAMfLoBAADNAwAADgAAAAAAAAAAAAAAAAAuAgAAZHJz&#10;L2Uyb0RvYy54bWxQSwECLQAUAAYACAAAACEAT/nRpN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D8AD0" wp14:editId="018312CD">
                <wp:simplePos x="0" y="0"/>
                <wp:positionH relativeFrom="column">
                  <wp:posOffset>1462405</wp:posOffset>
                </wp:positionH>
                <wp:positionV relativeFrom="paragraph">
                  <wp:posOffset>5715</wp:posOffset>
                </wp:positionV>
                <wp:extent cx="1276350" cy="396910"/>
                <wp:effectExtent l="0" t="0" r="19050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6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5DE4" w14:textId="77777777" w:rsidR="003B52A1" w:rsidRPr="0058240C" w:rsidRDefault="003B52A1" w:rsidP="003B52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D8AD0" id="Rectángulo 1" o:spid="_x0000_s1029" style="position:absolute;left:0;text-align:left;margin-left:115.15pt;margin-top:.45pt;width:100.5pt;height:3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QjjwIAAOAFAAAOAAAAZHJzL2Uyb0RvYy54bWy0VEtv2zAMvg/YfxB0X22n76BOEbToMKBr&#10;g7VDz4os1QJkUZOU2NmvHyU/0nbFDsN2kcXXR/KzyIvLrtFkK5xXYEpaHOSUCMOhUua5pN8fbz6d&#10;UeIDMxXTYERJd8LTy8XHDxetnYsZ1KAr4QiCGD9vbUnrEOw8yzyvRcP8AVhh0CjBNSyg6J6zyrEW&#10;0RudzfL8JGvBVdYBF96j9ro30kXCl1LwcC+lF4HokmJtIZ0unet4ZosLNn92zNaKD2Wwv6iiYcpg&#10;0gnqmgVGNk79BtUo7sCDDAccmgykVFykHrCbIn/TzUPNrEi9IDneTjT5fwfL77YPduWQhtb6ucdr&#10;7KKTrolfrI90iazdRJboAuGoLGanJ4fHyClH2+H5yXmR2Mz20db58FlAQ+KlpA5/RuKIbW99wIzo&#10;OrrEZB60qm6U1kmID0BcaUe2DH9d6GYpVG+ar1D1utPjPB9TpvcS3RPqKyRt/hs4NhDRsz116RZ2&#10;WsSc2nwTkqgKyeqrn6rsG2CcCxOK1JivWSV6dWzr/b4SYESWyNKEPQC8JmzE7mke/GOoSEMxBed9&#10;9j8FTxEpM5gwBTfKgHsPQGNXQ+befySppyayFLp1h9zg04meUbOGardyxEE/pN7yG4UP55b5sGIO&#10;pxLfGm6acI+H1NCWFIYbJTW4n+/poz8OC1opaXHKS+p/bJgTlOgvBsfovDg6imshCUfHpzMU3EvL&#10;+qXFbJorwNdY4E6zPF2jf9DjVTponnAhLWNWNDHDMXdJeXCjcBX67YMrjYvlMrnhKrAs3JoHyyN4&#10;5DkOxmP3xJwdpifg3N3BuBHY/M0Q9b4x0sByE0CqNGF7Xoc/gGskjciw8uKeeiknr/1iXvwCAAD/&#10;/wMAUEsDBBQABgAIAAAAIQDQHuEI2gAAAAcBAAAPAAAAZHJzL2Rvd25yZXYueG1sTI7LTsMwFET3&#10;SPyDdZHYUbt11dI0ToUQoLIrhQ9w4tskwo9gu2n4ey4rWI5mdOaUu8lZNmJMffAK5jMBDH0TTO9b&#10;BR/vz3f3wFLW3mgbPCr4xgS76vqq1IUJF/+G4zG3jCA+FVpBl/NQcJ6aDp1OszCgp+4UotOZYmy5&#10;ifpCcGf5QogVd7r39NDpAR87bD6PZ0eU9YsV+/0hyfFpPK1fsR7cV1Tq9mZ62ALLOOW/MfzqkzpU&#10;5FSHszeJWQULKSRNFWyAUb2Uc4q1gpVcAq9K/t+/+gEAAP//AwBQSwECLQAUAAYACAAAACEAtoM4&#10;kv4AAADhAQAAEwAAAAAAAAAAAAAAAAAAAAAAW0NvbnRlbnRfVHlwZXNdLnhtbFBLAQItABQABgAI&#10;AAAAIQA4/SH/1gAAAJQBAAALAAAAAAAAAAAAAAAAAC8BAABfcmVscy8ucmVsc1BLAQItABQABgAI&#10;AAAAIQCiTSQjjwIAAOAFAAAOAAAAAAAAAAAAAAAAAC4CAABkcnMvZTJvRG9jLnhtbFBLAQItABQA&#10;BgAIAAAAIQDQHuEI2gAAAAcBAAAPAAAAAAAAAAAAAAAAAOkEAABkcnMvZG93bnJldi54bWxQSwUG&#10;AAAAAAQABADzAAAA8AUAAAAA&#10;" fillcolor="#323e4f [2415]" strokecolor="#323e4f [2415]" strokeweight="1pt">
                <v:textbox>
                  <w:txbxContent>
                    <w:p w14:paraId="6A2A5DE4" w14:textId="77777777" w:rsidR="003B52A1" w:rsidRPr="0058240C" w:rsidRDefault="003B52A1" w:rsidP="003B52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Programa</w:t>
                      </w:r>
                    </w:p>
                  </w:txbxContent>
                </v:textbox>
              </v:rect>
            </w:pict>
          </mc:Fallback>
        </mc:AlternateContent>
      </w:r>
    </w:p>
    <w:p w14:paraId="554907CD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4EFA8" wp14:editId="4D1AC7D0">
                <wp:simplePos x="0" y="0"/>
                <wp:positionH relativeFrom="column">
                  <wp:posOffset>2739390</wp:posOffset>
                </wp:positionH>
                <wp:positionV relativeFrom="paragraph">
                  <wp:posOffset>40640</wp:posOffset>
                </wp:positionV>
                <wp:extent cx="485775" cy="9525"/>
                <wp:effectExtent l="38100" t="76200" r="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A4D34" id="Conector recto de flecha 30" o:spid="_x0000_s1026" type="#_x0000_t32" style="position:absolute;margin-left:215.7pt;margin-top:3.2pt;width:38.25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1kxwEAAOEDAAAOAAAAZHJzL2Uyb0RvYy54bWysU02P1DAMvSPxH6Lcmc6MGHapprOHWT4O&#10;CFbAcs+mThspX3LMtP33JOlMFwFCWsTFcmO/Z/vZ3d+M1rATYNTeNXyzWnMGTvpWu67h91/fvrjm&#10;LJJwrTDeQcMniPzm8PzZfgg1bH3vTQvIEomL9RAa3hOFuqqi7MGKuPIBXAoqj1ZQ+sSualEMid2a&#10;artev6oGj21ALyHG9Ho7B/mh8CsFkj4pFYGYaXjqjYrFYh+yrQ57UXcoQq/luQ3xD11YoV0qulDd&#10;ChLsO+rfqKyW6KNXtJLeVl4pLaHMkKbZrH+Z5ksvApRZkjgxLDLF/0crP56O7g6TDEOIdQx3mKcY&#10;FVqmjA7v00558b5lL8dSz2wsAk6LgDASk+nx5fXu6mrHmUyh17vtLstbzXQZGjDSO/CWZafhkVDo&#10;rqejdy4tyuNcQJw+RJqBF0AGG5ctCW3euJbRFNI1EWrhOgPnOjmlepyjeDQZmOGfQTHdpi7nMuXE&#10;4GiQnUQ6DiElONosTCk7w5Q2ZgGuiwB/BZ7zMxTK+T0FvCBKZe9oAVvtPP6pOo2XltWcf1FgnjtL&#10;8ODbqWy4SJPuqOzkfPP5UH/+LvDHP/PwAwAA//8DAFBLAwQUAAYACAAAACEAZAndztwAAAAHAQAA&#10;DwAAAGRycy9kb3ducmV2LnhtbEyOzU7DMBCE70i8g7VI3KhT6F9CnApFVIJbKTzANtkmgXidxk4b&#10;+vQsJziNRjOa+dL1aFt1ot43jg1MJxEo4sKVDVcGPt43dytQPiCX2DomA9/kYZ1dX6WYlO7Mb3Ta&#10;hUrJCPsEDdQhdInWvqjJop+4jliyg+stBrF9pcsezzJuW30fRQttsWF5qLGjvKbiazdYA8cx/3y+&#10;xLh52S4vx9cmj4d8HhtzezM+PYIKNIa/MvziCzpkwrR3A5detQZmD9OZVA0sRCSfR8sY1N6AiM5S&#10;/Z8/+wEAAP//AwBQSwECLQAUAAYACAAAACEAtoM4kv4AAADhAQAAEwAAAAAAAAAAAAAAAAAAAAAA&#10;W0NvbnRlbnRfVHlwZXNdLnhtbFBLAQItABQABgAIAAAAIQA4/SH/1gAAAJQBAAALAAAAAAAAAAAA&#10;AAAAAC8BAABfcmVscy8ucmVsc1BLAQItABQABgAIAAAAIQDcVQ1kxwEAAOEDAAAOAAAAAAAAAAAA&#10;AAAAAC4CAABkcnMvZTJvRG9jLnhtbFBLAQItABQABgAIAAAAIQBkCd3O3AAAAAcBAAAPAAAAAAAA&#10;AAAAAAAAACE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6DBD191D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05C5B" wp14:editId="4C93CC80">
                <wp:simplePos x="0" y="0"/>
                <wp:positionH relativeFrom="column">
                  <wp:posOffset>2739389</wp:posOffset>
                </wp:positionH>
                <wp:positionV relativeFrom="paragraph">
                  <wp:posOffset>8890</wp:posOffset>
                </wp:positionV>
                <wp:extent cx="1171575" cy="381000"/>
                <wp:effectExtent l="0" t="0" r="47625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41BF" id="Conector recto de flecha 9" o:spid="_x0000_s1026" type="#_x0000_t32" style="position:absolute;margin-left:215.7pt;margin-top:.7pt;width:92.2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r7vQEAANADAAAOAAAAZHJzL2Uyb0RvYy54bWysU9tu1DAQfUfiHyy/s0mKSqtos33YAi8I&#10;Kigf4DrjxJJvsodN8veMvbtZBEiIqi8TX+acmTk+2d7N1rADxKS963izqTkDJ32v3dDx748f3txy&#10;llC4XhjvoOMLJH63e/1qO4UWrvzoTQ+REYlL7RQ6PiKGtqqSHMGKtPEBHF0qH61A2sah6qOYiN2a&#10;6qqu31WTj32IXkJKdHp/vOS7wq8USPyiVAJkpuPUG5YYS3zKsdptRTtEEUYtT22IZ3RhhXZUdKW6&#10;FyjYj6j/oLJaRp+8wo30tvJKaQllBpqmqX+b5tsoApRZSJwUVpnSy9HKz4e9e4gkwxRSm8JDzFPM&#10;Ktr8pf7YXMRaVrFgRibpsGlumuuba84k3b29beq6qFld0CEm/AjesrzoeMIo9DDi3jtH7+JjUxQT&#10;h08JqT4Bz4Bc2rgcUWjz3vUMl0DmwaiFGwzkV6P0nFJd2i4rXAwc4V9BMd3nRkuZ4ijYm8gOgrwg&#10;pASHzcpE2RmmtDErsP438JSfoVDc9j/gFVEqe4cr2Grn49+q43xuWR3zzwoc584SPPl+KQ9apCHb&#10;FK1OFs++/HVf4JcfcfcTAAD//wMAUEsDBBQABgAIAAAAIQB4Uz0Z3AAAAAgBAAAPAAAAZHJzL2Rv&#10;d25yZXYueG1sTI9BT8MwDIXvSPyHyEjcWNpRJlaaTgiJHUEMDnDLGi+p1jhVk7WFX493gpNtvafn&#10;71Wb2XdixCG2gRTkiwwEUhNMS1bBx/vzzT2ImDQZ3QVCBd8YYVNfXlS6NGGiNxx3yQoOoVhqBS6l&#10;vpQyNg69jovQI7F2CIPXic/BSjPoicN9J5dZtpJet8QfnO7xyWFz3J28glf7OfolbVt5WH/9bO2L&#10;ObopKXV9NT8+gEg4pz8znPEZHWpm2ocTmSg6BcVtXrCVBR6sr/K7NYj9eSlA1pX8X6D+BQAA//8D&#10;AFBLAQItABQABgAIAAAAIQC2gziS/gAAAOEBAAATAAAAAAAAAAAAAAAAAAAAAABbQ29udGVudF9U&#10;eXBlc10ueG1sUEsBAi0AFAAGAAgAAAAhADj9If/WAAAAlAEAAAsAAAAAAAAAAAAAAAAALwEAAF9y&#10;ZWxzLy5yZWxzUEsBAi0AFAAGAAgAAAAhAEfwyvu9AQAA0AMAAA4AAAAAAAAAAAAAAAAALgIAAGRy&#10;cy9lMm9Eb2MueG1sUEsBAi0AFAAGAAgAAAAhAHhTPRncAAAACAEAAA8AAAAAAAAAAAAAAAAAFw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Pr="004D71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9223D" wp14:editId="284372E6">
                <wp:simplePos x="0" y="0"/>
                <wp:positionH relativeFrom="column">
                  <wp:posOffset>2113915</wp:posOffset>
                </wp:positionH>
                <wp:positionV relativeFrom="paragraph">
                  <wp:posOffset>142240</wp:posOffset>
                </wp:positionV>
                <wp:extent cx="0" cy="231147"/>
                <wp:effectExtent l="76200" t="0" r="57150" b="5461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98672" id="Conector recto de flecha 21" o:spid="_x0000_s1026" type="#_x0000_t32" style="position:absolute;margin-left:166.45pt;margin-top:11.2pt;width:0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FjtQEAAMoDAAAOAAAAZHJzL2Uyb0RvYy54bWysU8uu0zAQ3SPxD5b3NElBgKKmd9ELbBBc&#10;8fgAX2ecWPJL46FJ/h7baVMECAnEZuLHnDNnjieHu9kadgaM2ruON7uaM3DS99oNHf/65e2z15xF&#10;Eq4Xxjvo+AKR3x2fPjlMoYW9H73pAVkicbGdQsdHotBWVZQjWBF3PoBLl8qjFZS2OFQ9iimxW1Pt&#10;6/plNXnsA3oJMabT+/WSHwu/UiDpo1IRiJmOJ21UIpb4mGN1PIh2QBFGLS8yxD+osEK7VHSjuhck&#10;2DfUv1BZLdFHr2gnva28UlpC6SF109Q/dfN5FAFKL8mcGDab4v+jlR/OJ/eAyYYpxDaGB8xdzApt&#10;/iZ9bC5mLZtZMBOT66FMp/vnTfPiVfaxuuECRnoH3rK86HgkFHoY6eSdSy/isSleifP7SCvwCshF&#10;jcuRhDZvXM9oCWlsCLVwg4FLnZxS3QSXFS0GVvgnUEz3SeJapswSnAyys0hTIKQER83GlLIzTGlj&#10;NmBd9P0ReMnPUChz9jfgDVEqe0cb2Grn8XfVab5KVmv+1YG172zBo++X8pTFmjQw5U0uw50n8sd9&#10;gd9+weN3AAAA//8DAFBLAwQUAAYACAAAACEAqBvsctwAAAAJAQAADwAAAGRycy9kb3ducmV2Lnht&#10;bEyPwU7DMAyG70i8Q2QkbiylA9SVuhNCYkcQgwPcssZLqjVO1WRt4ekJ4jCOtj/9/v5qPbtOjDSE&#10;1jPC9SIDQdx43bJBeH97uipAhKhYq84zIXxRgHV9flapUvuJX2ncRiNSCIdSIdgY+1LK0FhyKix8&#10;T5xuez84FdM4GKkHNaVw18k8y+6kUy2nD1b19GipOWyPDuHFfIwu500r96vP74151gc7RcTLi/nh&#10;HkSkOZ5g+NVP6lAnp50/sg6iQ1gu81VCEfL8BkQC/hY7hNuiAFlX8n+D+gcAAP//AwBQSwECLQAU&#10;AAYACAAAACEAtoM4kv4AAADhAQAAEwAAAAAAAAAAAAAAAAAAAAAAW0NvbnRlbnRfVHlwZXNdLnht&#10;bFBLAQItABQABgAIAAAAIQA4/SH/1gAAAJQBAAALAAAAAAAAAAAAAAAAAC8BAABfcmVscy8ucmVs&#10;c1BLAQItABQABgAIAAAAIQAn+ZFjtQEAAMoDAAAOAAAAAAAAAAAAAAAAAC4CAABkcnMvZTJvRG9j&#10;LnhtbFBLAQItABQABgAIAAAAIQCoG+xy3AAAAAkBAAAPAAAAAAAAAAAAAAAAAA8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0A795EFB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</w:p>
    <w:p w14:paraId="6D3D76F5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BBB3F" wp14:editId="776B239E">
                <wp:simplePos x="0" y="0"/>
                <wp:positionH relativeFrom="column">
                  <wp:posOffset>1482725</wp:posOffset>
                </wp:positionH>
                <wp:positionV relativeFrom="paragraph">
                  <wp:posOffset>97790</wp:posOffset>
                </wp:positionV>
                <wp:extent cx="1256665" cy="396875"/>
                <wp:effectExtent l="0" t="0" r="19685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0EC4F" w14:textId="77777777" w:rsidR="003B52A1" w:rsidRPr="0058240C" w:rsidRDefault="003B52A1" w:rsidP="003B52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Reporte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BBB3F" id="Rectángulo 5" o:spid="_x0000_s1030" style="position:absolute;left:0;text-align:left;margin-left:116.75pt;margin-top:7.7pt;width:98.95pt;height:3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jdaAIAACUFAAAOAAAAZHJzL2Uyb0RvYy54bWysVFFv2yAQfp+0/4B4X51kSdpGdaooVadJ&#10;VVutnfpMMNSWMMcOEjv79Tuw40RttYdpfsDA3X13fHzH1XVbG7ZT6CuwOR+fjThTVkJR2dec/3y+&#10;/XLBmQ/CFsKAVTnfK8+vl58/XTVuoSZQgikUMgKxftG4nJchuEWWeVmqWvgzcMqSUQPWItASX7MC&#10;RUPotckmo9E8awALhyCV97R70xn5MuFrrWR40NqrwEzOqbaQRkzjJo7Z8kosXlG4spJ9GeIfqqhF&#10;ZSnpAHUjgmBbrN5B1ZVE8KDDmYQ6A60rqdIZ6DTj0ZvTPJXCqXQWIse7gSb//2Dl/e7JPSLR0Di/&#10;8DSNp2g11vFP9bE2kbUfyFJtYJI2x5PZfD6fcSbJ9vVyfnE+i2xmx2iHPnxTULM4yTnSZSSOxO7O&#10;h8714EJxx/xpFvZGxRKM/aE0qwrKOEnRSRpqbZDtBF2qkFLZMO5MpShUtz0b0dfXM0Sk6hJgRNaV&#10;MQN2DxBl9x67q7X3j6EqKWsIHv2tsC54iEiZwYYhuK4s4EcAhk7VZ+78DyR11ESWQrtpiZucT6Nn&#10;3NlAsX9EhtAp3Tt5WxH7d8KHR4EkbWoCatfwQIM20OQc+hlnJeDvj/ajPymOrJw11Co597+2AhVn&#10;5rslLV6Op9PYW2kxnZ1PaIGnls2pxW7rNdDFjelhcDJNo38wh6lGqF+oq1cxK5mElZQ75zLgYbEO&#10;XQvTuyDVapXcqJ+cCHf2yckIHnmO6npuXwS6XoKBxHsPh7YSizdK7HxjpIXVNoCukkyPvPY3QL2Y&#10;pNS/G7HZT9fJ6/i6Lf8AAAD//wMAUEsDBBQABgAIAAAAIQB5Phb/3AAAAAkBAAAPAAAAZHJzL2Rv&#10;d25yZXYueG1sTI9NT4NAEIbvJv6HzZh4swulFUWWxjTxYuKhrT9gyo6A3Q/CLgX+veNJbzN5n7wf&#10;5W62RlxpCJ13CtJVAoJc7XXnGgWfp7eHJxAhotNovCMFCwXYVbc3JRbaT+5A12NsBJu4UKCCNsa+&#10;kDLULVkMK9+TY+3LDxYjv0Mj9YATm1sj10nyKC12jhNa7GnfUn05jpZDkA5Lmk/7y0c7v3dklm8a&#10;F6Xu7+bXFxCR5vgHw299rg4Vdzr70ekgjIJ1lm0ZZWG7AcHAJkv5OCvI82eQVSn/L6h+AAAA//8D&#10;AFBLAQItABQABgAIAAAAIQC2gziS/gAAAOEBAAATAAAAAAAAAAAAAAAAAAAAAABbQ29udGVudF9U&#10;eXBlc10ueG1sUEsBAi0AFAAGAAgAAAAhADj9If/WAAAAlAEAAAsAAAAAAAAAAAAAAAAALwEAAF9y&#10;ZWxzLy5yZWxzUEsBAi0AFAAGAAgAAAAhAKHN2N1oAgAAJQUAAA4AAAAAAAAAAAAAAAAALgIAAGRy&#10;cy9lMm9Eb2MueG1sUEsBAi0AFAAGAAgAAAAhAHk+Fv/cAAAACQEAAA8AAAAAAAAAAAAAAAAAwgQA&#10;AGRycy9kb3ducmV2LnhtbFBLBQYAAAAABAAEAPMAAADLBQAAAAA=&#10;" fillcolor="#5b9bd5 [3204]" strokecolor="#1f4d78 [1604]" strokeweight="1pt">
                <v:textbox>
                  <w:txbxContent>
                    <w:p w14:paraId="7660EC4F" w14:textId="77777777" w:rsidR="003B52A1" w:rsidRPr="0058240C" w:rsidRDefault="003B52A1" w:rsidP="003B52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Reporte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26C64" wp14:editId="63452C3E">
                <wp:simplePos x="0" y="0"/>
                <wp:positionH relativeFrom="column">
                  <wp:posOffset>3263900</wp:posOffset>
                </wp:positionH>
                <wp:positionV relativeFrom="paragraph">
                  <wp:posOffset>97790</wp:posOffset>
                </wp:positionV>
                <wp:extent cx="1256665" cy="396875"/>
                <wp:effectExtent l="0" t="0" r="1968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695E5" w14:textId="77777777" w:rsidR="003B52A1" w:rsidRPr="0058240C" w:rsidRDefault="003B52A1" w:rsidP="003B52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26C64" id="Rectángulo 13" o:spid="_x0000_s1031" style="position:absolute;left:0;text-align:left;margin-left:257pt;margin-top:7.7pt;width:98.95pt;height:3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BQZwIAACUFAAAOAAAAZHJzL2Uyb0RvYy54bWysVFFv2yAQfp+0/4B4X51kTdpGdaqoVadJ&#10;VRutnfpMMMSWMMcOEjv79Tuw40RttYdpfsDA3X13fHzH9U1bG7ZT6CuwOR+fjThTVkJR2U3Of77c&#10;f7nkzAdhC2HAqpzvlec3i8+frhs3VxMowRQKGYFYP29czssQ3DzLvCxVLfwZOGXJqAFrEWiJm6xA&#10;0RB6bbLJaDTLGsDCIUjlPe3edUa+SPhaKxmetPYqMJNzqi2kEdO4jmO2uBbzDQpXVrIvQ/xDFbWo&#10;LCUdoO5EEGyL1TuoupIIHnQ4k1BnoHUlVToDnWY8enOa51I4lc5C5Hg30OT/H6x83D27FRINjfNz&#10;T9N4ilZjHf9UH2sTWfuBLNUGJmlzPJnOZrMpZ5JsX69mlxfTyGZ2jHbowzcFNYuTnCNdRuJI7B58&#10;6FwPLhR3zJ9mYW9ULMHYH0qzqqCMkxSdpKFuDbKdoEsVUiobxp2pFIXqtqcj+vp6hohUXQKMyLoy&#10;ZsDuAaLs3mN3tfb+MVQlZQ3Bo78V1gUPESkz2DAE15UF/AjA0Kn6zJ3/gaSOmshSaNctcZPzRH3c&#10;WUOxXyFD6JTunbyviP0H4cNKIEmbmoDaNTzRoA00OYd+xlkJ+Puj/ehPiiMrZw21Ss79r61AxZn5&#10;bkmLV+Pz89hbaXE+vZjQAk8t61OL3da3QBc3pofByTSN/sEcphqhfqWuXsasZBJWUu6cy4CHxW3o&#10;WpjeBamWy+RG/eREeLDPTkbwyHNU10v7KtD1Egwk3kc4tJWYv1Fi5xsjLSy3AXSVZHrktb8B6sUk&#10;pf7diM1+uk5ex9dt8QcAAP//AwBQSwMEFAAGAAgAAAAhAHcC8tTcAAAACQEAAA8AAABkcnMvZG93&#10;bnJldi54bWxMj8FOwzAQRO9I/IO1SNyoY9QSGuJUqBIXJA5t+QA3XuLQeB3FTpP8PcsJbrua0cyb&#10;cjf7TlxxiG0gDWqVgUCqg22p0fB5ent4BhGTIWu6QKhhwQi76vamNIUNEx3wekyN4BCKhdHgUuoL&#10;KWPt0Ju4Cj0Sa19h8CbxOzTSDmbicN/Jxyx7kt60xA3O9Lh3WF+Oo+cSg4dF5dP+8uHm9xa75RvH&#10;Rev7u/n1BUTCOf2Z4Ref0aFipnMYyUbRadioNW9JLGzWINiQK7UFceYj34KsSvl/QfUDAAD//wMA&#10;UEsBAi0AFAAGAAgAAAAhALaDOJL+AAAA4QEAABMAAAAAAAAAAAAAAAAAAAAAAFtDb250ZW50X1R5&#10;cGVzXS54bWxQSwECLQAUAAYACAAAACEAOP0h/9YAAACUAQAACwAAAAAAAAAAAAAAAAAvAQAAX3Jl&#10;bHMvLnJlbHNQSwECLQAUAAYACAAAACEAd68QUGcCAAAlBQAADgAAAAAAAAAAAAAAAAAuAgAAZHJz&#10;L2Uyb0RvYy54bWxQSwECLQAUAAYACAAAACEAdwLy1NwAAAAJAQAADwAAAAAAAAAAAAAAAADBBAAA&#10;ZHJzL2Rvd25yZXYueG1sUEsFBgAAAAAEAAQA8wAAAMoFAAAAAA==&#10;" fillcolor="#5b9bd5 [3204]" strokecolor="#1f4d78 [1604]" strokeweight="1pt">
                <v:textbox>
                  <w:txbxContent>
                    <w:p w14:paraId="7F5695E5" w14:textId="77777777" w:rsidR="003B52A1" w:rsidRPr="0058240C" w:rsidRDefault="003B52A1" w:rsidP="003B52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Grafico</w:t>
                      </w:r>
                    </w:p>
                  </w:txbxContent>
                </v:textbox>
              </v:rect>
            </w:pict>
          </mc:Fallback>
        </mc:AlternateContent>
      </w:r>
    </w:p>
    <w:p w14:paraId="6A09828C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</w:p>
    <w:p w14:paraId="09E22448" w14:textId="77777777" w:rsidR="003B52A1" w:rsidRDefault="003B52A1" w:rsidP="003B52A1">
      <w:pPr>
        <w:ind w:left="357" w:firstLine="351"/>
        <w:jc w:val="both"/>
        <w:rPr>
          <w:rFonts w:ascii="Arial" w:hAnsi="Arial" w:cs="Arial"/>
        </w:rPr>
      </w:pPr>
    </w:p>
    <w:p w14:paraId="4A12D347" w14:textId="081FD84B" w:rsidR="004767CF" w:rsidRDefault="004767CF" w:rsidP="00085AE7">
      <w:pPr>
        <w:ind w:firstLine="351"/>
        <w:jc w:val="center"/>
        <w:rPr>
          <w:rFonts w:ascii="Arial" w:hAnsi="Arial" w:cs="Arial"/>
        </w:rPr>
      </w:pPr>
    </w:p>
    <w:p w14:paraId="6CEF33D2" w14:textId="429C0A2D" w:rsidR="004767CF" w:rsidRDefault="004767CF" w:rsidP="00085AE7">
      <w:pPr>
        <w:ind w:firstLine="351"/>
        <w:jc w:val="center"/>
        <w:rPr>
          <w:rFonts w:ascii="Arial" w:hAnsi="Arial" w:cs="Arial"/>
        </w:rPr>
      </w:pPr>
    </w:p>
    <w:p w14:paraId="6C8CF010" w14:textId="4529C029" w:rsidR="004767CF" w:rsidRDefault="004767CF" w:rsidP="003B52A1">
      <w:pPr>
        <w:ind w:firstLine="351"/>
        <w:jc w:val="center"/>
        <w:rPr>
          <w:rFonts w:ascii="Arial" w:hAnsi="Arial" w:cs="Arial"/>
        </w:rPr>
      </w:pPr>
    </w:p>
    <w:p w14:paraId="10099022" w14:textId="77777777" w:rsidR="004767CF" w:rsidRDefault="004767CF" w:rsidP="00085AE7">
      <w:pPr>
        <w:ind w:firstLine="351"/>
        <w:jc w:val="center"/>
        <w:rPr>
          <w:rFonts w:ascii="Arial" w:hAnsi="Arial" w:cs="Arial"/>
        </w:rPr>
      </w:pPr>
    </w:p>
    <w:p w14:paraId="630CC21C" w14:textId="5CF33643" w:rsidR="004767CF" w:rsidRDefault="004767CF" w:rsidP="00085AE7">
      <w:pPr>
        <w:ind w:firstLine="351"/>
        <w:jc w:val="center"/>
        <w:rPr>
          <w:rFonts w:ascii="Arial" w:hAnsi="Arial" w:cs="Arial"/>
        </w:rPr>
      </w:pPr>
    </w:p>
    <w:p w14:paraId="75B4C236" w14:textId="3961A916" w:rsidR="00085AE7" w:rsidRDefault="00085AE7" w:rsidP="00EA7DA3">
      <w:pPr>
        <w:rPr>
          <w:rFonts w:ascii="Arial" w:hAnsi="Arial" w:cs="Arial"/>
        </w:rPr>
      </w:pPr>
    </w:p>
    <w:p w14:paraId="1288B48F" w14:textId="77777777" w:rsidR="00B25112" w:rsidRDefault="00B25112" w:rsidP="00085AE7">
      <w:pPr>
        <w:ind w:firstLine="351"/>
        <w:jc w:val="center"/>
        <w:rPr>
          <w:rFonts w:ascii="Arial" w:hAnsi="Arial" w:cs="Arial"/>
        </w:rPr>
      </w:pPr>
    </w:p>
    <w:p w14:paraId="4DC216D9" w14:textId="77777777" w:rsidR="00B25112" w:rsidRDefault="00B25112" w:rsidP="00085AE7">
      <w:pPr>
        <w:ind w:firstLine="351"/>
        <w:jc w:val="center"/>
        <w:rPr>
          <w:rFonts w:ascii="Arial" w:hAnsi="Arial" w:cs="Arial"/>
        </w:rPr>
      </w:pPr>
    </w:p>
    <w:p w14:paraId="6AAA37C0" w14:textId="27434EA8" w:rsidR="00AD2AA7" w:rsidRDefault="00803DBC" w:rsidP="00383F0E">
      <w:pPr>
        <w:pStyle w:val="Ttulo1"/>
        <w:tabs>
          <w:tab w:val="left" w:pos="426"/>
        </w:tabs>
        <w:jc w:val="both"/>
        <w:rPr>
          <w:rFonts w:cs="Arial"/>
          <w:color w:val="333399"/>
          <w:sz w:val="24"/>
          <w:szCs w:val="24"/>
          <w:lang w:val="es-CL"/>
        </w:rPr>
      </w:pPr>
      <w:bookmarkStart w:id="4" w:name="_Toc116457472"/>
      <w:r>
        <w:rPr>
          <w:rFonts w:cs="Arial"/>
          <w:color w:val="333399"/>
          <w:sz w:val="24"/>
          <w:szCs w:val="24"/>
          <w:lang w:val="es-CL"/>
        </w:rPr>
        <w:t xml:space="preserve">Funcionalidad </w:t>
      </w:r>
      <w:r w:rsidR="00EA7DA3">
        <w:rPr>
          <w:rFonts w:cs="Arial"/>
          <w:color w:val="333399"/>
          <w:sz w:val="24"/>
          <w:szCs w:val="24"/>
          <w:lang w:val="es-CL"/>
        </w:rPr>
        <w:t>general</w:t>
      </w:r>
      <w:bookmarkEnd w:id="4"/>
      <w:r w:rsidR="00383F0E" w:rsidRPr="00383F0E">
        <w:rPr>
          <w:rFonts w:cs="Arial"/>
          <w:color w:val="333399"/>
          <w:sz w:val="24"/>
          <w:szCs w:val="24"/>
          <w:lang w:val="es-CL"/>
        </w:rPr>
        <w:t xml:space="preserve"> </w:t>
      </w:r>
    </w:p>
    <w:p w14:paraId="7A887AD2" w14:textId="77777777" w:rsidR="005B7DCC" w:rsidRDefault="005B7DCC" w:rsidP="00F317F7">
      <w:pPr>
        <w:ind w:firstLine="708"/>
        <w:rPr>
          <w:rFonts w:ascii="Arial" w:hAnsi="Arial" w:cs="Arial"/>
        </w:rPr>
      </w:pPr>
    </w:p>
    <w:p w14:paraId="621170DF" w14:textId="46A3D707" w:rsidR="00830C3F" w:rsidRDefault="00EA7DA3" w:rsidP="004C71B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9B7868">
        <w:rPr>
          <w:rFonts w:ascii="Arial" w:hAnsi="Arial" w:cs="Arial"/>
        </w:rPr>
        <w:t xml:space="preserve"> menú.</w:t>
      </w:r>
    </w:p>
    <w:p w14:paraId="6E9AE598" w14:textId="7CBF1C15" w:rsidR="00EA7DA3" w:rsidRDefault="009B7868" w:rsidP="004C71B6">
      <w:pPr>
        <w:pStyle w:val="Prrafodelista"/>
        <w:numPr>
          <w:ilvl w:val="0"/>
          <w:numId w:val="38"/>
        </w:numPr>
        <w:jc w:val="both"/>
        <w:rPr>
          <w:lang w:val="es-CL" w:eastAsia="en-US"/>
        </w:rPr>
      </w:pPr>
      <w:r>
        <w:rPr>
          <w:lang w:val="es-CL" w:eastAsia="en-US"/>
        </w:rPr>
        <w:t>Al ejecutar el programa el usuario visualiza un menú.</w:t>
      </w:r>
    </w:p>
    <w:p w14:paraId="4AA54D8F" w14:textId="2436CD17" w:rsidR="00A56E68" w:rsidRDefault="00A56E68" w:rsidP="004C71B6">
      <w:pPr>
        <w:pStyle w:val="Prrafodelista"/>
        <w:numPr>
          <w:ilvl w:val="0"/>
          <w:numId w:val="38"/>
        </w:numPr>
        <w:jc w:val="both"/>
        <w:rPr>
          <w:lang w:val="es-CL" w:eastAsia="en-US"/>
        </w:rPr>
      </w:pPr>
      <w:r>
        <w:rPr>
          <w:lang w:val="es-CL" w:eastAsia="en-US"/>
        </w:rPr>
        <w:t>La aplicación crea la base de datos si no existe.</w:t>
      </w:r>
    </w:p>
    <w:p w14:paraId="442BF1C6" w14:textId="2A63AB0A" w:rsidR="00A56E68" w:rsidRDefault="009B7868" w:rsidP="004C71B6">
      <w:pPr>
        <w:pStyle w:val="Prrafodelista"/>
        <w:numPr>
          <w:ilvl w:val="0"/>
          <w:numId w:val="38"/>
        </w:numPr>
        <w:jc w:val="both"/>
        <w:rPr>
          <w:lang w:val="es-CL" w:eastAsia="en-US"/>
        </w:rPr>
      </w:pPr>
      <w:r>
        <w:rPr>
          <w:lang w:val="es-CL" w:eastAsia="en-US"/>
        </w:rPr>
        <w:t>Puede seleccionar si desea actualizar</w:t>
      </w:r>
      <w:r w:rsidR="00A56E68">
        <w:rPr>
          <w:lang w:val="es-CL" w:eastAsia="en-US"/>
        </w:rPr>
        <w:t xml:space="preserve"> datos,</w:t>
      </w:r>
      <w:r>
        <w:rPr>
          <w:lang w:val="es-CL" w:eastAsia="en-US"/>
        </w:rPr>
        <w:t xml:space="preserve"> </w:t>
      </w:r>
      <w:proofErr w:type="spellStart"/>
      <w:r>
        <w:rPr>
          <w:lang w:val="es-CL" w:eastAsia="en-US"/>
        </w:rPr>
        <w:t>visuarli</w:t>
      </w:r>
      <w:r w:rsidR="00A56E68">
        <w:rPr>
          <w:lang w:val="es-CL" w:eastAsia="en-US"/>
        </w:rPr>
        <w:t>zar</w:t>
      </w:r>
      <w:proofErr w:type="spellEnd"/>
      <w:r w:rsidR="00A56E68">
        <w:rPr>
          <w:lang w:val="es-CL" w:eastAsia="en-US"/>
        </w:rPr>
        <w:t xml:space="preserve"> los datos o salir de la aplicación.</w:t>
      </w:r>
    </w:p>
    <w:p w14:paraId="0EFEAA4B" w14:textId="4CA55BEC" w:rsidR="00A56E68" w:rsidRDefault="00A56E68" w:rsidP="004C71B6">
      <w:pPr>
        <w:pStyle w:val="Prrafodelista"/>
        <w:numPr>
          <w:ilvl w:val="0"/>
          <w:numId w:val="38"/>
        </w:numPr>
        <w:jc w:val="both"/>
        <w:rPr>
          <w:lang w:val="es-CL" w:eastAsia="en-US"/>
        </w:rPr>
      </w:pPr>
      <w:r>
        <w:rPr>
          <w:lang w:val="es-CL" w:eastAsia="en-US"/>
        </w:rPr>
        <w:t xml:space="preserve">Si actualiza los datos debe ingresar el código de la acción, fecha de inicio y fecha de fin, la aplicación se </w:t>
      </w:r>
      <w:proofErr w:type="gramStart"/>
      <w:r>
        <w:rPr>
          <w:lang w:val="es-CL" w:eastAsia="en-US"/>
        </w:rPr>
        <w:t>conectara</w:t>
      </w:r>
      <w:proofErr w:type="gramEnd"/>
      <w:r>
        <w:rPr>
          <w:lang w:val="es-CL" w:eastAsia="en-US"/>
        </w:rPr>
        <w:t xml:space="preserve"> </w:t>
      </w:r>
      <w:proofErr w:type="spellStart"/>
      <w:r>
        <w:rPr>
          <w:lang w:val="es-CL" w:eastAsia="en-US"/>
        </w:rPr>
        <w:t>via</w:t>
      </w:r>
      <w:proofErr w:type="spellEnd"/>
      <w:r>
        <w:rPr>
          <w:lang w:val="es-CL" w:eastAsia="en-US"/>
        </w:rPr>
        <w:t xml:space="preserve"> API y guardará los datos en la base de datos.</w:t>
      </w:r>
    </w:p>
    <w:p w14:paraId="408CF211" w14:textId="2E08ED99" w:rsidR="00A56E68" w:rsidRDefault="00A56E68" w:rsidP="004C71B6">
      <w:pPr>
        <w:pStyle w:val="Prrafodelista"/>
        <w:numPr>
          <w:ilvl w:val="0"/>
          <w:numId w:val="38"/>
        </w:numPr>
        <w:jc w:val="both"/>
        <w:rPr>
          <w:lang w:val="es-CL" w:eastAsia="en-US"/>
        </w:rPr>
      </w:pPr>
      <w:r>
        <w:rPr>
          <w:lang w:val="es-CL" w:eastAsia="en-US"/>
        </w:rPr>
        <w:t>Si selecciona visualizar los datos ingresa a otro menú que le ofrece la opción de generar un reporte, graficar o salir de dicho menú para volver al anterior.</w:t>
      </w:r>
    </w:p>
    <w:p w14:paraId="24D1C7EC" w14:textId="1062393C" w:rsidR="00A56E68" w:rsidRDefault="00A56E68" w:rsidP="00A56E68">
      <w:pPr>
        <w:pStyle w:val="Prrafodelista"/>
        <w:numPr>
          <w:ilvl w:val="0"/>
          <w:numId w:val="38"/>
        </w:numPr>
        <w:jc w:val="both"/>
        <w:rPr>
          <w:lang w:val="es-CL" w:eastAsia="en-US"/>
        </w:rPr>
      </w:pPr>
      <w:proofErr w:type="gramStart"/>
      <w:r>
        <w:rPr>
          <w:lang w:val="es-CL" w:eastAsia="en-US"/>
        </w:rPr>
        <w:t>En caso que</w:t>
      </w:r>
      <w:proofErr w:type="gramEnd"/>
      <w:r>
        <w:rPr>
          <w:lang w:val="es-CL" w:eastAsia="en-US"/>
        </w:rPr>
        <w:t xml:space="preserve"> </w:t>
      </w:r>
      <w:proofErr w:type="spellStart"/>
      <w:r>
        <w:rPr>
          <w:lang w:val="es-CL" w:eastAsia="en-US"/>
        </w:rPr>
        <w:t>seleciones</w:t>
      </w:r>
      <w:proofErr w:type="spellEnd"/>
      <w:r>
        <w:rPr>
          <w:lang w:val="es-CL" w:eastAsia="en-US"/>
        </w:rPr>
        <w:t xml:space="preserve"> generar el reporte el sistema imprimirá un listado con todas las acciones guardades en la base de datos y sus fechas de </w:t>
      </w:r>
      <w:proofErr w:type="spellStart"/>
      <w:r>
        <w:rPr>
          <w:lang w:val="es-CL" w:eastAsia="en-US"/>
        </w:rPr>
        <w:t>incio</w:t>
      </w:r>
      <w:proofErr w:type="spellEnd"/>
      <w:r>
        <w:rPr>
          <w:lang w:val="es-CL" w:eastAsia="en-US"/>
        </w:rPr>
        <w:t xml:space="preserve"> y fin</w:t>
      </w:r>
    </w:p>
    <w:p w14:paraId="575E5851" w14:textId="1532E5C5" w:rsidR="009749F4" w:rsidRPr="00A56E68" w:rsidRDefault="00A56E68" w:rsidP="00A56E68">
      <w:pPr>
        <w:pStyle w:val="Prrafodelista"/>
        <w:numPr>
          <w:ilvl w:val="0"/>
          <w:numId w:val="38"/>
        </w:numPr>
        <w:jc w:val="both"/>
        <w:rPr>
          <w:lang w:val="es-CL" w:eastAsia="en-US"/>
        </w:rPr>
      </w:pPr>
      <w:r>
        <w:rPr>
          <w:lang w:val="es-CL" w:eastAsia="en-US"/>
        </w:rPr>
        <w:t>Si selecciona graficar el programa solicitara el código de la acción requerida para graficar los valores (</w:t>
      </w:r>
      <w:proofErr w:type="spellStart"/>
      <w:proofErr w:type="gramStart"/>
      <w:r w:rsidRPr="00A56E68">
        <w:rPr>
          <w:lang w:val="es-CL" w:eastAsia="en-US"/>
        </w:rPr>
        <w:t>Date,Volumen</w:t>
      </w:r>
      <w:proofErr w:type="gramEnd"/>
      <w:r w:rsidRPr="00A56E68">
        <w:rPr>
          <w:lang w:val="es-CL" w:eastAsia="en-US"/>
        </w:rPr>
        <w:t>,Val_W,Open,Close,High,Low</w:t>
      </w:r>
      <w:proofErr w:type="spellEnd"/>
      <w:r>
        <w:rPr>
          <w:lang w:val="es-CL" w:eastAsia="en-US"/>
        </w:rPr>
        <w:t>) en función de tiempo.</w:t>
      </w:r>
      <w:r w:rsidRPr="00A56E68">
        <w:rPr>
          <w:lang w:val="es-CL" w:eastAsia="en-US"/>
        </w:rPr>
        <w:t xml:space="preserve"> </w:t>
      </w:r>
    </w:p>
    <w:sectPr w:rsidR="009749F4" w:rsidRPr="00A56E68" w:rsidSect="00F07D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6CD6" w14:textId="77777777" w:rsidR="00157861" w:rsidRDefault="00157861">
      <w:r>
        <w:separator/>
      </w:r>
    </w:p>
  </w:endnote>
  <w:endnote w:type="continuationSeparator" w:id="0">
    <w:p w14:paraId="472D31C3" w14:textId="77777777" w:rsidR="00157861" w:rsidRDefault="00157861">
      <w:r>
        <w:continuationSeparator/>
      </w:r>
    </w:p>
  </w:endnote>
  <w:endnote w:type="continuationNotice" w:id="1">
    <w:p w14:paraId="07FA59EB" w14:textId="77777777" w:rsidR="00157861" w:rsidRDefault="00157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E23F" w14:textId="77777777" w:rsidR="009B7868" w:rsidRDefault="009B78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DB494" w14:textId="77777777" w:rsidR="009B7868" w:rsidRPr="009B7868" w:rsidRDefault="009B7868" w:rsidP="009B7868">
    <w:pPr>
      <w:pStyle w:val="Ttulo1"/>
      <w:shd w:val="clear" w:color="auto" w:fill="FFFFFF"/>
      <w:spacing w:after="240"/>
      <w:rPr>
        <w:rFonts w:ascii="Segoe UI" w:hAnsi="Segoe UI" w:cs="Segoe UI"/>
        <w:b w:val="0"/>
        <w:bCs/>
        <w:i/>
        <w:iCs/>
        <w:color w:val="24292F"/>
        <w:szCs w:val="48"/>
        <w:lang w:val="es-AR" w:eastAsia="es-AR"/>
      </w:rPr>
    </w:pPr>
    <w:r w:rsidRPr="009B7868">
      <w:rPr>
        <w:rFonts w:ascii="Segoe UI" w:hAnsi="Segoe UI" w:cs="Segoe UI"/>
        <w:b w:val="0"/>
        <w:bCs/>
        <w:i/>
        <w:iCs/>
        <w:color w:val="24292F"/>
      </w:rPr>
      <w:t>TP Final Certificación Profesional Python</w:t>
    </w:r>
  </w:p>
  <w:p w14:paraId="38B88E21" w14:textId="4F6A732F" w:rsidR="00307EA9" w:rsidRPr="00FC5D8F" w:rsidRDefault="00307EA9">
    <w:pPr>
      <w:pStyle w:val="Piedepgina"/>
      <w:rPr>
        <w:lang w:val="es-MX"/>
      </w:rPr>
    </w:pPr>
    <w:r>
      <w:rPr>
        <w:i/>
        <w:color w:val="333333"/>
        <w:sz w:val="18"/>
        <w:szCs w:val="18"/>
      </w:rPr>
      <w:tab/>
    </w:r>
    <w:r>
      <w:rPr>
        <w:i/>
        <w:color w:val="333333"/>
        <w:sz w:val="18"/>
        <w:szCs w:val="18"/>
      </w:rPr>
      <w:tab/>
    </w:r>
    <w:r w:rsidRPr="00985FC5">
      <w:rPr>
        <w:i/>
        <w:color w:val="333333"/>
        <w:sz w:val="18"/>
        <w:szCs w:val="18"/>
      </w:rPr>
      <w:t xml:space="preserve">Página </w:t>
    </w:r>
    <w:r w:rsidRPr="00985FC5">
      <w:rPr>
        <w:i/>
        <w:color w:val="333333"/>
        <w:sz w:val="18"/>
        <w:szCs w:val="18"/>
      </w:rPr>
      <w:fldChar w:fldCharType="begin"/>
    </w:r>
    <w:r w:rsidRPr="00985FC5">
      <w:rPr>
        <w:i/>
        <w:color w:val="333333"/>
        <w:sz w:val="18"/>
        <w:szCs w:val="18"/>
      </w:rPr>
      <w:instrText xml:space="preserve"> PAGE </w:instrText>
    </w:r>
    <w:r w:rsidRPr="00985FC5">
      <w:rPr>
        <w:i/>
        <w:color w:val="333333"/>
        <w:sz w:val="18"/>
        <w:szCs w:val="18"/>
      </w:rPr>
      <w:fldChar w:fldCharType="separate"/>
    </w:r>
    <w:r w:rsidR="00AE5600">
      <w:rPr>
        <w:i/>
        <w:noProof/>
        <w:color w:val="333333"/>
        <w:sz w:val="18"/>
        <w:szCs w:val="18"/>
      </w:rPr>
      <w:t>7</w:t>
    </w:r>
    <w:r w:rsidRPr="00985FC5">
      <w:rPr>
        <w:i/>
        <w:color w:val="333333"/>
        <w:sz w:val="18"/>
        <w:szCs w:val="18"/>
      </w:rPr>
      <w:fldChar w:fldCharType="end"/>
    </w:r>
    <w:r w:rsidRPr="00985FC5">
      <w:rPr>
        <w:i/>
        <w:color w:val="333333"/>
        <w:sz w:val="18"/>
        <w:szCs w:val="18"/>
      </w:rPr>
      <w:t xml:space="preserve"> de </w:t>
    </w:r>
    <w:r w:rsidRPr="00985FC5">
      <w:rPr>
        <w:i/>
        <w:color w:val="333333"/>
        <w:sz w:val="18"/>
        <w:szCs w:val="18"/>
      </w:rPr>
      <w:fldChar w:fldCharType="begin"/>
    </w:r>
    <w:r w:rsidRPr="00985FC5">
      <w:rPr>
        <w:i/>
        <w:color w:val="333333"/>
        <w:sz w:val="18"/>
        <w:szCs w:val="18"/>
      </w:rPr>
      <w:instrText xml:space="preserve"> NUMPAGES </w:instrText>
    </w:r>
    <w:r w:rsidRPr="00985FC5">
      <w:rPr>
        <w:i/>
        <w:color w:val="333333"/>
        <w:sz w:val="18"/>
        <w:szCs w:val="18"/>
      </w:rPr>
      <w:fldChar w:fldCharType="separate"/>
    </w:r>
    <w:r w:rsidR="00AE5600">
      <w:rPr>
        <w:i/>
        <w:noProof/>
        <w:color w:val="333333"/>
        <w:sz w:val="18"/>
        <w:szCs w:val="18"/>
      </w:rPr>
      <w:t>7</w:t>
    </w:r>
    <w:r w:rsidRPr="00985FC5">
      <w:rPr>
        <w:i/>
        <w:color w:val="333333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D9C" w14:textId="77777777" w:rsidR="009B7868" w:rsidRDefault="009B78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C4EC" w14:textId="77777777" w:rsidR="00157861" w:rsidRDefault="00157861">
      <w:r>
        <w:separator/>
      </w:r>
    </w:p>
  </w:footnote>
  <w:footnote w:type="continuationSeparator" w:id="0">
    <w:p w14:paraId="4A6F1898" w14:textId="77777777" w:rsidR="00157861" w:rsidRDefault="00157861">
      <w:r>
        <w:continuationSeparator/>
      </w:r>
    </w:p>
  </w:footnote>
  <w:footnote w:type="continuationNotice" w:id="1">
    <w:p w14:paraId="1E9EE8B6" w14:textId="77777777" w:rsidR="00157861" w:rsidRDefault="001578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6D20" w14:textId="77777777" w:rsidR="009B7868" w:rsidRDefault="009B78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8E1F" w14:textId="56A87DFC" w:rsidR="00307EA9" w:rsidRPr="00985FC5" w:rsidRDefault="00307EA9" w:rsidP="008C26D6">
    <w:pPr>
      <w:pStyle w:val="Encabezado"/>
      <w:rPr>
        <w:rFonts w:ascii="Arial" w:hAnsi="Arial"/>
        <w:i/>
        <w:color w:val="333333"/>
        <w:sz w:val="18"/>
        <w:szCs w:val="18"/>
        <w:lang w:val="es-ES"/>
      </w:rPr>
    </w:pPr>
    <w:r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B88E22" wp14:editId="38B88E23">
              <wp:simplePos x="0" y="0"/>
              <wp:positionH relativeFrom="column">
                <wp:posOffset>-64770</wp:posOffset>
              </wp:positionH>
              <wp:positionV relativeFrom="paragraph">
                <wp:posOffset>189230</wp:posOffset>
              </wp:positionV>
              <wp:extent cx="5781675" cy="0"/>
              <wp:effectExtent l="5715" t="10795" r="13335" b="825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5375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4.9pt" to="450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mTwAEAAGkDAAAOAAAAZHJzL2Uyb0RvYy54bWysU02P2yAQvVfqf0DcGyeWsru14uwh2+0l&#10;bSPt9gdMANuowCAgsfPvO5CPbttbVR8Qw8w83nuDV4+TNeyoQtToWr6YzTlTTqDUrm/599fnDw+c&#10;xQROgkGnWn5SkT+u379bjb5RNQ5opAqMQFxsRt/yISXfVFUUg7IQZ+iVo2SHwUKiMPSVDDASujVV&#10;PZ/fVSMG6QMKFSOdPp2TfF3wu06J9K3rokrMtJy4pbKGsu7zWq1X0PQB/KDFhQb8AwsL2tGlN6gn&#10;SMAOQf8FZbUIGLFLM4G2wq7TQhUNpGYx/0PNywBeFS1kTvQ3m+L/gxVfj7vAtGx5zZkDSyPaaqdY&#10;nZ0ZfWyoYON2IWsTk3vxWxQ/InO4GcD1qjB8PXlqW+SO6reWHERP+PvxC0qqgUPCYtPUBZshyQA2&#10;lWmcbtNQU2KCDpf3D4u7+yVn4pqroLk2+hDTZ4WW5U3LDXEuwHDcxpSJQHMtyfc4fNbGlGEbx8aW&#10;f1zWy9IQ0WiZk7kshn6/MYEdIT+X8hVVlHlbFvDgZAEbFMhPl30Cbc57uty4ixlZ/9nJPcrTLlxN&#10;onkWlpe3lx/M27h0//pD1j8BAAD//wMAUEsDBBQABgAIAAAAIQAG2zaM3AAAAAkBAAAPAAAAZHJz&#10;L2Rvd25yZXYueG1sTI/BTsMwDIbvSLxDZCQu05askxArTScE9MaFAeLqNaataJyuybbC02PEAY62&#10;P/3+/mIz+V4daYxdYAvLhQFFXAfXcWPh5bmaX4OKCdlhH5gsfFKETXl+VmDuwomf6LhNjZIQjjla&#10;aFMacq1j3ZLHuAgDsdzew+gxyTg22o14knDf68yYK+2xY/nQ4kB3LdUf24O3EKtX2ldfs3pm3lZN&#10;oGx///iA1l5eTLc3oBJN6Q+GH31Rh1KcduHALqrewnxpMkEtZGupIMDamBWo3e9Cl4X+36D8BgAA&#10;//8DAFBLAQItABQABgAIAAAAIQC2gziS/gAAAOEBAAATAAAAAAAAAAAAAAAAAAAAAABbQ29udGVu&#10;dF9UeXBlc10ueG1sUEsBAi0AFAAGAAgAAAAhADj9If/WAAAAlAEAAAsAAAAAAAAAAAAAAAAALwEA&#10;AF9yZWxzLy5yZWxzUEsBAi0AFAAGAAgAAAAhADmiSZPAAQAAaQMAAA4AAAAAAAAAAAAAAAAALgIA&#10;AGRycy9lMm9Eb2MueG1sUEsBAi0AFAAGAAgAAAAhAAbbNozcAAAACQEAAA8AAAAAAAAAAAAAAAAA&#10;GgQAAGRycy9kb3ducmV2LnhtbFBLBQYAAAAABAAEAPMAAAAjBQAAAAA=&#10;"/>
          </w:pict>
        </mc:Fallback>
      </mc:AlternateContent>
    </w:r>
    <w:r w:rsidR="009B7868">
      <w:rPr>
        <w:rFonts w:ascii="Arial" w:hAnsi="Arial"/>
        <w:i/>
        <w:color w:val="333333"/>
        <w:sz w:val="18"/>
        <w:szCs w:val="18"/>
        <w:lang w:val="es-ES"/>
      </w:rPr>
      <w:t>Sistema de acciones</w:t>
    </w:r>
  </w:p>
  <w:p w14:paraId="38B88E20" w14:textId="77777777" w:rsidR="00307EA9" w:rsidRPr="008C26D6" w:rsidRDefault="00307EA9" w:rsidP="008C26D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BA78" w14:textId="77777777" w:rsidR="009B7868" w:rsidRDefault="009B78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844"/>
    <w:multiLevelType w:val="hybridMultilevel"/>
    <w:tmpl w:val="EF54E7C0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2551F"/>
    <w:multiLevelType w:val="hybridMultilevel"/>
    <w:tmpl w:val="771A92C6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652F6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2801D9"/>
    <w:multiLevelType w:val="multilevel"/>
    <w:tmpl w:val="2026A40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786DCD"/>
    <w:multiLevelType w:val="hybridMultilevel"/>
    <w:tmpl w:val="4C2A4288"/>
    <w:lvl w:ilvl="0" w:tplc="D3922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A5EAC">
      <w:start w:val="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E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03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CA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0B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02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3CF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8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7920C8"/>
    <w:multiLevelType w:val="hybridMultilevel"/>
    <w:tmpl w:val="A98AB52E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662549"/>
    <w:multiLevelType w:val="hybridMultilevel"/>
    <w:tmpl w:val="41084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2F60"/>
    <w:multiLevelType w:val="hybridMultilevel"/>
    <w:tmpl w:val="631A6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82B92"/>
    <w:multiLevelType w:val="multilevel"/>
    <w:tmpl w:val="2AF8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313C"/>
    <w:multiLevelType w:val="hybridMultilevel"/>
    <w:tmpl w:val="4A92405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2E4392A"/>
    <w:multiLevelType w:val="hybridMultilevel"/>
    <w:tmpl w:val="8BCEC9EC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5D0000"/>
    <w:multiLevelType w:val="hybridMultilevel"/>
    <w:tmpl w:val="51CC57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82032"/>
    <w:multiLevelType w:val="hybridMultilevel"/>
    <w:tmpl w:val="959CE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E1363"/>
    <w:multiLevelType w:val="hybridMultilevel"/>
    <w:tmpl w:val="9496D7E8"/>
    <w:lvl w:ilvl="0" w:tplc="0E380066">
      <w:numFmt w:val="bullet"/>
      <w:lvlText w:val="-"/>
      <w:lvlJc w:val="left"/>
      <w:pPr>
        <w:ind w:left="1788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4142878"/>
    <w:multiLevelType w:val="hybridMultilevel"/>
    <w:tmpl w:val="416E87A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0F">
      <w:start w:val="1"/>
      <w:numFmt w:val="decimal"/>
      <w:lvlText w:val="%2."/>
      <w:lvlJc w:val="left"/>
      <w:pPr>
        <w:ind w:left="1428" w:hanging="360"/>
      </w:pPr>
    </w:lvl>
    <w:lvl w:ilvl="2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6940AE8"/>
    <w:multiLevelType w:val="hybridMultilevel"/>
    <w:tmpl w:val="545CAE0C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C536AF"/>
    <w:multiLevelType w:val="hybridMultilevel"/>
    <w:tmpl w:val="378C5938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FC6CCE"/>
    <w:multiLevelType w:val="hybridMultilevel"/>
    <w:tmpl w:val="C424440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C7343AD"/>
    <w:multiLevelType w:val="hybridMultilevel"/>
    <w:tmpl w:val="8C809978"/>
    <w:lvl w:ilvl="0" w:tplc="3632A5A8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E7718AD"/>
    <w:multiLevelType w:val="multilevel"/>
    <w:tmpl w:val="AB1E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1F124C"/>
    <w:multiLevelType w:val="hybridMultilevel"/>
    <w:tmpl w:val="47DAEE5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8025BE"/>
    <w:multiLevelType w:val="hybridMultilevel"/>
    <w:tmpl w:val="6A6E7B7E"/>
    <w:lvl w:ilvl="0" w:tplc="3632A5A8">
      <w:numFmt w:val="bullet"/>
      <w:lvlText w:val="-"/>
      <w:lvlJc w:val="left"/>
      <w:pPr>
        <w:ind w:left="1428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87C23"/>
    <w:multiLevelType w:val="hybridMultilevel"/>
    <w:tmpl w:val="33D014BA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9614BF4"/>
    <w:multiLevelType w:val="hybridMultilevel"/>
    <w:tmpl w:val="1E24C3D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97B298A"/>
    <w:multiLevelType w:val="multilevel"/>
    <w:tmpl w:val="2AF8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A62FA0"/>
    <w:multiLevelType w:val="hybridMultilevel"/>
    <w:tmpl w:val="AB72D764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FA3C6F"/>
    <w:multiLevelType w:val="hybridMultilevel"/>
    <w:tmpl w:val="79841BF0"/>
    <w:lvl w:ilvl="0" w:tplc="3632A5A8">
      <w:numFmt w:val="bullet"/>
      <w:lvlText w:val="-"/>
      <w:lvlJc w:val="left"/>
      <w:pPr>
        <w:ind w:left="1428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FB75A1"/>
    <w:multiLevelType w:val="hybridMultilevel"/>
    <w:tmpl w:val="C42A1F64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46A238E"/>
    <w:multiLevelType w:val="hybridMultilevel"/>
    <w:tmpl w:val="65CA83E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4B91390"/>
    <w:multiLevelType w:val="hybridMultilevel"/>
    <w:tmpl w:val="7F74169C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BF50884"/>
    <w:multiLevelType w:val="hybridMultilevel"/>
    <w:tmpl w:val="A15CE44C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D9444CA"/>
    <w:multiLevelType w:val="hybridMultilevel"/>
    <w:tmpl w:val="9D3A3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774C9"/>
    <w:multiLevelType w:val="hybridMultilevel"/>
    <w:tmpl w:val="2730A5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3346B2"/>
    <w:multiLevelType w:val="hybridMultilevel"/>
    <w:tmpl w:val="0A64F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D6BD3"/>
    <w:multiLevelType w:val="hybridMultilevel"/>
    <w:tmpl w:val="A8266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40AAB"/>
    <w:multiLevelType w:val="hybridMultilevel"/>
    <w:tmpl w:val="040EC99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E43A71"/>
    <w:multiLevelType w:val="hybridMultilevel"/>
    <w:tmpl w:val="A050B142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4B62F18"/>
    <w:multiLevelType w:val="hybridMultilevel"/>
    <w:tmpl w:val="416E87A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decimal"/>
      <w:lvlText w:val="%2."/>
      <w:lvlJc w:val="left"/>
      <w:pPr>
        <w:ind w:left="1428" w:hanging="360"/>
      </w:pPr>
    </w:lvl>
    <w:lvl w:ilvl="2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78E550C"/>
    <w:multiLevelType w:val="hybridMultilevel"/>
    <w:tmpl w:val="CC684072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BA40AFD"/>
    <w:multiLevelType w:val="hybridMultilevel"/>
    <w:tmpl w:val="9F54F15C"/>
    <w:lvl w:ilvl="0" w:tplc="3632A5A8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7779840">
    <w:abstractNumId w:val="24"/>
  </w:num>
  <w:num w:numId="2" w16cid:durableId="1560898266">
    <w:abstractNumId w:val="9"/>
  </w:num>
  <w:num w:numId="3" w16cid:durableId="1887251378">
    <w:abstractNumId w:val="33"/>
  </w:num>
  <w:num w:numId="4" w16cid:durableId="1282224023">
    <w:abstractNumId w:val="12"/>
  </w:num>
  <w:num w:numId="5" w16cid:durableId="646790167">
    <w:abstractNumId w:val="7"/>
  </w:num>
  <w:num w:numId="6" w16cid:durableId="397941751">
    <w:abstractNumId w:val="20"/>
  </w:num>
  <w:num w:numId="7" w16cid:durableId="1054543553">
    <w:abstractNumId w:val="2"/>
  </w:num>
  <w:num w:numId="8" w16cid:durableId="1743526193">
    <w:abstractNumId w:val="4"/>
  </w:num>
  <w:num w:numId="9" w16cid:durableId="789469676">
    <w:abstractNumId w:val="3"/>
  </w:num>
  <w:num w:numId="10" w16cid:durableId="104465615">
    <w:abstractNumId w:val="31"/>
  </w:num>
  <w:num w:numId="11" w16cid:durableId="1489439397">
    <w:abstractNumId w:val="34"/>
  </w:num>
  <w:num w:numId="12" w16cid:durableId="2049452252">
    <w:abstractNumId w:val="6"/>
  </w:num>
  <w:num w:numId="13" w16cid:durableId="1979534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54126313">
    <w:abstractNumId w:val="35"/>
  </w:num>
  <w:num w:numId="15" w16cid:durableId="1622567033">
    <w:abstractNumId w:val="18"/>
  </w:num>
  <w:num w:numId="16" w16cid:durableId="69156022">
    <w:abstractNumId w:val="30"/>
  </w:num>
  <w:num w:numId="17" w16cid:durableId="1459880766">
    <w:abstractNumId w:val="36"/>
  </w:num>
  <w:num w:numId="18" w16cid:durableId="187372512">
    <w:abstractNumId w:val="16"/>
  </w:num>
  <w:num w:numId="19" w16cid:durableId="1210457303">
    <w:abstractNumId w:val="8"/>
  </w:num>
  <w:num w:numId="20" w16cid:durableId="505294228">
    <w:abstractNumId w:val="25"/>
  </w:num>
  <w:num w:numId="21" w16cid:durableId="1910142847">
    <w:abstractNumId w:val="39"/>
  </w:num>
  <w:num w:numId="22" w16cid:durableId="113407341">
    <w:abstractNumId w:val="15"/>
  </w:num>
  <w:num w:numId="23" w16cid:durableId="589698486">
    <w:abstractNumId w:val="38"/>
  </w:num>
  <w:num w:numId="24" w16cid:durableId="833838064">
    <w:abstractNumId w:val="27"/>
  </w:num>
  <w:num w:numId="25" w16cid:durableId="333337886">
    <w:abstractNumId w:val="10"/>
  </w:num>
  <w:num w:numId="26" w16cid:durableId="701635284">
    <w:abstractNumId w:val="29"/>
  </w:num>
  <w:num w:numId="27" w16cid:durableId="1266646718">
    <w:abstractNumId w:val="32"/>
  </w:num>
  <w:num w:numId="28" w16cid:durableId="1488472130">
    <w:abstractNumId w:val="21"/>
  </w:num>
  <w:num w:numId="29" w16cid:durableId="229510984">
    <w:abstractNumId w:val="0"/>
  </w:num>
  <w:num w:numId="30" w16cid:durableId="1281182751">
    <w:abstractNumId w:val="26"/>
  </w:num>
  <w:num w:numId="31" w16cid:durableId="1373579557">
    <w:abstractNumId w:val="23"/>
  </w:num>
  <w:num w:numId="32" w16cid:durableId="1272276426">
    <w:abstractNumId w:val="28"/>
  </w:num>
  <w:num w:numId="33" w16cid:durableId="1412896246">
    <w:abstractNumId w:val="22"/>
  </w:num>
  <w:num w:numId="34" w16cid:durableId="1849562352">
    <w:abstractNumId w:val="5"/>
  </w:num>
  <w:num w:numId="35" w16cid:durableId="2125071124">
    <w:abstractNumId w:val="1"/>
  </w:num>
  <w:num w:numId="36" w16cid:durableId="879779919">
    <w:abstractNumId w:val="11"/>
  </w:num>
  <w:num w:numId="37" w16cid:durableId="616716424">
    <w:abstractNumId w:val="17"/>
  </w:num>
  <w:num w:numId="38" w16cid:durableId="1909613779">
    <w:abstractNumId w:val="14"/>
  </w:num>
  <w:num w:numId="39" w16cid:durableId="639574679">
    <w:abstractNumId w:val="13"/>
  </w:num>
  <w:num w:numId="40" w16cid:durableId="1256287999">
    <w:abstractNumId w:val="37"/>
  </w:num>
  <w:num w:numId="41" w16cid:durableId="197748826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4C5"/>
    <w:rsid w:val="0000415D"/>
    <w:rsid w:val="00005BD2"/>
    <w:rsid w:val="00006FA0"/>
    <w:rsid w:val="00007CE3"/>
    <w:rsid w:val="0001530A"/>
    <w:rsid w:val="000209C2"/>
    <w:rsid w:val="00023BF8"/>
    <w:rsid w:val="00026633"/>
    <w:rsid w:val="0002665D"/>
    <w:rsid w:val="00034001"/>
    <w:rsid w:val="00037086"/>
    <w:rsid w:val="0003732A"/>
    <w:rsid w:val="00042F26"/>
    <w:rsid w:val="00045CC9"/>
    <w:rsid w:val="00047B8F"/>
    <w:rsid w:val="00050390"/>
    <w:rsid w:val="0005677A"/>
    <w:rsid w:val="00057616"/>
    <w:rsid w:val="0006198E"/>
    <w:rsid w:val="00063478"/>
    <w:rsid w:val="000651B2"/>
    <w:rsid w:val="00066D6E"/>
    <w:rsid w:val="00073897"/>
    <w:rsid w:val="00074106"/>
    <w:rsid w:val="000741AA"/>
    <w:rsid w:val="00076FF0"/>
    <w:rsid w:val="00077CF6"/>
    <w:rsid w:val="0008181B"/>
    <w:rsid w:val="00082AA4"/>
    <w:rsid w:val="00085AE7"/>
    <w:rsid w:val="00086C8B"/>
    <w:rsid w:val="00097215"/>
    <w:rsid w:val="000A0BB7"/>
    <w:rsid w:val="000A278D"/>
    <w:rsid w:val="000A293A"/>
    <w:rsid w:val="000A541E"/>
    <w:rsid w:val="000B0458"/>
    <w:rsid w:val="000B128D"/>
    <w:rsid w:val="000B43AC"/>
    <w:rsid w:val="000C375D"/>
    <w:rsid w:val="000C38C7"/>
    <w:rsid w:val="000C60DF"/>
    <w:rsid w:val="000C7A8A"/>
    <w:rsid w:val="000D104A"/>
    <w:rsid w:val="000D314F"/>
    <w:rsid w:val="000D4019"/>
    <w:rsid w:val="000D45BE"/>
    <w:rsid w:val="000E0467"/>
    <w:rsid w:val="000E1877"/>
    <w:rsid w:val="000F1930"/>
    <w:rsid w:val="000F20AA"/>
    <w:rsid w:val="000F2CD9"/>
    <w:rsid w:val="00102FAA"/>
    <w:rsid w:val="00103893"/>
    <w:rsid w:val="0010671D"/>
    <w:rsid w:val="001077F5"/>
    <w:rsid w:val="00110624"/>
    <w:rsid w:val="001176E0"/>
    <w:rsid w:val="001359A0"/>
    <w:rsid w:val="00137E3B"/>
    <w:rsid w:val="00142E26"/>
    <w:rsid w:val="00144E10"/>
    <w:rsid w:val="00145A0D"/>
    <w:rsid w:val="00146733"/>
    <w:rsid w:val="00153F3C"/>
    <w:rsid w:val="00154DD6"/>
    <w:rsid w:val="00157503"/>
    <w:rsid w:val="00157861"/>
    <w:rsid w:val="00160557"/>
    <w:rsid w:val="001734AF"/>
    <w:rsid w:val="00180A7F"/>
    <w:rsid w:val="0018512E"/>
    <w:rsid w:val="001907C5"/>
    <w:rsid w:val="00190C75"/>
    <w:rsid w:val="00190EA5"/>
    <w:rsid w:val="00190EE1"/>
    <w:rsid w:val="00191158"/>
    <w:rsid w:val="00192D01"/>
    <w:rsid w:val="001A313F"/>
    <w:rsid w:val="001A7BB5"/>
    <w:rsid w:val="001C0341"/>
    <w:rsid w:val="001C12BB"/>
    <w:rsid w:val="001D2680"/>
    <w:rsid w:val="001D7D6D"/>
    <w:rsid w:val="001E04D3"/>
    <w:rsid w:val="001E2FEB"/>
    <w:rsid w:val="001E5969"/>
    <w:rsid w:val="001F0A57"/>
    <w:rsid w:val="001F2EFE"/>
    <w:rsid w:val="001F46A8"/>
    <w:rsid w:val="001F4872"/>
    <w:rsid w:val="001F5E62"/>
    <w:rsid w:val="001F61B2"/>
    <w:rsid w:val="00200E5F"/>
    <w:rsid w:val="0020465F"/>
    <w:rsid w:val="00205AA7"/>
    <w:rsid w:val="00206060"/>
    <w:rsid w:val="00206873"/>
    <w:rsid w:val="0021028E"/>
    <w:rsid w:val="0021109C"/>
    <w:rsid w:val="00211A12"/>
    <w:rsid w:val="00216F65"/>
    <w:rsid w:val="00222DD2"/>
    <w:rsid w:val="00224154"/>
    <w:rsid w:val="00225523"/>
    <w:rsid w:val="00225944"/>
    <w:rsid w:val="00232A4D"/>
    <w:rsid w:val="00232DA8"/>
    <w:rsid w:val="00234F49"/>
    <w:rsid w:val="00241EC2"/>
    <w:rsid w:val="00242232"/>
    <w:rsid w:val="0024486D"/>
    <w:rsid w:val="00250866"/>
    <w:rsid w:val="002605CD"/>
    <w:rsid w:val="00260C93"/>
    <w:rsid w:val="0026443B"/>
    <w:rsid w:val="00265692"/>
    <w:rsid w:val="00267073"/>
    <w:rsid w:val="00267BCD"/>
    <w:rsid w:val="002743BD"/>
    <w:rsid w:val="00275819"/>
    <w:rsid w:val="00281743"/>
    <w:rsid w:val="002835C9"/>
    <w:rsid w:val="002865CD"/>
    <w:rsid w:val="002874C0"/>
    <w:rsid w:val="00290C29"/>
    <w:rsid w:val="00292623"/>
    <w:rsid w:val="00293FDD"/>
    <w:rsid w:val="00296406"/>
    <w:rsid w:val="002A0484"/>
    <w:rsid w:val="002B143F"/>
    <w:rsid w:val="002B3F02"/>
    <w:rsid w:val="002B6B68"/>
    <w:rsid w:val="002C2A42"/>
    <w:rsid w:val="002C49BB"/>
    <w:rsid w:val="002C6824"/>
    <w:rsid w:val="002C7F0E"/>
    <w:rsid w:val="002D3609"/>
    <w:rsid w:val="002D36F0"/>
    <w:rsid w:val="002D3FE6"/>
    <w:rsid w:val="002D7D1F"/>
    <w:rsid w:val="002E654D"/>
    <w:rsid w:val="002E7A25"/>
    <w:rsid w:val="002F2D24"/>
    <w:rsid w:val="002F6872"/>
    <w:rsid w:val="002F7DDA"/>
    <w:rsid w:val="00300EE6"/>
    <w:rsid w:val="0030124D"/>
    <w:rsid w:val="00301364"/>
    <w:rsid w:val="003016CF"/>
    <w:rsid w:val="00307EA9"/>
    <w:rsid w:val="00311351"/>
    <w:rsid w:val="003123BF"/>
    <w:rsid w:val="00312896"/>
    <w:rsid w:val="00313076"/>
    <w:rsid w:val="00313D1E"/>
    <w:rsid w:val="00323157"/>
    <w:rsid w:val="003251D9"/>
    <w:rsid w:val="00325466"/>
    <w:rsid w:val="003311BB"/>
    <w:rsid w:val="00332D56"/>
    <w:rsid w:val="003439F0"/>
    <w:rsid w:val="003517D3"/>
    <w:rsid w:val="003527C3"/>
    <w:rsid w:val="00354F51"/>
    <w:rsid w:val="00355F70"/>
    <w:rsid w:val="0035610D"/>
    <w:rsid w:val="00361F23"/>
    <w:rsid w:val="003756B8"/>
    <w:rsid w:val="00375852"/>
    <w:rsid w:val="0037770A"/>
    <w:rsid w:val="00377893"/>
    <w:rsid w:val="00382217"/>
    <w:rsid w:val="003828FA"/>
    <w:rsid w:val="00383F0E"/>
    <w:rsid w:val="003850B7"/>
    <w:rsid w:val="003923F1"/>
    <w:rsid w:val="00392D51"/>
    <w:rsid w:val="00393470"/>
    <w:rsid w:val="00393F94"/>
    <w:rsid w:val="00396442"/>
    <w:rsid w:val="00397C50"/>
    <w:rsid w:val="003A18F5"/>
    <w:rsid w:val="003A306C"/>
    <w:rsid w:val="003A3800"/>
    <w:rsid w:val="003A5EF0"/>
    <w:rsid w:val="003A7AFB"/>
    <w:rsid w:val="003B157C"/>
    <w:rsid w:val="003B475D"/>
    <w:rsid w:val="003B52A1"/>
    <w:rsid w:val="003B682B"/>
    <w:rsid w:val="003B69B1"/>
    <w:rsid w:val="003C6BE6"/>
    <w:rsid w:val="003C7771"/>
    <w:rsid w:val="003D62DA"/>
    <w:rsid w:val="003D69D6"/>
    <w:rsid w:val="003E43FF"/>
    <w:rsid w:val="003E78FE"/>
    <w:rsid w:val="003E7D89"/>
    <w:rsid w:val="003F0737"/>
    <w:rsid w:val="003F08F5"/>
    <w:rsid w:val="003F0AB3"/>
    <w:rsid w:val="003F4153"/>
    <w:rsid w:val="003F4494"/>
    <w:rsid w:val="00404A96"/>
    <w:rsid w:val="004077C1"/>
    <w:rsid w:val="00407E60"/>
    <w:rsid w:val="00411808"/>
    <w:rsid w:val="004120DD"/>
    <w:rsid w:val="00417083"/>
    <w:rsid w:val="00431D1C"/>
    <w:rsid w:val="00435788"/>
    <w:rsid w:val="0043582E"/>
    <w:rsid w:val="004367FE"/>
    <w:rsid w:val="004404A9"/>
    <w:rsid w:val="0044064C"/>
    <w:rsid w:val="00444040"/>
    <w:rsid w:val="004459AB"/>
    <w:rsid w:val="00445D71"/>
    <w:rsid w:val="00451BC0"/>
    <w:rsid w:val="00451D7D"/>
    <w:rsid w:val="004602F1"/>
    <w:rsid w:val="00460654"/>
    <w:rsid w:val="004643AD"/>
    <w:rsid w:val="00466EFB"/>
    <w:rsid w:val="00471100"/>
    <w:rsid w:val="00473A9D"/>
    <w:rsid w:val="00475AD2"/>
    <w:rsid w:val="004767CF"/>
    <w:rsid w:val="00482A8F"/>
    <w:rsid w:val="0048344D"/>
    <w:rsid w:val="00483B0A"/>
    <w:rsid w:val="004869AC"/>
    <w:rsid w:val="00487456"/>
    <w:rsid w:val="00487B87"/>
    <w:rsid w:val="00493BF5"/>
    <w:rsid w:val="00493E28"/>
    <w:rsid w:val="004953E1"/>
    <w:rsid w:val="004A1863"/>
    <w:rsid w:val="004A1AF6"/>
    <w:rsid w:val="004A2A27"/>
    <w:rsid w:val="004A44C3"/>
    <w:rsid w:val="004B04CC"/>
    <w:rsid w:val="004B185A"/>
    <w:rsid w:val="004B3210"/>
    <w:rsid w:val="004B500E"/>
    <w:rsid w:val="004B5617"/>
    <w:rsid w:val="004B5E77"/>
    <w:rsid w:val="004B60A0"/>
    <w:rsid w:val="004B6388"/>
    <w:rsid w:val="004B6DCD"/>
    <w:rsid w:val="004C1734"/>
    <w:rsid w:val="004C26C2"/>
    <w:rsid w:val="004C32DF"/>
    <w:rsid w:val="004C71B6"/>
    <w:rsid w:val="004D1D00"/>
    <w:rsid w:val="004D1E57"/>
    <w:rsid w:val="004D2AB5"/>
    <w:rsid w:val="004D4DBD"/>
    <w:rsid w:val="004D71AF"/>
    <w:rsid w:val="004E002B"/>
    <w:rsid w:val="004E0ECB"/>
    <w:rsid w:val="004E1343"/>
    <w:rsid w:val="004E1E13"/>
    <w:rsid w:val="00500180"/>
    <w:rsid w:val="00503D63"/>
    <w:rsid w:val="00504DA3"/>
    <w:rsid w:val="00510581"/>
    <w:rsid w:val="00510B89"/>
    <w:rsid w:val="00523DA4"/>
    <w:rsid w:val="005256BE"/>
    <w:rsid w:val="00530B9B"/>
    <w:rsid w:val="005452CD"/>
    <w:rsid w:val="00547360"/>
    <w:rsid w:val="00551029"/>
    <w:rsid w:val="005528EE"/>
    <w:rsid w:val="00554A78"/>
    <w:rsid w:val="00554CDB"/>
    <w:rsid w:val="00567968"/>
    <w:rsid w:val="0057105A"/>
    <w:rsid w:val="00571AE3"/>
    <w:rsid w:val="00573298"/>
    <w:rsid w:val="005744D2"/>
    <w:rsid w:val="005755E8"/>
    <w:rsid w:val="00576517"/>
    <w:rsid w:val="00576580"/>
    <w:rsid w:val="0057784F"/>
    <w:rsid w:val="00577D65"/>
    <w:rsid w:val="0058240C"/>
    <w:rsid w:val="00584B8D"/>
    <w:rsid w:val="00584D05"/>
    <w:rsid w:val="00587E8D"/>
    <w:rsid w:val="005928C8"/>
    <w:rsid w:val="005943CA"/>
    <w:rsid w:val="00594DC9"/>
    <w:rsid w:val="0059580C"/>
    <w:rsid w:val="00595F53"/>
    <w:rsid w:val="0059656D"/>
    <w:rsid w:val="005A1516"/>
    <w:rsid w:val="005A1B9D"/>
    <w:rsid w:val="005A31AF"/>
    <w:rsid w:val="005A6F68"/>
    <w:rsid w:val="005A7F88"/>
    <w:rsid w:val="005B420D"/>
    <w:rsid w:val="005B4899"/>
    <w:rsid w:val="005B5726"/>
    <w:rsid w:val="005B7DCC"/>
    <w:rsid w:val="005C052E"/>
    <w:rsid w:val="005C2D5C"/>
    <w:rsid w:val="005C449F"/>
    <w:rsid w:val="005C4D3D"/>
    <w:rsid w:val="005C51AB"/>
    <w:rsid w:val="005C56E3"/>
    <w:rsid w:val="005D3BB9"/>
    <w:rsid w:val="005D45FE"/>
    <w:rsid w:val="005D7AD3"/>
    <w:rsid w:val="005E4113"/>
    <w:rsid w:val="005E47F5"/>
    <w:rsid w:val="005E4BE6"/>
    <w:rsid w:val="005E77A0"/>
    <w:rsid w:val="005F173F"/>
    <w:rsid w:val="005F36D2"/>
    <w:rsid w:val="005F56AF"/>
    <w:rsid w:val="005F7886"/>
    <w:rsid w:val="005F7F5A"/>
    <w:rsid w:val="006009C8"/>
    <w:rsid w:val="00600D78"/>
    <w:rsid w:val="00602E6B"/>
    <w:rsid w:val="00605722"/>
    <w:rsid w:val="0061486F"/>
    <w:rsid w:val="00615573"/>
    <w:rsid w:val="00621DA4"/>
    <w:rsid w:val="006231B4"/>
    <w:rsid w:val="00624A18"/>
    <w:rsid w:val="00631902"/>
    <w:rsid w:val="00632A20"/>
    <w:rsid w:val="00632D44"/>
    <w:rsid w:val="006341BB"/>
    <w:rsid w:val="006351A6"/>
    <w:rsid w:val="00637CE1"/>
    <w:rsid w:val="00637FD5"/>
    <w:rsid w:val="0064473D"/>
    <w:rsid w:val="00644C67"/>
    <w:rsid w:val="0064571E"/>
    <w:rsid w:val="0064774F"/>
    <w:rsid w:val="006479F9"/>
    <w:rsid w:val="00654E63"/>
    <w:rsid w:val="00656617"/>
    <w:rsid w:val="006624C9"/>
    <w:rsid w:val="006639C1"/>
    <w:rsid w:val="00667F3F"/>
    <w:rsid w:val="006750AE"/>
    <w:rsid w:val="006758A1"/>
    <w:rsid w:val="00677326"/>
    <w:rsid w:val="006773CE"/>
    <w:rsid w:val="00680A2E"/>
    <w:rsid w:val="00684802"/>
    <w:rsid w:val="00685889"/>
    <w:rsid w:val="0069120D"/>
    <w:rsid w:val="00692A78"/>
    <w:rsid w:val="0069547B"/>
    <w:rsid w:val="0069619C"/>
    <w:rsid w:val="006A1843"/>
    <w:rsid w:val="006A5C91"/>
    <w:rsid w:val="006A670F"/>
    <w:rsid w:val="006C48EC"/>
    <w:rsid w:val="006C76E8"/>
    <w:rsid w:val="006C7D89"/>
    <w:rsid w:val="006D0CCA"/>
    <w:rsid w:val="006D1150"/>
    <w:rsid w:val="006D4AAC"/>
    <w:rsid w:val="006D5E3A"/>
    <w:rsid w:val="006E17AC"/>
    <w:rsid w:val="006E1BB0"/>
    <w:rsid w:val="006E45E4"/>
    <w:rsid w:val="006F4C32"/>
    <w:rsid w:val="006F4D89"/>
    <w:rsid w:val="006F5027"/>
    <w:rsid w:val="00700438"/>
    <w:rsid w:val="00701FF4"/>
    <w:rsid w:val="007036AE"/>
    <w:rsid w:val="00710F80"/>
    <w:rsid w:val="00712C37"/>
    <w:rsid w:val="007158C3"/>
    <w:rsid w:val="0072158E"/>
    <w:rsid w:val="0072221F"/>
    <w:rsid w:val="0072449E"/>
    <w:rsid w:val="0072773F"/>
    <w:rsid w:val="00731CD4"/>
    <w:rsid w:val="0073251B"/>
    <w:rsid w:val="0073450B"/>
    <w:rsid w:val="00736BCB"/>
    <w:rsid w:val="00743687"/>
    <w:rsid w:val="0076299D"/>
    <w:rsid w:val="00767363"/>
    <w:rsid w:val="00767975"/>
    <w:rsid w:val="00771FA9"/>
    <w:rsid w:val="00771FE9"/>
    <w:rsid w:val="00775BD9"/>
    <w:rsid w:val="00777FD3"/>
    <w:rsid w:val="00780DDF"/>
    <w:rsid w:val="0078177E"/>
    <w:rsid w:val="00784CAB"/>
    <w:rsid w:val="00784E89"/>
    <w:rsid w:val="00790847"/>
    <w:rsid w:val="00791D7C"/>
    <w:rsid w:val="00794B09"/>
    <w:rsid w:val="0079580B"/>
    <w:rsid w:val="00796229"/>
    <w:rsid w:val="007966E3"/>
    <w:rsid w:val="007A0CA0"/>
    <w:rsid w:val="007A2206"/>
    <w:rsid w:val="007A4A6E"/>
    <w:rsid w:val="007B1136"/>
    <w:rsid w:val="007C124A"/>
    <w:rsid w:val="007C1CED"/>
    <w:rsid w:val="007C1E48"/>
    <w:rsid w:val="007D0008"/>
    <w:rsid w:val="007D12A6"/>
    <w:rsid w:val="007D30C3"/>
    <w:rsid w:val="007D4768"/>
    <w:rsid w:val="007D4AE0"/>
    <w:rsid w:val="007E4755"/>
    <w:rsid w:val="007E50AF"/>
    <w:rsid w:val="007E5AED"/>
    <w:rsid w:val="007E6083"/>
    <w:rsid w:val="007F0E90"/>
    <w:rsid w:val="007F1114"/>
    <w:rsid w:val="007F2093"/>
    <w:rsid w:val="007F2691"/>
    <w:rsid w:val="007F6811"/>
    <w:rsid w:val="00801532"/>
    <w:rsid w:val="00803DBC"/>
    <w:rsid w:val="00804B24"/>
    <w:rsid w:val="0080514D"/>
    <w:rsid w:val="008061BD"/>
    <w:rsid w:val="0081128F"/>
    <w:rsid w:val="008132CA"/>
    <w:rsid w:val="0082751C"/>
    <w:rsid w:val="0082793B"/>
    <w:rsid w:val="00830C3F"/>
    <w:rsid w:val="00835F8A"/>
    <w:rsid w:val="0083665D"/>
    <w:rsid w:val="00836CF7"/>
    <w:rsid w:val="0083705C"/>
    <w:rsid w:val="00837F98"/>
    <w:rsid w:val="008422C2"/>
    <w:rsid w:val="00846AF7"/>
    <w:rsid w:val="00855B65"/>
    <w:rsid w:val="00863B8C"/>
    <w:rsid w:val="00864D40"/>
    <w:rsid w:val="0086716F"/>
    <w:rsid w:val="008677B8"/>
    <w:rsid w:val="00871A26"/>
    <w:rsid w:val="00883A33"/>
    <w:rsid w:val="00884A4A"/>
    <w:rsid w:val="0088644D"/>
    <w:rsid w:val="008870DB"/>
    <w:rsid w:val="00890574"/>
    <w:rsid w:val="00890B71"/>
    <w:rsid w:val="00891C34"/>
    <w:rsid w:val="008924C5"/>
    <w:rsid w:val="00896268"/>
    <w:rsid w:val="008A06E1"/>
    <w:rsid w:val="008A0BBA"/>
    <w:rsid w:val="008A5839"/>
    <w:rsid w:val="008B290F"/>
    <w:rsid w:val="008B62D3"/>
    <w:rsid w:val="008B691C"/>
    <w:rsid w:val="008C26D6"/>
    <w:rsid w:val="008C6DE6"/>
    <w:rsid w:val="008D354C"/>
    <w:rsid w:val="008E08D2"/>
    <w:rsid w:val="008E1D33"/>
    <w:rsid w:val="008E2335"/>
    <w:rsid w:val="008E609A"/>
    <w:rsid w:val="008E6CDC"/>
    <w:rsid w:val="008E706A"/>
    <w:rsid w:val="008E786C"/>
    <w:rsid w:val="008F407F"/>
    <w:rsid w:val="008F4FE8"/>
    <w:rsid w:val="00901295"/>
    <w:rsid w:val="00901F16"/>
    <w:rsid w:val="00904CF7"/>
    <w:rsid w:val="00904FE5"/>
    <w:rsid w:val="00906F48"/>
    <w:rsid w:val="0091005F"/>
    <w:rsid w:val="0091019B"/>
    <w:rsid w:val="00910905"/>
    <w:rsid w:val="00916A10"/>
    <w:rsid w:val="00916E09"/>
    <w:rsid w:val="00926004"/>
    <w:rsid w:val="0093147E"/>
    <w:rsid w:val="00932041"/>
    <w:rsid w:val="0093210D"/>
    <w:rsid w:val="0093725F"/>
    <w:rsid w:val="00944B57"/>
    <w:rsid w:val="0095191B"/>
    <w:rsid w:val="00952AB2"/>
    <w:rsid w:val="00957567"/>
    <w:rsid w:val="00962AB6"/>
    <w:rsid w:val="00964CF3"/>
    <w:rsid w:val="00965D0A"/>
    <w:rsid w:val="00966B6C"/>
    <w:rsid w:val="00967601"/>
    <w:rsid w:val="0097080D"/>
    <w:rsid w:val="0097407E"/>
    <w:rsid w:val="0097408F"/>
    <w:rsid w:val="009749F4"/>
    <w:rsid w:val="00974CF6"/>
    <w:rsid w:val="00975950"/>
    <w:rsid w:val="0098036C"/>
    <w:rsid w:val="0098177A"/>
    <w:rsid w:val="009822F6"/>
    <w:rsid w:val="00984FF3"/>
    <w:rsid w:val="00985FC5"/>
    <w:rsid w:val="00991826"/>
    <w:rsid w:val="0099451B"/>
    <w:rsid w:val="00996510"/>
    <w:rsid w:val="00996688"/>
    <w:rsid w:val="00996E53"/>
    <w:rsid w:val="00996EDD"/>
    <w:rsid w:val="009A3CA9"/>
    <w:rsid w:val="009A6E3D"/>
    <w:rsid w:val="009A7C46"/>
    <w:rsid w:val="009B1AF5"/>
    <w:rsid w:val="009B371D"/>
    <w:rsid w:val="009B7868"/>
    <w:rsid w:val="009C2FBF"/>
    <w:rsid w:val="009C3D0C"/>
    <w:rsid w:val="009C6FF5"/>
    <w:rsid w:val="009D2C1B"/>
    <w:rsid w:val="009D4A99"/>
    <w:rsid w:val="009D5D65"/>
    <w:rsid w:val="009D7754"/>
    <w:rsid w:val="009E010A"/>
    <w:rsid w:val="009E174A"/>
    <w:rsid w:val="009E23B6"/>
    <w:rsid w:val="009E2EAC"/>
    <w:rsid w:val="009E346C"/>
    <w:rsid w:val="009E49E9"/>
    <w:rsid w:val="009F319E"/>
    <w:rsid w:val="009F3267"/>
    <w:rsid w:val="009F3F90"/>
    <w:rsid w:val="009F4109"/>
    <w:rsid w:val="009F6944"/>
    <w:rsid w:val="00A019A3"/>
    <w:rsid w:val="00A11F4A"/>
    <w:rsid w:val="00A1417C"/>
    <w:rsid w:val="00A15621"/>
    <w:rsid w:val="00A156A1"/>
    <w:rsid w:val="00A170E7"/>
    <w:rsid w:val="00A2057A"/>
    <w:rsid w:val="00A21686"/>
    <w:rsid w:val="00A21E0B"/>
    <w:rsid w:val="00A24D12"/>
    <w:rsid w:val="00A32E92"/>
    <w:rsid w:val="00A37102"/>
    <w:rsid w:val="00A40567"/>
    <w:rsid w:val="00A41886"/>
    <w:rsid w:val="00A42799"/>
    <w:rsid w:val="00A43173"/>
    <w:rsid w:val="00A44C69"/>
    <w:rsid w:val="00A46505"/>
    <w:rsid w:val="00A46999"/>
    <w:rsid w:val="00A50F27"/>
    <w:rsid w:val="00A5148A"/>
    <w:rsid w:val="00A56E68"/>
    <w:rsid w:val="00A61C08"/>
    <w:rsid w:val="00A637A6"/>
    <w:rsid w:val="00A63CB4"/>
    <w:rsid w:val="00A70BAC"/>
    <w:rsid w:val="00A70C71"/>
    <w:rsid w:val="00A71440"/>
    <w:rsid w:val="00A733BD"/>
    <w:rsid w:val="00A73CDB"/>
    <w:rsid w:val="00A752CA"/>
    <w:rsid w:val="00A76374"/>
    <w:rsid w:val="00A773D7"/>
    <w:rsid w:val="00A814BA"/>
    <w:rsid w:val="00A8200A"/>
    <w:rsid w:val="00A82ED7"/>
    <w:rsid w:val="00A83744"/>
    <w:rsid w:val="00A8438C"/>
    <w:rsid w:val="00A84CB2"/>
    <w:rsid w:val="00A9589C"/>
    <w:rsid w:val="00A97ED9"/>
    <w:rsid w:val="00AA33AF"/>
    <w:rsid w:val="00AA76A4"/>
    <w:rsid w:val="00AB0F88"/>
    <w:rsid w:val="00AB4E57"/>
    <w:rsid w:val="00AC313E"/>
    <w:rsid w:val="00AC3DD3"/>
    <w:rsid w:val="00AC73A9"/>
    <w:rsid w:val="00AD1AEC"/>
    <w:rsid w:val="00AD2AA7"/>
    <w:rsid w:val="00AD5582"/>
    <w:rsid w:val="00AE12EC"/>
    <w:rsid w:val="00AE221F"/>
    <w:rsid w:val="00AE2594"/>
    <w:rsid w:val="00AE5600"/>
    <w:rsid w:val="00AF1506"/>
    <w:rsid w:val="00AF5294"/>
    <w:rsid w:val="00AF59EF"/>
    <w:rsid w:val="00B0235E"/>
    <w:rsid w:val="00B031EC"/>
    <w:rsid w:val="00B04273"/>
    <w:rsid w:val="00B0572A"/>
    <w:rsid w:val="00B07A1A"/>
    <w:rsid w:val="00B1173B"/>
    <w:rsid w:val="00B13D42"/>
    <w:rsid w:val="00B143A4"/>
    <w:rsid w:val="00B147C3"/>
    <w:rsid w:val="00B15331"/>
    <w:rsid w:val="00B20F82"/>
    <w:rsid w:val="00B21EEE"/>
    <w:rsid w:val="00B22CB0"/>
    <w:rsid w:val="00B234B8"/>
    <w:rsid w:val="00B245AE"/>
    <w:rsid w:val="00B25112"/>
    <w:rsid w:val="00B25C0D"/>
    <w:rsid w:val="00B267D8"/>
    <w:rsid w:val="00B26C2C"/>
    <w:rsid w:val="00B305DF"/>
    <w:rsid w:val="00B3131C"/>
    <w:rsid w:val="00B35BAC"/>
    <w:rsid w:val="00B37026"/>
    <w:rsid w:val="00B40BAD"/>
    <w:rsid w:val="00B429FE"/>
    <w:rsid w:val="00B46A01"/>
    <w:rsid w:val="00B46AE0"/>
    <w:rsid w:val="00B55B00"/>
    <w:rsid w:val="00B607C8"/>
    <w:rsid w:val="00B627AF"/>
    <w:rsid w:val="00B665FF"/>
    <w:rsid w:val="00B667AA"/>
    <w:rsid w:val="00B700AA"/>
    <w:rsid w:val="00B75328"/>
    <w:rsid w:val="00B82139"/>
    <w:rsid w:val="00B8710E"/>
    <w:rsid w:val="00B92132"/>
    <w:rsid w:val="00B93A51"/>
    <w:rsid w:val="00B96318"/>
    <w:rsid w:val="00BA1C82"/>
    <w:rsid w:val="00BA226C"/>
    <w:rsid w:val="00BA7B01"/>
    <w:rsid w:val="00BB3B17"/>
    <w:rsid w:val="00BB41C8"/>
    <w:rsid w:val="00BB532A"/>
    <w:rsid w:val="00BC0510"/>
    <w:rsid w:val="00BC0989"/>
    <w:rsid w:val="00BC14CA"/>
    <w:rsid w:val="00BC3276"/>
    <w:rsid w:val="00BD2B90"/>
    <w:rsid w:val="00BD52AB"/>
    <w:rsid w:val="00BD5DD1"/>
    <w:rsid w:val="00BE06E6"/>
    <w:rsid w:val="00BE0CA7"/>
    <w:rsid w:val="00BE0F80"/>
    <w:rsid w:val="00BE5581"/>
    <w:rsid w:val="00BE5DAB"/>
    <w:rsid w:val="00BE7EBF"/>
    <w:rsid w:val="00BF270D"/>
    <w:rsid w:val="00BF5A48"/>
    <w:rsid w:val="00BF7679"/>
    <w:rsid w:val="00BF7840"/>
    <w:rsid w:val="00BF7AD9"/>
    <w:rsid w:val="00BF7FAD"/>
    <w:rsid w:val="00C002AA"/>
    <w:rsid w:val="00C02024"/>
    <w:rsid w:val="00C02F69"/>
    <w:rsid w:val="00C0520A"/>
    <w:rsid w:val="00C06FB8"/>
    <w:rsid w:val="00C122FE"/>
    <w:rsid w:val="00C163E5"/>
    <w:rsid w:val="00C175BC"/>
    <w:rsid w:val="00C236B9"/>
    <w:rsid w:val="00C32B81"/>
    <w:rsid w:val="00C33F67"/>
    <w:rsid w:val="00C34A72"/>
    <w:rsid w:val="00C46E66"/>
    <w:rsid w:val="00C555E4"/>
    <w:rsid w:val="00C570B9"/>
    <w:rsid w:val="00C5744C"/>
    <w:rsid w:val="00C57977"/>
    <w:rsid w:val="00C64127"/>
    <w:rsid w:val="00C644C0"/>
    <w:rsid w:val="00C6749A"/>
    <w:rsid w:val="00C7197E"/>
    <w:rsid w:val="00C73485"/>
    <w:rsid w:val="00C8083D"/>
    <w:rsid w:val="00C84FA8"/>
    <w:rsid w:val="00C85CF6"/>
    <w:rsid w:val="00C9192D"/>
    <w:rsid w:val="00C977E8"/>
    <w:rsid w:val="00CA072F"/>
    <w:rsid w:val="00CA41BA"/>
    <w:rsid w:val="00CA4232"/>
    <w:rsid w:val="00CA514F"/>
    <w:rsid w:val="00CA57B9"/>
    <w:rsid w:val="00CB2608"/>
    <w:rsid w:val="00CC112B"/>
    <w:rsid w:val="00CC137A"/>
    <w:rsid w:val="00CC140E"/>
    <w:rsid w:val="00CC2CF3"/>
    <w:rsid w:val="00CC3960"/>
    <w:rsid w:val="00CC4590"/>
    <w:rsid w:val="00CC4AC8"/>
    <w:rsid w:val="00CC60E0"/>
    <w:rsid w:val="00CD1B28"/>
    <w:rsid w:val="00CD4035"/>
    <w:rsid w:val="00CD43AC"/>
    <w:rsid w:val="00CE08E8"/>
    <w:rsid w:val="00CE3A63"/>
    <w:rsid w:val="00CE5BB9"/>
    <w:rsid w:val="00CE6937"/>
    <w:rsid w:val="00CF03FA"/>
    <w:rsid w:val="00CF13AC"/>
    <w:rsid w:val="00CF304A"/>
    <w:rsid w:val="00CF76D6"/>
    <w:rsid w:val="00D00E57"/>
    <w:rsid w:val="00D02A06"/>
    <w:rsid w:val="00D03BE5"/>
    <w:rsid w:val="00D04091"/>
    <w:rsid w:val="00D05B8D"/>
    <w:rsid w:val="00D06251"/>
    <w:rsid w:val="00D20219"/>
    <w:rsid w:val="00D2098C"/>
    <w:rsid w:val="00D21F56"/>
    <w:rsid w:val="00D27DE4"/>
    <w:rsid w:val="00D32BE0"/>
    <w:rsid w:val="00D34F19"/>
    <w:rsid w:val="00D36A0F"/>
    <w:rsid w:val="00D42814"/>
    <w:rsid w:val="00D4282D"/>
    <w:rsid w:val="00D42CD1"/>
    <w:rsid w:val="00D433E0"/>
    <w:rsid w:val="00D521EF"/>
    <w:rsid w:val="00D54029"/>
    <w:rsid w:val="00D56822"/>
    <w:rsid w:val="00D63675"/>
    <w:rsid w:val="00D6455F"/>
    <w:rsid w:val="00D64B5F"/>
    <w:rsid w:val="00D67A0F"/>
    <w:rsid w:val="00D726D5"/>
    <w:rsid w:val="00D76810"/>
    <w:rsid w:val="00D80097"/>
    <w:rsid w:val="00D84198"/>
    <w:rsid w:val="00D842A8"/>
    <w:rsid w:val="00D857C7"/>
    <w:rsid w:val="00D86B44"/>
    <w:rsid w:val="00D92960"/>
    <w:rsid w:val="00D949A7"/>
    <w:rsid w:val="00D95D3A"/>
    <w:rsid w:val="00DA0F2A"/>
    <w:rsid w:val="00DA24C0"/>
    <w:rsid w:val="00DA2C5A"/>
    <w:rsid w:val="00DB13A2"/>
    <w:rsid w:val="00DB4950"/>
    <w:rsid w:val="00DB70B8"/>
    <w:rsid w:val="00DC17BA"/>
    <w:rsid w:val="00DC29D7"/>
    <w:rsid w:val="00DC329E"/>
    <w:rsid w:val="00DC6E78"/>
    <w:rsid w:val="00DD0F72"/>
    <w:rsid w:val="00DD62E9"/>
    <w:rsid w:val="00DD6A29"/>
    <w:rsid w:val="00DE4574"/>
    <w:rsid w:val="00DE5C15"/>
    <w:rsid w:val="00DE7ECE"/>
    <w:rsid w:val="00DF4126"/>
    <w:rsid w:val="00DF7B3E"/>
    <w:rsid w:val="00E00B35"/>
    <w:rsid w:val="00E019B9"/>
    <w:rsid w:val="00E01AAF"/>
    <w:rsid w:val="00E029FC"/>
    <w:rsid w:val="00E03C7C"/>
    <w:rsid w:val="00E04376"/>
    <w:rsid w:val="00E060D2"/>
    <w:rsid w:val="00E07485"/>
    <w:rsid w:val="00E10657"/>
    <w:rsid w:val="00E122AD"/>
    <w:rsid w:val="00E14F8A"/>
    <w:rsid w:val="00E1613A"/>
    <w:rsid w:val="00E20C9E"/>
    <w:rsid w:val="00E25A62"/>
    <w:rsid w:val="00E25F68"/>
    <w:rsid w:val="00E27B8B"/>
    <w:rsid w:val="00E30060"/>
    <w:rsid w:val="00E32566"/>
    <w:rsid w:val="00E379EF"/>
    <w:rsid w:val="00E37AEA"/>
    <w:rsid w:val="00E40693"/>
    <w:rsid w:val="00E43FC8"/>
    <w:rsid w:val="00E44A2F"/>
    <w:rsid w:val="00E45CE2"/>
    <w:rsid w:val="00E467DD"/>
    <w:rsid w:val="00E50735"/>
    <w:rsid w:val="00E52851"/>
    <w:rsid w:val="00E5518C"/>
    <w:rsid w:val="00E55D5F"/>
    <w:rsid w:val="00E56793"/>
    <w:rsid w:val="00E57DF2"/>
    <w:rsid w:val="00E610F7"/>
    <w:rsid w:val="00E61F39"/>
    <w:rsid w:val="00E641C4"/>
    <w:rsid w:val="00E6426C"/>
    <w:rsid w:val="00E70C70"/>
    <w:rsid w:val="00E72BBE"/>
    <w:rsid w:val="00E746EB"/>
    <w:rsid w:val="00E775CE"/>
    <w:rsid w:val="00E77EAE"/>
    <w:rsid w:val="00E905F5"/>
    <w:rsid w:val="00EA1883"/>
    <w:rsid w:val="00EA3985"/>
    <w:rsid w:val="00EA5D1F"/>
    <w:rsid w:val="00EA7DA3"/>
    <w:rsid w:val="00EC6E5E"/>
    <w:rsid w:val="00ED285C"/>
    <w:rsid w:val="00EE0206"/>
    <w:rsid w:val="00EE23FF"/>
    <w:rsid w:val="00EE6F6E"/>
    <w:rsid w:val="00EF13F6"/>
    <w:rsid w:val="00EF18C5"/>
    <w:rsid w:val="00EF578D"/>
    <w:rsid w:val="00EF5CCF"/>
    <w:rsid w:val="00F000C5"/>
    <w:rsid w:val="00F002F2"/>
    <w:rsid w:val="00F007D8"/>
    <w:rsid w:val="00F04052"/>
    <w:rsid w:val="00F07D3F"/>
    <w:rsid w:val="00F14740"/>
    <w:rsid w:val="00F15948"/>
    <w:rsid w:val="00F17114"/>
    <w:rsid w:val="00F2008D"/>
    <w:rsid w:val="00F218AB"/>
    <w:rsid w:val="00F25654"/>
    <w:rsid w:val="00F317F7"/>
    <w:rsid w:val="00F36635"/>
    <w:rsid w:val="00F4037A"/>
    <w:rsid w:val="00F43ACB"/>
    <w:rsid w:val="00F454F1"/>
    <w:rsid w:val="00F51065"/>
    <w:rsid w:val="00F57670"/>
    <w:rsid w:val="00F63032"/>
    <w:rsid w:val="00F6497F"/>
    <w:rsid w:val="00F74F5A"/>
    <w:rsid w:val="00F75904"/>
    <w:rsid w:val="00F760B9"/>
    <w:rsid w:val="00F80B02"/>
    <w:rsid w:val="00F82675"/>
    <w:rsid w:val="00F84CAD"/>
    <w:rsid w:val="00F87A37"/>
    <w:rsid w:val="00F90575"/>
    <w:rsid w:val="00F92346"/>
    <w:rsid w:val="00F92746"/>
    <w:rsid w:val="00F94813"/>
    <w:rsid w:val="00F94DDF"/>
    <w:rsid w:val="00FA2697"/>
    <w:rsid w:val="00FB0078"/>
    <w:rsid w:val="00FB1225"/>
    <w:rsid w:val="00FB5F81"/>
    <w:rsid w:val="00FB703D"/>
    <w:rsid w:val="00FC5D8F"/>
    <w:rsid w:val="00FD5C6B"/>
    <w:rsid w:val="00FD6A16"/>
    <w:rsid w:val="00FE08AB"/>
    <w:rsid w:val="00FE29A6"/>
    <w:rsid w:val="00FE5862"/>
    <w:rsid w:val="00FE6683"/>
    <w:rsid w:val="00FE6E30"/>
    <w:rsid w:val="00FE79F5"/>
    <w:rsid w:val="00FF2F3B"/>
    <w:rsid w:val="00FF4270"/>
    <w:rsid w:val="00FF60F2"/>
    <w:rsid w:val="00FF6493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B88CFA"/>
  <w15:chartTrackingRefBased/>
  <w15:docId w15:val="{E03FD5CE-F719-4CAB-ACF2-C96038D4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paragraph" w:styleId="Ttulo3">
    <w:name w:val="heading 3"/>
    <w:basedOn w:val="Normal"/>
    <w:next w:val="Normal"/>
    <w:qFormat/>
    <w:pPr>
      <w:keepNext/>
      <w:pBdr>
        <w:top w:val="single" w:sz="6" w:space="0" w:color="auto"/>
        <w:bottom w:val="single" w:sz="12" w:space="1" w:color="auto"/>
      </w:pBdr>
      <w:jc w:val="right"/>
      <w:outlineLvl w:val="2"/>
    </w:pPr>
    <w:rPr>
      <w:b/>
      <w:bCs/>
      <w:sz w:val="36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E7E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E7E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E7E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E7E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E7E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E7E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36"/>
      <w:szCs w:val="20"/>
      <w:lang w:eastAsia="en-US"/>
    </w:r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after="120" w:line="240" w:lineRule="atLeast"/>
      <w:ind w:left="720"/>
    </w:pPr>
    <w:rPr>
      <w:i/>
      <w:iCs/>
      <w:color w:val="0000FF"/>
      <w:szCs w:val="20"/>
      <w:lang w:val="es-CL" w:eastAsia="en-US"/>
    </w:rPr>
  </w:style>
  <w:style w:type="paragraph" w:styleId="Textoindependiente">
    <w:name w:val="Body Text"/>
    <w:basedOn w:val="Normal"/>
    <w:pPr>
      <w:spacing w:after="120"/>
    </w:pPr>
    <w:rPr>
      <w:rFonts w:ascii="Arial" w:hAnsi="Arial"/>
      <w:szCs w:val="20"/>
      <w:lang w:eastAsia="en-US"/>
    </w:rPr>
  </w:style>
  <w:style w:type="paragraph" w:styleId="TDC1">
    <w:name w:val="toc 1"/>
    <w:basedOn w:val="Normal"/>
    <w:next w:val="Normal"/>
    <w:autoRedefine/>
    <w:uiPriority w:val="39"/>
    <w:rPr>
      <w:rFonts w:ascii="Arial" w:hAnsi="Arial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Arial" w:hAnsi="Arial"/>
      <w:szCs w:val="20"/>
      <w:lang w:eastAsia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szCs w:val="20"/>
      <w:lang w:eastAsia="en-US"/>
    </w:rPr>
  </w:style>
  <w:style w:type="paragraph" w:customStyle="1" w:styleId="maintitle">
    <w:name w:val="main title"/>
    <w:basedOn w:val="Ttulo10"/>
    <w:rPr>
      <w:sz w:val="32"/>
      <w:lang w:val="es-CL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Cs w:val="20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rsid w:val="00621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rsid w:val="00F07D3F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9D7754"/>
    <w:pPr>
      <w:ind w:left="708"/>
    </w:pPr>
  </w:style>
  <w:style w:type="character" w:styleId="Hipervnculovisitado">
    <w:name w:val="FollowedHyperlink"/>
    <w:basedOn w:val="Fuentedeprrafopredeter"/>
    <w:rsid w:val="00A8438C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rsid w:val="000209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209C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209C2"/>
    <w:rPr>
      <w:rFonts w:ascii="Verdana" w:hAnsi="Verdan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209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209C2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0209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209C2"/>
    <w:rPr>
      <w:rFonts w:ascii="Segoe UI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A50F27"/>
    <w:rPr>
      <w:rFonts w:ascii="Verdana" w:hAnsi="Verdana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DE7ECE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DE7ECE"/>
    <w:rPr>
      <w:rFonts w:asciiTheme="majorHAnsi" w:eastAsiaTheme="majorEastAsia" w:hAnsiTheme="majorHAnsi" w:cstheme="majorBidi"/>
      <w:color w:val="2E74B5" w:themeColor="accent1" w:themeShade="BF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DE7ECE"/>
    <w:rPr>
      <w:rFonts w:asciiTheme="majorHAnsi" w:eastAsiaTheme="majorEastAsia" w:hAnsiTheme="majorHAnsi" w:cstheme="majorBidi"/>
      <w:color w:val="1F4D78" w:themeColor="accent1" w:themeShade="7F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DE7ECE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DE7E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DE7E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python.org/3/library/sqlite3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lygon.io/docs/stocks/getting-start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EspecificacionDeReqsDe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9aee15-9f52-4bf4-8ddd-99d4b04af0f7" xsi:nil="true"/>
    <lcf76f155ced4ddcb4097134ff3c332f xmlns="447479c5-9315-47a5-8173-617b1bfb92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C8017FA8A23469917321BA10C4B7D" ma:contentTypeVersion="13" ma:contentTypeDescription="Crear nuevo documento." ma:contentTypeScope="" ma:versionID="75f5b157e13e295a23cf342f5aca1eeb">
  <xsd:schema xmlns:xsd="http://www.w3.org/2001/XMLSchema" xmlns:xs="http://www.w3.org/2001/XMLSchema" xmlns:p="http://schemas.microsoft.com/office/2006/metadata/properties" xmlns:ns2="447479c5-9315-47a5-8173-617b1bfb9286" xmlns:ns3="d29aee15-9f52-4bf4-8ddd-99d4b04af0f7" targetNamespace="http://schemas.microsoft.com/office/2006/metadata/properties" ma:root="true" ma:fieldsID="435c884a4dde5039e79df0584c31e787" ns2:_="" ns3:_="">
    <xsd:import namespace="447479c5-9315-47a5-8173-617b1bfb9286"/>
    <xsd:import namespace="d29aee15-9f52-4bf4-8ddd-99d4b04af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479c5-9315-47a5-8173-617b1bfb9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3fc84c2-0fba-478f-bb1e-54250336a0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aee15-9f52-4bf4-8ddd-99d4b04af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aef3fe0-6052-4fbf-aa12-0ccf50f7fffd}" ma:internalName="TaxCatchAll" ma:showField="CatchAllData" ma:web="d29aee15-9f52-4bf4-8ddd-99d4b04af0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E9C98-4120-4AC6-8C22-9C16F39AC4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521292-2481-492E-ABF4-04D5A473F8AE}">
  <ds:schemaRefs>
    <ds:schemaRef ds:uri="http://schemas.microsoft.com/office/2006/metadata/properties"/>
    <ds:schemaRef ds:uri="http://schemas.microsoft.com/office/infopath/2007/PartnerControls"/>
    <ds:schemaRef ds:uri="d29aee15-9f52-4bf4-8ddd-99d4b04af0f7"/>
    <ds:schemaRef ds:uri="447479c5-9315-47a5-8173-617b1bfb9286"/>
  </ds:schemaRefs>
</ds:datastoreItem>
</file>

<file path=customXml/itemProps3.xml><?xml version="1.0" encoding="utf-8"?>
<ds:datastoreItem xmlns:ds="http://schemas.openxmlformats.org/officeDocument/2006/customXml" ds:itemID="{5BE9106F-DD56-4446-9B84-491F8BA7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479c5-9315-47a5-8173-617b1bfb9286"/>
    <ds:schemaRef ds:uri="d29aee15-9f52-4bf4-8ddd-99d4b04af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7AAAC8-39BB-4C12-B4FC-1CD8CA678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EspecificacionDeReqsDeSW.dot</Template>
  <TotalTime>1</TotalTime>
  <Pages>4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Transferencia de Novedades</vt:lpstr>
    </vt:vector>
  </TitlesOfParts>
  <Company>Proyecto Tutelkan</Company>
  <LinksUpToDate>false</LinksUpToDate>
  <CharactersWithSpaces>3488</CharactersWithSpaces>
  <SharedDoc>false</SharedDoc>
  <HLinks>
    <vt:vector size="126" baseType="variant">
      <vt:variant>
        <vt:i4>2949164</vt:i4>
      </vt:variant>
      <vt:variant>
        <vt:i4>99</vt:i4>
      </vt:variant>
      <vt:variant>
        <vt:i4>0</vt:i4>
      </vt:variant>
      <vt:variant>
        <vt:i4>5</vt:i4>
      </vt:variant>
      <vt:variant>
        <vt:lpwstr>http://vlshaweb02:90/grupocapsa/GIIT/Pulling/Documentos compartidos/Anexos/Resumen del parte diario de Equipos/Novedades de Equipos 07-09 del 2016 PULLING .doc</vt:lpwstr>
      </vt:variant>
      <vt:variant>
        <vt:lpwstr/>
      </vt:variant>
      <vt:variant>
        <vt:i4>7209015</vt:i4>
      </vt:variant>
      <vt:variant>
        <vt:i4>96</vt:i4>
      </vt:variant>
      <vt:variant>
        <vt:i4>0</vt:i4>
      </vt:variant>
      <vt:variant>
        <vt:i4>5</vt:i4>
      </vt:variant>
      <vt:variant>
        <vt:lpwstr>http://vlshaweb02:90/grupocapsa/GIIT/Pulling/Documentos compartidos/Anexos/Parte de intervenci%C3%B3n/K-0311-2016-04-11-MAC-06.xls</vt:lpwstr>
      </vt:variant>
      <vt:variant>
        <vt:lpwstr/>
      </vt:variant>
      <vt:variant>
        <vt:i4>720980</vt:i4>
      </vt:variant>
      <vt:variant>
        <vt:i4>93</vt:i4>
      </vt:variant>
      <vt:variant>
        <vt:i4>0</vt:i4>
      </vt:variant>
      <vt:variant>
        <vt:i4>5</vt:i4>
      </vt:variant>
      <vt:variant>
        <vt:lpwstr>http://vlshaweb02:90/grupocapsa/GIIT/Pulling/Documentos compartidos/Anexos/Programa de Pulling/L-0077-2016-07-13-C-P.rtf</vt:lpwstr>
      </vt:variant>
      <vt:variant>
        <vt:lpwstr/>
      </vt:variant>
      <vt:variant>
        <vt:i4>2555947</vt:i4>
      </vt:variant>
      <vt:variant>
        <vt:i4>90</vt:i4>
      </vt:variant>
      <vt:variant>
        <vt:i4>0</vt:i4>
      </vt:variant>
      <vt:variant>
        <vt:i4>5</vt:i4>
      </vt:variant>
      <vt:variant>
        <vt:lpwstr>http://vlshaweb02:90/grupocapsa/GIIT/Pulling/Documentos compartidos/Anexos/Planilla de seguimiento/Seguimiento de Ingenieria-Planilla Oficial-.xlsm</vt:lpwstr>
      </vt:variant>
      <vt:variant>
        <vt:lpwstr/>
      </vt:variant>
      <vt:variant>
        <vt:i4>4849717</vt:i4>
      </vt:variant>
      <vt:variant>
        <vt:i4>87</vt:i4>
      </vt:variant>
      <vt:variant>
        <vt:i4>0</vt:i4>
      </vt:variant>
      <vt:variant>
        <vt:i4>5</vt:i4>
      </vt:variant>
      <vt:variant>
        <vt:lpwstr>http://vlshaweb02:90/grupocapsa/GIIT/Pulling/Documentos compartidos/Anexos/Planilla de meeting/Meeting_produccion_SGO_n.xlsm</vt:lpwstr>
      </vt:variant>
      <vt:variant>
        <vt:lpwstr/>
      </vt:variant>
      <vt:variant>
        <vt:i4>3670098</vt:i4>
      </vt:variant>
      <vt:variant>
        <vt:i4>84</vt:i4>
      </vt:variant>
      <vt:variant>
        <vt:i4>0</vt:i4>
      </vt:variant>
      <vt:variant>
        <vt:i4>5</vt:i4>
      </vt:variant>
      <vt:variant>
        <vt:lpwstr>http://vlshaweb02:90/grupocapsa/GIIT/Intervenciones/Documentos compartidos/Matriz_de_Requerimientos_Funcionales.xls</vt:lpwstr>
      </vt:variant>
      <vt:variant>
        <vt:lpwstr/>
      </vt:variant>
      <vt:variant>
        <vt:i4>3014715</vt:i4>
      </vt:variant>
      <vt:variant>
        <vt:i4>81</vt:i4>
      </vt:variant>
      <vt:variant>
        <vt:i4>0</vt:i4>
      </vt:variant>
      <vt:variant>
        <vt:i4>5</vt:i4>
      </vt:variant>
      <vt:variant>
        <vt:lpwstr>http://vlshaweb02:90/grupocapsa/GIIT/Pulling/Documentos compartidos/Propuesta Mejoras.pptx</vt:lpwstr>
      </vt:variant>
      <vt:variant>
        <vt:lpwstr/>
      </vt:variant>
      <vt:variant>
        <vt:i4>2687102</vt:i4>
      </vt:variant>
      <vt:variant>
        <vt:i4>78</vt:i4>
      </vt:variant>
      <vt:variant>
        <vt:i4>0</vt:i4>
      </vt:variant>
      <vt:variant>
        <vt:i4>5</vt:i4>
      </vt:variant>
      <vt:variant>
        <vt:lpwstr>http://vlshaweb02:90/grupocapsa/GIIT/Pulling/Documentos compartidos/ProcesoPulling2016.bpm</vt:lpwstr>
      </vt:variant>
      <vt:variant>
        <vt:lpwstr/>
      </vt:variant>
      <vt:variant>
        <vt:i4>5701661</vt:i4>
      </vt:variant>
      <vt:variant>
        <vt:i4>75</vt:i4>
      </vt:variant>
      <vt:variant>
        <vt:i4>0</vt:i4>
      </vt:variant>
      <vt:variant>
        <vt:i4>5</vt:i4>
      </vt:variant>
      <vt:variant>
        <vt:lpwstr>http://vlshaweb02:90/grupocapsa/GIIT/Pulling/Documentos compartidos/EspecificacionProcesoPulling.doc</vt:lpwstr>
      </vt:variant>
      <vt:variant>
        <vt:lpwstr/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_Toc469468209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_Toc469468208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_Toc469468207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_Toc469468206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_Toc469468205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_Toc469468204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_Toc469468203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_Toc469468202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_Toc469468201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_Toc469468200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_Toc469468199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_Toc469468198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funcionalidad y diseño</dc:title>
  <dc:subject/>
  <dc:creator>Ricardo.Sopranzetti@grupocapsa.com.ar</dc:creator>
  <cp:keywords/>
  <cp:lastModifiedBy>Ricardo Sopranzetti</cp:lastModifiedBy>
  <cp:revision>2</cp:revision>
  <cp:lastPrinted>2022-08-09T11:24:00Z</cp:lastPrinted>
  <dcterms:created xsi:type="dcterms:W3CDTF">2022-10-12T12:07:00Z</dcterms:created>
  <dcterms:modified xsi:type="dcterms:W3CDTF">2022-10-12T12:07:00Z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0x0101007EFC8017FA8A23469917321BA10C4B7D</vt:lpwstr>
  </property>
  <property fmtid="{D5CDD505-2E9C-101B-9397-08002B2CF9AE}" pid="4" name="MediaServiceImageTags">
    <vt:lpwstr/>
  </property>
</Properties>
</file>