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D978" w14:textId="477597D4" w:rsidR="000E4D87" w:rsidRDefault="0037678C" w:rsidP="00C85ED3">
      <w:pPr>
        <w:ind w:firstLineChars="200" w:firstLine="420"/>
      </w:pPr>
      <w:r w:rsidRPr="0037678C">
        <w:rPr>
          <w:rFonts w:hint="eastAsia"/>
        </w:rPr>
        <w:t>相较于组合，抽象类采用继承的方法，灵活利用</w:t>
      </w:r>
      <w:r w:rsidRPr="0037678C">
        <w:t>C++语言继承与多态的特点，代码编写量小，代码复用性高。显然是抽象的方法修改量小、通用性高、更适用于软件复用。</w:t>
      </w:r>
    </w:p>
    <w:sectPr w:rsidR="000E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1A"/>
    <w:rsid w:val="000E4D87"/>
    <w:rsid w:val="0037678C"/>
    <w:rsid w:val="00AD561A"/>
    <w:rsid w:val="00C8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4179"/>
  <w15:chartTrackingRefBased/>
  <w15:docId w15:val="{1AC207EC-0EA1-4FD3-804E-2A36850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3</cp:revision>
  <dcterms:created xsi:type="dcterms:W3CDTF">2020-05-31T02:10:00Z</dcterms:created>
  <dcterms:modified xsi:type="dcterms:W3CDTF">2020-05-31T02:10:00Z</dcterms:modified>
</cp:coreProperties>
</file>