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Style w:val="shimo heading 1"/>
        <w:jc w:val="left"/>
      </w:pPr>
      <w:r>
        <w:t>设计原则</w:t>
      </w:r>
    </w:p>
    <w:p>
      <w:pPr>
        <w:pStyle w:val="shimo heading 2"/>
        <w:jc w:val="left"/>
      </w:pPr>
      <w:r>
        <w:t>模块化</w:t>
      </w:r>
    </w:p>
    <w:p>
      <w:pPr>
        <w:pStyle w:val="shimo normal"/>
        <w:numPr>
          <w:ilvl w:val="0"/>
          <w:numId w:val="1"/>
        </w:numPr>
        <w:jc w:val="left"/>
      </w:pPr>
      <w:r>
        <w:t>主界面模块与系统设置模块之间具有控制耦合关系，进入主界面后，点击系统设置按钮，调用系统设置模块，使用返回按钮返回到主界面。</w:t>
      </w:r>
    </w:p>
    <w:p>
      <w:pPr>
        <w:pStyle w:val="shimo normal"/>
        <w:numPr>
          <w:ilvl w:val="0"/>
          <w:numId w:val="1"/>
        </w:numPr>
        <w:jc w:val="left"/>
      </w:pPr>
      <w:r>
        <w:t>系统设置与游戏主体模块之间是数据耦合，系统设置通过一个序列化文件来保存，修改设置后将序列化数据传递给游戏主体解析并修改。</w:t>
      </w:r>
    </w:p>
    <w:p>
      <w:pPr>
        <w:pStyle w:val="shimo normal"/>
        <w:numPr>
          <w:ilvl w:val="0"/>
          <w:numId w:val="1"/>
        </w:numPr>
        <w:jc w:val="left"/>
      </w:pPr>
      <w:r>
        <w:t>主界面模块和游戏主体是数据耦合关系，在主界面点击开始游戏后，将游戏存档序列化文件传递给，游戏主体开始运行，游戏结束时返回主界面。</w:t>
      </w:r>
    </w:p>
    <w:p>
      <w:pPr>
        <w:pStyle w:val="shimo heading 2"/>
        <w:spacing w:before="720"/>
        <w:jc w:val="left"/>
      </w:pPr>
      <w:r>
        <w:t>接口</w:t>
      </w:r>
    </w:p>
    <w:p>
      <w:pPr>
        <w:pStyle w:val="shimo normal"/>
        <w:numPr>
          <w:ilvl w:val="0"/>
          <w:numId w:val="2"/>
        </w:numPr>
        <w:jc w:val="left"/>
      </w:pPr>
      <w:r>
        <w:t>主界面模块的显示接口，显示游戏界面，进行游戏的控制，游戏开始和游戏结束返回时被调用。主界面可以传输存档和设置数据，调用游戏主体的开始接口。可以调用系统设置接口。</w:t>
      </w:r>
    </w:p>
    <w:p>
      <w:pPr>
        <w:pStyle w:val="shimo normal"/>
        <w:numPr>
          <w:ilvl w:val="0"/>
          <w:numId w:val="2"/>
        </w:numPr>
        <w:jc w:val="left"/>
      </w:pPr>
      <w:r>
        <w:t>设置界面显示接口，用来更改系统设置，通关更改设置的参数改变设置的序列化文件，然后传递给游戏主体。</w:t>
      </w:r>
    </w:p>
    <w:p>
      <w:pPr>
        <w:pStyle w:val="shimo heading 2"/>
        <w:spacing w:before="720"/>
        <w:jc w:val="left"/>
      </w:pPr>
      <w:r>
        <w:t>信息隐藏</w:t>
      </w:r>
    </w:p>
    <w:p>
      <w:pPr>
        <w:pStyle w:val="shimo normal"/>
        <w:jc w:val="left"/>
      </w:pPr>
      <w:r>
        <w:t>主界面和系统设置与游戏主体模块存在数据耦合，如果数据的结构不变化，更改主界面和系统设置模块并不会影响游戏主体模块。</w:t>
      </w:r>
    </w:p>
    <w:p>
      <w:pPr>
        <w:pStyle w:val="shimo heading 2"/>
        <w:spacing w:before="720"/>
        <w:jc w:val="left"/>
      </w:pPr>
      <w:r>
        <w:t>增量式开发</w:t>
      </w:r>
    </w:p>
    <w:p>
      <w:pPr>
        <w:pStyle w:val="shimo normal"/>
        <w:jc w:val="left"/>
      </w:pPr>
      <w:r>
        <w:t>主界面和系统设置与其他模块依赖较小，不影响软件的增量式开发。</w:t>
      </w:r>
    </w:p>
    <w:p>
      <w:pPr>
        <w:pStyle w:val="shimo heading 2"/>
        <w:spacing w:before="720"/>
        <w:jc w:val="left"/>
      </w:pPr>
      <w:r>
        <w:t>抽象</w:t>
      </w:r>
    </w:p>
    <w:p>
      <w:pPr>
        <w:pStyle w:val="shimo normal"/>
        <w:jc w:val="left"/>
      </w:pPr>
      <w:r>
        <w:t>系统被分成多个层次，下层系统对上层隐藏了一些细节，每层只关注自身的设计功能和特性，简化系统构建。</w:t>
      </w:r>
    </w:p>
    <w:p>
      <w:pPr>
        <w:pStyle w:val="shimo heading 2"/>
        <w:spacing w:before="720"/>
        <w:jc w:val="left"/>
      </w:pPr>
      <w:r>
        <w:t>通用性</w:t>
      </w:r>
    </w:p>
    <w:p>
      <w:pPr>
        <w:pStyle w:val="shimo normal"/>
        <w:jc w:val="left"/>
      </w:pPr>
      <w:r>
        <w:t>主界面和系统设置的按钮属性和图形资源可以复用，减少开发时间。</w:t>
      </w:r>
    </w:p>
    <w:p>
      <w:pPr>
        <w:pStyle w:val="shimo normal"/>
        <w:jc w:val="left"/>
      </w:pPr>
    </w:p>
    <w:p>
      <w:pPr>
        <w:pStyle w:val="shimo normal"/>
        <w:jc w:val="left"/>
      </w:pPr>
    </w:p>
    <w:p>
      <w:pPr>
        <w:pStyle w:val="shimo heading 1"/>
        <w:spacing w:before="720"/>
        <w:jc w:val="left"/>
      </w:pPr>
      <w:r>
        <w:t>面向对象的设计</w:t>
      </w:r>
    </w:p>
    <w:p>
      <w:pPr>
        <w:pStyle w:val="shimo heading 2"/>
        <w:jc w:val="left"/>
      </w:pPr>
      <w:r>
        <w:t>术语</w:t>
      </w:r>
    </w:p>
    <w:p>
      <w:pPr>
        <w:pStyle w:val="shimo normal"/>
        <w:jc w:val="left"/>
      </w:pPr>
      <w:r>
        <w:t>根据对象设计了对象的类和接口，构建了主菜单类和系统设置类。</w:t>
      </w:r>
    </w:p>
    <w:p>
      <w:pPr>
        <w:pStyle w:val="shimo heading 2"/>
        <w:spacing w:before="720"/>
        <w:jc w:val="left"/>
      </w:pPr>
      <w:r>
        <w:t>继承与对象组合</w:t>
      </w:r>
    </w:p>
    <w:p>
      <w:pPr>
        <w:pStyle w:val="shimo normal"/>
        <w:jc w:val="left"/>
      </w:pPr>
      <w:r>
        <w:t>类均使用了unity提供的unitygui中提供的各种类元素，体现了继承与对象组合的思想</w:t>
      </w:r>
    </w:p>
    <w:p>
      <w:pPr>
        <w:pStyle w:val="shimo heading 2"/>
        <w:spacing w:before="720"/>
        <w:jc w:val="left"/>
      </w:pPr>
      <w:r>
        <w:t>可替换性</w:t>
      </w:r>
    </w:p>
    <w:p>
      <w:pPr>
        <w:pStyle w:val="shimo normal"/>
        <w:jc w:val="left"/>
      </w:pPr>
      <w:r>
        <w:t>利斯科夫替换原则的主要用途是确定在什么时候一个对象可以安全地被另一个对象所替代。如果我们在设计新类时遵循这个原则，我们就可以在不修改现存代码的情况下使用新的子类。</w:t>
      </w:r>
    </w:p>
    <w:p>
      <w:pPr>
        <w:pStyle w:val="shimo heading 2"/>
        <w:spacing w:before="720"/>
        <w:jc w:val="left"/>
      </w:pPr>
      <w:r>
        <w:t>德米特法则</w:t>
      </w:r>
    </w:p>
    <w:p>
      <w:pPr>
        <w:pStyle w:val="shimo normal"/>
        <w:jc w:val="left"/>
      </w:pPr>
      <w:r>
        <w:t>一般情况下，遵循德米特法则的设计具有更少的依赖关系，而类之间的依赖关系越少，软件故障也就越少，软件也就越易于修改。</w:t>
      </w:r>
    </w:p>
    <w:p>
      <w:pPr>
        <w:pStyle w:val="shimo heading 2"/>
        <w:spacing w:before="720"/>
        <w:jc w:val="left"/>
      </w:pPr>
      <w:r>
        <w:t>依赖倒置</w:t>
      </w:r>
    </w:p>
    <w:p>
      <w:pPr>
        <w:pStyle w:val="shimo normal"/>
        <w:jc w:val="left"/>
      </w:pPr>
      <w:r>
        <w:t>可以把两个类之间的依赖链接方向进行倒置，本技术可以用来消除类形成的依赖循环。</w:t>
      </w:r>
    </w:p>
    <w:p>
      <w:pPr>
        <w:jc w:val="left"/>
      </w:pPr>
    </w:p>
    <w:sectPr>
      <w:pgSz w:orient="portrait" w:w="11900" w:h="16840"/>
      <w:pgMar w:bottom="1440" w:left="1800" w:right="1800" w:top="1440" w:footer="992" w:header="851"/>
      <w:cols w:space="425"/>
      <w:docGrid w:type="lines" w:linePitch="312"/>
    </w:sectPr>
  </w:body>
</w:document>
</file>

<file path=word/numbering.xml><?xml version="1.0" encoding="utf-8"?>
<w:numbering xmlns:w="http://schemas.openxmlformats.org/wordprocessingml/2006/main">
  <w:abstractNum w:abstractNumId="0">
    <w:multiLevelType w:val="multilevel"/>
    <w:lvl w:ilvl="0">
      <w:start w:val="1"/>
      <w:numFmt w:val="decimal"/>
      <w:lvlText w:val="%1."/>
      <w:pPr>
        <w:ind w:left="420" w:hanging="420"/>
      </w:pPr>
    </w:lvl>
    <w:lvl w:ilvl="1">
      <w:start w:val="1"/>
      <w:numFmt w:val="lowerLetter"/>
      <w:lvlText w:val="%2."/>
      <w:pPr>
        <w:ind w:left="840" w:hanging="420"/>
      </w:pPr>
    </w:lvl>
    <w:lvl w:ilvl="2">
      <w:start w:val="1"/>
      <w:numFmt w:val="lowerRoman"/>
      <w:lvlText w:val="%3."/>
      <w:pPr>
        <w:ind w:left="1260" w:hanging="420"/>
      </w:pPr>
    </w:lvl>
    <w:lvl w:ilvl="3">
      <w:start w:val="1"/>
      <w:numFmt w:val="decimal"/>
      <w:lvlText w:val="%4."/>
      <w:pPr>
        <w:ind w:left="1680" w:hanging="420"/>
      </w:pPr>
    </w:lvl>
    <w:lvl w:ilvl="4">
      <w:start w:val="1"/>
      <w:numFmt w:val="lowerLetter"/>
      <w:lvlText w:val="%5."/>
      <w:pPr>
        <w:ind w:left="2100" w:hanging="420"/>
      </w:pPr>
    </w:lvl>
    <w:lvl w:ilvl="5">
      <w:start w:val="1"/>
      <w:numFmt w:val="lowerRoman"/>
      <w:lvlText w:val="%6."/>
      <w:pPr>
        <w:ind w:left="2520" w:hanging="420"/>
      </w:pPr>
    </w:lvl>
    <w:lvl w:ilvl="6">
      <w:start w:val="1"/>
      <w:numFmt w:val="decimal"/>
      <w:lvlText w:val="%7."/>
      <w:pPr>
        <w:ind w:left="2940" w:hanging="420"/>
      </w:pPr>
    </w:lvl>
    <w:lvl w:ilvl="7">
      <w:start w:val="1"/>
      <w:numFmt w:val="lowerLetter"/>
      <w:lvlText w:val="%8."/>
      <w:pPr>
        <w:ind w:left="3360" w:hanging="420"/>
      </w:pPr>
    </w:lvl>
    <w:lvl w:ilvl="8">
      <w:start w:val="1"/>
      <w:numFmt w:val="lowerRoman"/>
      <w:lvlText w:val="%9."/>
      <w:pPr>
        <w:ind w:left="3780" w:hanging="420"/>
      </w:pPr>
    </w:lvl>
  </w:abstractNum>
  <w:abstractNum w:abstractNumId="1">
    <w:multiLevelType w:val="multilevel"/>
    <w:lvl w:ilvl="0">
      <w:start w:val="1"/>
      <w:numFmt w:val="decimal"/>
      <w:lvlText w:val="%1."/>
      <w:pPr>
        <w:ind w:left="420" w:hanging="420"/>
      </w:pPr>
    </w:lvl>
    <w:lvl w:ilvl="1">
      <w:start w:val="1"/>
      <w:numFmt w:val="lowerLetter"/>
      <w:lvlText w:val="%2."/>
      <w:pPr>
        <w:ind w:left="840" w:hanging="420"/>
      </w:pPr>
    </w:lvl>
    <w:lvl w:ilvl="2">
      <w:start w:val="1"/>
      <w:numFmt w:val="lowerRoman"/>
      <w:lvlText w:val="%3."/>
      <w:pPr>
        <w:ind w:left="1260" w:hanging="420"/>
      </w:pPr>
    </w:lvl>
    <w:lvl w:ilvl="3">
      <w:start w:val="1"/>
      <w:numFmt w:val="decimal"/>
      <w:lvlText w:val="%4."/>
      <w:pPr>
        <w:ind w:left="1680" w:hanging="420"/>
      </w:pPr>
    </w:lvl>
    <w:lvl w:ilvl="4">
      <w:start w:val="1"/>
      <w:numFmt w:val="lowerLetter"/>
      <w:lvlText w:val="%5."/>
      <w:pPr>
        <w:ind w:left="2100" w:hanging="420"/>
      </w:pPr>
    </w:lvl>
    <w:lvl w:ilvl="5">
      <w:start w:val="1"/>
      <w:numFmt w:val="lowerRoman"/>
      <w:lvlText w:val="%6."/>
      <w:pPr>
        <w:ind w:left="2520" w:hanging="420"/>
      </w:pPr>
    </w:lvl>
    <w:lvl w:ilvl="6">
      <w:start w:val="1"/>
      <w:numFmt w:val="decimal"/>
      <w:lvlText w:val="%7."/>
      <w:pPr>
        <w:ind w:left="2940" w:hanging="420"/>
      </w:pPr>
    </w:lvl>
    <w:lvl w:ilvl="7">
      <w:start w:val="1"/>
      <w:numFmt w:val="lowerLetter"/>
      <w:lvlText w:val="%8."/>
      <w:pPr>
        <w:ind w:left="3360" w:hanging="420"/>
      </w:pPr>
    </w:lvl>
    <w:lvl w:ilvl="8">
      <w:start w:val="1"/>
      <w:numFmt w:val="lowerRoman"/>
      <w:lvlText w:val="%9."/>
      <w:pPr>
        <w:ind w:left="3780" w:hanging="420"/>
      </w:pPr>
    </w:lvl>
  </w:abstractNum>
  <w:num w:numId="1">
    <w:abstractNumId w:val="0"/>
  </w:num>
  <w:num w:numId="2">
    <w:abstractNumId w:val="1"/>
  </w:num>
</w:numbering>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spacing w:before="260" w:after="260" w:lineRule="auto"/>
      <w:outlineLvl w:val="0"/>
    </w:pPr>
    <w:rPr>
      <w:b/>
      <w:bCs/>
      <w:sz w:val="40"/>
      <w:szCs w:val="40"/>
    </w:rPr>
  </w:style>
  <w:style w:styleId="shimo heading subtitle" w:customStyle="1">
    <w:name w:val="石墨文档副标题"/>
    <w:qFormat/>
    <w:pPr>
      <w:spacing w:before="260" w:after="260" w:lineRule="auto"/>
    </w:pPr>
    <w:rPr>
      <w:color w:val="888888"/>
      <w:sz w:val="36"/>
      <w:szCs w:val="36"/>
    </w:rPr>
  </w:style>
  <w:style w:styleId="shimo heading 1" w:customStyle="1">
    <w:name w:val="石墨文档标题 1"/>
    <w:next w:val="shimo normal"/>
    <w:uiPriority w:val="9"/>
    <w:unhideWhenUsed/>
    <w:qFormat/>
    <w:pPr>
      <w:spacing w:before="260" w:after="260" w:lineRule="auto"/>
      <w:outlineLvl w:val="0"/>
    </w:pPr>
    <w:rPr>
      <w:b/>
      <w:bCs/>
      <w:sz w:val="32"/>
      <w:szCs w:val="32"/>
    </w:rPr>
  </w:style>
  <w:style w:styleId="shimo heading 2" w:customStyle="1">
    <w:name w:val="石墨文档标题 2"/>
    <w:next w:val="shimo normal"/>
    <w:uiPriority w:val="9"/>
    <w:unhideWhenUsed/>
    <w:qFormat/>
    <w:pPr>
      <w:spacing w:before="260" w:after="260" w:lineRule="auto"/>
      <w:outlineLvl w:val="1"/>
    </w:pPr>
    <w:rPr>
      <w:b/>
      <w:bCs/>
      <w:sz w:val="28"/>
      <w:szCs w:val="28"/>
    </w:rPr>
  </w:style>
  <w:style w:styleId="shimo heading 3" w:customStyle="1">
    <w:name w:val="石墨文档标题 3"/>
    <w:next w:val="shimo normal"/>
    <w:uiPriority w:val="9"/>
    <w:unhideWhenUsed/>
    <w:qFormat/>
    <w:pPr>
      <w:spacing w:before="260" w:after="260" w:lineRule="auto"/>
      <w:outlineLvl w:val="2"/>
    </w:pPr>
    <w:rPr>
      <w:b/>
      <w:bCs/>
      <w:sz w:val="26"/>
      <w:szCs w:val="26"/>
    </w:rPr>
  </w:style>
  <w:style w:styleId="shimo heading 4" w:customStyle="1">
    <w:name w:val="石墨文档标题 4"/>
    <w:next w:val="shimo normal"/>
    <w:uiPriority w:val="9"/>
    <w:unhideWhenUsed/>
    <w:qFormat/>
    <w:pPr>
      <w:spacing w:before="260" w:after="260" w:lineRule="auto"/>
      <w:outlineLvl w:val="3"/>
    </w:pPr>
    <w:rPr>
      <w:b/>
      <w:bCs/>
      <w:sz w:val="24"/>
      <w:szCs w:val="24"/>
    </w:rPr>
  </w:style>
  <w:style w:styleId="shimo piece" w:customStyle="1">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numbering.xml" Type="http://schemas.openxmlformats.org/officeDocument/2006/relationships/numberi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2020-05-24T11:06:24Z</dcterms:created>
  <dc:creator> </dc:creator>
</cp:coreProperties>
</file>