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67CA6" w14:textId="107FEAFE" w:rsidR="00AD2434" w:rsidRDefault="00AD2434">
      <w:r>
        <w:rPr>
          <w:rFonts w:hint="eastAsia"/>
        </w:rPr>
        <w:t>下图是</w:t>
      </w:r>
      <w:r w:rsidR="00A13BCA">
        <w:rPr>
          <w:rFonts w:hint="eastAsia"/>
        </w:rPr>
        <w:t>课本上的图5-11，也是习题要求将其转化为割集树的一个故障树</w:t>
      </w:r>
      <w:r w:rsidR="00E7137A">
        <w:rPr>
          <w:rFonts w:hint="eastAsia"/>
        </w:rPr>
        <w:t>。</w:t>
      </w:r>
    </w:p>
    <w:p w14:paraId="12F1C2F6" w14:textId="40DAB771" w:rsidR="000E4D87" w:rsidRDefault="00AD2434">
      <w:r>
        <w:rPr>
          <w:noProof/>
        </w:rPr>
        <w:drawing>
          <wp:inline distT="0" distB="0" distL="0" distR="0" wp14:anchorId="1B9A4198" wp14:editId="1D45E75A">
            <wp:extent cx="5274310" cy="3347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3D73" w14:textId="2333555C" w:rsidR="00B64171" w:rsidRDefault="002D7ECF">
      <w:r>
        <w:rPr>
          <w:rFonts w:hint="eastAsia"/>
        </w:rPr>
        <w:t>违反安全性是</w:t>
      </w:r>
      <w:r w:rsidR="000C00FE">
        <w:rPr>
          <w:rFonts w:hint="eastAsia"/>
        </w:rPr>
        <w:t>or门，分割为保证不合法的访问与未识别以前的退出</w:t>
      </w:r>
      <w:r w:rsidR="00BC60BC">
        <w:rPr>
          <w:rFonts w:hint="eastAsia"/>
        </w:rPr>
        <w:t>，保证不合法的访问被分割为密码泄露与密码为改变，在割集树中的合成则表示为{</w:t>
      </w:r>
      <w:r w:rsidR="00BC60BC">
        <w:rPr>
          <w:rFonts w:hint="eastAsia"/>
        </w:rPr>
        <w:t>密码泄露</w:t>
      </w:r>
      <w:r w:rsidR="00BC60BC">
        <w:rPr>
          <w:rFonts w:hint="eastAsia"/>
        </w:rPr>
        <w:t>，</w:t>
      </w:r>
      <w:r w:rsidR="00BC60BC">
        <w:rPr>
          <w:rFonts w:hint="eastAsia"/>
        </w:rPr>
        <w:t>密码为改变</w:t>
      </w:r>
      <w:r w:rsidR="00BC60BC">
        <w:t>}</w:t>
      </w:r>
      <w:r w:rsidR="00FC7855">
        <w:rPr>
          <w:rFonts w:hint="eastAsia"/>
        </w:rPr>
        <w:t>，割集树表示为下图：</w:t>
      </w:r>
    </w:p>
    <w:p w14:paraId="035E66D1" w14:textId="5812F5D7" w:rsidR="00A931D3" w:rsidRDefault="006B2CAA">
      <w:r>
        <w:rPr>
          <w:noProof/>
        </w:rPr>
        <w:drawing>
          <wp:inline distT="0" distB="0" distL="0" distR="0" wp14:anchorId="77F53242" wp14:editId="6018A859">
            <wp:extent cx="3651250" cy="3441027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9706" cy="34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7D9" w14:textId="013B2B47" w:rsidR="006B2CAA" w:rsidRDefault="00C31FCF">
      <w:r>
        <w:rPr>
          <w:rFonts w:hint="eastAsia"/>
        </w:rPr>
        <w:t>在我们的项目中，主角</w:t>
      </w:r>
      <w:r w:rsidR="00F46CD7">
        <w:rPr>
          <w:rFonts w:hint="eastAsia"/>
        </w:rPr>
        <w:t>（雪球）</w:t>
      </w:r>
      <w:r>
        <w:rPr>
          <w:rFonts w:hint="eastAsia"/>
        </w:rPr>
        <w:t>类的各项参数会频繁由于道具类、敌人类</w:t>
      </w:r>
      <w:r w:rsidR="0025080A">
        <w:rPr>
          <w:rFonts w:hint="eastAsia"/>
        </w:rPr>
        <w:t>、技能类以及自己的移动函数而</w:t>
      </w:r>
      <w:r w:rsidR="007F62BE">
        <w:rPr>
          <w:rFonts w:hint="eastAsia"/>
        </w:rPr>
        <w:t>发生改变</w:t>
      </w:r>
      <w:r w:rsidR="000D0712">
        <w:rPr>
          <w:rFonts w:hint="eastAsia"/>
        </w:rPr>
        <w:t>，是最容易出现故障的类，故我们围绕</w:t>
      </w:r>
      <w:r w:rsidR="00B77E62">
        <w:rPr>
          <w:rFonts w:hint="eastAsia"/>
        </w:rPr>
        <w:t>雪球类来</w:t>
      </w:r>
      <w:r w:rsidR="005D7F16">
        <w:rPr>
          <w:rFonts w:hint="eastAsia"/>
        </w:rPr>
        <w:t>建立</w:t>
      </w:r>
      <w:r w:rsidR="008245DC">
        <w:rPr>
          <w:rFonts w:hint="eastAsia"/>
        </w:rPr>
        <w:t>故障树。</w:t>
      </w:r>
    </w:p>
    <w:p w14:paraId="55F7EC14" w14:textId="1BB6EFAF" w:rsidR="00E27D98" w:rsidRDefault="0076599C">
      <w:pPr>
        <w:rPr>
          <w:rFonts w:hint="eastAsia"/>
        </w:rPr>
      </w:pPr>
      <w:r>
        <w:rPr>
          <w:rFonts w:hint="eastAsia"/>
        </w:rPr>
        <w:t>非法位置故障树：</w:t>
      </w:r>
    </w:p>
    <w:p w14:paraId="5E02FA2E" w14:textId="1127C2FB" w:rsidR="00AD4B2E" w:rsidRDefault="00DB404E">
      <w:r>
        <w:rPr>
          <w:noProof/>
        </w:rPr>
        <w:lastRenderedPageBreak/>
        <w:drawing>
          <wp:inline distT="0" distB="0" distL="0" distR="0" wp14:anchorId="48C57A0D" wp14:editId="466DCDC2">
            <wp:extent cx="4222750" cy="3676003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296" cy="36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CF4E" w14:textId="52CEF296" w:rsidR="003B00CB" w:rsidRDefault="00AD62D5">
      <w:r>
        <w:rPr>
          <w:rFonts w:hint="eastAsia"/>
        </w:rPr>
        <w:t>对应割集树：</w:t>
      </w:r>
    </w:p>
    <w:p w14:paraId="5B66A2A3" w14:textId="62266ED9" w:rsidR="00E46ABD" w:rsidRDefault="00D31054">
      <w:pPr>
        <w:rPr>
          <w:rFonts w:hint="eastAsia"/>
        </w:rPr>
      </w:pPr>
      <w:r>
        <w:rPr>
          <w:rFonts w:hint="eastAsia"/>
        </w:rPr>
        <w:t>设主角非法位置G1，位移技能G2、不同位移手段结合G3、道具类传送</w:t>
      </w:r>
      <w:r w:rsidR="00E46ABD">
        <w:rPr>
          <w:rFonts w:hint="eastAsia"/>
        </w:rPr>
        <w:t>G4、主动传送G5、地图边缘A1、使用位移技能A2、传送重生点A3、位移道具A4、</w:t>
      </w:r>
      <w:r w:rsidR="00751C7F">
        <w:rPr>
          <w:rFonts w:hint="eastAsia"/>
        </w:rPr>
        <w:t>常规位移</w:t>
      </w:r>
      <w:r w:rsidR="00A031D8">
        <w:rPr>
          <w:rFonts w:hint="eastAsia"/>
        </w:rPr>
        <w:t>A</w:t>
      </w:r>
      <w:r w:rsidR="00EA02AA">
        <w:rPr>
          <w:noProof/>
        </w:rPr>
        <w:drawing>
          <wp:inline distT="0" distB="0" distL="0" distR="0" wp14:anchorId="77775678" wp14:editId="355539B2">
            <wp:extent cx="3590332" cy="424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926" cy="42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84"/>
    <w:rsid w:val="000C00FE"/>
    <w:rsid w:val="000D0712"/>
    <w:rsid w:val="000E4D87"/>
    <w:rsid w:val="0025080A"/>
    <w:rsid w:val="002D7ECF"/>
    <w:rsid w:val="002F11B0"/>
    <w:rsid w:val="003B00CB"/>
    <w:rsid w:val="005D7F16"/>
    <w:rsid w:val="006B2CAA"/>
    <w:rsid w:val="00751C7F"/>
    <w:rsid w:val="0076599C"/>
    <w:rsid w:val="007F62BE"/>
    <w:rsid w:val="008245DC"/>
    <w:rsid w:val="00A031D8"/>
    <w:rsid w:val="00A13BCA"/>
    <w:rsid w:val="00A931D3"/>
    <w:rsid w:val="00AD2434"/>
    <w:rsid w:val="00AD4B2E"/>
    <w:rsid w:val="00AD62D5"/>
    <w:rsid w:val="00B64171"/>
    <w:rsid w:val="00B77E62"/>
    <w:rsid w:val="00BC60BC"/>
    <w:rsid w:val="00C31FCF"/>
    <w:rsid w:val="00CC4FA7"/>
    <w:rsid w:val="00D07284"/>
    <w:rsid w:val="00D31054"/>
    <w:rsid w:val="00DB404E"/>
    <w:rsid w:val="00DC0097"/>
    <w:rsid w:val="00E27D98"/>
    <w:rsid w:val="00E46ABD"/>
    <w:rsid w:val="00E7137A"/>
    <w:rsid w:val="00EA02AA"/>
    <w:rsid w:val="00F46CD7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249D"/>
  <w15:chartTrackingRefBased/>
  <w15:docId w15:val="{BCF5F1AF-8CB3-4B51-AE41-7E778964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84BE9-3AD1-4FAE-AF47-66A94563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30</cp:revision>
  <dcterms:created xsi:type="dcterms:W3CDTF">2020-05-05T09:21:00Z</dcterms:created>
  <dcterms:modified xsi:type="dcterms:W3CDTF">2020-05-05T10:27:00Z</dcterms:modified>
</cp:coreProperties>
</file>