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</w:rPr>
        <w:t>需求分析</w:t>
      </w:r>
    </w:p>
    <w:p>
      <w:r>
        <w:rPr>
          <w:rFonts w:ascii="宋体" w:hAnsi="宋体" w:eastAsia="宋体"/>
          <w:b w:val="0"/>
          <w:sz w:val="24"/>
        </w:rPr>
        <w:t>面对健身房日益增加的客流量和办卡人数，为了提高健身房的管理效率，设计一个健身房管理系统，利用该系统可以有效地管理用户信息、健身卡类型与购买记录、教练信息、商品销售、新闻通知、每日客流及分时段峰值统计等。</w:t>
      </w:r>
    </w:p>
    <w:p>
      <w:pPr>
        <w:pStyle w:val="Heading2"/>
      </w:pPr>
      <w:r>
        <w:rPr>
          <w:rFonts w:ascii="黑体" w:hAnsi="黑体" w:eastAsia="黑体"/>
        </w:rPr>
        <w:t>系统功能</w:t>
      </w:r>
    </w:p>
    <w:p>
      <w:pPr>
        <w:pStyle w:val="Heading3"/>
      </w:pPr>
      <w:r>
        <w:rPr>
          <w:rFonts w:ascii="黑体" w:hAnsi="黑体" w:eastAsia="黑体"/>
        </w:rPr>
        <w:t>会员用户功能</w:t>
      </w:r>
    </w:p>
    <w:p>
      <w:r>
        <w:rPr>
          <w:rFonts w:ascii="宋体" w:hAnsi="宋体" w:eastAsia="宋体"/>
          <w:b w:val="0"/>
          <w:sz w:val="24"/>
        </w:rPr>
        <w:t>1. 首页：查看健身房的新闻通知、教练信息和商品信息。</w:t>
      </w:r>
    </w:p>
    <w:p>
      <w:r>
        <w:rPr>
          <w:rFonts w:ascii="宋体" w:hAnsi="宋体" w:eastAsia="宋体"/>
          <w:b w:val="0"/>
          <w:sz w:val="24"/>
        </w:rPr>
        <w:t>2. 注册与登录：通过用户名和密码进行注册和登录，可填写手机号和VIP卡号。</w:t>
      </w:r>
    </w:p>
    <w:p>
      <w:r>
        <w:rPr>
          <w:rFonts w:ascii="宋体" w:hAnsi="宋体" w:eastAsia="宋体"/>
          <w:b w:val="0"/>
          <w:sz w:val="24"/>
        </w:rPr>
        <w:t>3. 健身卡购买：浏览健身卡类型（月卡/季卡/年卡/次卡），在线购买并查看购卡记录和到期时间。</w:t>
      </w:r>
    </w:p>
    <w:p>
      <w:r>
        <w:rPr>
          <w:rFonts w:ascii="宋体" w:hAnsi="宋体" w:eastAsia="宋体"/>
          <w:b w:val="0"/>
          <w:sz w:val="24"/>
        </w:rPr>
        <w:t>4. 我的：查看和编辑个人信息，查看购卡记录和VIP卡状态。</w:t>
      </w:r>
    </w:p>
    <w:p>
      <w:pPr>
        <w:pStyle w:val="Heading3"/>
      </w:pPr>
      <w:r>
        <w:rPr>
          <w:rFonts w:ascii="黑体" w:hAnsi="黑体" w:eastAsia="黑体"/>
        </w:rPr>
        <w:t>管理员功能</w:t>
      </w:r>
    </w:p>
    <w:p>
      <w:r>
        <w:rPr>
          <w:rFonts w:ascii="宋体" w:hAnsi="宋体" w:eastAsia="宋体"/>
          <w:b w:val="0"/>
          <w:sz w:val="24"/>
        </w:rPr>
        <w:t>1. 用户管理：查看和管理所有会员信息，分配角色权限。</w:t>
      </w:r>
    </w:p>
    <w:p>
      <w:r>
        <w:rPr>
          <w:rFonts w:ascii="宋体" w:hAnsi="宋体" w:eastAsia="宋体"/>
          <w:b w:val="0"/>
          <w:sz w:val="24"/>
        </w:rPr>
        <w:t>2. 健身卡管理：添加、修改或删除健身卡类型，设置价格和有效天数。</w:t>
      </w:r>
    </w:p>
    <w:p>
      <w:r>
        <w:rPr>
          <w:rFonts w:ascii="宋体" w:hAnsi="宋体" w:eastAsia="宋体"/>
          <w:b w:val="0"/>
          <w:sz w:val="24"/>
        </w:rPr>
        <w:t>3. 教练管理：添加、修改或删除教练信息，包括擅长领域和个人简介。</w:t>
      </w:r>
    </w:p>
    <w:p>
      <w:r>
        <w:rPr>
          <w:rFonts w:ascii="宋体" w:hAnsi="宋体" w:eastAsia="宋体"/>
          <w:b w:val="0"/>
          <w:sz w:val="24"/>
        </w:rPr>
        <w:t>4. 商品管理：管理健身房商品信息，包括价格、库存和上下架状态。</w:t>
      </w:r>
    </w:p>
    <w:p>
      <w:r>
        <w:rPr>
          <w:rFonts w:ascii="宋体" w:hAnsi="宋体" w:eastAsia="宋体"/>
          <w:b w:val="0"/>
          <w:sz w:val="24"/>
        </w:rPr>
        <w:t>5. 新闻通知管理：发布健身房新闻和通知公告。</w:t>
      </w:r>
    </w:p>
    <w:p>
      <w:r>
        <w:rPr>
          <w:rFonts w:ascii="宋体" w:hAnsi="宋体" w:eastAsia="宋体"/>
          <w:b w:val="0"/>
          <w:sz w:val="24"/>
        </w:rPr>
        <w:t>6. 客流管理：查看健身房每日客流数据，包括当前在场人数、当日入场总数、峰值人数和当日销售额。</w:t>
      </w:r>
    </w:p>
    <w:p>
      <w:r>
        <w:rPr>
          <w:rFonts w:ascii="宋体" w:hAnsi="宋体" w:eastAsia="宋体"/>
          <w:b w:val="0"/>
          <w:sz w:val="24"/>
        </w:rPr>
        <w:t>7. 分时段峰值：查看每日各时间段的峰值客流数据，便于分析客流高峰。</w:t>
      </w:r>
    </w:p>
    <w:p>
      <w:r>
        <w:rPr>
          <w:rFonts w:ascii="宋体" w:hAnsi="宋体" w:eastAsia="宋体"/>
          <w:b w:val="0"/>
          <w:sz w:val="24"/>
        </w:rPr>
        <w:t>8. 销售记录：查看健身房商品和健身卡的销售记录，包括销售金额和时间。</w:t>
      </w:r>
    </w:p>
    <w:p>
      <w:r>
        <w:rPr>
          <w:rFonts w:ascii="宋体" w:hAnsi="宋体" w:eastAsia="宋体"/>
          <w:b w:val="0"/>
          <w:sz w:val="24"/>
        </w:rPr>
        <w:t>9. 数据分析：查看健身房运营数据，如会员数量、购卡情况、客流趋势和销售数据。</w:t>
      </w:r>
    </w:p>
    <w:p>
      <w:pPr>
        <w:pStyle w:val="Heading2"/>
      </w:pPr>
      <w:r>
        <w:rPr>
          <w:rFonts w:ascii="黑体" w:hAnsi="黑体" w:eastAsia="黑体"/>
        </w:rPr>
        <w:t>数据库设计</w:t>
      </w:r>
    </w:p>
    <w:p>
      <w:r>
        <w:rPr>
          <w:rFonts w:ascii="宋体" w:hAnsi="宋体" w:eastAsia="宋体"/>
          <w:b w:val="0"/>
          <w:sz w:val="24"/>
        </w:rPr>
        <w:t>本系统共需 9 张数据表，设计如下：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表名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核心字段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用户表 (sys_user)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存储会员和管理员信息，通过 role 字段区分身份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id, username, password, phone, photo, vip_card_no, role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健身卡类型表 (membership_card)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存储健身卡种类信息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id, name, type, price, duration_days, 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用户购卡记录 (user_card)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记录用户购买健身卡的情况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id, user_id, card_id, card_name, buy_time, expire_time, status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教练表 (coach)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存储教练信息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id, name, photo, specialty, phone, intro, status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商品表 (product)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存储健身房商品信息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id, name, price, stock, image, status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新闻通知表 (news)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存储新闻和通知公告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id, title, content, admin_id, publish_time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每日客流 (gym_daily)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记录健身房每日客流数据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id, record_date, current_count, total_in, peak_count, total_revenue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每日分时段峰值 (gym_timeslot)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记录每日各时段峰值客流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id, record_date, time_slot, peak_count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销售记录表 (sales_record)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记录商品和健身卡的销售情况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id, user_id, item_type, item_name, amount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表关系说明</w:t>
      </w:r>
    </w:p>
    <w:p>
      <w:r>
        <w:rPr>
          <w:rFonts w:ascii="宋体" w:hAnsi="宋体" w:eastAsia="宋体"/>
          <w:b w:val="0"/>
          <w:sz w:val="24"/>
        </w:rPr>
        <w:t>- 用户表与用户购卡记录：一对多（一个用户可购买多张健身卡）</w:t>
      </w:r>
    </w:p>
    <w:p>
      <w:r>
        <w:rPr>
          <w:rFonts w:ascii="宋体" w:hAnsi="宋体" w:eastAsia="宋体"/>
          <w:b w:val="0"/>
          <w:sz w:val="24"/>
        </w:rPr>
        <w:t>- 健身卡类型表与用户购卡记录：一对多（一种卡类型可被多个用户购买）</w:t>
      </w:r>
    </w:p>
    <w:p>
      <w:r>
        <w:rPr>
          <w:rFonts w:ascii="宋体" w:hAnsi="宋体" w:eastAsia="宋体"/>
          <w:b w:val="0"/>
          <w:sz w:val="24"/>
        </w:rPr>
        <w:t>- 用户表与新闻通知表：一对多（一个管理员可发布多条新闻通知）</w:t>
      </w:r>
    </w:p>
    <w:p>
      <w:r>
        <w:rPr>
          <w:rFonts w:ascii="宋体" w:hAnsi="宋体" w:eastAsia="宋体"/>
          <w:b w:val="0"/>
          <w:sz w:val="24"/>
        </w:rPr>
        <w:t>- 用户表与销售记录表：一对多（一个用户可有多条销售记录）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