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How to creat playlist on F20 player?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Turn on F20 audio player, set it to USB mode:</w:t>
      </w:r>
    </w:p>
    <w:p>
      <w:pPr>
        <w:numPr>
          <w:ilvl w:val="0"/>
          <w:numId w:val="0"/>
        </w:numPr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Enter F20 player -&gt; system setting -&gt; USB mode, here please choose USB.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1790700" cy="1447800"/>
            <wp:effectExtent l="0" t="0" r="0" b="0"/>
            <wp:docPr id="2" name="图片 2" descr="15901464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14641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Use USB cable connect F20 player with computer;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/>
        </w:rPr>
      </w:pPr>
      <w:r>
        <w:rPr>
          <w:rFonts w:hint="eastAsia"/>
          <w:sz w:val="24"/>
          <w:szCs w:val="32"/>
          <w:lang w:val="en-US" w:eastAsia="zh-CN"/>
        </w:rPr>
        <w:t>Install M3U software on your computer:</w:t>
      </w:r>
    </w:p>
    <w:p>
      <w:pPr>
        <w:numPr>
          <w:ilvl w:val="0"/>
          <w:numId w:val="0"/>
        </w:numPr>
        <w:ind w:leftChars="0"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3.1 Download and unzip the file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M3U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to your computer;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3.2 </w:t>
      </w:r>
      <w:r>
        <w:rPr>
          <w:rFonts w:hint="eastAsia"/>
          <w:sz w:val="24"/>
          <w:szCs w:val="32"/>
        </w:rPr>
        <w:t>Double left click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M3U Dropper, exe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 xml:space="preserve"> on your computer, you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ll get as below: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hint="default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2779395" cy="1733550"/>
            <wp:effectExtent l="0" t="0" r="1905" b="0"/>
            <wp:docPr id="3" name="图片 3" descr="15901477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014779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Drag music </w:t>
      </w:r>
      <w:r>
        <w:rPr>
          <w:rFonts w:hint="eastAsia"/>
          <w:color w:val="FF0000"/>
          <w:sz w:val="24"/>
          <w:szCs w:val="32"/>
          <w:lang w:val="en-US" w:eastAsia="zh-CN"/>
        </w:rPr>
        <w:t>from F20 player to M3U</w:t>
      </w:r>
      <w:r>
        <w:rPr>
          <w:rFonts w:hint="eastAsia"/>
          <w:sz w:val="24"/>
          <w:szCs w:val="32"/>
          <w:lang w:val="en-US" w:eastAsia="zh-CN"/>
        </w:rPr>
        <w:t xml:space="preserve"> as below, and click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create playlist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;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hint="default" w:eastAsiaTheme="minorEastAsia"/>
          <w:sz w:val="24"/>
          <w:szCs w:val="32"/>
          <w:lang w:val="en-US" w:eastAsia="zh-CN"/>
        </w:rPr>
        <w:drawing>
          <wp:inline distT="0" distB="0" distL="114300" distR="114300">
            <wp:extent cx="2649220" cy="1445260"/>
            <wp:effectExtent l="0" t="0" r="17780" b="2540"/>
            <wp:docPr id="4" name="图片 4" descr="1590148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0148168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There will pop up a window asking where to save, please choose F20 player to save, you can edit name here;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When next window pops up, please click </w:t>
      </w:r>
      <w:r>
        <w:rPr>
          <w:rFonts w:hint="default"/>
          <w:sz w:val="24"/>
          <w:szCs w:val="32"/>
          <w:lang w:val="en-US" w:eastAsia="zh-CN"/>
        </w:rPr>
        <w:t>“</w:t>
      </w:r>
      <w:r>
        <w:rPr>
          <w:rFonts w:hint="eastAsia"/>
          <w:sz w:val="24"/>
          <w:szCs w:val="32"/>
          <w:lang w:val="en-US" w:eastAsia="zh-CN"/>
        </w:rPr>
        <w:t>Yes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, and disconnect player from your computer;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</w:t>
      </w:r>
      <w:r>
        <w:rPr>
          <w:rFonts w:hint="default"/>
          <w:sz w:val="24"/>
          <w:szCs w:val="32"/>
          <w:lang w:val="en-US" w:eastAsia="zh-CN"/>
        </w:rPr>
        <w:drawing>
          <wp:inline distT="0" distB="0" distL="114300" distR="114300">
            <wp:extent cx="2574925" cy="1405890"/>
            <wp:effectExtent l="0" t="0" r="15875" b="3810"/>
            <wp:docPr id="5" name="图片 5" descr="15901489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14890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You can find your playlist listing on player: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Enter your F20 player -&gt; explorer -&gt; TF card, here you can find the playlist you created.</w:t>
      </w: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Shall you have any other question about the operation issue, please freely contact us: help@surfans.net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i/>
          <w:iCs/>
          <w:lang w:val="en-US" w:eastAsia="zh-CN"/>
        </w:rPr>
      </w:pPr>
    </w:p>
    <w:p>
      <w:pPr>
        <w:rPr>
          <w:i/>
          <w:iCs/>
        </w:rPr>
      </w:pPr>
    </w:p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9CE7"/>
    <w:multiLevelType w:val="multilevel"/>
    <w:tmpl w:val="13799C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40402"/>
    <w:rsid w:val="08840402"/>
    <w:rsid w:val="30DE79A1"/>
    <w:rsid w:val="5A28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2020-05-22T11:14:00Z</dcterms:created>
  <dc:creator>Administrator</dc:creator>
  <cp:lastModifiedBy>Administrator</cp:lastModifiedBy>
  <dcterms:modified xsi:type="dcterms:W3CDTF">2020-06-05T03:38:02Z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