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47.png" ContentType="image/png"/>
  <Override PartName="/word/media/rId50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凉虾订餐系统"/>
    <w:p>
      <w:pPr>
        <w:pStyle w:val="Heading1"/>
      </w:pPr>
      <w:r>
        <w:t xml:space="preserve">凉虾订餐系统</w:t>
      </w:r>
    </w:p>
    <w:p>
      <w:pPr>
        <w:pStyle w:val="FirstParagraph"/>
      </w:pPr>
      <w:r>
        <w:t xml:space="preserve">‍</w:t>
      </w:r>
    </w:p>
    <w:p>
      <w:pPr>
        <w:pStyle w:val="BodyText"/>
      </w:pPr>
      <w:r>
        <w:t xml:space="preserve">项目立项时间:2023年4月10日23:20:56</w:t>
      </w:r>
    </w:p>
    <w:p>
      <w:pPr>
        <w:pStyle w:val="BodyText"/>
      </w:pPr>
      <w:r>
        <w:t xml:space="preserve">‍</w:t>
      </w:r>
    </w:p>
    <w:p>
      <w:pPr>
        <w:pStyle w:val="BodyText"/>
      </w:pPr>
      <w:r>
        <w:t xml:space="preserve">架构设计</w:t>
      </w:r>
    </w:p>
    <w:p>
      <w:pPr>
        <w:pStyle w:val="BodyText"/>
      </w:pPr>
      <w:r>
        <w:t xml:space="preserve">数据库设计</w:t>
      </w:r>
    </w:p>
    <w:p>
      <w:pPr>
        <w:pStyle w:val="BodyText"/>
      </w:pPr>
      <w:r>
        <w:t xml:space="preserve">UI设计</w:t>
      </w:r>
    </w:p>
    <w:p>
      <w:pPr>
        <w:pStyle w:val="BodyText"/>
      </w:pPr>
      <w:r>
        <w:t xml:space="preserve">前端设计</w:t>
      </w:r>
    </w:p>
    <w:p>
      <w:pPr>
        <w:pStyle w:val="BodyText"/>
      </w:pPr>
      <w:r>
        <w:t xml:space="preserve">‍</w:t>
      </w:r>
    </w:p>
    <w:p>
      <w:pPr>
        <w:pStyle w:val="BodyText"/>
      </w:pPr>
      <w:r>
        <w:t xml:space="preserve">代码整合</w:t>
      </w:r>
    </w:p>
    <w:p>
      <w:pPr>
        <w:pStyle w:val="BodyText"/>
      </w:pPr>
      <w:r>
        <w:t xml:space="preserve">集成测试</w:t>
      </w:r>
    </w:p>
    <w:p>
      <w:pPr>
        <w:pStyle w:val="BodyText"/>
      </w:pPr>
      <w:r>
        <w:t xml:space="preserve">网站发布</w:t>
      </w:r>
    </w:p>
    <w:bookmarkEnd w:id="20"/>
    <w:bookmarkStart w:id="21" w:name="Xfb3ce8eebf0fc46e7dbf5aa35a6f4c953cbb95d"/>
    <w:p>
      <w:pPr>
        <w:pStyle w:val="Heading1"/>
      </w:pPr>
      <w:r>
        <w:t xml:space="preserve">2.需求分析</w:t>
      </w:r>
    </w:p>
    <w:bookmarkEnd w:id="21"/>
    <w:bookmarkStart w:id="22" w:name="确立项目"/>
    <w:p>
      <w:pPr>
        <w:pStyle w:val="Heading1"/>
      </w:pPr>
      <w:r>
        <w:t xml:space="preserve">确立项目</w:t>
      </w:r>
    </w:p>
    <w:bookmarkEnd w:id="22"/>
    <w:bookmarkStart w:id="43" w:name="功能"/>
    <w:p>
      <w:pPr>
        <w:pStyle w:val="Heading1"/>
      </w:pPr>
      <w:r>
        <w:t xml:space="preserve">功能</w:t>
      </w:r>
    </w:p>
    <w:bookmarkStart w:id="29" w:name="网站后台管理"/>
    <w:p>
      <w:pPr>
        <w:pStyle w:val="Heading2"/>
      </w:pPr>
      <w:r>
        <w:t xml:space="preserve">网站后台管理</w:t>
      </w:r>
    </w:p>
    <w:bookmarkStart w:id="23" w:name="X803cb0d40f4d4f2642f74d26d05088cd5bc75f2"/>
    <w:p>
      <w:pPr>
        <w:numPr>
          <w:ilvl w:val="0"/>
          <w:numId w:val="1001"/>
        </w:numPr>
      </w:pPr>
      <w:r>
        <w:t xml:space="preserve">后台操作: 登录,退出</w:t>
      </w:r>
    </w:p>
    <w:bookmarkEnd w:id="23"/>
    <w:bookmarkStart w:id="24" w:name="Xefd09fb3ee8253fce477834a674801cee38488b"/>
    <w:p>
      <w:pPr>
        <w:numPr>
          <w:ilvl w:val="0"/>
          <w:numId w:val="1001"/>
        </w:numPr>
      </w:pPr>
      <w:r>
        <w:t xml:space="preserve">员工信息管理: 添加,删除,修改</w:t>
      </w:r>
    </w:p>
    <w:bookmarkEnd w:id="24"/>
    <w:bookmarkStart w:id="25" w:name="X28e2b5fa729801dba637b40beeb91924475af5d"/>
    <w:p>
      <w:pPr>
        <w:numPr>
          <w:ilvl w:val="0"/>
          <w:numId w:val="1001"/>
        </w:numPr>
      </w:pPr>
      <w:r>
        <w:t xml:space="preserve">菜品分类信息管理</w:t>
      </w:r>
    </w:p>
    <w:bookmarkEnd w:id="25"/>
    <w:bookmarkStart w:id="26" w:name="X76555abec2d21b01e3ef970161fcac8da7e5571"/>
    <w:p>
      <w:pPr>
        <w:numPr>
          <w:ilvl w:val="0"/>
          <w:numId w:val="1001"/>
        </w:numPr>
      </w:pPr>
      <w:r>
        <w:t xml:space="preserve">会员信息管理</w:t>
      </w:r>
    </w:p>
    <w:bookmarkEnd w:id="26"/>
    <w:bookmarkStart w:id="27" w:name="X715757e90de79ceaa4c14f10fbf5e1f54466225"/>
    <w:p>
      <w:pPr>
        <w:numPr>
          <w:ilvl w:val="0"/>
          <w:numId w:val="1001"/>
        </w:numPr>
      </w:pPr>
      <w:r>
        <w:t xml:space="preserve">订单信息管理</w:t>
      </w:r>
    </w:p>
    <w:bookmarkEnd w:id="27"/>
    <w:bookmarkStart w:id="28" w:name="X81aa83309d4f464f69f77c740808a8ec1dc14f0"/>
    <w:p>
      <w:pPr>
        <w:numPr>
          <w:ilvl w:val="0"/>
          <w:numId w:val="1001"/>
        </w:numPr>
      </w:pPr>
      <w:r>
        <w:t xml:space="preserve">其他扩展:权限管理,系统配置</w:t>
      </w:r>
    </w:p>
    <w:bookmarkEnd w:id="28"/>
    <w:bookmarkEnd w:id="29"/>
    <w:bookmarkStart w:id="35" w:name="前台大堂点餐"/>
    <w:p>
      <w:pPr>
        <w:pStyle w:val="Heading2"/>
      </w:pPr>
      <w:r>
        <w:t xml:space="preserve">前台大堂点餐</w:t>
      </w:r>
    </w:p>
    <w:bookmarkStart w:id="30" w:name="X8c3d6d855c18fd29f65aa04943f6d67c659dcdf"/>
    <w:p>
      <w:pPr>
        <w:numPr>
          <w:ilvl w:val="0"/>
          <w:numId w:val="1002"/>
        </w:numPr>
      </w:pPr>
      <w:r>
        <w:t xml:space="preserve">大堂点餐: 登录与退出</w:t>
      </w:r>
    </w:p>
    <w:bookmarkEnd w:id="30"/>
    <w:bookmarkStart w:id="31" w:name="X78ca4755f455fced07b6d6b3d1824781069fdb7"/>
    <w:p>
      <w:pPr>
        <w:numPr>
          <w:ilvl w:val="0"/>
          <w:numId w:val="1002"/>
        </w:numPr>
      </w:pPr>
      <w:r>
        <w:t xml:space="preserve">大堂点餐首页</w:t>
      </w:r>
    </w:p>
    <w:bookmarkEnd w:id="31"/>
    <w:bookmarkStart w:id="32" w:name="X3ffa8f8f4c5f08d978bc0885345e19456f08e18"/>
    <w:p>
      <w:pPr>
        <w:numPr>
          <w:ilvl w:val="0"/>
          <w:numId w:val="1002"/>
        </w:numPr>
      </w:pPr>
      <w:r>
        <w:t xml:space="preserve">购物车管理: 添加,查看,删除,清空,</w:t>
      </w:r>
    </w:p>
    <w:bookmarkEnd w:id="32"/>
    <w:bookmarkStart w:id="33" w:name="X0e6195451d322e760021fcdbffd78c5ecfe3fc9"/>
    <w:p>
      <w:pPr>
        <w:numPr>
          <w:ilvl w:val="0"/>
          <w:numId w:val="1002"/>
        </w:numPr>
      </w:pPr>
      <w:r>
        <w:t xml:space="preserve">订餐管理: 浏览当前订单列表,详情以及处理订单</w:t>
      </w:r>
    </w:p>
    <w:bookmarkEnd w:id="33"/>
    <w:bookmarkStart w:id="34" w:name="X3b67a66e14855f927bc242cf9054ed608f7faef"/>
    <w:p>
      <w:pPr>
        <w:numPr>
          <w:ilvl w:val="0"/>
          <w:numId w:val="1002"/>
        </w:numPr>
      </w:pPr>
      <w:r>
        <w:t xml:space="preserve">其他扩展: 汇总数据展示,.营业日结,订单统计</w:t>
      </w:r>
    </w:p>
    <w:bookmarkEnd w:id="34"/>
    <w:bookmarkEnd w:id="35"/>
    <w:bookmarkStart w:id="42" w:name="移动端会员点餐"/>
    <w:p>
      <w:pPr>
        <w:pStyle w:val="Heading2"/>
      </w:pPr>
      <w:r>
        <w:t xml:space="preserve">移动端会员点餐</w:t>
      </w:r>
    </w:p>
    <w:bookmarkStart w:id="36" w:name="X3dd9e16598c20bfd2e6a2cc19351fe560be2107"/>
    <w:p>
      <w:pPr>
        <w:numPr>
          <w:ilvl w:val="0"/>
          <w:numId w:val="1003"/>
        </w:numPr>
      </w:pPr>
      <w:r>
        <w:t xml:space="preserve">移动端会员操作:登录,退出</w:t>
      </w:r>
    </w:p>
    <w:bookmarkEnd w:id="36"/>
    <w:bookmarkStart w:id="37" w:name="Xc78b7c8e06bf359a3d8cfdb15fa39bfa1a64c21"/>
    <w:p>
      <w:pPr>
        <w:numPr>
          <w:ilvl w:val="0"/>
          <w:numId w:val="1003"/>
        </w:numPr>
      </w:pPr>
      <w:r>
        <w:t xml:space="preserve">切换店铺</w:t>
      </w:r>
    </w:p>
    <w:bookmarkEnd w:id="37"/>
    <w:bookmarkStart w:id="38" w:name="X715e9f1145176dfdedac02f2185aac7d2156e05"/>
    <w:p>
      <w:pPr>
        <w:numPr>
          <w:ilvl w:val="0"/>
          <w:numId w:val="1003"/>
        </w:numPr>
      </w:pPr>
      <w:r>
        <w:t xml:space="preserve">菜品浏览:当前店铺</w:t>
      </w:r>
    </w:p>
    <w:bookmarkEnd w:id="38"/>
    <w:bookmarkStart w:id="39" w:name="Xda6cb1f53575aba23ceacc963ac2f3b9386c434"/>
    <w:p>
      <w:pPr>
        <w:numPr>
          <w:ilvl w:val="0"/>
          <w:numId w:val="1003"/>
        </w:numPr>
      </w:pPr>
      <w:r>
        <w:t xml:space="preserve">购物车</w:t>
      </w:r>
    </w:p>
    <w:bookmarkEnd w:id="39"/>
    <w:bookmarkStart w:id="40" w:name="Xd300de40be736fcec5d814d3c1db7edfa8f2a27"/>
    <w:p>
      <w:pPr>
        <w:numPr>
          <w:ilvl w:val="0"/>
          <w:numId w:val="1003"/>
        </w:numPr>
      </w:pPr>
      <w:r>
        <w:t xml:space="preserve">下单处理</w:t>
      </w:r>
    </w:p>
    <w:bookmarkEnd w:id="40"/>
    <w:bookmarkStart w:id="41" w:name="X9b1da87a75bb504a30e97b5232f66493974b518"/>
    <w:p>
      <w:pPr>
        <w:numPr>
          <w:ilvl w:val="0"/>
          <w:numId w:val="1003"/>
        </w:numPr>
      </w:pPr>
      <w:r>
        <w:t xml:space="preserve">会员中心</w:t>
      </w:r>
    </w:p>
    <w:bookmarkEnd w:id="41"/>
    <w:bookmarkEnd w:id="42"/>
    <w:bookmarkEnd w:id="43"/>
    <w:bookmarkStart w:id="53" w:name="绘制项目功能模块和操作流程图"/>
    <w:p>
      <w:pPr>
        <w:pStyle w:val="Heading1"/>
      </w:pPr>
      <w:r>
        <w:t xml:space="preserve">绘制项目功能模块和操作流程图</w:t>
      </w:r>
    </w:p>
    <w:p>
      <w:pPr>
        <w:pStyle w:val="FirstParagraph"/>
      </w:pPr>
      <w:r>
        <w:t xml:space="preserve">​</w:t>
      </w:r>
      <w:r>
        <w:drawing>
          <wp:inline>
            <wp:extent cx="5334000" cy="2103502"/>
            <wp:effectExtent b="0" l="0" r="0" t="0"/>
            <wp:docPr descr="image" title="" id="45" name="Picture"/>
            <a:graphic>
              <a:graphicData uri="http://schemas.openxmlformats.org/drawingml/2006/picture">
                <pic:pic>
                  <pic:nvPicPr>
                    <pic:cNvPr descr="assets/image-20230411013849-zkk3eva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3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BodyText"/>
      </w:pPr>
      <w:r>
        <w:t xml:space="preserve">​</w:t>
      </w:r>
      <w:r>
        <w:drawing>
          <wp:inline>
            <wp:extent cx="5334000" cy="3252877"/>
            <wp:effectExtent b="0" l="0" r="0" t="0"/>
            <wp:docPr descr="image" title="" id="48" name="Picture"/>
            <a:graphic>
              <a:graphicData uri="http://schemas.openxmlformats.org/drawingml/2006/picture">
                <pic:pic>
                  <pic:nvPicPr>
                    <pic:cNvPr descr="assets/image-20230411013858-yxuwcet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BodyText"/>
      </w:pPr>
      <w:r>
        <w:t xml:space="preserve">​</w:t>
      </w:r>
      <w:r>
        <w:drawing>
          <wp:inline>
            <wp:extent cx="5334000" cy="2895161"/>
            <wp:effectExtent b="0" l="0" r="0" t="0"/>
            <wp:docPr descr="image" title="" id="51" name="Picture"/>
            <a:graphic>
              <a:graphicData uri="http://schemas.openxmlformats.org/drawingml/2006/picture">
                <pic:pic>
                  <pic:nvPicPr>
                    <pic:cNvPr descr="assets/image-20230411013920-qb74lx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bookmarkEnd w:id="53"/>
    <w:bookmarkStart w:id="61" w:name="具体功能描述"/>
    <w:p>
      <w:pPr>
        <w:pStyle w:val="Heading1"/>
      </w:pPr>
      <w:r>
        <w:t xml:space="preserve">具体功能描述</w:t>
      </w:r>
    </w:p>
    <w:bookmarkStart w:id="60" w:name="X5328a99cf1512427afeddf6901f836fd53c0be7"/>
    <w:p>
      <w:pPr>
        <w:numPr>
          <w:ilvl w:val="0"/>
          <w:numId w:val="1004"/>
        </w:numPr>
      </w:pPr>
      <w:r>
        <w:t xml:space="preserve">针对与点餐平台的每个功能进行详细描述,主要包括一下几个方面</w:t>
      </w:r>
    </w:p>
    <w:bookmarkStart w:id="54" w:name="Xf40dd183e7fee00b92cdd8a953e2d3a9ac0e875"/>
    <w:p>
      <w:pPr>
        <w:numPr>
          <w:ilvl w:val="1"/>
          <w:numId w:val="1005"/>
        </w:numPr>
      </w:pPr>
      <w:r>
        <w:t xml:space="preserve">功能框图及说明</w:t>
      </w:r>
    </w:p>
    <w:bookmarkEnd w:id="54"/>
    <w:bookmarkStart w:id="55" w:name="X341c94a15800fb63abf638beba366ab5b0bca39"/>
    <w:p>
      <w:pPr>
        <w:numPr>
          <w:ilvl w:val="1"/>
          <w:numId w:val="1005"/>
        </w:numPr>
      </w:pPr>
      <w:r>
        <w:t xml:space="preserve">操作权限</w:t>
      </w:r>
    </w:p>
    <w:bookmarkEnd w:id="55"/>
    <w:bookmarkStart w:id="56" w:name="Xb43ece5dc6fc209120e1ca3c9b9913bc650a879"/>
    <w:p>
      <w:pPr>
        <w:numPr>
          <w:ilvl w:val="1"/>
          <w:numId w:val="1005"/>
        </w:numPr>
      </w:pPr>
      <w:r>
        <w:t xml:space="preserve">具体执行过程内容</w:t>
      </w:r>
    </w:p>
    <w:bookmarkEnd w:id="56"/>
    <w:bookmarkStart w:id="57" w:name="Xd8ca55e25069c53e719c7996f78bdc3521b050d"/>
    <w:p>
      <w:pPr>
        <w:numPr>
          <w:ilvl w:val="1"/>
          <w:numId w:val="1005"/>
        </w:numPr>
      </w:pPr>
      <w:r>
        <w:t xml:space="preserve">输出结果</w:t>
      </w:r>
    </w:p>
    <w:bookmarkEnd w:id="57"/>
    <w:bookmarkStart w:id="58" w:name="Xcd1a42f4928b352d22fc5bb6fe1273471c7df45"/>
    <w:p>
      <w:pPr>
        <w:numPr>
          <w:ilvl w:val="1"/>
          <w:numId w:val="1005"/>
        </w:numPr>
      </w:pPr>
      <w:r>
        <w:t xml:space="preserve">业务数据流图:DFD图</w:t>
      </w:r>
    </w:p>
    <w:bookmarkEnd w:id="58"/>
    <w:bookmarkStart w:id="59" w:name="X81fb0117c240397eea13bd5e83e2aba0bf26499"/>
    <w:p>
      <w:pPr>
        <w:numPr>
          <w:ilvl w:val="1"/>
          <w:numId w:val="1005"/>
        </w:numPr>
      </w:pPr>
      <w:r>
        <w:t xml:space="preserve">功能效果预览</w:t>
      </w:r>
    </w:p>
    <w:bookmarkEnd w:id="59"/>
    <w:bookmarkEnd w:id="60"/>
    <w:bookmarkEnd w:id="61"/>
    <w:bookmarkStart w:id="62" w:name="项目运行环境要求"/>
    <w:p>
      <w:pPr>
        <w:pStyle w:val="Heading1"/>
      </w:pPr>
      <w:r>
        <w:t xml:space="preserve">项目运行环境要求</w:t>
      </w:r>
    </w:p>
    <w:p>
      <w:pPr>
        <w:pStyle w:val="FirstParagraph"/>
      </w:pPr>
      <w:r>
        <w:t xml:space="preserve">软件环境 : Python,MySQL,框架Django的版本要求</w:t>
      </w:r>
    </w:p>
    <w:p>
      <w:pPr>
        <w:pStyle w:val="BodyText"/>
      </w:pPr>
      <w:r>
        <w:t xml:space="preserve">各种接口标准要求(支付,微信,短信登接口)</w:t>
      </w:r>
    </w:p>
    <w:bookmarkEnd w:id="62"/>
    <w:bookmarkStart w:id="66" w:name="项目具体完成时间及报价"/>
    <w:p>
      <w:pPr>
        <w:pStyle w:val="Heading1"/>
      </w:pPr>
      <w:r>
        <w:t xml:space="preserve">项目具体完成时间及报价</w:t>
      </w:r>
    </w:p>
    <w:bookmarkStart w:id="63" w:name="X3167074781c23f66bd22a8ff4e74e93edb6409e"/>
    <w:p>
      <w:pPr>
        <w:numPr>
          <w:ilvl w:val="0"/>
          <w:numId w:val="1006"/>
        </w:numPr>
      </w:pPr>
      <w:r>
        <w:t xml:space="preserve">项目开发进度计划表,时间周期的安排</w:t>
      </w:r>
    </w:p>
    <w:bookmarkEnd w:id="63"/>
    <w:bookmarkStart w:id="64" w:name="X6a8379ba2abc5a30ea7285f87328d57dc3bb924"/>
    <w:p>
      <w:pPr>
        <w:numPr>
          <w:ilvl w:val="0"/>
          <w:numId w:val="1006"/>
        </w:numPr>
      </w:pPr>
      <w:r>
        <w:t xml:space="preserve">项目总体报价,每个模块的报价,付款方式</w:t>
      </w:r>
    </w:p>
    <w:bookmarkEnd w:id="64"/>
    <w:bookmarkStart w:id="65" w:name="Xf6394f48b497a4b165ecae7bfece2c919bc7ab9"/>
    <w:p>
      <w:pPr>
        <w:numPr>
          <w:ilvl w:val="0"/>
          <w:numId w:val="1006"/>
        </w:numPr>
      </w:pPr>
      <w:r>
        <w:t xml:space="preserve">项目违约处理,后期功能附加条款登处理事项说明</w:t>
      </w:r>
    </w:p>
    <w:bookmarkEnd w:id="65"/>
    <w:bookmarkEnd w:id="66"/>
    <w:bookmarkStart w:id="70" w:name="验收标准"/>
    <w:p>
      <w:pPr>
        <w:pStyle w:val="Heading1"/>
      </w:pPr>
      <w:r>
        <w:t xml:space="preserve">验收标准</w:t>
      </w:r>
    </w:p>
    <w:bookmarkStart w:id="67" w:name="Xe53fa2bd9141b0dbed538083b963ea87e11a905"/>
    <w:p>
      <w:pPr>
        <w:numPr>
          <w:ilvl w:val="0"/>
          <w:numId w:val="1007"/>
        </w:numPr>
      </w:pPr>
      <w:r>
        <w:t xml:space="preserve">项目模块功能的完成情况</w:t>
      </w:r>
    </w:p>
    <w:bookmarkEnd w:id="67"/>
    <w:bookmarkStart w:id="69" w:name="X34d285f8720a50a6128c99984c18da0ebaf54e9"/>
    <w:p>
      <w:pPr>
        <w:numPr>
          <w:ilvl w:val="0"/>
          <w:numId w:val="1007"/>
        </w:numPr>
      </w:pPr>
      <w:r>
        <w:t xml:space="preserve">项目的执行性能</w:t>
      </w:r>
    </w:p>
    <w:bookmarkStart w:id="68" w:name="Xe895cdd188109c374a172ebfbc6904ccfd8481b"/>
    <w:p>
      <w:pPr>
        <w:numPr>
          <w:ilvl w:val="1"/>
          <w:numId w:val="1008"/>
        </w:numPr>
      </w:pPr>
      <w:r>
        <w:t xml:space="preserve">网站的响应时间 正常&lt;=2秒</w:t>
      </w:r>
    </w:p>
    <w:bookmarkEnd w:id="68"/>
    <w:bookmarkEnd w:id="69"/>
    <w:bookmarkEnd w:id="70"/>
    <w:bookmarkStart w:id="74" w:name="X3df74279e977009ab6392109e4f8805024979a4"/>
    <w:p>
      <w:pPr>
        <w:pStyle w:val="Heading1"/>
      </w:pPr>
      <w:r>
        <w:t xml:space="preserve">3. 数据库设计</w:t>
      </w:r>
    </w:p>
    <w:p>
      <w:pPr>
        <w:pStyle w:val="FirstParagraph"/>
      </w:pPr>
      <w:r>
        <w:t xml:space="preserve">会员(id,</w:t>
      </w:r>
      <w:r>
        <w:t xml:space="preserve">手机号</w:t>
      </w:r>
      <w:r>
        <w:t xml:space="preserve">,姓名,注册时间,</w:t>
      </w:r>
      <w:r>
        <w:t xml:space="preserve">会员状态(普通会员,月卡会员)</w:t>
      </w:r>
      <w:r>
        <w:t xml:space="preserve">,月卡会员到期时间,积分,</w:t>
      </w:r>
      <w:r>
        <w:t xml:space="preserve">充值余额</w:t>
      </w:r>
      <w:r>
        <w:t xml:space="preserve">)</w:t>
      </w:r>
    </w:p>
    <w:p>
      <w:pPr>
        <w:pStyle w:val="BodyText"/>
      </w:pPr>
      <w:r>
        <w:t xml:space="preserve">菜品(id,菜品名,价格,图片,状态,)</w:t>
      </w:r>
    </w:p>
    <w:p>
      <w:pPr>
        <w:pStyle w:val="BodyText"/>
      </w:pPr>
      <w:r>
        <w:t xml:space="preserve">订单(id,会员id,生成时间,流水号,价格,支付状态,支付方式,)</w:t>
      </w:r>
    </w:p>
    <w:p>
      <w:pPr>
        <w:pStyle w:val="BodyText"/>
      </w:pPr>
      <w:r>
        <w:t xml:space="preserve">会员状态:决定是否打折</w:t>
      </w:r>
    </w:p>
    <w:p>
      <w:pPr>
        <w:pStyle w:val="BodyText"/>
      </w:pPr>
      <w:r>
        <w:t xml:space="preserve">菜品状态:可关闭没货旧的菜品</w:t>
      </w:r>
    </w:p>
    <w:p>
      <w:pPr>
        <w:pStyle w:val="BodyText"/>
      </w:pPr>
      <w:r>
        <w:t xml:space="preserve">菜品包括可以将小料为菜品</w:t>
      </w:r>
    </w:p>
    <w:p>
      <w:pPr>
        <w:pStyle w:val="BodyText"/>
      </w:pPr>
      <w:r>
        <w:t xml:space="preserve">​</w:t>
      </w:r>
      <w:r>
        <w:drawing>
          <wp:inline>
            <wp:extent cx="5334000" cy="2662142"/>
            <wp:effectExtent b="0" l="0" r="0" t="0"/>
            <wp:docPr descr="image" title="" id="72" name="Picture"/>
            <a:graphic>
              <a:graphicData uri="http://schemas.openxmlformats.org/drawingml/2006/picture">
                <pic:pic>
                  <pic:nvPicPr>
                    <pic:cNvPr descr="assets/image-20230411015517-fmgmtp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BodyText"/>
      </w:pPr>
      <w:r>
        <w:t xml:space="preserve">修改记录: 数据库操作员</w:t>
      </w:r>
    </w:p>
    <w:bookmarkEnd w:id="74"/>
    <w:bookmarkStart w:id="75" w:name="X01c9f1146fa0b61c3e611453703d1a71701472c"/>
    <w:p>
      <w:pPr>
        <w:pStyle w:val="Heading1"/>
      </w:pPr>
      <w:r>
        <w:t xml:space="preserve">4.程序设计</w:t>
      </w:r>
    </w:p>
    <w:bookmarkEnd w:id="75"/>
    <w:bookmarkStart w:id="81" w:name="技术与环境"/>
    <w:p>
      <w:pPr>
        <w:pStyle w:val="Heading1"/>
      </w:pPr>
      <w:r>
        <w:t xml:space="preserve">技术与环境</w:t>
      </w:r>
    </w:p>
    <w:bookmarkStart w:id="76" w:name="X6f833156811f8b8dae7f4ccc8b93edb5bf09ac9"/>
    <w:p>
      <w:pPr>
        <w:numPr>
          <w:ilvl w:val="0"/>
          <w:numId w:val="1009"/>
        </w:numPr>
      </w:pPr>
      <w:r>
        <w:t xml:space="preserve">Python语言 python3.9</w:t>
      </w:r>
    </w:p>
    <w:bookmarkEnd w:id="76"/>
    <w:bookmarkStart w:id="77" w:name="X0efd5fb103dec7e4c30ede15df80a885d941826"/>
    <w:p>
      <w:pPr>
        <w:numPr>
          <w:ilvl w:val="0"/>
          <w:numId w:val="1009"/>
        </w:numPr>
      </w:pPr>
      <w:r>
        <w:t xml:space="preserve">Django框架 4.1.7</w:t>
      </w:r>
    </w:p>
    <w:bookmarkEnd w:id="77"/>
    <w:bookmarkStart w:id="78" w:name="X07796b12ddec2a7e33ce7ae46cf123d8f637f42"/>
    <w:p>
      <w:pPr>
        <w:numPr>
          <w:ilvl w:val="0"/>
          <w:numId w:val="1009"/>
        </w:numPr>
      </w:pPr>
      <w:r>
        <w:t xml:space="preserve">MySQL 5.7.41</w:t>
      </w:r>
    </w:p>
    <w:bookmarkEnd w:id="78"/>
    <w:bookmarkStart w:id="79" w:name="X85282d4e7ad188b1430e338a7f6bee98a25ea9a"/>
    <w:p>
      <w:pPr>
        <w:numPr>
          <w:ilvl w:val="0"/>
          <w:numId w:val="1009"/>
        </w:numPr>
      </w:pPr>
      <w:r>
        <w:t xml:space="preserve">mysqlclient 2.1.1</w:t>
      </w:r>
    </w:p>
    <w:bookmarkEnd w:id="79"/>
    <w:bookmarkStart w:id="80" w:name="X298a789fdbd55bd36b7d3d91195baa5a329f7e3"/>
    <w:p>
      <w:pPr>
        <w:numPr>
          <w:ilvl w:val="0"/>
          <w:numId w:val="1009"/>
        </w:numPr>
      </w:pPr>
      <w:r>
        <w:t xml:space="preserve">Pillow = ~9.2.0</w:t>
      </w:r>
    </w:p>
    <w:bookmarkEnd w:id="80"/>
    <w:bookmarkEnd w:id="81"/>
    <w:bookmarkStart w:id="85" w:name="目录结构"/>
    <w:p>
      <w:pPr>
        <w:pStyle w:val="Heading1"/>
      </w:pPr>
      <w:r>
        <w:t xml:space="preserve">目录结构</w:t>
      </w:r>
    </w:p>
    <w:bookmarkStart w:id="82" w:name="X6ee97d9151dcf580c0625fc5f1228332838e981"/>
    <w:p>
      <w:pPr>
        <w:numPr>
          <w:ilvl w:val="0"/>
          <w:numId w:val="1010"/>
        </w:numPr>
      </w:pPr>
      <w:r>
        <w:t xml:space="preserve">myadmin -- 后台管理</w:t>
      </w:r>
    </w:p>
    <w:bookmarkEnd w:id="82"/>
    <w:bookmarkStart w:id="83" w:name="X6aa137058fe0f099d1abb0960dc5dec23b0dcdd"/>
    <w:p>
      <w:pPr>
        <w:numPr>
          <w:ilvl w:val="0"/>
          <w:numId w:val="1010"/>
        </w:numPr>
      </w:pPr>
      <w:r>
        <w:t xml:space="preserve">web -- 大堂点餐</w:t>
      </w:r>
    </w:p>
    <w:bookmarkEnd w:id="83"/>
    <w:bookmarkStart w:id="84" w:name="X685b599aefa2cadee4c1f5f19f0b6287df9427a"/>
    <w:p>
      <w:pPr>
        <w:numPr>
          <w:ilvl w:val="0"/>
          <w:numId w:val="1010"/>
        </w:numPr>
      </w:pPr>
      <w:r>
        <w:t xml:space="preserve">mobile -- 移动</w:t>
      </w:r>
    </w:p>
    <w:bookmarkEnd w:id="84"/>
    <w:bookmarkEnd w:id="85"/>
    <w:bookmarkStart w:id="86" w:name="项目架构"/>
    <w:p>
      <w:pPr>
        <w:pStyle w:val="Heading1"/>
      </w:pPr>
      <w:r>
        <w:t xml:space="preserve">项目架构</w:t>
      </w:r>
    </w:p>
    <w:p>
      <w:pPr>
        <w:pStyle w:val="SourceCode"/>
      </w:pPr>
      <w:r>
        <w:rPr>
          <w:rStyle w:val="VerbatimChar"/>
        </w:rPr>
        <w:t xml:space="preserve">csos</w:t>
      </w:r>
      <w:r>
        <w:br/>
      </w:r>
      <w:r>
        <w:rPr>
          <w:rStyle w:val="VerbatimChar"/>
        </w:rPr>
        <w:t xml:space="preserve">│  manage.py</w:t>
      </w:r>
      <w:r>
        <w:br/>
      </w:r>
      <w:r>
        <w:rPr>
          <w:rStyle w:val="VerbatimChar"/>
        </w:rPr>
        <w:t xml:space="preserve">│  requirements.txt</w:t>
      </w:r>
      <w:r>
        <w:br/>
      </w:r>
      <w:r>
        <w:rPr>
          <w:rStyle w:val="VerbatimChar"/>
        </w:rPr>
        <w:t xml:space="preserve">├─mobile</w:t>
      </w:r>
      <w:r>
        <w:br/>
      </w:r>
      <w:r>
        <w:rPr>
          <w:rStyle w:val="VerbatimChar"/>
        </w:rPr>
        <w:t xml:space="preserve">│  │  .DS_Store</w:t>
      </w:r>
      <w:r>
        <w:br/>
      </w:r>
      <w:r>
        <w:rPr>
          <w:rStyle w:val="VerbatimChar"/>
        </w:rPr>
        <w:t xml:space="preserve">│  │  admin.py</w:t>
      </w:r>
      <w:r>
        <w:br/>
      </w:r>
      <w:r>
        <w:rPr>
          <w:rStyle w:val="VerbatimChar"/>
        </w:rPr>
        <w:t xml:space="preserve">│  │  apps.py</w:t>
      </w:r>
      <w:r>
        <w:br/>
      </w:r>
      <w:r>
        <w:rPr>
          <w:rStyle w:val="VerbatimChar"/>
        </w:rPr>
        <w:t xml:space="preserve">│  │  models.py</w:t>
      </w:r>
      <w:r>
        <w:br/>
      </w:r>
      <w:r>
        <w:rPr>
          <w:rStyle w:val="VerbatimChar"/>
        </w:rPr>
        <w:t xml:space="preserve">│  │  tests.py</w:t>
      </w:r>
      <w:r>
        <w:br/>
      </w:r>
      <w:r>
        <w:rPr>
          <w:rStyle w:val="VerbatimChar"/>
        </w:rPr>
        <w:t xml:space="preserve">│  │  urls.py</w:t>
      </w:r>
      <w:r>
        <w:br/>
      </w:r>
      <w:r>
        <w:rPr>
          <w:rStyle w:val="VerbatimChar"/>
        </w:rPr>
        <w:t xml:space="preserve">│  │  __init__.py</w:t>
      </w:r>
      <w:r>
        <w:br/>
      </w:r>
      <w:r>
        <w:rPr>
          <w:rStyle w:val="VerbatimChar"/>
        </w:rPr>
        <w:t xml:space="preserve">│  │  </w:t>
      </w:r>
      <w:r>
        <w:br/>
      </w:r>
      <w:r>
        <w:rPr>
          <w:rStyle w:val="VerbatimChar"/>
        </w:rPr>
        <w:t xml:space="preserve">│  │      </w:t>
      </w:r>
      <w:r>
        <w:br/>
      </w:r>
      <w:r>
        <w:rPr>
          <w:rStyle w:val="VerbatimChar"/>
        </w:rPr>
        <w:t xml:space="preserve">│  ├─views</w:t>
      </w:r>
      <w:r>
        <w:br/>
      </w:r>
      <w:r>
        <w:rPr>
          <w:rStyle w:val="VerbatimChar"/>
        </w:rPr>
        <w:t xml:space="preserve">│  │  │  index.py</w:t>
      </w:r>
      <w:r>
        <w:br/>
      </w:r>
      <w:r>
        <w:rPr>
          <w:rStyle w:val="VerbatimChar"/>
        </w:rPr>
        <w:t xml:space="preserve">│  │  │  __init__.py</w:t>
      </w:r>
      <w:r>
        <w:br/>
      </w:r>
      <w:r>
        <w:rPr>
          <w:rStyle w:val="VerbatimChar"/>
        </w:rPr>
        <w:t xml:space="preserve">│  │  │  </w:t>
      </w:r>
      <w:r>
        <w:br/>
      </w:r>
      <w:r>
        <w:rPr>
          <w:rStyle w:val="VerbatimChar"/>
        </w:rPr>
        <w:t xml:space="preserve">│      </w:t>
      </w:r>
      <w:r>
        <w:br/>
      </w:r>
      <w:r>
        <w:rPr>
          <w:rStyle w:val="VerbatimChar"/>
        </w:rPr>
        <w:t xml:space="preserve">├─myadmin</w:t>
      </w:r>
      <w:r>
        <w:br/>
      </w:r>
      <w:r>
        <w:rPr>
          <w:rStyle w:val="VerbatimChar"/>
        </w:rPr>
        <w:t xml:space="preserve">│  │  admin.py</w:t>
      </w:r>
      <w:r>
        <w:br/>
      </w:r>
      <w:r>
        <w:rPr>
          <w:rStyle w:val="VerbatimChar"/>
        </w:rPr>
        <w:t xml:space="preserve">│  │  apps.py</w:t>
      </w:r>
      <w:r>
        <w:br/>
      </w:r>
      <w:r>
        <w:rPr>
          <w:rStyle w:val="VerbatimChar"/>
        </w:rPr>
        <w:t xml:space="preserve">│  │  models.py</w:t>
      </w:r>
      <w:r>
        <w:br/>
      </w:r>
      <w:r>
        <w:rPr>
          <w:rStyle w:val="VerbatimChar"/>
        </w:rPr>
        <w:t xml:space="preserve">│  │  shopmiddleware.py</w:t>
      </w:r>
      <w:r>
        <w:br/>
      </w:r>
      <w:r>
        <w:rPr>
          <w:rStyle w:val="VerbatimChar"/>
        </w:rPr>
        <w:t xml:space="preserve">│  │  tests.py</w:t>
      </w:r>
      <w:r>
        <w:br/>
      </w:r>
      <w:r>
        <w:rPr>
          <w:rStyle w:val="VerbatimChar"/>
        </w:rPr>
        <w:t xml:space="preserve">│  │  urls.py</w:t>
      </w:r>
      <w:r>
        <w:br/>
      </w:r>
      <w:r>
        <w:rPr>
          <w:rStyle w:val="VerbatimChar"/>
        </w:rPr>
        <w:t xml:space="preserve">│  │  __init__.py</w:t>
      </w:r>
      <w:r>
        <w:br/>
      </w:r>
      <w:r>
        <w:rPr>
          <w:rStyle w:val="VerbatimChar"/>
        </w:rPr>
        <w:t xml:space="preserve">│  │  </w:t>
      </w:r>
      <w:r>
        <w:br/>
      </w:r>
      <w:r>
        <w:rPr>
          <w:rStyle w:val="VerbatimChar"/>
        </w:rPr>
        <w:t xml:space="preserve">│  ├─views</w:t>
      </w:r>
      <w:r>
        <w:br/>
      </w:r>
      <w:r>
        <w:rPr>
          <w:rStyle w:val="VerbatimChar"/>
        </w:rPr>
        <w:t xml:space="preserve">│  │  │  category.py</w:t>
      </w:r>
      <w:r>
        <w:br/>
      </w:r>
      <w:r>
        <w:rPr>
          <w:rStyle w:val="VerbatimChar"/>
        </w:rPr>
        <w:t xml:space="preserve">│  │  │  index.py</w:t>
      </w:r>
      <w:r>
        <w:br/>
      </w:r>
      <w:r>
        <w:rPr>
          <w:rStyle w:val="VerbatimChar"/>
        </w:rPr>
        <w:t xml:space="preserve">│  │  │  member.py</w:t>
      </w:r>
      <w:r>
        <w:br/>
      </w:r>
      <w:r>
        <w:rPr>
          <w:rStyle w:val="VerbatimChar"/>
        </w:rPr>
        <w:t xml:space="preserve">│  │  │  product.py</w:t>
      </w:r>
      <w:r>
        <w:br/>
      </w:r>
      <w:r>
        <w:rPr>
          <w:rStyle w:val="VerbatimChar"/>
        </w:rPr>
        <w:t xml:space="preserve">│  │  │  shop.py</w:t>
      </w:r>
      <w:r>
        <w:br/>
      </w:r>
      <w:r>
        <w:rPr>
          <w:rStyle w:val="VerbatimChar"/>
        </w:rPr>
        <w:t xml:space="preserve">│  │  │  user.py</w:t>
      </w:r>
      <w:r>
        <w:br/>
      </w:r>
      <w:r>
        <w:rPr>
          <w:rStyle w:val="VerbatimChar"/>
        </w:rPr>
        <w:t xml:space="preserve">│  │  │  __init__.py</w:t>
      </w:r>
      <w:r>
        <w:br/>
      </w:r>
      <w:r>
        <w:rPr>
          <w:rStyle w:val="VerbatimChar"/>
        </w:rPr>
        <w:t xml:space="preserve">│  │  │  </w:t>
      </w:r>
      <w:r>
        <w:br/>
      </w:r>
      <w:r>
        <w:br/>
      </w:r>
      <w:r>
        <w:rPr>
          <w:rStyle w:val="VerbatimChar"/>
        </w:rPr>
        <w:t xml:space="preserve">│      </w:t>
      </w:r>
      <w:r>
        <w:br/>
      </w:r>
      <w:r>
        <w:rPr>
          <w:rStyle w:val="VerbatimChar"/>
        </w:rPr>
        <w:t xml:space="preserve">├─csos</w:t>
      </w:r>
      <w:r>
        <w:br/>
      </w:r>
      <w:r>
        <w:rPr>
          <w:rStyle w:val="VerbatimChar"/>
        </w:rPr>
        <w:t xml:space="preserve">│  │  settings.py</w:t>
      </w:r>
      <w:r>
        <w:br/>
      </w:r>
      <w:r>
        <w:rPr>
          <w:rStyle w:val="VerbatimChar"/>
        </w:rPr>
        <w:t xml:space="preserve">│  │  urls.py</w:t>
      </w:r>
      <w:r>
        <w:br/>
      </w:r>
      <w:r>
        <w:rPr>
          <w:rStyle w:val="VerbatimChar"/>
        </w:rPr>
        <w:t xml:space="preserve">│  │  wsgi.py</w:t>
      </w:r>
      <w:r>
        <w:br/>
      </w:r>
      <w:r>
        <w:rPr>
          <w:rStyle w:val="VerbatimChar"/>
        </w:rPr>
        <w:t xml:space="preserve">│  │  settings.py</w:t>
      </w:r>
      <w:r>
        <w:br/>
      </w:r>
      <w:r>
        <w:rPr>
          <w:rStyle w:val="VerbatimChar"/>
        </w:rPr>
        <w:t xml:space="preserve">│  │  __init__.py</w:t>
      </w:r>
      <w:r>
        <w:br/>
      </w:r>
      <w:r>
        <w:rPr>
          <w:rStyle w:val="VerbatimChar"/>
        </w:rPr>
        <w:t xml:space="preserve">│  </w:t>
      </w:r>
      <w:r>
        <w:br/>
      </w:r>
      <w:r>
        <w:rPr>
          <w:rStyle w:val="VerbatimChar"/>
        </w:rPr>
        <w:t xml:space="preserve">└─web</w:t>
      </w:r>
      <w:r>
        <w:br/>
      </w:r>
      <w:r>
        <w:rPr>
          <w:rStyle w:val="VerbatimChar"/>
        </w:rPr>
        <w:t xml:space="preserve">    │  admin.py</w:t>
      </w:r>
      <w:r>
        <w:br/>
      </w:r>
      <w:r>
        <w:rPr>
          <w:rStyle w:val="VerbatimChar"/>
        </w:rPr>
        <w:t xml:space="preserve">    │  apps.py</w:t>
      </w:r>
      <w:r>
        <w:br/>
      </w:r>
      <w:r>
        <w:rPr>
          <w:rStyle w:val="VerbatimChar"/>
        </w:rPr>
        <w:t xml:space="preserve">    │  models.py</w:t>
      </w:r>
      <w:r>
        <w:br/>
      </w:r>
      <w:r>
        <w:rPr>
          <w:rStyle w:val="VerbatimChar"/>
        </w:rPr>
        <w:t xml:space="preserve">    │  tests.py</w:t>
      </w:r>
      <w:r>
        <w:br/>
      </w:r>
      <w:r>
        <w:rPr>
          <w:rStyle w:val="VerbatimChar"/>
        </w:rPr>
        <w:t xml:space="preserve">    │  urls.py</w:t>
      </w:r>
      <w:r>
        <w:br/>
      </w:r>
      <w:r>
        <w:rPr>
          <w:rStyle w:val="VerbatimChar"/>
        </w:rPr>
        <w:t xml:space="preserve">    │  __init__.py</w:t>
      </w:r>
      <w:r>
        <w:br/>
      </w:r>
      <w:r>
        <w:rPr>
          <w:rStyle w:val="VerbatimChar"/>
        </w:rPr>
        <w:t xml:space="preserve">    │  </w:t>
      </w:r>
      <w:r>
        <w:br/>
      </w:r>
      <w:r>
        <w:rPr>
          <w:rStyle w:val="VerbatimChar"/>
        </w:rPr>
        <w:t xml:space="preserve">    │      </w:t>
      </w:r>
      <w:r>
        <w:br/>
      </w:r>
      <w:r>
        <w:rPr>
          <w:rStyle w:val="VerbatimChar"/>
        </w:rPr>
        <w:t xml:space="preserve">    ├─views</w:t>
      </w:r>
      <w:r>
        <w:br/>
      </w:r>
      <w:r>
        <w:rPr>
          <w:rStyle w:val="VerbatimChar"/>
        </w:rPr>
        <w:t xml:space="preserve">    │  │  index.py</w:t>
      </w:r>
      <w:r>
        <w:br/>
      </w:r>
      <w:r>
        <w:rPr>
          <w:rStyle w:val="VerbatimChar"/>
        </w:rPr>
        <w:t xml:space="preserve">    │  │  __init__.py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71" Target="media/rId7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2023-04-10T19:40:57Z</dcterms:created>
  <dcterms:modified xsi:type="dcterms:W3CDTF">2023-04-10T19:40:57Z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