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3C6E" w14:textId="6A65C14D" w:rsidR="00C50379" w:rsidRPr="005B1E31" w:rsidRDefault="00C50379" w:rsidP="00C50379">
      <w:pPr>
        <w:rPr>
          <w:b/>
          <w:bCs/>
          <w:color w:val="808080" w:themeColor="background1" w:themeShade="80"/>
          <w:sz w:val="36"/>
          <w:szCs w:val="36"/>
        </w:rPr>
      </w:pPr>
      <w:r w:rsidRPr="005B1E31">
        <w:rPr>
          <w:color w:val="808080" w:themeColor="background1" w:themeShade="80"/>
          <w:sz w:val="36"/>
          <w:szCs w:val="36"/>
        </w:rPr>
        <w:t xml:space="preserve"> </w:t>
      </w:r>
      <w:r w:rsidRPr="005B1E31">
        <w:rPr>
          <w:b/>
          <w:bCs/>
          <w:color w:val="808080" w:themeColor="background1" w:themeShade="80"/>
          <w:sz w:val="36"/>
          <w:szCs w:val="36"/>
        </w:rPr>
        <w:t xml:space="preserve">Aufgaben eines System </w:t>
      </w:r>
      <w:proofErr w:type="spellStart"/>
      <w:r w:rsidRPr="005B1E31">
        <w:rPr>
          <w:b/>
          <w:bCs/>
          <w:color w:val="808080" w:themeColor="background1" w:themeShade="80"/>
          <w:sz w:val="36"/>
          <w:szCs w:val="36"/>
        </w:rPr>
        <w:t>Architects</w:t>
      </w:r>
      <w:proofErr w:type="spellEnd"/>
      <w:r w:rsidRPr="005B1E31">
        <w:rPr>
          <w:b/>
          <w:bCs/>
          <w:color w:val="808080" w:themeColor="background1" w:themeShade="80"/>
          <w:sz w:val="36"/>
          <w:szCs w:val="36"/>
        </w:rPr>
        <w:t xml:space="preserve"> für Humanoide Robotik</w:t>
      </w:r>
    </w:p>
    <w:p w14:paraId="0F3F3339" w14:textId="77777777" w:rsidR="005B1E31" w:rsidRPr="00C50379" w:rsidRDefault="005B1E31" w:rsidP="00C50379">
      <w:pPr>
        <w:rPr>
          <w:b/>
          <w:bCs/>
          <w:sz w:val="34"/>
          <w:szCs w:val="34"/>
        </w:rPr>
      </w:pPr>
    </w:p>
    <w:p w14:paraId="6ACA1728" w14:textId="5E505269" w:rsidR="00C50379" w:rsidRPr="00C50379" w:rsidRDefault="00C50379" w:rsidP="00C50379">
      <w:pPr>
        <w:rPr>
          <w:b/>
          <w:bCs/>
          <w:color w:val="153D63" w:themeColor="text2" w:themeTint="E6"/>
          <w:sz w:val="28"/>
          <w:szCs w:val="28"/>
        </w:rPr>
      </w:pPr>
      <w:r w:rsidRPr="00C50379">
        <w:t xml:space="preserve"> </w:t>
      </w:r>
      <w:r w:rsidRPr="00C50379">
        <w:rPr>
          <w:b/>
          <w:bCs/>
          <w:color w:val="153D63" w:themeColor="text2" w:themeTint="E6"/>
          <w:sz w:val="28"/>
          <w:szCs w:val="28"/>
        </w:rPr>
        <w:t>1. Anforderungen aufnehmen (</w:t>
      </w:r>
      <w:proofErr w:type="spellStart"/>
      <w:r w:rsidRPr="00C50379">
        <w:rPr>
          <w:b/>
          <w:bCs/>
          <w:color w:val="153D63" w:themeColor="text2" w:themeTint="E6"/>
          <w:sz w:val="28"/>
          <w:szCs w:val="28"/>
        </w:rPr>
        <w:t>Requirements</w:t>
      </w:r>
      <w:proofErr w:type="spellEnd"/>
      <w:r w:rsidRPr="00C50379">
        <w:rPr>
          <w:b/>
          <w:bCs/>
          <w:color w:val="153D63" w:themeColor="text2" w:themeTint="E6"/>
          <w:sz w:val="28"/>
          <w:szCs w:val="28"/>
        </w:rPr>
        <w:t xml:space="preserve"> Engineering)</w:t>
      </w:r>
    </w:p>
    <w:p w14:paraId="65E75982" w14:textId="77777777" w:rsidR="00C50379" w:rsidRPr="00C50379" w:rsidRDefault="00C50379" w:rsidP="00C50379"/>
    <w:p w14:paraId="7A2A8FCF" w14:textId="38EF6426" w:rsidR="00C50379" w:rsidRPr="00C50379" w:rsidRDefault="00C50379" w:rsidP="00C50379">
      <w:pPr>
        <w:rPr>
          <w:sz w:val="22"/>
          <w:szCs w:val="22"/>
          <w:u w:val="single"/>
        </w:rPr>
      </w:pPr>
      <w:r w:rsidRPr="00C50379">
        <w:rPr>
          <w:sz w:val="22"/>
          <w:szCs w:val="22"/>
          <w:u w:val="single"/>
        </w:rPr>
        <w:t xml:space="preserve"> Aufgabe</w:t>
      </w:r>
    </w:p>
    <w:p w14:paraId="4DDBEBD0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Die Kundenanforderungen verstehen und daraus technische Systemanforderungen ableiten.</w:t>
      </w:r>
    </w:p>
    <w:p w14:paraId="5A12EFFA" w14:textId="77777777" w:rsidR="00C50379" w:rsidRPr="00C50379" w:rsidRDefault="00C50379" w:rsidP="00C50379">
      <w:pPr>
        <w:rPr>
          <w:sz w:val="22"/>
          <w:szCs w:val="22"/>
        </w:rPr>
      </w:pPr>
    </w:p>
    <w:p w14:paraId="0AA05571" w14:textId="52E1D90D" w:rsidR="00C50379" w:rsidRPr="00C50379" w:rsidRDefault="00C50379" w:rsidP="00C50379">
      <w:pPr>
        <w:rPr>
          <w:sz w:val="22"/>
          <w:szCs w:val="22"/>
          <w:u w:val="single"/>
        </w:rPr>
      </w:pPr>
      <w:r w:rsidRPr="00C50379">
        <w:rPr>
          <w:sz w:val="22"/>
          <w:szCs w:val="22"/>
          <w:u w:val="single"/>
        </w:rPr>
        <w:t xml:space="preserve"> Beispiele</w:t>
      </w:r>
    </w:p>
    <w:p w14:paraId="43FA8600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Der Roboter soll Personen erkennen.</w:t>
      </w:r>
    </w:p>
    <w:p w14:paraId="7CF37F72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Der Roboter soll autonom navigieren.</w:t>
      </w:r>
    </w:p>
    <w:p w14:paraId="246D2344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Der Roboter soll mit Menschen sprechen.</w:t>
      </w:r>
    </w:p>
    <w:p w14:paraId="21E683D5" w14:textId="3D5099FF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OTA-Updates unterstützen.</w:t>
      </w:r>
    </w:p>
    <w:p w14:paraId="7CB42CFD" w14:textId="77777777" w:rsidR="00C50379" w:rsidRPr="00C50379" w:rsidRDefault="00C50379" w:rsidP="00C50379">
      <w:pPr>
        <w:rPr>
          <w:u w:val="single"/>
        </w:rPr>
      </w:pPr>
    </w:p>
    <w:p w14:paraId="235C50AE" w14:textId="72C1A04B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  <w:u w:val="single"/>
        </w:rPr>
        <w:t>Ergebnis</w:t>
      </w:r>
      <w:r w:rsidRPr="00C50379">
        <w:rPr>
          <w:sz w:val="22"/>
          <w:szCs w:val="22"/>
        </w:rPr>
        <w:t>:</w:t>
      </w:r>
    </w:p>
    <w:p w14:paraId="278FF5EF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Aus den Kundenwünschen werden klare, überprüfbare Systemanforderungen erstellt.</w:t>
      </w:r>
    </w:p>
    <w:p w14:paraId="0E149198" w14:textId="77777777" w:rsidR="00C50379" w:rsidRPr="00C50379" w:rsidRDefault="00C50379" w:rsidP="00C50379">
      <w:pPr>
        <w:rPr>
          <w:sz w:val="28"/>
          <w:szCs w:val="28"/>
        </w:rPr>
      </w:pPr>
    </w:p>
    <w:p w14:paraId="46223542" w14:textId="1D124DB2" w:rsidR="00C50379" w:rsidRPr="00C50379" w:rsidRDefault="00C50379" w:rsidP="00C50379">
      <w:pPr>
        <w:rPr>
          <w:b/>
          <w:bCs/>
          <w:color w:val="153D63" w:themeColor="text2" w:themeTint="E6"/>
          <w:sz w:val="28"/>
          <w:szCs w:val="28"/>
        </w:rPr>
      </w:pPr>
      <w:r w:rsidRPr="00C50379">
        <w:rPr>
          <w:b/>
          <w:bCs/>
          <w:color w:val="153D63" w:themeColor="text2" w:themeTint="E6"/>
          <w:sz w:val="28"/>
          <w:szCs w:val="28"/>
        </w:rPr>
        <w:t xml:space="preserve"> 2. Gesamtarchitektur entwerfen</w:t>
      </w:r>
    </w:p>
    <w:p w14:paraId="2961F1EE" w14:textId="77777777" w:rsidR="00C50379" w:rsidRPr="00C50379" w:rsidRDefault="00C50379" w:rsidP="00C50379"/>
    <w:p w14:paraId="4885C6C7" w14:textId="41328955" w:rsidR="00C50379" w:rsidRPr="00C50379" w:rsidRDefault="00C50379" w:rsidP="00C50379">
      <w:pPr>
        <w:rPr>
          <w:sz w:val="22"/>
          <w:szCs w:val="22"/>
          <w:u w:val="single"/>
        </w:rPr>
      </w:pPr>
      <w:r w:rsidRPr="00C50379">
        <w:rPr>
          <w:u w:val="single"/>
        </w:rPr>
        <w:t xml:space="preserve"> </w:t>
      </w:r>
      <w:r w:rsidRPr="00C50379">
        <w:rPr>
          <w:sz w:val="22"/>
          <w:szCs w:val="22"/>
          <w:u w:val="single"/>
        </w:rPr>
        <w:t>Aufgabe</w:t>
      </w:r>
    </w:p>
    <w:p w14:paraId="4F279ACE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Die Architektur des gesamten Robotersystems definieren.</w:t>
      </w:r>
    </w:p>
    <w:p w14:paraId="3D6ABADC" w14:textId="77777777" w:rsidR="00C50379" w:rsidRPr="00C50379" w:rsidRDefault="00C50379" w:rsidP="00C50379">
      <w:pPr>
        <w:rPr>
          <w:sz w:val="22"/>
          <w:szCs w:val="22"/>
        </w:rPr>
      </w:pPr>
    </w:p>
    <w:p w14:paraId="1212A018" w14:textId="4ACB4DEE" w:rsidR="00C50379" w:rsidRPr="00C50379" w:rsidRDefault="00C50379" w:rsidP="00C50379">
      <w:pPr>
        <w:rPr>
          <w:sz w:val="22"/>
          <w:szCs w:val="22"/>
          <w:u w:val="single"/>
        </w:rPr>
      </w:pPr>
      <w:r w:rsidRPr="00C50379">
        <w:rPr>
          <w:sz w:val="22"/>
          <w:szCs w:val="22"/>
          <w:u w:val="single"/>
        </w:rPr>
        <w:t xml:space="preserve"> Entscheidungen</w:t>
      </w:r>
    </w:p>
    <w:p w14:paraId="6F9464C6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Welche Sensoren werden benötigt?</w:t>
      </w:r>
    </w:p>
    <w:p w14:paraId="2AEAF8A4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Welche Rechner werden eingesetzt?</w:t>
      </w:r>
    </w:p>
    <w:p w14:paraId="13517709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Welche Softwaremodule gibt es?</w:t>
      </w:r>
    </w:p>
    <w:p w14:paraId="37504460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Welche Schnittstellen werden verwendet?</w:t>
      </w:r>
    </w:p>
    <w:p w14:paraId="1D5BE1E1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Welche Daten fließen zwischen den Komponenten?</w:t>
      </w:r>
    </w:p>
    <w:p w14:paraId="24CEC135" w14:textId="51A94BF7" w:rsidR="00C50379" w:rsidRPr="00C50379" w:rsidRDefault="00C50379" w:rsidP="00C50379">
      <w:pPr>
        <w:rPr>
          <w:sz w:val="22"/>
          <w:szCs w:val="22"/>
          <w:u w:val="single"/>
        </w:rPr>
      </w:pPr>
      <w:r w:rsidRPr="00C50379">
        <w:rPr>
          <w:sz w:val="22"/>
          <w:szCs w:val="22"/>
          <w:u w:val="single"/>
        </w:rPr>
        <w:t>Ergebnis:</w:t>
      </w:r>
    </w:p>
    <w:p w14:paraId="248A72F3" w14:textId="048CA2C6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Erstellung einer vollständigen Systemarchitektur mit Architekturdiagrammen.</w:t>
      </w:r>
    </w:p>
    <w:p w14:paraId="6E689B88" w14:textId="77777777" w:rsidR="00C50379" w:rsidRPr="00C50379" w:rsidRDefault="00C50379" w:rsidP="00C50379"/>
    <w:p w14:paraId="3E23A6A5" w14:textId="2D7A0F4C" w:rsidR="00C50379" w:rsidRPr="00C50379" w:rsidRDefault="00C50379" w:rsidP="00C50379">
      <w:r w:rsidRPr="00C50379">
        <w:rPr>
          <w:b/>
          <w:bCs/>
          <w:color w:val="153D63" w:themeColor="text2" w:themeTint="E6"/>
          <w:sz w:val="28"/>
          <w:szCs w:val="28"/>
        </w:rPr>
        <w:lastRenderedPageBreak/>
        <w:t xml:space="preserve"> 3. Softwarearchitektur definieren</w:t>
      </w:r>
    </w:p>
    <w:p w14:paraId="78BCD3B1" w14:textId="77777777" w:rsidR="00C50379" w:rsidRPr="00C50379" w:rsidRDefault="00C50379" w:rsidP="00C50379"/>
    <w:p w14:paraId="7554B79B" w14:textId="4AC55D6D" w:rsidR="00C50379" w:rsidRPr="005B1E31" w:rsidRDefault="00C50379" w:rsidP="00C50379">
      <w:pPr>
        <w:rPr>
          <w:sz w:val="22"/>
          <w:szCs w:val="22"/>
          <w:u w:val="single"/>
        </w:rPr>
      </w:pPr>
      <w:r w:rsidRPr="00C50379">
        <w:rPr>
          <w:sz w:val="22"/>
          <w:szCs w:val="22"/>
        </w:rPr>
        <w:t xml:space="preserve"> </w:t>
      </w:r>
      <w:r w:rsidRPr="005B1E31">
        <w:rPr>
          <w:sz w:val="22"/>
          <w:szCs w:val="22"/>
          <w:u w:val="single"/>
        </w:rPr>
        <w:t>Aufgabe</w:t>
      </w:r>
    </w:p>
    <w:p w14:paraId="4E14BE34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Die Software in einzelne Module aufteilen.</w:t>
      </w:r>
    </w:p>
    <w:p w14:paraId="0CD1A557" w14:textId="77777777" w:rsidR="00C50379" w:rsidRPr="00C50379" w:rsidRDefault="00C50379" w:rsidP="00C50379">
      <w:pPr>
        <w:rPr>
          <w:sz w:val="22"/>
          <w:szCs w:val="22"/>
        </w:rPr>
      </w:pPr>
    </w:p>
    <w:p w14:paraId="3636E092" w14:textId="109DEE8D" w:rsidR="00C50379" w:rsidRPr="005B1E31" w:rsidRDefault="00C50379" w:rsidP="00C50379">
      <w:pPr>
        <w:rPr>
          <w:sz w:val="22"/>
          <w:szCs w:val="22"/>
          <w:u w:val="single"/>
          <w:lang w:val="en-US"/>
        </w:rPr>
      </w:pPr>
      <w:r w:rsidRPr="005B1E31">
        <w:rPr>
          <w:sz w:val="22"/>
          <w:szCs w:val="22"/>
          <w:u w:val="single"/>
        </w:rPr>
        <w:t xml:space="preserve"> </w:t>
      </w:r>
      <w:proofErr w:type="spellStart"/>
      <w:r w:rsidRPr="005B1E31">
        <w:rPr>
          <w:sz w:val="22"/>
          <w:szCs w:val="22"/>
          <w:u w:val="single"/>
          <w:lang w:val="en-US"/>
        </w:rPr>
        <w:t>Typische</w:t>
      </w:r>
      <w:proofErr w:type="spellEnd"/>
      <w:r w:rsidRPr="005B1E31">
        <w:rPr>
          <w:sz w:val="22"/>
          <w:szCs w:val="22"/>
          <w:u w:val="single"/>
          <w:lang w:val="en-US"/>
        </w:rPr>
        <w:t xml:space="preserve"> Module</w:t>
      </w:r>
    </w:p>
    <w:p w14:paraId="72521AA7" w14:textId="77777777" w:rsidR="00C50379" w:rsidRPr="00C50379" w:rsidRDefault="00C50379" w:rsidP="00C50379">
      <w:pPr>
        <w:rPr>
          <w:sz w:val="22"/>
          <w:szCs w:val="22"/>
          <w:lang w:val="en-US"/>
        </w:rPr>
      </w:pPr>
      <w:r w:rsidRPr="00C50379">
        <w:rPr>
          <w:sz w:val="22"/>
          <w:szCs w:val="22"/>
          <w:lang w:val="en-US"/>
        </w:rPr>
        <w:t>* Perception</w:t>
      </w:r>
    </w:p>
    <w:p w14:paraId="52D55BCC" w14:textId="77777777" w:rsidR="00C50379" w:rsidRPr="00C50379" w:rsidRDefault="00C50379" w:rsidP="00C50379">
      <w:pPr>
        <w:rPr>
          <w:sz w:val="22"/>
          <w:szCs w:val="22"/>
          <w:lang w:val="en-US"/>
        </w:rPr>
      </w:pPr>
      <w:r w:rsidRPr="00C50379">
        <w:rPr>
          <w:sz w:val="22"/>
          <w:szCs w:val="22"/>
          <w:lang w:val="en-US"/>
        </w:rPr>
        <w:t>* Navigation</w:t>
      </w:r>
    </w:p>
    <w:p w14:paraId="5E2F86EF" w14:textId="77777777" w:rsidR="00C50379" w:rsidRPr="00C50379" w:rsidRDefault="00C50379" w:rsidP="00C50379">
      <w:pPr>
        <w:rPr>
          <w:sz w:val="22"/>
          <w:szCs w:val="22"/>
          <w:lang w:val="en-US"/>
        </w:rPr>
      </w:pPr>
      <w:r w:rsidRPr="00C50379">
        <w:rPr>
          <w:sz w:val="22"/>
          <w:szCs w:val="22"/>
          <w:lang w:val="en-US"/>
        </w:rPr>
        <w:t>* Manipulation</w:t>
      </w:r>
    </w:p>
    <w:p w14:paraId="60587941" w14:textId="77777777" w:rsidR="00C50379" w:rsidRPr="00C50379" w:rsidRDefault="00C50379" w:rsidP="00C50379">
      <w:pPr>
        <w:rPr>
          <w:sz w:val="22"/>
          <w:szCs w:val="22"/>
          <w:lang w:val="en-US"/>
        </w:rPr>
      </w:pPr>
      <w:r w:rsidRPr="00C50379">
        <w:rPr>
          <w:sz w:val="22"/>
          <w:szCs w:val="22"/>
          <w:lang w:val="en-US"/>
        </w:rPr>
        <w:t>* Human-Robot Interaction</w:t>
      </w:r>
    </w:p>
    <w:p w14:paraId="3D30AB2C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 xml:space="preserve">* </w:t>
      </w:r>
      <w:proofErr w:type="spellStart"/>
      <w:r w:rsidRPr="00C50379">
        <w:rPr>
          <w:sz w:val="22"/>
          <w:szCs w:val="22"/>
        </w:rPr>
        <w:t>Diagnostics</w:t>
      </w:r>
      <w:proofErr w:type="spellEnd"/>
    </w:p>
    <w:p w14:paraId="0F239ACB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Fleet Management</w:t>
      </w:r>
    </w:p>
    <w:p w14:paraId="63F60F1F" w14:textId="77777777" w:rsidR="00C50379" w:rsidRPr="00C50379" w:rsidRDefault="00C50379" w:rsidP="00C50379">
      <w:pPr>
        <w:rPr>
          <w:sz w:val="22"/>
          <w:szCs w:val="22"/>
        </w:rPr>
      </w:pPr>
    </w:p>
    <w:p w14:paraId="639292B0" w14:textId="15D5436F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 xml:space="preserve"> </w:t>
      </w:r>
      <w:r w:rsidRPr="005B1E31">
        <w:rPr>
          <w:sz w:val="22"/>
          <w:szCs w:val="22"/>
        </w:rPr>
        <w:t>Zusätzlich festlegen</w:t>
      </w:r>
    </w:p>
    <w:p w14:paraId="0912541D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Kommunikationswege zwischen den Modulen</w:t>
      </w:r>
    </w:p>
    <w:p w14:paraId="1F319EC6" w14:textId="77777777" w:rsidR="00C50379" w:rsidRPr="00C50379" w:rsidRDefault="00C50379" w:rsidP="00C50379">
      <w:pPr>
        <w:rPr>
          <w:sz w:val="22"/>
          <w:szCs w:val="22"/>
          <w:lang w:val="en-US"/>
        </w:rPr>
      </w:pPr>
      <w:r w:rsidRPr="00C50379">
        <w:rPr>
          <w:sz w:val="22"/>
          <w:szCs w:val="22"/>
          <w:lang w:val="en-US"/>
        </w:rPr>
        <w:t>* ROS2 Topics</w:t>
      </w:r>
    </w:p>
    <w:p w14:paraId="4DA4DB49" w14:textId="77777777" w:rsidR="00C50379" w:rsidRPr="00C50379" w:rsidRDefault="00C50379" w:rsidP="00C50379">
      <w:pPr>
        <w:rPr>
          <w:sz w:val="22"/>
          <w:szCs w:val="22"/>
          <w:lang w:val="en-US"/>
        </w:rPr>
      </w:pPr>
      <w:r w:rsidRPr="00C50379">
        <w:rPr>
          <w:sz w:val="22"/>
          <w:szCs w:val="22"/>
          <w:lang w:val="en-US"/>
        </w:rPr>
        <w:t>* ROS2 Services</w:t>
      </w:r>
    </w:p>
    <w:p w14:paraId="487D52B1" w14:textId="77777777" w:rsidR="00C50379" w:rsidRPr="00C50379" w:rsidRDefault="00C50379" w:rsidP="00C50379">
      <w:pPr>
        <w:rPr>
          <w:sz w:val="22"/>
          <w:szCs w:val="22"/>
          <w:lang w:val="en-US"/>
        </w:rPr>
      </w:pPr>
      <w:r w:rsidRPr="00C50379">
        <w:rPr>
          <w:sz w:val="22"/>
          <w:szCs w:val="22"/>
          <w:lang w:val="en-US"/>
        </w:rPr>
        <w:t>* APIs</w:t>
      </w:r>
    </w:p>
    <w:p w14:paraId="0ADA1B9B" w14:textId="77777777" w:rsidR="00C50379" w:rsidRPr="00C50379" w:rsidRDefault="00C50379" w:rsidP="00C50379">
      <w:pPr>
        <w:rPr>
          <w:sz w:val="22"/>
          <w:szCs w:val="22"/>
          <w:lang w:val="en-US"/>
        </w:rPr>
      </w:pPr>
      <w:r w:rsidRPr="00C50379">
        <w:rPr>
          <w:sz w:val="22"/>
          <w:szCs w:val="22"/>
          <w:lang w:val="en-US"/>
        </w:rPr>
        <w:t xml:space="preserve">* </w:t>
      </w:r>
      <w:proofErr w:type="spellStart"/>
      <w:r w:rsidRPr="00C50379">
        <w:rPr>
          <w:sz w:val="22"/>
          <w:szCs w:val="22"/>
          <w:lang w:val="en-US"/>
        </w:rPr>
        <w:t>Datenflüsse</w:t>
      </w:r>
      <w:proofErr w:type="spellEnd"/>
    </w:p>
    <w:p w14:paraId="64513B05" w14:textId="77777777" w:rsidR="005B1E31" w:rsidRPr="00986493" w:rsidRDefault="005B1E31" w:rsidP="00C50379">
      <w:pPr>
        <w:rPr>
          <w:b/>
          <w:bCs/>
          <w:color w:val="153D63" w:themeColor="text2" w:themeTint="E6"/>
          <w:sz w:val="28"/>
          <w:szCs w:val="28"/>
          <w:lang w:val="en-US"/>
        </w:rPr>
      </w:pPr>
    </w:p>
    <w:p w14:paraId="3972B50B" w14:textId="77777777" w:rsidR="005B1E31" w:rsidRPr="00986493" w:rsidRDefault="005B1E31" w:rsidP="00C50379">
      <w:pPr>
        <w:rPr>
          <w:b/>
          <w:bCs/>
          <w:color w:val="153D63" w:themeColor="text2" w:themeTint="E6"/>
          <w:sz w:val="28"/>
          <w:szCs w:val="28"/>
          <w:lang w:val="en-US"/>
        </w:rPr>
      </w:pPr>
    </w:p>
    <w:p w14:paraId="6A7AF4BE" w14:textId="77777777" w:rsidR="005B1E31" w:rsidRPr="00986493" w:rsidRDefault="005B1E31" w:rsidP="00C50379">
      <w:pPr>
        <w:rPr>
          <w:b/>
          <w:bCs/>
          <w:color w:val="153D63" w:themeColor="text2" w:themeTint="E6"/>
          <w:sz w:val="28"/>
          <w:szCs w:val="28"/>
          <w:lang w:val="en-US"/>
        </w:rPr>
      </w:pPr>
    </w:p>
    <w:p w14:paraId="0A3DC014" w14:textId="77777777" w:rsidR="005B1E31" w:rsidRPr="00986493" w:rsidRDefault="005B1E31" w:rsidP="00C50379">
      <w:pPr>
        <w:rPr>
          <w:b/>
          <w:bCs/>
          <w:color w:val="153D63" w:themeColor="text2" w:themeTint="E6"/>
          <w:sz w:val="28"/>
          <w:szCs w:val="28"/>
          <w:lang w:val="en-US"/>
        </w:rPr>
      </w:pPr>
    </w:p>
    <w:p w14:paraId="23EF66EF" w14:textId="77777777" w:rsidR="005B1E31" w:rsidRPr="00986493" w:rsidRDefault="005B1E31" w:rsidP="00C50379">
      <w:pPr>
        <w:rPr>
          <w:b/>
          <w:bCs/>
          <w:color w:val="153D63" w:themeColor="text2" w:themeTint="E6"/>
          <w:sz w:val="28"/>
          <w:szCs w:val="28"/>
          <w:lang w:val="en-US"/>
        </w:rPr>
      </w:pPr>
    </w:p>
    <w:p w14:paraId="3F5E9C98" w14:textId="77777777" w:rsidR="005B1E31" w:rsidRPr="00986493" w:rsidRDefault="005B1E31" w:rsidP="00C50379">
      <w:pPr>
        <w:rPr>
          <w:b/>
          <w:bCs/>
          <w:color w:val="153D63" w:themeColor="text2" w:themeTint="E6"/>
          <w:sz w:val="28"/>
          <w:szCs w:val="28"/>
          <w:lang w:val="en-US"/>
        </w:rPr>
      </w:pPr>
    </w:p>
    <w:p w14:paraId="3C4D2D4C" w14:textId="77777777" w:rsidR="005B1E31" w:rsidRPr="00986493" w:rsidRDefault="005B1E31" w:rsidP="00C50379">
      <w:pPr>
        <w:rPr>
          <w:b/>
          <w:bCs/>
          <w:color w:val="153D63" w:themeColor="text2" w:themeTint="E6"/>
          <w:sz w:val="28"/>
          <w:szCs w:val="28"/>
          <w:lang w:val="en-US"/>
        </w:rPr>
      </w:pPr>
    </w:p>
    <w:p w14:paraId="72FC3DBD" w14:textId="77777777" w:rsidR="005B1E31" w:rsidRPr="00986493" w:rsidRDefault="005B1E31" w:rsidP="00C50379">
      <w:pPr>
        <w:rPr>
          <w:b/>
          <w:bCs/>
          <w:color w:val="153D63" w:themeColor="text2" w:themeTint="E6"/>
          <w:sz w:val="28"/>
          <w:szCs w:val="28"/>
          <w:lang w:val="en-US"/>
        </w:rPr>
      </w:pPr>
    </w:p>
    <w:p w14:paraId="1D27396B" w14:textId="77777777" w:rsidR="005B1E31" w:rsidRPr="00986493" w:rsidRDefault="005B1E31" w:rsidP="00C50379">
      <w:pPr>
        <w:rPr>
          <w:b/>
          <w:bCs/>
          <w:color w:val="153D63" w:themeColor="text2" w:themeTint="E6"/>
          <w:sz w:val="28"/>
          <w:szCs w:val="28"/>
          <w:lang w:val="en-US"/>
        </w:rPr>
      </w:pPr>
    </w:p>
    <w:p w14:paraId="18CECF72" w14:textId="77777777" w:rsidR="005B1E31" w:rsidRPr="00986493" w:rsidRDefault="005B1E31" w:rsidP="00C50379">
      <w:pPr>
        <w:rPr>
          <w:b/>
          <w:bCs/>
          <w:color w:val="153D63" w:themeColor="text2" w:themeTint="E6"/>
          <w:sz w:val="28"/>
          <w:szCs w:val="28"/>
          <w:lang w:val="en-US"/>
        </w:rPr>
      </w:pPr>
    </w:p>
    <w:p w14:paraId="7D03730E" w14:textId="77777777" w:rsidR="005B1E31" w:rsidRPr="00986493" w:rsidRDefault="005B1E31" w:rsidP="00C50379">
      <w:pPr>
        <w:rPr>
          <w:b/>
          <w:bCs/>
          <w:color w:val="153D63" w:themeColor="text2" w:themeTint="E6"/>
          <w:sz w:val="28"/>
          <w:szCs w:val="28"/>
          <w:lang w:val="en-US"/>
        </w:rPr>
      </w:pPr>
    </w:p>
    <w:p w14:paraId="7404DC72" w14:textId="50F90A0D" w:rsidR="00C50379" w:rsidRPr="00C50379" w:rsidRDefault="00C50379" w:rsidP="00C50379">
      <w:pPr>
        <w:rPr>
          <w:b/>
          <w:bCs/>
          <w:color w:val="153D63" w:themeColor="text2" w:themeTint="E6"/>
          <w:sz w:val="28"/>
          <w:szCs w:val="28"/>
        </w:rPr>
      </w:pPr>
      <w:r w:rsidRPr="00986493">
        <w:rPr>
          <w:b/>
          <w:bCs/>
          <w:color w:val="153D63" w:themeColor="text2" w:themeTint="E6"/>
          <w:sz w:val="28"/>
          <w:szCs w:val="28"/>
          <w:lang w:val="en-US"/>
        </w:rPr>
        <w:lastRenderedPageBreak/>
        <w:t xml:space="preserve"> </w:t>
      </w:r>
      <w:r w:rsidRPr="00C50379">
        <w:rPr>
          <w:b/>
          <w:bCs/>
          <w:color w:val="153D63" w:themeColor="text2" w:themeTint="E6"/>
          <w:sz w:val="28"/>
          <w:szCs w:val="28"/>
        </w:rPr>
        <w:t>4. Hardware auswählen</w:t>
      </w:r>
    </w:p>
    <w:p w14:paraId="7989FE3E" w14:textId="77777777" w:rsidR="00C50379" w:rsidRPr="00C50379" w:rsidRDefault="00C50379" w:rsidP="00C50379"/>
    <w:p w14:paraId="0EE89AAB" w14:textId="7D6A6981" w:rsidR="00C50379" w:rsidRPr="00C50379" w:rsidRDefault="00C50379" w:rsidP="00C50379">
      <w:pPr>
        <w:rPr>
          <w:sz w:val="22"/>
          <w:szCs w:val="22"/>
          <w:u w:val="single"/>
        </w:rPr>
      </w:pPr>
      <w:r w:rsidRPr="00C50379">
        <w:rPr>
          <w:u w:val="single"/>
        </w:rPr>
        <w:t xml:space="preserve"> </w:t>
      </w:r>
      <w:r w:rsidRPr="00C50379">
        <w:rPr>
          <w:sz w:val="22"/>
          <w:szCs w:val="22"/>
          <w:u w:val="single"/>
        </w:rPr>
        <w:t>Aufgabe</w:t>
      </w:r>
    </w:p>
    <w:p w14:paraId="0C824E38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Die geeignete Hardware für den Roboter bestimmen.</w:t>
      </w:r>
    </w:p>
    <w:p w14:paraId="7DFF6161" w14:textId="77777777" w:rsidR="00C50379" w:rsidRPr="00C50379" w:rsidRDefault="00C50379" w:rsidP="00C50379">
      <w:pPr>
        <w:rPr>
          <w:sz w:val="22"/>
          <w:szCs w:val="22"/>
        </w:rPr>
      </w:pPr>
    </w:p>
    <w:p w14:paraId="5F7B26E8" w14:textId="765E85AD" w:rsidR="00C50379" w:rsidRPr="00C50379" w:rsidRDefault="00C50379" w:rsidP="00C50379">
      <w:pPr>
        <w:rPr>
          <w:sz w:val="22"/>
          <w:szCs w:val="22"/>
          <w:u w:val="single"/>
        </w:rPr>
      </w:pPr>
      <w:r w:rsidRPr="00C50379">
        <w:rPr>
          <w:sz w:val="22"/>
          <w:szCs w:val="22"/>
        </w:rPr>
        <w:t xml:space="preserve"> </w:t>
      </w:r>
      <w:r w:rsidRPr="00C50379">
        <w:rPr>
          <w:sz w:val="22"/>
          <w:szCs w:val="22"/>
          <w:u w:val="single"/>
        </w:rPr>
        <w:t>Beispiele</w:t>
      </w:r>
    </w:p>
    <w:p w14:paraId="12906F0C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Kamera</w:t>
      </w:r>
    </w:p>
    <w:p w14:paraId="4A00CDE4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LiDAR</w:t>
      </w:r>
    </w:p>
    <w:p w14:paraId="1BE775F4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IMU</w:t>
      </w:r>
    </w:p>
    <w:p w14:paraId="19A4C81E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Mikrofone</w:t>
      </w:r>
    </w:p>
    <w:p w14:paraId="619DDC65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Motorcontroller</w:t>
      </w:r>
    </w:p>
    <w:p w14:paraId="001D030F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NVIDIA GPU</w:t>
      </w:r>
    </w:p>
    <w:p w14:paraId="740B0D4B" w14:textId="77777777" w:rsidR="00C50379" w:rsidRPr="00C50379" w:rsidRDefault="00C50379" w:rsidP="00C50379">
      <w:pPr>
        <w:rPr>
          <w:sz w:val="22"/>
          <w:szCs w:val="22"/>
        </w:rPr>
      </w:pPr>
    </w:p>
    <w:p w14:paraId="6709F4F3" w14:textId="21743E12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  <w:u w:val="single"/>
        </w:rPr>
        <w:t>Ergebnis:</w:t>
      </w:r>
    </w:p>
    <w:p w14:paraId="0406FC80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Definition der kompletten Hardwareplattform.</w:t>
      </w:r>
    </w:p>
    <w:p w14:paraId="09766B58" w14:textId="77777777" w:rsidR="00C50379" w:rsidRPr="00C50379" w:rsidRDefault="00C50379" w:rsidP="00C50379">
      <w:pPr>
        <w:rPr>
          <w:b/>
          <w:bCs/>
          <w:color w:val="153D63" w:themeColor="text2" w:themeTint="E6"/>
          <w:sz w:val="28"/>
          <w:szCs w:val="28"/>
        </w:rPr>
      </w:pPr>
    </w:p>
    <w:p w14:paraId="1F00B58F" w14:textId="502BF2D7" w:rsidR="00C50379" w:rsidRPr="00C50379" w:rsidRDefault="00C50379" w:rsidP="00C50379">
      <w:pPr>
        <w:rPr>
          <w:b/>
          <w:bCs/>
          <w:color w:val="153D63" w:themeColor="text2" w:themeTint="E6"/>
          <w:sz w:val="28"/>
          <w:szCs w:val="28"/>
        </w:rPr>
      </w:pPr>
      <w:r w:rsidRPr="00C50379">
        <w:rPr>
          <w:b/>
          <w:bCs/>
          <w:color w:val="153D63" w:themeColor="text2" w:themeTint="E6"/>
          <w:sz w:val="28"/>
          <w:szCs w:val="28"/>
        </w:rPr>
        <w:t xml:space="preserve"> 5. KI integrieren</w:t>
      </w:r>
    </w:p>
    <w:p w14:paraId="7941F754" w14:textId="77777777" w:rsidR="00C50379" w:rsidRPr="00C50379" w:rsidRDefault="00C50379" w:rsidP="00C50379">
      <w:pPr>
        <w:rPr>
          <w:sz w:val="22"/>
          <w:szCs w:val="22"/>
        </w:rPr>
      </w:pPr>
    </w:p>
    <w:p w14:paraId="6DCA3506" w14:textId="481855F4" w:rsidR="00C50379" w:rsidRPr="00C50379" w:rsidRDefault="00C50379" w:rsidP="00C50379">
      <w:pPr>
        <w:rPr>
          <w:sz w:val="22"/>
          <w:szCs w:val="22"/>
          <w:u w:val="single"/>
        </w:rPr>
      </w:pPr>
      <w:r w:rsidRPr="00C50379">
        <w:rPr>
          <w:sz w:val="22"/>
          <w:szCs w:val="22"/>
        </w:rPr>
        <w:t xml:space="preserve"> </w:t>
      </w:r>
      <w:r w:rsidRPr="00C50379">
        <w:rPr>
          <w:sz w:val="22"/>
          <w:szCs w:val="22"/>
          <w:u w:val="single"/>
        </w:rPr>
        <w:t>Aufgabe</w:t>
      </w:r>
    </w:p>
    <w:p w14:paraId="01611840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Festlegen, welche KI-Komponenten im System eingesetzt werden.</w:t>
      </w:r>
    </w:p>
    <w:p w14:paraId="04EC067A" w14:textId="77777777" w:rsidR="00C50379" w:rsidRPr="00C50379" w:rsidRDefault="00C50379" w:rsidP="00C50379">
      <w:pPr>
        <w:rPr>
          <w:sz w:val="22"/>
          <w:szCs w:val="22"/>
        </w:rPr>
      </w:pPr>
    </w:p>
    <w:p w14:paraId="25ACBCF2" w14:textId="68A6433C" w:rsidR="00C50379" w:rsidRPr="00C50379" w:rsidRDefault="00C50379" w:rsidP="00C50379">
      <w:pPr>
        <w:rPr>
          <w:sz w:val="22"/>
          <w:szCs w:val="22"/>
          <w:u w:val="single"/>
        </w:rPr>
      </w:pPr>
      <w:r w:rsidRPr="00C50379">
        <w:rPr>
          <w:sz w:val="22"/>
          <w:szCs w:val="22"/>
          <w:u w:val="single"/>
        </w:rPr>
        <w:t xml:space="preserve"> Beispiele</w:t>
      </w:r>
    </w:p>
    <w:p w14:paraId="6ED951A0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YOLO für Objekterkennung</w:t>
      </w:r>
    </w:p>
    <w:p w14:paraId="221D4C6E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Large Language Models (LLM) für Sprachdialog</w:t>
      </w:r>
    </w:p>
    <w:p w14:paraId="5909E19D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Vision Language Models (VLM) für Bildverständnis</w:t>
      </w:r>
    </w:p>
    <w:p w14:paraId="6B213314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SLAM für Navigation und Lokalisierung</w:t>
      </w:r>
    </w:p>
    <w:p w14:paraId="73B16772" w14:textId="77777777" w:rsidR="00C50379" w:rsidRPr="00C50379" w:rsidRDefault="00C50379" w:rsidP="00C50379">
      <w:pPr>
        <w:rPr>
          <w:sz w:val="22"/>
          <w:szCs w:val="22"/>
        </w:rPr>
      </w:pPr>
    </w:p>
    <w:p w14:paraId="05D6ADDF" w14:textId="16FE261F" w:rsid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 xml:space="preserve">Der System </w:t>
      </w:r>
      <w:proofErr w:type="spellStart"/>
      <w:r w:rsidRPr="00C50379">
        <w:rPr>
          <w:sz w:val="22"/>
          <w:szCs w:val="22"/>
        </w:rPr>
        <w:t>Architect</w:t>
      </w:r>
      <w:proofErr w:type="spellEnd"/>
      <w:r w:rsidRPr="00C50379">
        <w:rPr>
          <w:sz w:val="22"/>
          <w:szCs w:val="22"/>
        </w:rPr>
        <w:t xml:space="preserve"> entscheidet, wo</w:t>
      </w:r>
      <w:r>
        <w:rPr>
          <w:sz w:val="22"/>
          <w:szCs w:val="22"/>
        </w:rPr>
        <w:t xml:space="preserve"> </w:t>
      </w:r>
      <w:r w:rsidRPr="00C50379">
        <w:rPr>
          <w:sz w:val="22"/>
          <w:szCs w:val="22"/>
        </w:rPr>
        <w:t>diese Technologien eingesetzt werden. Das Training der Modelle erfolgt meist durch spezialisierte KI-Teams.</w:t>
      </w:r>
    </w:p>
    <w:p w14:paraId="2C177D87" w14:textId="77777777" w:rsidR="005B1E31" w:rsidRDefault="005B1E31" w:rsidP="00C50379">
      <w:pPr>
        <w:rPr>
          <w:sz w:val="22"/>
          <w:szCs w:val="22"/>
        </w:rPr>
      </w:pPr>
    </w:p>
    <w:p w14:paraId="15DCD02F" w14:textId="77777777" w:rsidR="005B1E31" w:rsidRDefault="005B1E31" w:rsidP="00C50379">
      <w:pPr>
        <w:rPr>
          <w:sz w:val="22"/>
          <w:szCs w:val="22"/>
        </w:rPr>
      </w:pPr>
    </w:p>
    <w:p w14:paraId="41EC8C50" w14:textId="77777777" w:rsidR="005B1E31" w:rsidRPr="00C50379" w:rsidRDefault="005B1E31" w:rsidP="00C50379"/>
    <w:p w14:paraId="17D8F04C" w14:textId="3F9D1ACB" w:rsidR="00C50379" w:rsidRPr="00C50379" w:rsidRDefault="00C50379" w:rsidP="00C50379">
      <w:pPr>
        <w:rPr>
          <w:b/>
          <w:bCs/>
          <w:color w:val="153D63" w:themeColor="text2" w:themeTint="E6"/>
          <w:sz w:val="28"/>
          <w:szCs w:val="28"/>
        </w:rPr>
      </w:pPr>
      <w:r w:rsidRPr="00C50379">
        <w:rPr>
          <w:b/>
          <w:bCs/>
          <w:color w:val="153D63" w:themeColor="text2" w:themeTint="E6"/>
          <w:sz w:val="28"/>
          <w:szCs w:val="28"/>
        </w:rPr>
        <w:lastRenderedPageBreak/>
        <w:t xml:space="preserve"> 6. Cloud- und Flottenmanagement</w:t>
      </w:r>
    </w:p>
    <w:p w14:paraId="7887547F" w14:textId="77777777" w:rsidR="00C50379" w:rsidRPr="00C50379" w:rsidRDefault="00C50379" w:rsidP="00C50379"/>
    <w:p w14:paraId="6A2CA5A6" w14:textId="5E5BEED7" w:rsidR="00C50379" w:rsidRPr="00C50379" w:rsidRDefault="00C50379" w:rsidP="00C50379">
      <w:pPr>
        <w:rPr>
          <w:sz w:val="22"/>
          <w:szCs w:val="22"/>
          <w:u w:val="single"/>
        </w:rPr>
      </w:pPr>
      <w:r w:rsidRPr="00C50379">
        <w:rPr>
          <w:sz w:val="22"/>
          <w:szCs w:val="22"/>
        </w:rPr>
        <w:t xml:space="preserve"> </w:t>
      </w:r>
      <w:r w:rsidRPr="00C50379">
        <w:rPr>
          <w:sz w:val="22"/>
          <w:szCs w:val="22"/>
          <w:u w:val="single"/>
        </w:rPr>
        <w:t>Aufgabe</w:t>
      </w:r>
    </w:p>
    <w:p w14:paraId="4DDBC345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Die Cloud-Anbindung und Verwaltung mehrerer Roboter definieren.</w:t>
      </w:r>
    </w:p>
    <w:p w14:paraId="02DF1279" w14:textId="77777777" w:rsidR="00C50379" w:rsidRPr="00C50379" w:rsidRDefault="00C50379" w:rsidP="00C50379">
      <w:pPr>
        <w:rPr>
          <w:sz w:val="22"/>
          <w:szCs w:val="22"/>
        </w:rPr>
      </w:pPr>
    </w:p>
    <w:p w14:paraId="6AA85C9D" w14:textId="3423431D" w:rsidR="00C50379" w:rsidRPr="00C50379" w:rsidRDefault="00C50379" w:rsidP="00C50379">
      <w:pPr>
        <w:rPr>
          <w:sz w:val="22"/>
          <w:szCs w:val="22"/>
          <w:u w:val="single"/>
        </w:rPr>
      </w:pPr>
      <w:r w:rsidRPr="00C50379">
        <w:rPr>
          <w:sz w:val="22"/>
          <w:szCs w:val="22"/>
        </w:rPr>
        <w:t xml:space="preserve"> </w:t>
      </w:r>
      <w:r w:rsidRPr="00C50379">
        <w:rPr>
          <w:sz w:val="22"/>
          <w:szCs w:val="22"/>
          <w:u w:val="single"/>
        </w:rPr>
        <w:t>Themen</w:t>
      </w:r>
    </w:p>
    <w:p w14:paraId="57F5E6B9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OTA-Updates</w:t>
      </w:r>
    </w:p>
    <w:p w14:paraId="0FA1326F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Telemetrie</w:t>
      </w:r>
    </w:p>
    <w:p w14:paraId="36187D07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Monitoring</w:t>
      </w:r>
    </w:p>
    <w:p w14:paraId="648151ED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Digitale Zwillinge</w:t>
      </w:r>
    </w:p>
    <w:p w14:paraId="5030EFE0" w14:textId="77777777" w:rsidR="00C50379" w:rsidRPr="00C50379" w:rsidRDefault="00C50379" w:rsidP="00C50379">
      <w:pPr>
        <w:rPr>
          <w:sz w:val="22"/>
          <w:szCs w:val="22"/>
          <w:lang w:val="en-US"/>
        </w:rPr>
      </w:pPr>
      <w:r w:rsidRPr="00C50379">
        <w:rPr>
          <w:sz w:val="22"/>
          <w:szCs w:val="22"/>
          <w:lang w:val="en-US"/>
        </w:rPr>
        <w:t xml:space="preserve">* </w:t>
      </w:r>
      <w:proofErr w:type="spellStart"/>
      <w:r w:rsidRPr="00C50379">
        <w:rPr>
          <w:sz w:val="22"/>
          <w:szCs w:val="22"/>
          <w:lang w:val="en-US"/>
        </w:rPr>
        <w:t>Datenanalyse</w:t>
      </w:r>
      <w:proofErr w:type="spellEnd"/>
    </w:p>
    <w:p w14:paraId="006F4B1B" w14:textId="77777777" w:rsidR="00C50379" w:rsidRPr="00C50379" w:rsidRDefault="00C50379" w:rsidP="00C50379">
      <w:pPr>
        <w:rPr>
          <w:sz w:val="22"/>
          <w:szCs w:val="22"/>
          <w:lang w:val="en-US"/>
        </w:rPr>
      </w:pPr>
      <w:r w:rsidRPr="00C50379">
        <w:rPr>
          <w:sz w:val="22"/>
          <w:szCs w:val="22"/>
          <w:lang w:val="en-US"/>
        </w:rPr>
        <w:t>* Fleet Management</w:t>
      </w:r>
    </w:p>
    <w:p w14:paraId="538F5903" w14:textId="77777777" w:rsidR="00C50379" w:rsidRPr="00C50379" w:rsidRDefault="00C50379" w:rsidP="00C50379">
      <w:pPr>
        <w:rPr>
          <w:lang w:val="en-US"/>
        </w:rPr>
      </w:pPr>
    </w:p>
    <w:p w14:paraId="3D56BA48" w14:textId="4E3E064B" w:rsidR="00C50379" w:rsidRPr="00C50379" w:rsidRDefault="00C50379" w:rsidP="00C50379">
      <w:pPr>
        <w:rPr>
          <w:b/>
          <w:bCs/>
          <w:color w:val="153D63" w:themeColor="text2" w:themeTint="E6"/>
          <w:sz w:val="28"/>
          <w:szCs w:val="28"/>
          <w:lang w:val="en-US"/>
        </w:rPr>
      </w:pPr>
      <w:r w:rsidRPr="00C50379">
        <w:rPr>
          <w:b/>
          <w:bCs/>
          <w:color w:val="153D63" w:themeColor="text2" w:themeTint="E6"/>
          <w:sz w:val="28"/>
          <w:szCs w:val="28"/>
          <w:lang w:val="en-US"/>
        </w:rPr>
        <w:t xml:space="preserve"> 7. Safety &amp; Security</w:t>
      </w:r>
    </w:p>
    <w:p w14:paraId="43352F1A" w14:textId="77777777" w:rsidR="00C50379" w:rsidRPr="00C50379" w:rsidRDefault="00C50379" w:rsidP="00C50379">
      <w:pPr>
        <w:rPr>
          <w:lang w:val="en-US"/>
        </w:rPr>
      </w:pPr>
    </w:p>
    <w:p w14:paraId="066C2727" w14:textId="4F3E4F79" w:rsidR="00C50379" w:rsidRPr="00C50379" w:rsidRDefault="00C50379" w:rsidP="00C50379">
      <w:pPr>
        <w:rPr>
          <w:sz w:val="22"/>
          <w:szCs w:val="22"/>
          <w:u w:val="single"/>
          <w:lang w:val="en-US"/>
        </w:rPr>
      </w:pPr>
      <w:r w:rsidRPr="00C50379">
        <w:rPr>
          <w:sz w:val="22"/>
          <w:szCs w:val="22"/>
          <w:u w:val="single"/>
          <w:lang w:val="en-US"/>
        </w:rPr>
        <w:t xml:space="preserve"> Aufgabe</w:t>
      </w:r>
    </w:p>
    <w:p w14:paraId="7E26AEEC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Sicherstellen, dass das Gesamtsystem sicher und geschützt ist.</w:t>
      </w:r>
    </w:p>
    <w:p w14:paraId="2D1196EF" w14:textId="77777777" w:rsidR="00C50379" w:rsidRPr="00C50379" w:rsidRDefault="00C50379" w:rsidP="00C50379">
      <w:pPr>
        <w:rPr>
          <w:sz w:val="22"/>
          <w:szCs w:val="22"/>
        </w:rPr>
      </w:pPr>
    </w:p>
    <w:p w14:paraId="7DED4FCE" w14:textId="247BBCBC" w:rsidR="00C50379" w:rsidRPr="00C50379" w:rsidRDefault="00C50379" w:rsidP="00C50379">
      <w:pPr>
        <w:rPr>
          <w:sz w:val="22"/>
          <w:szCs w:val="22"/>
          <w:u w:val="single"/>
        </w:rPr>
      </w:pPr>
      <w:r w:rsidRPr="00C50379">
        <w:rPr>
          <w:sz w:val="22"/>
          <w:szCs w:val="22"/>
          <w:u w:val="single"/>
        </w:rPr>
        <w:t xml:space="preserve"> Bereiche</w:t>
      </w:r>
    </w:p>
    <w:p w14:paraId="141B914B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Funktionale Sicherheit</w:t>
      </w:r>
    </w:p>
    <w:p w14:paraId="00A19CAD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 xml:space="preserve">* </w:t>
      </w:r>
      <w:proofErr w:type="spellStart"/>
      <w:r w:rsidRPr="00C50379">
        <w:rPr>
          <w:sz w:val="22"/>
          <w:szCs w:val="22"/>
        </w:rPr>
        <w:t>Cybersecurity</w:t>
      </w:r>
      <w:proofErr w:type="spellEnd"/>
    </w:p>
    <w:p w14:paraId="530455B0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Not-Aus</w:t>
      </w:r>
    </w:p>
    <w:p w14:paraId="68582DA8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Benutzer- und Zugriffsrechte</w:t>
      </w:r>
    </w:p>
    <w:p w14:paraId="19DC80D7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Zertifizierungen</w:t>
      </w:r>
    </w:p>
    <w:p w14:paraId="26582C2D" w14:textId="77777777" w:rsidR="00C50379" w:rsidRPr="00C50379" w:rsidRDefault="00C50379" w:rsidP="00C50379"/>
    <w:p w14:paraId="3756991F" w14:textId="77777777" w:rsidR="00C50379" w:rsidRDefault="00C50379" w:rsidP="00C50379">
      <w:pPr>
        <w:rPr>
          <w:b/>
          <w:bCs/>
          <w:color w:val="153D63" w:themeColor="text2" w:themeTint="E6"/>
          <w:sz w:val="28"/>
          <w:szCs w:val="28"/>
        </w:rPr>
      </w:pPr>
    </w:p>
    <w:p w14:paraId="0E3C8908" w14:textId="77777777" w:rsidR="00C50379" w:rsidRDefault="00C50379" w:rsidP="00C50379">
      <w:pPr>
        <w:rPr>
          <w:b/>
          <w:bCs/>
          <w:color w:val="153D63" w:themeColor="text2" w:themeTint="E6"/>
          <w:sz w:val="28"/>
          <w:szCs w:val="28"/>
        </w:rPr>
      </w:pPr>
    </w:p>
    <w:p w14:paraId="7E7C2929" w14:textId="77777777" w:rsidR="005B1E31" w:rsidRDefault="005B1E31" w:rsidP="00C50379">
      <w:pPr>
        <w:rPr>
          <w:b/>
          <w:bCs/>
          <w:color w:val="153D63" w:themeColor="text2" w:themeTint="E6"/>
          <w:sz w:val="28"/>
          <w:szCs w:val="28"/>
        </w:rPr>
      </w:pPr>
    </w:p>
    <w:p w14:paraId="5B40FBDD" w14:textId="77777777" w:rsidR="005B1E31" w:rsidRDefault="005B1E31" w:rsidP="00C50379">
      <w:pPr>
        <w:rPr>
          <w:b/>
          <w:bCs/>
          <w:color w:val="153D63" w:themeColor="text2" w:themeTint="E6"/>
          <w:sz w:val="28"/>
          <w:szCs w:val="28"/>
        </w:rPr>
      </w:pPr>
    </w:p>
    <w:p w14:paraId="15ADB821" w14:textId="77777777" w:rsidR="00C50379" w:rsidRDefault="00C50379" w:rsidP="00C50379">
      <w:pPr>
        <w:rPr>
          <w:b/>
          <w:bCs/>
          <w:color w:val="153D63" w:themeColor="text2" w:themeTint="E6"/>
          <w:sz w:val="28"/>
          <w:szCs w:val="28"/>
        </w:rPr>
      </w:pPr>
    </w:p>
    <w:p w14:paraId="1FA3771E" w14:textId="4361B01A" w:rsidR="00C50379" w:rsidRPr="00C50379" w:rsidRDefault="00C50379" w:rsidP="00C50379">
      <w:pPr>
        <w:rPr>
          <w:b/>
          <w:bCs/>
          <w:color w:val="153D63" w:themeColor="text2" w:themeTint="E6"/>
          <w:sz w:val="28"/>
          <w:szCs w:val="28"/>
        </w:rPr>
      </w:pPr>
      <w:r w:rsidRPr="00C50379">
        <w:rPr>
          <w:b/>
          <w:bCs/>
          <w:color w:val="153D63" w:themeColor="text2" w:themeTint="E6"/>
          <w:sz w:val="28"/>
          <w:szCs w:val="28"/>
        </w:rPr>
        <w:lastRenderedPageBreak/>
        <w:t xml:space="preserve"> 8. Teams koordinieren</w:t>
      </w:r>
    </w:p>
    <w:p w14:paraId="5D1D7949" w14:textId="77777777" w:rsidR="00C50379" w:rsidRPr="00C50379" w:rsidRDefault="00C50379" w:rsidP="00C50379"/>
    <w:p w14:paraId="240B11DE" w14:textId="447D85EE" w:rsidR="00C50379" w:rsidRPr="00C50379" w:rsidRDefault="00C50379" w:rsidP="00C50379">
      <w:pPr>
        <w:rPr>
          <w:sz w:val="22"/>
          <w:szCs w:val="22"/>
          <w:u w:val="single"/>
        </w:rPr>
      </w:pPr>
      <w:r w:rsidRPr="00C50379">
        <w:rPr>
          <w:sz w:val="22"/>
          <w:szCs w:val="22"/>
        </w:rPr>
        <w:t xml:space="preserve"> </w:t>
      </w:r>
      <w:r w:rsidRPr="00C50379">
        <w:rPr>
          <w:sz w:val="22"/>
          <w:szCs w:val="22"/>
          <w:u w:val="single"/>
        </w:rPr>
        <w:t>Zusammenarbeit mit</w:t>
      </w:r>
    </w:p>
    <w:p w14:paraId="57B92EB7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Robotik</w:t>
      </w:r>
    </w:p>
    <w:p w14:paraId="7641FDBD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Embedded Software</w:t>
      </w:r>
    </w:p>
    <w:p w14:paraId="5CB04501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KI</w:t>
      </w:r>
    </w:p>
    <w:p w14:paraId="71540F40" w14:textId="77777777" w:rsidR="00C50379" w:rsidRPr="00C50379" w:rsidRDefault="00C50379" w:rsidP="00C50379">
      <w:pPr>
        <w:rPr>
          <w:sz w:val="22"/>
          <w:szCs w:val="22"/>
          <w:lang w:val="en-US"/>
        </w:rPr>
      </w:pPr>
      <w:r w:rsidRPr="00C50379">
        <w:rPr>
          <w:sz w:val="22"/>
          <w:szCs w:val="22"/>
          <w:lang w:val="en-US"/>
        </w:rPr>
        <w:t>* Cloud</w:t>
      </w:r>
    </w:p>
    <w:p w14:paraId="40DA0CED" w14:textId="77777777" w:rsidR="00C50379" w:rsidRPr="00C50379" w:rsidRDefault="00C50379" w:rsidP="00C50379">
      <w:pPr>
        <w:rPr>
          <w:sz w:val="22"/>
          <w:szCs w:val="22"/>
          <w:lang w:val="en-US"/>
        </w:rPr>
      </w:pPr>
      <w:r w:rsidRPr="00C50379">
        <w:rPr>
          <w:sz w:val="22"/>
          <w:szCs w:val="22"/>
          <w:lang w:val="en-US"/>
        </w:rPr>
        <w:t>* Elektronik</w:t>
      </w:r>
    </w:p>
    <w:p w14:paraId="082EB18C" w14:textId="77777777" w:rsidR="00C50379" w:rsidRPr="00C50379" w:rsidRDefault="00C50379" w:rsidP="00C50379">
      <w:pPr>
        <w:rPr>
          <w:sz w:val="22"/>
          <w:szCs w:val="22"/>
          <w:lang w:val="en-US"/>
        </w:rPr>
      </w:pPr>
      <w:r w:rsidRPr="00C50379">
        <w:rPr>
          <w:sz w:val="22"/>
          <w:szCs w:val="22"/>
          <w:lang w:val="en-US"/>
        </w:rPr>
        <w:t>* Mechanik</w:t>
      </w:r>
    </w:p>
    <w:p w14:paraId="025E0C59" w14:textId="77777777" w:rsidR="00C50379" w:rsidRPr="00C50379" w:rsidRDefault="00C50379" w:rsidP="00C50379">
      <w:pPr>
        <w:rPr>
          <w:sz w:val="22"/>
          <w:szCs w:val="22"/>
          <w:lang w:val="en-US"/>
        </w:rPr>
      </w:pPr>
      <w:r w:rsidRPr="00C50379">
        <w:rPr>
          <w:sz w:val="22"/>
          <w:szCs w:val="22"/>
          <w:lang w:val="en-US"/>
        </w:rPr>
        <w:t>* Test</w:t>
      </w:r>
    </w:p>
    <w:p w14:paraId="6D0C668E" w14:textId="77777777" w:rsidR="00C50379" w:rsidRPr="00C50379" w:rsidRDefault="00C50379" w:rsidP="00C50379">
      <w:pPr>
        <w:rPr>
          <w:sz w:val="22"/>
          <w:szCs w:val="22"/>
          <w:lang w:val="en-US"/>
        </w:rPr>
      </w:pPr>
      <w:r w:rsidRPr="00C50379">
        <w:rPr>
          <w:sz w:val="22"/>
          <w:szCs w:val="22"/>
          <w:lang w:val="en-US"/>
        </w:rPr>
        <w:t>* Functional Safety</w:t>
      </w:r>
    </w:p>
    <w:p w14:paraId="0FC74695" w14:textId="77777777" w:rsidR="00C50379" w:rsidRPr="00C50379" w:rsidRDefault="00C50379" w:rsidP="00C50379">
      <w:pPr>
        <w:rPr>
          <w:sz w:val="22"/>
          <w:szCs w:val="22"/>
          <w:lang w:val="en-US"/>
        </w:rPr>
      </w:pPr>
    </w:p>
    <w:p w14:paraId="69026AD6" w14:textId="1E87E14A" w:rsidR="00C50379" w:rsidRPr="00C50379" w:rsidRDefault="00C50379" w:rsidP="00C50379">
      <w:pPr>
        <w:rPr>
          <w:sz w:val="22"/>
          <w:szCs w:val="22"/>
          <w:u w:val="single"/>
        </w:rPr>
      </w:pPr>
      <w:r w:rsidRPr="00986493">
        <w:rPr>
          <w:sz w:val="22"/>
          <w:szCs w:val="22"/>
          <w:lang w:val="en-US"/>
        </w:rPr>
        <w:t xml:space="preserve"> </w:t>
      </w:r>
      <w:r w:rsidRPr="00C50379">
        <w:rPr>
          <w:sz w:val="22"/>
          <w:szCs w:val="22"/>
          <w:u w:val="single"/>
        </w:rPr>
        <w:t>Aufgabe</w:t>
      </w:r>
    </w:p>
    <w:p w14:paraId="1CC985DC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Alle Fachbereiche technisch koordinieren und zu einem Gesamtsystem zusammenführen.</w:t>
      </w:r>
    </w:p>
    <w:p w14:paraId="3E1D4948" w14:textId="77777777" w:rsidR="00C50379" w:rsidRPr="00C50379" w:rsidRDefault="00C50379" w:rsidP="00C50379">
      <w:pPr>
        <w:rPr>
          <w:b/>
          <w:bCs/>
          <w:color w:val="153D63" w:themeColor="text2" w:themeTint="E6"/>
          <w:sz w:val="28"/>
          <w:szCs w:val="28"/>
        </w:rPr>
      </w:pPr>
    </w:p>
    <w:p w14:paraId="04912BC6" w14:textId="69C44827" w:rsidR="00C50379" w:rsidRPr="00C50379" w:rsidRDefault="00C50379" w:rsidP="00C50379">
      <w:pPr>
        <w:rPr>
          <w:b/>
          <w:bCs/>
          <w:color w:val="153D63" w:themeColor="text2" w:themeTint="E6"/>
          <w:sz w:val="28"/>
          <w:szCs w:val="28"/>
        </w:rPr>
      </w:pPr>
      <w:r w:rsidRPr="00C50379">
        <w:rPr>
          <w:b/>
          <w:bCs/>
          <w:color w:val="153D63" w:themeColor="text2" w:themeTint="E6"/>
          <w:sz w:val="28"/>
          <w:szCs w:val="28"/>
        </w:rPr>
        <w:t xml:space="preserve"> 9. Simulation und Tests</w:t>
      </w:r>
    </w:p>
    <w:p w14:paraId="5048EB86" w14:textId="77777777" w:rsidR="00C50379" w:rsidRPr="00C50379" w:rsidRDefault="00C50379" w:rsidP="00C50379">
      <w:pPr>
        <w:rPr>
          <w:sz w:val="22"/>
          <w:szCs w:val="22"/>
        </w:rPr>
      </w:pPr>
    </w:p>
    <w:p w14:paraId="0D3ED816" w14:textId="1F7BF659" w:rsidR="00C50379" w:rsidRPr="00C50379" w:rsidRDefault="00C50379" w:rsidP="00C50379">
      <w:pPr>
        <w:rPr>
          <w:sz w:val="22"/>
          <w:szCs w:val="22"/>
          <w:u w:val="single"/>
        </w:rPr>
      </w:pPr>
      <w:r w:rsidRPr="00C50379">
        <w:rPr>
          <w:sz w:val="22"/>
          <w:szCs w:val="22"/>
        </w:rPr>
        <w:t xml:space="preserve"> </w:t>
      </w:r>
      <w:r w:rsidRPr="00C50379">
        <w:rPr>
          <w:sz w:val="22"/>
          <w:szCs w:val="22"/>
          <w:u w:val="single"/>
        </w:rPr>
        <w:t>Aufgabe</w:t>
      </w:r>
      <w:r>
        <w:rPr>
          <w:sz w:val="22"/>
          <w:szCs w:val="22"/>
          <w:u w:val="single"/>
        </w:rPr>
        <w:t>:</w:t>
      </w:r>
    </w:p>
    <w:p w14:paraId="3EF48089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Die Verifikations- und Teststrategie festlegen.</w:t>
      </w:r>
    </w:p>
    <w:p w14:paraId="44F3D89E" w14:textId="77777777" w:rsidR="00C50379" w:rsidRPr="00C50379" w:rsidRDefault="00C50379" w:rsidP="00C50379">
      <w:pPr>
        <w:rPr>
          <w:sz w:val="22"/>
          <w:szCs w:val="22"/>
        </w:rPr>
      </w:pPr>
    </w:p>
    <w:p w14:paraId="3543397B" w14:textId="71A67BBC" w:rsidR="00C50379" w:rsidRPr="00C50379" w:rsidRDefault="00C50379" w:rsidP="00C50379">
      <w:pPr>
        <w:rPr>
          <w:sz w:val="22"/>
          <w:szCs w:val="22"/>
          <w:u w:val="single"/>
          <w:lang w:val="en-US"/>
        </w:rPr>
      </w:pPr>
      <w:r w:rsidRPr="00C50379">
        <w:rPr>
          <w:sz w:val="22"/>
          <w:szCs w:val="22"/>
        </w:rPr>
        <w:t xml:space="preserve"> </w:t>
      </w:r>
      <w:proofErr w:type="spellStart"/>
      <w:r w:rsidRPr="00C50379">
        <w:rPr>
          <w:sz w:val="22"/>
          <w:szCs w:val="22"/>
          <w:u w:val="single"/>
          <w:lang w:val="en-US"/>
        </w:rPr>
        <w:t>Beispiele</w:t>
      </w:r>
      <w:proofErr w:type="spellEnd"/>
    </w:p>
    <w:p w14:paraId="6F00EB50" w14:textId="77777777" w:rsidR="00C50379" w:rsidRPr="00C50379" w:rsidRDefault="00C50379" w:rsidP="00C50379">
      <w:pPr>
        <w:rPr>
          <w:sz w:val="22"/>
          <w:szCs w:val="22"/>
          <w:lang w:val="en-US"/>
        </w:rPr>
      </w:pPr>
      <w:r w:rsidRPr="00C50379">
        <w:rPr>
          <w:sz w:val="22"/>
          <w:szCs w:val="22"/>
          <w:lang w:val="en-US"/>
        </w:rPr>
        <w:t>* Isaac Sim</w:t>
      </w:r>
    </w:p>
    <w:p w14:paraId="11504EC8" w14:textId="77777777" w:rsidR="00C50379" w:rsidRPr="00C50379" w:rsidRDefault="00C50379" w:rsidP="00C50379">
      <w:pPr>
        <w:rPr>
          <w:sz w:val="22"/>
          <w:szCs w:val="22"/>
          <w:lang w:val="en-US"/>
        </w:rPr>
      </w:pPr>
      <w:r w:rsidRPr="00C50379">
        <w:rPr>
          <w:sz w:val="22"/>
          <w:szCs w:val="22"/>
          <w:lang w:val="en-US"/>
        </w:rPr>
        <w:t>* Hardware-in-the-Loop (</w:t>
      </w:r>
      <w:proofErr w:type="spellStart"/>
      <w:r w:rsidRPr="00C50379">
        <w:rPr>
          <w:sz w:val="22"/>
          <w:szCs w:val="22"/>
          <w:lang w:val="en-US"/>
        </w:rPr>
        <w:t>HiL</w:t>
      </w:r>
      <w:proofErr w:type="spellEnd"/>
      <w:r w:rsidRPr="00C50379">
        <w:rPr>
          <w:sz w:val="22"/>
          <w:szCs w:val="22"/>
          <w:lang w:val="en-US"/>
        </w:rPr>
        <w:t>)</w:t>
      </w:r>
    </w:p>
    <w:p w14:paraId="50EB05BA" w14:textId="77777777" w:rsidR="00C50379" w:rsidRPr="00C50379" w:rsidRDefault="00C50379" w:rsidP="00C50379">
      <w:pPr>
        <w:rPr>
          <w:sz w:val="22"/>
          <w:szCs w:val="22"/>
          <w:lang w:val="en-US"/>
        </w:rPr>
      </w:pPr>
      <w:r w:rsidRPr="00C50379">
        <w:rPr>
          <w:sz w:val="22"/>
          <w:szCs w:val="22"/>
          <w:lang w:val="en-US"/>
        </w:rPr>
        <w:t>* Software-in-the-Loop (</w:t>
      </w:r>
      <w:proofErr w:type="spellStart"/>
      <w:r w:rsidRPr="00C50379">
        <w:rPr>
          <w:sz w:val="22"/>
          <w:szCs w:val="22"/>
          <w:lang w:val="en-US"/>
        </w:rPr>
        <w:t>SiL</w:t>
      </w:r>
      <w:proofErr w:type="spellEnd"/>
      <w:r w:rsidRPr="00C50379">
        <w:rPr>
          <w:sz w:val="22"/>
          <w:szCs w:val="22"/>
          <w:lang w:val="en-US"/>
        </w:rPr>
        <w:t>)</w:t>
      </w:r>
    </w:p>
    <w:p w14:paraId="63479DD0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Systemtests</w:t>
      </w:r>
    </w:p>
    <w:p w14:paraId="4D7E2E52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Integrationstests</w:t>
      </w:r>
    </w:p>
    <w:p w14:paraId="7CC3DFFE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Feldtests</w:t>
      </w:r>
    </w:p>
    <w:p w14:paraId="01751C2C" w14:textId="77777777" w:rsidR="00C50379" w:rsidRDefault="00C50379" w:rsidP="00C50379">
      <w:pPr>
        <w:rPr>
          <w:sz w:val="22"/>
          <w:szCs w:val="22"/>
        </w:rPr>
      </w:pPr>
    </w:p>
    <w:p w14:paraId="31C649DA" w14:textId="77777777" w:rsidR="005B1E31" w:rsidRDefault="005B1E31" w:rsidP="00C50379">
      <w:pPr>
        <w:rPr>
          <w:sz w:val="22"/>
          <w:szCs w:val="22"/>
        </w:rPr>
      </w:pPr>
    </w:p>
    <w:p w14:paraId="27C23CCB" w14:textId="77777777" w:rsidR="005B1E31" w:rsidRPr="00C50379" w:rsidRDefault="005B1E31" w:rsidP="00C50379">
      <w:pPr>
        <w:rPr>
          <w:sz w:val="22"/>
          <w:szCs w:val="22"/>
        </w:rPr>
      </w:pPr>
    </w:p>
    <w:p w14:paraId="4C12C4DA" w14:textId="77777777" w:rsidR="00C50379" w:rsidRPr="00C50379" w:rsidRDefault="00C50379" w:rsidP="00C50379">
      <w:pPr>
        <w:rPr>
          <w:sz w:val="22"/>
          <w:szCs w:val="22"/>
        </w:rPr>
      </w:pPr>
    </w:p>
    <w:p w14:paraId="0716B9E5" w14:textId="1A210C77" w:rsidR="00C50379" w:rsidRPr="00C50379" w:rsidRDefault="00C50379" w:rsidP="00C50379">
      <w:pPr>
        <w:rPr>
          <w:b/>
          <w:bCs/>
          <w:color w:val="153D63" w:themeColor="text2" w:themeTint="E6"/>
          <w:sz w:val="28"/>
          <w:szCs w:val="28"/>
        </w:rPr>
      </w:pPr>
      <w:r w:rsidRPr="00C50379">
        <w:rPr>
          <w:b/>
          <w:bCs/>
          <w:color w:val="153D63" w:themeColor="text2" w:themeTint="E6"/>
          <w:sz w:val="28"/>
          <w:szCs w:val="28"/>
        </w:rPr>
        <w:lastRenderedPageBreak/>
        <w:t xml:space="preserve"> 10. Zukunftstechnologien bewerten</w:t>
      </w:r>
    </w:p>
    <w:p w14:paraId="0DE6407D" w14:textId="77777777" w:rsidR="00C50379" w:rsidRPr="00C50379" w:rsidRDefault="00C50379" w:rsidP="00C50379">
      <w:pPr>
        <w:rPr>
          <w:sz w:val="22"/>
          <w:szCs w:val="22"/>
        </w:rPr>
      </w:pPr>
    </w:p>
    <w:p w14:paraId="48C7B730" w14:textId="47D48FEE" w:rsidR="00C50379" w:rsidRPr="00C50379" w:rsidRDefault="00C50379" w:rsidP="00C50379">
      <w:pPr>
        <w:rPr>
          <w:sz w:val="22"/>
          <w:szCs w:val="22"/>
          <w:u w:val="single"/>
        </w:rPr>
      </w:pPr>
      <w:r w:rsidRPr="00C50379">
        <w:rPr>
          <w:sz w:val="22"/>
          <w:szCs w:val="22"/>
          <w:u w:val="single"/>
        </w:rPr>
        <w:t xml:space="preserve"> Aufgabe</w:t>
      </w:r>
    </w:p>
    <w:p w14:paraId="30CB7665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Neue Technologien kontinuierlich bewerten und in die Architektur einfließen lassen.</w:t>
      </w:r>
    </w:p>
    <w:p w14:paraId="0889BEE3" w14:textId="77777777" w:rsidR="00C50379" w:rsidRPr="00C50379" w:rsidRDefault="00C50379" w:rsidP="00C50379">
      <w:pPr>
        <w:rPr>
          <w:sz w:val="22"/>
          <w:szCs w:val="22"/>
        </w:rPr>
      </w:pPr>
    </w:p>
    <w:p w14:paraId="1060E801" w14:textId="40A270C8" w:rsidR="00C50379" w:rsidRPr="00C50379" w:rsidRDefault="00C50379" w:rsidP="00C50379">
      <w:pPr>
        <w:rPr>
          <w:sz w:val="22"/>
          <w:szCs w:val="22"/>
          <w:u w:val="single"/>
        </w:rPr>
      </w:pPr>
      <w:r w:rsidRPr="00C50379">
        <w:rPr>
          <w:sz w:val="22"/>
          <w:szCs w:val="22"/>
          <w:u w:val="single"/>
        </w:rPr>
        <w:t xml:space="preserve"> Beispiele</w:t>
      </w:r>
    </w:p>
    <w:p w14:paraId="70B1256F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Neue Sensoren</w:t>
      </w:r>
    </w:p>
    <w:p w14:paraId="56F60092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Neue NVIDIA-Hardware</w:t>
      </w:r>
    </w:p>
    <w:p w14:paraId="3680B496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Neue KI-Modelle</w:t>
      </w:r>
    </w:p>
    <w:p w14:paraId="029CA647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Neue ROS2-Versionen</w:t>
      </w:r>
    </w:p>
    <w:p w14:paraId="4EA3A5B8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Neue Kommunikationsstandards</w:t>
      </w:r>
    </w:p>
    <w:p w14:paraId="771958F6" w14:textId="77777777" w:rsidR="00C50379" w:rsidRPr="00C50379" w:rsidRDefault="00C50379" w:rsidP="00C50379">
      <w:pPr>
        <w:rPr>
          <w:sz w:val="22"/>
          <w:szCs w:val="22"/>
        </w:rPr>
      </w:pPr>
    </w:p>
    <w:p w14:paraId="4398B79C" w14:textId="77777777" w:rsidR="00C50379" w:rsidRPr="00C50379" w:rsidRDefault="00C50379" w:rsidP="00C50379">
      <w:pPr>
        <w:rPr>
          <w:sz w:val="22"/>
          <w:szCs w:val="22"/>
        </w:rPr>
      </w:pPr>
    </w:p>
    <w:p w14:paraId="54C8C76B" w14:textId="2EC5B936" w:rsidR="00C50379" w:rsidRPr="00C50379" w:rsidRDefault="00C50379" w:rsidP="00C50379">
      <w:pPr>
        <w:rPr>
          <w:b/>
          <w:bCs/>
          <w:sz w:val="28"/>
          <w:szCs w:val="28"/>
          <w:u w:val="single"/>
        </w:rPr>
      </w:pPr>
      <w:r w:rsidRPr="00C50379">
        <w:rPr>
          <w:sz w:val="22"/>
          <w:szCs w:val="22"/>
        </w:rPr>
        <w:t xml:space="preserve"> </w:t>
      </w:r>
      <w:r w:rsidRPr="00C50379">
        <w:rPr>
          <w:b/>
          <w:bCs/>
          <w:color w:val="153D63" w:themeColor="text2" w:themeTint="E6"/>
          <w:sz w:val="28"/>
          <w:szCs w:val="28"/>
          <w:u w:val="single"/>
        </w:rPr>
        <w:t>Zusammenfassung</w:t>
      </w:r>
    </w:p>
    <w:p w14:paraId="3597355B" w14:textId="77777777" w:rsidR="00C50379" w:rsidRPr="00C50379" w:rsidRDefault="00C50379" w:rsidP="00C50379">
      <w:pPr>
        <w:rPr>
          <w:sz w:val="22"/>
          <w:szCs w:val="22"/>
        </w:rPr>
      </w:pPr>
    </w:p>
    <w:p w14:paraId="04E6A39A" w14:textId="04CB5905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 xml:space="preserve">Ein System </w:t>
      </w:r>
      <w:proofErr w:type="spellStart"/>
      <w:r w:rsidRPr="00C50379">
        <w:rPr>
          <w:sz w:val="22"/>
          <w:szCs w:val="22"/>
        </w:rPr>
        <w:t>Architect</w:t>
      </w:r>
      <w:proofErr w:type="spellEnd"/>
      <w:r w:rsidRPr="00C50379">
        <w:rPr>
          <w:sz w:val="22"/>
          <w:szCs w:val="22"/>
        </w:rPr>
        <w:t xml:space="preserve"> ist der technische Gesamtverantwortliche eines Robotersystems.</w:t>
      </w:r>
    </w:p>
    <w:p w14:paraId="1F1EFF9F" w14:textId="77777777" w:rsidR="00C50379" w:rsidRPr="00C50379" w:rsidRDefault="00C50379" w:rsidP="00C50379">
      <w:pPr>
        <w:rPr>
          <w:sz w:val="22"/>
          <w:szCs w:val="22"/>
        </w:rPr>
      </w:pPr>
    </w:p>
    <w:p w14:paraId="79FAA9EB" w14:textId="0822C42D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Er beantwortet zentrale Fragen wie:</w:t>
      </w:r>
    </w:p>
    <w:p w14:paraId="205596F5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Was muss der Roboter können?</w:t>
      </w:r>
    </w:p>
    <w:p w14:paraId="0E8D05DB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Welche Hardware wird verwendet?</w:t>
      </w:r>
    </w:p>
    <w:p w14:paraId="532655A9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Welche Softwaremodule gibt es?</w:t>
      </w:r>
    </w:p>
    <w:p w14:paraId="00B10998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Wie kommunizieren die Module miteinander?</w:t>
      </w:r>
    </w:p>
    <w:p w14:paraId="22C9AD7D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Welche KI-Komponenten werden eingesetzt?</w:t>
      </w:r>
    </w:p>
    <w:p w14:paraId="2E1160C4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Wie erfolgt die Cloud-Anbindung?</w:t>
      </w:r>
    </w:p>
    <w:p w14:paraId="6BBA01B3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Wie wird das System getestet?</w:t>
      </w:r>
    </w:p>
    <w:p w14:paraId="59E024F4" w14:textId="77777777" w:rsidR="00C50379" w:rsidRPr="00C50379" w:rsidRDefault="00C50379" w:rsidP="00C50379">
      <w:pPr>
        <w:rPr>
          <w:sz w:val="22"/>
          <w:szCs w:val="22"/>
        </w:rPr>
      </w:pPr>
      <w:r w:rsidRPr="00C50379">
        <w:rPr>
          <w:sz w:val="22"/>
          <w:szCs w:val="22"/>
        </w:rPr>
        <w:t>* Wie bleibt das Gesamtsystem sicher, skalierbar und zukunftsfähig?</w:t>
      </w:r>
    </w:p>
    <w:p w14:paraId="06F67CAF" w14:textId="77777777" w:rsidR="00C50379" w:rsidRPr="00C50379" w:rsidRDefault="00C50379" w:rsidP="00C50379">
      <w:pPr>
        <w:rPr>
          <w:sz w:val="22"/>
          <w:szCs w:val="22"/>
        </w:rPr>
      </w:pPr>
    </w:p>
    <w:p w14:paraId="391A0976" w14:textId="0FC181EB" w:rsidR="00C50379" w:rsidRPr="00C50379" w:rsidRDefault="00C50379" w:rsidP="00C50379">
      <w:pPr>
        <w:rPr>
          <w:sz w:val="22"/>
          <w:szCs w:val="22"/>
        </w:rPr>
      </w:pPr>
    </w:p>
    <w:p w14:paraId="36E9BD13" w14:textId="77777777" w:rsidR="00C50379" w:rsidRDefault="00C50379" w:rsidP="00C50379">
      <w:pPr>
        <w:rPr>
          <w:sz w:val="22"/>
          <w:szCs w:val="22"/>
        </w:rPr>
      </w:pPr>
    </w:p>
    <w:p w14:paraId="465F8AC1" w14:textId="77777777" w:rsidR="005B1E31" w:rsidRDefault="005B1E31" w:rsidP="00C50379">
      <w:pPr>
        <w:rPr>
          <w:sz w:val="22"/>
          <w:szCs w:val="22"/>
        </w:rPr>
      </w:pPr>
    </w:p>
    <w:p w14:paraId="6A3127F4" w14:textId="77777777" w:rsidR="005B1E31" w:rsidRDefault="005B1E31" w:rsidP="00C50379">
      <w:pPr>
        <w:rPr>
          <w:sz w:val="22"/>
          <w:szCs w:val="22"/>
        </w:rPr>
      </w:pPr>
    </w:p>
    <w:p w14:paraId="15DDD999" w14:textId="77777777" w:rsidR="005B1E31" w:rsidRPr="00C50379" w:rsidRDefault="005B1E31" w:rsidP="00C50379">
      <w:pPr>
        <w:rPr>
          <w:sz w:val="22"/>
          <w:szCs w:val="22"/>
        </w:rPr>
      </w:pPr>
    </w:p>
    <w:sectPr w:rsidR="005B1E31" w:rsidRPr="00C50379" w:rsidSect="005B1E31"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379"/>
    <w:rsid w:val="005B1E31"/>
    <w:rsid w:val="009147EC"/>
    <w:rsid w:val="00986493"/>
    <w:rsid w:val="00C321A7"/>
    <w:rsid w:val="00C5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8BF4F"/>
  <w15:chartTrackingRefBased/>
  <w15:docId w15:val="{A9D5D892-B829-4729-A8AC-37BBA19CC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50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50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50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50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50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50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50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50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50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50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50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50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503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503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503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503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503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503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50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50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50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50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50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503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5037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503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50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503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50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Mitrea Sorana (PS-SC/ESY2)</dc:creator>
  <cp:keywords/>
  <dc:description/>
  <cp:lastModifiedBy>Mitrea Sorana (PS-SC/ESY2)</cp:lastModifiedBy>
  <cp:revision>3</cp:revision>
  <dcterms:created xsi:type="dcterms:W3CDTF">2026-06-29T15:36:00Z</dcterms:created>
  <dcterms:modified xsi:type="dcterms:W3CDTF">2026-07-06T15:42:00Z</dcterms:modified>
</cp:coreProperties>
</file>