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9925" w14:textId="7E40DDDD" w:rsidR="00237C47" w:rsidRDefault="00237C47" w:rsidP="00237C47">
      <w:pPr>
        <w:jc w:val="center"/>
        <w:rPr>
          <w:rFonts w:ascii="Times New Roman" w:hAnsi="Times New Roman" w:cs="Times New Roman"/>
          <w:b/>
          <w:bCs/>
          <w:sz w:val="48"/>
          <w:szCs w:val="48"/>
          <w:u w:val="single"/>
        </w:rPr>
      </w:pPr>
      <w:r w:rsidRPr="006E5093">
        <w:rPr>
          <w:rFonts w:ascii="Times New Roman" w:hAnsi="Times New Roman" w:cs="Times New Roman"/>
          <w:b/>
          <w:bCs/>
          <w:sz w:val="48"/>
          <w:szCs w:val="48"/>
          <w:u w:val="single"/>
        </w:rPr>
        <w:t>Synopsis</w:t>
      </w:r>
    </w:p>
    <w:p w14:paraId="646CD5CF" w14:textId="7EC1D349" w:rsidR="006E5093" w:rsidRDefault="001121D8" w:rsidP="00084C49">
      <w:pPr>
        <w:jc w:val="center"/>
        <w:rPr>
          <w:rFonts w:ascii="Times New Roman" w:hAnsi="Times New Roman" w:cs="Times New Roman"/>
          <w:b/>
          <w:bCs/>
          <w:sz w:val="48"/>
          <w:szCs w:val="48"/>
          <w:u w:val="single"/>
        </w:rPr>
      </w:pPr>
      <w:r w:rsidRPr="006E5093">
        <w:rPr>
          <w:rFonts w:ascii="Times New Roman" w:hAnsi="Times New Roman" w:cs="Times New Roman"/>
          <w:b/>
          <w:bCs/>
          <w:sz w:val="48"/>
          <w:szCs w:val="48"/>
          <w:u w:val="single"/>
        </w:rPr>
        <w:t>SustainLink</w:t>
      </w:r>
    </w:p>
    <w:p w14:paraId="7F753902" w14:textId="29200335" w:rsidR="006E5093" w:rsidRPr="006E5093" w:rsidRDefault="006E5093" w:rsidP="0030298C">
      <w:pPr>
        <w:jc w:val="center"/>
        <w:rPr>
          <w:rFonts w:ascii="Times New Roman" w:hAnsi="Times New Roman" w:cs="Times New Roman"/>
          <w:b/>
          <w:bCs/>
          <w:sz w:val="36"/>
          <w:szCs w:val="36"/>
        </w:rPr>
      </w:pPr>
      <w:r>
        <w:rPr>
          <w:rFonts w:ascii="Times New Roman" w:hAnsi="Times New Roman" w:cs="Times New Roman"/>
          <w:b/>
          <w:bCs/>
          <w:sz w:val="36"/>
          <w:szCs w:val="36"/>
        </w:rPr>
        <w:t>__________________________________________________</w:t>
      </w:r>
    </w:p>
    <w:p w14:paraId="30A4F21E" w14:textId="77777777" w:rsidR="0030298C" w:rsidRPr="0030298C" w:rsidRDefault="0030298C" w:rsidP="0030298C">
      <w:pPr>
        <w:rPr>
          <w:rFonts w:ascii="Times New Roman" w:hAnsi="Times New Roman" w:cs="Times New Roman"/>
          <w:sz w:val="24"/>
          <w:szCs w:val="24"/>
        </w:rPr>
      </w:pPr>
    </w:p>
    <w:p w14:paraId="69B30792" w14:textId="77777777" w:rsidR="0030298C" w:rsidRPr="0030298C" w:rsidRDefault="0030298C" w:rsidP="0030298C">
      <w:pPr>
        <w:rPr>
          <w:rFonts w:ascii="Times New Roman" w:hAnsi="Times New Roman" w:cs="Times New Roman"/>
          <w:sz w:val="24"/>
          <w:szCs w:val="24"/>
        </w:rPr>
      </w:pPr>
    </w:p>
    <w:p w14:paraId="19FE0336" w14:textId="4972F58A" w:rsidR="0030298C" w:rsidRPr="004B264C" w:rsidRDefault="0030298C" w:rsidP="0030298C">
      <w:pPr>
        <w:rPr>
          <w:rFonts w:ascii="Times New Roman" w:hAnsi="Times New Roman" w:cs="Times New Roman"/>
          <w:b/>
          <w:bCs/>
          <w:sz w:val="32"/>
          <w:szCs w:val="32"/>
          <w:u w:val="single"/>
        </w:rPr>
      </w:pPr>
      <w:r w:rsidRPr="004B264C">
        <w:rPr>
          <w:rFonts w:ascii="Times New Roman" w:hAnsi="Times New Roman" w:cs="Times New Roman"/>
          <w:b/>
          <w:bCs/>
          <w:sz w:val="32"/>
          <w:szCs w:val="32"/>
          <w:u w:val="single"/>
        </w:rPr>
        <w:t>Team Members:</w:t>
      </w:r>
    </w:p>
    <w:p w14:paraId="02264EC6" w14:textId="64D38E48" w:rsidR="0030298C" w:rsidRPr="0030298C" w:rsidRDefault="0030298C" w:rsidP="0030298C">
      <w:pPr>
        <w:pStyle w:val="ListParagraph"/>
        <w:numPr>
          <w:ilvl w:val="0"/>
          <w:numId w:val="1"/>
        </w:numPr>
        <w:rPr>
          <w:rFonts w:ascii="Times New Roman" w:hAnsi="Times New Roman" w:cs="Times New Roman"/>
          <w:sz w:val="24"/>
          <w:szCs w:val="24"/>
        </w:rPr>
      </w:pPr>
      <w:r w:rsidRPr="0030298C">
        <w:rPr>
          <w:rFonts w:ascii="Times New Roman" w:hAnsi="Times New Roman" w:cs="Times New Roman"/>
          <w:sz w:val="24"/>
          <w:szCs w:val="24"/>
        </w:rPr>
        <w:t>Aaryan Singh</w:t>
      </w:r>
      <w:r>
        <w:rPr>
          <w:rFonts w:ascii="Times New Roman" w:hAnsi="Times New Roman" w:cs="Times New Roman"/>
          <w:sz w:val="24"/>
          <w:szCs w:val="24"/>
        </w:rPr>
        <w:t xml:space="preserve"> </w:t>
      </w:r>
      <w:r w:rsidR="009E04AC">
        <w:rPr>
          <w:rFonts w:ascii="Times New Roman" w:hAnsi="Times New Roman" w:cs="Times New Roman"/>
          <w:sz w:val="24"/>
          <w:szCs w:val="24"/>
        </w:rPr>
        <w:t>-</w:t>
      </w:r>
      <w:r>
        <w:rPr>
          <w:rFonts w:ascii="Times New Roman" w:hAnsi="Times New Roman" w:cs="Times New Roman"/>
          <w:sz w:val="24"/>
          <w:szCs w:val="24"/>
        </w:rPr>
        <w:t xml:space="preserve"> 2241102 </w:t>
      </w:r>
    </w:p>
    <w:p w14:paraId="12A8C1B2" w14:textId="63E3C6CC" w:rsidR="0030298C" w:rsidRPr="0030298C" w:rsidRDefault="0030298C" w:rsidP="0030298C">
      <w:pPr>
        <w:pStyle w:val="ListParagraph"/>
        <w:numPr>
          <w:ilvl w:val="0"/>
          <w:numId w:val="1"/>
        </w:numPr>
        <w:rPr>
          <w:rFonts w:ascii="Times New Roman" w:hAnsi="Times New Roman" w:cs="Times New Roman"/>
          <w:sz w:val="24"/>
          <w:szCs w:val="24"/>
        </w:rPr>
      </w:pPr>
      <w:r w:rsidRPr="0030298C">
        <w:rPr>
          <w:rFonts w:ascii="Times New Roman" w:hAnsi="Times New Roman" w:cs="Times New Roman"/>
          <w:sz w:val="24"/>
          <w:szCs w:val="24"/>
        </w:rPr>
        <w:t>Akshita Mathur</w:t>
      </w:r>
      <w:r>
        <w:rPr>
          <w:rFonts w:ascii="Times New Roman" w:hAnsi="Times New Roman" w:cs="Times New Roman"/>
          <w:sz w:val="24"/>
          <w:szCs w:val="24"/>
        </w:rPr>
        <w:t xml:space="preserve"> - 2241109</w:t>
      </w:r>
    </w:p>
    <w:p w14:paraId="6F1B933E" w14:textId="17A25DD6" w:rsidR="0030298C" w:rsidRDefault="0030298C" w:rsidP="0030298C">
      <w:pPr>
        <w:pStyle w:val="ListParagraph"/>
        <w:numPr>
          <w:ilvl w:val="0"/>
          <w:numId w:val="1"/>
        </w:numPr>
        <w:rPr>
          <w:rFonts w:ascii="Times New Roman" w:hAnsi="Times New Roman" w:cs="Times New Roman"/>
          <w:sz w:val="24"/>
          <w:szCs w:val="24"/>
        </w:rPr>
      </w:pPr>
      <w:r w:rsidRPr="0030298C">
        <w:rPr>
          <w:rFonts w:ascii="Times New Roman" w:hAnsi="Times New Roman" w:cs="Times New Roman"/>
          <w:sz w:val="24"/>
          <w:szCs w:val="24"/>
        </w:rPr>
        <w:t>Soravich Pinrat</w:t>
      </w:r>
      <w:r>
        <w:rPr>
          <w:rFonts w:ascii="Times New Roman" w:hAnsi="Times New Roman" w:cs="Times New Roman"/>
          <w:sz w:val="24"/>
          <w:szCs w:val="24"/>
        </w:rPr>
        <w:t xml:space="preserve"> </w:t>
      </w:r>
      <w:r w:rsidR="006E5093">
        <w:rPr>
          <w:rFonts w:ascii="Times New Roman" w:hAnsi="Times New Roman" w:cs="Times New Roman"/>
          <w:sz w:val="24"/>
          <w:szCs w:val="24"/>
        </w:rPr>
        <w:t>–</w:t>
      </w:r>
      <w:r>
        <w:rPr>
          <w:rFonts w:ascii="Times New Roman" w:hAnsi="Times New Roman" w:cs="Times New Roman"/>
          <w:sz w:val="24"/>
          <w:szCs w:val="24"/>
        </w:rPr>
        <w:t xml:space="preserve"> 2241158</w:t>
      </w:r>
    </w:p>
    <w:p w14:paraId="7B83ED01" w14:textId="7ADA18E9" w:rsidR="006E5093" w:rsidRDefault="006E5093" w:rsidP="003029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Jakob Rechberger</w:t>
      </w:r>
    </w:p>
    <w:p w14:paraId="763BEE46" w14:textId="16D4BA52" w:rsidR="006E5093" w:rsidRPr="0030298C" w:rsidRDefault="006E5093" w:rsidP="003029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Felicia Schomig</w:t>
      </w:r>
    </w:p>
    <w:p w14:paraId="0FECB09B" w14:textId="77777777" w:rsidR="0030298C" w:rsidRPr="0030298C" w:rsidRDefault="0030298C" w:rsidP="0030298C">
      <w:pPr>
        <w:rPr>
          <w:rFonts w:ascii="Times New Roman" w:hAnsi="Times New Roman" w:cs="Times New Roman"/>
          <w:sz w:val="24"/>
          <w:szCs w:val="24"/>
        </w:rPr>
      </w:pPr>
    </w:p>
    <w:p w14:paraId="5F34BF01" w14:textId="588A3729" w:rsidR="0030298C" w:rsidRPr="004B264C" w:rsidRDefault="0030298C" w:rsidP="0030298C">
      <w:pPr>
        <w:rPr>
          <w:rFonts w:ascii="Times New Roman" w:hAnsi="Times New Roman" w:cs="Times New Roman"/>
          <w:b/>
          <w:bCs/>
          <w:sz w:val="32"/>
          <w:szCs w:val="32"/>
          <w:u w:val="single"/>
        </w:rPr>
      </w:pPr>
      <w:r w:rsidRPr="004B264C">
        <w:rPr>
          <w:rFonts w:ascii="Times New Roman" w:hAnsi="Times New Roman" w:cs="Times New Roman"/>
          <w:b/>
          <w:bCs/>
          <w:sz w:val="32"/>
          <w:szCs w:val="32"/>
          <w:u w:val="single"/>
        </w:rPr>
        <w:t>Description:</w:t>
      </w:r>
    </w:p>
    <w:p w14:paraId="12680EF7" w14:textId="19967776" w:rsidR="0030298C" w:rsidRPr="00705615" w:rsidRDefault="0030298C" w:rsidP="00237C47">
      <w:pPr>
        <w:jc w:val="both"/>
        <w:rPr>
          <w:rFonts w:ascii="Times New Roman" w:hAnsi="Times New Roman" w:cs="Times New Roman"/>
          <w:sz w:val="24"/>
          <w:szCs w:val="24"/>
        </w:rPr>
      </w:pPr>
      <w:r w:rsidRPr="00705615">
        <w:rPr>
          <w:rFonts w:ascii="Times New Roman" w:hAnsi="Times New Roman" w:cs="Times New Roman"/>
          <w:sz w:val="24"/>
          <w:szCs w:val="24"/>
        </w:rPr>
        <w:t>SustainLink is a visionary project designed to combat waste and enhance community welfare by connecting individuals in need with stores holding near-expiry perishable products. This inclusive platform goes beyond food items, encompassing a wide range of perishable goods. By efficiently tracking expiration dates and fostering real-time connections, SustainLink aims to create a collaborative ecosystem where surplus essentials find purpose, benefitting both businesses and communities.</w:t>
      </w:r>
      <w:r w:rsidR="00084C49">
        <w:rPr>
          <w:rFonts w:ascii="Times New Roman" w:hAnsi="Times New Roman" w:cs="Times New Roman"/>
          <w:sz w:val="24"/>
          <w:szCs w:val="24"/>
        </w:rPr>
        <w:t xml:space="preserve"> Products can be either donated or bought as per needs of the supplier and buyer.</w:t>
      </w:r>
    </w:p>
    <w:p w14:paraId="56237732" w14:textId="728DB8C0" w:rsidR="0030298C" w:rsidRPr="00705615" w:rsidRDefault="0030298C" w:rsidP="00237C47">
      <w:pPr>
        <w:jc w:val="both"/>
        <w:rPr>
          <w:rFonts w:ascii="Times New Roman" w:hAnsi="Times New Roman" w:cs="Times New Roman"/>
          <w:sz w:val="24"/>
          <w:szCs w:val="24"/>
        </w:rPr>
      </w:pPr>
      <w:r w:rsidRPr="00705615">
        <w:rPr>
          <w:rFonts w:ascii="Times New Roman" w:hAnsi="Times New Roman" w:cs="Times New Roman"/>
          <w:sz w:val="24"/>
          <w:szCs w:val="24"/>
        </w:rPr>
        <w:t>When fresh goods arrive, the app records their expiration dates. As soon as food is close to the expiry, the app alerts local charities who can then pick it up for reuse. This simple process helps stores manage inventory, prevents waste, and supports the community.</w:t>
      </w:r>
    </w:p>
    <w:p w14:paraId="137B5132" w14:textId="77777777" w:rsidR="0030298C" w:rsidRPr="0030298C" w:rsidRDefault="0030298C" w:rsidP="0030298C">
      <w:pPr>
        <w:rPr>
          <w:rFonts w:ascii="Times New Roman" w:hAnsi="Times New Roman" w:cs="Times New Roman"/>
          <w:sz w:val="24"/>
          <w:szCs w:val="24"/>
        </w:rPr>
      </w:pPr>
    </w:p>
    <w:p w14:paraId="7CE69F03" w14:textId="754AFAF3" w:rsidR="0030298C" w:rsidRPr="004B264C" w:rsidRDefault="0030298C" w:rsidP="0030298C">
      <w:pPr>
        <w:rPr>
          <w:rFonts w:ascii="Times New Roman" w:hAnsi="Times New Roman" w:cs="Times New Roman"/>
          <w:b/>
          <w:bCs/>
          <w:sz w:val="32"/>
          <w:szCs w:val="32"/>
          <w:u w:val="single"/>
        </w:rPr>
      </w:pPr>
      <w:r w:rsidRPr="004B264C">
        <w:rPr>
          <w:rFonts w:ascii="Times New Roman" w:hAnsi="Times New Roman" w:cs="Times New Roman"/>
          <w:b/>
          <w:bCs/>
          <w:sz w:val="32"/>
          <w:szCs w:val="32"/>
          <w:u w:val="single"/>
        </w:rPr>
        <w:t>Goal</w:t>
      </w:r>
      <w:r w:rsidR="00705615" w:rsidRPr="004B264C">
        <w:rPr>
          <w:rFonts w:ascii="Times New Roman" w:hAnsi="Times New Roman" w:cs="Times New Roman"/>
          <w:b/>
          <w:bCs/>
          <w:sz w:val="32"/>
          <w:szCs w:val="32"/>
          <w:u w:val="single"/>
        </w:rPr>
        <w:t>s</w:t>
      </w:r>
      <w:r w:rsidRPr="004B264C">
        <w:rPr>
          <w:rFonts w:ascii="Times New Roman" w:hAnsi="Times New Roman" w:cs="Times New Roman"/>
          <w:b/>
          <w:bCs/>
          <w:sz w:val="32"/>
          <w:szCs w:val="32"/>
          <w:u w:val="single"/>
        </w:rPr>
        <w:t>:</w:t>
      </w:r>
    </w:p>
    <w:p w14:paraId="366F2A9B" w14:textId="0310FA84" w:rsidR="0030298C" w:rsidRDefault="0030298C" w:rsidP="00237C47">
      <w:pPr>
        <w:jc w:val="both"/>
        <w:rPr>
          <w:rFonts w:ascii="Times New Roman" w:hAnsi="Times New Roman" w:cs="Times New Roman"/>
          <w:sz w:val="24"/>
          <w:szCs w:val="24"/>
        </w:rPr>
      </w:pPr>
      <w:r w:rsidRPr="0030298C">
        <w:rPr>
          <w:rFonts w:ascii="Times New Roman" w:hAnsi="Times New Roman" w:cs="Times New Roman"/>
          <w:sz w:val="24"/>
          <w:szCs w:val="24"/>
        </w:rPr>
        <w:t xml:space="preserve"> </w:t>
      </w:r>
      <w:r w:rsidR="00705615" w:rsidRPr="00705615">
        <w:rPr>
          <w:rFonts w:ascii="Times New Roman" w:hAnsi="Times New Roman" w:cs="Times New Roman"/>
          <w:sz w:val="24"/>
          <w:szCs w:val="24"/>
        </w:rPr>
        <w:t>The SustainLink project aligns with several Sustainable Development Goals (SDGs), reflecting its commitment to addressing global challenges and contributing to a more sustainable and equitable future. Here are the SDGs that the SustainLink project supports:</w:t>
      </w:r>
    </w:p>
    <w:p w14:paraId="3F882155" w14:textId="77777777" w:rsidR="00705615" w:rsidRPr="0030298C" w:rsidRDefault="00705615" w:rsidP="0030298C">
      <w:pPr>
        <w:rPr>
          <w:rFonts w:ascii="Times New Roman" w:hAnsi="Times New Roman" w:cs="Times New Roman"/>
          <w:sz w:val="24"/>
          <w:szCs w:val="24"/>
        </w:rPr>
      </w:pPr>
    </w:p>
    <w:p w14:paraId="11CC29EA" w14:textId="39C27D3A" w:rsidR="001121D8" w:rsidRPr="001121D8" w:rsidRDefault="001121D8" w:rsidP="00237C47">
      <w:pPr>
        <w:pStyle w:val="ListParagraph"/>
        <w:numPr>
          <w:ilvl w:val="0"/>
          <w:numId w:val="3"/>
        </w:numPr>
        <w:jc w:val="both"/>
        <w:rPr>
          <w:rFonts w:ascii="Times New Roman" w:hAnsi="Times New Roman" w:cs="Times New Roman"/>
          <w:sz w:val="24"/>
          <w:szCs w:val="24"/>
        </w:rPr>
      </w:pPr>
      <w:r w:rsidRPr="00084C49">
        <w:rPr>
          <w:rFonts w:ascii="Times New Roman" w:hAnsi="Times New Roman" w:cs="Times New Roman"/>
          <w:b/>
          <w:bCs/>
          <w:sz w:val="28"/>
          <w:szCs w:val="28"/>
        </w:rPr>
        <w:t xml:space="preserve">SDG 1: No Poverty </w:t>
      </w:r>
      <w:r w:rsidRPr="001121D8">
        <w:rPr>
          <w:rFonts w:ascii="Times New Roman" w:hAnsi="Times New Roman" w:cs="Times New Roman"/>
          <w:b/>
          <w:bCs/>
          <w:sz w:val="24"/>
          <w:szCs w:val="24"/>
        </w:rPr>
        <w:t>-</w:t>
      </w:r>
      <w:r w:rsidRPr="001121D8">
        <w:rPr>
          <w:rFonts w:ascii="Times New Roman" w:hAnsi="Times New Roman" w:cs="Times New Roman"/>
          <w:sz w:val="24"/>
          <w:szCs w:val="24"/>
        </w:rPr>
        <w:t xml:space="preserve"> India has implemented various poverty alleviation programs, such as the Mahatma Gandhi National Rural Employment Guarantee Act (MGNREGA) and Direct Benefit Transfer (DBT) schemes, to reduce poverty and enhance social protection.</w:t>
      </w:r>
    </w:p>
    <w:p w14:paraId="61C2412A" w14:textId="4726E240" w:rsidR="0030298C" w:rsidRDefault="00705615" w:rsidP="00237C47">
      <w:pPr>
        <w:pStyle w:val="ListParagraph"/>
        <w:numPr>
          <w:ilvl w:val="0"/>
          <w:numId w:val="3"/>
        </w:numPr>
        <w:jc w:val="both"/>
        <w:rPr>
          <w:rFonts w:ascii="Times New Roman" w:hAnsi="Times New Roman" w:cs="Times New Roman"/>
          <w:sz w:val="24"/>
          <w:szCs w:val="24"/>
        </w:rPr>
      </w:pPr>
      <w:r w:rsidRPr="00084C49">
        <w:rPr>
          <w:rFonts w:ascii="Times New Roman" w:hAnsi="Times New Roman" w:cs="Times New Roman"/>
          <w:b/>
          <w:bCs/>
          <w:sz w:val="28"/>
          <w:szCs w:val="28"/>
        </w:rPr>
        <w:lastRenderedPageBreak/>
        <w:t>SDG 2: Zero Hunger</w:t>
      </w:r>
      <w:r w:rsidR="0030298C" w:rsidRPr="00705615">
        <w:rPr>
          <w:rFonts w:ascii="Times New Roman" w:hAnsi="Times New Roman" w:cs="Times New Roman"/>
          <w:sz w:val="24"/>
          <w:szCs w:val="24"/>
        </w:rPr>
        <w:t xml:space="preserve"> </w:t>
      </w:r>
      <w:r w:rsidRPr="00705615">
        <w:rPr>
          <w:rFonts w:ascii="Times New Roman" w:hAnsi="Times New Roman" w:cs="Times New Roman"/>
          <w:sz w:val="24"/>
          <w:szCs w:val="24"/>
        </w:rPr>
        <w:t xml:space="preserve">– The </w:t>
      </w:r>
      <w:r>
        <w:rPr>
          <w:rFonts w:ascii="Times New Roman" w:hAnsi="Times New Roman" w:cs="Times New Roman"/>
          <w:sz w:val="24"/>
          <w:szCs w:val="24"/>
        </w:rPr>
        <w:t>project</w:t>
      </w:r>
      <w:r w:rsidRPr="00705615">
        <w:rPr>
          <w:rFonts w:ascii="Times New Roman" w:hAnsi="Times New Roman" w:cs="Times New Roman"/>
          <w:sz w:val="24"/>
          <w:szCs w:val="24"/>
        </w:rPr>
        <w:t xml:space="preserve"> directly contributes to SDG 2 by facilitating the redistribution of surplus essentials, including food items, to individuals facing food insecurity.</w:t>
      </w:r>
    </w:p>
    <w:p w14:paraId="666A6F61" w14:textId="66B44684" w:rsidR="00705615" w:rsidRPr="00705615" w:rsidRDefault="00705615" w:rsidP="00237C47">
      <w:pPr>
        <w:pStyle w:val="ListParagraph"/>
        <w:numPr>
          <w:ilvl w:val="0"/>
          <w:numId w:val="3"/>
        </w:numPr>
        <w:jc w:val="both"/>
        <w:rPr>
          <w:rFonts w:ascii="Times New Roman" w:hAnsi="Times New Roman" w:cs="Times New Roman"/>
          <w:sz w:val="24"/>
          <w:szCs w:val="24"/>
        </w:rPr>
      </w:pPr>
      <w:r w:rsidRPr="00084C49">
        <w:rPr>
          <w:rFonts w:ascii="Times New Roman" w:hAnsi="Times New Roman" w:cs="Times New Roman"/>
          <w:b/>
          <w:bCs/>
          <w:sz w:val="28"/>
          <w:szCs w:val="28"/>
        </w:rPr>
        <w:t xml:space="preserve">SDG 12: Responsible Consumption and Production </w:t>
      </w:r>
      <w:r>
        <w:rPr>
          <w:rFonts w:ascii="Times New Roman" w:hAnsi="Times New Roman" w:cs="Times New Roman"/>
          <w:b/>
          <w:bCs/>
          <w:sz w:val="24"/>
          <w:szCs w:val="24"/>
        </w:rPr>
        <w:t xml:space="preserve">- </w:t>
      </w:r>
      <w:r>
        <w:rPr>
          <w:rFonts w:ascii="Times New Roman" w:hAnsi="Times New Roman" w:cs="Times New Roman"/>
          <w:sz w:val="24"/>
          <w:szCs w:val="24"/>
        </w:rPr>
        <w:t>Project</w:t>
      </w:r>
      <w:r w:rsidRPr="00705615">
        <w:rPr>
          <w:rFonts w:ascii="Times New Roman" w:hAnsi="Times New Roman" w:cs="Times New Roman"/>
          <w:sz w:val="24"/>
          <w:szCs w:val="24"/>
        </w:rPr>
        <w:t xml:space="preserve"> aligns closely with SDG 12 by promoting responsible consumption and reducing waste, specifically focusing on a wide range of perishable goods.</w:t>
      </w:r>
    </w:p>
    <w:p w14:paraId="487D3E59" w14:textId="2D022A8B" w:rsidR="0030298C" w:rsidRDefault="001121D8" w:rsidP="00237C47">
      <w:pPr>
        <w:pStyle w:val="ListParagraph"/>
        <w:numPr>
          <w:ilvl w:val="0"/>
          <w:numId w:val="3"/>
        </w:numPr>
        <w:jc w:val="both"/>
        <w:rPr>
          <w:rFonts w:ascii="Times New Roman" w:hAnsi="Times New Roman" w:cs="Times New Roman"/>
          <w:sz w:val="24"/>
          <w:szCs w:val="24"/>
        </w:rPr>
      </w:pPr>
      <w:r w:rsidRPr="00084C49">
        <w:rPr>
          <w:rFonts w:ascii="Times New Roman" w:hAnsi="Times New Roman" w:cs="Times New Roman"/>
          <w:b/>
          <w:bCs/>
          <w:sz w:val="28"/>
          <w:szCs w:val="28"/>
        </w:rPr>
        <w:t xml:space="preserve">SDG 17: Partnerships for the Goals </w:t>
      </w:r>
      <w:r w:rsidRPr="001121D8">
        <w:rPr>
          <w:rFonts w:ascii="Times New Roman" w:hAnsi="Times New Roman" w:cs="Times New Roman"/>
          <w:b/>
          <w:bCs/>
          <w:sz w:val="24"/>
          <w:szCs w:val="24"/>
        </w:rPr>
        <w:t xml:space="preserve">- </w:t>
      </w:r>
      <w:r w:rsidRPr="001121D8">
        <w:rPr>
          <w:rFonts w:ascii="Times New Roman" w:hAnsi="Times New Roman" w:cs="Times New Roman"/>
          <w:sz w:val="24"/>
          <w:szCs w:val="24"/>
        </w:rPr>
        <w:t>SustainLink fosters collaborations between individuals, local stores, and communities, aligning with SDG 17. The platform encourages partnerships that contribute to shared sustainability goals.</w:t>
      </w:r>
    </w:p>
    <w:p w14:paraId="70145C6E" w14:textId="77777777" w:rsidR="0065227E" w:rsidRDefault="0065227E" w:rsidP="0065227E">
      <w:pPr>
        <w:rPr>
          <w:rFonts w:ascii="Times New Roman" w:hAnsi="Times New Roman" w:cs="Times New Roman"/>
          <w:sz w:val="24"/>
          <w:szCs w:val="24"/>
        </w:rPr>
      </w:pPr>
    </w:p>
    <w:p w14:paraId="1A17ACF9" w14:textId="0D630C5A" w:rsidR="0065227E" w:rsidRPr="004B264C" w:rsidRDefault="0065227E" w:rsidP="0065227E">
      <w:pPr>
        <w:rPr>
          <w:rFonts w:ascii="Times New Roman" w:hAnsi="Times New Roman" w:cs="Times New Roman"/>
          <w:b/>
          <w:bCs/>
          <w:sz w:val="32"/>
          <w:szCs w:val="32"/>
          <w:u w:val="single"/>
        </w:rPr>
      </w:pPr>
      <w:r w:rsidRPr="004B264C">
        <w:rPr>
          <w:rFonts w:ascii="Times New Roman" w:hAnsi="Times New Roman" w:cs="Times New Roman"/>
          <w:b/>
          <w:bCs/>
          <w:sz w:val="32"/>
          <w:szCs w:val="32"/>
          <w:u w:val="single"/>
        </w:rPr>
        <w:t>Objectives:</w:t>
      </w:r>
    </w:p>
    <w:p w14:paraId="199AD54B" w14:textId="2BDD9683" w:rsidR="007F011C" w:rsidRDefault="007F011C" w:rsidP="00237C47">
      <w:pPr>
        <w:pStyle w:val="ListParagraph"/>
        <w:numPr>
          <w:ilvl w:val="0"/>
          <w:numId w:val="4"/>
        </w:numPr>
        <w:jc w:val="both"/>
        <w:rPr>
          <w:rFonts w:ascii="Times New Roman" w:hAnsi="Times New Roman" w:cs="Times New Roman"/>
          <w:sz w:val="24"/>
          <w:szCs w:val="24"/>
        </w:rPr>
      </w:pPr>
      <w:r w:rsidRPr="007F011C">
        <w:rPr>
          <w:rFonts w:ascii="Times New Roman" w:hAnsi="Times New Roman" w:cs="Times New Roman"/>
          <w:b/>
          <w:bCs/>
          <w:sz w:val="28"/>
          <w:szCs w:val="28"/>
        </w:rPr>
        <w:t>Combat Waste:</w:t>
      </w:r>
      <w:r w:rsidRPr="007F011C">
        <w:rPr>
          <w:rFonts w:ascii="Times New Roman" w:hAnsi="Times New Roman" w:cs="Times New Roman"/>
          <w:sz w:val="28"/>
          <w:szCs w:val="28"/>
        </w:rPr>
        <w:t xml:space="preserve"> </w:t>
      </w:r>
      <w:r w:rsidRPr="007F011C">
        <w:rPr>
          <w:rFonts w:ascii="Times New Roman" w:hAnsi="Times New Roman" w:cs="Times New Roman"/>
          <w:sz w:val="24"/>
          <w:szCs w:val="24"/>
        </w:rPr>
        <w:t>The primary objective of SustainLink is to address and combat waste, particularly the wastage of near-expiry perishable products. By connecting individuals in need with stores holding such products, the project aims to prevent unnecessary disposal and contribute to reducing overall waste.</w:t>
      </w:r>
    </w:p>
    <w:p w14:paraId="68F443E5" w14:textId="77777777" w:rsidR="007F011C" w:rsidRPr="007F011C" w:rsidRDefault="007F011C" w:rsidP="00237C47">
      <w:pPr>
        <w:pStyle w:val="ListParagraph"/>
        <w:jc w:val="both"/>
        <w:rPr>
          <w:rFonts w:ascii="Times New Roman" w:hAnsi="Times New Roman" w:cs="Times New Roman"/>
          <w:sz w:val="24"/>
          <w:szCs w:val="24"/>
        </w:rPr>
      </w:pPr>
    </w:p>
    <w:p w14:paraId="60D47FB2" w14:textId="13B584B9" w:rsidR="00EA23EF" w:rsidRDefault="00EA23EF" w:rsidP="00237C47">
      <w:pPr>
        <w:pStyle w:val="ListParagraph"/>
        <w:numPr>
          <w:ilvl w:val="0"/>
          <w:numId w:val="4"/>
        </w:numPr>
        <w:jc w:val="both"/>
        <w:rPr>
          <w:rFonts w:ascii="Times New Roman" w:hAnsi="Times New Roman" w:cs="Times New Roman"/>
          <w:sz w:val="24"/>
          <w:szCs w:val="24"/>
        </w:rPr>
      </w:pPr>
      <w:r w:rsidRPr="00EA23EF">
        <w:rPr>
          <w:rFonts w:ascii="Times New Roman" w:hAnsi="Times New Roman" w:cs="Times New Roman"/>
          <w:b/>
          <w:bCs/>
          <w:sz w:val="28"/>
          <w:szCs w:val="28"/>
        </w:rPr>
        <w:t>Efficient Expiration Date Tracking:</w:t>
      </w:r>
      <w:r w:rsidRPr="00EA23EF">
        <w:rPr>
          <w:rFonts w:ascii="Times New Roman" w:hAnsi="Times New Roman" w:cs="Times New Roman"/>
          <w:sz w:val="24"/>
          <w:szCs w:val="24"/>
        </w:rPr>
        <w:t xml:space="preserve"> The project aims to create an efficient system for tracking expiration dates of perishable goods. This involves the timely recording of expiration dates when fresh goods arrive and sending alerts to local charities as products approach their expiry, enabling swift action to prevent waste.</w:t>
      </w:r>
    </w:p>
    <w:p w14:paraId="38AB1C20" w14:textId="77777777" w:rsidR="00EA23EF" w:rsidRPr="00EA23EF" w:rsidRDefault="00EA23EF" w:rsidP="00237C47">
      <w:pPr>
        <w:pStyle w:val="ListParagraph"/>
        <w:jc w:val="both"/>
        <w:rPr>
          <w:rFonts w:ascii="Times New Roman" w:hAnsi="Times New Roman" w:cs="Times New Roman"/>
          <w:sz w:val="24"/>
          <w:szCs w:val="24"/>
        </w:rPr>
      </w:pPr>
    </w:p>
    <w:p w14:paraId="39C77F7F" w14:textId="35B15E10" w:rsidR="00EA23EF" w:rsidRDefault="00EA23EF" w:rsidP="00237C47">
      <w:pPr>
        <w:pStyle w:val="ListParagraph"/>
        <w:numPr>
          <w:ilvl w:val="0"/>
          <w:numId w:val="4"/>
        </w:numPr>
        <w:jc w:val="both"/>
        <w:rPr>
          <w:rFonts w:ascii="Times New Roman" w:hAnsi="Times New Roman" w:cs="Times New Roman"/>
          <w:sz w:val="24"/>
          <w:szCs w:val="24"/>
        </w:rPr>
      </w:pPr>
      <w:r w:rsidRPr="00EA23EF">
        <w:rPr>
          <w:rFonts w:ascii="Times New Roman" w:hAnsi="Times New Roman" w:cs="Times New Roman"/>
          <w:b/>
          <w:bCs/>
          <w:sz w:val="28"/>
          <w:szCs w:val="28"/>
        </w:rPr>
        <w:t>Inventory Management for Stores:</w:t>
      </w:r>
      <w:r w:rsidRPr="00EA23EF">
        <w:rPr>
          <w:rFonts w:ascii="Times New Roman" w:hAnsi="Times New Roman" w:cs="Times New Roman"/>
          <w:sz w:val="28"/>
          <w:szCs w:val="28"/>
        </w:rPr>
        <w:t xml:space="preserve"> </w:t>
      </w:r>
      <w:r w:rsidRPr="00EA23EF">
        <w:rPr>
          <w:rFonts w:ascii="Times New Roman" w:hAnsi="Times New Roman" w:cs="Times New Roman"/>
          <w:sz w:val="24"/>
          <w:szCs w:val="24"/>
        </w:rPr>
        <w:t>The project benefits businesses by helping them manage their inventory effectively. By providing timely alerts and facilitating the redistribution of surplus goods, stores can optimize their stock levels, reduce waste, and contribute to sustainable business practices</w:t>
      </w:r>
      <w:r>
        <w:rPr>
          <w:rFonts w:ascii="Times New Roman" w:hAnsi="Times New Roman" w:cs="Times New Roman"/>
          <w:sz w:val="24"/>
          <w:szCs w:val="24"/>
        </w:rPr>
        <w:t>.</w:t>
      </w:r>
    </w:p>
    <w:p w14:paraId="749342AF" w14:textId="77777777" w:rsidR="00EA23EF" w:rsidRPr="00EA23EF" w:rsidRDefault="00EA23EF" w:rsidP="00237C47">
      <w:pPr>
        <w:pStyle w:val="ListParagraph"/>
        <w:jc w:val="both"/>
        <w:rPr>
          <w:rFonts w:ascii="Times New Roman" w:hAnsi="Times New Roman" w:cs="Times New Roman"/>
          <w:sz w:val="24"/>
          <w:szCs w:val="24"/>
        </w:rPr>
      </w:pPr>
    </w:p>
    <w:p w14:paraId="6BF5789B" w14:textId="70724FC5" w:rsidR="00EA23EF" w:rsidRPr="00EA23EF" w:rsidRDefault="00EA23EF" w:rsidP="00237C47">
      <w:pPr>
        <w:pStyle w:val="ListParagraph"/>
        <w:numPr>
          <w:ilvl w:val="0"/>
          <w:numId w:val="4"/>
        </w:numPr>
        <w:jc w:val="both"/>
        <w:rPr>
          <w:rFonts w:ascii="Times New Roman" w:hAnsi="Times New Roman" w:cs="Times New Roman"/>
          <w:sz w:val="24"/>
          <w:szCs w:val="24"/>
        </w:rPr>
      </w:pPr>
      <w:r w:rsidRPr="00EA23EF">
        <w:rPr>
          <w:rFonts w:ascii="Times New Roman" w:hAnsi="Times New Roman" w:cs="Times New Roman"/>
          <w:b/>
          <w:bCs/>
          <w:sz w:val="28"/>
          <w:szCs w:val="28"/>
        </w:rPr>
        <w:t>Optimize Resource Utilization:</w:t>
      </w:r>
      <w:r w:rsidRPr="00EA23EF">
        <w:rPr>
          <w:rFonts w:ascii="Times New Roman" w:hAnsi="Times New Roman" w:cs="Times New Roman"/>
          <w:sz w:val="28"/>
          <w:szCs w:val="28"/>
        </w:rPr>
        <w:t xml:space="preserve"> </w:t>
      </w:r>
      <w:r w:rsidRPr="00EA23EF">
        <w:rPr>
          <w:rFonts w:ascii="Times New Roman" w:hAnsi="Times New Roman" w:cs="Times New Roman"/>
          <w:sz w:val="24"/>
          <w:szCs w:val="24"/>
        </w:rPr>
        <w:t>By facilitating the reuse of near-expiry perishable products, SustainLink contributes to the optimization of resource utilization. This involves ensuring that resources are utilized to their fullest potential, reducing unnecessary waste and promoting a more sustainable approach to consumption.</w:t>
      </w:r>
    </w:p>
    <w:p w14:paraId="74296EF9" w14:textId="4DD206FE" w:rsidR="00EA23EF" w:rsidRDefault="007F011C" w:rsidP="00237C47">
      <w:pPr>
        <w:pStyle w:val="ListParagraph"/>
        <w:numPr>
          <w:ilvl w:val="0"/>
          <w:numId w:val="4"/>
        </w:numPr>
        <w:jc w:val="both"/>
        <w:rPr>
          <w:rFonts w:ascii="Times New Roman" w:hAnsi="Times New Roman" w:cs="Times New Roman"/>
          <w:sz w:val="24"/>
          <w:szCs w:val="24"/>
        </w:rPr>
      </w:pPr>
      <w:r w:rsidRPr="007F011C">
        <w:rPr>
          <w:rFonts w:ascii="Times New Roman" w:hAnsi="Times New Roman" w:cs="Times New Roman"/>
          <w:b/>
          <w:bCs/>
          <w:sz w:val="28"/>
          <w:szCs w:val="28"/>
        </w:rPr>
        <w:t>Real-time Connections:</w:t>
      </w:r>
      <w:r w:rsidRPr="007F011C">
        <w:rPr>
          <w:rFonts w:ascii="Times New Roman" w:hAnsi="Times New Roman" w:cs="Times New Roman"/>
          <w:sz w:val="28"/>
          <w:szCs w:val="28"/>
        </w:rPr>
        <w:t xml:space="preserve"> </w:t>
      </w:r>
      <w:r w:rsidRPr="007F011C">
        <w:rPr>
          <w:rFonts w:ascii="Times New Roman" w:hAnsi="Times New Roman" w:cs="Times New Roman"/>
          <w:sz w:val="24"/>
          <w:szCs w:val="24"/>
        </w:rPr>
        <w:t>SustainLink focuses on fostering real-time connections between stores and local charities. This immediacy in communication ensures that surplus goods can be quickly identified, collected, and redistributed, minimizing the time between the availability of surplus items and their utilization.</w:t>
      </w:r>
    </w:p>
    <w:p w14:paraId="1A4E3195" w14:textId="77777777" w:rsidR="007F011C" w:rsidRDefault="007F011C" w:rsidP="007F011C">
      <w:pPr>
        <w:rPr>
          <w:rFonts w:ascii="Times New Roman" w:hAnsi="Times New Roman" w:cs="Times New Roman"/>
          <w:sz w:val="24"/>
          <w:szCs w:val="24"/>
        </w:rPr>
      </w:pPr>
    </w:p>
    <w:p w14:paraId="35705E39" w14:textId="47276B60" w:rsidR="007F011C" w:rsidRDefault="007F011C" w:rsidP="007F011C">
      <w:pPr>
        <w:rPr>
          <w:rFonts w:ascii="Times New Roman" w:hAnsi="Times New Roman" w:cs="Times New Roman"/>
          <w:b/>
          <w:bCs/>
          <w:sz w:val="32"/>
          <w:szCs w:val="32"/>
          <w:u w:val="single"/>
        </w:rPr>
      </w:pPr>
      <w:r w:rsidRPr="004B264C">
        <w:rPr>
          <w:rFonts w:ascii="Times New Roman" w:hAnsi="Times New Roman" w:cs="Times New Roman"/>
          <w:b/>
          <w:bCs/>
          <w:sz w:val="32"/>
          <w:szCs w:val="32"/>
          <w:u w:val="single"/>
        </w:rPr>
        <w:t>Existing Systems:</w:t>
      </w:r>
    </w:p>
    <w:p w14:paraId="26BC4A49" w14:textId="4E4F2FCB" w:rsidR="001A67D4" w:rsidRPr="001A67D4" w:rsidRDefault="001A67D4" w:rsidP="00237C47">
      <w:pPr>
        <w:numPr>
          <w:ilvl w:val="0"/>
          <w:numId w:val="15"/>
        </w:numPr>
        <w:spacing w:after="0" w:line="360" w:lineRule="atLeast"/>
        <w:jc w:val="both"/>
        <w:rPr>
          <w:rFonts w:ascii="Times New Roman" w:eastAsia="Times New Roman" w:hAnsi="Times New Roman" w:cs="Times New Roman"/>
          <w:color w:val="1F1F1F"/>
          <w:kern w:val="0"/>
          <w:sz w:val="24"/>
          <w:szCs w:val="24"/>
          <w:lang w:eastAsia="en-IN"/>
          <w14:ligatures w14:val="none"/>
        </w:rPr>
      </w:pPr>
      <w:r w:rsidRPr="001A67D4">
        <w:rPr>
          <w:rFonts w:ascii="Times New Roman" w:eastAsia="Times New Roman" w:hAnsi="Times New Roman" w:cs="Times New Roman"/>
          <w:b/>
          <w:bCs/>
          <w:color w:val="1F1F1F"/>
          <w:kern w:val="0"/>
          <w:sz w:val="28"/>
          <w:szCs w:val="28"/>
          <w:bdr w:val="none" w:sz="0" w:space="0" w:color="auto" w:frame="1"/>
          <w:lang w:eastAsia="en-IN"/>
          <w14:ligatures w14:val="none"/>
        </w:rPr>
        <w:t>ShareFood:</w:t>
      </w:r>
      <w:r w:rsidRPr="001A67D4">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Pr="001A67D4">
        <w:rPr>
          <w:rFonts w:ascii="Times New Roman" w:eastAsia="Times New Roman" w:hAnsi="Times New Roman" w:cs="Times New Roman"/>
          <w:color w:val="1F1F1F"/>
          <w:kern w:val="0"/>
          <w:sz w:val="24"/>
          <w:szCs w:val="24"/>
          <w:bdr w:val="none" w:sz="0" w:space="0" w:color="auto" w:frame="1"/>
          <w:lang w:eastAsia="en-IN"/>
          <w14:ligatures w14:val="none"/>
        </w:rPr>
        <w:t>This India-based app allows users to filter near-expiry food by location, price, and category. Users can also see the distance to the store, making it convenient for them to find and rescue food near them. (Similar to your focus on geographic filtering and convenience)</w:t>
      </w:r>
    </w:p>
    <w:p w14:paraId="0EF2203F" w14:textId="4EE96A7E" w:rsidR="001A67D4" w:rsidRPr="001A67D4" w:rsidRDefault="001A67D4" w:rsidP="00237C47">
      <w:pPr>
        <w:numPr>
          <w:ilvl w:val="0"/>
          <w:numId w:val="15"/>
        </w:numPr>
        <w:spacing w:after="0" w:line="360" w:lineRule="atLeast"/>
        <w:jc w:val="both"/>
        <w:rPr>
          <w:rFonts w:ascii="Times New Roman" w:eastAsia="Times New Roman" w:hAnsi="Times New Roman" w:cs="Times New Roman"/>
          <w:color w:val="1F1F1F"/>
          <w:kern w:val="0"/>
          <w:sz w:val="24"/>
          <w:szCs w:val="24"/>
          <w:lang w:eastAsia="en-IN"/>
          <w14:ligatures w14:val="none"/>
        </w:rPr>
      </w:pPr>
      <w:r w:rsidRPr="001A67D4">
        <w:rPr>
          <w:rFonts w:ascii="Times New Roman" w:eastAsia="Times New Roman" w:hAnsi="Times New Roman" w:cs="Times New Roman"/>
          <w:b/>
          <w:bCs/>
          <w:color w:val="1F1F1F"/>
          <w:kern w:val="0"/>
          <w:sz w:val="28"/>
          <w:szCs w:val="28"/>
          <w:bdr w:val="none" w:sz="0" w:space="0" w:color="auto" w:frame="1"/>
          <w:lang w:eastAsia="en-IN"/>
          <w14:ligatures w14:val="none"/>
        </w:rPr>
        <w:lastRenderedPageBreak/>
        <w:t>Remedico:</w:t>
      </w:r>
      <w:r w:rsidRPr="001A67D4">
        <w:rPr>
          <w:rFonts w:ascii="Times New Roman" w:eastAsia="Times New Roman" w:hAnsi="Times New Roman" w:cs="Times New Roman"/>
          <w:color w:val="1F1F1F"/>
          <w:kern w:val="0"/>
          <w:sz w:val="28"/>
          <w:szCs w:val="28"/>
          <w:lang w:eastAsia="en-IN"/>
          <w14:ligatures w14:val="none"/>
        </w:rPr>
        <w:t xml:space="preserve"> </w:t>
      </w:r>
      <w:r w:rsidRPr="001A67D4">
        <w:rPr>
          <w:rFonts w:ascii="Times New Roman" w:eastAsia="Times New Roman" w:hAnsi="Times New Roman" w:cs="Times New Roman"/>
          <w:color w:val="1F1F1F"/>
          <w:kern w:val="0"/>
          <w:sz w:val="24"/>
          <w:szCs w:val="24"/>
          <w:lang w:eastAsia="en-IN"/>
          <w14:ligatures w14:val="none"/>
        </w:rPr>
        <w:t xml:space="preserve">This platform uses AI to predict and optimize medicine stocks in healthcare facilities, reducing pharmaceutical waste and improving resource allocation. </w:t>
      </w:r>
    </w:p>
    <w:p w14:paraId="0ED5274C" w14:textId="7D4544F4" w:rsidR="00AC32EC" w:rsidRPr="001A67D4" w:rsidRDefault="00AC32EC" w:rsidP="00237C47">
      <w:pPr>
        <w:numPr>
          <w:ilvl w:val="0"/>
          <w:numId w:val="15"/>
        </w:numPr>
        <w:spacing w:after="0" w:line="360" w:lineRule="atLeast"/>
        <w:jc w:val="both"/>
        <w:rPr>
          <w:rFonts w:ascii="Times New Roman" w:eastAsia="Times New Roman" w:hAnsi="Times New Roman" w:cs="Times New Roman"/>
          <w:b/>
          <w:bCs/>
          <w:color w:val="1F1F1F"/>
          <w:kern w:val="0"/>
          <w:sz w:val="28"/>
          <w:szCs w:val="28"/>
          <w:u w:val="single"/>
          <w:lang w:eastAsia="en-IN"/>
          <w14:ligatures w14:val="none"/>
        </w:rPr>
      </w:pPr>
      <w:r w:rsidRPr="001A67D4">
        <w:rPr>
          <w:rFonts w:ascii="Times New Roman" w:eastAsia="Times New Roman" w:hAnsi="Times New Roman" w:cs="Times New Roman"/>
          <w:b/>
          <w:bCs/>
          <w:color w:val="1F1F1F"/>
          <w:kern w:val="0"/>
          <w:sz w:val="28"/>
          <w:szCs w:val="28"/>
          <w:bdr w:val="none" w:sz="0" w:space="0" w:color="auto" w:frame="1"/>
          <w:lang w:eastAsia="en-IN"/>
          <w14:ligatures w14:val="none"/>
        </w:rPr>
        <w:t>Give and Take India:</w:t>
      </w:r>
      <w:r w:rsidRPr="001A67D4">
        <w:rPr>
          <w:rFonts w:ascii="Times New Roman" w:eastAsia="Times New Roman" w:hAnsi="Times New Roman" w:cs="Times New Roman"/>
          <w:color w:val="1F1F1F"/>
          <w:kern w:val="0"/>
          <w:sz w:val="28"/>
          <w:szCs w:val="28"/>
          <w:lang w:eastAsia="en-IN"/>
          <w14:ligatures w14:val="none"/>
        </w:rPr>
        <w:t xml:space="preserve"> </w:t>
      </w:r>
      <w:r w:rsidRPr="001A67D4">
        <w:rPr>
          <w:rFonts w:ascii="Times New Roman" w:eastAsia="Times New Roman" w:hAnsi="Times New Roman" w:cs="Times New Roman"/>
          <w:color w:val="1F1F1F"/>
          <w:kern w:val="0"/>
          <w:sz w:val="24"/>
          <w:szCs w:val="24"/>
          <w:lang w:eastAsia="en-IN"/>
          <w14:ligatures w14:val="none"/>
        </w:rPr>
        <w:t xml:space="preserve">This platform connects users for sharing unwanted items, including non-food perishables, fostering a community-based approach to resource reuse. </w:t>
      </w:r>
    </w:p>
    <w:p w14:paraId="7B12E800" w14:textId="6BA74541" w:rsidR="00AC32EC" w:rsidRPr="001A67D4" w:rsidRDefault="00AC32EC" w:rsidP="00237C47">
      <w:pPr>
        <w:numPr>
          <w:ilvl w:val="0"/>
          <w:numId w:val="15"/>
        </w:numPr>
        <w:spacing w:after="0" w:line="360" w:lineRule="atLeast"/>
        <w:jc w:val="both"/>
        <w:rPr>
          <w:rFonts w:ascii="Times New Roman" w:eastAsia="Times New Roman" w:hAnsi="Times New Roman" w:cs="Times New Roman"/>
          <w:b/>
          <w:bCs/>
          <w:color w:val="1F1F1F"/>
          <w:kern w:val="0"/>
          <w:sz w:val="28"/>
          <w:szCs w:val="28"/>
          <w:u w:val="single"/>
          <w:lang w:eastAsia="en-IN"/>
          <w14:ligatures w14:val="none"/>
        </w:rPr>
      </w:pPr>
      <w:r w:rsidRPr="001A67D4">
        <w:rPr>
          <w:rFonts w:ascii="Times New Roman" w:eastAsia="Times New Roman" w:hAnsi="Times New Roman" w:cs="Times New Roman"/>
          <w:b/>
          <w:bCs/>
          <w:color w:val="1F1F1F"/>
          <w:kern w:val="0"/>
          <w:sz w:val="28"/>
          <w:szCs w:val="28"/>
          <w:bdr w:val="none" w:sz="0" w:space="0" w:color="auto" w:frame="1"/>
          <w:lang w:eastAsia="en-IN"/>
          <w14:ligatures w14:val="none"/>
        </w:rPr>
        <w:t>Feeding India:</w:t>
      </w:r>
      <w:r w:rsidRPr="001A67D4">
        <w:rPr>
          <w:rFonts w:ascii="Times New Roman" w:eastAsia="Times New Roman" w:hAnsi="Times New Roman" w:cs="Times New Roman"/>
          <w:color w:val="1F1F1F"/>
          <w:kern w:val="0"/>
          <w:sz w:val="24"/>
          <w:szCs w:val="24"/>
          <w:bdr w:val="none" w:sz="0" w:space="0" w:color="auto" w:frame="1"/>
          <w:lang w:eastAsia="en-IN"/>
          <w14:ligatures w14:val="none"/>
        </w:rPr>
        <w:t xml:space="preserve"> This non-profit distributes surplus food from grocery stores, restaurants, and other sources to people in need. They have a network of volunteers and distribution centers across India, demonstrating community-driven food rescue. </w:t>
      </w:r>
    </w:p>
    <w:p w14:paraId="0CB27FB5" w14:textId="0B18B485" w:rsidR="00AC32EC" w:rsidRPr="001A67D4" w:rsidRDefault="00AC32EC" w:rsidP="00237C47">
      <w:pPr>
        <w:numPr>
          <w:ilvl w:val="0"/>
          <w:numId w:val="15"/>
        </w:numPr>
        <w:spacing w:after="0" w:line="360" w:lineRule="atLeast"/>
        <w:jc w:val="both"/>
        <w:rPr>
          <w:rFonts w:ascii="Times New Roman" w:eastAsia="Times New Roman" w:hAnsi="Times New Roman" w:cs="Times New Roman"/>
          <w:color w:val="1F1F1F"/>
          <w:kern w:val="0"/>
          <w:sz w:val="24"/>
          <w:szCs w:val="24"/>
          <w:lang w:eastAsia="en-IN"/>
          <w14:ligatures w14:val="none"/>
        </w:rPr>
      </w:pPr>
      <w:r w:rsidRPr="001A67D4">
        <w:rPr>
          <w:rFonts w:ascii="Times New Roman" w:eastAsia="Times New Roman" w:hAnsi="Times New Roman" w:cs="Times New Roman"/>
          <w:b/>
          <w:bCs/>
          <w:color w:val="1F1F1F"/>
          <w:kern w:val="0"/>
          <w:sz w:val="28"/>
          <w:szCs w:val="28"/>
          <w:bdr w:val="none" w:sz="0" w:space="0" w:color="auto" w:frame="1"/>
          <w:lang w:eastAsia="en-IN"/>
          <w14:ligatures w14:val="none"/>
        </w:rPr>
        <w:t>Waste Wise India:</w:t>
      </w:r>
      <w:r w:rsidRPr="001A67D4">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Pr="001A67D4">
        <w:rPr>
          <w:rFonts w:ascii="Times New Roman" w:eastAsia="Times New Roman" w:hAnsi="Times New Roman" w:cs="Times New Roman"/>
          <w:color w:val="1F1F1F"/>
          <w:kern w:val="0"/>
          <w:sz w:val="24"/>
          <w:szCs w:val="24"/>
          <w:bdr w:val="none" w:sz="0" w:space="0" w:color="auto" w:frame="1"/>
          <w:lang w:eastAsia="en-IN"/>
          <w14:ligatures w14:val="none"/>
        </w:rPr>
        <w:t>This non-profit organization works on various waste management initiatives, including food waste reduction. They offer resources and support for businesses and communities.</w:t>
      </w:r>
    </w:p>
    <w:p w14:paraId="2D51EABE" w14:textId="77777777" w:rsidR="007F011C" w:rsidRDefault="007F011C" w:rsidP="007F011C">
      <w:pPr>
        <w:rPr>
          <w:rFonts w:ascii="Times New Roman" w:hAnsi="Times New Roman" w:cs="Times New Roman"/>
          <w:b/>
          <w:bCs/>
          <w:sz w:val="32"/>
          <w:szCs w:val="32"/>
        </w:rPr>
      </w:pPr>
    </w:p>
    <w:p w14:paraId="3E250E57" w14:textId="064B82DD" w:rsidR="007F011C" w:rsidRDefault="007F011C" w:rsidP="007F011C">
      <w:pPr>
        <w:rPr>
          <w:rFonts w:ascii="Times New Roman" w:hAnsi="Times New Roman" w:cs="Times New Roman"/>
          <w:b/>
          <w:bCs/>
          <w:sz w:val="32"/>
          <w:szCs w:val="32"/>
          <w:u w:val="single"/>
        </w:rPr>
      </w:pPr>
      <w:r w:rsidRPr="004B264C">
        <w:rPr>
          <w:rFonts w:ascii="Times New Roman" w:hAnsi="Times New Roman" w:cs="Times New Roman"/>
          <w:b/>
          <w:bCs/>
          <w:sz w:val="32"/>
          <w:szCs w:val="32"/>
          <w:u w:val="single"/>
        </w:rPr>
        <w:t>Limitations of Existing Systems:</w:t>
      </w:r>
    </w:p>
    <w:p w14:paraId="6981B235" w14:textId="19E81D26" w:rsidR="00AC32EC" w:rsidRPr="007813A4" w:rsidRDefault="00AC32EC" w:rsidP="00237C47">
      <w:pPr>
        <w:pStyle w:val="ListParagraph"/>
        <w:numPr>
          <w:ilvl w:val="0"/>
          <w:numId w:val="32"/>
        </w:numPr>
        <w:spacing w:after="0" w:line="360" w:lineRule="atLeast"/>
        <w:jc w:val="both"/>
        <w:rPr>
          <w:rFonts w:ascii="Times New Roman" w:eastAsia="Times New Roman" w:hAnsi="Times New Roman" w:cs="Times New Roman"/>
          <w:b/>
          <w:bCs/>
          <w:color w:val="1F1F1F"/>
          <w:kern w:val="0"/>
          <w:sz w:val="28"/>
          <w:szCs w:val="28"/>
          <w:lang w:eastAsia="en-IN"/>
          <w14:ligatures w14:val="none"/>
        </w:rPr>
      </w:pPr>
      <w:r w:rsidRPr="00AC32EC">
        <w:rPr>
          <w:rFonts w:ascii="Times New Roman" w:eastAsia="Times New Roman" w:hAnsi="Times New Roman" w:cs="Times New Roman"/>
          <w:b/>
          <w:bCs/>
          <w:color w:val="1F1F1F"/>
          <w:kern w:val="0"/>
          <w:sz w:val="28"/>
          <w:szCs w:val="28"/>
          <w:bdr w:val="none" w:sz="0" w:space="0" w:color="auto" w:frame="1"/>
          <w:lang w:eastAsia="en-IN"/>
          <w14:ligatures w14:val="none"/>
        </w:rPr>
        <w:t>Limited Scope:</w:t>
      </w:r>
      <w:r>
        <w:rPr>
          <w:rFonts w:ascii="Times New Roman" w:eastAsia="Times New Roman" w:hAnsi="Times New Roman" w:cs="Times New Roman"/>
          <w:b/>
          <w:bCs/>
          <w:color w:val="1F1F1F"/>
          <w:kern w:val="0"/>
          <w:sz w:val="28"/>
          <w:szCs w:val="28"/>
          <w:bdr w:val="none" w:sz="0" w:space="0" w:color="auto" w:frame="1"/>
          <w:lang w:eastAsia="en-IN"/>
          <w14:ligatures w14:val="none"/>
        </w:rPr>
        <w:t xml:space="preserve"> </w:t>
      </w:r>
      <w:r w:rsidRPr="007813A4">
        <w:rPr>
          <w:rFonts w:ascii="Times New Roman" w:eastAsia="Times New Roman" w:hAnsi="Times New Roman" w:cs="Times New Roman"/>
          <w:color w:val="1F1F1F"/>
          <w:kern w:val="0"/>
          <w:sz w:val="24"/>
          <w:szCs w:val="24"/>
          <w:bdr w:val="none" w:sz="0" w:space="0" w:color="auto" w:frame="1"/>
          <w:lang w:eastAsia="en-IN"/>
          <w14:ligatures w14:val="none"/>
        </w:rPr>
        <w:t>Some projects focus solely on food waste, neglecting other perishable categories. This limits their reach and impact.</w:t>
      </w:r>
    </w:p>
    <w:p w14:paraId="6781D00F" w14:textId="78B2EB81" w:rsidR="00AC32EC" w:rsidRPr="007813A4" w:rsidRDefault="00AC32EC" w:rsidP="00237C47">
      <w:pPr>
        <w:pStyle w:val="ListParagraph"/>
        <w:numPr>
          <w:ilvl w:val="0"/>
          <w:numId w:val="32"/>
        </w:numPr>
        <w:spacing w:after="0" w:line="360" w:lineRule="atLeast"/>
        <w:jc w:val="both"/>
        <w:rPr>
          <w:rFonts w:ascii="Times New Roman" w:eastAsia="Times New Roman" w:hAnsi="Times New Roman" w:cs="Times New Roman"/>
          <w:color w:val="1F1F1F"/>
          <w:kern w:val="0"/>
          <w:sz w:val="24"/>
          <w:szCs w:val="24"/>
          <w:lang w:eastAsia="en-IN"/>
          <w14:ligatures w14:val="none"/>
        </w:rPr>
      </w:pPr>
      <w:r w:rsidRPr="00AC32EC">
        <w:rPr>
          <w:rFonts w:ascii="Times New Roman" w:eastAsia="Times New Roman" w:hAnsi="Times New Roman" w:cs="Times New Roman"/>
          <w:b/>
          <w:bCs/>
          <w:color w:val="1F1F1F"/>
          <w:kern w:val="0"/>
          <w:sz w:val="28"/>
          <w:szCs w:val="28"/>
          <w:bdr w:val="none" w:sz="0" w:space="0" w:color="auto" w:frame="1"/>
          <w:lang w:eastAsia="en-IN"/>
          <w14:ligatures w14:val="none"/>
        </w:rPr>
        <w:t>Lack of Incentives:</w:t>
      </w:r>
      <w:r w:rsidRPr="00AC32EC">
        <w:rPr>
          <w:rFonts w:ascii="Times New Roman" w:eastAsia="Times New Roman" w:hAnsi="Times New Roman" w:cs="Times New Roman"/>
          <w:b/>
          <w:bCs/>
          <w:color w:val="1F1F1F"/>
          <w:kern w:val="0"/>
          <w:sz w:val="28"/>
          <w:szCs w:val="28"/>
          <w:lang w:eastAsia="en-IN"/>
          <w14:ligatures w14:val="none"/>
        </w:rPr>
        <w:t xml:space="preserve"> </w:t>
      </w:r>
      <w:r w:rsidRPr="00AC32EC">
        <w:rPr>
          <w:rFonts w:ascii="Times New Roman" w:eastAsia="Times New Roman" w:hAnsi="Times New Roman" w:cs="Times New Roman"/>
          <w:color w:val="1F1F1F"/>
          <w:kern w:val="0"/>
          <w:sz w:val="24"/>
          <w:szCs w:val="24"/>
          <w:bdr w:val="none" w:sz="0" w:space="0" w:color="auto" w:frame="1"/>
          <w:lang w:eastAsia="en-IN"/>
          <w14:ligatures w14:val="none"/>
        </w:rPr>
        <w:t>Many projects lack mechanisms to motivate businesses and individuals to actively participate in waste reduction. Your "Sustainability Badge" system can address this by promoting responsible practices.</w:t>
      </w:r>
    </w:p>
    <w:p w14:paraId="482C6F76" w14:textId="0301B69E" w:rsidR="007813A4" w:rsidRPr="007813A4" w:rsidRDefault="007813A4" w:rsidP="00237C47">
      <w:pPr>
        <w:pStyle w:val="ListParagraph"/>
        <w:numPr>
          <w:ilvl w:val="0"/>
          <w:numId w:val="32"/>
        </w:numPr>
        <w:spacing w:after="0" w:line="360" w:lineRule="atLeast"/>
        <w:jc w:val="both"/>
        <w:rPr>
          <w:rFonts w:ascii="Times New Roman" w:eastAsia="Times New Roman" w:hAnsi="Times New Roman" w:cs="Times New Roman"/>
          <w:color w:val="1F1F1F"/>
          <w:kern w:val="0"/>
          <w:sz w:val="24"/>
          <w:szCs w:val="24"/>
          <w:lang w:eastAsia="en-IN"/>
          <w14:ligatures w14:val="none"/>
        </w:rPr>
      </w:pPr>
      <w:r w:rsidRPr="007813A4">
        <w:rPr>
          <w:rFonts w:ascii="Times New Roman" w:eastAsia="Times New Roman" w:hAnsi="Times New Roman" w:cs="Times New Roman"/>
          <w:b/>
          <w:bCs/>
          <w:color w:val="1F1F1F"/>
          <w:kern w:val="0"/>
          <w:sz w:val="28"/>
          <w:szCs w:val="28"/>
          <w:bdr w:val="none" w:sz="0" w:space="0" w:color="auto" w:frame="1"/>
          <w:lang w:eastAsia="en-IN"/>
          <w14:ligatures w14:val="none"/>
        </w:rPr>
        <w:t>Limited User Engagement:</w:t>
      </w:r>
      <w:r w:rsidRPr="007813A4">
        <w:rPr>
          <w:rFonts w:ascii="Times New Roman" w:eastAsia="Times New Roman" w:hAnsi="Times New Roman" w:cs="Times New Roman"/>
          <w:b/>
          <w:bCs/>
          <w:color w:val="1F1F1F"/>
          <w:kern w:val="0"/>
          <w:sz w:val="28"/>
          <w:szCs w:val="28"/>
          <w:bdr w:val="none" w:sz="0" w:space="0" w:color="auto" w:frame="1"/>
          <w:lang w:eastAsia="en-IN"/>
          <w14:ligatures w14:val="none"/>
        </w:rPr>
        <w:t xml:space="preserve"> </w:t>
      </w:r>
      <w:r w:rsidRPr="007813A4">
        <w:rPr>
          <w:rFonts w:ascii="Times New Roman" w:eastAsia="Times New Roman" w:hAnsi="Times New Roman" w:cs="Times New Roman"/>
          <w:color w:val="1F1F1F"/>
          <w:kern w:val="0"/>
          <w:sz w:val="24"/>
          <w:szCs w:val="24"/>
          <w:bdr w:val="none" w:sz="0" w:space="0" w:color="auto" w:frame="1"/>
          <w:lang w:eastAsia="en-IN"/>
          <w14:ligatures w14:val="none"/>
        </w:rPr>
        <w:t>Some platforms lack interactive features, leading to passive user participation. Your focus on user-centric features like filters and creative reuse suggestions can address this.</w:t>
      </w:r>
    </w:p>
    <w:p w14:paraId="01B3DB25" w14:textId="73C77D86" w:rsidR="007813A4" w:rsidRPr="007813A4" w:rsidRDefault="007813A4" w:rsidP="00237C47">
      <w:pPr>
        <w:pStyle w:val="ListParagraph"/>
        <w:numPr>
          <w:ilvl w:val="0"/>
          <w:numId w:val="32"/>
        </w:numPr>
        <w:spacing w:after="0" w:line="360" w:lineRule="atLeast"/>
        <w:jc w:val="both"/>
        <w:rPr>
          <w:rFonts w:ascii="Times New Roman" w:eastAsia="Times New Roman" w:hAnsi="Times New Roman" w:cs="Times New Roman"/>
          <w:color w:val="1F1F1F"/>
          <w:kern w:val="0"/>
          <w:sz w:val="24"/>
          <w:szCs w:val="24"/>
          <w:lang w:eastAsia="en-IN"/>
          <w14:ligatures w14:val="none"/>
        </w:rPr>
      </w:pPr>
      <w:r w:rsidRPr="007813A4">
        <w:rPr>
          <w:rFonts w:ascii="Times New Roman" w:eastAsia="Times New Roman" w:hAnsi="Times New Roman" w:cs="Times New Roman"/>
          <w:b/>
          <w:bCs/>
          <w:color w:val="1F1F1F"/>
          <w:kern w:val="0"/>
          <w:sz w:val="28"/>
          <w:szCs w:val="28"/>
          <w:bdr w:val="none" w:sz="0" w:space="0" w:color="auto" w:frame="1"/>
          <w:lang w:eastAsia="en-IN"/>
          <w14:ligatures w14:val="none"/>
        </w:rPr>
        <w:t>Lack of Technology Integration:</w:t>
      </w:r>
      <w:r w:rsidRPr="007813A4">
        <w:rPr>
          <w:rFonts w:ascii="Arial" w:eastAsia="Times New Roman" w:hAnsi="Arial" w:cs="Arial"/>
          <w:color w:val="1F1F1F"/>
          <w:kern w:val="0"/>
          <w:sz w:val="28"/>
          <w:szCs w:val="28"/>
          <w:bdr w:val="none" w:sz="0" w:space="0" w:color="auto" w:frame="1"/>
          <w:lang w:eastAsia="en-IN"/>
          <w14:ligatures w14:val="none"/>
        </w:rPr>
        <w:t xml:space="preserve"> </w:t>
      </w:r>
      <w:r w:rsidRPr="007813A4">
        <w:rPr>
          <w:rFonts w:ascii="Times New Roman" w:eastAsia="Times New Roman" w:hAnsi="Times New Roman" w:cs="Times New Roman"/>
          <w:color w:val="1F1F1F"/>
          <w:kern w:val="0"/>
          <w:sz w:val="24"/>
          <w:szCs w:val="24"/>
          <w:bdr w:val="none" w:sz="0" w:space="0" w:color="auto" w:frame="1"/>
          <w:lang w:eastAsia="en-IN"/>
          <w14:ligatures w14:val="none"/>
        </w:rPr>
        <w:t>Many projects rely on awareness and community efforts, which are valuable but can lack scalability and efficiency. Utilizing technology can address this gap.</w:t>
      </w:r>
    </w:p>
    <w:p w14:paraId="35811E33" w14:textId="77777777" w:rsidR="007F011C" w:rsidRPr="007F011C" w:rsidRDefault="007F011C" w:rsidP="007F011C">
      <w:pPr>
        <w:rPr>
          <w:rFonts w:ascii="Times New Roman" w:hAnsi="Times New Roman" w:cs="Times New Roman"/>
          <w:sz w:val="24"/>
          <w:szCs w:val="24"/>
        </w:rPr>
      </w:pPr>
    </w:p>
    <w:p w14:paraId="07CDBA25" w14:textId="77D01F3E" w:rsidR="0030298C" w:rsidRPr="004B264C" w:rsidRDefault="0030298C" w:rsidP="0030298C">
      <w:pPr>
        <w:rPr>
          <w:rFonts w:ascii="Times New Roman" w:hAnsi="Times New Roman" w:cs="Times New Roman"/>
          <w:b/>
          <w:bCs/>
          <w:sz w:val="32"/>
          <w:szCs w:val="32"/>
          <w:u w:val="single"/>
        </w:rPr>
      </w:pPr>
      <w:r w:rsidRPr="004B264C">
        <w:rPr>
          <w:rFonts w:ascii="Times New Roman" w:hAnsi="Times New Roman" w:cs="Times New Roman"/>
          <w:b/>
          <w:bCs/>
          <w:sz w:val="32"/>
          <w:szCs w:val="32"/>
          <w:u w:val="single"/>
        </w:rPr>
        <w:t>Features:</w:t>
      </w:r>
    </w:p>
    <w:p w14:paraId="58705797" w14:textId="5D677923" w:rsidR="002907DB" w:rsidRPr="0055769E" w:rsidRDefault="003F084F" w:rsidP="00237C47">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8"/>
          <w:szCs w:val="28"/>
        </w:rPr>
        <w:t>Database</w:t>
      </w:r>
      <w:r w:rsidR="0055769E">
        <w:rPr>
          <w:rFonts w:ascii="Times New Roman" w:hAnsi="Times New Roman" w:cs="Times New Roman"/>
          <w:b/>
          <w:bCs/>
          <w:sz w:val="28"/>
          <w:szCs w:val="28"/>
        </w:rPr>
        <w:t xml:space="preserve">: </w:t>
      </w:r>
      <w:r w:rsidR="0055769E" w:rsidRPr="007F011C">
        <w:rPr>
          <w:rFonts w:ascii="Times New Roman" w:hAnsi="Times New Roman" w:cs="Times New Roman"/>
          <w:sz w:val="24"/>
          <w:szCs w:val="24"/>
        </w:rPr>
        <w:t xml:space="preserve">Database that keeps track of type of </w:t>
      </w:r>
      <w:r w:rsidR="0055769E">
        <w:rPr>
          <w:rFonts w:ascii="Times New Roman" w:hAnsi="Times New Roman" w:cs="Times New Roman"/>
          <w:sz w:val="24"/>
          <w:szCs w:val="24"/>
        </w:rPr>
        <w:t>product</w:t>
      </w:r>
      <w:r w:rsidR="0055769E" w:rsidRPr="007F011C">
        <w:rPr>
          <w:rFonts w:ascii="Times New Roman" w:hAnsi="Times New Roman" w:cs="Times New Roman"/>
          <w:sz w:val="24"/>
          <w:szCs w:val="24"/>
        </w:rPr>
        <w:t xml:space="preserve">, expiration date, </w:t>
      </w:r>
      <w:r w:rsidR="0055769E">
        <w:rPr>
          <w:rFonts w:ascii="Times New Roman" w:hAnsi="Times New Roman" w:cs="Times New Roman"/>
          <w:sz w:val="24"/>
          <w:szCs w:val="24"/>
        </w:rPr>
        <w:t>location, price</w:t>
      </w:r>
      <w:r w:rsidR="0055769E" w:rsidRPr="007F011C">
        <w:rPr>
          <w:rFonts w:ascii="Times New Roman" w:hAnsi="Times New Roman" w:cs="Times New Roman"/>
          <w:sz w:val="24"/>
          <w:szCs w:val="24"/>
        </w:rPr>
        <w:t xml:space="preserve"> etc.</w:t>
      </w:r>
    </w:p>
    <w:p w14:paraId="5923F967" w14:textId="659F2528" w:rsidR="007F011C" w:rsidRPr="003F084F" w:rsidRDefault="007F011C" w:rsidP="00237C47">
      <w:pPr>
        <w:pStyle w:val="ListParagraph"/>
        <w:numPr>
          <w:ilvl w:val="0"/>
          <w:numId w:val="5"/>
        </w:numPr>
        <w:jc w:val="both"/>
        <w:rPr>
          <w:rFonts w:ascii="Times New Roman" w:hAnsi="Times New Roman" w:cs="Times New Roman"/>
          <w:sz w:val="24"/>
          <w:szCs w:val="24"/>
        </w:rPr>
      </w:pPr>
      <w:r w:rsidRPr="007F011C">
        <w:rPr>
          <w:rFonts w:ascii="Times New Roman" w:hAnsi="Times New Roman" w:cs="Times New Roman"/>
          <w:b/>
          <w:bCs/>
          <w:sz w:val="28"/>
          <w:szCs w:val="28"/>
        </w:rPr>
        <w:t>Expir</w:t>
      </w:r>
      <w:r w:rsidR="009E04AC">
        <w:rPr>
          <w:rFonts w:ascii="Times New Roman" w:hAnsi="Times New Roman" w:cs="Times New Roman"/>
          <w:b/>
          <w:bCs/>
          <w:sz w:val="28"/>
          <w:szCs w:val="28"/>
        </w:rPr>
        <w:t>ation Date</w:t>
      </w:r>
      <w:r w:rsidRPr="007F011C">
        <w:rPr>
          <w:rFonts w:ascii="Times New Roman" w:hAnsi="Times New Roman" w:cs="Times New Roman"/>
          <w:b/>
          <w:bCs/>
          <w:sz w:val="28"/>
          <w:szCs w:val="28"/>
        </w:rPr>
        <w:t xml:space="preserve"> Tracking: </w:t>
      </w:r>
      <w:r w:rsidR="003F084F" w:rsidRPr="002907DB">
        <w:rPr>
          <w:rFonts w:ascii="Times New Roman" w:hAnsi="Times New Roman" w:cs="Times New Roman"/>
          <w:sz w:val="24"/>
          <w:szCs w:val="24"/>
        </w:rPr>
        <w:t>cutting-edge tracking systems to monitor the expiration dates of various perishable products, including but not limited to food items, cosmetics, and household goods.</w:t>
      </w:r>
      <w:r w:rsidR="003F084F">
        <w:rPr>
          <w:rFonts w:ascii="Times New Roman" w:hAnsi="Times New Roman" w:cs="Times New Roman"/>
          <w:sz w:val="24"/>
          <w:szCs w:val="24"/>
        </w:rPr>
        <w:t xml:space="preserve"> </w:t>
      </w:r>
      <w:r w:rsidR="0030298C" w:rsidRPr="003F084F">
        <w:rPr>
          <w:rFonts w:ascii="Times New Roman" w:hAnsi="Times New Roman" w:cs="Times New Roman"/>
          <w:sz w:val="24"/>
          <w:szCs w:val="24"/>
        </w:rPr>
        <w:t>QR- Scanner via app to easily add the food to database /</w:t>
      </w:r>
      <w:r w:rsidRPr="003F084F">
        <w:rPr>
          <w:rFonts w:ascii="Times New Roman" w:hAnsi="Times New Roman" w:cs="Times New Roman"/>
          <w:sz w:val="24"/>
          <w:szCs w:val="24"/>
        </w:rPr>
        <w:t xml:space="preserve"> </w:t>
      </w:r>
      <w:r w:rsidR="0030298C" w:rsidRPr="003F084F">
        <w:rPr>
          <w:rFonts w:ascii="Times New Roman" w:hAnsi="Times New Roman" w:cs="Times New Roman"/>
          <w:sz w:val="24"/>
          <w:szCs w:val="24"/>
        </w:rPr>
        <w:t>manual input possible as well</w:t>
      </w:r>
    </w:p>
    <w:p w14:paraId="15A58AA0" w14:textId="25614986" w:rsidR="007F011C" w:rsidRPr="002907DB" w:rsidRDefault="009E04AC" w:rsidP="00237C47">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Real-Time</w:t>
      </w:r>
      <w:r w:rsidR="007F011C" w:rsidRPr="007F011C">
        <w:rPr>
          <w:rFonts w:ascii="Times New Roman" w:hAnsi="Times New Roman" w:cs="Times New Roman"/>
          <w:b/>
          <w:bCs/>
          <w:sz w:val="28"/>
          <w:szCs w:val="28"/>
        </w:rPr>
        <w:t xml:space="preserve"> Alert</w:t>
      </w:r>
      <w:r>
        <w:rPr>
          <w:rFonts w:ascii="Times New Roman" w:hAnsi="Times New Roman" w:cs="Times New Roman"/>
          <w:b/>
          <w:bCs/>
          <w:sz w:val="28"/>
          <w:szCs w:val="28"/>
        </w:rPr>
        <w:t xml:space="preserve"> System</w:t>
      </w:r>
      <w:r w:rsidR="007F011C" w:rsidRPr="007F011C">
        <w:rPr>
          <w:rFonts w:ascii="Times New Roman" w:hAnsi="Times New Roman" w:cs="Times New Roman"/>
          <w:b/>
          <w:bCs/>
          <w:sz w:val="28"/>
          <w:szCs w:val="28"/>
        </w:rPr>
        <w:t>:</w:t>
      </w:r>
      <w:r w:rsidR="007F011C">
        <w:rPr>
          <w:rFonts w:ascii="Times New Roman" w:hAnsi="Times New Roman" w:cs="Times New Roman"/>
          <w:b/>
          <w:bCs/>
          <w:sz w:val="28"/>
          <w:szCs w:val="28"/>
        </w:rPr>
        <w:t xml:space="preserve"> </w:t>
      </w:r>
      <w:r w:rsidR="007F011C" w:rsidRPr="007F011C">
        <w:rPr>
          <w:rFonts w:ascii="Times New Roman" w:hAnsi="Times New Roman" w:cs="Times New Roman"/>
          <w:sz w:val="24"/>
          <w:szCs w:val="24"/>
        </w:rPr>
        <w:t>Users receive timely alerts about near-expiry products across diverse categories, ensuring that a wide range of essential items can be efficiently redirected to those who need them.</w:t>
      </w:r>
    </w:p>
    <w:p w14:paraId="01402453" w14:textId="204E52ED" w:rsidR="002907DB" w:rsidRPr="002907DB" w:rsidRDefault="002907DB" w:rsidP="00237C47">
      <w:pPr>
        <w:pStyle w:val="ListParagraph"/>
        <w:numPr>
          <w:ilvl w:val="0"/>
          <w:numId w:val="5"/>
        </w:numPr>
        <w:jc w:val="both"/>
        <w:rPr>
          <w:rFonts w:ascii="Times New Roman" w:hAnsi="Times New Roman" w:cs="Times New Roman"/>
          <w:b/>
          <w:bCs/>
          <w:sz w:val="28"/>
          <w:szCs w:val="28"/>
        </w:rPr>
      </w:pPr>
      <w:r w:rsidRPr="002907DB">
        <w:rPr>
          <w:rFonts w:ascii="Times New Roman" w:hAnsi="Times New Roman" w:cs="Times New Roman"/>
          <w:b/>
          <w:bCs/>
          <w:sz w:val="28"/>
          <w:szCs w:val="28"/>
        </w:rPr>
        <w:t>Dynamic Store Connections:</w:t>
      </w:r>
      <w:r>
        <w:rPr>
          <w:rFonts w:ascii="Times New Roman" w:hAnsi="Times New Roman" w:cs="Times New Roman"/>
          <w:b/>
          <w:bCs/>
          <w:sz w:val="28"/>
          <w:szCs w:val="28"/>
        </w:rPr>
        <w:t xml:space="preserve"> </w:t>
      </w:r>
      <w:r w:rsidRPr="002907DB">
        <w:rPr>
          <w:rFonts w:ascii="Times New Roman" w:hAnsi="Times New Roman" w:cs="Times New Roman"/>
          <w:sz w:val="24"/>
          <w:szCs w:val="24"/>
        </w:rPr>
        <w:t>The platform dynamically links individuals seeking affordable perishable products with local stores, creating a mutually beneficial ecosystem.</w:t>
      </w:r>
    </w:p>
    <w:p w14:paraId="1E89971B" w14:textId="1F821B8B" w:rsidR="003F084F" w:rsidRPr="0055769E" w:rsidRDefault="003F084F" w:rsidP="00237C47">
      <w:pPr>
        <w:pStyle w:val="NormalWeb"/>
        <w:numPr>
          <w:ilvl w:val="0"/>
          <w:numId w:val="5"/>
        </w:numPr>
        <w:spacing w:before="0" w:beforeAutospacing="0" w:after="0" w:afterAutospacing="0" w:line="360" w:lineRule="atLeast"/>
        <w:jc w:val="both"/>
      </w:pPr>
      <w:r w:rsidRPr="004B264C">
        <w:rPr>
          <w:rStyle w:val="Strong"/>
          <w:sz w:val="28"/>
          <w:szCs w:val="28"/>
          <w:bdr w:val="none" w:sz="0" w:space="0" w:color="auto" w:frame="1"/>
        </w:rPr>
        <w:lastRenderedPageBreak/>
        <w:t xml:space="preserve">Geolocation and </w:t>
      </w:r>
      <w:r w:rsidRPr="004B264C">
        <w:rPr>
          <w:rStyle w:val="Strong"/>
          <w:sz w:val="28"/>
          <w:szCs w:val="28"/>
          <w:bdr w:val="none" w:sz="0" w:space="0" w:color="auto" w:frame="1"/>
        </w:rPr>
        <w:t>Proximity Based</w:t>
      </w:r>
      <w:r w:rsidRPr="004B264C">
        <w:rPr>
          <w:rStyle w:val="Strong"/>
          <w:sz w:val="28"/>
          <w:szCs w:val="28"/>
          <w:bdr w:val="none" w:sz="0" w:space="0" w:color="auto" w:frame="1"/>
        </w:rPr>
        <w:t xml:space="preserve"> Notifications:</w:t>
      </w:r>
      <w:r w:rsidRPr="003F084F">
        <w:rPr>
          <w:rFonts w:ascii="Arial" w:hAnsi="Arial" w:cs="Arial"/>
          <w:sz w:val="28"/>
          <w:szCs w:val="28"/>
        </w:rPr>
        <w:t xml:space="preserve"> </w:t>
      </w:r>
      <w:r w:rsidRPr="0055769E">
        <w:t>Utilize real-time geolocation data to connect users with near-expiry products from businesses that are closest to their location. This provides a more convenient and timely experience for users seeking discounted or surplus food.</w:t>
      </w:r>
    </w:p>
    <w:p w14:paraId="00397970" w14:textId="2B6BC78D" w:rsidR="0030298C" w:rsidRDefault="002C1AAC" w:rsidP="00237C47">
      <w:pPr>
        <w:pStyle w:val="ListParagraph"/>
        <w:numPr>
          <w:ilvl w:val="0"/>
          <w:numId w:val="5"/>
        </w:numPr>
        <w:jc w:val="both"/>
        <w:rPr>
          <w:rFonts w:ascii="Times New Roman" w:hAnsi="Times New Roman" w:cs="Times New Roman"/>
          <w:sz w:val="24"/>
          <w:szCs w:val="24"/>
        </w:rPr>
      </w:pPr>
      <w:r w:rsidRPr="002C1AAC">
        <w:rPr>
          <w:rFonts w:ascii="Times New Roman" w:hAnsi="Times New Roman" w:cs="Times New Roman"/>
          <w:b/>
          <w:bCs/>
          <w:sz w:val="28"/>
          <w:szCs w:val="28"/>
        </w:rPr>
        <w:t>User Preference:</w:t>
      </w:r>
      <w:r w:rsidRPr="002C1AAC">
        <w:rPr>
          <w:rFonts w:ascii="Times New Roman" w:hAnsi="Times New Roman" w:cs="Times New Roman"/>
          <w:sz w:val="28"/>
          <w:szCs w:val="28"/>
        </w:rPr>
        <w:t xml:space="preserve"> </w:t>
      </w:r>
      <w:r w:rsidRPr="002C1AAC">
        <w:rPr>
          <w:rFonts w:ascii="Times New Roman" w:hAnsi="Times New Roman" w:cs="Times New Roman"/>
          <w:sz w:val="24"/>
          <w:szCs w:val="24"/>
        </w:rPr>
        <w:t xml:space="preserve">Login as supplier </w:t>
      </w:r>
      <w:r w:rsidR="0055769E">
        <w:rPr>
          <w:rFonts w:ascii="Times New Roman" w:hAnsi="Times New Roman" w:cs="Times New Roman"/>
          <w:sz w:val="24"/>
          <w:szCs w:val="24"/>
        </w:rPr>
        <w:t>or</w:t>
      </w:r>
      <w:r w:rsidRPr="002C1AAC">
        <w:rPr>
          <w:rFonts w:ascii="Times New Roman" w:hAnsi="Times New Roman" w:cs="Times New Roman"/>
          <w:sz w:val="24"/>
          <w:szCs w:val="24"/>
        </w:rPr>
        <w:t xml:space="preserve"> </w:t>
      </w:r>
      <w:r w:rsidR="0055769E">
        <w:rPr>
          <w:rFonts w:ascii="Times New Roman" w:hAnsi="Times New Roman" w:cs="Times New Roman"/>
          <w:sz w:val="24"/>
          <w:szCs w:val="24"/>
        </w:rPr>
        <w:t>buyer</w:t>
      </w:r>
      <w:r w:rsidRPr="002C1AAC">
        <w:rPr>
          <w:rFonts w:ascii="Times New Roman" w:hAnsi="Times New Roman" w:cs="Times New Roman"/>
          <w:sz w:val="24"/>
          <w:szCs w:val="24"/>
        </w:rPr>
        <w:t xml:space="preserve"> (with verification)</w:t>
      </w:r>
    </w:p>
    <w:p w14:paraId="2EB24CD8" w14:textId="60D326BD" w:rsidR="00AC32EC" w:rsidRPr="004B264C" w:rsidRDefault="00AC32EC" w:rsidP="00237C47">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8"/>
          <w:szCs w:val="28"/>
        </w:rPr>
        <w:t xml:space="preserve">Incentives: </w:t>
      </w:r>
      <w:r>
        <w:rPr>
          <w:rFonts w:ascii="Times New Roman" w:hAnsi="Times New Roman" w:cs="Times New Roman"/>
          <w:sz w:val="28"/>
          <w:szCs w:val="28"/>
        </w:rPr>
        <w:t>Score/reward system for stores and communities exchanging products and preventing waste</w:t>
      </w:r>
    </w:p>
    <w:p w14:paraId="1D8FB17E" w14:textId="77777777" w:rsidR="006E5093" w:rsidRDefault="006E5093" w:rsidP="00237C47">
      <w:pPr>
        <w:jc w:val="both"/>
        <w:rPr>
          <w:rFonts w:ascii="Times New Roman" w:hAnsi="Times New Roman" w:cs="Times New Roman"/>
          <w:sz w:val="24"/>
          <w:szCs w:val="24"/>
        </w:rPr>
      </w:pPr>
    </w:p>
    <w:p w14:paraId="01EF0684" w14:textId="4357439B" w:rsidR="006E5093" w:rsidRDefault="006E5093" w:rsidP="00237C47">
      <w:pPr>
        <w:jc w:val="both"/>
        <w:rPr>
          <w:rFonts w:ascii="Times New Roman" w:hAnsi="Times New Roman" w:cs="Times New Roman"/>
          <w:sz w:val="32"/>
          <w:szCs w:val="32"/>
        </w:rPr>
      </w:pPr>
      <w:r>
        <w:rPr>
          <w:rFonts w:ascii="Times New Roman" w:hAnsi="Times New Roman" w:cs="Times New Roman"/>
          <w:b/>
          <w:bCs/>
          <w:sz w:val="32"/>
          <w:szCs w:val="32"/>
          <w:u w:val="single"/>
        </w:rPr>
        <w:t>Tools Proposed for use:</w:t>
      </w:r>
    </w:p>
    <w:p w14:paraId="5E61CC9B" w14:textId="77777777" w:rsidR="00084C49" w:rsidRDefault="00703A40" w:rsidP="00237C47">
      <w:pPr>
        <w:pStyle w:val="ListParagraph"/>
        <w:numPr>
          <w:ilvl w:val="0"/>
          <w:numId w:val="33"/>
        </w:numPr>
        <w:jc w:val="both"/>
        <w:rPr>
          <w:rFonts w:ascii="Times New Roman" w:hAnsi="Times New Roman" w:cs="Times New Roman"/>
          <w:sz w:val="24"/>
          <w:szCs w:val="24"/>
        </w:rPr>
      </w:pPr>
      <w:r w:rsidRPr="00084C49">
        <w:rPr>
          <w:rFonts w:ascii="Times New Roman" w:hAnsi="Times New Roman" w:cs="Times New Roman"/>
          <w:color w:val="0070C0"/>
          <w:sz w:val="24"/>
          <w:szCs w:val="24"/>
        </w:rPr>
        <w:t>React</w:t>
      </w:r>
      <w:r w:rsidRPr="00084C49">
        <w:rPr>
          <w:rFonts w:ascii="Times New Roman" w:hAnsi="Times New Roman" w:cs="Times New Roman"/>
          <w:sz w:val="24"/>
          <w:szCs w:val="24"/>
        </w:rPr>
        <w:t xml:space="preserve"> for front-end development</w:t>
      </w:r>
    </w:p>
    <w:p w14:paraId="353642E6" w14:textId="77777777" w:rsidR="00084C49" w:rsidRDefault="00703A40" w:rsidP="00237C47">
      <w:pPr>
        <w:pStyle w:val="ListParagraph"/>
        <w:numPr>
          <w:ilvl w:val="0"/>
          <w:numId w:val="33"/>
        </w:numPr>
        <w:jc w:val="both"/>
        <w:rPr>
          <w:rFonts w:ascii="Times New Roman" w:hAnsi="Times New Roman" w:cs="Times New Roman"/>
          <w:sz w:val="24"/>
          <w:szCs w:val="24"/>
        </w:rPr>
      </w:pPr>
      <w:r w:rsidRPr="00084C49">
        <w:rPr>
          <w:rFonts w:ascii="Times New Roman" w:hAnsi="Times New Roman" w:cs="Times New Roman"/>
          <w:color w:val="0070C0"/>
          <w:sz w:val="24"/>
          <w:szCs w:val="24"/>
        </w:rPr>
        <w:t>MongoDB</w:t>
      </w:r>
      <w:r w:rsidRPr="00084C49">
        <w:rPr>
          <w:rFonts w:ascii="Times New Roman" w:hAnsi="Times New Roman" w:cs="Times New Roman"/>
          <w:sz w:val="24"/>
          <w:szCs w:val="24"/>
        </w:rPr>
        <w:t xml:space="preserve"> for database management</w:t>
      </w:r>
    </w:p>
    <w:p w14:paraId="5E3EC2CC" w14:textId="21076EE6" w:rsidR="001A67D4" w:rsidRDefault="00703A40" w:rsidP="00237C47">
      <w:pPr>
        <w:pStyle w:val="ListParagraph"/>
        <w:numPr>
          <w:ilvl w:val="0"/>
          <w:numId w:val="33"/>
        </w:numPr>
        <w:jc w:val="both"/>
        <w:rPr>
          <w:rFonts w:ascii="Times New Roman" w:hAnsi="Times New Roman" w:cs="Times New Roman"/>
          <w:sz w:val="24"/>
          <w:szCs w:val="24"/>
        </w:rPr>
      </w:pPr>
      <w:r w:rsidRPr="00084C49">
        <w:rPr>
          <w:rFonts w:ascii="Times New Roman" w:hAnsi="Times New Roman" w:cs="Times New Roman"/>
          <w:color w:val="0070C0"/>
          <w:sz w:val="24"/>
          <w:szCs w:val="24"/>
        </w:rPr>
        <w:t xml:space="preserve">Node.js &amp; Express.js </w:t>
      </w:r>
      <w:r w:rsidRPr="00084C49">
        <w:rPr>
          <w:rFonts w:ascii="Times New Roman" w:hAnsi="Times New Roman" w:cs="Times New Roman"/>
          <w:sz w:val="24"/>
          <w:szCs w:val="24"/>
        </w:rPr>
        <w:t>for backend development</w:t>
      </w:r>
    </w:p>
    <w:p w14:paraId="4111662A" w14:textId="77777777" w:rsidR="00237C47" w:rsidRDefault="00237C47" w:rsidP="00237C47">
      <w:pPr>
        <w:rPr>
          <w:rFonts w:ascii="Times New Roman" w:hAnsi="Times New Roman" w:cs="Times New Roman"/>
          <w:sz w:val="24"/>
          <w:szCs w:val="24"/>
        </w:rPr>
      </w:pPr>
    </w:p>
    <w:p w14:paraId="1F484F35" w14:textId="641D0ED9" w:rsidR="00237C47" w:rsidRDefault="00237C47" w:rsidP="00237C47">
      <w:pPr>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r w:rsidRPr="004B264C">
        <w:rPr>
          <w:rFonts w:ascii="Times New Roman" w:hAnsi="Times New Roman" w:cs="Times New Roman"/>
          <w:b/>
          <w:bCs/>
          <w:sz w:val="32"/>
          <w:szCs w:val="32"/>
          <w:u w:val="single"/>
        </w:rPr>
        <w:t>:</w:t>
      </w:r>
    </w:p>
    <w:p w14:paraId="733D5BD9" w14:textId="4D1691D1" w:rsidR="00237C47" w:rsidRDefault="00237C47" w:rsidP="00237C47">
      <w:pPr>
        <w:pStyle w:val="ListParagraph"/>
        <w:numPr>
          <w:ilvl w:val="0"/>
          <w:numId w:val="34"/>
        </w:numPr>
        <w:rPr>
          <w:rFonts w:ascii="Times New Roman" w:hAnsi="Times New Roman" w:cs="Times New Roman"/>
          <w:sz w:val="28"/>
          <w:szCs w:val="28"/>
        </w:rPr>
      </w:pPr>
      <w:hyperlink r:id="rId5" w:history="1">
        <w:r w:rsidRPr="003361DA">
          <w:rPr>
            <w:rStyle w:val="Hyperlink"/>
            <w:rFonts w:ascii="Times New Roman" w:hAnsi="Times New Roman" w:cs="Times New Roman"/>
            <w:sz w:val="28"/>
            <w:szCs w:val="28"/>
          </w:rPr>
          <w:t>https://www.docsapp.in</w:t>
        </w:r>
      </w:hyperlink>
    </w:p>
    <w:p w14:paraId="5EBDC808" w14:textId="204017B9" w:rsidR="00CC2A1E" w:rsidRDefault="00CC2A1E" w:rsidP="00237C47">
      <w:pPr>
        <w:pStyle w:val="ListParagraph"/>
        <w:numPr>
          <w:ilvl w:val="0"/>
          <w:numId w:val="34"/>
        </w:numPr>
        <w:rPr>
          <w:rFonts w:ascii="Times New Roman" w:hAnsi="Times New Roman" w:cs="Times New Roman"/>
          <w:sz w:val="28"/>
          <w:szCs w:val="28"/>
        </w:rPr>
      </w:pPr>
      <w:hyperlink r:id="rId6" w:history="1">
        <w:r w:rsidRPr="003361DA">
          <w:rPr>
            <w:rStyle w:val="Hyperlink"/>
            <w:rFonts w:ascii="Times New Roman" w:hAnsi="Times New Roman" w:cs="Times New Roman"/>
            <w:sz w:val="28"/>
            <w:szCs w:val="28"/>
          </w:rPr>
          <w:t>https://react.dev</w:t>
        </w:r>
      </w:hyperlink>
    </w:p>
    <w:p w14:paraId="6A007A90" w14:textId="6BF0F361" w:rsidR="00CC2A1E" w:rsidRDefault="00CC2A1E" w:rsidP="00237C47">
      <w:pPr>
        <w:pStyle w:val="ListParagraph"/>
        <w:numPr>
          <w:ilvl w:val="0"/>
          <w:numId w:val="34"/>
        </w:numPr>
        <w:rPr>
          <w:rFonts w:ascii="Times New Roman" w:hAnsi="Times New Roman" w:cs="Times New Roman"/>
          <w:sz w:val="28"/>
          <w:szCs w:val="28"/>
        </w:rPr>
      </w:pPr>
      <w:hyperlink r:id="rId7" w:history="1">
        <w:r w:rsidRPr="003361DA">
          <w:rPr>
            <w:rStyle w:val="Hyperlink"/>
            <w:rFonts w:ascii="Times New Roman" w:hAnsi="Times New Roman" w:cs="Times New Roman"/>
            <w:sz w:val="28"/>
            <w:szCs w:val="28"/>
          </w:rPr>
          <w:t>https://bard.google.com</w:t>
        </w:r>
      </w:hyperlink>
    </w:p>
    <w:p w14:paraId="61AADECA" w14:textId="47713093" w:rsidR="00CC2A1E" w:rsidRDefault="00CC2A1E" w:rsidP="00CC2A1E">
      <w:pPr>
        <w:pStyle w:val="ListParagraph"/>
        <w:numPr>
          <w:ilvl w:val="0"/>
          <w:numId w:val="34"/>
        </w:numPr>
        <w:rPr>
          <w:rFonts w:ascii="Times New Roman" w:hAnsi="Times New Roman" w:cs="Times New Roman"/>
          <w:sz w:val="28"/>
          <w:szCs w:val="28"/>
        </w:rPr>
      </w:pPr>
      <w:hyperlink r:id="rId8" w:history="1">
        <w:r w:rsidRPr="003361DA">
          <w:rPr>
            <w:rStyle w:val="Hyperlink"/>
            <w:rFonts w:ascii="Times New Roman" w:hAnsi="Times New Roman" w:cs="Times New Roman"/>
            <w:sz w:val="28"/>
            <w:szCs w:val="28"/>
          </w:rPr>
          <w:t>https://foodtank.com</w:t>
        </w:r>
      </w:hyperlink>
    </w:p>
    <w:p w14:paraId="6007819D" w14:textId="77777777" w:rsidR="00CC2A1E" w:rsidRPr="00CC2A1E" w:rsidRDefault="00CC2A1E" w:rsidP="00CC2A1E">
      <w:pPr>
        <w:pStyle w:val="ListParagraph"/>
        <w:rPr>
          <w:rFonts w:ascii="Times New Roman" w:hAnsi="Times New Roman" w:cs="Times New Roman"/>
          <w:sz w:val="28"/>
          <w:szCs w:val="28"/>
        </w:rPr>
      </w:pPr>
    </w:p>
    <w:sectPr w:rsidR="00CC2A1E" w:rsidRPr="00CC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139"/>
    <w:multiLevelType w:val="hybridMultilevel"/>
    <w:tmpl w:val="17E2A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070800"/>
    <w:multiLevelType w:val="multilevel"/>
    <w:tmpl w:val="4AC2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0E82"/>
    <w:multiLevelType w:val="multilevel"/>
    <w:tmpl w:val="A7A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059A"/>
    <w:multiLevelType w:val="multilevel"/>
    <w:tmpl w:val="348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A02F6"/>
    <w:multiLevelType w:val="multilevel"/>
    <w:tmpl w:val="7A9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8798F"/>
    <w:multiLevelType w:val="hybridMultilevel"/>
    <w:tmpl w:val="60EE0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679CA"/>
    <w:multiLevelType w:val="multilevel"/>
    <w:tmpl w:val="1E1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A6D27"/>
    <w:multiLevelType w:val="multilevel"/>
    <w:tmpl w:val="735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A3DF1"/>
    <w:multiLevelType w:val="multilevel"/>
    <w:tmpl w:val="340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A777C"/>
    <w:multiLevelType w:val="hybridMultilevel"/>
    <w:tmpl w:val="376A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D5FE1"/>
    <w:multiLevelType w:val="multilevel"/>
    <w:tmpl w:val="147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07A7E"/>
    <w:multiLevelType w:val="hybridMultilevel"/>
    <w:tmpl w:val="192E6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8C6E1E"/>
    <w:multiLevelType w:val="hybridMultilevel"/>
    <w:tmpl w:val="653C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B2738"/>
    <w:multiLevelType w:val="hybridMultilevel"/>
    <w:tmpl w:val="B3683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E34481"/>
    <w:multiLevelType w:val="hybridMultilevel"/>
    <w:tmpl w:val="7968F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664BE1"/>
    <w:multiLevelType w:val="hybridMultilevel"/>
    <w:tmpl w:val="5566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AE568F"/>
    <w:multiLevelType w:val="hybridMultilevel"/>
    <w:tmpl w:val="F3E08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29315E"/>
    <w:multiLevelType w:val="multilevel"/>
    <w:tmpl w:val="2A92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37A2F"/>
    <w:multiLevelType w:val="multilevel"/>
    <w:tmpl w:val="4A1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C20"/>
    <w:multiLevelType w:val="multilevel"/>
    <w:tmpl w:val="3C9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23B75"/>
    <w:multiLevelType w:val="multilevel"/>
    <w:tmpl w:val="79CA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8711D3"/>
    <w:multiLevelType w:val="multilevel"/>
    <w:tmpl w:val="FF0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E0E36"/>
    <w:multiLevelType w:val="multilevel"/>
    <w:tmpl w:val="AA0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154049"/>
    <w:multiLevelType w:val="multilevel"/>
    <w:tmpl w:val="C598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5159B"/>
    <w:multiLevelType w:val="multilevel"/>
    <w:tmpl w:val="3012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42FC2"/>
    <w:multiLevelType w:val="multilevel"/>
    <w:tmpl w:val="A6F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E3D6C"/>
    <w:multiLevelType w:val="multilevel"/>
    <w:tmpl w:val="377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D18E8"/>
    <w:multiLevelType w:val="multilevel"/>
    <w:tmpl w:val="403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13D72"/>
    <w:multiLevelType w:val="hybridMultilevel"/>
    <w:tmpl w:val="2B4C9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077485"/>
    <w:multiLevelType w:val="hybridMultilevel"/>
    <w:tmpl w:val="AF749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134EF6"/>
    <w:multiLevelType w:val="multilevel"/>
    <w:tmpl w:val="DFAC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A4196"/>
    <w:multiLevelType w:val="hybridMultilevel"/>
    <w:tmpl w:val="B81242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60E5114"/>
    <w:multiLevelType w:val="hybridMultilevel"/>
    <w:tmpl w:val="7038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944240"/>
    <w:multiLevelType w:val="hybridMultilevel"/>
    <w:tmpl w:val="ACA61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7907545">
    <w:abstractNumId w:val="28"/>
  </w:num>
  <w:num w:numId="2" w16cid:durableId="958487871">
    <w:abstractNumId w:val="29"/>
  </w:num>
  <w:num w:numId="3" w16cid:durableId="754211006">
    <w:abstractNumId w:val="12"/>
  </w:num>
  <w:num w:numId="4" w16cid:durableId="386996546">
    <w:abstractNumId w:val="15"/>
  </w:num>
  <w:num w:numId="5" w16cid:durableId="1129401789">
    <w:abstractNumId w:val="5"/>
  </w:num>
  <w:num w:numId="6" w16cid:durableId="1268082311">
    <w:abstractNumId w:val="11"/>
  </w:num>
  <w:num w:numId="7" w16cid:durableId="1555235309">
    <w:abstractNumId w:val="20"/>
  </w:num>
  <w:num w:numId="8" w16cid:durableId="993266554">
    <w:abstractNumId w:val="33"/>
  </w:num>
  <w:num w:numId="9" w16cid:durableId="1676805036">
    <w:abstractNumId w:val="0"/>
  </w:num>
  <w:num w:numId="10" w16cid:durableId="1518427708">
    <w:abstractNumId w:val="31"/>
  </w:num>
  <w:num w:numId="11" w16cid:durableId="288317788">
    <w:abstractNumId w:val="17"/>
  </w:num>
  <w:num w:numId="12" w16cid:durableId="733358820">
    <w:abstractNumId w:val="25"/>
  </w:num>
  <w:num w:numId="13" w16cid:durableId="479619359">
    <w:abstractNumId w:val="10"/>
  </w:num>
  <w:num w:numId="14" w16cid:durableId="192814338">
    <w:abstractNumId w:val="8"/>
  </w:num>
  <w:num w:numId="15" w16cid:durableId="1628198631">
    <w:abstractNumId w:val="14"/>
  </w:num>
  <w:num w:numId="16" w16cid:durableId="799495071">
    <w:abstractNumId w:val="3"/>
  </w:num>
  <w:num w:numId="17" w16cid:durableId="1869023991">
    <w:abstractNumId w:val="22"/>
  </w:num>
  <w:num w:numId="18" w16cid:durableId="1969699927">
    <w:abstractNumId w:val="21"/>
  </w:num>
  <w:num w:numId="19" w16cid:durableId="516233642">
    <w:abstractNumId w:val="1"/>
  </w:num>
  <w:num w:numId="20" w16cid:durableId="946430950">
    <w:abstractNumId w:val="18"/>
  </w:num>
  <w:num w:numId="21" w16cid:durableId="1925333653">
    <w:abstractNumId w:val="6"/>
  </w:num>
  <w:num w:numId="22" w16cid:durableId="1570308910">
    <w:abstractNumId w:val="4"/>
  </w:num>
  <w:num w:numId="23" w16cid:durableId="386345175">
    <w:abstractNumId w:val="7"/>
  </w:num>
  <w:num w:numId="24" w16cid:durableId="1517302034">
    <w:abstractNumId w:val="2"/>
  </w:num>
  <w:num w:numId="25" w16cid:durableId="987367886">
    <w:abstractNumId w:val="19"/>
  </w:num>
  <w:num w:numId="26" w16cid:durableId="1525362123">
    <w:abstractNumId w:val="26"/>
  </w:num>
  <w:num w:numId="27" w16cid:durableId="64230296">
    <w:abstractNumId w:val="30"/>
  </w:num>
  <w:num w:numId="28" w16cid:durableId="1874808181">
    <w:abstractNumId w:val="23"/>
  </w:num>
  <w:num w:numId="29" w16cid:durableId="1403062598">
    <w:abstractNumId w:val="24"/>
  </w:num>
  <w:num w:numId="30" w16cid:durableId="960647350">
    <w:abstractNumId w:val="27"/>
  </w:num>
  <w:num w:numId="31" w16cid:durableId="115373261">
    <w:abstractNumId w:val="16"/>
  </w:num>
  <w:num w:numId="32" w16cid:durableId="1164734637">
    <w:abstractNumId w:val="32"/>
  </w:num>
  <w:num w:numId="33" w16cid:durableId="1527597658">
    <w:abstractNumId w:val="13"/>
  </w:num>
  <w:num w:numId="34" w16cid:durableId="807626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8C"/>
    <w:rsid w:val="00084C49"/>
    <w:rsid w:val="000C13A9"/>
    <w:rsid w:val="001121D8"/>
    <w:rsid w:val="001A67D4"/>
    <w:rsid w:val="00237C47"/>
    <w:rsid w:val="002907DB"/>
    <w:rsid w:val="002C1AAC"/>
    <w:rsid w:val="002F6ADC"/>
    <w:rsid w:val="0030298C"/>
    <w:rsid w:val="003B1E21"/>
    <w:rsid w:val="003F084F"/>
    <w:rsid w:val="004B264C"/>
    <w:rsid w:val="0055769E"/>
    <w:rsid w:val="0065227E"/>
    <w:rsid w:val="006E5093"/>
    <w:rsid w:val="00703A40"/>
    <w:rsid w:val="00705615"/>
    <w:rsid w:val="00752C08"/>
    <w:rsid w:val="007813A4"/>
    <w:rsid w:val="007F011C"/>
    <w:rsid w:val="009566BB"/>
    <w:rsid w:val="009E04AC"/>
    <w:rsid w:val="00A40D71"/>
    <w:rsid w:val="00AC32EC"/>
    <w:rsid w:val="00B564A3"/>
    <w:rsid w:val="00CC2A1E"/>
    <w:rsid w:val="00EA2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BC4F"/>
  <w15:docId w15:val="{92412AC5-3C67-428B-A8E5-E5D86839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15"/>
  </w:style>
  <w:style w:type="paragraph" w:styleId="Heading2">
    <w:name w:val="heading 2"/>
    <w:basedOn w:val="Normal"/>
    <w:link w:val="Heading2Char"/>
    <w:uiPriority w:val="9"/>
    <w:qFormat/>
    <w:rsid w:val="001A67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8C"/>
    <w:pPr>
      <w:ind w:left="720"/>
      <w:contextualSpacing/>
    </w:pPr>
  </w:style>
  <w:style w:type="paragraph" w:styleId="NormalWeb">
    <w:name w:val="Normal (Web)"/>
    <w:basedOn w:val="Normal"/>
    <w:uiPriority w:val="99"/>
    <w:semiHidden/>
    <w:unhideWhenUsed/>
    <w:rsid w:val="003F08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084F"/>
    <w:rPr>
      <w:b/>
      <w:bCs/>
    </w:rPr>
  </w:style>
  <w:style w:type="character" w:customStyle="1" w:styleId="Heading2Char">
    <w:name w:val="Heading 2 Char"/>
    <w:basedOn w:val="DefaultParagraphFont"/>
    <w:link w:val="Heading2"/>
    <w:uiPriority w:val="9"/>
    <w:rsid w:val="001A67D4"/>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237C47"/>
    <w:rPr>
      <w:color w:val="0563C1" w:themeColor="hyperlink"/>
      <w:u w:val="single"/>
    </w:rPr>
  </w:style>
  <w:style w:type="character" w:styleId="UnresolvedMention">
    <w:name w:val="Unresolved Mention"/>
    <w:basedOn w:val="DefaultParagraphFont"/>
    <w:uiPriority w:val="99"/>
    <w:semiHidden/>
    <w:unhideWhenUsed/>
    <w:rsid w:val="00237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19046">
      <w:bodyDiv w:val="1"/>
      <w:marLeft w:val="0"/>
      <w:marRight w:val="0"/>
      <w:marTop w:val="0"/>
      <w:marBottom w:val="0"/>
      <w:divBdr>
        <w:top w:val="none" w:sz="0" w:space="0" w:color="auto"/>
        <w:left w:val="none" w:sz="0" w:space="0" w:color="auto"/>
        <w:bottom w:val="none" w:sz="0" w:space="0" w:color="auto"/>
        <w:right w:val="none" w:sz="0" w:space="0" w:color="auto"/>
      </w:divBdr>
    </w:div>
    <w:div w:id="328950012">
      <w:bodyDiv w:val="1"/>
      <w:marLeft w:val="0"/>
      <w:marRight w:val="0"/>
      <w:marTop w:val="0"/>
      <w:marBottom w:val="0"/>
      <w:divBdr>
        <w:top w:val="none" w:sz="0" w:space="0" w:color="auto"/>
        <w:left w:val="none" w:sz="0" w:space="0" w:color="auto"/>
        <w:bottom w:val="none" w:sz="0" w:space="0" w:color="auto"/>
        <w:right w:val="none" w:sz="0" w:space="0" w:color="auto"/>
      </w:divBdr>
    </w:div>
    <w:div w:id="389236328">
      <w:bodyDiv w:val="1"/>
      <w:marLeft w:val="0"/>
      <w:marRight w:val="0"/>
      <w:marTop w:val="0"/>
      <w:marBottom w:val="0"/>
      <w:divBdr>
        <w:top w:val="none" w:sz="0" w:space="0" w:color="auto"/>
        <w:left w:val="none" w:sz="0" w:space="0" w:color="auto"/>
        <w:bottom w:val="none" w:sz="0" w:space="0" w:color="auto"/>
        <w:right w:val="none" w:sz="0" w:space="0" w:color="auto"/>
      </w:divBdr>
    </w:div>
    <w:div w:id="1009025023">
      <w:bodyDiv w:val="1"/>
      <w:marLeft w:val="0"/>
      <w:marRight w:val="0"/>
      <w:marTop w:val="0"/>
      <w:marBottom w:val="0"/>
      <w:divBdr>
        <w:top w:val="none" w:sz="0" w:space="0" w:color="auto"/>
        <w:left w:val="none" w:sz="0" w:space="0" w:color="auto"/>
        <w:bottom w:val="none" w:sz="0" w:space="0" w:color="auto"/>
        <w:right w:val="none" w:sz="0" w:space="0" w:color="auto"/>
      </w:divBdr>
    </w:div>
    <w:div w:id="1108430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odtank.com" TargetMode="External"/><Relationship Id="rId3" Type="http://schemas.openxmlformats.org/officeDocument/2006/relationships/settings" Target="settings.xml"/><Relationship Id="rId7" Type="http://schemas.openxmlformats.org/officeDocument/2006/relationships/hyperlink" Target="https://bard.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 TargetMode="External"/><Relationship Id="rId5" Type="http://schemas.openxmlformats.org/officeDocument/2006/relationships/hyperlink" Target="https://www.docsapp.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4287</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Mathur</dc:creator>
  <cp:keywords/>
  <dc:description/>
  <cp:lastModifiedBy>Ritesh Mathur</cp:lastModifiedBy>
  <cp:revision>5</cp:revision>
  <dcterms:created xsi:type="dcterms:W3CDTF">2023-12-12T09:03:00Z</dcterms:created>
  <dcterms:modified xsi:type="dcterms:W3CDTF">2023-12-15T09:15:00Z</dcterms:modified>
</cp:coreProperties>
</file>