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7611E" w14:textId="6BD5AA54" w:rsidR="001A3CD3" w:rsidRDefault="00521B64" w:rsidP="00521B64">
      <w:pPr>
        <w:pStyle w:val="Titel"/>
      </w:pPr>
      <w:r>
        <w:t>Het SCHRIJFDOSSIER</w:t>
      </w:r>
    </w:p>
    <w:p w14:paraId="232FDE6D" w14:textId="7E74C8B2" w:rsidR="00521B64" w:rsidRDefault="00521B64" w:rsidP="00521B64">
      <w:pPr>
        <w:pStyle w:val="Geenafstand"/>
      </w:pPr>
    </w:p>
    <w:p w14:paraId="61445158" w14:textId="14F18067" w:rsidR="00521B64" w:rsidRDefault="00521B64" w:rsidP="00521B64">
      <w:pPr>
        <w:pStyle w:val="Geenafstand"/>
      </w:pPr>
    </w:p>
    <w:p w14:paraId="0FD7A452" w14:textId="5EC79A68" w:rsidR="00521B64" w:rsidRDefault="00521B64" w:rsidP="00521B64">
      <w:pPr>
        <w:pStyle w:val="Geenafstand"/>
      </w:pPr>
    </w:p>
    <w:p w14:paraId="2A7B5F99" w14:textId="55ADEF12" w:rsidR="00521B64" w:rsidRDefault="00521B64" w:rsidP="00521B64">
      <w:pPr>
        <w:pStyle w:val="Geenafstand"/>
      </w:pPr>
    </w:p>
    <w:p w14:paraId="16FA6AAB" w14:textId="0CB96500" w:rsidR="00521B64" w:rsidRDefault="005F6859" w:rsidP="00521B64">
      <w:pPr>
        <w:pStyle w:val="Geenafstand"/>
      </w:pPr>
      <w:r>
        <w:rPr>
          <w:noProof/>
        </w:rPr>
        <w:drawing>
          <wp:anchor distT="0" distB="0" distL="114300" distR="114300" simplePos="0" relativeHeight="251658240" behindDoc="1" locked="0" layoutInCell="1" allowOverlap="1" wp14:anchorId="592FD83A" wp14:editId="320BA25F">
            <wp:simplePos x="0" y="0"/>
            <wp:positionH relativeFrom="margin">
              <wp:align>center</wp:align>
            </wp:positionH>
            <wp:positionV relativeFrom="paragraph">
              <wp:posOffset>58420</wp:posOffset>
            </wp:positionV>
            <wp:extent cx="5715000" cy="5715000"/>
            <wp:effectExtent l="762000" t="762000" r="723900" b="762000"/>
            <wp:wrapNone/>
            <wp:docPr id="1" name="Afbeelding 1" descr="Afbeeldingsresultaat voor writing fe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writing feath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0509475">
                      <a:off x="0" y="0"/>
                      <a:ext cx="5715000" cy="571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BF438C" w14:textId="1A86D49A" w:rsidR="00521B64" w:rsidRDefault="00521B64" w:rsidP="00521B64">
      <w:pPr>
        <w:pStyle w:val="Geenafstand"/>
      </w:pPr>
    </w:p>
    <w:p w14:paraId="019B7C9B" w14:textId="181F53CA" w:rsidR="00521B64" w:rsidRDefault="00521B64" w:rsidP="00521B64">
      <w:pPr>
        <w:pStyle w:val="Geenafstand"/>
      </w:pPr>
    </w:p>
    <w:p w14:paraId="5F7C14E1" w14:textId="6CC76BFB" w:rsidR="00521B64" w:rsidRDefault="00521B64" w:rsidP="00521B64">
      <w:pPr>
        <w:pStyle w:val="Geenafstand"/>
      </w:pPr>
    </w:p>
    <w:p w14:paraId="659DAB19" w14:textId="51CD6DF9" w:rsidR="00521B64" w:rsidRDefault="00521B64" w:rsidP="00521B64">
      <w:pPr>
        <w:pStyle w:val="Geenafstand"/>
      </w:pPr>
    </w:p>
    <w:p w14:paraId="2D55B8F3" w14:textId="4CA5087C" w:rsidR="00521B64" w:rsidRDefault="00521B64" w:rsidP="00521B64">
      <w:pPr>
        <w:pStyle w:val="Geenafstand"/>
      </w:pPr>
    </w:p>
    <w:p w14:paraId="72435E73" w14:textId="1D8B6714" w:rsidR="00521B64" w:rsidRDefault="00521B64" w:rsidP="00521B64">
      <w:pPr>
        <w:pStyle w:val="Geenafstand"/>
      </w:pPr>
    </w:p>
    <w:p w14:paraId="07FE2324" w14:textId="1DCFD8EE" w:rsidR="00521B64" w:rsidRDefault="00521B64" w:rsidP="00521B64">
      <w:pPr>
        <w:pStyle w:val="Geenafstand"/>
      </w:pPr>
    </w:p>
    <w:p w14:paraId="22DEF52F" w14:textId="1FD74AD4" w:rsidR="00521B64" w:rsidRDefault="00521B64" w:rsidP="00521B64">
      <w:pPr>
        <w:pStyle w:val="Geenafstand"/>
      </w:pPr>
    </w:p>
    <w:p w14:paraId="28BE9B62" w14:textId="335BD72B" w:rsidR="00521B64" w:rsidRDefault="00521B64" w:rsidP="00521B64">
      <w:pPr>
        <w:pStyle w:val="Geenafstand"/>
      </w:pPr>
    </w:p>
    <w:p w14:paraId="655A5AEB" w14:textId="565EE274" w:rsidR="00521B64" w:rsidRDefault="00521B64" w:rsidP="00521B64">
      <w:pPr>
        <w:pStyle w:val="Geenafstand"/>
      </w:pPr>
    </w:p>
    <w:p w14:paraId="11226A5D" w14:textId="70572CAD" w:rsidR="00521B64" w:rsidRDefault="00521B64" w:rsidP="00521B64">
      <w:pPr>
        <w:pStyle w:val="Geenafstand"/>
      </w:pPr>
    </w:p>
    <w:p w14:paraId="5B59E035" w14:textId="21FB38BB" w:rsidR="00521B64" w:rsidRDefault="00521B64" w:rsidP="00521B64">
      <w:pPr>
        <w:pStyle w:val="Geenafstand"/>
      </w:pPr>
    </w:p>
    <w:p w14:paraId="3DBC31DB" w14:textId="77D162D1" w:rsidR="00521B64" w:rsidRDefault="00521B64" w:rsidP="00521B64">
      <w:pPr>
        <w:pStyle w:val="Geenafstand"/>
      </w:pPr>
    </w:p>
    <w:p w14:paraId="36C8D7F9" w14:textId="52124299" w:rsidR="00521B64" w:rsidRDefault="00521B64" w:rsidP="00521B64">
      <w:pPr>
        <w:pStyle w:val="Geenafstand"/>
      </w:pPr>
    </w:p>
    <w:p w14:paraId="2191CAF0" w14:textId="71232D7B" w:rsidR="00521B64" w:rsidRDefault="00521B64" w:rsidP="00521B64">
      <w:pPr>
        <w:pStyle w:val="Geenafstand"/>
      </w:pPr>
    </w:p>
    <w:p w14:paraId="6D94AEC8" w14:textId="7C022C75" w:rsidR="00521B64" w:rsidRDefault="00521B64" w:rsidP="00521B64">
      <w:pPr>
        <w:pStyle w:val="Geenafstand"/>
      </w:pPr>
    </w:p>
    <w:p w14:paraId="7A7083CE" w14:textId="497D670D" w:rsidR="00521B64" w:rsidRDefault="00521B64" w:rsidP="00521B64">
      <w:pPr>
        <w:pStyle w:val="Geenafstand"/>
      </w:pPr>
    </w:p>
    <w:p w14:paraId="6AE7493E" w14:textId="45F1C277" w:rsidR="00521B64" w:rsidRDefault="00521B64" w:rsidP="00521B64">
      <w:pPr>
        <w:pStyle w:val="Geenafstand"/>
      </w:pPr>
    </w:p>
    <w:p w14:paraId="66BE1B48" w14:textId="575EE8BD" w:rsidR="00521B64" w:rsidRDefault="00521B64" w:rsidP="00521B64">
      <w:pPr>
        <w:pStyle w:val="Geenafstand"/>
      </w:pPr>
    </w:p>
    <w:p w14:paraId="6F1378C4" w14:textId="590CFCCD" w:rsidR="00DE0736" w:rsidRDefault="00DE0736" w:rsidP="00521B64">
      <w:pPr>
        <w:pStyle w:val="Geenafstand"/>
      </w:pPr>
    </w:p>
    <w:p w14:paraId="624B1937" w14:textId="76133D87" w:rsidR="00DE0736" w:rsidRDefault="00DE0736" w:rsidP="00521B64">
      <w:pPr>
        <w:pStyle w:val="Geenafstand"/>
      </w:pPr>
    </w:p>
    <w:p w14:paraId="5B2C491F" w14:textId="4CFE0573" w:rsidR="00DE0736" w:rsidRDefault="00DE0736" w:rsidP="00521B64">
      <w:pPr>
        <w:pStyle w:val="Geenafstand"/>
      </w:pPr>
    </w:p>
    <w:p w14:paraId="4823E8CA" w14:textId="24A66952" w:rsidR="00DE0736" w:rsidRDefault="00DE0736" w:rsidP="00521B64">
      <w:pPr>
        <w:pStyle w:val="Geenafstand"/>
      </w:pPr>
    </w:p>
    <w:p w14:paraId="1F2343C3" w14:textId="26EB4291" w:rsidR="00DE0736" w:rsidRDefault="00DE0736" w:rsidP="00521B64">
      <w:pPr>
        <w:pStyle w:val="Geenafstand"/>
      </w:pPr>
    </w:p>
    <w:p w14:paraId="2A658D64" w14:textId="14EE1191" w:rsidR="00DE0736" w:rsidRDefault="00DE0736" w:rsidP="00521B64">
      <w:pPr>
        <w:pStyle w:val="Geenafstand"/>
      </w:pPr>
    </w:p>
    <w:p w14:paraId="0C24B228" w14:textId="76D37122" w:rsidR="00DE0736" w:rsidRDefault="00DE0736" w:rsidP="00521B64">
      <w:pPr>
        <w:pStyle w:val="Geenafstand"/>
      </w:pPr>
    </w:p>
    <w:p w14:paraId="28A825EE" w14:textId="55C3E99C" w:rsidR="00DE0736" w:rsidRDefault="00DE0736" w:rsidP="00521B64">
      <w:pPr>
        <w:pStyle w:val="Geenafstand"/>
      </w:pPr>
    </w:p>
    <w:p w14:paraId="57E5F0D1" w14:textId="2B547864" w:rsidR="00DE0736" w:rsidRDefault="00DE0736" w:rsidP="00521B64">
      <w:pPr>
        <w:pStyle w:val="Geenafstand"/>
      </w:pPr>
    </w:p>
    <w:p w14:paraId="629B4E78" w14:textId="7B1E4FFF" w:rsidR="00DE0736" w:rsidRDefault="00DE0736" w:rsidP="00521B64">
      <w:pPr>
        <w:pStyle w:val="Geenafstand"/>
      </w:pPr>
    </w:p>
    <w:p w14:paraId="54EFD3E2" w14:textId="0FA074D3" w:rsidR="00DE0736" w:rsidRDefault="00DE0736" w:rsidP="00521B64">
      <w:pPr>
        <w:pStyle w:val="Geenafstand"/>
      </w:pPr>
    </w:p>
    <w:p w14:paraId="19AE6F76" w14:textId="53F6CD2B" w:rsidR="00DE0736" w:rsidRDefault="00DE0736" w:rsidP="00521B64">
      <w:pPr>
        <w:pStyle w:val="Geenafstand"/>
      </w:pPr>
    </w:p>
    <w:p w14:paraId="3E29D984" w14:textId="668A7032" w:rsidR="00DE0736" w:rsidRDefault="00DE0736" w:rsidP="00521B64">
      <w:pPr>
        <w:pStyle w:val="Geenafstand"/>
      </w:pPr>
    </w:p>
    <w:p w14:paraId="67FF26CC" w14:textId="42804AE2" w:rsidR="00DE0736" w:rsidRDefault="00DE0736" w:rsidP="00521B64">
      <w:pPr>
        <w:pStyle w:val="Geenafstand"/>
      </w:pPr>
    </w:p>
    <w:p w14:paraId="4EC593B9" w14:textId="0CC0EEF6" w:rsidR="00DE0736" w:rsidRDefault="00DE0736" w:rsidP="00521B64">
      <w:pPr>
        <w:pStyle w:val="Geenafstand"/>
      </w:pPr>
    </w:p>
    <w:p w14:paraId="19111FD4" w14:textId="77777777" w:rsidR="00DE0736" w:rsidRDefault="00DE0736" w:rsidP="00521B64">
      <w:pPr>
        <w:pStyle w:val="Geenafstand"/>
      </w:pPr>
    </w:p>
    <w:p w14:paraId="2146FA20" w14:textId="3AF673A5" w:rsidR="00521B64" w:rsidRDefault="00521B64" w:rsidP="00521B64">
      <w:pPr>
        <w:pStyle w:val="Geenafstand"/>
      </w:pPr>
    </w:p>
    <w:p w14:paraId="1BBF4880" w14:textId="144D1BE3" w:rsidR="00521B64" w:rsidRDefault="00521B64" w:rsidP="00521B64">
      <w:pPr>
        <w:pStyle w:val="Geenafstand"/>
      </w:pPr>
    </w:p>
    <w:p w14:paraId="6D338E95" w14:textId="6DF1D007" w:rsidR="00521B64" w:rsidRDefault="00521B64" w:rsidP="00521B64">
      <w:pPr>
        <w:pStyle w:val="Geenafstand"/>
      </w:pPr>
    </w:p>
    <w:p w14:paraId="70C69DF1" w14:textId="0EA61B11" w:rsidR="00521B64" w:rsidRDefault="00521B64" w:rsidP="00521B64">
      <w:pPr>
        <w:pStyle w:val="Geenafstand"/>
      </w:pPr>
    </w:p>
    <w:p w14:paraId="1569200A" w14:textId="7CFED055" w:rsidR="00521B64" w:rsidRDefault="00521B64" w:rsidP="00521B64">
      <w:pPr>
        <w:pStyle w:val="Geenafstand"/>
      </w:pPr>
    </w:p>
    <w:p w14:paraId="568B4FA1" w14:textId="28DC1A9A" w:rsidR="00521B64" w:rsidRDefault="00521B64" w:rsidP="00521B64">
      <w:pPr>
        <w:pStyle w:val="Geenafstand"/>
      </w:pPr>
      <w:r w:rsidRPr="00DE0736">
        <w:rPr>
          <w:b/>
        </w:rPr>
        <w:t>Studente</w:t>
      </w:r>
      <w:r w:rsidR="00DE0736" w:rsidRPr="00DE0736">
        <w:rPr>
          <w:b/>
        </w:rPr>
        <w:t>:</w:t>
      </w:r>
      <w:r w:rsidR="00DE0736">
        <w:t xml:space="preserve"> </w:t>
      </w:r>
      <w:r w:rsidR="00DE0736">
        <w:tab/>
      </w:r>
      <w:r w:rsidR="00DE0736">
        <w:tab/>
      </w:r>
      <w:r w:rsidR="00DE0736">
        <w:tab/>
        <w:t>Soraya Timmers</w:t>
      </w:r>
    </w:p>
    <w:p w14:paraId="753B7CD7" w14:textId="26FAB1D0" w:rsidR="00DE0736" w:rsidRDefault="00DE0736" w:rsidP="00521B64">
      <w:pPr>
        <w:pStyle w:val="Geenafstand"/>
      </w:pPr>
      <w:r w:rsidRPr="00DE0736">
        <w:rPr>
          <w:b/>
        </w:rPr>
        <w:t>Klas:</w:t>
      </w:r>
      <w:r>
        <w:t xml:space="preserve"> </w:t>
      </w:r>
      <w:r>
        <w:tab/>
      </w:r>
      <w:r>
        <w:tab/>
      </w:r>
      <w:r>
        <w:tab/>
      </w:r>
      <w:r>
        <w:tab/>
        <w:t>GMD2A</w:t>
      </w:r>
      <w:bookmarkStart w:id="0" w:name="_GoBack"/>
      <w:bookmarkEnd w:id="0"/>
    </w:p>
    <w:p w14:paraId="093379A1" w14:textId="7A84412A" w:rsidR="00DE0736" w:rsidRDefault="00DE0736" w:rsidP="00521B64">
      <w:pPr>
        <w:pStyle w:val="Geenafstand"/>
      </w:pPr>
      <w:r w:rsidRPr="00DE0736">
        <w:rPr>
          <w:b/>
        </w:rPr>
        <w:t xml:space="preserve">Leerjaar en periode: </w:t>
      </w:r>
      <w:r>
        <w:tab/>
      </w:r>
      <w:r>
        <w:tab/>
        <w:t>2.2</w:t>
      </w:r>
    </w:p>
    <w:p w14:paraId="2D5FAC4C" w14:textId="3EC4E8D6" w:rsidR="00DE0736" w:rsidRDefault="00DE0736" w:rsidP="00521B64">
      <w:pPr>
        <w:pStyle w:val="Geenafstand"/>
      </w:pPr>
      <w:r w:rsidRPr="00DE0736">
        <w:rPr>
          <w:b/>
        </w:rPr>
        <w:t>Datum:</w:t>
      </w:r>
      <w:r>
        <w:t xml:space="preserve"> </w:t>
      </w:r>
      <w:r>
        <w:tab/>
      </w:r>
      <w:r>
        <w:tab/>
      </w:r>
      <w:r>
        <w:tab/>
        <w:t>2-2-2018</w:t>
      </w:r>
    </w:p>
    <w:p w14:paraId="7D747A30" w14:textId="712515E1" w:rsidR="00DE0736" w:rsidRDefault="00DE0736" w:rsidP="00521B64">
      <w:pPr>
        <w:pStyle w:val="Geenafstand"/>
      </w:pPr>
    </w:p>
    <w:sdt>
      <w:sdtPr>
        <w:rPr>
          <w:rFonts w:asciiTheme="minorHAnsi" w:eastAsiaTheme="minorHAnsi" w:hAnsiTheme="minorHAnsi" w:cstheme="minorBidi"/>
          <w:color w:val="auto"/>
          <w:sz w:val="22"/>
          <w:szCs w:val="22"/>
          <w:lang w:eastAsia="en-US"/>
        </w:rPr>
        <w:id w:val="1066530470"/>
        <w:docPartObj>
          <w:docPartGallery w:val="Table of Contents"/>
          <w:docPartUnique/>
        </w:docPartObj>
      </w:sdtPr>
      <w:sdtEndPr>
        <w:rPr>
          <w:b/>
          <w:bCs/>
        </w:rPr>
      </w:sdtEndPr>
      <w:sdtContent>
        <w:p w14:paraId="047DEAD7" w14:textId="3FAB0AC5" w:rsidR="00732C08" w:rsidRDefault="00732C08">
          <w:pPr>
            <w:pStyle w:val="Kopvaninhoudsopgave"/>
          </w:pPr>
          <w:r>
            <w:t>Inhoud</w:t>
          </w:r>
        </w:p>
        <w:p w14:paraId="1C112177" w14:textId="1301D4CD" w:rsidR="00732C08" w:rsidRDefault="00732C08">
          <w:pPr>
            <w:pStyle w:val="Inhopg1"/>
            <w:tabs>
              <w:tab w:val="right" w:leader="dot" w:pos="9062"/>
            </w:tabs>
            <w:rPr>
              <w:rFonts w:cstheme="minorBidi"/>
              <w:noProof/>
            </w:rPr>
          </w:pPr>
          <w:r>
            <w:fldChar w:fldCharType="begin"/>
          </w:r>
          <w:r>
            <w:instrText xml:space="preserve"> TOC \o "1-3" \h \z \u </w:instrText>
          </w:r>
          <w:r>
            <w:fldChar w:fldCharType="separate"/>
          </w:r>
          <w:hyperlink w:anchor="_Toc505211555" w:history="1">
            <w:r w:rsidRPr="004319C0">
              <w:rPr>
                <w:rStyle w:val="Hyperlink"/>
                <w:noProof/>
              </w:rPr>
              <w:t>Inleiding</w:t>
            </w:r>
            <w:r>
              <w:rPr>
                <w:noProof/>
                <w:webHidden/>
              </w:rPr>
              <w:tab/>
            </w:r>
            <w:r>
              <w:rPr>
                <w:noProof/>
                <w:webHidden/>
              </w:rPr>
              <w:fldChar w:fldCharType="begin"/>
            </w:r>
            <w:r>
              <w:rPr>
                <w:noProof/>
                <w:webHidden/>
              </w:rPr>
              <w:instrText xml:space="preserve"> PAGEREF _Toc505211555 \h </w:instrText>
            </w:r>
            <w:r>
              <w:rPr>
                <w:noProof/>
                <w:webHidden/>
              </w:rPr>
            </w:r>
            <w:r>
              <w:rPr>
                <w:noProof/>
                <w:webHidden/>
              </w:rPr>
              <w:fldChar w:fldCharType="separate"/>
            </w:r>
            <w:r>
              <w:rPr>
                <w:noProof/>
                <w:webHidden/>
              </w:rPr>
              <w:t>3</w:t>
            </w:r>
            <w:r>
              <w:rPr>
                <w:noProof/>
                <w:webHidden/>
              </w:rPr>
              <w:fldChar w:fldCharType="end"/>
            </w:r>
          </w:hyperlink>
        </w:p>
        <w:p w14:paraId="583D97D6" w14:textId="37AD50B3" w:rsidR="00732C08" w:rsidRDefault="004F3A35">
          <w:pPr>
            <w:pStyle w:val="Inhopg1"/>
            <w:tabs>
              <w:tab w:val="right" w:leader="dot" w:pos="9062"/>
            </w:tabs>
            <w:rPr>
              <w:rFonts w:cstheme="minorBidi"/>
              <w:noProof/>
            </w:rPr>
          </w:pPr>
          <w:hyperlink w:anchor="_Toc505211556" w:history="1">
            <w:r w:rsidR="00732C08" w:rsidRPr="004319C0">
              <w:rPr>
                <w:rStyle w:val="Hyperlink"/>
                <w:noProof/>
              </w:rPr>
              <w:t>Een foto-opdracht</w:t>
            </w:r>
            <w:r w:rsidR="00732C08">
              <w:rPr>
                <w:noProof/>
                <w:webHidden/>
              </w:rPr>
              <w:tab/>
            </w:r>
            <w:r w:rsidR="00732C08">
              <w:rPr>
                <w:noProof/>
                <w:webHidden/>
              </w:rPr>
              <w:fldChar w:fldCharType="begin"/>
            </w:r>
            <w:r w:rsidR="00732C08">
              <w:rPr>
                <w:noProof/>
                <w:webHidden/>
              </w:rPr>
              <w:instrText xml:space="preserve"> PAGEREF _Toc505211556 \h </w:instrText>
            </w:r>
            <w:r w:rsidR="00732C08">
              <w:rPr>
                <w:noProof/>
                <w:webHidden/>
              </w:rPr>
            </w:r>
            <w:r w:rsidR="00732C08">
              <w:rPr>
                <w:noProof/>
                <w:webHidden/>
              </w:rPr>
              <w:fldChar w:fldCharType="separate"/>
            </w:r>
            <w:r w:rsidR="00732C08">
              <w:rPr>
                <w:noProof/>
                <w:webHidden/>
              </w:rPr>
              <w:t>4</w:t>
            </w:r>
            <w:r w:rsidR="00732C08">
              <w:rPr>
                <w:noProof/>
                <w:webHidden/>
              </w:rPr>
              <w:fldChar w:fldCharType="end"/>
            </w:r>
          </w:hyperlink>
        </w:p>
        <w:p w14:paraId="4DF6E321" w14:textId="4E0A64C1" w:rsidR="00732C08" w:rsidRDefault="004F3A35">
          <w:pPr>
            <w:pStyle w:val="Inhopg1"/>
            <w:tabs>
              <w:tab w:val="right" w:leader="dot" w:pos="9062"/>
            </w:tabs>
            <w:rPr>
              <w:rFonts w:cstheme="minorBidi"/>
              <w:noProof/>
            </w:rPr>
          </w:pPr>
          <w:hyperlink w:anchor="_Toc505211557" w:history="1">
            <w:r w:rsidR="00732C08" w:rsidRPr="004319C0">
              <w:rPr>
                <w:rStyle w:val="Hyperlink"/>
                <w:noProof/>
              </w:rPr>
              <w:t>Zakelijke e-mail</w:t>
            </w:r>
            <w:r w:rsidR="00732C08">
              <w:rPr>
                <w:noProof/>
                <w:webHidden/>
              </w:rPr>
              <w:tab/>
            </w:r>
            <w:r w:rsidR="00732C08">
              <w:rPr>
                <w:noProof/>
                <w:webHidden/>
              </w:rPr>
              <w:fldChar w:fldCharType="begin"/>
            </w:r>
            <w:r w:rsidR="00732C08">
              <w:rPr>
                <w:noProof/>
                <w:webHidden/>
              </w:rPr>
              <w:instrText xml:space="preserve"> PAGEREF _Toc505211557 \h </w:instrText>
            </w:r>
            <w:r w:rsidR="00732C08">
              <w:rPr>
                <w:noProof/>
                <w:webHidden/>
              </w:rPr>
            </w:r>
            <w:r w:rsidR="00732C08">
              <w:rPr>
                <w:noProof/>
                <w:webHidden/>
              </w:rPr>
              <w:fldChar w:fldCharType="separate"/>
            </w:r>
            <w:r w:rsidR="00732C08">
              <w:rPr>
                <w:noProof/>
                <w:webHidden/>
              </w:rPr>
              <w:t>6</w:t>
            </w:r>
            <w:r w:rsidR="00732C08">
              <w:rPr>
                <w:noProof/>
                <w:webHidden/>
              </w:rPr>
              <w:fldChar w:fldCharType="end"/>
            </w:r>
          </w:hyperlink>
        </w:p>
        <w:p w14:paraId="13744288" w14:textId="431A3168" w:rsidR="00732C08" w:rsidRDefault="004F3A35">
          <w:pPr>
            <w:pStyle w:val="Inhopg2"/>
            <w:tabs>
              <w:tab w:val="right" w:leader="dot" w:pos="9062"/>
            </w:tabs>
            <w:rPr>
              <w:rFonts w:cstheme="minorBidi"/>
              <w:noProof/>
            </w:rPr>
          </w:pPr>
          <w:hyperlink w:anchor="_Toc505211558" w:history="1">
            <w:r w:rsidR="00732C08" w:rsidRPr="004319C0">
              <w:rPr>
                <w:rStyle w:val="Hyperlink"/>
                <w:noProof/>
              </w:rPr>
              <w:t>Dhr. Hans Dirksen</w:t>
            </w:r>
            <w:r w:rsidR="00732C08">
              <w:rPr>
                <w:noProof/>
                <w:webHidden/>
              </w:rPr>
              <w:tab/>
            </w:r>
            <w:r w:rsidR="00732C08">
              <w:rPr>
                <w:noProof/>
                <w:webHidden/>
              </w:rPr>
              <w:fldChar w:fldCharType="begin"/>
            </w:r>
            <w:r w:rsidR="00732C08">
              <w:rPr>
                <w:noProof/>
                <w:webHidden/>
              </w:rPr>
              <w:instrText xml:space="preserve"> PAGEREF _Toc505211558 \h </w:instrText>
            </w:r>
            <w:r w:rsidR="00732C08">
              <w:rPr>
                <w:noProof/>
                <w:webHidden/>
              </w:rPr>
            </w:r>
            <w:r w:rsidR="00732C08">
              <w:rPr>
                <w:noProof/>
                <w:webHidden/>
              </w:rPr>
              <w:fldChar w:fldCharType="separate"/>
            </w:r>
            <w:r w:rsidR="00732C08">
              <w:rPr>
                <w:noProof/>
                <w:webHidden/>
              </w:rPr>
              <w:t>6</w:t>
            </w:r>
            <w:r w:rsidR="00732C08">
              <w:rPr>
                <w:noProof/>
                <w:webHidden/>
              </w:rPr>
              <w:fldChar w:fldCharType="end"/>
            </w:r>
          </w:hyperlink>
        </w:p>
        <w:p w14:paraId="6E291134" w14:textId="1A2F1E02" w:rsidR="00732C08" w:rsidRDefault="004F3A35">
          <w:pPr>
            <w:pStyle w:val="Inhopg2"/>
            <w:tabs>
              <w:tab w:val="right" w:leader="dot" w:pos="9062"/>
            </w:tabs>
            <w:rPr>
              <w:rFonts w:cstheme="minorBidi"/>
              <w:noProof/>
            </w:rPr>
          </w:pPr>
          <w:hyperlink w:anchor="_Toc505211559" w:history="1">
            <w:r w:rsidR="00732C08" w:rsidRPr="004319C0">
              <w:rPr>
                <w:rStyle w:val="Hyperlink"/>
                <w:noProof/>
              </w:rPr>
              <w:t>E-mail Annemarie de Vries</w:t>
            </w:r>
            <w:r w:rsidR="00732C08">
              <w:rPr>
                <w:noProof/>
                <w:webHidden/>
              </w:rPr>
              <w:tab/>
            </w:r>
            <w:r w:rsidR="00732C08">
              <w:rPr>
                <w:noProof/>
                <w:webHidden/>
              </w:rPr>
              <w:fldChar w:fldCharType="begin"/>
            </w:r>
            <w:r w:rsidR="00732C08">
              <w:rPr>
                <w:noProof/>
                <w:webHidden/>
              </w:rPr>
              <w:instrText xml:space="preserve"> PAGEREF _Toc505211559 \h </w:instrText>
            </w:r>
            <w:r w:rsidR="00732C08">
              <w:rPr>
                <w:noProof/>
                <w:webHidden/>
              </w:rPr>
            </w:r>
            <w:r w:rsidR="00732C08">
              <w:rPr>
                <w:noProof/>
                <w:webHidden/>
              </w:rPr>
              <w:fldChar w:fldCharType="separate"/>
            </w:r>
            <w:r w:rsidR="00732C08">
              <w:rPr>
                <w:noProof/>
                <w:webHidden/>
              </w:rPr>
              <w:t>6</w:t>
            </w:r>
            <w:r w:rsidR="00732C08">
              <w:rPr>
                <w:noProof/>
                <w:webHidden/>
              </w:rPr>
              <w:fldChar w:fldCharType="end"/>
            </w:r>
          </w:hyperlink>
        </w:p>
        <w:p w14:paraId="3885E1C4" w14:textId="1DFF6D72" w:rsidR="00732C08" w:rsidRDefault="004F3A35">
          <w:pPr>
            <w:pStyle w:val="Inhopg1"/>
            <w:tabs>
              <w:tab w:val="right" w:leader="dot" w:pos="9062"/>
            </w:tabs>
            <w:rPr>
              <w:rFonts w:cstheme="minorBidi"/>
              <w:noProof/>
            </w:rPr>
          </w:pPr>
          <w:hyperlink w:anchor="_Toc505211560" w:history="1">
            <w:r w:rsidR="00732C08" w:rsidRPr="004319C0">
              <w:rPr>
                <w:rStyle w:val="Hyperlink"/>
                <w:noProof/>
              </w:rPr>
              <w:t>Het betoog</w:t>
            </w:r>
            <w:r w:rsidR="00732C08">
              <w:rPr>
                <w:noProof/>
                <w:webHidden/>
              </w:rPr>
              <w:tab/>
            </w:r>
            <w:r w:rsidR="00732C08">
              <w:rPr>
                <w:noProof/>
                <w:webHidden/>
              </w:rPr>
              <w:fldChar w:fldCharType="begin"/>
            </w:r>
            <w:r w:rsidR="00732C08">
              <w:rPr>
                <w:noProof/>
                <w:webHidden/>
              </w:rPr>
              <w:instrText xml:space="preserve"> PAGEREF _Toc505211560 \h </w:instrText>
            </w:r>
            <w:r w:rsidR="00732C08">
              <w:rPr>
                <w:noProof/>
                <w:webHidden/>
              </w:rPr>
            </w:r>
            <w:r w:rsidR="00732C08">
              <w:rPr>
                <w:noProof/>
                <w:webHidden/>
              </w:rPr>
              <w:fldChar w:fldCharType="separate"/>
            </w:r>
            <w:r w:rsidR="00732C08">
              <w:rPr>
                <w:noProof/>
                <w:webHidden/>
              </w:rPr>
              <w:t>7</w:t>
            </w:r>
            <w:r w:rsidR="00732C08">
              <w:rPr>
                <w:noProof/>
                <w:webHidden/>
              </w:rPr>
              <w:fldChar w:fldCharType="end"/>
            </w:r>
          </w:hyperlink>
        </w:p>
        <w:p w14:paraId="0332E902" w14:textId="37CC68F1" w:rsidR="00732C08" w:rsidRDefault="004F3A35">
          <w:pPr>
            <w:pStyle w:val="Inhopg2"/>
            <w:tabs>
              <w:tab w:val="right" w:leader="dot" w:pos="9062"/>
            </w:tabs>
            <w:rPr>
              <w:rFonts w:cstheme="minorBidi"/>
              <w:noProof/>
            </w:rPr>
          </w:pPr>
          <w:hyperlink w:anchor="_Toc505211561" w:history="1">
            <w:r w:rsidR="00732C08" w:rsidRPr="004319C0">
              <w:rPr>
                <w:rStyle w:val="Hyperlink"/>
                <w:noProof/>
                <w:shd w:val="clear" w:color="auto" w:fill="FFFFFF"/>
              </w:rPr>
              <w:t>Bouwplan</w:t>
            </w:r>
            <w:r w:rsidR="00732C08">
              <w:rPr>
                <w:noProof/>
                <w:webHidden/>
              </w:rPr>
              <w:tab/>
            </w:r>
            <w:r w:rsidR="00732C08">
              <w:rPr>
                <w:noProof/>
                <w:webHidden/>
              </w:rPr>
              <w:fldChar w:fldCharType="begin"/>
            </w:r>
            <w:r w:rsidR="00732C08">
              <w:rPr>
                <w:noProof/>
                <w:webHidden/>
              </w:rPr>
              <w:instrText xml:space="preserve"> PAGEREF _Toc505211561 \h </w:instrText>
            </w:r>
            <w:r w:rsidR="00732C08">
              <w:rPr>
                <w:noProof/>
                <w:webHidden/>
              </w:rPr>
            </w:r>
            <w:r w:rsidR="00732C08">
              <w:rPr>
                <w:noProof/>
                <w:webHidden/>
              </w:rPr>
              <w:fldChar w:fldCharType="separate"/>
            </w:r>
            <w:r w:rsidR="00732C08">
              <w:rPr>
                <w:noProof/>
                <w:webHidden/>
              </w:rPr>
              <w:t>9</w:t>
            </w:r>
            <w:r w:rsidR="00732C08">
              <w:rPr>
                <w:noProof/>
                <w:webHidden/>
              </w:rPr>
              <w:fldChar w:fldCharType="end"/>
            </w:r>
          </w:hyperlink>
        </w:p>
        <w:p w14:paraId="5321AC2B" w14:textId="3DDB6D9E" w:rsidR="00732C08" w:rsidRDefault="004F3A35">
          <w:pPr>
            <w:pStyle w:val="Inhopg2"/>
            <w:tabs>
              <w:tab w:val="right" w:leader="dot" w:pos="9062"/>
            </w:tabs>
            <w:rPr>
              <w:rFonts w:cstheme="minorBidi"/>
              <w:noProof/>
            </w:rPr>
          </w:pPr>
          <w:hyperlink w:anchor="_Toc505211562" w:history="1">
            <w:r w:rsidR="00732C08" w:rsidRPr="004319C0">
              <w:rPr>
                <w:rStyle w:val="Hyperlink"/>
                <w:noProof/>
              </w:rPr>
              <w:t>Een autonome onhandigheidje</w:t>
            </w:r>
            <w:r w:rsidR="00732C08">
              <w:rPr>
                <w:noProof/>
                <w:webHidden/>
              </w:rPr>
              <w:tab/>
            </w:r>
            <w:r w:rsidR="00732C08">
              <w:rPr>
                <w:noProof/>
                <w:webHidden/>
              </w:rPr>
              <w:fldChar w:fldCharType="begin"/>
            </w:r>
            <w:r w:rsidR="00732C08">
              <w:rPr>
                <w:noProof/>
                <w:webHidden/>
              </w:rPr>
              <w:instrText xml:space="preserve"> PAGEREF _Toc505211562 \h </w:instrText>
            </w:r>
            <w:r w:rsidR="00732C08">
              <w:rPr>
                <w:noProof/>
                <w:webHidden/>
              </w:rPr>
            </w:r>
            <w:r w:rsidR="00732C08">
              <w:rPr>
                <w:noProof/>
                <w:webHidden/>
              </w:rPr>
              <w:fldChar w:fldCharType="separate"/>
            </w:r>
            <w:r w:rsidR="00732C08">
              <w:rPr>
                <w:noProof/>
                <w:webHidden/>
              </w:rPr>
              <w:t>10</w:t>
            </w:r>
            <w:r w:rsidR="00732C08">
              <w:rPr>
                <w:noProof/>
                <w:webHidden/>
              </w:rPr>
              <w:fldChar w:fldCharType="end"/>
            </w:r>
          </w:hyperlink>
        </w:p>
        <w:p w14:paraId="4DD6E189" w14:textId="7A55EFE4" w:rsidR="00732C08" w:rsidRDefault="004F3A35">
          <w:pPr>
            <w:pStyle w:val="Inhopg2"/>
            <w:tabs>
              <w:tab w:val="right" w:leader="dot" w:pos="9062"/>
            </w:tabs>
            <w:rPr>
              <w:rFonts w:cstheme="minorBidi"/>
              <w:noProof/>
            </w:rPr>
          </w:pPr>
          <w:hyperlink w:anchor="_Toc505211563" w:history="1">
            <w:r w:rsidR="00732C08" w:rsidRPr="004319C0">
              <w:rPr>
                <w:rStyle w:val="Hyperlink"/>
                <w:noProof/>
              </w:rPr>
              <w:t>Bibliografie</w:t>
            </w:r>
            <w:r w:rsidR="00732C08">
              <w:rPr>
                <w:noProof/>
                <w:webHidden/>
              </w:rPr>
              <w:tab/>
            </w:r>
            <w:r w:rsidR="00732C08">
              <w:rPr>
                <w:noProof/>
                <w:webHidden/>
              </w:rPr>
              <w:fldChar w:fldCharType="begin"/>
            </w:r>
            <w:r w:rsidR="00732C08">
              <w:rPr>
                <w:noProof/>
                <w:webHidden/>
              </w:rPr>
              <w:instrText xml:space="preserve"> PAGEREF _Toc505211563 \h </w:instrText>
            </w:r>
            <w:r w:rsidR="00732C08">
              <w:rPr>
                <w:noProof/>
                <w:webHidden/>
              </w:rPr>
            </w:r>
            <w:r w:rsidR="00732C08">
              <w:rPr>
                <w:noProof/>
                <w:webHidden/>
              </w:rPr>
              <w:fldChar w:fldCharType="separate"/>
            </w:r>
            <w:r w:rsidR="00732C08">
              <w:rPr>
                <w:noProof/>
                <w:webHidden/>
              </w:rPr>
              <w:t>10</w:t>
            </w:r>
            <w:r w:rsidR="00732C08">
              <w:rPr>
                <w:noProof/>
                <w:webHidden/>
              </w:rPr>
              <w:fldChar w:fldCharType="end"/>
            </w:r>
          </w:hyperlink>
        </w:p>
        <w:p w14:paraId="47973589" w14:textId="3F4F1D76" w:rsidR="00732C08" w:rsidRDefault="004F3A35">
          <w:pPr>
            <w:pStyle w:val="Inhopg1"/>
            <w:tabs>
              <w:tab w:val="right" w:leader="dot" w:pos="9062"/>
            </w:tabs>
            <w:rPr>
              <w:rFonts w:cstheme="minorBidi"/>
              <w:noProof/>
            </w:rPr>
          </w:pPr>
          <w:hyperlink w:anchor="_Toc505211564" w:history="1">
            <w:r w:rsidR="00732C08" w:rsidRPr="004319C0">
              <w:rPr>
                <w:rStyle w:val="Hyperlink"/>
                <w:noProof/>
              </w:rPr>
              <w:t>Creatief schrijven</w:t>
            </w:r>
            <w:r w:rsidR="00732C08">
              <w:rPr>
                <w:noProof/>
                <w:webHidden/>
              </w:rPr>
              <w:tab/>
            </w:r>
            <w:r w:rsidR="00732C08">
              <w:rPr>
                <w:noProof/>
                <w:webHidden/>
              </w:rPr>
              <w:fldChar w:fldCharType="begin"/>
            </w:r>
            <w:r w:rsidR="00732C08">
              <w:rPr>
                <w:noProof/>
                <w:webHidden/>
              </w:rPr>
              <w:instrText xml:space="preserve"> PAGEREF _Toc505211564 \h </w:instrText>
            </w:r>
            <w:r w:rsidR="00732C08">
              <w:rPr>
                <w:noProof/>
                <w:webHidden/>
              </w:rPr>
            </w:r>
            <w:r w:rsidR="00732C08">
              <w:rPr>
                <w:noProof/>
                <w:webHidden/>
              </w:rPr>
              <w:fldChar w:fldCharType="separate"/>
            </w:r>
            <w:r w:rsidR="00732C08">
              <w:rPr>
                <w:noProof/>
                <w:webHidden/>
              </w:rPr>
              <w:t>11</w:t>
            </w:r>
            <w:r w:rsidR="00732C08">
              <w:rPr>
                <w:noProof/>
                <w:webHidden/>
              </w:rPr>
              <w:fldChar w:fldCharType="end"/>
            </w:r>
          </w:hyperlink>
        </w:p>
        <w:p w14:paraId="6DA6FD04" w14:textId="592A1D18" w:rsidR="00732C08" w:rsidRDefault="00732C08">
          <w:r>
            <w:rPr>
              <w:b/>
              <w:bCs/>
            </w:rPr>
            <w:fldChar w:fldCharType="end"/>
          </w:r>
        </w:p>
      </w:sdtContent>
    </w:sdt>
    <w:p w14:paraId="36C5526C" w14:textId="2C31B15A" w:rsidR="00DE0736" w:rsidRDefault="00DE0736" w:rsidP="00521B64">
      <w:pPr>
        <w:pStyle w:val="Geenafstand"/>
      </w:pPr>
    </w:p>
    <w:p w14:paraId="096D8B43" w14:textId="4A843A58" w:rsidR="00DE0736" w:rsidRDefault="00DE0736" w:rsidP="00521B64">
      <w:pPr>
        <w:pStyle w:val="Geenafstand"/>
      </w:pPr>
    </w:p>
    <w:p w14:paraId="4DBF13DD" w14:textId="3669F395" w:rsidR="00DE0736" w:rsidRDefault="00DE0736" w:rsidP="00521B64">
      <w:pPr>
        <w:pStyle w:val="Geenafstand"/>
      </w:pPr>
    </w:p>
    <w:p w14:paraId="19B25CFE" w14:textId="6AA64926" w:rsidR="00DE0736" w:rsidRDefault="00DE0736" w:rsidP="00521B64">
      <w:pPr>
        <w:pStyle w:val="Geenafstand"/>
      </w:pPr>
    </w:p>
    <w:p w14:paraId="08511E96" w14:textId="2B0F038F" w:rsidR="00DE0736" w:rsidRDefault="00DE0736" w:rsidP="00521B64">
      <w:pPr>
        <w:pStyle w:val="Geenafstand"/>
      </w:pPr>
    </w:p>
    <w:p w14:paraId="7A085F16" w14:textId="2E34BC8A" w:rsidR="00DE0736" w:rsidRDefault="00DE0736" w:rsidP="00521B64">
      <w:pPr>
        <w:pStyle w:val="Geenafstand"/>
      </w:pPr>
    </w:p>
    <w:p w14:paraId="3831C330" w14:textId="6819E619" w:rsidR="00DE0736" w:rsidRDefault="00DE0736" w:rsidP="00521B64">
      <w:pPr>
        <w:pStyle w:val="Geenafstand"/>
      </w:pPr>
    </w:p>
    <w:p w14:paraId="449D28DF" w14:textId="5C35BA0B" w:rsidR="00DE0736" w:rsidRDefault="00DE0736" w:rsidP="00521B64">
      <w:pPr>
        <w:pStyle w:val="Geenafstand"/>
      </w:pPr>
    </w:p>
    <w:p w14:paraId="142F1955" w14:textId="6DEB837B" w:rsidR="00DE0736" w:rsidRDefault="00DE0736" w:rsidP="00521B64">
      <w:pPr>
        <w:pStyle w:val="Geenafstand"/>
      </w:pPr>
    </w:p>
    <w:p w14:paraId="7F1FE8F6" w14:textId="06391923" w:rsidR="00DE0736" w:rsidRDefault="00DE0736" w:rsidP="00521B64">
      <w:pPr>
        <w:pStyle w:val="Geenafstand"/>
      </w:pPr>
    </w:p>
    <w:p w14:paraId="5785F941" w14:textId="49B80C87" w:rsidR="00DE0736" w:rsidRDefault="00DE0736" w:rsidP="00521B64">
      <w:pPr>
        <w:pStyle w:val="Geenafstand"/>
      </w:pPr>
    </w:p>
    <w:p w14:paraId="34C56FAF" w14:textId="155A61D8" w:rsidR="00DE0736" w:rsidRDefault="00DE0736" w:rsidP="00521B64">
      <w:pPr>
        <w:pStyle w:val="Geenafstand"/>
      </w:pPr>
    </w:p>
    <w:p w14:paraId="47686A12" w14:textId="0BB9FCC6" w:rsidR="00DE0736" w:rsidRDefault="00DE0736" w:rsidP="00521B64">
      <w:pPr>
        <w:pStyle w:val="Geenafstand"/>
      </w:pPr>
    </w:p>
    <w:p w14:paraId="7922EF4C" w14:textId="4C433FBA" w:rsidR="00DE0736" w:rsidRDefault="00DE0736" w:rsidP="00521B64">
      <w:pPr>
        <w:pStyle w:val="Geenafstand"/>
      </w:pPr>
    </w:p>
    <w:p w14:paraId="4AF0ABFE" w14:textId="0E031EEC" w:rsidR="00DE0736" w:rsidRDefault="00DE0736" w:rsidP="00521B64">
      <w:pPr>
        <w:pStyle w:val="Geenafstand"/>
      </w:pPr>
    </w:p>
    <w:p w14:paraId="28C5E993" w14:textId="4B9E7BD3" w:rsidR="00DE0736" w:rsidRDefault="00DE0736" w:rsidP="00521B64">
      <w:pPr>
        <w:pStyle w:val="Geenafstand"/>
      </w:pPr>
    </w:p>
    <w:p w14:paraId="1A013C2D" w14:textId="3C6E3AC0" w:rsidR="00DE0736" w:rsidRDefault="00DE0736" w:rsidP="00521B64">
      <w:pPr>
        <w:pStyle w:val="Geenafstand"/>
      </w:pPr>
    </w:p>
    <w:p w14:paraId="6BD0BEA0" w14:textId="422DE906" w:rsidR="00DE0736" w:rsidRDefault="00DE0736" w:rsidP="00521B64">
      <w:pPr>
        <w:pStyle w:val="Geenafstand"/>
      </w:pPr>
    </w:p>
    <w:p w14:paraId="76517068" w14:textId="2D522ED5" w:rsidR="00DE0736" w:rsidRDefault="00DE0736" w:rsidP="00521B64">
      <w:pPr>
        <w:pStyle w:val="Geenafstand"/>
      </w:pPr>
    </w:p>
    <w:p w14:paraId="44DB6E55" w14:textId="31247B43" w:rsidR="00DE0736" w:rsidRDefault="00DE0736" w:rsidP="00521B64">
      <w:pPr>
        <w:pStyle w:val="Geenafstand"/>
      </w:pPr>
    </w:p>
    <w:p w14:paraId="5F997EA6" w14:textId="1E9C80D2" w:rsidR="00DE0736" w:rsidRDefault="00DE0736" w:rsidP="00521B64">
      <w:pPr>
        <w:pStyle w:val="Geenafstand"/>
      </w:pPr>
    </w:p>
    <w:p w14:paraId="7506BBF2" w14:textId="1E6533F1" w:rsidR="00DE0736" w:rsidRDefault="00DE0736" w:rsidP="00521B64">
      <w:pPr>
        <w:pStyle w:val="Geenafstand"/>
      </w:pPr>
    </w:p>
    <w:p w14:paraId="2B86764D" w14:textId="607521F7" w:rsidR="00DE0736" w:rsidRDefault="00DE0736" w:rsidP="00521B64">
      <w:pPr>
        <w:pStyle w:val="Geenafstand"/>
      </w:pPr>
    </w:p>
    <w:p w14:paraId="08A4F134" w14:textId="3AC5FDA8" w:rsidR="00DE0736" w:rsidRDefault="00DE0736" w:rsidP="00521B64">
      <w:pPr>
        <w:pStyle w:val="Geenafstand"/>
      </w:pPr>
    </w:p>
    <w:p w14:paraId="58A0DE7C" w14:textId="2E842DB0" w:rsidR="00DE0736" w:rsidRDefault="00DE0736" w:rsidP="00521B64">
      <w:pPr>
        <w:pStyle w:val="Geenafstand"/>
      </w:pPr>
    </w:p>
    <w:p w14:paraId="1FD98F55" w14:textId="785C73E9" w:rsidR="00DE0736" w:rsidRDefault="00DE0736" w:rsidP="00521B64">
      <w:pPr>
        <w:pStyle w:val="Geenafstand"/>
      </w:pPr>
    </w:p>
    <w:p w14:paraId="0DD7AF27" w14:textId="2667283D" w:rsidR="00DE0736" w:rsidRDefault="00DE0736" w:rsidP="00521B64">
      <w:pPr>
        <w:pStyle w:val="Geenafstand"/>
      </w:pPr>
    </w:p>
    <w:p w14:paraId="5E7F610F" w14:textId="57BB5F6E" w:rsidR="00DE0736" w:rsidRDefault="00DE0736" w:rsidP="00521B64">
      <w:pPr>
        <w:pStyle w:val="Geenafstand"/>
      </w:pPr>
    </w:p>
    <w:p w14:paraId="4A48D6C7" w14:textId="676465A2" w:rsidR="00DE0736" w:rsidRDefault="00DE0736" w:rsidP="00521B64">
      <w:pPr>
        <w:pStyle w:val="Geenafstand"/>
      </w:pPr>
    </w:p>
    <w:p w14:paraId="119BF3C9" w14:textId="26E42A22" w:rsidR="00DE0736" w:rsidRDefault="00DE0736" w:rsidP="00521B64">
      <w:pPr>
        <w:pStyle w:val="Geenafstand"/>
      </w:pPr>
    </w:p>
    <w:p w14:paraId="1A31121A" w14:textId="67902850" w:rsidR="00DE0736" w:rsidRDefault="00DE0736" w:rsidP="00521B64">
      <w:pPr>
        <w:pStyle w:val="Geenafstand"/>
      </w:pPr>
    </w:p>
    <w:p w14:paraId="20678019" w14:textId="3DA9FC4D" w:rsidR="00DE0736" w:rsidRDefault="00DE0736" w:rsidP="00521B64">
      <w:pPr>
        <w:pStyle w:val="Geenafstand"/>
      </w:pPr>
    </w:p>
    <w:p w14:paraId="65A09E91" w14:textId="2A6C7A62" w:rsidR="00DE0736" w:rsidRDefault="00DE0736" w:rsidP="00DE0736">
      <w:pPr>
        <w:pStyle w:val="Kop1"/>
      </w:pPr>
      <w:bookmarkStart w:id="1" w:name="_Toc505211555"/>
      <w:r>
        <w:lastRenderedPageBreak/>
        <w:t>Inleiding</w:t>
      </w:r>
      <w:bookmarkEnd w:id="1"/>
    </w:p>
    <w:p w14:paraId="1E9FBB99" w14:textId="70ECA6AF" w:rsidR="00DE0736" w:rsidRDefault="00DE0736" w:rsidP="00DE0736">
      <w:pPr>
        <w:pStyle w:val="Geenafstand"/>
      </w:pPr>
    </w:p>
    <w:p w14:paraId="41C37A11" w14:textId="47196EE0" w:rsidR="00DE0736" w:rsidRDefault="00D25AD4" w:rsidP="00DE0736">
      <w:pPr>
        <w:pStyle w:val="Geenafstand"/>
      </w:pPr>
      <w:r>
        <w:t xml:space="preserve">Dit is het schrijfdossier van Soraya Timmers. Ik heb dit schrijfdossier geschreven in opdracht van het vak Nederlands. </w:t>
      </w:r>
    </w:p>
    <w:p w14:paraId="35BF55E7" w14:textId="084F402F" w:rsidR="00D25AD4" w:rsidRDefault="00D25AD4" w:rsidP="00DE0736">
      <w:pPr>
        <w:pStyle w:val="Geenafstand"/>
      </w:pPr>
    </w:p>
    <w:p w14:paraId="635E0691" w14:textId="2ADB65D1" w:rsidR="00D25AD4" w:rsidRDefault="00D25AD4" w:rsidP="00DE0736">
      <w:pPr>
        <w:pStyle w:val="Geenafstand"/>
      </w:pPr>
      <w:r>
        <w:t>De eerste opdracht was het schrijven van een verhaal bij een willekeurige foto. Bij deze opdracht heb ik geprobeerd mezelf in te leven door een warmte en koude element</w:t>
      </w:r>
      <w:r w:rsidR="006751A5">
        <w:t xml:space="preserve"> te zoeken in de foto. </w:t>
      </w:r>
    </w:p>
    <w:p w14:paraId="3DDDD246" w14:textId="11307DDA" w:rsidR="006751A5" w:rsidRDefault="006751A5" w:rsidP="00DE0736">
      <w:pPr>
        <w:pStyle w:val="Geenafstand"/>
      </w:pPr>
    </w:p>
    <w:p w14:paraId="0C58D503" w14:textId="610D2BF7" w:rsidR="006751A5" w:rsidRDefault="006751A5" w:rsidP="00DE0736">
      <w:pPr>
        <w:pStyle w:val="Geenafstand"/>
      </w:pPr>
      <w:r>
        <w:t>Voor de tweede opdracht moesten er twee zakelijke e-mails geschreven worden. Nu had ik al wat ervaring met het versturen van zakelijke e-mails naar bedrijven en docenten. Toch was het af en toe moeilijk om te voldoen aan een “kort maar krachtige” e-mail.</w:t>
      </w:r>
    </w:p>
    <w:p w14:paraId="515C8004" w14:textId="6BFF725A" w:rsidR="006751A5" w:rsidRDefault="006751A5" w:rsidP="00DE0736">
      <w:pPr>
        <w:pStyle w:val="Geenafstand"/>
      </w:pPr>
    </w:p>
    <w:p w14:paraId="5AC69700" w14:textId="2A40E561" w:rsidR="006751A5" w:rsidRDefault="006751A5" w:rsidP="00DE0736">
      <w:pPr>
        <w:pStyle w:val="Geenafstand"/>
      </w:pPr>
      <w:r>
        <w:t>De derde opdracht was een betoog. Nu had ik eerst een onderwerp bedacht die me wel aansprak. Toen een ander onderwerp, de #</w:t>
      </w:r>
      <w:proofErr w:type="spellStart"/>
      <w:r>
        <w:t>MeToo</w:t>
      </w:r>
      <w:proofErr w:type="spellEnd"/>
      <w:r>
        <w:t xml:space="preserve"> discussie, op gang kwam, besloot ik mijn betoog hierover te schrijven. Het was moeilijk, leerzaam en ik vond het tot mijn eigen verbazing ook leuk om te schrijven.</w:t>
      </w:r>
    </w:p>
    <w:p w14:paraId="5009150A" w14:textId="0B66076E" w:rsidR="006751A5" w:rsidRDefault="006751A5" w:rsidP="00DE0736">
      <w:pPr>
        <w:pStyle w:val="Geenafstand"/>
      </w:pPr>
    </w:p>
    <w:p w14:paraId="6437CA78" w14:textId="5CD17169" w:rsidR="006751A5" w:rsidRDefault="006751A5" w:rsidP="00DE0736">
      <w:pPr>
        <w:pStyle w:val="Geenafstand"/>
      </w:pPr>
      <w:r>
        <w:t xml:space="preserve">De laatste opdracht was optioneel. Bij deze opdracht had je de keus uit vier uitgangspunten. Ik besloot deze opdracht wel te maken en mezelf te testen. </w:t>
      </w:r>
    </w:p>
    <w:p w14:paraId="69F8B9AF" w14:textId="1CE721BC" w:rsidR="006751A5" w:rsidRDefault="006751A5" w:rsidP="00DE0736">
      <w:pPr>
        <w:pStyle w:val="Geenafstand"/>
      </w:pPr>
    </w:p>
    <w:p w14:paraId="0375BDF9" w14:textId="49E048AB" w:rsidR="00DE0736" w:rsidRDefault="006751A5" w:rsidP="00DE0736">
      <w:pPr>
        <w:pStyle w:val="Geenafstand"/>
      </w:pPr>
      <w:r>
        <w:t>Ik wens u veel leesplezier!</w:t>
      </w:r>
    </w:p>
    <w:p w14:paraId="3C509AD8" w14:textId="77777777" w:rsidR="006751A5" w:rsidRDefault="006751A5" w:rsidP="00DE0736">
      <w:pPr>
        <w:pStyle w:val="Geenafstand"/>
      </w:pPr>
    </w:p>
    <w:p w14:paraId="0D557AB1" w14:textId="23509B5D" w:rsidR="00DE0736" w:rsidRDefault="00DE0736" w:rsidP="00DE0736">
      <w:pPr>
        <w:pStyle w:val="Geenafstand"/>
      </w:pPr>
    </w:p>
    <w:p w14:paraId="66650810" w14:textId="4CF34061" w:rsidR="00DE0736" w:rsidRDefault="00DE0736" w:rsidP="00DE0736">
      <w:pPr>
        <w:pStyle w:val="Geenafstand"/>
      </w:pPr>
    </w:p>
    <w:p w14:paraId="2AF998AA" w14:textId="446279EA" w:rsidR="00DE0736" w:rsidRDefault="00DE0736" w:rsidP="00DE0736">
      <w:pPr>
        <w:pStyle w:val="Geenafstand"/>
      </w:pPr>
    </w:p>
    <w:p w14:paraId="10EBDCC7" w14:textId="43817ECE" w:rsidR="00DE0736" w:rsidRDefault="00DE0736" w:rsidP="00DE0736">
      <w:pPr>
        <w:pStyle w:val="Geenafstand"/>
      </w:pPr>
    </w:p>
    <w:p w14:paraId="59EA8DBC" w14:textId="164C4A87" w:rsidR="00DE0736" w:rsidRDefault="00DE0736" w:rsidP="00DE0736">
      <w:pPr>
        <w:pStyle w:val="Geenafstand"/>
      </w:pPr>
    </w:p>
    <w:p w14:paraId="07D3DFBC" w14:textId="663AD5BC" w:rsidR="00DE0736" w:rsidRDefault="00DE0736" w:rsidP="00DE0736">
      <w:pPr>
        <w:pStyle w:val="Geenafstand"/>
      </w:pPr>
    </w:p>
    <w:p w14:paraId="7A266E1A" w14:textId="2F5ACF5C" w:rsidR="00DE0736" w:rsidRDefault="00DE0736" w:rsidP="00DE0736">
      <w:pPr>
        <w:pStyle w:val="Geenafstand"/>
      </w:pPr>
    </w:p>
    <w:p w14:paraId="49D1D643" w14:textId="12159A04" w:rsidR="00DE0736" w:rsidRDefault="00DE0736" w:rsidP="00DE0736">
      <w:pPr>
        <w:pStyle w:val="Geenafstand"/>
      </w:pPr>
    </w:p>
    <w:p w14:paraId="61C23E7A" w14:textId="73E3C2E8" w:rsidR="00DE0736" w:rsidRDefault="00DE0736" w:rsidP="00DE0736">
      <w:pPr>
        <w:pStyle w:val="Geenafstand"/>
      </w:pPr>
    </w:p>
    <w:p w14:paraId="03B93067" w14:textId="7282851B" w:rsidR="00DE0736" w:rsidRDefault="00DE0736" w:rsidP="00DE0736">
      <w:pPr>
        <w:pStyle w:val="Geenafstand"/>
      </w:pPr>
    </w:p>
    <w:p w14:paraId="143944AA" w14:textId="740BD7F1" w:rsidR="00DE0736" w:rsidRDefault="00DE0736" w:rsidP="00DE0736">
      <w:pPr>
        <w:pStyle w:val="Geenafstand"/>
      </w:pPr>
    </w:p>
    <w:p w14:paraId="05681C82" w14:textId="061A66B2" w:rsidR="00DE0736" w:rsidRDefault="00DE0736" w:rsidP="00DE0736">
      <w:pPr>
        <w:pStyle w:val="Geenafstand"/>
      </w:pPr>
    </w:p>
    <w:p w14:paraId="3DE2685F" w14:textId="31CAD6B6" w:rsidR="00DE0736" w:rsidRDefault="00DE0736" w:rsidP="00DE0736">
      <w:pPr>
        <w:pStyle w:val="Geenafstand"/>
      </w:pPr>
    </w:p>
    <w:p w14:paraId="4D9BC18F" w14:textId="6B5D62B0" w:rsidR="00DE0736" w:rsidRDefault="00DE0736" w:rsidP="00DE0736">
      <w:pPr>
        <w:pStyle w:val="Geenafstand"/>
      </w:pPr>
    </w:p>
    <w:p w14:paraId="789FEEAC" w14:textId="2A943CB0" w:rsidR="00DE0736" w:rsidRDefault="00DE0736" w:rsidP="00DE0736">
      <w:pPr>
        <w:pStyle w:val="Geenafstand"/>
      </w:pPr>
    </w:p>
    <w:p w14:paraId="13E8FDB0" w14:textId="6C5902EE" w:rsidR="00DE0736" w:rsidRDefault="00DE0736" w:rsidP="00DE0736">
      <w:pPr>
        <w:pStyle w:val="Geenafstand"/>
      </w:pPr>
    </w:p>
    <w:p w14:paraId="2DD254EE" w14:textId="7910FAA9" w:rsidR="00DE0736" w:rsidRDefault="00DE0736" w:rsidP="00DE0736">
      <w:pPr>
        <w:pStyle w:val="Geenafstand"/>
      </w:pPr>
    </w:p>
    <w:p w14:paraId="1B6D1B2F" w14:textId="43B8A23B" w:rsidR="00DE0736" w:rsidRDefault="00DE0736" w:rsidP="00DE0736">
      <w:pPr>
        <w:pStyle w:val="Geenafstand"/>
      </w:pPr>
    </w:p>
    <w:p w14:paraId="1D348834" w14:textId="0359F368" w:rsidR="00DE0736" w:rsidRDefault="00DE0736" w:rsidP="00DE0736">
      <w:pPr>
        <w:pStyle w:val="Geenafstand"/>
      </w:pPr>
    </w:p>
    <w:p w14:paraId="2CDB9F52" w14:textId="007BCBA8" w:rsidR="00DE0736" w:rsidRDefault="00DE0736" w:rsidP="00DE0736">
      <w:pPr>
        <w:pStyle w:val="Geenafstand"/>
      </w:pPr>
    </w:p>
    <w:p w14:paraId="2840AEB8" w14:textId="547B95A5" w:rsidR="00DE0736" w:rsidRDefault="00DE0736" w:rsidP="00DE0736">
      <w:pPr>
        <w:pStyle w:val="Geenafstand"/>
      </w:pPr>
    </w:p>
    <w:p w14:paraId="2428C741" w14:textId="4B70BE69" w:rsidR="00DE0736" w:rsidRDefault="00DE0736" w:rsidP="00DE0736">
      <w:pPr>
        <w:pStyle w:val="Geenafstand"/>
      </w:pPr>
    </w:p>
    <w:p w14:paraId="3F45AC05" w14:textId="6EE5088A" w:rsidR="00DE0736" w:rsidRDefault="00DE0736" w:rsidP="00DE0736">
      <w:pPr>
        <w:pStyle w:val="Geenafstand"/>
      </w:pPr>
    </w:p>
    <w:p w14:paraId="63859655" w14:textId="16E532FE" w:rsidR="00DE0736" w:rsidRDefault="00DE0736" w:rsidP="00DE0736">
      <w:pPr>
        <w:pStyle w:val="Geenafstand"/>
      </w:pPr>
    </w:p>
    <w:p w14:paraId="71E1F444" w14:textId="0464C52D" w:rsidR="00DE0736" w:rsidRDefault="00DE0736" w:rsidP="00DE0736">
      <w:pPr>
        <w:pStyle w:val="Geenafstand"/>
      </w:pPr>
    </w:p>
    <w:p w14:paraId="28ECF530" w14:textId="258701DD" w:rsidR="00DE0736" w:rsidRDefault="00DE0736" w:rsidP="00DE0736">
      <w:pPr>
        <w:pStyle w:val="Geenafstand"/>
      </w:pPr>
    </w:p>
    <w:p w14:paraId="3B7D64CE" w14:textId="4A7FFCDC" w:rsidR="00DE0736" w:rsidRDefault="00DE0736" w:rsidP="00DE0736">
      <w:pPr>
        <w:pStyle w:val="Geenafstand"/>
      </w:pPr>
    </w:p>
    <w:p w14:paraId="4F2D6345" w14:textId="3D51002B" w:rsidR="00B66780" w:rsidRDefault="00B66780" w:rsidP="00B66780">
      <w:pPr>
        <w:pStyle w:val="Kop1"/>
      </w:pPr>
      <w:bookmarkStart w:id="2" w:name="_Toc505211556"/>
      <w:r>
        <w:lastRenderedPageBreak/>
        <w:t>Een foto-opdracht</w:t>
      </w:r>
      <w:bookmarkEnd w:id="2"/>
    </w:p>
    <w:p w14:paraId="6780337B" w14:textId="77777777" w:rsidR="00B66780" w:rsidRPr="00B66780" w:rsidRDefault="00B66780" w:rsidP="00B66780"/>
    <w:p w14:paraId="47E50697" w14:textId="5F86E097" w:rsidR="00B66780" w:rsidRDefault="00B66780" w:rsidP="00B66780">
      <w:pPr>
        <w:pStyle w:val="Geenafstand"/>
        <w:numPr>
          <w:ilvl w:val="0"/>
          <w:numId w:val="1"/>
        </w:numPr>
      </w:pPr>
    </w:p>
    <w:p w14:paraId="64C26175" w14:textId="0BA40035" w:rsidR="00B66780" w:rsidRDefault="00B66780" w:rsidP="00B66780">
      <w:r>
        <w:rPr>
          <w:noProof/>
        </w:rPr>
        <w:drawing>
          <wp:anchor distT="0" distB="0" distL="114300" distR="114300" simplePos="0" relativeHeight="251659264" behindDoc="0" locked="0" layoutInCell="1" allowOverlap="1" wp14:anchorId="123D567E" wp14:editId="2DA8979E">
            <wp:simplePos x="0" y="0"/>
            <wp:positionH relativeFrom="margin">
              <wp:align>center</wp:align>
            </wp:positionH>
            <wp:positionV relativeFrom="paragraph">
              <wp:posOffset>585470</wp:posOffset>
            </wp:positionV>
            <wp:extent cx="6324600" cy="3495137"/>
            <wp:effectExtent l="152400" t="152400" r="361950" b="353060"/>
            <wp:wrapTopAndBottom/>
            <wp:docPr id="3" name="Afbeelding 3" descr="Afbeeldingsresultaat voo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ho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4600" cy="3495137"/>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F21326C" w14:textId="0AB2E265" w:rsidR="00B66780" w:rsidRDefault="00B66780" w:rsidP="00B66780"/>
    <w:p w14:paraId="77981DCA" w14:textId="1499495D" w:rsidR="00B66780" w:rsidRDefault="00B66780" w:rsidP="00B66780">
      <w:pPr>
        <w:pStyle w:val="Lijstalinea"/>
        <w:numPr>
          <w:ilvl w:val="0"/>
          <w:numId w:val="1"/>
        </w:numPr>
      </w:pPr>
    </w:p>
    <w:p w14:paraId="21BBD64E" w14:textId="52E7A446" w:rsidR="00B66780" w:rsidRDefault="00B66780" w:rsidP="00B66780">
      <w:pPr>
        <w:pStyle w:val="Lijstalinea"/>
        <w:numPr>
          <w:ilvl w:val="0"/>
          <w:numId w:val="3"/>
        </w:numPr>
      </w:pPr>
      <w:r>
        <w:t>Deze foto spreekt mij aan, omdat het een warme uitstraling heeft en daarnaast een goed contrast wordt weergegeven.</w:t>
      </w:r>
    </w:p>
    <w:p w14:paraId="3E1934FE" w14:textId="77777777" w:rsidR="00B66780" w:rsidRDefault="00B66780" w:rsidP="00B66780">
      <w:pPr>
        <w:pStyle w:val="Lijstalinea"/>
        <w:numPr>
          <w:ilvl w:val="0"/>
          <w:numId w:val="3"/>
        </w:numPr>
      </w:pPr>
      <w:r>
        <w:t xml:space="preserve">Wat ik hier zie is een jongen die alleen aan het vissen is. De lucht kleurt oranje/rood en de rest is zwart. </w:t>
      </w:r>
    </w:p>
    <w:p w14:paraId="6812D920" w14:textId="77777777" w:rsidR="00B66780" w:rsidRDefault="00B66780" w:rsidP="00B66780">
      <w:pPr>
        <w:pStyle w:val="Lijstalinea"/>
        <w:numPr>
          <w:ilvl w:val="0"/>
          <w:numId w:val="3"/>
        </w:numPr>
      </w:pPr>
      <w:r>
        <w:t>De bomen hebben bijna geen bladeren meer, dus het zal wintertijd zijn. Zo lijkt het ook dat de jongen koud gekleed is.</w:t>
      </w:r>
    </w:p>
    <w:p w14:paraId="36208D32" w14:textId="77777777" w:rsidR="00B66780" w:rsidRDefault="00B66780" w:rsidP="00B66780">
      <w:pPr>
        <w:pStyle w:val="Lijstalinea"/>
      </w:pPr>
    </w:p>
    <w:p w14:paraId="144B8D83" w14:textId="77777777" w:rsidR="00B66780" w:rsidRDefault="00B66780" w:rsidP="00B66780">
      <w:pPr>
        <w:pStyle w:val="Lijstalinea"/>
      </w:pPr>
    </w:p>
    <w:p w14:paraId="2F212DF5" w14:textId="77777777" w:rsidR="00B66780" w:rsidRDefault="00B66780" w:rsidP="00B66780">
      <w:pPr>
        <w:pStyle w:val="Lijstalinea"/>
      </w:pPr>
    </w:p>
    <w:p w14:paraId="67081557" w14:textId="77777777" w:rsidR="00B66780" w:rsidRDefault="00B66780" w:rsidP="00B66780">
      <w:pPr>
        <w:pStyle w:val="Lijstalinea"/>
      </w:pPr>
    </w:p>
    <w:p w14:paraId="574C8A54" w14:textId="77777777" w:rsidR="00B66780" w:rsidRDefault="00B66780" w:rsidP="00B66780">
      <w:pPr>
        <w:pStyle w:val="Lijstalinea"/>
      </w:pPr>
    </w:p>
    <w:p w14:paraId="3FC3FE45" w14:textId="77777777" w:rsidR="00B66780" w:rsidRDefault="00B66780" w:rsidP="00B66780">
      <w:pPr>
        <w:pStyle w:val="Lijstalinea"/>
      </w:pPr>
    </w:p>
    <w:p w14:paraId="2949D246" w14:textId="77777777" w:rsidR="00B66780" w:rsidRDefault="00B66780" w:rsidP="00B66780">
      <w:pPr>
        <w:pStyle w:val="Lijstalinea"/>
      </w:pPr>
    </w:p>
    <w:p w14:paraId="0022E0C6" w14:textId="77777777" w:rsidR="00B66780" w:rsidRDefault="00B66780" w:rsidP="00B66780">
      <w:pPr>
        <w:pStyle w:val="Lijstalinea"/>
      </w:pPr>
    </w:p>
    <w:p w14:paraId="3B23CF92" w14:textId="77777777" w:rsidR="00B66780" w:rsidRDefault="00B66780" w:rsidP="00B66780">
      <w:pPr>
        <w:pStyle w:val="Lijstalinea"/>
      </w:pPr>
    </w:p>
    <w:p w14:paraId="6F75359B" w14:textId="77777777" w:rsidR="00B66780" w:rsidRDefault="00B66780" w:rsidP="00B66780">
      <w:pPr>
        <w:pStyle w:val="Lijstalinea"/>
      </w:pPr>
    </w:p>
    <w:p w14:paraId="6A55AD11" w14:textId="77777777" w:rsidR="00B66780" w:rsidRDefault="00B66780" w:rsidP="00B66780">
      <w:pPr>
        <w:pStyle w:val="Lijstalinea"/>
      </w:pPr>
    </w:p>
    <w:p w14:paraId="19D59893" w14:textId="50D63824" w:rsidR="00B66780" w:rsidRPr="0034329A" w:rsidRDefault="00B66780" w:rsidP="00B66780">
      <w:pPr>
        <w:pStyle w:val="Titel"/>
        <w:rPr>
          <w:sz w:val="28"/>
          <w:szCs w:val="28"/>
        </w:rPr>
      </w:pPr>
      <w:r w:rsidRPr="0034329A">
        <w:rPr>
          <w:sz w:val="28"/>
          <w:szCs w:val="28"/>
        </w:rPr>
        <w:lastRenderedPageBreak/>
        <w:t>Een vluchtige vriendschap</w:t>
      </w:r>
    </w:p>
    <w:p w14:paraId="324AF7F9" w14:textId="77777777" w:rsidR="00B66780" w:rsidRDefault="00B66780" w:rsidP="00B66780">
      <w:pPr>
        <w:pStyle w:val="Geenafstand"/>
      </w:pPr>
      <w:r>
        <w:t xml:space="preserve">Het was weer eens zo’n avond. Tijdens het avondeten werd vader boos op moeder. Door alle hysterie rende ik uit huis, pakte mijn hengel uit de schuur en ging naar het meertje. Dit deed ik daarvoor altijd als ik van school kwam en mijn klasgenoten me daarvoor hadden gemolesteerd. Door te vissen kon ik mijn hoofd legen. </w:t>
      </w:r>
    </w:p>
    <w:p w14:paraId="0117EA9F" w14:textId="77777777" w:rsidR="00B66780" w:rsidRDefault="00B66780" w:rsidP="00B66780">
      <w:pPr>
        <w:pStyle w:val="Geenafstand"/>
      </w:pPr>
      <w:r>
        <w:t>Toen ik eenmaal zat en een paar baarzen had gevangen, hoorde ik een tjirpend geluid. Ik keek om en daar zat hij. Ik wist nog dat ik een paar weken eerder een vogel had gered uit een net om een druivenstruik, niet wetend dat het mijn toekomst zo erg zou beïnvloeden.</w:t>
      </w:r>
    </w:p>
    <w:p w14:paraId="0D907D1A" w14:textId="77777777" w:rsidR="00B66780" w:rsidRDefault="00B66780" w:rsidP="00B66780">
      <w:pPr>
        <w:pStyle w:val="Geenafstand"/>
      </w:pPr>
      <w:r>
        <w:t xml:space="preserve">Het vogeltje keek me met een vragende blik aan. Omdat ik niet wist wat hij wou, draaide ik me weer om en staarde verder de horizon in. </w:t>
      </w:r>
    </w:p>
    <w:p w14:paraId="7B1C0FC8" w14:textId="77777777" w:rsidR="00B66780" w:rsidRDefault="00B66780" w:rsidP="00B66780">
      <w:pPr>
        <w:pStyle w:val="Geenafstand"/>
      </w:pPr>
      <w:r>
        <w:t xml:space="preserve">Na nog een vangst, pakte ik weer een stuk bij elkaar geplakte broodkruimels uit mijn broekzak. Weer een getjirp en ik keek weer recht in de kleine zwarte kralen. Nu begreep ik het. Hij wou gewoon wat eten. </w:t>
      </w:r>
    </w:p>
    <w:p w14:paraId="7E965FFB" w14:textId="77777777" w:rsidR="00B66780" w:rsidRDefault="00B66780" w:rsidP="00B66780">
      <w:pPr>
        <w:pStyle w:val="Geenafstand"/>
      </w:pPr>
      <w:r>
        <w:t>Ik gaf hem al het brood dat ik bij me had en tot mijn verbazing kwam het beestje zelfs op mijn benen om me hem te laten voederen. Voor het eerst in tijden voelde ik me niet alleen.</w:t>
      </w:r>
    </w:p>
    <w:p w14:paraId="69ED0D34" w14:textId="77777777" w:rsidR="00B66780" w:rsidRDefault="00B66780" w:rsidP="00B66780">
      <w:pPr>
        <w:pStyle w:val="Geenafstand"/>
      </w:pPr>
      <w:r>
        <w:t>Het bleek een vriendschap voor het leven, althans een vriendschap voor zijn hele leven. Elke dag zat het vogeltje op me te wachten bij het meer en elke dag deed ik er alles aan om wat brood mee te sprokkelen. Het waren de meest rustieke en liefdevolle dagen van mijn leven.</w:t>
      </w:r>
    </w:p>
    <w:p w14:paraId="572B2C48" w14:textId="6EB1E3A8" w:rsidR="0034329A" w:rsidRDefault="0034329A" w:rsidP="0034329A"/>
    <w:p w14:paraId="2E4EA17F" w14:textId="77777777" w:rsidR="0034329A" w:rsidRPr="00332F3F" w:rsidRDefault="0034329A" w:rsidP="0034329A">
      <w:pPr>
        <w:numPr>
          <w:ilvl w:val="0"/>
          <w:numId w:val="12"/>
        </w:numPr>
        <w:spacing w:after="200" w:line="276" w:lineRule="auto"/>
        <w:contextualSpacing/>
        <w:rPr>
          <w:rFonts w:ascii="Calibri" w:eastAsia="Calibri" w:hAnsi="Calibri" w:cs="Times New Roman"/>
        </w:rPr>
      </w:pPr>
      <w:r w:rsidRPr="00332F3F">
        <w:rPr>
          <w:rFonts w:ascii="Calibri" w:eastAsia="Calibri" w:hAnsi="Calibri" w:cs="Times New Roman"/>
        </w:rPr>
        <w:t>Is de uitleg van je medestudent voor jou duidelijk?</w:t>
      </w:r>
    </w:p>
    <w:p w14:paraId="199648BA" w14:textId="77777777" w:rsidR="0034329A" w:rsidRPr="00332F3F" w:rsidRDefault="0034329A" w:rsidP="0034329A">
      <w:pPr>
        <w:numPr>
          <w:ilvl w:val="0"/>
          <w:numId w:val="13"/>
        </w:numPr>
        <w:spacing w:after="200" w:line="276" w:lineRule="auto"/>
        <w:contextualSpacing/>
        <w:rPr>
          <w:rFonts w:ascii="Calibri" w:eastAsia="Calibri" w:hAnsi="Calibri" w:cs="Times New Roman"/>
        </w:rPr>
      </w:pPr>
      <w:r w:rsidRPr="00332F3F">
        <w:rPr>
          <w:rFonts w:ascii="Calibri" w:eastAsia="Calibri" w:hAnsi="Calibri" w:cs="Times New Roman"/>
        </w:rPr>
        <w:t>Ja.</w:t>
      </w:r>
    </w:p>
    <w:p w14:paraId="3570B4E7" w14:textId="77777777" w:rsidR="0034329A" w:rsidRPr="00332F3F" w:rsidRDefault="0034329A" w:rsidP="0034329A">
      <w:pPr>
        <w:numPr>
          <w:ilvl w:val="0"/>
          <w:numId w:val="12"/>
        </w:numPr>
        <w:spacing w:after="200" w:line="276" w:lineRule="auto"/>
        <w:contextualSpacing/>
        <w:rPr>
          <w:rFonts w:ascii="Calibri" w:eastAsia="Calibri" w:hAnsi="Calibri" w:cs="Times New Roman"/>
        </w:rPr>
      </w:pPr>
      <w:r w:rsidRPr="00332F3F">
        <w:rPr>
          <w:rFonts w:ascii="Calibri" w:eastAsia="Calibri" w:hAnsi="Calibri" w:cs="Times New Roman"/>
        </w:rPr>
        <w:t>Is de beschrijving objectief? Waarom wel/niet?</w:t>
      </w:r>
    </w:p>
    <w:p w14:paraId="3FD8D7A3" w14:textId="77777777" w:rsidR="0034329A" w:rsidRPr="00332F3F" w:rsidRDefault="0034329A" w:rsidP="0034329A">
      <w:pPr>
        <w:numPr>
          <w:ilvl w:val="0"/>
          <w:numId w:val="13"/>
        </w:numPr>
        <w:spacing w:after="200" w:line="276" w:lineRule="auto"/>
        <w:contextualSpacing/>
        <w:rPr>
          <w:rFonts w:ascii="Calibri" w:eastAsia="Calibri" w:hAnsi="Calibri" w:cs="Times New Roman"/>
        </w:rPr>
      </w:pPr>
      <w:r w:rsidRPr="00332F3F">
        <w:rPr>
          <w:rFonts w:ascii="Calibri" w:eastAsia="Calibri" w:hAnsi="Calibri" w:cs="Times New Roman"/>
        </w:rPr>
        <w:t xml:space="preserve">Ja, </w:t>
      </w:r>
      <w:r>
        <w:rPr>
          <w:rFonts w:ascii="Calibri" w:eastAsia="Calibri" w:hAnsi="Calibri" w:cs="Times New Roman"/>
        </w:rPr>
        <w:t>de beschrijving is letterlijk wat er op de foto te zien is, een jongen die aan het vissen is met de beschreven achtergrond.</w:t>
      </w:r>
    </w:p>
    <w:p w14:paraId="7CD55A42" w14:textId="77777777" w:rsidR="0034329A" w:rsidRPr="00332F3F" w:rsidRDefault="0034329A" w:rsidP="0034329A">
      <w:pPr>
        <w:numPr>
          <w:ilvl w:val="0"/>
          <w:numId w:val="12"/>
        </w:numPr>
        <w:spacing w:after="200" w:line="276" w:lineRule="auto"/>
        <w:contextualSpacing/>
        <w:rPr>
          <w:rFonts w:ascii="Calibri" w:eastAsia="Calibri" w:hAnsi="Calibri" w:cs="Times New Roman"/>
        </w:rPr>
      </w:pPr>
      <w:r w:rsidRPr="00332F3F">
        <w:rPr>
          <w:rFonts w:ascii="Calibri" w:eastAsia="Calibri" w:hAnsi="Calibri" w:cs="Times New Roman"/>
        </w:rPr>
        <w:t>Is de beschrijving subjectief? Waarom wel/niet?</w:t>
      </w:r>
    </w:p>
    <w:p w14:paraId="1FF49236" w14:textId="77777777" w:rsidR="0034329A" w:rsidRPr="00332F3F" w:rsidRDefault="0034329A" w:rsidP="0034329A">
      <w:pPr>
        <w:numPr>
          <w:ilvl w:val="0"/>
          <w:numId w:val="13"/>
        </w:numPr>
        <w:spacing w:after="200" w:line="276" w:lineRule="auto"/>
        <w:contextualSpacing/>
        <w:rPr>
          <w:rFonts w:ascii="Calibri" w:eastAsia="Calibri" w:hAnsi="Calibri" w:cs="Times New Roman"/>
        </w:rPr>
      </w:pPr>
      <w:r w:rsidRPr="00332F3F">
        <w:rPr>
          <w:rFonts w:ascii="Calibri" w:eastAsia="Calibri" w:hAnsi="Calibri" w:cs="Times New Roman"/>
        </w:rPr>
        <w:t xml:space="preserve">Ja, </w:t>
      </w:r>
      <w:r>
        <w:rPr>
          <w:rFonts w:ascii="Calibri" w:eastAsia="Calibri" w:hAnsi="Calibri" w:cs="Times New Roman"/>
        </w:rPr>
        <w:t>het is beschreven zoals zij dit heeft geïnterpreteerd, iemand anders zou het weer anders kunnen ervaren.</w:t>
      </w:r>
    </w:p>
    <w:p w14:paraId="0499DB64" w14:textId="77777777" w:rsidR="0034329A" w:rsidRPr="00332F3F" w:rsidRDefault="0034329A" w:rsidP="0034329A">
      <w:pPr>
        <w:numPr>
          <w:ilvl w:val="0"/>
          <w:numId w:val="12"/>
        </w:numPr>
        <w:spacing w:after="200" w:line="276" w:lineRule="auto"/>
        <w:contextualSpacing/>
        <w:rPr>
          <w:rFonts w:ascii="Calibri" w:eastAsia="Calibri" w:hAnsi="Calibri" w:cs="Times New Roman"/>
        </w:rPr>
      </w:pPr>
      <w:r w:rsidRPr="00332F3F">
        <w:rPr>
          <w:rFonts w:ascii="Calibri" w:eastAsia="Calibri" w:hAnsi="Calibri" w:cs="Times New Roman"/>
        </w:rPr>
        <w:t>Beantwoord de volgende vragen. Kort!</w:t>
      </w:r>
    </w:p>
    <w:p w14:paraId="1D824088" w14:textId="77777777" w:rsidR="0034329A" w:rsidRPr="00332F3F" w:rsidRDefault="0034329A" w:rsidP="0034329A">
      <w:pPr>
        <w:numPr>
          <w:ilvl w:val="0"/>
          <w:numId w:val="11"/>
        </w:numPr>
        <w:spacing w:after="200" w:line="276" w:lineRule="auto"/>
        <w:ind w:left="1413"/>
        <w:contextualSpacing/>
        <w:rPr>
          <w:rFonts w:ascii="Calibri" w:eastAsia="Calibri" w:hAnsi="Calibri" w:cs="Times New Roman"/>
        </w:rPr>
      </w:pPr>
      <w:r w:rsidRPr="00332F3F">
        <w:rPr>
          <w:rFonts w:ascii="Calibri" w:eastAsia="Calibri" w:hAnsi="Calibri" w:cs="Times New Roman"/>
        </w:rPr>
        <w:t>Staat er een titel boven de tekst?</w:t>
      </w:r>
    </w:p>
    <w:p w14:paraId="28F25389" w14:textId="77777777" w:rsidR="0034329A" w:rsidRPr="00332F3F" w:rsidRDefault="0034329A" w:rsidP="0034329A">
      <w:pPr>
        <w:numPr>
          <w:ilvl w:val="0"/>
          <w:numId w:val="13"/>
        </w:numPr>
        <w:spacing w:after="200" w:line="276" w:lineRule="auto"/>
        <w:contextualSpacing/>
        <w:rPr>
          <w:rFonts w:ascii="Calibri" w:eastAsia="Calibri" w:hAnsi="Calibri" w:cs="Times New Roman"/>
        </w:rPr>
      </w:pPr>
      <w:r w:rsidRPr="00332F3F">
        <w:rPr>
          <w:rFonts w:ascii="Calibri" w:eastAsia="Calibri" w:hAnsi="Calibri" w:cs="Times New Roman"/>
        </w:rPr>
        <w:t>Ja.</w:t>
      </w:r>
    </w:p>
    <w:p w14:paraId="737B7619" w14:textId="77777777" w:rsidR="0034329A" w:rsidRPr="00332F3F" w:rsidRDefault="0034329A" w:rsidP="0034329A">
      <w:pPr>
        <w:numPr>
          <w:ilvl w:val="0"/>
          <w:numId w:val="11"/>
        </w:numPr>
        <w:spacing w:after="200" w:line="276" w:lineRule="auto"/>
        <w:ind w:left="1413"/>
        <w:contextualSpacing/>
        <w:rPr>
          <w:rFonts w:ascii="Calibri" w:eastAsia="Calibri" w:hAnsi="Calibri" w:cs="Times New Roman"/>
        </w:rPr>
      </w:pPr>
      <w:r w:rsidRPr="00332F3F">
        <w:rPr>
          <w:rFonts w:ascii="Calibri" w:eastAsia="Calibri" w:hAnsi="Calibri" w:cs="Times New Roman"/>
        </w:rPr>
        <w:t>Is de tekst verdeeld in alinea’s?</w:t>
      </w:r>
    </w:p>
    <w:p w14:paraId="626E9A49" w14:textId="77777777" w:rsidR="0034329A" w:rsidRPr="00332F3F" w:rsidRDefault="0034329A" w:rsidP="0034329A">
      <w:pPr>
        <w:numPr>
          <w:ilvl w:val="0"/>
          <w:numId w:val="13"/>
        </w:numPr>
        <w:spacing w:after="200" w:line="276" w:lineRule="auto"/>
        <w:contextualSpacing/>
        <w:rPr>
          <w:rFonts w:ascii="Calibri" w:eastAsia="Calibri" w:hAnsi="Calibri" w:cs="Times New Roman"/>
        </w:rPr>
      </w:pPr>
      <w:r w:rsidRPr="00332F3F">
        <w:rPr>
          <w:rFonts w:ascii="Calibri" w:eastAsia="Calibri" w:hAnsi="Calibri" w:cs="Times New Roman"/>
        </w:rPr>
        <w:t>Ja.</w:t>
      </w:r>
    </w:p>
    <w:p w14:paraId="4821D070" w14:textId="77777777" w:rsidR="0034329A" w:rsidRPr="00332F3F" w:rsidRDefault="0034329A" w:rsidP="0034329A">
      <w:pPr>
        <w:numPr>
          <w:ilvl w:val="0"/>
          <w:numId w:val="11"/>
        </w:numPr>
        <w:spacing w:after="200" w:line="276" w:lineRule="auto"/>
        <w:ind w:left="1413"/>
        <w:contextualSpacing/>
        <w:rPr>
          <w:rFonts w:ascii="Calibri" w:eastAsia="Calibri" w:hAnsi="Calibri" w:cs="Times New Roman"/>
        </w:rPr>
      </w:pPr>
      <w:r w:rsidRPr="00332F3F">
        <w:rPr>
          <w:rFonts w:ascii="Calibri" w:eastAsia="Calibri" w:hAnsi="Calibri" w:cs="Times New Roman"/>
        </w:rPr>
        <w:t>Past de inhoud van het verhaal bij de foto?</w:t>
      </w:r>
    </w:p>
    <w:p w14:paraId="5446446F" w14:textId="77777777" w:rsidR="0034329A" w:rsidRPr="00332F3F" w:rsidRDefault="0034329A" w:rsidP="0034329A">
      <w:pPr>
        <w:numPr>
          <w:ilvl w:val="0"/>
          <w:numId w:val="13"/>
        </w:numPr>
        <w:spacing w:after="200" w:line="276" w:lineRule="auto"/>
        <w:contextualSpacing/>
        <w:rPr>
          <w:rFonts w:ascii="Calibri" w:eastAsia="Calibri" w:hAnsi="Calibri" w:cs="Times New Roman"/>
        </w:rPr>
      </w:pPr>
      <w:r w:rsidRPr="00332F3F">
        <w:rPr>
          <w:rFonts w:ascii="Calibri" w:eastAsia="Calibri" w:hAnsi="Calibri" w:cs="Times New Roman"/>
        </w:rPr>
        <w:t>Ja.</w:t>
      </w:r>
    </w:p>
    <w:p w14:paraId="26BC37CF" w14:textId="77777777" w:rsidR="0034329A" w:rsidRPr="00332F3F" w:rsidRDefault="0034329A" w:rsidP="0034329A">
      <w:pPr>
        <w:numPr>
          <w:ilvl w:val="0"/>
          <w:numId w:val="11"/>
        </w:numPr>
        <w:spacing w:after="200" w:line="276" w:lineRule="auto"/>
        <w:ind w:left="1413"/>
        <w:contextualSpacing/>
        <w:rPr>
          <w:rFonts w:ascii="Calibri" w:eastAsia="Calibri" w:hAnsi="Calibri" w:cs="Times New Roman"/>
        </w:rPr>
      </w:pPr>
      <w:r w:rsidRPr="00332F3F">
        <w:rPr>
          <w:rFonts w:ascii="Calibri" w:eastAsia="Calibri" w:hAnsi="Calibri" w:cs="Times New Roman"/>
        </w:rPr>
        <w:t>Is het verhaal  duidelijk? Is de verhaallijn te volgen?</w:t>
      </w:r>
    </w:p>
    <w:p w14:paraId="1DB5BFBE" w14:textId="77777777" w:rsidR="0034329A" w:rsidRPr="00332F3F" w:rsidRDefault="0034329A" w:rsidP="0034329A">
      <w:pPr>
        <w:numPr>
          <w:ilvl w:val="0"/>
          <w:numId w:val="13"/>
        </w:numPr>
        <w:spacing w:after="200" w:line="276" w:lineRule="auto"/>
        <w:contextualSpacing/>
        <w:rPr>
          <w:rFonts w:ascii="Calibri" w:eastAsia="Calibri" w:hAnsi="Calibri" w:cs="Times New Roman"/>
        </w:rPr>
      </w:pPr>
      <w:r>
        <w:rPr>
          <w:rFonts w:ascii="Calibri" w:eastAsia="Calibri" w:hAnsi="Calibri" w:cs="Times New Roman"/>
        </w:rPr>
        <w:t>Ja, het is te volgen maar ook diepgaand.</w:t>
      </w:r>
    </w:p>
    <w:p w14:paraId="608990B2" w14:textId="77777777" w:rsidR="0034329A" w:rsidRPr="00332F3F" w:rsidRDefault="0034329A" w:rsidP="0034329A">
      <w:pPr>
        <w:numPr>
          <w:ilvl w:val="0"/>
          <w:numId w:val="11"/>
        </w:numPr>
        <w:spacing w:after="200" w:line="276" w:lineRule="auto"/>
        <w:ind w:left="1413"/>
        <w:contextualSpacing/>
        <w:rPr>
          <w:rFonts w:ascii="Calibri" w:eastAsia="Calibri" w:hAnsi="Calibri" w:cs="Times New Roman"/>
        </w:rPr>
      </w:pPr>
      <w:r w:rsidRPr="00332F3F">
        <w:rPr>
          <w:rFonts w:ascii="Calibri" w:eastAsia="Calibri" w:hAnsi="Calibri" w:cs="Times New Roman"/>
        </w:rPr>
        <w:t>Is het verhaal aantrekkelijk en/of spannend? (licht toe)</w:t>
      </w:r>
    </w:p>
    <w:p w14:paraId="1880F11B" w14:textId="77777777" w:rsidR="0034329A" w:rsidRPr="00332F3F" w:rsidRDefault="0034329A" w:rsidP="0034329A">
      <w:pPr>
        <w:numPr>
          <w:ilvl w:val="0"/>
          <w:numId w:val="13"/>
        </w:numPr>
        <w:spacing w:after="200" w:line="276" w:lineRule="auto"/>
        <w:contextualSpacing/>
        <w:rPr>
          <w:rFonts w:ascii="Calibri" w:eastAsia="Calibri" w:hAnsi="Calibri" w:cs="Times New Roman"/>
        </w:rPr>
      </w:pPr>
      <w:r>
        <w:rPr>
          <w:rFonts w:ascii="Calibri" w:eastAsia="Calibri" w:hAnsi="Calibri" w:cs="Times New Roman"/>
        </w:rPr>
        <w:t>Het is aantrekkelijk door de mooie illustratie en ook spannend door de heftige emoties die je voelt bij het lezen van deze tekst en het heftige onderwerp dat de schrijfster gekozen heeft.</w:t>
      </w:r>
    </w:p>
    <w:p w14:paraId="25AE56A0" w14:textId="77777777" w:rsidR="0034329A" w:rsidRPr="00332F3F" w:rsidRDefault="0034329A" w:rsidP="0034329A">
      <w:pPr>
        <w:numPr>
          <w:ilvl w:val="0"/>
          <w:numId w:val="11"/>
        </w:numPr>
        <w:spacing w:after="200" w:line="276" w:lineRule="auto"/>
        <w:ind w:left="1413"/>
        <w:contextualSpacing/>
        <w:rPr>
          <w:rFonts w:ascii="Calibri" w:eastAsia="Calibri" w:hAnsi="Calibri" w:cs="Times New Roman"/>
        </w:rPr>
      </w:pPr>
      <w:r w:rsidRPr="00332F3F">
        <w:rPr>
          <w:rFonts w:ascii="Calibri" w:eastAsia="Calibri" w:hAnsi="Calibri" w:cs="Times New Roman"/>
        </w:rPr>
        <w:t>Is het verhaal correct geschreven? Heb je verbeterpunten? Bv. Samenhang – op</w:t>
      </w:r>
      <w:r w:rsidRPr="00332F3F">
        <w:rPr>
          <w:rFonts w:ascii="Calibri" w:eastAsia="Calibri" w:hAnsi="Calibri" w:cs="Times New Roman"/>
          <w:vertAlign w:val="superscript"/>
        </w:rPr>
        <w:endnoteReference w:id="1"/>
      </w:r>
      <w:r w:rsidRPr="00332F3F">
        <w:rPr>
          <w:rFonts w:ascii="Calibri" w:eastAsia="Calibri" w:hAnsi="Calibri" w:cs="Times New Roman"/>
        </w:rPr>
        <w:t xml:space="preserve">bouw, spelling, zinsbouw, interpunctie </w:t>
      </w:r>
    </w:p>
    <w:p w14:paraId="2C3E0C59" w14:textId="77777777" w:rsidR="0034329A" w:rsidRPr="00332F3F" w:rsidRDefault="0034329A" w:rsidP="0034329A">
      <w:pPr>
        <w:numPr>
          <w:ilvl w:val="0"/>
          <w:numId w:val="13"/>
        </w:numPr>
        <w:spacing w:after="200" w:line="276" w:lineRule="auto"/>
        <w:contextualSpacing/>
        <w:rPr>
          <w:rFonts w:ascii="Calibri" w:eastAsia="Calibri" w:hAnsi="Calibri" w:cs="Times New Roman"/>
        </w:rPr>
      </w:pPr>
      <w:r>
        <w:rPr>
          <w:rFonts w:ascii="Calibri" w:eastAsia="Calibri" w:hAnsi="Calibri" w:cs="Times New Roman"/>
        </w:rPr>
        <w:t>Nee, ik vind het fijn lezen.</w:t>
      </w:r>
    </w:p>
    <w:p w14:paraId="636C6C1A" w14:textId="77777777" w:rsidR="0034329A" w:rsidRPr="00332F3F" w:rsidRDefault="0034329A" w:rsidP="0034329A">
      <w:pPr>
        <w:numPr>
          <w:ilvl w:val="0"/>
          <w:numId w:val="11"/>
        </w:numPr>
        <w:spacing w:after="200" w:line="276" w:lineRule="auto"/>
        <w:ind w:left="1413"/>
        <w:contextualSpacing/>
        <w:rPr>
          <w:rFonts w:ascii="Calibri" w:eastAsia="Calibri" w:hAnsi="Calibri" w:cs="Times New Roman"/>
        </w:rPr>
      </w:pPr>
      <w:r w:rsidRPr="00332F3F">
        <w:rPr>
          <w:rFonts w:ascii="Calibri" w:eastAsia="Calibri" w:hAnsi="Calibri" w:cs="Times New Roman"/>
        </w:rPr>
        <w:t>Benoem in het verhaal  een pareltje (iets wat je heel mooi vindt).</w:t>
      </w:r>
    </w:p>
    <w:p w14:paraId="517BFD02" w14:textId="77777777" w:rsidR="0034329A" w:rsidRPr="00332F3F" w:rsidRDefault="0034329A" w:rsidP="0034329A">
      <w:pPr>
        <w:numPr>
          <w:ilvl w:val="0"/>
          <w:numId w:val="13"/>
        </w:numPr>
        <w:spacing w:after="200" w:line="276" w:lineRule="auto"/>
        <w:contextualSpacing/>
        <w:rPr>
          <w:rFonts w:ascii="Calibri" w:eastAsia="Calibri" w:hAnsi="Calibri" w:cs="Times New Roman"/>
        </w:rPr>
      </w:pPr>
      <w:r>
        <w:rPr>
          <w:rFonts w:ascii="Calibri" w:eastAsia="Calibri" w:hAnsi="Calibri" w:cs="Times New Roman"/>
        </w:rPr>
        <w:t>De manier van schrijven, de passie en de emotie die in de tekst word gestopt.</w:t>
      </w:r>
    </w:p>
    <w:p w14:paraId="1CA60E38" w14:textId="77777777" w:rsidR="0034329A" w:rsidRPr="00332F3F" w:rsidRDefault="0034329A" w:rsidP="0034329A">
      <w:pPr>
        <w:numPr>
          <w:ilvl w:val="0"/>
          <w:numId w:val="11"/>
        </w:numPr>
        <w:spacing w:after="200" w:line="276" w:lineRule="auto"/>
        <w:ind w:left="1413"/>
        <w:contextualSpacing/>
        <w:rPr>
          <w:rFonts w:ascii="Calibri" w:eastAsia="Calibri" w:hAnsi="Calibri" w:cs="Times New Roman"/>
        </w:rPr>
      </w:pPr>
      <w:r w:rsidRPr="00332F3F">
        <w:rPr>
          <w:rFonts w:ascii="Calibri" w:eastAsia="Calibri" w:hAnsi="Calibri" w:cs="Times New Roman"/>
        </w:rPr>
        <w:t>Geef je medestudent een verbeterpunt.</w:t>
      </w:r>
    </w:p>
    <w:p w14:paraId="297C41AD" w14:textId="77777777" w:rsidR="0034329A" w:rsidRDefault="0034329A" w:rsidP="0034329A">
      <w:pPr>
        <w:numPr>
          <w:ilvl w:val="0"/>
          <w:numId w:val="13"/>
        </w:numPr>
        <w:spacing w:after="200" w:line="276" w:lineRule="auto"/>
        <w:contextualSpacing/>
      </w:pPr>
      <w:r w:rsidRPr="00273BDB">
        <w:rPr>
          <w:rFonts w:ascii="Calibri" w:eastAsia="Calibri" w:hAnsi="Calibri" w:cs="Times New Roman"/>
        </w:rPr>
        <w:t>Niet van toepassing.</w:t>
      </w:r>
    </w:p>
    <w:p w14:paraId="4D1EF6A5" w14:textId="1E74B4A0" w:rsidR="00B66780" w:rsidRDefault="00BD747A" w:rsidP="00BD747A">
      <w:pPr>
        <w:pStyle w:val="Kop1"/>
      </w:pPr>
      <w:bookmarkStart w:id="3" w:name="_Toc505211557"/>
      <w:r>
        <w:lastRenderedPageBreak/>
        <w:t>Zakelijke e-mail</w:t>
      </w:r>
      <w:bookmarkEnd w:id="3"/>
    </w:p>
    <w:p w14:paraId="7E093D67" w14:textId="43859A0B" w:rsidR="00B66780" w:rsidRDefault="00B66780" w:rsidP="00B66780">
      <w:pPr>
        <w:pStyle w:val="Geenafstand"/>
      </w:pPr>
    </w:p>
    <w:p w14:paraId="3288C935" w14:textId="77777777" w:rsidR="00BD747A" w:rsidRDefault="00BD747A" w:rsidP="00BD747A">
      <w:pPr>
        <w:pStyle w:val="Kop2"/>
      </w:pPr>
      <w:bookmarkStart w:id="4" w:name="_Toc505211558"/>
      <w:r>
        <w:t>Dhr. Hans Dirksen</w:t>
      </w:r>
      <w:bookmarkEnd w:id="4"/>
    </w:p>
    <w:p w14:paraId="449BC2E8" w14:textId="77777777" w:rsidR="00BD747A" w:rsidRDefault="00BD747A" w:rsidP="00BD747A">
      <w:pPr>
        <w:pStyle w:val="Geenafstand"/>
      </w:pPr>
    </w:p>
    <w:p w14:paraId="26911127" w14:textId="77777777" w:rsidR="00BD747A" w:rsidRDefault="00BD747A" w:rsidP="00BD747A">
      <w:pPr>
        <w:pStyle w:val="Geenafstand"/>
      </w:pPr>
      <w:r>
        <w:t>Onderwerp: Probleem hard-copy portfolio</w:t>
      </w:r>
    </w:p>
    <w:p w14:paraId="264BDAF6" w14:textId="77777777" w:rsidR="00BD747A" w:rsidRDefault="00BD747A" w:rsidP="00BD747A">
      <w:pPr>
        <w:pStyle w:val="Geenafstand"/>
      </w:pPr>
    </w:p>
    <w:p w14:paraId="471BE862" w14:textId="77777777" w:rsidR="00BD747A" w:rsidRDefault="00BD747A" w:rsidP="00BD747A">
      <w:pPr>
        <w:pStyle w:val="Geenafstand"/>
      </w:pPr>
      <w:r>
        <w:t>Geachte dhr. Dirksen,</w:t>
      </w:r>
    </w:p>
    <w:p w14:paraId="14AEC95A" w14:textId="77777777" w:rsidR="00BD747A" w:rsidRDefault="00BD747A" w:rsidP="00BD747A">
      <w:pPr>
        <w:pStyle w:val="Geenafstand"/>
      </w:pPr>
    </w:p>
    <w:p w14:paraId="106F3BB1" w14:textId="77777777" w:rsidR="00BD747A" w:rsidRDefault="00BD747A" w:rsidP="00BD747A">
      <w:pPr>
        <w:pStyle w:val="Geenafstand"/>
      </w:pPr>
      <w:r>
        <w:t xml:space="preserve">Morgen heb ik een sollicitatiegesprek bij het mediabedrijf DTT te Amsterdam; 9:30 uur. Voor dit gesprek is vereist dat ik mijn portfolio hard-copy meeneem. Tot mijn ongenoegen is mijn printer kapot gegaan en is er niemand om mij heen die een werkende printer heeft. </w:t>
      </w:r>
    </w:p>
    <w:p w14:paraId="1651BF68" w14:textId="77777777" w:rsidR="00BD747A" w:rsidRDefault="00BD747A" w:rsidP="00BD747A">
      <w:pPr>
        <w:pStyle w:val="Geenafstand"/>
      </w:pPr>
    </w:p>
    <w:p w14:paraId="5928C4E8" w14:textId="77777777" w:rsidR="00BD747A" w:rsidRDefault="00BD747A" w:rsidP="00BD747A">
      <w:pPr>
        <w:pStyle w:val="Geenafstand"/>
      </w:pPr>
      <w:r>
        <w:t xml:space="preserve">Voor toch een oplossing voor morgenochtend te vinden, heb ik een e-mail naar mijn </w:t>
      </w:r>
      <w:proofErr w:type="spellStart"/>
      <w:r>
        <w:t>SLB’er</w:t>
      </w:r>
      <w:proofErr w:type="spellEnd"/>
      <w:r>
        <w:t xml:space="preserve"> gestuurd om het portfolio eventueel op school te printen. Helaas kan ik hierdoor niet ervoor zorgen dat ik morgenochtend om 9:30 bij u kan zijn en vroeg ik mij dus af of het u uitkomt om ons gesprek eventueel naar de middag te verplaatsen. </w:t>
      </w:r>
    </w:p>
    <w:p w14:paraId="0C16E71B" w14:textId="77777777" w:rsidR="00BD747A" w:rsidRDefault="00BD747A" w:rsidP="00BD747A">
      <w:pPr>
        <w:pStyle w:val="Geenafstand"/>
      </w:pPr>
    </w:p>
    <w:p w14:paraId="65AC9CB8" w14:textId="77777777" w:rsidR="00BD747A" w:rsidRDefault="00BD747A" w:rsidP="00BD747A">
      <w:pPr>
        <w:pStyle w:val="Geenafstand"/>
      </w:pPr>
      <w:r>
        <w:t xml:space="preserve">Daarnaast is het voor mij ook mogelijk om mijn portfolio morgenochtend digitaal mee te nemen. Mijn gehele portfolio staat tevens ook online en dus in een handomdraai te vinden. Het zou daarbij zonde zijn om er nog papier voor te gebruiken. Wanneer u dan toch graag een hard-copy wilt hebben, kan ik het altijd een keer langsbrengen. </w:t>
      </w:r>
    </w:p>
    <w:p w14:paraId="2A053B9A" w14:textId="77777777" w:rsidR="00BD747A" w:rsidRDefault="00BD747A" w:rsidP="00BD747A">
      <w:pPr>
        <w:pStyle w:val="Geenafstand"/>
      </w:pPr>
    </w:p>
    <w:p w14:paraId="25CC46FB" w14:textId="77777777" w:rsidR="00BD747A" w:rsidRDefault="00BD747A" w:rsidP="00BD747A">
      <w:pPr>
        <w:pStyle w:val="Geenafstand"/>
      </w:pPr>
      <w:r>
        <w:t>Het spijt mij dan ook dat ik u zo laat nog een e-mail stuur in de hoop dat u met mij naar een oplossing voor dit probleem wilt kijken. In de hoop dat u deze e-mail tijdig leest, hoor ik graag van u wat u uitkomt en of er eventueel een andere mogelijkheid is om dit op te lossen.</w:t>
      </w:r>
    </w:p>
    <w:p w14:paraId="28CBE254" w14:textId="77777777" w:rsidR="00BD747A" w:rsidRDefault="00BD747A" w:rsidP="00BD747A">
      <w:pPr>
        <w:pStyle w:val="Geenafstand"/>
      </w:pPr>
    </w:p>
    <w:p w14:paraId="30B66D82" w14:textId="77777777" w:rsidR="00BD747A" w:rsidRDefault="00BD747A" w:rsidP="00BD747A">
      <w:pPr>
        <w:pStyle w:val="Geenafstand"/>
      </w:pPr>
      <w:r>
        <w:t>Met vriendelijke groeten,</w:t>
      </w:r>
    </w:p>
    <w:p w14:paraId="6193E885" w14:textId="77777777" w:rsidR="00BD747A" w:rsidRDefault="00BD747A" w:rsidP="00BD747A">
      <w:pPr>
        <w:pStyle w:val="Geenafstand"/>
      </w:pPr>
    </w:p>
    <w:p w14:paraId="024C1D6C" w14:textId="77777777" w:rsidR="00BD747A" w:rsidRDefault="00BD747A" w:rsidP="00BD747A">
      <w:pPr>
        <w:pStyle w:val="Geenafstand"/>
      </w:pPr>
      <w:r>
        <w:t>Soraya Timmers</w:t>
      </w:r>
    </w:p>
    <w:p w14:paraId="77737B20" w14:textId="24476061" w:rsidR="00B66780" w:rsidRDefault="00B66780" w:rsidP="00B66780">
      <w:pPr>
        <w:pStyle w:val="Geenafstand"/>
      </w:pPr>
    </w:p>
    <w:p w14:paraId="7B2C5B18" w14:textId="77777777" w:rsidR="00BD747A" w:rsidRDefault="00BD747A" w:rsidP="00BD747A">
      <w:pPr>
        <w:pStyle w:val="Kop2"/>
      </w:pPr>
      <w:bookmarkStart w:id="5" w:name="_Toc505211559"/>
      <w:r>
        <w:t>E-mail Annemarie de Vries</w:t>
      </w:r>
      <w:bookmarkEnd w:id="5"/>
    </w:p>
    <w:p w14:paraId="6FAF9D47" w14:textId="77777777" w:rsidR="00BD747A" w:rsidRDefault="00BD747A" w:rsidP="00BD747A">
      <w:pPr>
        <w:pStyle w:val="Geenafstand"/>
      </w:pPr>
    </w:p>
    <w:p w14:paraId="3F31ACD9" w14:textId="77777777" w:rsidR="00BD747A" w:rsidRDefault="00BD747A" w:rsidP="00BD747A">
      <w:pPr>
        <w:pStyle w:val="Geenafstand"/>
      </w:pPr>
      <w:r>
        <w:t>Onderwerp: Urgent! Probleem met portfolio</w:t>
      </w:r>
    </w:p>
    <w:p w14:paraId="6FC0C4A4" w14:textId="77777777" w:rsidR="00BD747A" w:rsidRDefault="00BD747A" w:rsidP="00BD747A">
      <w:pPr>
        <w:pStyle w:val="Geenafstand"/>
      </w:pPr>
    </w:p>
    <w:p w14:paraId="5144B02D" w14:textId="77777777" w:rsidR="00BD747A" w:rsidRDefault="00BD747A" w:rsidP="00BD747A">
      <w:pPr>
        <w:pStyle w:val="Geenafstand"/>
      </w:pPr>
      <w:r>
        <w:t>Beste Annemarie,</w:t>
      </w:r>
    </w:p>
    <w:p w14:paraId="53279E11" w14:textId="77777777" w:rsidR="00BD747A" w:rsidRDefault="00BD747A" w:rsidP="00BD747A">
      <w:pPr>
        <w:pStyle w:val="Geenafstand"/>
      </w:pPr>
    </w:p>
    <w:p w14:paraId="31E7C559" w14:textId="77777777" w:rsidR="00BD747A" w:rsidRDefault="00BD747A" w:rsidP="00BD747A">
      <w:pPr>
        <w:pStyle w:val="Geenafstand"/>
      </w:pPr>
      <w:r>
        <w:t xml:space="preserve">Morgen heb ik een sollicitatiegesprek bij het mediabedrijf DTT om 9:30 uur voor een stageplek. Hiervoor moet ik mijn portfolio hard-copy meenemen. Nu heb ik het probleem dat mijn printer kapot is en dat niemand om mij heen een werkende printer heeft. </w:t>
      </w:r>
    </w:p>
    <w:p w14:paraId="238AB2A3" w14:textId="77777777" w:rsidR="00BD747A" w:rsidRDefault="00BD747A" w:rsidP="00BD747A">
      <w:pPr>
        <w:pStyle w:val="Geenafstand"/>
      </w:pPr>
    </w:p>
    <w:p w14:paraId="1AF3DFBF" w14:textId="77777777" w:rsidR="00BD747A" w:rsidRDefault="00BD747A" w:rsidP="00BD747A">
      <w:pPr>
        <w:pStyle w:val="Geenafstand"/>
      </w:pPr>
      <w:r>
        <w:t>Ik weet dat er veel printers op school zijn en nu zou ik hier graag gebruik van willen maken. Graag zou ik hiervoor morgenochtend u hulp kunnen gebruiken.</w:t>
      </w:r>
      <w:r w:rsidRPr="00BF327B">
        <w:t xml:space="preserve"> </w:t>
      </w:r>
      <w:r>
        <w:t>Kunt u mij uit de brand helpen?</w:t>
      </w:r>
    </w:p>
    <w:p w14:paraId="18DB75A3" w14:textId="77777777" w:rsidR="00BD747A" w:rsidRDefault="00BD747A" w:rsidP="00BD747A">
      <w:pPr>
        <w:pStyle w:val="Geenafstand"/>
      </w:pPr>
    </w:p>
    <w:p w14:paraId="363C9A20" w14:textId="77777777" w:rsidR="00BD747A" w:rsidRDefault="00BD747A" w:rsidP="00BD747A">
      <w:pPr>
        <w:pStyle w:val="Geenafstand"/>
      </w:pPr>
      <w:r>
        <w:t>Ik zie uw antwoord zo snel mogelijk tegemoet.</w:t>
      </w:r>
    </w:p>
    <w:p w14:paraId="4DF18209" w14:textId="77777777" w:rsidR="00BD747A" w:rsidRDefault="00BD747A" w:rsidP="00BD747A">
      <w:pPr>
        <w:pStyle w:val="Geenafstand"/>
      </w:pPr>
    </w:p>
    <w:p w14:paraId="451666E4" w14:textId="77777777" w:rsidR="00BD747A" w:rsidRDefault="00BD747A" w:rsidP="00BD747A">
      <w:pPr>
        <w:pStyle w:val="Geenafstand"/>
      </w:pPr>
      <w:r>
        <w:t>Met vriendelijke groeten,</w:t>
      </w:r>
    </w:p>
    <w:p w14:paraId="07760795" w14:textId="77777777" w:rsidR="00BD747A" w:rsidRDefault="00BD747A" w:rsidP="00BD747A">
      <w:pPr>
        <w:pStyle w:val="Geenafstand"/>
      </w:pPr>
    </w:p>
    <w:p w14:paraId="560D8EEF" w14:textId="77777777" w:rsidR="00BD747A" w:rsidRDefault="00BD747A" w:rsidP="00BD747A">
      <w:pPr>
        <w:pStyle w:val="Geenafstand"/>
      </w:pPr>
      <w:r>
        <w:t xml:space="preserve">Soraya Timmers </w:t>
      </w:r>
    </w:p>
    <w:p w14:paraId="6149367D" w14:textId="61313C51" w:rsidR="00B66780" w:rsidRDefault="00B66780" w:rsidP="00B66780">
      <w:pPr>
        <w:pStyle w:val="Geenafstand"/>
      </w:pPr>
    </w:p>
    <w:p w14:paraId="39D281D1" w14:textId="5BCAEFE3" w:rsidR="00BD747A" w:rsidRDefault="00BD747A" w:rsidP="00B66780">
      <w:pPr>
        <w:pStyle w:val="Geenafstand"/>
      </w:pPr>
    </w:p>
    <w:p w14:paraId="1361C3D0" w14:textId="5C2B9F90" w:rsidR="00BD747A" w:rsidRDefault="00BD747A" w:rsidP="00BD747A">
      <w:pPr>
        <w:pStyle w:val="Kop1"/>
      </w:pPr>
      <w:bookmarkStart w:id="6" w:name="_Toc505211560"/>
      <w:r>
        <w:lastRenderedPageBreak/>
        <w:t>Het betoog</w:t>
      </w:r>
      <w:bookmarkEnd w:id="6"/>
    </w:p>
    <w:p w14:paraId="10952BFC" w14:textId="77777777" w:rsidR="00B3244A" w:rsidRPr="00B3244A" w:rsidRDefault="00B3244A" w:rsidP="00B3244A">
      <w:pPr>
        <w:pStyle w:val="Geenafstand"/>
      </w:pPr>
    </w:p>
    <w:p w14:paraId="5682281B" w14:textId="77777777" w:rsidR="00BD747A" w:rsidRDefault="00BD747A" w:rsidP="00BD747A">
      <w:pPr>
        <w:pStyle w:val="Geenafstand"/>
        <w:numPr>
          <w:ilvl w:val="0"/>
          <w:numId w:val="7"/>
        </w:numPr>
      </w:pPr>
      <w:r>
        <w:t xml:space="preserve">Onderwerp: de </w:t>
      </w:r>
      <w:proofErr w:type="spellStart"/>
      <w:r>
        <w:t>MeToo</w:t>
      </w:r>
      <w:proofErr w:type="spellEnd"/>
      <w:r>
        <w:t xml:space="preserve"> discussie</w:t>
      </w:r>
    </w:p>
    <w:p w14:paraId="5A496541" w14:textId="77777777" w:rsidR="00BD747A" w:rsidRDefault="00BD747A" w:rsidP="00BD747A">
      <w:pPr>
        <w:pStyle w:val="Geenafstand"/>
        <w:numPr>
          <w:ilvl w:val="0"/>
          <w:numId w:val="7"/>
        </w:numPr>
      </w:pPr>
      <w:r>
        <w:rPr>
          <w:noProof/>
        </w:rPr>
        <w:drawing>
          <wp:anchor distT="0" distB="0" distL="114300" distR="114300" simplePos="0" relativeHeight="251661312" behindDoc="0" locked="0" layoutInCell="1" allowOverlap="1" wp14:anchorId="5EF79ADF" wp14:editId="5BFD36A0">
            <wp:simplePos x="0" y="0"/>
            <wp:positionH relativeFrom="page">
              <wp:align>left</wp:align>
            </wp:positionH>
            <wp:positionV relativeFrom="paragraph">
              <wp:posOffset>160020</wp:posOffset>
            </wp:positionV>
            <wp:extent cx="7574915" cy="4629150"/>
            <wp:effectExtent l="0" t="0" r="6985"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455" t="25574" r="25926" b="22692"/>
                    <a:stretch/>
                  </pic:blipFill>
                  <pic:spPr bwMode="auto">
                    <a:xfrm>
                      <a:off x="0" y="0"/>
                      <a:ext cx="7574915" cy="4629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Brainstorm </w:t>
      </w:r>
    </w:p>
    <w:p w14:paraId="4CBE5976" w14:textId="77777777" w:rsidR="00BD747A" w:rsidRDefault="00BD747A" w:rsidP="00BD747A">
      <w:pPr>
        <w:pStyle w:val="Geenafstand"/>
        <w:ind w:left="720"/>
      </w:pPr>
    </w:p>
    <w:p w14:paraId="3D7ADE75" w14:textId="77777777" w:rsidR="00BD747A" w:rsidRDefault="00BD747A" w:rsidP="00BD747A">
      <w:pPr>
        <w:pStyle w:val="Geenafstand"/>
        <w:numPr>
          <w:ilvl w:val="0"/>
          <w:numId w:val="9"/>
        </w:numPr>
      </w:pPr>
      <w:r>
        <w:t>Bruikbare bronnen:</w:t>
      </w:r>
    </w:p>
    <w:p w14:paraId="2DB4F922" w14:textId="77777777" w:rsidR="00BD747A" w:rsidRDefault="004F3A35" w:rsidP="00BD747A">
      <w:pPr>
        <w:pStyle w:val="Geenafstand"/>
        <w:numPr>
          <w:ilvl w:val="0"/>
          <w:numId w:val="8"/>
        </w:numPr>
      </w:pPr>
      <w:hyperlink r:id="rId11" w:history="1">
        <w:r w:rsidR="00BD747A" w:rsidRPr="003C66EF">
          <w:rPr>
            <w:rStyle w:val="Hyperlink"/>
          </w:rPr>
          <w:t>https://www.ad.nl/binnenland/vrouwen-overdrijven-in-metoo-discussie~a2c32312/</w:t>
        </w:r>
      </w:hyperlink>
    </w:p>
    <w:p w14:paraId="12C663E6" w14:textId="77777777" w:rsidR="00BD747A" w:rsidRDefault="004F3A35" w:rsidP="00BD747A">
      <w:pPr>
        <w:pStyle w:val="Geenafstand"/>
        <w:numPr>
          <w:ilvl w:val="0"/>
          <w:numId w:val="8"/>
        </w:numPr>
      </w:pPr>
      <w:hyperlink r:id="rId12" w:history="1">
        <w:r w:rsidR="00BD747A" w:rsidRPr="003C66EF">
          <w:rPr>
            <w:rStyle w:val="Hyperlink"/>
          </w:rPr>
          <w:t>https://www.nrc.nl/nieuws/2018/01/12/lezers-seksuele-moraal-verandert-a1588229</w:t>
        </w:r>
      </w:hyperlink>
    </w:p>
    <w:p w14:paraId="5FF31A29" w14:textId="77777777" w:rsidR="00BD747A" w:rsidRDefault="004F3A35" w:rsidP="00BD747A">
      <w:pPr>
        <w:pStyle w:val="Geenafstand"/>
        <w:numPr>
          <w:ilvl w:val="0"/>
          <w:numId w:val="8"/>
        </w:numPr>
      </w:pPr>
      <w:hyperlink r:id="rId13" w:history="1">
        <w:r w:rsidR="00BD747A" w:rsidRPr="003C66EF">
          <w:rPr>
            <w:rStyle w:val="Hyperlink"/>
          </w:rPr>
          <w:t>http://hilversum.hu.nl/erna-gianotten-metoo-gaat-soms-wel-erg-ver/</w:t>
        </w:r>
      </w:hyperlink>
    </w:p>
    <w:p w14:paraId="0C3F8C29" w14:textId="77777777" w:rsidR="00BD747A" w:rsidRDefault="004F3A35" w:rsidP="00BD747A">
      <w:pPr>
        <w:pStyle w:val="Geenafstand"/>
        <w:numPr>
          <w:ilvl w:val="0"/>
          <w:numId w:val="8"/>
        </w:numPr>
      </w:pPr>
      <w:hyperlink r:id="rId14" w:history="1">
        <w:r w:rsidR="00BD747A" w:rsidRPr="003C66EF">
          <w:rPr>
            <w:rStyle w:val="Hyperlink"/>
          </w:rPr>
          <w:t>https://www.volkskrant.nl/opinie/metoo-beweging-strijdt-voor-onbezorgd-plezier~a4556479/</w:t>
        </w:r>
      </w:hyperlink>
    </w:p>
    <w:p w14:paraId="7CF0BEA2" w14:textId="77777777" w:rsidR="00BD747A" w:rsidRDefault="004F3A35" w:rsidP="00BD747A">
      <w:pPr>
        <w:pStyle w:val="Geenafstand"/>
        <w:numPr>
          <w:ilvl w:val="0"/>
          <w:numId w:val="8"/>
        </w:numPr>
      </w:pPr>
      <w:hyperlink r:id="rId15" w:history="1">
        <w:r w:rsidR="00BD747A" w:rsidRPr="003C66EF">
          <w:rPr>
            <w:rStyle w:val="Hyperlink"/>
          </w:rPr>
          <w:t>https://www.loketgezondleven.nl/gezonde-gemeente/seksuele-gezondheid/cijfers-en-feiten-seksuele-gezondheid/oorzaken-seksueel</w:t>
        </w:r>
      </w:hyperlink>
      <w:r w:rsidR="00BD747A">
        <w:t xml:space="preserve"> </w:t>
      </w:r>
    </w:p>
    <w:p w14:paraId="3ACE4077" w14:textId="77777777" w:rsidR="00BD747A" w:rsidRDefault="00BD747A" w:rsidP="00BD747A">
      <w:pPr>
        <w:pStyle w:val="Geenafstand"/>
        <w:numPr>
          <w:ilvl w:val="0"/>
          <w:numId w:val="9"/>
        </w:numPr>
      </w:pPr>
      <w:r>
        <w:t>Bruikbare passages:</w:t>
      </w:r>
    </w:p>
    <w:p w14:paraId="158BF990" w14:textId="77777777" w:rsidR="00BD747A" w:rsidRPr="00974407" w:rsidRDefault="00BD747A" w:rsidP="00BD747A">
      <w:pPr>
        <w:pStyle w:val="Geenafstand"/>
        <w:numPr>
          <w:ilvl w:val="0"/>
          <w:numId w:val="10"/>
        </w:numPr>
        <w:rPr>
          <w:rFonts w:cstheme="minorHAnsi"/>
        </w:rPr>
      </w:pPr>
      <w:r w:rsidRPr="00974407">
        <w:rPr>
          <w:rFonts w:cstheme="minorHAnsi"/>
          <w:bCs/>
          <w:color w:val="000000"/>
          <w:shd w:val="clear" w:color="auto" w:fill="FFFFFF"/>
        </w:rPr>
        <w:t>Ruim vier op de tien mannen (43 procent) zeggen dat vrouwen vaak overdrijven wanneer ze zeggen dat ze slachtoffer zijn van seksueel grensoverschrijdend gedrag.</w:t>
      </w:r>
    </w:p>
    <w:p w14:paraId="35F1C51B" w14:textId="77777777" w:rsidR="00BD747A" w:rsidRPr="00974407" w:rsidRDefault="00BD747A" w:rsidP="00BD747A">
      <w:pPr>
        <w:pStyle w:val="Geenafstand"/>
        <w:ind w:left="1440"/>
        <w:rPr>
          <w:rFonts w:cstheme="minorHAnsi"/>
          <w:color w:val="000000"/>
          <w:shd w:val="clear" w:color="auto" w:fill="FFFFFF"/>
        </w:rPr>
      </w:pPr>
      <w:r w:rsidRPr="00974407">
        <w:rPr>
          <w:rFonts w:cstheme="minorHAnsi"/>
          <w:color w:val="000000"/>
          <w:shd w:val="clear" w:color="auto" w:fill="FFFFFF"/>
        </w:rPr>
        <w:t>Mannen en vrouwen kijken anders tegen de kwestie aan.</w:t>
      </w:r>
    </w:p>
    <w:p w14:paraId="172374B4" w14:textId="77777777" w:rsidR="00BD747A" w:rsidRPr="00974407" w:rsidRDefault="00BD747A" w:rsidP="00BD747A">
      <w:pPr>
        <w:pStyle w:val="Geenafstand"/>
        <w:ind w:left="1440"/>
        <w:rPr>
          <w:rFonts w:cstheme="minorHAnsi"/>
          <w:color w:val="000000"/>
          <w:shd w:val="clear" w:color="auto" w:fill="FFFFFF"/>
        </w:rPr>
      </w:pPr>
      <w:r w:rsidRPr="00974407">
        <w:rPr>
          <w:rFonts w:cstheme="minorHAnsi"/>
          <w:color w:val="000000"/>
          <w:shd w:val="clear" w:color="auto" w:fill="FFFFFF"/>
        </w:rPr>
        <w:t>Mannen zijn negatiever over de discussie, omdat ze denken dat de vrouwen die met hun verhaal naar buiten treden niet allemaal de waarheid spreken.</w:t>
      </w:r>
    </w:p>
    <w:p w14:paraId="4640D357" w14:textId="77777777" w:rsidR="00BD747A" w:rsidRPr="00974407" w:rsidRDefault="00BD747A" w:rsidP="00BD747A">
      <w:pPr>
        <w:pStyle w:val="Geenafstand"/>
        <w:numPr>
          <w:ilvl w:val="0"/>
          <w:numId w:val="10"/>
        </w:numPr>
        <w:rPr>
          <w:rFonts w:cstheme="minorHAnsi"/>
        </w:rPr>
      </w:pPr>
      <w:r w:rsidRPr="00974407">
        <w:rPr>
          <w:rFonts w:cstheme="minorHAnsi"/>
          <w:shd w:val="clear" w:color="auto" w:fill="FFFFFF"/>
        </w:rPr>
        <w:t>Buiten de hashtagbubbel zijn de scheidslijnen niet zo duidelijk.</w:t>
      </w:r>
    </w:p>
    <w:p w14:paraId="3FF8820E" w14:textId="77777777" w:rsidR="00BD747A" w:rsidRPr="00974407" w:rsidRDefault="00BD747A" w:rsidP="00BD747A">
      <w:pPr>
        <w:pStyle w:val="Geenafstand"/>
        <w:ind w:left="1440"/>
        <w:rPr>
          <w:rFonts w:cstheme="minorHAnsi"/>
          <w:shd w:val="clear" w:color="auto" w:fill="FFFFFF"/>
        </w:rPr>
      </w:pPr>
      <w:r w:rsidRPr="00974407">
        <w:rPr>
          <w:rFonts w:cstheme="minorHAnsi"/>
          <w:shd w:val="clear" w:color="auto" w:fill="FFFFFF"/>
        </w:rPr>
        <w:t>Opvallend: een grote meerderheid (86 procent) vindt dat de seksuele moraal verandert sinds of rondom #</w:t>
      </w:r>
      <w:proofErr w:type="spellStart"/>
      <w:r w:rsidRPr="00974407">
        <w:rPr>
          <w:rFonts w:cstheme="minorHAnsi"/>
          <w:shd w:val="clear" w:color="auto" w:fill="FFFFFF"/>
        </w:rPr>
        <w:t>MeToo</w:t>
      </w:r>
      <w:proofErr w:type="spellEnd"/>
      <w:r w:rsidRPr="00974407">
        <w:rPr>
          <w:rFonts w:cstheme="minorHAnsi"/>
          <w:shd w:val="clear" w:color="auto" w:fill="FFFFFF"/>
        </w:rPr>
        <w:t>.</w:t>
      </w:r>
    </w:p>
    <w:p w14:paraId="3BA21792" w14:textId="77777777" w:rsidR="00BD747A" w:rsidRPr="00974407" w:rsidRDefault="00BD747A" w:rsidP="00BD747A">
      <w:pPr>
        <w:pStyle w:val="Geenafstand"/>
        <w:ind w:left="1440"/>
        <w:rPr>
          <w:rFonts w:cstheme="minorHAnsi"/>
          <w:shd w:val="clear" w:color="auto" w:fill="FFFFFF"/>
        </w:rPr>
      </w:pPr>
      <w:r w:rsidRPr="00974407">
        <w:rPr>
          <w:rFonts w:cstheme="minorHAnsi"/>
          <w:shd w:val="clear" w:color="auto" w:fill="FFFFFF"/>
        </w:rPr>
        <w:lastRenderedPageBreak/>
        <w:t>Beduidend meer mannen (ongeveer 30 procent) dan vrouwen (ongeveer 10 procent) vinden dat Nederland preutser is geworden.</w:t>
      </w:r>
    </w:p>
    <w:p w14:paraId="546F16A0" w14:textId="77777777" w:rsidR="00BD747A" w:rsidRPr="00974407" w:rsidRDefault="00BD747A" w:rsidP="00BD747A">
      <w:pPr>
        <w:pStyle w:val="Geenafstand"/>
        <w:ind w:left="1440"/>
        <w:rPr>
          <w:rFonts w:cstheme="minorHAnsi"/>
          <w:shd w:val="clear" w:color="auto" w:fill="FFFFFF"/>
        </w:rPr>
      </w:pPr>
      <w:r w:rsidRPr="00974407">
        <w:rPr>
          <w:rFonts w:cstheme="minorHAnsi"/>
          <w:shd w:val="clear" w:color="auto" w:fill="FFFFFF"/>
        </w:rPr>
        <w:t>De woorden ‘hysterisch’ en ‘Amerikaans’ worden vaak in één zin genoemd.</w:t>
      </w:r>
    </w:p>
    <w:p w14:paraId="44C3E91E" w14:textId="77777777" w:rsidR="00BD747A" w:rsidRPr="00974407" w:rsidRDefault="00BD747A" w:rsidP="00BD747A">
      <w:pPr>
        <w:pStyle w:val="Geenafstand"/>
        <w:ind w:left="1440"/>
        <w:rPr>
          <w:rFonts w:cstheme="minorHAnsi"/>
          <w:shd w:val="clear" w:color="auto" w:fill="FFFFFF"/>
        </w:rPr>
      </w:pPr>
      <w:r w:rsidRPr="00974407">
        <w:rPr>
          <w:rFonts w:cstheme="minorHAnsi"/>
          <w:shd w:val="clear" w:color="auto" w:fill="FFFFFF"/>
        </w:rPr>
        <w:t>De grootste groep (40 procent) vinkte aan dat het zou moeten gaan over ‘seksueel geweld en seksuele intimidatie in het algemeen’, maar toch vindt de helft dat het te veel over andere dingen gaat.</w:t>
      </w:r>
    </w:p>
    <w:p w14:paraId="2AD2FA71" w14:textId="77777777" w:rsidR="00BD747A" w:rsidRPr="00974407" w:rsidRDefault="00BD747A" w:rsidP="00BD747A">
      <w:pPr>
        <w:pStyle w:val="Geenafstand"/>
        <w:numPr>
          <w:ilvl w:val="0"/>
          <w:numId w:val="10"/>
        </w:numPr>
        <w:rPr>
          <w:rFonts w:cstheme="minorHAnsi"/>
          <w:shd w:val="clear" w:color="auto" w:fill="FFFFFF"/>
        </w:rPr>
      </w:pPr>
      <w:r w:rsidRPr="00974407">
        <w:rPr>
          <w:rFonts w:cstheme="minorHAnsi"/>
          <w:shd w:val="clear" w:color="auto" w:fill="FFFFFF"/>
        </w:rPr>
        <w:t>Mannen met macht hebben te maken met vrouwen die hen naar de ogen kijken en dingen gedaan willen krijgen.</w:t>
      </w:r>
    </w:p>
    <w:p w14:paraId="7ADE9305" w14:textId="77777777" w:rsidR="00BD747A" w:rsidRPr="00974407" w:rsidRDefault="00BD747A" w:rsidP="00BD747A">
      <w:pPr>
        <w:pStyle w:val="Geenafstand"/>
        <w:numPr>
          <w:ilvl w:val="0"/>
          <w:numId w:val="10"/>
        </w:numPr>
        <w:rPr>
          <w:rFonts w:cstheme="minorHAnsi"/>
          <w:shd w:val="clear" w:color="auto" w:fill="FFFFFF"/>
        </w:rPr>
      </w:pPr>
      <w:r w:rsidRPr="00974407">
        <w:rPr>
          <w:rFonts w:cstheme="minorHAnsi"/>
          <w:color w:val="000000"/>
          <w:shd w:val="clear" w:color="auto" w:fill="FFFFFF"/>
        </w:rPr>
        <w:t>Hoewel verkrachting uit den boze is, stellen de vrouwen dat seksuele vrijheid 'de vrijheid tot lastigvallen' vooronderstelt en roepen ze vrouwen op zich niet druk te maken over mannen die tegen vrouwen aanwrijven in de metro en intieme voorstellen doen bij zakelijke diners.</w:t>
      </w:r>
    </w:p>
    <w:p w14:paraId="47BB1C14" w14:textId="77777777" w:rsidR="00BD747A" w:rsidRPr="00974407" w:rsidRDefault="00BD747A" w:rsidP="00BD747A">
      <w:pPr>
        <w:pStyle w:val="Geenafstand"/>
        <w:ind w:left="1440"/>
        <w:rPr>
          <w:rFonts w:cstheme="minorHAnsi"/>
          <w:color w:val="000000"/>
          <w:shd w:val="clear" w:color="auto" w:fill="FFFFFF"/>
        </w:rPr>
      </w:pPr>
      <w:r w:rsidRPr="00974407">
        <w:rPr>
          <w:rFonts w:cstheme="minorHAnsi"/>
          <w:color w:val="000000"/>
          <w:shd w:val="clear" w:color="auto" w:fill="FFFFFF"/>
        </w:rPr>
        <w:t>Dat feministen humorloze zuurpruimen zijn die anderen hun plezier misgunnen is een klassiek vooroordeel dat telkens weer opduikt wanneer vrouwen seksisme aan de kaak stellen. </w:t>
      </w:r>
    </w:p>
    <w:p w14:paraId="70310F71" w14:textId="77777777" w:rsidR="00BD747A" w:rsidRDefault="00BD747A" w:rsidP="00BD747A">
      <w:pPr>
        <w:pStyle w:val="Geenafstand"/>
        <w:ind w:left="1440"/>
        <w:rPr>
          <w:rFonts w:cstheme="minorHAnsi"/>
          <w:color w:val="000000"/>
          <w:shd w:val="clear" w:color="auto" w:fill="FFFFFF"/>
        </w:rPr>
      </w:pPr>
      <w:r w:rsidRPr="00974407">
        <w:rPr>
          <w:rFonts w:cstheme="minorHAnsi"/>
          <w:color w:val="000000"/>
          <w:shd w:val="clear" w:color="auto" w:fill="FFFFFF"/>
        </w:rPr>
        <w:t xml:space="preserve">De </w:t>
      </w:r>
      <w:proofErr w:type="spellStart"/>
      <w:r w:rsidRPr="00974407">
        <w:rPr>
          <w:rFonts w:cstheme="minorHAnsi"/>
          <w:color w:val="000000"/>
          <w:shd w:val="clear" w:color="auto" w:fill="FFFFFF"/>
        </w:rPr>
        <w:t>MeToo</w:t>
      </w:r>
      <w:proofErr w:type="spellEnd"/>
      <w:r w:rsidRPr="00974407">
        <w:rPr>
          <w:rFonts w:cstheme="minorHAnsi"/>
          <w:color w:val="000000"/>
          <w:shd w:val="clear" w:color="auto" w:fill="FFFFFF"/>
        </w:rPr>
        <w:t>-campagne is geen vijand van plezier, maar een vrijheidsstrijd die de lusten van onbezorgd plezier en de lasten van zelftwijfel wil herverdelen. </w:t>
      </w:r>
    </w:p>
    <w:p w14:paraId="252A5CA3" w14:textId="77777777" w:rsidR="00BD747A" w:rsidRDefault="00BD747A" w:rsidP="00BD747A">
      <w:pPr>
        <w:pStyle w:val="Geenafstand"/>
        <w:numPr>
          <w:ilvl w:val="0"/>
          <w:numId w:val="10"/>
        </w:numPr>
        <w:rPr>
          <w:rFonts w:cstheme="minorHAnsi"/>
          <w:color w:val="000000"/>
          <w:shd w:val="clear" w:color="auto" w:fill="FFFFFF"/>
        </w:rPr>
      </w:pPr>
      <w:r>
        <w:rPr>
          <w:rFonts w:cs="Arial"/>
          <w:color w:val="000000"/>
          <w:shd w:val="clear" w:color="auto" w:fill="FFFFFF"/>
        </w:rPr>
        <w:t>Niet fysieke en fysieke vormen van seksuele grensoverschrijding kunnen negatieve gevolgen hebben voor de lichamelijke gezondheid en psychische en sociale problemen met zich meebrengen.</w:t>
      </w:r>
    </w:p>
    <w:p w14:paraId="653092FC" w14:textId="77777777" w:rsidR="00BD747A" w:rsidRDefault="00BD747A" w:rsidP="00BD747A">
      <w:pPr>
        <w:pStyle w:val="Geenafstand"/>
        <w:rPr>
          <w:rFonts w:cstheme="minorHAnsi"/>
          <w:color w:val="000000"/>
          <w:shd w:val="clear" w:color="auto" w:fill="FFFFFF"/>
        </w:rPr>
      </w:pPr>
    </w:p>
    <w:p w14:paraId="1383A91D" w14:textId="77777777" w:rsidR="00BD747A" w:rsidRDefault="00BD747A" w:rsidP="00BD747A">
      <w:pPr>
        <w:pStyle w:val="Geenafstand"/>
        <w:numPr>
          <w:ilvl w:val="0"/>
          <w:numId w:val="9"/>
        </w:numPr>
        <w:rPr>
          <w:rFonts w:cstheme="minorHAnsi"/>
          <w:color w:val="000000"/>
          <w:shd w:val="clear" w:color="auto" w:fill="FFFFFF"/>
        </w:rPr>
      </w:pPr>
      <w:r>
        <w:rPr>
          <w:rFonts w:cstheme="minorHAnsi"/>
          <w:color w:val="000000"/>
          <w:shd w:val="clear" w:color="auto" w:fill="FFFFFF"/>
        </w:rPr>
        <w:t>Zie 7.</w:t>
      </w:r>
    </w:p>
    <w:tbl>
      <w:tblPr>
        <w:tblStyle w:val="Tabelraster"/>
        <w:tblpPr w:leftFromText="141" w:rightFromText="141" w:vertAnchor="page" w:horzAnchor="margin" w:tblpY="1981"/>
        <w:tblW w:w="0" w:type="auto"/>
        <w:tblLayout w:type="fixed"/>
        <w:tblLook w:val="04A0" w:firstRow="1" w:lastRow="0" w:firstColumn="1" w:lastColumn="0" w:noHBand="0" w:noVBand="1"/>
      </w:tblPr>
      <w:tblGrid>
        <w:gridCol w:w="2547"/>
        <w:gridCol w:w="3487"/>
        <w:gridCol w:w="2608"/>
      </w:tblGrid>
      <w:tr w:rsidR="00BD747A" w:rsidRPr="007D2AD2" w14:paraId="02AC0C8C" w14:textId="77777777" w:rsidTr="00FE08AD">
        <w:tc>
          <w:tcPr>
            <w:tcW w:w="2547" w:type="dxa"/>
          </w:tcPr>
          <w:p w14:paraId="3CFB6FAA" w14:textId="77777777" w:rsidR="00BD747A" w:rsidRPr="007D2AD2" w:rsidRDefault="00BD747A" w:rsidP="00FE08AD">
            <w:pPr>
              <w:rPr>
                <w:rFonts w:cstheme="minorHAnsi"/>
              </w:rPr>
            </w:pPr>
            <w:r w:rsidRPr="007D2AD2">
              <w:rPr>
                <w:rFonts w:cstheme="minorHAnsi"/>
              </w:rPr>
              <w:lastRenderedPageBreak/>
              <w:t xml:space="preserve">Tekstsoort: </w:t>
            </w:r>
          </w:p>
          <w:p w14:paraId="14F79418" w14:textId="77777777" w:rsidR="00BD747A" w:rsidRPr="007D2AD2" w:rsidRDefault="00BD747A" w:rsidP="00FE08AD">
            <w:pPr>
              <w:rPr>
                <w:rFonts w:cstheme="minorHAnsi"/>
              </w:rPr>
            </w:pPr>
            <w:proofErr w:type="spellStart"/>
            <w:r w:rsidRPr="007D2AD2">
              <w:rPr>
                <w:rFonts w:cstheme="minorHAnsi"/>
              </w:rPr>
              <w:t>Tektsdoel</w:t>
            </w:r>
            <w:proofErr w:type="spellEnd"/>
            <w:r w:rsidRPr="007D2AD2">
              <w:rPr>
                <w:rFonts w:cstheme="minorHAnsi"/>
              </w:rPr>
              <w:t>:</w:t>
            </w:r>
          </w:p>
          <w:p w14:paraId="78F90D32" w14:textId="77777777" w:rsidR="00BD747A" w:rsidRPr="007D2AD2" w:rsidRDefault="00BD747A" w:rsidP="00FE08AD">
            <w:pPr>
              <w:rPr>
                <w:rFonts w:cstheme="minorHAnsi"/>
              </w:rPr>
            </w:pPr>
          </w:p>
          <w:p w14:paraId="057C2503" w14:textId="77777777" w:rsidR="00BD747A" w:rsidRPr="007D2AD2" w:rsidRDefault="00BD747A" w:rsidP="00FE08AD">
            <w:pPr>
              <w:rPr>
                <w:rFonts w:cstheme="minorHAnsi"/>
              </w:rPr>
            </w:pPr>
            <w:r w:rsidRPr="007D2AD2">
              <w:rPr>
                <w:rFonts w:cstheme="minorHAnsi"/>
              </w:rPr>
              <w:t xml:space="preserve">Concreet tekstdoel: </w:t>
            </w:r>
          </w:p>
          <w:p w14:paraId="06A4A2A9" w14:textId="77777777" w:rsidR="00BD747A" w:rsidRPr="007D2AD2" w:rsidRDefault="00BD747A" w:rsidP="00FE08AD">
            <w:pPr>
              <w:rPr>
                <w:rFonts w:cstheme="minorHAnsi"/>
                <w:i/>
              </w:rPr>
            </w:pPr>
            <w:r w:rsidRPr="007D2AD2">
              <w:rPr>
                <w:rFonts w:cstheme="minorHAnsi"/>
              </w:rPr>
              <w:t>(</w:t>
            </w:r>
            <w:r w:rsidRPr="007D2AD2">
              <w:rPr>
                <w:rFonts w:cstheme="minorHAnsi"/>
                <w:i/>
              </w:rPr>
              <w:t>antwoord op de vraag: wie ga je waarvan overtuigen?. Je noemt dus je publiek!)</w:t>
            </w:r>
          </w:p>
        </w:tc>
        <w:tc>
          <w:tcPr>
            <w:tcW w:w="6095" w:type="dxa"/>
            <w:gridSpan w:val="2"/>
          </w:tcPr>
          <w:p w14:paraId="7500D434" w14:textId="77777777" w:rsidR="00BD747A" w:rsidRPr="007D2AD2" w:rsidRDefault="00BD747A" w:rsidP="00FE08AD">
            <w:pPr>
              <w:rPr>
                <w:rFonts w:cstheme="minorHAnsi"/>
              </w:rPr>
            </w:pPr>
            <w:r w:rsidRPr="007D2AD2">
              <w:rPr>
                <w:rFonts w:cstheme="minorHAnsi"/>
              </w:rPr>
              <w:t>betoog</w:t>
            </w:r>
          </w:p>
          <w:p w14:paraId="3BD9D28A" w14:textId="77777777" w:rsidR="00BD747A" w:rsidRPr="007D2AD2" w:rsidRDefault="00BD747A" w:rsidP="00FE08AD">
            <w:pPr>
              <w:rPr>
                <w:rFonts w:cstheme="minorHAnsi"/>
              </w:rPr>
            </w:pPr>
            <w:r w:rsidRPr="007D2AD2">
              <w:rPr>
                <w:rFonts w:cstheme="minorHAnsi"/>
              </w:rPr>
              <w:t>overtuigen</w:t>
            </w:r>
          </w:p>
          <w:p w14:paraId="2E6ED785" w14:textId="77777777" w:rsidR="00BD747A" w:rsidRPr="007D2AD2" w:rsidRDefault="00BD747A" w:rsidP="00FE08AD">
            <w:pPr>
              <w:rPr>
                <w:rFonts w:cstheme="minorHAnsi"/>
              </w:rPr>
            </w:pPr>
          </w:p>
          <w:p w14:paraId="6D4EC58E" w14:textId="77777777" w:rsidR="00BD747A" w:rsidRPr="007D2AD2" w:rsidRDefault="00BD747A" w:rsidP="00FE08AD">
            <w:pPr>
              <w:rPr>
                <w:rFonts w:cstheme="minorHAnsi"/>
              </w:rPr>
            </w:pPr>
            <w:r w:rsidRPr="007D2AD2">
              <w:rPr>
                <w:rFonts w:cstheme="minorHAnsi"/>
              </w:rPr>
              <w:t xml:space="preserve">Publiek: jongvolwassenen en volwassenen die </w:t>
            </w:r>
            <w:proofErr w:type="spellStart"/>
            <w:r w:rsidRPr="007D2AD2">
              <w:rPr>
                <w:rFonts w:cstheme="minorHAnsi"/>
              </w:rPr>
              <w:t>MeToo</w:t>
            </w:r>
            <w:proofErr w:type="spellEnd"/>
            <w:r w:rsidRPr="007D2AD2">
              <w:rPr>
                <w:rFonts w:cstheme="minorHAnsi"/>
              </w:rPr>
              <w:t xml:space="preserve"> als een gevaar zijn voor de seksuele moraliteit.</w:t>
            </w:r>
          </w:p>
          <w:p w14:paraId="01FDDA4A" w14:textId="77777777" w:rsidR="00BD747A" w:rsidRPr="007D2AD2" w:rsidRDefault="00BD747A" w:rsidP="00FE08AD">
            <w:pPr>
              <w:rPr>
                <w:rFonts w:cstheme="minorHAnsi"/>
              </w:rPr>
            </w:pPr>
            <w:r w:rsidRPr="007D2AD2">
              <w:rPr>
                <w:rFonts w:cstheme="minorHAnsi"/>
              </w:rPr>
              <w:t xml:space="preserve">Doel: ik ga mijn publiek overtuigen om </w:t>
            </w:r>
            <w:proofErr w:type="spellStart"/>
            <w:r w:rsidRPr="007D2AD2">
              <w:rPr>
                <w:rFonts w:cstheme="minorHAnsi"/>
              </w:rPr>
              <w:t>MeToo</w:t>
            </w:r>
            <w:proofErr w:type="spellEnd"/>
            <w:r w:rsidRPr="007D2AD2">
              <w:rPr>
                <w:rFonts w:cstheme="minorHAnsi"/>
              </w:rPr>
              <w:t xml:space="preserve"> meer serieus te nemen als het gaat om kleine seksuele vergrijpen.</w:t>
            </w:r>
          </w:p>
        </w:tc>
      </w:tr>
      <w:tr w:rsidR="00BD747A" w:rsidRPr="007D2AD2" w14:paraId="2A081D5A" w14:textId="77777777" w:rsidTr="00FE08AD">
        <w:tc>
          <w:tcPr>
            <w:tcW w:w="2547" w:type="dxa"/>
          </w:tcPr>
          <w:p w14:paraId="1D6A0B2A" w14:textId="77777777" w:rsidR="00BD747A" w:rsidRPr="007D2AD2" w:rsidRDefault="00BD747A" w:rsidP="00FE08AD">
            <w:pPr>
              <w:rPr>
                <w:rFonts w:cstheme="minorHAnsi"/>
              </w:rPr>
            </w:pPr>
            <w:r w:rsidRPr="007D2AD2">
              <w:rPr>
                <w:rFonts w:cstheme="minorHAnsi"/>
              </w:rPr>
              <w:t>OPBOUW</w:t>
            </w:r>
          </w:p>
        </w:tc>
        <w:tc>
          <w:tcPr>
            <w:tcW w:w="3487" w:type="dxa"/>
          </w:tcPr>
          <w:p w14:paraId="083B0C7E" w14:textId="77777777" w:rsidR="00BD747A" w:rsidRPr="007D2AD2" w:rsidRDefault="00BD747A" w:rsidP="00FE08AD">
            <w:pPr>
              <w:rPr>
                <w:rFonts w:cstheme="minorHAnsi"/>
              </w:rPr>
            </w:pPr>
            <w:r w:rsidRPr="007D2AD2">
              <w:rPr>
                <w:rFonts w:cstheme="minorHAnsi"/>
              </w:rPr>
              <w:t>DEELONDERWERPEN</w:t>
            </w:r>
          </w:p>
        </w:tc>
        <w:tc>
          <w:tcPr>
            <w:tcW w:w="2608" w:type="dxa"/>
          </w:tcPr>
          <w:p w14:paraId="5C5AFF7C" w14:textId="77777777" w:rsidR="00BD747A" w:rsidRPr="007D2AD2" w:rsidRDefault="00BD747A" w:rsidP="00FE08AD">
            <w:pPr>
              <w:rPr>
                <w:rFonts w:cstheme="minorHAnsi"/>
              </w:rPr>
            </w:pPr>
            <w:r w:rsidRPr="007D2AD2">
              <w:rPr>
                <w:rFonts w:cstheme="minorHAnsi"/>
              </w:rPr>
              <w:t>TREFWOORDEN</w:t>
            </w:r>
          </w:p>
        </w:tc>
      </w:tr>
      <w:tr w:rsidR="00BD747A" w:rsidRPr="007D2AD2" w14:paraId="6F726729" w14:textId="77777777" w:rsidTr="00FE08AD">
        <w:tc>
          <w:tcPr>
            <w:tcW w:w="2547" w:type="dxa"/>
          </w:tcPr>
          <w:p w14:paraId="145ACF5A" w14:textId="77777777" w:rsidR="00BD747A" w:rsidRPr="007D2AD2" w:rsidRDefault="00BD747A" w:rsidP="00FE08AD">
            <w:pPr>
              <w:rPr>
                <w:rFonts w:cstheme="minorHAnsi"/>
                <w:b/>
              </w:rPr>
            </w:pPr>
            <w:r w:rsidRPr="007D2AD2">
              <w:rPr>
                <w:rFonts w:cstheme="minorHAnsi"/>
                <w:b/>
              </w:rPr>
              <w:t>INLEIDING</w:t>
            </w:r>
          </w:p>
        </w:tc>
        <w:tc>
          <w:tcPr>
            <w:tcW w:w="3487" w:type="dxa"/>
          </w:tcPr>
          <w:p w14:paraId="7AD1785F" w14:textId="77777777" w:rsidR="00BD747A" w:rsidRPr="007D2AD2" w:rsidRDefault="00BD747A" w:rsidP="00BD747A">
            <w:pPr>
              <w:pStyle w:val="Lijstalinea"/>
              <w:numPr>
                <w:ilvl w:val="0"/>
                <w:numId w:val="5"/>
              </w:numPr>
              <w:rPr>
                <w:rFonts w:cstheme="minorHAnsi"/>
              </w:rPr>
            </w:pPr>
            <w:r w:rsidRPr="007D2AD2">
              <w:rPr>
                <w:rFonts w:cstheme="minorHAnsi"/>
              </w:rPr>
              <w:t>Belangstelling van de lezer wekken (“opwarmertje)</w:t>
            </w:r>
          </w:p>
          <w:p w14:paraId="5103DC0E" w14:textId="77777777" w:rsidR="00BD747A" w:rsidRPr="007D2AD2" w:rsidRDefault="00BD747A" w:rsidP="00BD747A">
            <w:pPr>
              <w:pStyle w:val="Lijstalinea"/>
              <w:numPr>
                <w:ilvl w:val="0"/>
                <w:numId w:val="5"/>
              </w:numPr>
              <w:rPr>
                <w:rFonts w:cstheme="minorHAnsi"/>
              </w:rPr>
            </w:pPr>
            <w:r w:rsidRPr="007D2AD2">
              <w:rPr>
                <w:rFonts w:cstheme="minorHAnsi"/>
              </w:rPr>
              <w:t>Onderwerp introduceren</w:t>
            </w:r>
          </w:p>
          <w:p w14:paraId="1C1DF58E" w14:textId="77777777" w:rsidR="00BD747A" w:rsidRPr="007D2AD2" w:rsidRDefault="00BD747A" w:rsidP="00BD747A">
            <w:pPr>
              <w:pStyle w:val="Lijstalinea"/>
              <w:numPr>
                <w:ilvl w:val="0"/>
                <w:numId w:val="5"/>
              </w:numPr>
              <w:rPr>
                <w:rFonts w:cstheme="minorHAnsi"/>
              </w:rPr>
            </w:pPr>
            <w:r w:rsidRPr="007D2AD2">
              <w:rPr>
                <w:rFonts w:cstheme="minorHAnsi"/>
              </w:rPr>
              <w:t>Standpunt (stelling)</w:t>
            </w:r>
          </w:p>
        </w:tc>
        <w:tc>
          <w:tcPr>
            <w:tcW w:w="2608" w:type="dxa"/>
          </w:tcPr>
          <w:p w14:paraId="446214B7" w14:textId="77777777" w:rsidR="00BD747A" w:rsidRPr="007D2AD2" w:rsidRDefault="00BD747A" w:rsidP="00FE08AD">
            <w:pPr>
              <w:rPr>
                <w:rFonts w:cstheme="minorHAnsi"/>
              </w:rPr>
            </w:pPr>
            <w:r w:rsidRPr="007D2AD2">
              <w:rPr>
                <w:rFonts w:cstheme="minorHAnsi"/>
              </w:rPr>
              <w:t>#</w:t>
            </w:r>
            <w:proofErr w:type="spellStart"/>
            <w:r w:rsidRPr="007D2AD2">
              <w:rPr>
                <w:rFonts w:cstheme="minorHAnsi"/>
              </w:rPr>
              <w:t>MeToo</w:t>
            </w:r>
            <w:proofErr w:type="spellEnd"/>
            <w:r w:rsidRPr="007D2AD2">
              <w:rPr>
                <w:rFonts w:cstheme="minorHAnsi"/>
              </w:rPr>
              <w:t>, aanranding, grensoverschrijdend</w:t>
            </w:r>
          </w:p>
          <w:p w14:paraId="01C178F1" w14:textId="77777777" w:rsidR="00BD747A" w:rsidRPr="007D2AD2" w:rsidRDefault="00BD747A" w:rsidP="00FE08AD">
            <w:pPr>
              <w:rPr>
                <w:rFonts w:cstheme="minorHAnsi"/>
              </w:rPr>
            </w:pPr>
          </w:p>
          <w:p w14:paraId="76495B76" w14:textId="77777777" w:rsidR="00BD747A" w:rsidRPr="007D2AD2" w:rsidRDefault="00BD747A" w:rsidP="00FE08AD">
            <w:pPr>
              <w:rPr>
                <w:rFonts w:cstheme="minorHAnsi"/>
              </w:rPr>
            </w:pPr>
            <w:r w:rsidRPr="007D2AD2">
              <w:rPr>
                <w:rFonts w:cstheme="minorHAnsi"/>
              </w:rPr>
              <w:t>Seksueel getinte handelingen</w:t>
            </w:r>
          </w:p>
          <w:p w14:paraId="7746BA9F" w14:textId="77777777" w:rsidR="00BD747A" w:rsidRPr="007D2AD2" w:rsidRDefault="00BD747A" w:rsidP="00FE08AD">
            <w:pPr>
              <w:rPr>
                <w:rFonts w:cstheme="minorHAnsi"/>
              </w:rPr>
            </w:pPr>
          </w:p>
        </w:tc>
      </w:tr>
      <w:tr w:rsidR="00BD747A" w:rsidRPr="007D2AD2" w14:paraId="2BCD6C7F" w14:textId="77777777" w:rsidTr="00FE08AD">
        <w:tc>
          <w:tcPr>
            <w:tcW w:w="2547" w:type="dxa"/>
          </w:tcPr>
          <w:p w14:paraId="12EC8469" w14:textId="77777777" w:rsidR="00BD747A" w:rsidRPr="007D2AD2" w:rsidRDefault="00BD747A" w:rsidP="00FE08AD">
            <w:pPr>
              <w:rPr>
                <w:rFonts w:cstheme="minorHAnsi"/>
                <w:b/>
              </w:rPr>
            </w:pPr>
            <w:r w:rsidRPr="007D2AD2">
              <w:rPr>
                <w:rFonts w:cstheme="minorHAnsi"/>
                <w:b/>
              </w:rPr>
              <w:t>MIDDENSTUK</w:t>
            </w:r>
          </w:p>
        </w:tc>
        <w:tc>
          <w:tcPr>
            <w:tcW w:w="3487" w:type="dxa"/>
          </w:tcPr>
          <w:p w14:paraId="16A07502" w14:textId="77777777" w:rsidR="00BD747A" w:rsidRPr="007D2AD2" w:rsidRDefault="00BD747A" w:rsidP="00BD747A">
            <w:pPr>
              <w:pStyle w:val="Lijstalinea"/>
              <w:numPr>
                <w:ilvl w:val="0"/>
                <w:numId w:val="6"/>
              </w:numPr>
              <w:rPr>
                <w:rFonts w:cstheme="minorHAnsi"/>
              </w:rPr>
            </w:pPr>
            <w:r w:rsidRPr="007D2AD2">
              <w:rPr>
                <w:rFonts w:cstheme="minorHAnsi"/>
              </w:rPr>
              <w:t>Argument 1</w:t>
            </w:r>
          </w:p>
          <w:p w14:paraId="24B57E6F" w14:textId="77777777" w:rsidR="00BD747A" w:rsidRPr="007D2AD2" w:rsidRDefault="00BD747A" w:rsidP="00FE08AD">
            <w:pPr>
              <w:pStyle w:val="Lijstalinea"/>
              <w:rPr>
                <w:rFonts w:cstheme="minorHAnsi"/>
              </w:rPr>
            </w:pPr>
          </w:p>
          <w:p w14:paraId="61C01E59" w14:textId="77777777" w:rsidR="00BD747A" w:rsidRPr="007D2AD2" w:rsidRDefault="00BD747A" w:rsidP="00FE08AD">
            <w:pPr>
              <w:pStyle w:val="Lijstalinea"/>
              <w:rPr>
                <w:rFonts w:cstheme="minorHAnsi"/>
              </w:rPr>
            </w:pPr>
            <w:r w:rsidRPr="007D2AD2">
              <w:rPr>
                <w:rFonts w:cstheme="minorHAnsi"/>
              </w:rPr>
              <w:t>Ieder individu heeft het recht om zijn of haar grenzen aan te geven</w:t>
            </w:r>
          </w:p>
          <w:p w14:paraId="225914C0" w14:textId="77777777" w:rsidR="00BD747A" w:rsidRPr="007D2AD2" w:rsidRDefault="00BD747A" w:rsidP="00FE08AD">
            <w:pPr>
              <w:rPr>
                <w:rFonts w:cstheme="minorHAnsi"/>
              </w:rPr>
            </w:pPr>
          </w:p>
          <w:p w14:paraId="4E7DCA1D" w14:textId="77777777" w:rsidR="00BD747A" w:rsidRPr="007D2AD2" w:rsidRDefault="00BD747A" w:rsidP="00BD747A">
            <w:pPr>
              <w:pStyle w:val="Lijstalinea"/>
              <w:numPr>
                <w:ilvl w:val="0"/>
                <w:numId w:val="6"/>
              </w:numPr>
              <w:rPr>
                <w:rFonts w:cstheme="minorHAnsi"/>
              </w:rPr>
            </w:pPr>
            <w:r w:rsidRPr="007D2AD2">
              <w:rPr>
                <w:rFonts w:cstheme="minorHAnsi"/>
              </w:rPr>
              <w:t>Argument 2</w:t>
            </w:r>
          </w:p>
          <w:p w14:paraId="4ABF957F" w14:textId="77777777" w:rsidR="00BD747A" w:rsidRPr="007D2AD2" w:rsidRDefault="00BD747A" w:rsidP="00FE08AD">
            <w:pPr>
              <w:pStyle w:val="Lijstalinea"/>
              <w:rPr>
                <w:rFonts w:cstheme="minorHAnsi"/>
              </w:rPr>
            </w:pPr>
          </w:p>
          <w:p w14:paraId="32D7169C" w14:textId="77777777" w:rsidR="00BD747A" w:rsidRPr="007D2AD2" w:rsidRDefault="00BD747A" w:rsidP="00FE08AD">
            <w:pPr>
              <w:pStyle w:val="Lijstalinea"/>
              <w:rPr>
                <w:rFonts w:cstheme="minorHAnsi"/>
              </w:rPr>
            </w:pPr>
            <w:r w:rsidRPr="007D2AD2">
              <w:rPr>
                <w:rFonts w:cstheme="minorHAnsi"/>
              </w:rPr>
              <w:t>Lichamelijk en psychische problemen bij het slachtoffer</w:t>
            </w:r>
          </w:p>
          <w:p w14:paraId="008B209D" w14:textId="77777777" w:rsidR="00BD747A" w:rsidRPr="007D2AD2" w:rsidRDefault="00BD747A" w:rsidP="00FE08AD">
            <w:pPr>
              <w:pStyle w:val="Lijstalinea"/>
              <w:rPr>
                <w:rFonts w:cstheme="minorHAnsi"/>
              </w:rPr>
            </w:pPr>
          </w:p>
          <w:p w14:paraId="746ED484" w14:textId="77777777" w:rsidR="00BD747A" w:rsidRPr="007D2AD2" w:rsidRDefault="00BD747A" w:rsidP="00BD747A">
            <w:pPr>
              <w:pStyle w:val="Lijstalinea"/>
              <w:numPr>
                <w:ilvl w:val="0"/>
                <w:numId w:val="6"/>
              </w:numPr>
              <w:rPr>
                <w:rFonts w:cstheme="minorHAnsi"/>
              </w:rPr>
            </w:pPr>
            <w:r w:rsidRPr="007D2AD2">
              <w:rPr>
                <w:rFonts w:cstheme="minorHAnsi"/>
              </w:rPr>
              <w:t>Tegenargument + weerlegging</w:t>
            </w:r>
          </w:p>
          <w:p w14:paraId="5ADBAF9C" w14:textId="77777777" w:rsidR="00BD747A" w:rsidRPr="007D2AD2" w:rsidRDefault="00BD747A" w:rsidP="00FE08AD">
            <w:pPr>
              <w:pStyle w:val="Lijstalinea"/>
              <w:rPr>
                <w:rFonts w:cstheme="minorHAnsi"/>
              </w:rPr>
            </w:pPr>
          </w:p>
          <w:p w14:paraId="38ECC904" w14:textId="77777777" w:rsidR="00BD747A" w:rsidRPr="007D2AD2" w:rsidRDefault="00BD747A" w:rsidP="00FE08AD">
            <w:pPr>
              <w:pStyle w:val="Lijstalinea"/>
              <w:rPr>
                <w:rFonts w:cstheme="minorHAnsi"/>
              </w:rPr>
            </w:pPr>
            <w:r w:rsidRPr="007D2AD2">
              <w:rPr>
                <w:rFonts w:cstheme="minorHAnsi"/>
              </w:rPr>
              <w:t>Het is een heksenjacht op mannen</w:t>
            </w:r>
          </w:p>
          <w:p w14:paraId="6EE87405" w14:textId="77777777" w:rsidR="00BD747A" w:rsidRPr="007D2AD2" w:rsidRDefault="00BD747A" w:rsidP="00FE08AD">
            <w:pPr>
              <w:pStyle w:val="Lijstalinea"/>
              <w:rPr>
                <w:rFonts w:cstheme="minorHAnsi"/>
              </w:rPr>
            </w:pPr>
            <w:r w:rsidRPr="007D2AD2">
              <w:rPr>
                <w:rFonts w:cstheme="minorHAnsi"/>
              </w:rPr>
              <w:t>Er valt geen grap te maken over seksueel overschrijdend gedrag</w:t>
            </w:r>
          </w:p>
          <w:p w14:paraId="66B7CE4A" w14:textId="77777777" w:rsidR="00BD747A" w:rsidRPr="007D2AD2" w:rsidRDefault="00BD747A" w:rsidP="00FE08AD">
            <w:pPr>
              <w:pStyle w:val="Lijstalinea"/>
              <w:rPr>
                <w:rFonts w:cstheme="minorHAnsi"/>
              </w:rPr>
            </w:pPr>
          </w:p>
          <w:p w14:paraId="3471CB12" w14:textId="77777777" w:rsidR="00BD747A" w:rsidRPr="007D2AD2" w:rsidRDefault="00BD747A" w:rsidP="00BD747A">
            <w:pPr>
              <w:pStyle w:val="Lijstalinea"/>
              <w:numPr>
                <w:ilvl w:val="0"/>
                <w:numId w:val="6"/>
              </w:numPr>
              <w:rPr>
                <w:rFonts w:cstheme="minorHAnsi"/>
              </w:rPr>
            </w:pPr>
            <w:r w:rsidRPr="007D2AD2">
              <w:rPr>
                <w:rFonts w:cstheme="minorHAnsi"/>
              </w:rPr>
              <w:t>Argument 3</w:t>
            </w:r>
          </w:p>
          <w:p w14:paraId="0C883162" w14:textId="77777777" w:rsidR="00BD747A" w:rsidRPr="007D2AD2" w:rsidRDefault="00BD747A" w:rsidP="00FE08AD">
            <w:pPr>
              <w:pStyle w:val="Lijstalinea"/>
              <w:rPr>
                <w:rFonts w:cstheme="minorHAnsi"/>
              </w:rPr>
            </w:pPr>
          </w:p>
          <w:p w14:paraId="5FDB26C9" w14:textId="77777777" w:rsidR="00BD747A" w:rsidRPr="007D2AD2" w:rsidRDefault="00BD747A" w:rsidP="00FE08AD">
            <w:pPr>
              <w:pStyle w:val="Lijstalinea"/>
              <w:rPr>
                <w:rFonts w:cstheme="minorHAnsi"/>
              </w:rPr>
            </w:pPr>
            <w:r w:rsidRPr="007D2AD2">
              <w:rPr>
                <w:rFonts w:cstheme="minorHAnsi"/>
              </w:rPr>
              <w:t>Maatschappelijke afsluiting</w:t>
            </w:r>
          </w:p>
          <w:p w14:paraId="756BD0F9" w14:textId="77777777" w:rsidR="00BD747A" w:rsidRPr="007D2AD2" w:rsidRDefault="00BD747A" w:rsidP="00FE08AD">
            <w:pPr>
              <w:pStyle w:val="Lijstalinea"/>
              <w:rPr>
                <w:rFonts w:cstheme="minorHAnsi"/>
              </w:rPr>
            </w:pPr>
          </w:p>
        </w:tc>
        <w:tc>
          <w:tcPr>
            <w:tcW w:w="2608" w:type="dxa"/>
          </w:tcPr>
          <w:p w14:paraId="443CC623" w14:textId="77777777" w:rsidR="00BD747A" w:rsidRPr="007D2AD2" w:rsidRDefault="00BD747A" w:rsidP="00FE08AD">
            <w:pPr>
              <w:rPr>
                <w:rFonts w:cstheme="minorHAnsi"/>
              </w:rPr>
            </w:pPr>
          </w:p>
          <w:p w14:paraId="6A89F2EC" w14:textId="77777777" w:rsidR="00BD747A" w:rsidRPr="007D2AD2" w:rsidRDefault="00BD747A" w:rsidP="00FE08AD">
            <w:pPr>
              <w:rPr>
                <w:rFonts w:cstheme="minorHAnsi"/>
              </w:rPr>
            </w:pPr>
          </w:p>
          <w:p w14:paraId="49392924" w14:textId="77777777" w:rsidR="00BD747A" w:rsidRPr="007D2AD2" w:rsidRDefault="00BD747A" w:rsidP="00FE08AD">
            <w:pPr>
              <w:rPr>
                <w:rFonts w:cstheme="minorHAnsi"/>
              </w:rPr>
            </w:pPr>
            <w:r w:rsidRPr="007D2AD2">
              <w:rPr>
                <w:rFonts w:cstheme="minorHAnsi"/>
              </w:rPr>
              <w:t>Autonomie, grenzen, culturen</w:t>
            </w:r>
          </w:p>
          <w:p w14:paraId="30EC2903" w14:textId="77777777" w:rsidR="00BD747A" w:rsidRPr="007D2AD2" w:rsidRDefault="00BD747A" w:rsidP="00FE08AD">
            <w:pPr>
              <w:rPr>
                <w:rFonts w:cstheme="minorHAnsi"/>
              </w:rPr>
            </w:pPr>
          </w:p>
          <w:p w14:paraId="6EEE373F" w14:textId="77777777" w:rsidR="00BD747A" w:rsidRPr="007D2AD2" w:rsidRDefault="00BD747A" w:rsidP="00FE08AD">
            <w:pPr>
              <w:rPr>
                <w:rFonts w:cstheme="minorHAnsi"/>
              </w:rPr>
            </w:pPr>
          </w:p>
          <w:p w14:paraId="43CA5FF3" w14:textId="77777777" w:rsidR="00BD747A" w:rsidRPr="007D2AD2" w:rsidRDefault="00BD747A" w:rsidP="00FE08AD">
            <w:pPr>
              <w:rPr>
                <w:rFonts w:cstheme="minorHAnsi"/>
              </w:rPr>
            </w:pPr>
          </w:p>
          <w:p w14:paraId="45CFD50E" w14:textId="77777777" w:rsidR="00BD747A" w:rsidRPr="007D2AD2" w:rsidRDefault="00BD747A" w:rsidP="00FE08AD">
            <w:pPr>
              <w:rPr>
                <w:rFonts w:cstheme="minorHAnsi"/>
              </w:rPr>
            </w:pPr>
          </w:p>
          <w:p w14:paraId="512D4384" w14:textId="77777777" w:rsidR="00BD747A" w:rsidRPr="007D2AD2" w:rsidRDefault="00BD747A" w:rsidP="00FE08AD">
            <w:pPr>
              <w:rPr>
                <w:rFonts w:cstheme="minorHAnsi"/>
              </w:rPr>
            </w:pPr>
            <w:r w:rsidRPr="007D2AD2">
              <w:rPr>
                <w:rFonts w:cstheme="minorHAnsi"/>
              </w:rPr>
              <w:t>Stoornissen, letsel, gevoeligheidsgraad</w:t>
            </w:r>
          </w:p>
          <w:p w14:paraId="5083F917" w14:textId="77777777" w:rsidR="00BD747A" w:rsidRPr="007D2AD2" w:rsidRDefault="00BD747A" w:rsidP="00FE08AD">
            <w:pPr>
              <w:rPr>
                <w:rFonts w:cstheme="minorHAnsi"/>
              </w:rPr>
            </w:pPr>
          </w:p>
          <w:p w14:paraId="71F7D4E6" w14:textId="77777777" w:rsidR="00BD747A" w:rsidRPr="007D2AD2" w:rsidRDefault="00BD747A" w:rsidP="00FE08AD">
            <w:pPr>
              <w:rPr>
                <w:rFonts w:cstheme="minorHAnsi"/>
              </w:rPr>
            </w:pPr>
          </w:p>
          <w:p w14:paraId="4BAF6AD3" w14:textId="77777777" w:rsidR="00BD747A" w:rsidRPr="007D2AD2" w:rsidRDefault="00BD747A" w:rsidP="00FE08AD">
            <w:pPr>
              <w:rPr>
                <w:rFonts w:cstheme="minorHAnsi"/>
              </w:rPr>
            </w:pPr>
            <w:r w:rsidRPr="007D2AD2">
              <w:rPr>
                <w:rFonts w:cstheme="minorHAnsi"/>
              </w:rPr>
              <w:t xml:space="preserve">Overdrijven, Catherine </w:t>
            </w:r>
            <w:proofErr w:type="spellStart"/>
            <w:r w:rsidRPr="007D2AD2">
              <w:rPr>
                <w:rFonts w:cstheme="minorHAnsi"/>
              </w:rPr>
              <w:t>Deneuve</w:t>
            </w:r>
            <w:proofErr w:type="spellEnd"/>
            <w:r w:rsidRPr="007D2AD2">
              <w:rPr>
                <w:rFonts w:cstheme="minorHAnsi"/>
              </w:rPr>
              <w:t>, heksenjacht, maatschappelijk moraal</w:t>
            </w:r>
          </w:p>
          <w:p w14:paraId="23A1F074" w14:textId="77777777" w:rsidR="00BD747A" w:rsidRPr="007D2AD2" w:rsidRDefault="00BD747A" w:rsidP="00FE08AD">
            <w:pPr>
              <w:rPr>
                <w:rFonts w:cstheme="minorHAnsi"/>
              </w:rPr>
            </w:pPr>
          </w:p>
          <w:p w14:paraId="169256C7" w14:textId="77777777" w:rsidR="00BD747A" w:rsidRPr="007D2AD2" w:rsidRDefault="00BD747A" w:rsidP="00FE08AD">
            <w:pPr>
              <w:rPr>
                <w:rFonts w:cstheme="minorHAnsi"/>
              </w:rPr>
            </w:pPr>
          </w:p>
          <w:p w14:paraId="0717D275" w14:textId="77777777" w:rsidR="00BD747A" w:rsidRPr="007D2AD2" w:rsidRDefault="00BD747A" w:rsidP="00FE08AD">
            <w:pPr>
              <w:rPr>
                <w:rFonts w:cstheme="minorHAnsi"/>
              </w:rPr>
            </w:pPr>
          </w:p>
          <w:p w14:paraId="37F194E4" w14:textId="77777777" w:rsidR="00BD747A" w:rsidRPr="007D2AD2" w:rsidRDefault="00BD747A" w:rsidP="00FE08AD">
            <w:pPr>
              <w:rPr>
                <w:rFonts w:cstheme="minorHAnsi"/>
              </w:rPr>
            </w:pPr>
          </w:p>
          <w:p w14:paraId="49E9C61F" w14:textId="77777777" w:rsidR="00BD747A" w:rsidRPr="007D2AD2" w:rsidRDefault="00BD747A" w:rsidP="00FE08AD">
            <w:pPr>
              <w:rPr>
                <w:rFonts w:cstheme="minorHAnsi"/>
              </w:rPr>
            </w:pPr>
          </w:p>
          <w:p w14:paraId="28625E31" w14:textId="77777777" w:rsidR="00BD747A" w:rsidRPr="007D2AD2" w:rsidRDefault="00BD747A" w:rsidP="00FE08AD">
            <w:pPr>
              <w:rPr>
                <w:rFonts w:cstheme="minorHAnsi"/>
              </w:rPr>
            </w:pPr>
          </w:p>
          <w:p w14:paraId="60C449DA" w14:textId="77777777" w:rsidR="00BD747A" w:rsidRPr="007D2AD2" w:rsidRDefault="00BD747A" w:rsidP="00FE08AD">
            <w:pPr>
              <w:rPr>
                <w:rFonts w:cstheme="minorHAnsi"/>
              </w:rPr>
            </w:pPr>
            <w:r w:rsidRPr="007D2AD2">
              <w:rPr>
                <w:rFonts w:cstheme="minorHAnsi"/>
              </w:rPr>
              <w:t>Maatschappelijk niveau,</w:t>
            </w:r>
          </w:p>
          <w:p w14:paraId="6552180B" w14:textId="77777777" w:rsidR="00BD747A" w:rsidRPr="007D2AD2" w:rsidRDefault="00BD747A" w:rsidP="00FE08AD">
            <w:pPr>
              <w:rPr>
                <w:rFonts w:cstheme="minorHAnsi"/>
              </w:rPr>
            </w:pPr>
          </w:p>
          <w:p w14:paraId="197154C3" w14:textId="77777777" w:rsidR="00BD747A" w:rsidRPr="007D2AD2" w:rsidRDefault="00BD747A" w:rsidP="00FE08AD">
            <w:pPr>
              <w:rPr>
                <w:rFonts w:cstheme="minorHAnsi"/>
              </w:rPr>
            </w:pPr>
          </w:p>
        </w:tc>
      </w:tr>
      <w:tr w:rsidR="00BD747A" w:rsidRPr="007D2AD2" w14:paraId="5331C455" w14:textId="77777777" w:rsidTr="00FE08AD">
        <w:tc>
          <w:tcPr>
            <w:tcW w:w="2547" w:type="dxa"/>
          </w:tcPr>
          <w:p w14:paraId="02C80BB3" w14:textId="77777777" w:rsidR="00BD747A" w:rsidRPr="007D2AD2" w:rsidRDefault="00BD747A" w:rsidP="00FE08AD">
            <w:pPr>
              <w:rPr>
                <w:rFonts w:cstheme="minorHAnsi"/>
                <w:b/>
              </w:rPr>
            </w:pPr>
            <w:r w:rsidRPr="007D2AD2">
              <w:rPr>
                <w:rFonts w:cstheme="minorHAnsi"/>
                <w:b/>
              </w:rPr>
              <w:t>SLOT</w:t>
            </w:r>
          </w:p>
        </w:tc>
        <w:tc>
          <w:tcPr>
            <w:tcW w:w="3487" w:type="dxa"/>
          </w:tcPr>
          <w:p w14:paraId="4F75710C" w14:textId="77777777" w:rsidR="00BD747A" w:rsidRPr="007D2AD2" w:rsidRDefault="00BD747A" w:rsidP="00BD747A">
            <w:pPr>
              <w:pStyle w:val="Lijstalinea"/>
              <w:numPr>
                <w:ilvl w:val="0"/>
                <w:numId w:val="6"/>
              </w:numPr>
              <w:rPr>
                <w:rFonts w:cstheme="minorHAnsi"/>
              </w:rPr>
            </w:pPr>
            <w:r w:rsidRPr="007D2AD2">
              <w:rPr>
                <w:rFonts w:cstheme="minorHAnsi"/>
              </w:rPr>
              <w:t>Samenvatting argumentatie</w:t>
            </w:r>
          </w:p>
          <w:p w14:paraId="677EBAD7" w14:textId="77777777" w:rsidR="00BD747A" w:rsidRPr="007D2AD2" w:rsidRDefault="00BD747A" w:rsidP="00BD747A">
            <w:pPr>
              <w:pStyle w:val="Lijstalinea"/>
              <w:numPr>
                <w:ilvl w:val="0"/>
                <w:numId w:val="6"/>
              </w:numPr>
              <w:rPr>
                <w:rFonts w:cstheme="minorHAnsi"/>
              </w:rPr>
            </w:pPr>
            <w:r w:rsidRPr="007D2AD2">
              <w:rPr>
                <w:rFonts w:cstheme="minorHAnsi"/>
              </w:rPr>
              <w:t>Conclusie (moet overeenkomen met je standpunt!)</w:t>
            </w:r>
          </w:p>
          <w:p w14:paraId="03D2C704" w14:textId="77777777" w:rsidR="00BD747A" w:rsidRPr="007D2AD2" w:rsidRDefault="00BD747A" w:rsidP="00BD747A">
            <w:pPr>
              <w:pStyle w:val="Lijstalinea"/>
              <w:numPr>
                <w:ilvl w:val="0"/>
                <w:numId w:val="6"/>
              </w:numPr>
              <w:rPr>
                <w:rFonts w:cstheme="minorHAnsi"/>
              </w:rPr>
            </w:pPr>
            <w:r w:rsidRPr="007D2AD2">
              <w:rPr>
                <w:rFonts w:cstheme="minorHAnsi"/>
              </w:rPr>
              <w:t>Uitsmijter (op een ‘leuke’, ‘pakkende’ manier eindigen</w:t>
            </w:r>
          </w:p>
        </w:tc>
        <w:tc>
          <w:tcPr>
            <w:tcW w:w="2608" w:type="dxa"/>
          </w:tcPr>
          <w:p w14:paraId="48299010" w14:textId="77777777" w:rsidR="00BD747A" w:rsidRPr="007D2AD2" w:rsidRDefault="00BD747A" w:rsidP="00FE08AD">
            <w:pPr>
              <w:rPr>
                <w:rFonts w:cstheme="minorHAnsi"/>
              </w:rPr>
            </w:pPr>
            <w:r w:rsidRPr="007D2AD2">
              <w:rPr>
                <w:rFonts w:cstheme="minorHAnsi"/>
              </w:rPr>
              <w:t>gevolgen</w:t>
            </w:r>
          </w:p>
          <w:p w14:paraId="7D8884B5" w14:textId="77777777" w:rsidR="00BD747A" w:rsidRPr="007D2AD2" w:rsidRDefault="00BD747A" w:rsidP="00FE08AD">
            <w:pPr>
              <w:rPr>
                <w:rFonts w:cstheme="minorHAnsi"/>
              </w:rPr>
            </w:pPr>
          </w:p>
          <w:p w14:paraId="79581E38" w14:textId="77777777" w:rsidR="00BD747A" w:rsidRPr="007D2AD2" w:rsidRDefault="00BD747A" w:rsidP="00FE08AD">
            <w:pPr>
              <w:rPr>
                <w:rFonts w:cstheme="minorHAnsi"/>
              </w:rPr>
            </w:pPr>
          </w:p>
          <w:p w14:paraId="448C3DF5" w14:textId="77777777" w:rsidR="00BD747A" w:rsidRPr="007D2AD2" w:rsidRDefault="00BD747A" w:rsidP="00FE08AD">
            <w:pPr>
              <w:rPr>
                <w:rFonts w:cstheme="minorHAnsi"/>
              </w:rPr>
            </w:pPr>
          </w:p>
        </w:tc>
      </w:tr>
    </w:tbl>
    <w:p w14:paraId="3745D309" w14:textId="1AA94CFE" w:rsidR="00BD747A" w:rsidRDefault="00BD747A" w:rsidP="00732C08">
      <w:pPr>
        <w:pStyle w:val="Kop2"/>
        <w:rPr>
          <w:shd w:val="clear" w:color="auto" w:fill="FFFFFF"/>
        </w:rPr>
      </w:pPr>
      <w:bookmarkStart w:id="7" w:name="_Toc505211561"/>
      <w:r w:rsidRPr="007D2AD2">
        <w:rPr>
          <w:shd w:val="clear" w:color="auto" w:fill="FFFFFF"/>
        </w:rPr>
        <w:t>Bouwplan</w:t>
      </w:r>
      <w:bookmarkEnd w:id="7"/>
    </w:p>
    <w:p w14:paraId="0CBDD82A" w14:textId="77777777" w:rsidR="00BD747A" w:rsidRPr="007D2AD2" w:rsidRDefault="00BD747A" w:rsidP="00BD747A">
      <w:pPr>
        <w:pStyle w:val="Geenafstand"/>
        <w:rPr>
          <w:rFonts w:cstheme="minorHAnsi"/>
          <w:shd w:val="clear" w:color="auto" w:fill="FFFFFF"/>
        </w:rPr>
      </w:pPr>
    </w:p>
    <w:p w14:paraId="6A1A7934" w14:textId="77777777" w:rsidR="00BD747A" w:rsidRDefault="00BD747A" w:rsidP="00BD747A">
      <w:pPr>
        <w:pStyle w:val="Geenafstand"/>
        <w:rPr>
          <w:rFonts w:cstheme="minorHAnsi"/>
          <w:shd w:val="clear" w:color="auto" w:fill="FFFFFF"/>
        </w:rPr>
      </w:pPr>
    </w:p>
    <w:p w14:paraId="14A8B7B4" w14:textId="77777777" w:rsidR="00BD747A" w:rsidRPr="00653087" w:rsidRDefault="00BD747A" w:rsidP="00BD747A">
      <w:pPr>
        <w:pStyle w:val="Geenafstand"/>
        <w:rPr>
          <w:rFonts w:cstheme="minorHAnsi"/>
          <w:shd w:val="clear" w:color="auto" w:fill="FFFFFF"/>
        </w:rPr>
      </w:pPr>
    </w:p>
    <w:p w14:paraId="2F3EC3F7" w14:textId="77777777" w:rsidR="00BD747A" w:rsidRPr="00082681" w:rsidRDefault="00BD747A" w:rsidP="00732C08">
      <w:pPr>
        <w:pStyle w:val="Kop2"/>
      </w:pPr>
      <w:bookmarkStart w:id="8" w:name="_Toc505211562"/>
      <w:r w:rsidRPr="00082681">
        <w:lastRenderedPageBreak/>
        <w:t xml:space="preserve">Een autonome </w:t>
      </w:r>
      <w:proofErr w:type="spellStart"/>
      <w:r w:rsidRPr="00082681">
        <w:t>onhandigheidje</w:t>
      </w:r>
      <w:bookmarkEnd w:id="8"/>
      <w:proofErr w:type="spellEnd"/>
    </w:p>
    <w:p w14:paraId="15F0A55D" w14:textId="77777777" w:rsidR="00BD747A" w:rsidRDefault="00BD747A" w:rsidP="00BD747A">
      <w:pPr>
        <w:pStyle w:val="Geenafstand"/>
      </w:pPr>
    </w:p>
    <w:p w14:paraId="663A25B3" w14:textId="0B9512D8" w:rsidR="00BD747A" w:rsidRDefault="00BD747A" w:rsidP="00B3244A">
      <w:pPr>
        <w:pStyle w:val="Geenafstand"/>
        <w:rPr>
          <w:sz w:val="20"/>
          <w:szCs w:val="20"/>
        </w:rPr>
      </w:pPr>
      <w:r w:rsidRPr="00B3244A">
        <w:rPr>
          <w:sz w:val="20"/>
          <w:szCs w:val="20"/>
        </w:rPr>
        <w:t>Sinds oktober 2017 is de hashtag #</w:t>
      </w:r>
      <w:proofErr w:type="spellStart"/>
      <w:r w:rsidRPr="00B3244A">
        <w:rPr>
          <w:sz w:val="20"/>
          <w:szCs w:val="20"/>
        </w:rPr>
        <w:t>MeToo</w:t>
      </w:r>
      <w:proofErr w:type="spellEnd"/>
      <w:r w:rsidRPr="00B3244A">
        <w:rPr>
          <w:sz w:val="20"/>
          <w:szCs w:val="20"/>
        </w:rPr>
        <w:t xml:space="preserve"> een veel besproken onderwerp. Het ging eerst alleen over vrouwelijke beroemdheden die seksueel grensoverschrijdend gedrag ervaren en mannelijke hoge piefen die misbruik maken van hun status. Hierbij kwamen zware zaken aan het licht, maar nu wordt er ook steeds meer nadruk gelegd op het maatschappelijk moraal die verandert betreft seksueel getinte handelingen. Is het onacceptabel als een vrouw op de werkvloer op haar billen wordt geslagen door een collega? Wat kan nou wel en wat niet?</w:t>
      </w:r>
    </w:p>
    <w:p w14:paraId="7100981F" w14:textId="77777777" w:rsidR="00B3244A" w:rsidRPr="00B3244A" w:rsidRDefault="00B3244A" w:rsidP="00B3244A">
      <w:pPr>
        <w:pStyle w:val="Geenafstand"/>
        <w:rPr>
          <w:sz w:val="20"/>
          <w:szCs w:val="20"/>
        </w:rPr>
      </w:pPr>
    </w:p>
    <w:p w14:paraId="5FC5394A" w14:textId="77777777" w:rsidR="00BD747A" w:rsidRPr="00B3244A" w:rsidRDefault="00BD747A" w:rsidP="00BD747A">
      <w:pPr>
        <w:pStyle w:val="Geenafstand"/>
        <w:rPr>
          <w:sz w:val="20"/>
          <w:szCs w:val="20"/>
        </w:rPr>
      </w:pPr>
      <w:r w:rsidRPr="00B3244A">
        <w:rPr>
          <w:sz w:val="20"/>
          <w:szCs w:val="20"/>
        </w:rPr>
        <w:t xml:space="preserve">Het antwoord voor het laatste is heel simpel: een man mag alleen met toestemming van de vrouw haar op een seksuele manier aanraken. Ieder mens heeft het recht om zijn eigen grenzen aan te geven, zo ook op dit gebied. </w:t>
      </w:r>
    </w:p>
    <w:p w14:paraId="2C33AFFD" w14:textId="77777777" w:rsidR="00BD747A" w:rsidRPr="00B3244A" w:rsidRDefault="00BD747A" w:rsidP="00BD747A">
      <w:pPr>
        <w:pStyle w:val="Geenafstand"/>
        <w:rPr>
          <w:sz w:val="20"/>
          <w:szCs w:val="20"/>
        </w:rPr>
      </w:pPr>
      <w:r w:rsidRPr="00B3244A">
        <w:rPr>
          <w:sz w:val="20"/>
          <w:szCs w:val="20"/>
        </w:rPr>
        <w:t>Nu weten we dat autonomie bij vrouwen niet altijd vanzelfsprekend is geweest. Nog steeds zijn er culturen waar de man voor de vrouw bepaalt wat ze wel en niet mag en wat hij allemaal mag. Sinds oktober 2017 wordt hier weer flinke aandacht aangegeven en het kan en mag niet zo zijn dat anderen voor een vrouw bepalen wat wel en niet kan en mag bij haar.</w:t>
      </w:r>
    </w:p>
    <w:p w14:paraId="55F34A29" w14:textId="77777777" w:rsidR="00BD747A" w:rsidRPr="00B3244A" w:rsidRDefault="00BD747A" w:rsidP="00BD747A">
      <w:pPr>
        <w:pStyle w:val="Geenafstand"/>
        <w:rPr>
          <w:sz w:val="20"/>
          <w:szCs w:val="20"/>
        </w:rPr>
      </w:pPr>
    </w:p>
    <w:p w14:paraId="7170EB25" w14:textId="77777777" w:rsidR="00BD747A" w:rsidRPr="00B3244A" w:rsidRDefault="00BD747A" w:rsidP="00BD747A">
      <w:pPr>
        <w:pStyle w:val="Geenafstand"/>
        <w:rPr>
          <w:sz w:val="20"/>
          <w:szCs w:val="20"/>
        </w:rPr>
      </w:pPr>
      <w:r w:rsidRPr="00B3244A">
        <w:rPr>
          <w:sz w:val="20"/>
          <w:szCs w:val="20"/>
        </w:rPr>
        <w:t>Daarnaast kan seksueel grensoverschrijdend gedrag erge gevolgen hebben voor het slachtoffer. Zo heeft het lichamelijke gevolgen, waarbij het slachtoffer lichamelijk letsel kan oplopen, een zwangerschap kan krijgen of besmetting met een geslachtsziekte</w:t>
      </w:r>
      <w:sdt>
        <w:sdtPr>
          <w:rPr>
            <w:sz w:val="20"/>
            <w:szCs w:val="20"/>
          </w:rPr>
          <w:id w:val="-1214886707"/>
          <w:citation/>
        </w:sdtPr>
        <w:sdtEndPr/>
        <w:sdtContent>
          <w:r w:rsidRPr="00B3244A">
            <w:rPr>
              <w:sz w:val="20"/>
              <w:szCs w:val="20"/>
            </w:rPr>
            <w:fldChar w:fldCharType="begin"/>
          </w:r>
          <w:r w:rsidRPr="00B3244A">
            <w:rPr>
              <w:sz w:val="20"/>
              <w:szCs w:val="20"/>
            </w:rPr>
            <w:instrText xml:space="preserve"> CITATION RIV17 \l 1043 </w:instrText>
          </w:r>
          <w:r w:rsidRPr="00B3244A">
            <w:rPr>
              <w:sz w:val="20"/>
              <w:szCs w:val="20"/>
            </w:rPr>
            <w:fldChar w:fldCharType="separate"/>
          </w:r>
          <w:r w:rsidRPr="00B3244A">
            <w:rPr>
              <w:noProof/>
              <w:sz w:val="20"/>
              <w:szCs w:val="20"/>
            </w:rPr>
            <w:t xml:space="preserve"> (Leven, 2017)</w:t>
          </w:r>
          <w:r w:rsidRPr="00B3244A">
            <w:rPr>
              <w:sz w:val="20"/>
              <w:szCs w:val="20"/>
            </w:rPr>
            <w:fldChar w:fldCharType="end"/>
          </w:r>
        </w:sdtContent>
      </w:sdt>
      <w:r w:rsidRPr="00B3244A">
        <w:rPr>
          <w:sz w:val="20"/>
          <w:szCs w:val="20"/>
        </w:rPr>
        <w:t>. Toch zullen er sneller en meer psychische problemen bij de slachtoffer optreden. Zo kunnen er stoornissen ontstaan als PTSS, angst- en slaapstoornissen en nog meer. Hierbij is het zo dat ieder individu een andere gevoeligheidsgraad heeft voor seksueel getinte opmerkingen en handelingen. Het is dan ook belangrijk om te beseffen dat iedereen gepijnigd kan worden met dit soort gedrag.</w:t>
      </w:r>
    </w:p>
    <w:p w14:paraId="13F9EBFF" w14:textId="77777777" w:rsidR="00BD747A" w:rsidRPr="00B3244A" w:rsidRDefault="00BD747A" w:rsidP="00BD747A">
      <w:pPr>
        <w:pStyle w:val="Geenafstand"/>
        <w:rPr>
          <w:sz w:val="20"/>
          <w:szCs w:val="20"/>
        </w:rPr>
      </w:pPr>
    </w:p>
    <w:p w14:paraId="75DF4B5B" w14:textId="77777777" w:rsidR="00BD747A" w:rsidRPr="00B3244A" w:rsidRDefault="00BD747A" w:rsidP="00BD747A">
      <w:pPr>
        <w:pStyle w:val="Geenafstand"/>
        <w:rPr>
          <w:sz w:val="20"/>
          <w:szCs w:val="20"/>
        </w:rPr>
      </w:pPr>
      <w:r w:rsidRPr="00B3244A">
        <w:rPr>
          <w:sz w:val="20"/>
          <w:szCs w:val="20"/>
        </w:rPr>
        <w:t>Toch lees ik veel artikelen die slachtoffers van seksueel overschrijdend gedrag overdreven vinden. Vooral mannen (43%) vinden dat vrouwen overdrijven als ze hiermee naar buiten komen</w:t>
      </w:r>
      <w:sdt>
        <w:sdtPr>
          <w:rPr>
            <w:sz w:val="20"/>
            <w:szCs w:val="20"/>
          </w:rPr>
          <w:id w:val="741066372"/>
          <w:citation/>
        </w:sdtPr>
        <w:sdtEndPr/>
        <w:sdtContent>
          <w:r w:rsidRPr="00B3244A">
            <w:rPr>
              <w:sz w:val="20"/>
              <w:szCs w:val="20"/>
            </w:rPr>
            <w:fldChar w:fldCharType="begin"/>
          </w:r>
          <w:r w:rsidRPr="00B3244A">
            <w:rPr>
              <w:sz w:val="20"/>
              <w:szCs w:val="20"/>
            </w:rPr>
            <w:instrText xml:space="preserve"> CITATION ANP17 \l 1043 </w:instrText>
          </w:r>
          <w:r w:rsidRPr="00B3244A">
            <w:rPr>
              <w:sz w:val="20"/>
              <w:szCs w:val="20"/>
            </w:rPr>
            <w:fldChar w:fldCharType="separate"/>
          </w:r>
          <w:r w:rsidRPr="00B3244A">
            <w:rPr>
              <w:noProof/>
              <w:sz w:val="20"/>
              <w:szCs w:val="20"/>
            </w:rPr>
            <w:t xml:space="preserve"> (Klomp, 2017)</w:t>
          </w:r>
          <w:r w:rsidRPr="00B3244A">
            <w:rPr>
              <w:sz w:val="20"/>
              <w:szCs w:val="20"/>
            </w:rPr>
            <w:fldChar w:fldCharType="end"/>
          </w:r>
        </w:sdtContent>
      </w:sdt>
      <w:r w:rsidRPr="00B3244A">
        <w:rPr>
          <w:sz w:val="20"/>
          <w:szCs w:val="20"/>
        </w:rPr>
        <w:t xml:space="preserve">. Daarnaast is er in Frankrijk een actrice, Catherine </w:t>
      </w:r>
      <w:proofErr w:type="spellStart"/>
      <w:r w:rsidRPr="00B3244A">
        <w:rPr>
          <w:sz w:val="20"/>
          <w:szCs w:val="20"/>
        </w:rPr>
        <w:t>Deneuve</w:t>
      </w:r>
      <w:proofErr w:type="spellEnd"/>
      <w:r w:rsidRPr="00B3244A">
        <w:rPr>
          <w:sz w:val="20"/>
          <w:szCs w:val="20"/>
        </w:rPr>
        <w:t>, die het #</w:t>
      </w:r>
      <w:proofErr w:type="spellStart"/>
      <w:r w:rsidRPr="00B3244A">
        <w:rPr>
          <w:sz w:val="20"/>
          <w:szCs w:val="20"/>
        </w:rPr>
        <w:t>MeToo</w:t>
      </w:r>
      <w:proofErr w:type="spellEnd"/>
      <w:r w:rsidRPr="00B3244A">
        <w:rPr>
          <w:sz w:val="20"/>
          <w:szCs w:val="20"/>
        </w:rPr>
        <w:t xml:space="preserve"> gebeuren een heksenjacht heeft genoemd</w:t>
      </w:r>
      <w:sdt>
        <w:sdtPr>
          <w:rPr>
            <w:sz w:val="20"/>
            <w:szCs w:val="20"/>
          </w:rPr>
          <w:id w:val="-1764758694"/>
          <w:citation/>
        </w:sdtPr>
        <w:sdtEndPr/>
        <w:sdtContent>
          <w:r w:rsidRPr="00B3244A">
            <w:rPr>
              <w:sz w:val="20"/>
              <w:szCs w:val="20"/>
            </w:rPr>
            <w:fldChar w:fldCharType="begin"/>
          </w:r>
          <w:r w:rsidRPr="00B3244A">
            <w:rPr>
              <w:sz w:val="20"/>
              <w:szCs w:val="20"/>
            </w:rPr>
            <w:instrText xml:space="preserve"> CITATION Ire18 \l 1043 </w:instrText>
          </w:r>
          <w:r w:rsidRPr="00B3244A">
            <w:rPr>
              <w:sz w:val="20"/>
              <w:szCs w:val="20"/>
            </w:rPr>
            <w:fldChar w:fldCharType="separate"/>
          </w:r>
          <w:r w:rsidRPr="00B3244A">
            <w:rPr>
              <w:noProof/>
              <w:sz w:val="20"/>
              <w:szCs w:val="20"/>
            </w:rPr>
            <w:t xml:space="preserve"> (Rosenthal, 2018)</w:t>
          </w:r>
          <w:r w:rsidRPr="00B3244A">
            <w:rPr>
              <w:sz w:val="20"/>
              <w:szCs w:val="20"/>
            </w:rPr>
            <w:fldChar w:fldCharType="end"/>
          </w:r>
        </w:sdtContent>
      </w:sdt>
      <w:r w:rsidRPr="00B3244A">
        <w:rPr>
          <w:sz w:val="20"/>
          <w:szCs w:val="20"/>
        </w:rPr>
        <w:t xml:space="preserve">, omdat er geen onderscheidt zou gemaakt worden tussen verkrachting en onhandige versierpogingen. </w:t>
      </w:r>
    </w:p>
    <w:p w14:paraId="125AEB55" w14:textId="77777777" w:rsidR="00BD747A" w:rsidRPr="00B3244A" w:rsidRDefault="00BD747A" w:rsidP="00BD747A">
      <w:pPr>
        <w:pStyle w:val="Geenafstand"/>
        <w:rPr>
          <w:sz w:val="20"/>
          <w:szCs w:val="20"/>
        </w:rPr>
      </w:pPr>
      <w:r w:rsidRPr="00B3244A">
        <w:rPr>
          <w:sz w:val="20"/>
          <w:szCs w:val="20"/>
        </w:rPr>
        <w:t xml:space="preserve">Een onhandige versierpoging? Om te bedenken dat “deed het pijn toen je uit de hemel viel?” een seksueel overschrijdende zin is, valt te betwijfelen. Ik neem dan ook aan dat </w:t>
      </w:r>
      <w:proofErr w:type="spellStart"/>
      <w:r w:rsidRPr="00B3244A">
        <w:rPr>
          <w:sz w:val="20"/>
          <w:szCs w:val="20"/>
        </w:rPr>
        <w:t>Deneuve</w:t>
      </w:r>
      <w:proofErr w:type="spellEnd"/>
      <w:r w:rsidRPr="00B3244A">
        <w:rPr>
          <w:sz w:val="20"/>
          <w:szCs w:val="20"/>
        </w:rPr>
        <w:t xml:space="preserve"> het heeft gemeend op een onhandige handeling met de hand. Naar mijn mening is dit een uitspraak dat vrouwen, die te maken krijgen met ongenuanceerde mannen, de grond in drukt en niet weerlegt dat de #</w:t>
      </w:r>
      <w:proofErr w:type="spellStart"/>
      <w:r w:rsidRPr="00B3244A">
        <w:rPr>
          <w:sz w:val="20"/>
          <w:szCs w:val="20"/>
        </w:rPr>
        <w:t>MeToo</w:t>
      </w:r>
      <w:proofErr w:type="spellEnd"/>
      <w:r w:rsidRPr="00B3244A">
        <w:rPr>
          <w:sz w:val="20"/>
          <w:szCs w:val="20"/>
        </w:rPr>
        <w:t xml:space="preserve"> actie slecht is voor het maatschappelijke moraal.</w:t>
      </w:r>
    </w:p>
    <w:p w14:paraId="4502C65D" w14:textId="77777777" w:rsidR="00BD747A" w:rsidRPr="00B3244A" w:rsidRDefault="00BD747A" w:rsidP="00BD747A">
      <w:pPr>
        <w:pStyle w:val="Geenafstand"/>
        <w:rPr>
          <w:sz w:val="20"/>
          <w:szCs w:val="20"/>
        </w:rPr>
      </w:pPr>
    </w:p>
    <w:p w14:paraId="6302E771" w14:textId="77F9358B" w:rsidR="00BD747A" w:rsidRPr="00B3244A" w:rsidRDefault="00BD747A" w:rsidP="00B3244A">
      <w:pPr>
        <w:pStyle w:val="Geenafstand"/>
        <w:rPr>
          <w:sz w:val="20"/>
          <w:szCs w:val="20"/>
        </w:rPr>
      </w:pPr>
      <w:r w:rsidRPr="00B3244A">
        <w:rPr>
          <w:sz w:val="20"/>
          <w:szCs w:val="20"/>
        </w:rPr>
        <w:t>Integendeel, het komt juist voor dat seksueel overschrijdend gedrag gevolgen heeft voor het slachtoffer op maatschappelijk niveau</w:t>
      </w:r>
      <w:sdt>
        <w:sdtPr>
          <w:rPr>
            <w:sz w:val="20"/>
            <w:szCs w:val="20"/>
          </w:rPr>
          <w:id w:val="1522507775"/>
          <w:citation/>
        </w:sdtPr>
        <w:sdtEndPr/>
        <w:sdtContent>
          <w:r w:rsidRPr="00B3244A">
            <w:rPr>
              <w:sz w:val="20"/>
              <w:szCs w:val="20"/>
            </w:rPr>
            <w:fldChar w:fldCharType="begin"/>
          </w:r>
          <w:r w:rsidRPr="00B3244A">
            <w:rPr>
              <w:sz w:val="20"/>
              <w:szCs w:val="20"/>
            </w:rPr>
            <w:instrText xml:space="preserve"> CITATION RIV17 \l 1043 </w:instrText>
          </w:r>
          <w:r w:rsidRPr="00B3244A">
            <w:rPr>
              <w:sz w:val="20"/>
              <w:szCs w:val="20"/>
            </w:rPr>
            <w:fldChar w:fldCharType="separate"/>
          </w:r>
          <w:r w:rsidRPr="00B3244A">
            <w:rPr>
              <w:noProof/>
              <w:sz w:val="20"/>
              <w:szCs w:val="20"/>
            </w:rPr>
            <w:t xml:space="preserve"> (Leven, 2017)</w:t>
          </w:r>
          <w:r w:rsidRPr="00B3244A">
            <w:rPr>
              <w:sz w:val="20"/>
              <w:szCs w:val="20"/>
            </w:rPr>
            <w:fldChar w:fldCharType="end"/>
          </w:r>
        </w:sdtContent>
      </w:sdt>
      <w:r w:rsidRPr="00B3244A">
        <w:rPr>
          <w:sz w:val="20"/>
          <w:szCs w:val="20"/>
        </w:rPr>
        <w:t>. Zo zal het slachtoffer met lichamelijke en psychische klachten minder goed kunnen functioneren in de maatschappij. Hierbij zal het slachtoffer lijden aan verminderde arbeidsparticipatie, schooluitval en verminderde sociale participatie. Daarnaast zullen er meer kosten gemaakt worden voor de gezondheidszorg, de politie en de veiligheid.</w:t>
      </w:r>
    </w:p>
    <w:p w14:paraId="2E880A29" w14:textId="77777777" w:rsidR="00B3244A" w:rsidRPr="00B3244A" w:rsidRDefault="00B3244A" w:rsidP="00B3244A">
      <w:pPr>
        <w:pStyle w:val="Geenafstand"/>
        <w:rPr>
          <w:sz w:val="20"/>
          <w:szCs w:val="20"/>
        </w:rPr>
      </w:pPr>
    </w:p>
    <w:p w14:paraId="1E8840B7" w14:textId="68CAD1BE" w:rsidR="00BD747A" w:rsidRPr="00B3244A" w:rsidRDefault="00BD747A" w:rsidP="00BD747A">
      <w:pPr>
        <w:rPr>
          <w:sz w:val="20"/>
          <w:szCs w:val="20"/>
        </w:rPr>
      </w:pPr>
      <w:r w:rsidRPr="00B3244A">
        <w:rPr>
          <w:sz w:val="20"/>
          <w:szCs w:val="20"/>
        </w:rPr>
        <w:t>Het is dus te stellen dat veel mensen, voornamelijk mannen, niet tot nauwelijks bewust zijn van het feit dat er wrede en permanente gevolgen zijn door seksueel overschrijdend gedrag en seksuele intimidatie. Het slachtoffer houdt er fysieke en psychische aan over en het maatschappelijk niveau lijdt eronder.</w:t>
      </w:r>
    </w:p>
    <w:p w14:paraId="6C27637A" w14:textId="77777777" w:rsidR="00BD747A" w:rsidRPr="00B3244A" w:rsidRDefault="00BD747A" w:rsidP="00BD747A">
      <w:pPr>
        <w:rPr>
          <w:rFonts w:cstheme="minorHAnsi"/>
          <w:sz w:val="20"/>
          <w:szCs w:val="20"/>
          <w:shd w:val="clear" w:color="auto" w:fill="FFFFFF"/>
        </w:rPr>
      </w:pPr>
      <w:r w:rsidRPr="00B3244A">
        <w:rPr>
          <w:rFonts w:cstheme="minorHAnsi"/>
          <w:sz w:val="20"/>
          <w:szCs w:val="20"/>
          <w:shd w:val="clear" w:color="auto" w:fill="FFFFFF"/>
        </w:rPr>
        <w:t>Ik zou dan ook zeggen dat mannen hun onhandige versierpogingen in hun zak houden en de seksuele grenzen van vrouwen meer serieus nemen.</w:t>
      </w:r>
    </w:p>
    <w:bookmarkStart w:id="9" w:name="_Toc505211563" w:displacedByCustomXml="next"/>
    <w:sdt>
      <w:sdtPr>
        <w:rPr>
          <w:rFonts w:ascii="Arial" w:eastAsiaTheme="minorHAnsi" w:hAnsi="Arial" w:cstheme="minorBidi"/>
          <w:b/>
          <w:bCs/>
          <w:color w:val="auto"/>
          <w:sz w:val="20"/>
          <w:szCs w:val="22"/>
        </w:rPr>
        <w:id w:val="1955441251"/>
        <w:docPartObj>
          <w:docPartGallery w:val="Bibliographies"/>
          <w:docPartUnique/>
        </w:docPartObj>
      </w:sdtPr>
      <w:sdtEndPr>
        <w:rPr>
          <w:rFonts w:asciiTheme="minorHAnsi" w:hAnsiTheme="minorHAnsi" w:cstheme="minorHAnsi"/>
          <w:b w:val="0"/>
          <w:bCs w:val="0"/>
        </w:rPr>
      </w:sdtEndPr>
      <w:sdtContent>
        <w:p w14:paraId="3E203119" w14:textId="77777777" w:rsidR="00BD747A" w:rsidRDefault="00BD747A" w:rsidP="00732C08">
          <w:pPr>
            <w:pStyle w:val="Kop2"/>
          </w:pPr>
          <w:r>
            <w:t>Bibliografie</w:t>
          </w:r>
          <w:bookmarkEnd w:id="9"/>
        </w:p>
        <w:sdt>
          <w:sdtPr>
            <w:id w:val="111145805"/>
            <w:bibliography/>
          </w:sdtPr>
          <w:sdtEndPr>
            <w:rPr>
              <w:rFonts w:asciiTheme="minorHAnsi" w:hAnsiTheme="minorHAnsi" w:cstheme="minorHAnsi"/>
            </w:rPr>
          </w:sdtEndPr>
          <w:sdtContent>
            <w:p w14:paraId="7408725B" w14:textId="77777777" w:rsidR="00BD747A" w:rsidRPr="00B3244A" w:rsidRDefault="00BD747A" w:rsidP="00BD747A">
              <w:pPr>
                <w:pStyle w:val="Bibliografie"/>
                <w:ind w:left="720" w:hanging="720"/>
                <w:rPr>
                  <w:rFonts w:asciiTheme="minorHAnsi" w:hAnsiTheme="minorHAnsi" w:cstheme="minorHAnsi"/>
                  <w:noProof/>
                  <w:sz w:val="24"/>
                  <w:szCs w:val="24"/>
                </w:rPr>
              </w:pPr>
              <w:r w:rsidRPr="00B3244A">
                <w:rPr>
                  <w:rFonts w:asciiTheme="minorHAnsi" w:hAnsiTheme="minorHAnsi" w:cstheme="minorHAnsi"/>
                </w:rPr>
                <w:fldChar w:fldCharType="begin"/>
              </w:r>
              <w:r w:rsidRPr="00B3244A">
                <w:rPr>
                  <w:rFonts w:asciiTheme="minorHAnsi" w:hAnsiTheme="minorHAnsi" w:cstheme="minorHAnsi"/>
                </w:rPr>
                <w:instrText>BIBLIOGRAPHY</w:instrText>
              </w:r>
              <w:r w:rsidRPr="00B3244A">
                <w:rPr>
                  <w:rFonts w:asciiTheme="minorHAnsi" w:hAnsiTheme="minorHAnsi" w:cstheme="minorHAnsi"/>
                </w:rPr>
                <w:fldChar w:fldCharType="separate"/>
              </w:r>
              <w:r w:rsidRPr="00B3244A">
                <w:rPr>
                  <w:rFonts w:asciiTheme="minorHAnsi" w:hAnsiTheme="minorHAnsi" w:cstheme="minorHAnsi"/>
                  <w:noProof/>
                </w:rPr>
                <w:t xml:space="preserve">Klomp, A. (2017, december 30). </w:t>
              </w:r>
              <w:r w:rsidRPr="00B3244A">
                <w:rPr>
                  <w:rFonts w:asciiTheme="minorHAnsi" w:hAnsiTheme="minorHAnsi" w:cstheme="minorHAnsi"/>
                  <w:i/>
                  <w:iCs/>
                  <w:noProof/>
                </w:rPr>
                <w:t>'Vrouwen overdrijven in #MeToo-discussie'</w:t>
              </w:r>
              <w:r w:rsidRPr="00B3244A">
                <w:rPr>
                  <w:rFonts w:asciiTheme="minorHAnsi" w:hAnsiTheme="minorHAnsi" w:cstheme="minorHAnsi"/>
                  <w:noProof/>
                </w:rPr>
                <w:t>. Opgehaald van AD: https://www.ad.nl/binnenland/vrouwen-overdrijven-in-metoo-discussie~a2c32312/</w:t>
              </w:r>
            </w:p>
            <w:p w14:paraId="03180AF1" w14:textId="77777777" w:rsidR="00BD747A" w:rsidRPr="00B3244A" w:rsidRDefault="00BD747A" w:rsidP="00BD747A">
              <w:pPr>
                <w:pStyle w:val="Bibliografie"/>
                <w:ind w:left="720" w:hanging="720"/>
                <w:rPr>
                  <w:rFonts w:asciiTheme="minorHAnsi" w:hAnsiTheme="minorHAnsi" w:cstheme="minorHAnsi"/>
                  <w:noProof/>
                </w:rPr>
              </w:pPr>
              <w:r w:rsidRPr="00B3244A">
                <w:rPr>
                  <w:rFonts w:asciiTheme="minorHAnsi" w:hAnsiTheme="minorHAnsi" w:cstheme="minorHAnsi"/>
                  <w:noProof/>
                </w:rPr>
                <w:t xml:space="preserve">Leven, R. C. (2017, maart 20). </w:t>
              </w:r>
              <w:r w:rsidRPr="00B3244A">
                <w:rPr>
                  <w:rFonts w:asciiTheme="minorHAnsi" w:hAnsiTheme="minorHAnsi" w:cstheme="minorHAnsi"/>
                  <w:i/>
                  <w:iCs/>
                  <w:noProof/>
                </w:rPr>
                <w:t>Oorzaken en gevolgen seksueel ongezond gedrag</w:t>
              </w:r>
              <w:r w:rsidRPr="00B3244A">
                <w:rPr>
                  <w:rFonts w:asciiTheme="minorHAnsi" w:hAnsiTheme="minorHAnsi" w:cstheme="minorHAnsi"/>
                  <w:noProof/>
                </w:rPr>
                <w:t>. Opgehaald van Loket gezondheidsleven: https://www.loketgezondleven.nl/gezonde-gemeente/seksuele-gezondheid/cijfers-en-feiten-seksuele-gezondheid/oorzaken-seksueel</w:t>
              </w:r>
            </w:p>
            <w:p w14:paraId="4C687905" w14:textId="77777777" w:rsidR="00BD747A" w:rsidRPr="00B3244A" w:rsidRDefault="00BD747A" w:rsidP="00BD747A">
              <w:pPr>
                <w:pStyle w:val="Bibliografie"/>
                <w:ind w:left="720" w:hanging="720"/>
                <w:rPr>
                  <w:rFonts w:asciiTheme="minorHAnsi" w:hAnsiTheme="minorHAnsi" w:cstheme="minorHAnsi"/>
                </w:rPr>
              </w:pPr>
              <w:r w:rsidRPr="00B3244A">
                <w:rPr>
                  <w:rFonts w:asciiTheme="minorHAnsi" w:hAnsiTheme="minorHAnsi" w:cstheme="minorHAnsi"/>
                  <w:noProof/>
                </w:rPr>
                <w:t xml:space="preserve">Rosenthal, I. (2018, januari 12). </w:t>
              </w:r>
              <w:r w:rsidRPr="00B3244A">
                <w:rPr>
                  <w:rFonts w:asciiTheme="minorHAnsi" w:hAnsiTheme="minorHAnsi" w:cstheme="minorHAnsi"/>
                  <w:i/>
                  <w:iCs/>
                  <w:noProof/>
                </w:rPr>
                <w:t>MeToo-beweging strijdt voor onbezorgd plezier</w:t>
              </w:r>
              <w:r w:rsidRPr="00B3244A">
                <w:rPr>
                  <w:rFonts w:asciiTheme="minorHAnsi" w:hAnsiTheme="minorHAnsi" w:cstheme="minorHAnsi"/>
                  <w:noProof/>
                </w:rPr>
                <w:t>. Opgehaald van De Volkskrant: https://www.volkskrant.nl/opinie/metoo-beweging-strijdt-voor-onbezorgd-plezier~a4556479/</w:t>
              </w:r>
              <w:r w:rsidRPr="00B3244A">
                <w:rPr>
                  <w:rFonts w:asciiTheme="minorHAnsi" w:hAnsiTheme="minorHAnsi" w:cstheme="minorHAnsi"/>
                  <w:b/>
                  <w:bCs/>
                </w:rPr>
                <w:fldChar w:fldCharType="end"/>
              </w:r>
            </w:p>
          </w:sdtContent>
        </w:sdt>
      </w:sdtContent>
    </w:sdt>
    <w:p w14:paraId="3640BB67" w14:textId="6D366B50" w:rsidR="00B66780" w:rsidRDefault="00732C08" w:rsidP="00732C08">
      <w:pPr>
        <w:pStyle w:val="Kop1"/>
      </w:pPr>
      <w:bookmarkStart w:id="10" w:name="_Toc505211564"/>
      <w:r>
        <w:lastRenderedPageBreak/>
        <w:t>Creatief schrijven</w:t>
      </w:r>
      <w:bookmarkEnd w:id="10"/>
    </w:p>
    <w:p w14:paraId="5E6619DF" w14:textId="0DA6C98F" w:rsidR="00732C08" w:rsidRPr="00732C08" w:rsidRDefault="00732C08" w:rsidP="00732C08">
      <w:pPr>
        <w:pStyle w:val="Geenafstand"/>
        <w:rPr>
          <w:b/>
        </w:rPr>
      </w:pPr>
    </w:p>
    <w:p w14:paraId="5BC8556D" w14:textId="77777777" w:rsidR="00732C08" w:rsidRDefault="00732C08" w:rsidP="00732C08">
      <w:pPr>
        <w:pStyle w:val="Geenafstand"/>
      </w:pPr>
      <w:r>
        <w:t>Na vier jaar kwam hij eindelijk uit het keukenkastje. Mijn zus was het zat en gooide het in de prullenbak. Al die tijd had ik haar kunnen overtuigen om het er te laten staan, maar nu ze het hele huis wou renoveren, moest ik eraan geloven. Hoe kon het dat een potje me zo dierbaar was geworden en dat mijn bijgeloof de overhand was  gaan nemen?</w:t>
      </w:r>
    </w:p>
    <w:p w14:paraId="2F82129D" w14:textId="77777777" w:rsidR="00732C08" w:rsidRDefault="00732C08" w:rsidP="00732C08">
      <w:pPr>
        <w:pStyle w:val="Geenafstand"/>
      </w:pPr>
    </w:p>
    <w:p w14:paraId="2C10DD9D" w14:textId="77777777" w:rsidR="00732C08" w:rsidRDefault="00732C08" w:rsidP="00732C08">
      <w:pPr>
        <w:pStyle w:val="Geenafstand"/>
      </w:pPr>
      <w:r>
        <w:t xml:space="preserve">“Gefeliciteerd!” Mijn moeder en vader zongen me in koor wakker. Niet al te fijn om zeven uur ’s ochtends op de zaterdag, maar zoveel beter dan geen feestje. </w:t>
      </w:r>
    </w:p>
    <w:p w14:paraId="1E129BF1" w14:textId="77777777" w:rsidR="00732C08" w:rsidRDefault="00732C08" w:rsidP="00732C08">
      <w:pPr>
        <w:pStyle w:val="Geenafstand"/>
      </w:pPr>
      <w:r>
        <w:t>Sanne, mijn puberale zus, zou onderhands ook wel wakker geworden zijn en een slecht humeur hebben gekregen van het ‘gejengel’. Zo erg vond ik dat niet, want dan kon ze er gezellig bij zijn.</w:t>
      </w:r>
    </w:p>
    <w:p w14:paraId="4AF5201A" w14:textId="77777777" w:rsidR="00732C08" w:rsidRDefault="00732C08" w:rsidP="00732C08">
      <w:pPr>
        <w:pStyle w:val="Geenafstand"/>
      </w:pPr>
      <w:r>
        <w:t>Na het ontbijt op bed en de cadeautjes was ze nog steeds niet langs geweest, dus ging ik naar haar toe. Ze was er niet.</w:t>
      </w:r>
    </w:p>
    <w:p w14:paraId="38DD5E16" w14:textId="77777777" w:rsidR="00732C08" w:rsidRDefault="00732C08" w:rsidP="00732C08">
      <w:pPr>
        <w:pStyle w:val="Geenafstand"/>
      </w:pPr>
      <w:r>
        <w:t>Toen ik het mijn ouders vroeg, wisten ze niet waar ik het over had en dat ik niet zo raar moest doen.</w:t>
      </w:r>
    </w:p>
    <w:p w14:paraId="1F6F4743" w14:textId="77777777" w:rsidR="00732C08" w:rsidRDefault="00732C08" w:rsidP="00732C08">
      <w:pPr>
        <w:pStyle w:val="Geenafstand"/>
      </w:pPr>
      <w:r>
        <w:t xml:space="preserve">Weken gingen voorbij en ik begon me steeds meer af te vragen of ik dat eenzame gevoel niet al eerder had meegemaakt. Was ze op vakantie? Of was ze misschien weggelopen? </w:t>
      </w:r>
    </w:p>
    <w:p w14:paraId="0B0DA3F1" w14:textId="77777777" w:rsidR="00732C08" w:rsidRDefault="00732C08" w:rsidP="00732C08">
      <w:pPr>
        <w:pStyle w:val="Geenafstand"/>
      </w:pPr>
      <w:r>
        <w:t xml:space="preserve">Precies een maand na mijn verjaardag doorzocht ik stiekem het hele huis. Mijn ouders waren weg en ik moest en zou mijn zus zien. Na alle kamers, inclusief de zolder en schuur, te hebben doorzocht, besloot ik naar de kelder gegaan. Mama en papa verboden me altijd om daar naartoe te gaan, waarom wist ik niet. </w:t>
      </w:r>
    </w:p>
    <w:p w14:paraId="25571CC9" w14:textId="77777777" w:rsidR="00732C08" w:rsidRDefault="00732C08" w:rsidP="00732C08">
      <w:pPr>
        <w:pStyle w:val="Geenafstand"/>
      </w:pPr>
      <w:r>
        <w:t xml:space="preserve">Bij de laatste trede van de trap naar de kelder, zwierde een warme wind langs mijn lichaam. Zo bang dat ik was, zo snel speurde ik de kamer rond naar Sanne. Niks in de kasten, tussen de kasten en op de kasten. Toen ik het opgaf en weer naar boven </w:t>
      </w:r>
      <w:r w:rsidRPr="00C12260">
        <w:t xml:space="preserve">wou </w:t>
      </w:r>
      <w:r>
        <w:t xml:space="preserve">gaan, viel mijn oog op een hendel. Vergeleken met alle andere spullen in de kamer, blonk de hendel. De dozen die er half voor stonden, schoof ik opzij. Tot mijn verbazing was er een deur zo groot als een kruipruimte.  </w:t>
      </w:r>
    </w:p>
    <w:p w14:paraId="19F80265" w14:textId="77777777" w:rsidR="00732C08" w:rsidRDefault="00732C08" w:rsidP="00732C08">
      <w:pPr>
        <w:pStyle w:val="Geenafstand"/>
      </w:pPr>
    </w:p>
    <w:p w14:paraId="5A809915" w14:textId="77777777" w:rsidR="00732C08" w:rsidRDefault="00732C08" w:rsidP="00732C08">
      <w:pPr>
        <w:pStyle w:val="Geenafstand"/>
      </w:pPr>
      <w:r>
        <w:t xml:space="preserve">Tijdens het ontbijt waren mijn ouders stil. Meestal probeerden ze een gesprek aan te knopen voor ik naar school ging en me aan te moedigen om contact te zoeken met anderen. Ik was zogenaamd </w:t>
      </w:r>
      <w:r w:rsidRPr="00C12260">
        <w:t>eenzaam</w:t>
      </w:r>
      <w:r>
        <w:t>. Vandaag was het alleen anders, misschien omdat Sanne gisteravond was uitgevallen. Na het ontbijt en twee kussen ging ik naar school. Sanne was allang naar school en zou waarschijnlijk nu pauze hebben. Ik mag alleen nooit op school naar haar toe, omdat ze dan thuis helemaal flipt. Ik zet haar ten schande tegenover haar vrienden en dat is niet aardig van me. Dus zorg ik ervoor dat ik met niemand op school contact heb, want dan weet ik zeker dat Sanne zich niet naar voelt en dat ze me niet alleen laat.</w:t>
      </w:r>
    </w:p>
    <w:p w14:paraId="127DA3E8" w14:textId="77777777" w:rsidR="00732C08" w:rsidRDefault="00732C08" w:rsidP="00732C08">
      <w:pPr>
        <w:pStyle w:val="Geenafstand"/>
      </w:pPr>
    </w:p>
    <w:p w14:paraId="7905B69F" w14:textId="77777777" w:rsidR="00732C08" w:rsidRDefault="00732C08" w:rsidP="00732C08">
      <w:pPr>
        <w:pStyle w:val="Geenafstand"/>
      </w:pPr>
      <w:r>
        <w:t>Toen ik weer thuis kwam, stond de voordeur al open. Ik liep naar binnen en alles lag in puin. Ik wist dat Sanne het huis wou gaan renoveren zonder dat papa en mama ervan afwisten, maar ik betwijfelde of dit de manier was. Eenmaal binnen aangekomen liep ik door naar de keuken. Daar zaten twee mannen in een politieoutfit met de pot uit het keukenkastje in hun handen.</w:t>
      </w:r>
    </w:p>
    <w:p w14:paraId="6B3BEC91" w14:textId="77777777" w:rsidR="00732C08" w:rsidRDefault="00732C08" w:rsidP="00732C08">
      <w:pPr>
        <w:pStyle w:val="Geenafstand"/>
      </w:pPr>
      <w:r>
        <w:t>Ik werd uit huis geplaatst, kwam in een pleeggezin, moest naar de psycholoog en kreeg begeleiding op school.</w:t>
      </w:r>
    </w:p>
    <w:p w14:paraId="74EF6BC9" w14:textId="77777777" w:rsidR="00732C08" w:rsidRDefault="00732C08" w:rsidP="00732C08">
      <w:pPr>
        <w:pStyle w:val="Geenafstand"/>
      </w:pPr>
    </w:p>
    <w:p w14:paraId="2006FAA1" w14:textId="77777777" w:rsidR="00732C08" w:rsidRDefault="00732C08" w:rsidP="00732C08">
      <w:pPr>
        <w:pStyle w:val="Geenafstand"/>
        <w:rPr>
          <w:i/>
        </w:rPr>
      </w:pPr>
      <w:r>
        <w:rPr>
          <w:i/>
        </w:rPr>
        <w:t>20 jaar later</w:t>
      </w:r>
    </w:p>
    <w:p w14:paraId="46C9A8A9" w14:textId="77777777" w:rsidR="00732C08" w:rsidRDefault="00732C08" w:rsidP="00732C08">
      <w:pPr>
        <w:pStyle w:val="Geenafstand"/>
        <w:rPr>
          <w:i/>
        </w:rPr>
      </w:pPr>
    </w:p>
    <w:p w14:paraId="415841BF" w14:textId="77777777" w:rsidR="00732C08" w:rsidRDefault="00732C08" w:rsidP="00732C08">
      <w:pPr>
        <w:pStyle w:val="Geenafstand"/>
      </w:pPr>
      <w:r>
        <w:t xml:space="preserve">Nu ik 32 jaar oud ben en een man en kinderen heb, kan ik mijn jeugd </w:t>
      </w:r>
      <w:r w:rsidRPr="00C12260">
        <w:t>achter me laten.</w:t>
      </w:r>
      <w:r>
        <w:t xml:space="preserve"> Die dag dat ik in de kelder kwam en dat deurtje vond, was de dag dat ik me een zus voorstelde die er toen al weken niet meer was. Die dag vond ik als achtjarig meisje mijn zus in potjes. Ik dacht dat als ik een deel van haar een ligt plekje gaf, ze altijd bij me zou zijn. Dus ik pakte het potje met het hart, legde die in het witte keukenkastje en vertelde mijn ouders waarom ik dat </w:t>
      </w:r>
      <w:r w:rsidRPr="00C12260">
        <w:t>deed</w:t>
      </w:r>
      <w:r>
        <w:t>. Pas na 4 jaar werd duidelijk dat mijn zus niet chronisch ziek was en geen thuis les kreeg, maar dat mijn ouders mijn puberale zus van haar leven hebben beroofd.</w:t>
      </w:r>
    </w:p>
    <w:sectPr w:rsidR="00732C08">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04EE3" w14:textId="77777777" w:rsidR="004F3A35" w:rsidRDefault="004F3A35" w:rsidP="00D25AD4">
      <w:pPr>
        <w:spacing w:after="0" w:line="240" w:lineRule="auto"/>
      </w:pPr>
      <w:r>
        <w:separator/>
      </w:r>
    </w:p>
  </w:endnote>
  <w:endnote w:type="continuationSeparator" w:id="0">
    <w:p w14:paraId="7A5EC38D" w14:textId="77777777" w:rsidR="004F3A35" w:rsidRDefault="004F3A35" w:rsidP="00D25AD4">
      <w:pPr>
        <w:spacing w:after="0" w:line="240" w:lineRule="auto"/>
      </w:pPr>
      <w:r>
        <w:continuationSeparator/>
      </w:r>
    </w:p>
  </w:endnote>
  <w:endnote w:id="1">
    <w:p w14:paraId="1EF060B1" w14:textId="77777777" w:rsidR="0034329A" w:rsidRPr="00273BDB" w:rsidRDefault="0034329A" w:rsidP="0034329A">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371189"/>
      <w:docPartObj>
        <w:docPartGallery w:val="Page Numbers (Bottom of Page)"/>
        <w:docPartUnique/>
      </w:docPartObj>
    </w:sdtPr>
    <w:sdtEndPr/>
    <w:sdtContent>
      <w:p w14:paraId="1CA73289" w14:textId="6B52E461" w:rsidR="00D25AD4" w:rsidRDefault="00D25AD4">
        <w:pPr>
          <w:pStyle w:val="Voettekst"/>
        </w:pPr>
        <w:r>
          <w:rPr>
            <w:noProof/>
          </w:rPr>
          <mc:AlternateContent>
            <mc:Choice Requires="wps">
              <w:drawing>
                <wp:anchor distT="0" distB="0" distL="114300" distR="114300" simplePos="0" relativeHeight="251659264" behindDoc="0" locked="0" layoutInCell="1" allowOverlap="1" wp14:anchorId="2CDADF3A" wp14:editId="4896E4B5">
                  <wp:simplePos x="0" y="0"/>
                  <wp:positionH relativeFrom="righ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B2867D" w14:textId="3E1453BA" w:rsidR="00D25AD4" w:rsidRDefault="00D25AD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5F6859" w:rsidRPr="005F6859">
                                <w:rPr>
                                  <w:noProof/>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CDADF3A" id="Rechthoek 4"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uExQIAAMEFAAAOAAAAZHJzL2Uyb0RvYy54bWysVF1vmzAUfZ+0/2D5nQKpSSAqqVoI26Ru&#10;q9btBzhgglWwme2EtNP++65Nmo/uZdrGA7Kvr8/9OMf36nrXtWjLlOZSpDi8CDBiopQVF+sUf/ta&#10;eDFG2lBR0VYKluInpvH14u2bq6Gfs4lsZFsxhQBE6PnQp7gxpp/7vi4b1lF9IXsm4LCWqqMGtmrt&#10;V4oOgN61/iQIpv4gVdUrWTKtwZqPh3jh8OualeZzXWtmUJtiyM24v3L/lf37iys6XyvaN7zcp0H/&#10;IouOcgFBD1A5NRRtFP8NquOlklrW5qKUnS/rmpfM1QDVhMGrah4a2jNXCzRH94c26f8HW37a3ivE&#10;qxQTjATtgKIvrGxMI9kjIrY9Q6/n4PXQ3ytboO7vZPmokZBZQ8Wa3Sglh4bRCpIKrb9/dsFuNFxF&#10;q+GjrACdbox0ndrVqkNKAiNhEAf2w6huef/e4thI0By0c0w9HZhiO4NKMEbTaBZHGJVwFCbhbOaY&#10;9OncotrLvdLmHZMdsosUKxCCA6XbO21slkcX6y5kwdvWiaEVZwZwHC0QGq7aM5uE4/ZHEiTLeBkT&#10;j0ymS48Eee7dFBnxpkU4i/LLPMvy8KeNG5J5w6uKCRvmRWch+TMe94ofFXJQmpYtryycTUmr9Spr&#10;FdpS0HkWRAHJHRdwcnTzz9NwTYBaXpUUTkhwO0m8YhrPPFKQyEtmQewFYXKbTAOSkLw4L+mOC/bv&#10;JaEhxZM4mkWOppOsXxUXZfHlrRMmMHPm1nEDo6TlXYr3enJ8Wm0uReXWhvJ2XJ/0wuZ/7AWgvjDt&#10;lGzFOz4Cs1vtAMUqeiWrJ9C0Uy/IFuYfaKyR6hmjAWZJivX3DVUMo/aDgHeRhITY4eM2sFCn1tWL&#10;lYoSIFJsMBqXmRkH1aZXfN1AhPFdCHkDb6jmTsbHbPYvD+aEK2Y/0+wgOt07r+PkXfwC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B6FrhMUCAADBBQAADgAAAAAAAAAAAAAAAAAuAgAAZHJzL2Uyb0RvYy54bWxQSwECLQAUAAYA&#10;CAAAACEAI+V68dsAAAADAQAADwAAAAAAAAAAAAAAAAAfBQAAZHJzL2Rvd25yZXYueG1sUEsFBgAA&#10;AAAEAAQA8wAAACcGAAAAAA==&#10;" filled="f" fillcolor="#c0504d" stroked="f" strokecolor="#5c83b4" strokeweight="2.25pt">
                  <v:textbox inset=",0,,0">
                    <w:txbxContent>
                      <w:p w14:paraId="63B2867D" w14:textId="3E1453BA" w:rsidR="00D25AD4" w:rsidRDefault="00D25AD4">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5F6859" w:rsidRPr="005F6859">
                          <w:rPr>
                            <w:noProof/>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DC231" w14:textId="77777777" w:rsidR="004F3A35" w:rsidRDefault="004F3A35" w:rsidP="00D25AD4">
      <w:pPr>
        <w:spacing w:after="0" w:line="240" w:lineRule="auto"/>
      </w:pPr>
      <w:r>
        <w:separator/>
      </w:r>
    </w:p>
  </w:footnote>
  <w:footnote w:type="continuationSeparator" w:id="0">
    <w:p w14:paraId="0D13B2DE" w14:textId="77777777" w:rsidR="004F3A35" w:rsidRDefault="004F3A35" w:rsidP="00D25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12663"/>
    <w:multiLevelType w:val="hybridMultilevel"/>
    <w:tmpl w:val="F0685F6C"/>
    <w:lvl w:ilvl="0" w:tplc="E11ECFD0">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7D0C61"/>
    <w:multiLevelType w:val="hybridMultilevel"/>
    <w:tmpl w:val="8D1C05D2"/>
    <w:lvl w:ilvl="0" w:tplc="9FAC07CC">
      <w:start w:val="1"/>
      <w:numFmt w:val="upperLetter"/>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 w15:restartNumberingAfterBreak="0">
    <w:nsid w:val="26507692"/>
    <w:multiLevelType w:val="hybridMultilevel"/>
    <w:tmpl w:val="E95AA456"/>
    <w:lvl w:ilvl="0" w:tplc="0413000F">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6C92B0B"/>
    <w:multiLevelType w:val="hybridMultilevel"/>
    <w:tmpl w:val="ACB296C0"/>
    <w:lvl w:ilvl="0" w:tplc="584CE90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B445BC"/>
    <w:multiLevelType w:val="hybridMultilevel"/>
    <w:tmpl w:val="25AEDDF0"/>
    <w:lvl w:ilvl="0" w:tplc="04130015">
      <w:start w:val="1"/>
      <w:numFmt w:val="upp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612177F4"/>
    <w:multiLevelType w:val="hybridMultilevel"/>
    <w:tmpl w:val="60FC0584"/>
    <w:lvl w:ilvl="0" w:tplc="BEFA1524">
      <w:start w:val="5"/>
      <w:numFmt w:val="bullet"/>
      <w:lvlText w:val=""/>
      <w:lvlJc w:val="left"/>
      <w:pPr>
        <w:ind w:left="1428" w:hanging="360"/>
      </w:pPr>
      <w:rPr>
        <w:rFonts w:ascii="Wingdings" w:eastAsiaTheme="minorHAnsi" w:hAnsi="Wingdings" w:cstheme="minorBidi"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6" w15:restartNumberingAfterBreak="0">
    <w:nsid w:val="67237C70"/>
    <w:multiLevelType w:val="hybridMultilevel"/>
    <w:tmpl w:val="D792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8426A39"/>
    <w:multiLevelType w:val="hybridMultilevel"/>
    <w:tmpl w:val="837CB402"/>
    <w:lvl w:ilvl="0" w:tplc="AC523B9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15:restartNumberingAfterBreak="0">
    <w:nsid w:val="6A6B4C2D"/>
    <w:multiLevelType w:val="hybridMultilevel"/>
    <w:tmpl w:val="EF4488E2"/>
    <w:lvl w:ilvl="0" w:tplc="15E2EA8E">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6CB35636"/>
    <w:multiLevelType w:val="hybridMultilevel"/>
    <w:tmpl w:val="23FE1B48"/>
    <w:lvl w:ilvl="0" w:tplc="1D50F928">
      <w:start w:val="1"/>
      <w:numFmt w:val="upp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6F282C77"/>
    <w:multiLevelType w:val="hybridMultilevel"/>
    <w:tmpl w:val="316E90CE"/>
    <w:lvl w:ilvl="0" w:tplc="04130015">
      <w:start w:val="1"/>
      <w:numFmt w:val="upperLetter"/>
      <w:lvlText w:val="%1."/>
      <w:lvlJc w:val="left"/>
      <w:pPr>
        <w:ind w:left="1485" w:hanging="360"/>
      </w:pPr>
      <w:rPr>
        <w:rFonts w:hint="default"/>
      </w:rPr>
    </w:lvl>
    <w:lvl w:ilvl="1" w:tplc="04130003" w:tentative="1">
      <w:start w:val="1"/>
      <w:numFmt w:val="bullet"/>
      <w:lvlText w:val="o"/>
      <w:lvlJc w:val="left"/>
      <w:pPr>
        <w:ind w:left="2205" w:hanging="360"/>
      </w:pPr>
      <w:rPr>
        <w:rFonts w:ascii="Courier New" w:hAnsi="Courier New" w:cs="Courier New" w:hint="default"/>
      </w:rPr>
    </w:lvl>
    <w:lvl w:ilvl="2" w:tplc="04130005" w:tentative="1">
      <w:start w:val="1"/>
      <w:numFmt w:val="bullet"/>
      <w:lvlText w:val=""/>
      <w:lvlJc w:val="left"/>
      <w:pPr>
        <w:ind w:left="2925" w:hanging="360"/>
      </w:pPr>
      <w:rPr>
        <w:rFonts w:ascii="Wingdings" w:hAnsi="Wingdings" w:hint="default"/>
      </w:rPr>
    </w:lvl>
    <w:lvl w:ilvl="3" w:tplc="04130001" w:tentative="1">
      <w:start w:val="1"/>
      <w:numFmt w:val="bullet"/>
      <w:lvlText w:val=""/>
      <w:lvlJc w:val="left"/>
      <w:pPr>
        <w:ind w:left="3645" w:hanging="360"/>
      </w:pPr>
      <w:rPr>
        <w:rFonts w:ascii="Symbol" w:hAnsi="Symbol" w:hint="default"/>
      </w:rPr>
    </w:lvl>
    <w:lvl w:ilvl="4" w:tplc="04130003" w:tentative="1">
      <w:start w:val="1"/>
      <w:numFmt w:val="bullet"/>
      <w:lvlText w:val="o"/>
      <w:lvlJc w:val="left"/>
      <w:pPr>
        <w:ind w:left="4365" w:hanging="360"/>
      </w:pPr>
      <w:rPr>
        <w:rFonts w:ascii="Courier New" w:hAnsi="Courier New" w:cs="Courier New" w:hint="default"/>
      </w:rPr>
    </w:lvl>
    <w:lvl w:ilvl="5" w:tplc="04130005" w:tentative="1">
      <w:start w:val="1"/>
      <w:numFmt w:val="bullet"/>
      <w:lvlText w:val=""/>
      <w:lvlJc w:val="left"/>
      <w:pPr>
        <w:ind w:left="5085" w:hanging="360"/>
      </w:pPr>
      <w:rPr>
        <w:rFonts w:ascii="Wingdings" w:hAnsi="Wingdings" w:hint="default"/>
      </w:rPr>
    </w:lvl>
    <w:lvl w:ilvl="6" w:tplc="04130001" w:tentative="1">
      <w:start w:val="1"/>
      <w:numFmt w:val="bullet"/>
      <w:lvlText w:val=""/>
      <w:lvlJc w:val="left"/>
      <w:pPr>
        <w:ind w:left="5805" w:hanging="360"/>
      </w:pPr>
      <w:rPr>
        <w:rFonts w:ascii="Symbol" w:hAnsi="Symbol" w:hint="default"/>
      </w:rPr>
    </w:lvl>
    <w:lvl w:ilvl="7" w:tplc="04130003" w:tentative="1">
      <w:start w:val="1"/>
      <w:numFmt w:val="bullet"/>
      <w:lvlText w:val="o"/>
      <w:lvlJc w:val="left"/>
      <w:pPr>
        <w:ind w:left="6525" w:hanging="360"/>
      </w:pPr>
      <w:rPr>
        <w:rFonts w:ascii="Courier New" w:hAnsi="Courier New" w:cs="Courier New" w:hint="default"/>
      </w:rPr>
    </w:lvl>
    <w:lvl w:ilvl="8" w:tplc="04130005" w:tentative="1">
      <w:start w:val="1"/>
      <w:numFmt w:val="bullet"/>
      <w:lvlText w:val=""/>
      <w:lvlJc w:val="left"/>
      <w:pPr>
        <w:ind w:left="7245" w:hanging="360"/>
      </w:pPr>
      <w:rPr>
        <w:rFonts w:ascii="Wingdings" w:hAnsi="Wingdings" w:hint="default"/>
      </w:rPr>
    </w:lvl>
  </w:abstractNum>
  <w:abstractNum w:abstractNumId="11" w15:restartNumberingAfterBreak="0">
    <w:nsid w:val="71BD28C2"/>
    <w:multiLevelType w:val="hybridMultilevel"/>
    <w:tmpl w:val="ED847868"/>
    <w:lvl w:ilvl="0" w:tplc="584CE90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D586904"/>
    <w:multiLevelType w:val="hybridMultilevel"/>
    <w:tmpl w:val="0EDED1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7"/>
  </w:num>
  <w:num w:numId="5">
    <w:abstractNumId w:val="11"/>
  </w:num>
  <w:num w:numId="6">
    <w:abstractNumId w:val="3"/>
  </w:num>
  <w:num w:numId="7">
    <w:abstractNumId w:val="12"/>
  </w:num>
  <w:num w:numId="8">
    <w:abstractNumId w:val="10"/>
  </w:num>
  <w:num w:numId="9">
    <w:abstractNumId w:val="2"/>
  </w:num>
  <w:num w:numId="10">
    <w:abstractNumId w:val="1"/>
  </w:num>
  <w:num w:numId="11">
    <w:abstractNumId w:val="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53"/>
    <w:rsid w:val="000165AD"/>
    <w:rsid w:val="000B4413"/>
    <w:rsid w:val="0034329A"/>
    <w:rsid w:val="00480CD7"/>
    <w:rsid w:val="004D0E4C"/>
    <w:rsid w:val="004F3A35"/>
    <w:rsid w:val="00521B64"/>
    <w:rsid w:val="0052795A"/>
    <w:rsid w:val="005F6859"/>
    <w:rsid w:val="006751A5"/>
    <w:rsid w:val="00721D45"/>
    <w:rsid w:val="00732C08"/>
    <w:rsid w:val="00B3244A"/>
    <w:rsid w:val="00B66780"/>
    <w:rsid w:val="00BD747A"/>
    <w:rsid w:val="00D25AD4"/>
    <w:rsid w:val="00D51253"/>
    <w:rsid w:val="00DE0736"/>
    <w:rsid w:val="00F675AA"/>
    <w:rsid w:val="00F900E8"/>
    <w:rsid w:val="00FE3E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2DC60"/>
  <w15:chartTrackingRefBased/>
  <w15:docId w15:val="{2DCDD115-4946-44B5-B82E-CD9329D9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07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D7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21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1B64"/>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521B64"/>
    <w:rPr>
      <w:i/>
      <w:iCs/>
      <w:color w:val="404040" w:themeColor="text1" w:themeTint="BF"/>
    </w:rPr>
  </w:style>
  <w:style w:type="paragraph" w:styleId="Geenafstand">
    <w:name w:val="No Spacing"/>
    <w:uiPriority w:val="1"/>
    <w:qFormat/>
    <w:rsid w:val="00521B64"/>
    <w:pPr>
      <w:spacing w:after="0" w:line="240" w:lineRule="auto"/>
    </w:pPr>
  </w:style>
  <w:style w:type="table" w:styleId="Tabelraster">
    <w:name w:val="Table Grid"/>
    <w:basedOn w:val="Standaardtabel"/>
    <w:uiPriority w:val="59"/>
    <w:rsid w:val="00521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DE073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66780"/>
    <w:pPr>
      <w:ind w:left="720"/>
      <w:contextualSpacing/>
    </w:pPr>
  </w:style>
  <w:style w:type="character" w:customStyle="1" w:styleId="Kop2Char">
    <w:name w:val="Kop 2 Char"/>
    <w:basedOn w:val="Standaardalinea-lettertype"/>
    <w:link w:val="Kop2"/>
    <w:uiPriority w:val="9"/>
    <w:rsid w:val="00BD747A"/>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BD747A"/>
    <w:rPr>
      <w:color w:val="0563C1" w:themeColor="hyperlink"/>
      <w:u w:val="single"/>
    </w:rPr>
  </w:style>
  <w:style w:type="paragraph" w:styleId="Bibliografie">
    <w:name w:val="Bibliography"/>
    <w:basedOn w:val="Standaard"/>
    <w:next w:val="Standaard"/>
    <w:uiPriority w:val="37"/>
    <w:unhideWhenUsed/>
    <w:rsid w:val="00BD747A"/>
    <w:pPr>
      <w:spacing w:after="0" w:line="240" w:lineRule="auto"/>
    </w:pPr>
    <w:rPr>
      <w:rFonts w:ascii="Arial" w:hAnsi="Arial"/>
      <w:sz w:val="20"/>
    </w:rPr>
  </w:style>
  <w:style w:type="paragraph" w:styleId="Kopvaninhoudsopgave">
    <w:name w:val="TOC Heading"/>
    <w:basedOn w:val="Kop1"/>
    <w:next w:val="Standaard"/>
    <w:uiPriority w:val="39"/>
    <w:unhideWhenUsed/>
    <w:qFormat/>
    <w:rsid w:val="00732C08"/>
    <w:pPr>
      <w:outlineLvl w:val="9"/>
    </w:pPr>
    <w:rPr>
      <w:lang w:eastAsia="nl-NL"/>
    </w:rPr>
  </w:style>
  <w:style w:type="paragraph" w:styleId="Inhopg2">
    <w:name w:val="toc 2"/>
    <w:basedOn w:val="Standaard"/>
    <w:next w:val="Standaard"/>
    <w:autoRedefine/>
    <w:uiPriority w:val="39"/>
    <w:unhideWhenUsed/>
    <w:rsid w:val="00732C08"/>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732C08"/>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732C08"/>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D25AD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25AD4"/>
  </w:style>
  <w:style w:type="paragraph" w:styleId="Voettekst">
    <w:name w:val="footer"/>
    <w:basedOn w:val="Standaard"/>
    <w:link w:val="VoettekstChar"/>
    <w:uiPriority w:val="99"/>
    <w:unhideWhenUsed/>
    <w:rsid w:val="00D25AD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25AD4"/>
  </w:style>
  <w:style w:type="paragraph" w:styleId="Eindnoottekst">
    <w:name w:val="endnote text"/>
    <w:basedOn w:val="Standaard"/>
    <w:link w:val="EindnoottekstChar1"/>
    <w:uiPriority w:val="99"/>
    <w:semiHidden/>
    <w:unhideWhenUsed/>
    <w:rsid w:val="0034329A"/>
    <w:pPr>
      <w:spacing w:after="0" w:line="240" w:lineRule="auto"/>
    </w:pPr>
    <w:rPr>
      <w:sz w:val="20"/>
      <w:szCs w:val="20"/>
    </w:rPr>
  </w:style>
  <w:style w:type="character" w:customStyle="1" w:styleId="EindnoottekstChar">
    <w:name w:val="Eindnoottekst Char"/>
    <w:basedOn w:val="Standaardalinea-lettertype"/>
    <w:uiPriority w:val="99"/>
    <w:semiHidden/>
    <w:rsid w:val="0034329A"/>
    <w:rPr>
      <w:sz w:val="20"/>
      <w:szCs w:val="20"/>
    </w:rPr>
  </w:style>
  <w:style w:type="character" w:customStyle="1" w:styleId="EindnoottekstChar1">
    <w:name w:val="Eindnoottekst Char1"/>
    <w:basedOn w:val="Standaardalinea-lettertype"/>
    <w:link w:val="Eindnoottekst"/>
    <w:uiPriority w:val="99"/>
    <w:semiHidden/>
    <w:rsid w:val="0034329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ilversum.hu.nl/erna-gianotten-metoo-gaat-soms-wel-erg-v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rc.nl/nieuws/2018/01/12/lezers-seksuele-moraal-verandert-a158822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nl/binnenland/vrouwen-overdrijven-in-metoo-discussie~a2c32312/" TargetMode="External"/><Relationship Id="rId5" Type="http://schemas.openxmlformats.org/officeDocument/2006/relationships/webSettings" Target="webSettings.xml"/><Relationship Id="rId15" Type="http://schemas.openxmlformats.org/officeDocument/2006/relationships/hyperlink" Target="https://www.loketgezondleven.nl/gezonde-gemeente/seksuele-gezondheid/cijfers-en-feiten-seksuele-gezondheid/oorzaken-seksuee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volkskrant.nl/opinie/metoo-beweging-strijdt-voor-onbezorgd-plezier~a4556479/"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RIV17</b:Tag>
    <b:SourceType>InternetSite</b:SourceType>
    <b:Guid>{F51C1994-44C0-4B68-876E-8AC3415B9319}</b:Guid>
    <b:Author>
      <b:Author>
        <b:NameList>
          <b:Person>
            <b:Last>Leven</b:Last>
            <b:First>RIVM</b:First>
            <b:Middle>Centrum Gezond</b:Middle>
          </b:Person>
        </b:NameList>
      </b:Author>
    </b:Author>
    <b:Title>Oorzaken en gevolgen seksueel ongezond gedrag</b:Title>
    <b:InternetSiteTitle>Loket gezondheidsleven</b:InternetSiteTitle>
    <b:Year>2017</b:Year>
    <b:Month>maart</b:Month>
    <b:Day>20</b:Day>
    <b:URL>https://www.loketgezondleven.nl/gezonde-gemeente/seksuele-gezondheid/cijfers-en-feiten-seksuele-gezondheid/oorzaken-seksueel</b:URL>
    <b:RefOrder>1</b:RefOrder>
  </b:Source>
  <b:Source>
    <b:Tag>ANP17</b:Tag>
    <b:SourceType>InternetSite</b:SourceType>
    <b:Guid>{7979A7C2-9971-4DAF-A6A5-1D0D33B71B69}</b:Guid>
    <b:Author>
      <b:Author>
        <b:NameList>
          <b:Person>
            <b:Last>Klomp</b:Last>
            <b:First>ANP/Chris</b:First>
          </b:Person>
        </b:NameList>
      </b:Author>
    </b:Author>
    <b:Title>'Vrouwen overdrijven in #MeToo-discussie'</b:Title>
    <b:InternetSiteTitle>AD</b:InternetSiteTitle>
    <b:Year>2017</b:Year>
    <b:Month>december</b:Month>
    <b:Day>30</b:Day>
    <b:URL>https://www.ad.nl/binnenland/vrouwen-overdrijven-in-metoo-discussie~a2c32312/</b:URL>
    <b:RefOrder>2</b:RefOrder>
  </b:Source>
  <b:Source>
    <b:Tag>Ire18</b:Tag>
    <b:SourceType>InternetSite</b:SourceType>
    <b:Guid>{24EE64E9-BD4E-415D-988C-FC1261F11E00}</b:Guid>
    <b:Author>
      <b:Author>
        <b:NameList>
          <b:Person>
            <b:Last>Rosenthal</b:Last>
            <b:First>Irena</b:First>
          </b:Person>
        </b:NameList>
      </b:Author>
    </b:Author>
    <b:Title>MeToo-beweging strijdt voor onbezorgd plezier</b:Title>
    <b:InternetSiteTitle>De Volkskrant</b:InternetSiteTitle>
    <b:Year>2018</b:Year>
    <b:Month>januari</b:Month>
    <b:Day>12</b:Day>
    <b:URL>https://www.volkskrant.nl/opinie/metoo-beweging-strijdt-voor-onbezorgd-plezier~a4556479/</b:URL>
    <b:RefOrder>3</b:RefOrder>
  </b:Source>
</b:Sources>
</file>

<file path=customXml/itemProps1.xml><?xml version="1.0" encoding="utf-8"?>
<ds:datastoreItem xmlns:ds="http://schemas.openxmlformats.org/officeDocument/2006/customXml" ds:itemID="{2EA2C08D-B665-4736-8A19-E19A88F1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2970</Words>
  <Characters>16341</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Timmers</dc:creator>
  <cp:keywords/>
  <dc:description/>
  <cp:lastModifiedBy>Soraya Timmers</cp:lastModifiedBy>
  <cp:revision>9</cp:revision>
  <dcterms:created xsi:type="dcterms:W3CDTF">2018-01-31T23:47:00Z</dcterms:created>
  <dcterms:modified xsi:type="dcterms:W3CDTF">2018-02-01T00:58:00Z</dcterms:modified>
</cp:coreProperties>
</file>