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69" w:gutter="0" w:header="1484" w:top="2303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88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p1 db "Enter number of elements: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p1len equ $-p1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p2 db "Enter contents of array: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p2len equ $-p2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p3 db "The sorted array is: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p3len equ $-p3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p4 db "Pass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p4len equ $-p4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p5 db " 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p5len equ $-p5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newline db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arr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j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trash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p1,p1len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n,1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mov [j],eax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bubblesort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write p3,p3len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p2,p2len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[i],dword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esi,'0'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p4,p4len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j,1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p5,p5len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[i],dword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esi,'0'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spa,1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bubblesort: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al,0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bl,[n]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bl,1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ecx,0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dl,bl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sub dl,al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cl,dl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jge after3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add esi,ecx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ah,[esi]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bh,[esi+1]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cmp ah,bh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jle after4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[esi+1],ah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mov [esi],bh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cl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after3: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inc byte[j]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jmp L3</w:t>
      </w:r>
    </w:p>
    <w:p>
      <w:pPr>
        <w:sectPr>
          <w:type w:val="continuous"/>
          <w:pgSz w:w="11906" w:h="16838"/>
          <w:pgMar w:left="1440" w:right="1469" w:gutter="0" w:header="1484" w:top="2303" w:footer="720" w:bottom="1455"/>
          <w:cols w:num="3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sectPr>
          <w:type w:val="continuous"/>
          <w:pgSz w:w="11906" w:h="16838"/>
          <w:pgMar w:left="1440" w:right="1469" w:gutter="0" w:header="1484" w:top="2303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0680" cy="1786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35" w:right="1463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p1 db "Enter number of elements: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p1len equ $-p1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p2 db "Enter contents of array: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p2len equ $-p2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p3 db "The sorted array is: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p3len equ $-p3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p4 db "Pass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p4len equ $-p4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p5 db " 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p5len equ $-p5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newline db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n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arr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j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trash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write p1,p1len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read n,1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[j],eax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insertionsort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write p3,p3len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p2,p2len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[i],dword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sub esi,'0'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read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p4,p4len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j,1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p5,p5len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[i],dword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sub esi,'0'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spa,1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insertionsort: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bl,[n]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ecx,0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cl,al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sub cl,1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dl,[arr+eax]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cl,0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jl after3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dl,[arr+ecx]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dh,[arr+ecx]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[arr+ecx+1],dh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dec 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[arr+ecx+1],dl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byte[j]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L3</w:t>
      </w:r>
    </w:p>
    <w:p>
      <w:pPr>
        <w:sectPr>
          <w:type w:val="continuous"/>
          <w:pgSz w:w="11906" w:h="16838"/>
          <w:pgMar w:left="1435" w:right="1463" w:gutter="0" w:header="1479" w:top="2303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  <w:u w:val="none"/>
        </w:rPr>
      </w:pPr>
      <w:r>
        <w:rPr>
          <w:rFonts w:ascii="Cantarell" w:hAnsi="Cantarell"/>
          <w:b w:val="false"/>
          <w:bCs w:val="false"/>
          <w:u w:val="non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t>Output:</w:t>
      </w:r>
    </w:p>
    <w:p>
      <w:pPr>
        <w:sectPr>
          <w:type w:val="continuous"/>
          <w:pgSz w:w="11906" w:h="16838"/>
          <w:pgMar w:left="1435" w:right="1463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5430" cy="1736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63" w:right="1435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p1 db "Enter number of elements: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p1len equ $-p1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p2 db "Enter contents of array: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p2len equ $-p2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p3 db "The sorted array is: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p3len equ $-p3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p4 db "Pass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p4len equ $-p4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p5 db " 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p5len equ $-p5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newline db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n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arr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j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trash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write p1,p1len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read n,1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sub byte[n],'0'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eax,'0'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mov [j],eax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selectionsort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write p3,p3len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p2,p2len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[i],dword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read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read trash,1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display: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p4,p4len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j,1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p5,p5len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[i],dword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esi,[i]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esi,[n]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esi,1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spa,1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dword[i]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write newline,1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ret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selectionsort: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eax,0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bl,[n]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sub bl,1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pushad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call display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popad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ecx,0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cl,al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cl,1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edi,arr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edi,eax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cl,[n]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esi,arr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esi,ecx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bh,[esi]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dh,[edi]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cmp bh,dh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jge after4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edi,arr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add edi,ecx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cl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</w:t>
      </w:r>
      <w:r>
        <w:rPr>
          <w:rFonts w:ascii="Cantarell" w:hAnsi="Cantarell"/>
          <w:b w:val="false"/>
          <w:bCs w:val="false"/>
          <w:u w:val="none"/>
        </w:rPr>
        <w:t>after3: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bh,[arr+eax]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dh,[edi]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[arr+eax],dh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mov [edi],bh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inc byte[j]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 w:val="false"/>
          <w:bCs w:val="false"/>
          <w:u w:val="none"/>
        </w:rPr>
        <w:t xml:space="preserve">        </w:t>
      </w:r>
      <w:r>
        <w:rPr>
          <w:rFonts w:ascii="Cantarell" w:hAnsi="Cantarell"/>
          <w:b w:val="false"/>
          <w:bCs w:val="false"/>
          <w:u w:val="none"/>
        </w:rPr>
        <w:t>jmp L3</w:t>
      </w:r>
    </w:p>
    <w:p>
      <w:pPr>
        <w:sectPr>
          <w:type w:val="continuous"/>
          <w:pgSz w:w="11906" w:h="16838"/>
          <w:pgMar w:left="1463" w:right="1435" w:gutter="0" w:header="1479" w:top="2303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  <w:u w:val="non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  <w:u w:val="single"/>
        </w:rPr>
      </w:pPr>
      <w:r>
        <w:rPr>
          <w:rFonts w:ascii="Cantarell" w:hAnsi="Cantarell"/>
          <w:b/>
          <w:bCs/>
          <w:u w:val="single"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0040" cy="1692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</w:r>
    </w:p>
    <w:sectPr>
      <w:type w:val="continuous"/>
      <w:pgSz w:w="11906" w:h="16838"/>
      <w:pgMar w:left="1463" w:right="1435" w:gutter="0" w:header="1479" w:top="2303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auto"/>
    <w:pitch w:val="variable"/>
  </w:font>
  <w:font w:name="Comfortaa Light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89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91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93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/>
    </w:pPr>
    <w:r>
      <w:rPr>
        <w:rFonts w:ascii="Comfortaa Light" w:hAnsi="Comfortaa Light"/>
        <w:sz w:val="24"/>
        <w:szCs w:val="24"/>
      </w:rPr>
      <w:t>10A]Write an assembly language program to implement Bubble Sort.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</w:t>
    </w:r>
  </w:p>
  <w:p>
    <w:pPr>
      <w:pStyle w:val="Header"/>
      <w:jc w:val="left"/>
      <w:rPr/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01/06/23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10B]Write an assembly language program to implement Insertion Sort.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01/06/23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10C]Write an assembly language program to implement Selection Sort.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01/06/23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16</TotalTime>
  <Application>LibreOffice/7.5.3.2$Linux_X86_64 LibreOffice_project/50$Build-2</Application>
  <AppVersion>15.0000</AppVersion>
  <Pages>6</Pages>
  <Words>828</Words>
  <Characters>3800</Characters>
  <CharactersWithSpaces>7261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2023-06-01T22:46:10Z</dcterms:created>
  <dc:creator/>
  <dc:description/>
  <dc:language>en-US</dc:language>
  <cp:lastModifiedBy/>
  <dcterms:modified xsi:type="dcterms:W3CDTF">2023-06-01T23:02:45Z</dcterms:modified>
  <cp:revision>4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