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A182" w14:textId="489764D4" w:rsidR="009C648B" w:rsidRPr="009C648B" w:rsidRDefault="009C648B" w:rsidP="009C6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Scenario: Phishing and Malware Download</w:t>
      </w:r>
    </w:p>
    <w:p w14:paraId="085EDC8F" w14:textId="77777777" w:rsidR="009C648B" w:rsidRPr="009C648B" w:rsidRDefault="009C648B" w:rsidP="009C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This scenario describes the investigation of an alert ticket,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A-2703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, which was generated after a user within the company interacted with a suspicious email.</w:t>
      </w:r>
    </w:p>
    <w:p w14:paraId="3A4015BE" w14:textId="77777777" w:rsidR="009C648B" w:rsidRPr="009C648B" w:rsidRDefault="009C648B" w:rsidP="009C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The Incident</w:t>
      </w:r>
    </w:p>
    <w:p w14:paraId="478EF1EA" w14:textId="77777777" w:rsidR="009C648B" w:rsidRPr="009C648B" w:rsidRDefault="009C648B" w:rsidP="009C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A security system generated a </w:t>
      </w:r>
      <w:proofErr w:type="gramStart"/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Medium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severity alert with the message: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"SERVER-MAIL Phishing attempt possible download of malware"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 The initial details indicated that an employee may have opened a malicious email, clicked on links, or opened attachments.</w:t>
      </w:r>
    </w:p>
    <w:p w14:paraId="51E37A52" w14:textId="77777777" w:rsidR="009C648B" w:rsidRPr="009C648B" w:rsidRDefault="009C648B" w:rsidP="009C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The Investigation</w:t>
      </w:r>
    </w:p>
    <w:p w14:paraId="1ED86D3D" w14:textId="77777777" w:rsidR="009C648B" w:rsidRPr="009C648B" w:rsidRDefault="009C648B" w:rsidP="009C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A security analyst reviewed the event and found the following facts:</w:t>
      </w:r>
    </w:p>
    <w:p w14:paraId="6FE381A4" w14:textId="77777777" w:rsidR="009C648B" w:rsidRPr="009C648B" w:rsidRDefault="009C648B" w:rsidP="009C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Email Source: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email was purportedly from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"Def Communications"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but had an inconsistent sender address: </w:t>
      </w:r>
      <w:r w:rsidRPr="009C648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&lt;76tguyhh6tgftrt7tg.su&gt;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05F17189" w14:textId="77777777" w:rsidR="009C648B" w:rsidRPr="009C648B" w:rsidRDefault="009C648B" w:rsidP="009C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Recipient and Subject: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It was sent on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Wednesday, July 20, 2022, at 09:30:14 </w:t>
      </w:r>
      <w:proofErr w:type="gramStart"/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AM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,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</w:t>
      </w:r>
      <w:r w:rsidRPr="009C648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&lt;hr@inergy.com</w:t>
      </w:r>
      <w:proofErr w:type="gramStart"/>
      <w:r w:rsidRPr="009C648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&gt;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,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with the subject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"Re: Infrastructure </w:t>
      </w:r>
      <w:proofErr w:type="spellStart"/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Egnieer</w:t>
      </w:r>
      <w:proofErr w:type="spellEnd"/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 xml:space="preserve"> role"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1A9D391D" w14:textId="77777777" w:rsidR="009C648B" w:rsidRPr="009C648B" w:rsidRDefault="009C648B" w:rsidP="009C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Phishing Indicators: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email body contained </w:t>
      </w:r>
      <w:proofErr w:type="gramStart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a number of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grammatical errors and inconsistencies, including:</w:t>
      </w:r>
    </w:p>
    <w:p w14:paraId="1CA4C4AF" w14:textId="77777777" w:rsidR="009C648B" w:rsidRPr="009C648B" w:rsidRDefault="009C648B" w:rsidP="009C64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The body addressed the recipient as "Dear HR at </w:t>
      </w:r>
      <w:proofErr w:type="spellStart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Ingergy</w:t>
      </w:r>
      <w:proofErr w:type="spell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".</w:t>
      </w:r>
    </w:p>
    <w:p w14:paraId="781A3B6C" w14:textId="77777777" w:rsidR="009C648B" w:rsidRPr="009C648B" w:rsidRDefault="009C648B" w:rsidP="009C64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The body contained the phrase "I am </w:t>
      </w:r>
      <w:proofErr w:type="gramStart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writing for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to express my interest in the engineer role".</w:t>
      </w:r>
    </w:p>
    <w:p w14:paraId="216693E0" w14:textId="77777777" w:rsidR="009C648B" w:rsidRPr="009C648B" w:rsidRDefault="009C648B" w:rsidP="009C64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The displayed sender name, "Def Communications</w:t>
      </w:r>
      <w:proofErr w:type="gramStart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" ,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did not match the name signed at the end of the email body, "Clyde West".</w:t>
      </w:r>
    </w:p>
    <w:p w14:paraId="7743B2BE" w14:textId="77777777" w:rsidR="009C648B" w:rsidRPr="009C648B" w:rsidRDefault="009C648B" w:rsidP="009C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Malware Execution: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email contained an attachment named </w:t>
      </w:r>
      <w:r w:rsidRPr="009C64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de-DE"/>
          <w14:ligatures w14:val="none"/>
        </w:rPr>
        <w:t>bfsvc.exe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This file was password-protected with the password </w:t>
      </w:r>
      <w:r w:rsidRPr="009C648B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paradise10789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and was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downloaded and opened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on the affected machine.</w:t>
      </w:r>
    </w:p>
    <w:p w14:paraId="7B2D0FF7" w14:textId="77777777" w:rsidR="009C648B" w:rsidRPr="009C648B" w:rsidRDefault="009C648B" w:rsidP="009C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Confirmation: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security analyst confirmed the file's hash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(54e6ea47eb04634d3e87fd7787e2136ccfbcc80ade34f246a12cf93bab527f6b)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against threat intelligence and verified that it is a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known malicious file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0ACA7B22" w14:textId="77777777" w:rsidR="009C648B" w:rsidRPr="009C648B" w:rsidRDefault="009C648B" w:rsidP="009C64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Conclusion and Action</w:t>
      </w:r>
    </w:p>
    <w:p w14:paraId="14E27955" w14:textId="77777777" w:rsidR="009C648B" w:rsidRPr="009C648B" w:rsidRDefault="009C648B" w:rsidP="009C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Due to the confirmed download and execution of a known malicious file, the security analyst determined that despite the medium severity rating, the situation required immediate attention. The ticket was updated to </w:t>
      </w:r>
      <w:r w:rsidRPr="009C64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Escalated</w:t>
      </w:r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and forwarded to a </w:t>
      </w:r>
      <w:proofErr w:type="gramStart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Level-Two</w:t>
      </w:r>
      <w:proofErr w:type="gramEnd"/>
      <w:r w:rsidRPr="009C648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SOC analyst for further action.</w:t>
      </w:r>
    </w:p>
    <w:p w14:paraId="35D89CBF" w14:textId="77777777" w:rsidR="00544310" w:rsidRPr="009C648B" w:rsidRDefault="00544310">
      <w:pPr>
        <w:rPr>
          <w:lang w:val="en-US"/>
        </w:rPr>
      </w:pPr>
    </w:p>
    <w:sectPr w:rsidR="00544310" w:rsidRPr="009C64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D3F9F"/>
    <w:multiLevelType w:val="multilevel"/>
    <w:tmpl w:val="F6F2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0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F0"/>
    <w:rsid w:val="000135F0"/>
    <w:rsid w:val="00544310"/>
    <w:rsid w:val="009C648B"/>
    <w:rsid w:val="00A311CD"/>
    <w:rsid w:val="00D4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6B7F4"/>
  <w15:chartTrackingRefBased/>
  <w15:docId w15:val="{8D202DC1-614A-4DD8-A284-F29CAA8C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3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3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3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3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3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35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35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35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35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35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35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35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35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35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35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3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Weiß</dc:creator>
  <cp:keywords/>
  <dc:description/>
  <cp:lastModifiedBy>Sandra Weiß</cp:lastModifiedBy>
  <cp:revision>3</cp:revision>
  <dcterms:created xsi:type="dcterms:W3CDTF">2025-11-23T10:38:00Z</dcterms:created>
  <dcterms:modified xsi:type="dcterms:W3CDTF">2025-11-23T10:38:00Z</dcterms:modified>
</cp:coreProperties>
</file>