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rPr>
      </w:pPr>
      <w:r w:rsidDel="00000000" w:rsidR="00000000" w:rsidRPr="00000000">
        <w:rPr>
          <w:rtl w:val="0"/>
        </w:rPr>
      </w:r>
    </w:p>
    <w:tbl>
      <w:tblPr>
        <w:tblStyle w:val="Table1"/>
        <w:tblW w:w="9028.0" w:type="dxa"/>
        <w:jc w:val="left"/>
        <w:tblInd w:w="0.0" w:type="dxa"/>
        <w:tblLayout w:type="fixed"/>
        <w:tblLook w:val="0000"/>
      </w:tblPr>
      <w:tblGrid>
        <w:gridCol w:w="4514"/>
        <w:gridCol w:w="4514"/>
        <w:tblGridChange w:id="0">
          <w:tblGrid>
            <w:gridCol w:w="4514"/>
            <w:gridCol w:w="4514"/>
          </w:tblGrid>
        </w:tblGridChange>
      </w:tblGrid>
      <w:tr>
        <w:trPr>
          <w:trHeight w:val="1875" w:hRule="atLeast"/>
        </w:trPr>
        <w:tc>
          <w:tcPr>
            <w:shd w:fill="ffffff" w:val="clear"/>
            <w:vAlign w:val="top"/>
          </w:tcPr>
          <w:p w:rsidR="00000000" w:rsidDel="00000000" w:rsidP="00000000" w:rsidRDefault="00000000" w:rsidRPr="00000000" w14:paraId="00000002">
            <w:pPr>
              <w:widowControl w:val="0"/>
              <w:spacing w:line="276" w:lineRule="auto"/>
              <w:rPr/>
            </w:pPr>
            <w:r w:rsidDel="00000000" w:rsidR="00000000" w:rsidRPr="00000000">
              <w:rPr>
                <w:rtl w:val="0"/>
              </w:rPr>
              <w:t xml:space="preserve">Søren Hildebrandt </w:t>
            </w:r>
          </w:p>
          <w:p w:rsidR="00000000" w:rsidDel="00000000" w:rsidP="00000000" w:rsidRDefault="00000000" w:rsidRPr="00000000" w14:paraId="00000003">
            <w:pPr>
              <w:widowControl w:val="0"/>
              <w:spacing w:line="276" w:lineRule="auto"/>
              <w:rPr/>
            </w:pPr>
            <w:r w:rsidDel="00000000" w:rsidR="00000000" w:rsidRPr="00000000">
              <w:rPr>
                <w:rtl w:val="0"/>
              </w:rPr>
              <w:t xml:space="preserve">Linåkersvägen 50</w:t>
            </w:r>
          </w:p>
          <w:p w:rsidR="00000000" w:rsidDel="00000000" w:rsidP="00000000" w:rsidRDefault="00000000" w:rsidRPr="00000000" w14:paraId="00000004">
            <w:pPr>
              <w:widowControl w:val="0"/>
              <w:spacing w:line="276" w:lineRule="auto"/>
              <w:rPr/>
            </w:pPr>
            <w:r w:rsidDel="00000000" w:rsidR="00000000" w:rsidRPr="00000000">
              <w:rPr>
                <w:rtl w:val="0"/>
              </w:rPr>
              <w:t xml:space="preserve">23836 Oxie, Sverige </w:t>
            </w:r>
          </w:p>
          <w:p w:rsidR="00000000" w:rsidDel="00000000" w:rsidP="00000000" w:rsidRDefault="00000000" w:rsidRPr="00000000" w14:paraId="00000005">
            <w:pPr>
              <w:widowControl w:val="0"/>
              <w:spacing w:line="276" w:lineRule="auto"/>
              <w:rPr/>
            </w:pPr>
            <w:r w:rsidDel="00000000" w:rsidR="00000000" w:rsidRPr="00000000">
              <w:rPr>
                <w:rtl w:val="0"/>
              </w:rPr>
              <w:t xml:space="preserve">+4531332471 </w:t>
            </w:r>
          </w:p>
          <w:p w:rsidR="00000000" w:rsidDel="00000000" w:rsidP="00000000" w:rsidRDefault="00000000" w:rsidRPr="00000000" w14:paraId="00000006">
            <w:pPr>
              <w:widowControl w:val="0"/>
              <w:spacing w:line="276" w:lineRule="auto"/>
              <w:rPr/>
            </w:pPr>
            <w:r w:rsidDel="00000000" w:rsidR="00000000" w:rsidRPr="00000000">
              <w:rPr>
                <w:rtl w:val="0"/>
              </w:rPr>
              <w:t xml:space="preserve">hildebrandt.soren@gmail.com </w:t>
            </w:r>
          </w:p>
          <w:p w:rsidR="00000000" w:rsidDel="00000000" w:rsidP="00000000" w:rsidRDefault="00000000" w:rsidRPr="00000000" w14:paraId="00000007">
            <w:pPr>
              <w:widowControl w:val="0"/>
              <w:spacing w:line="276" w:lineRule="auto"/>
              <w:rPr/>
            </w:pPr>
            <w:r w:rsidDel="00000000" w:rsidR="00000000" w:rsidRPr="00000000">
              <w:rPr>
                <w:rtl w:val="0"/>
              </w:rPr>
              <w:t xml:space="preserve">Hjemmeside: http://hildebra.jvmhost.net/rain-1.0.0/</w:t>
            </w:r>
          </w:p>
        </w:tc>
        <w:tc>
          <w:tcPr>
            <w:shd w:fill="ffffff" w:val="clear"/>
            <w:vAlign w:val="top"/>
          </w:tcPr>
          <w:p w:rsidR="00000000" w:rsidDel="00000000" w:rsidP="00000000" w:rsidRDefault="00000000" w:rsidRPr="00000000" w14:paraId="00000008">
            <w:pPr>
              <w:widowControl w:val="0"/>
              <w:spacing w:line="276" w:lineRule="auto"/>
              <w:jc w:val="right"/>
              <w:rPr/>
            </w:pPr>
            <w:r w:rsidDel="00000000" w:rsidR="00000000" w:rsidRPr="00000000">
              <w:rPr/>
              <w:drawing>
                <wp:inline distB="0" distT="0" distL="114300" distR="114300">
                  <wp:extent cx="828675" cy="10953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28675" cy="1095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widowControl w:val="0"/>
        <w:spacing w:line="276" w:lineRule="auto"/>
        <w:rPr>
          <w:b w:val="1"/>
        </w:rPr>
      </w:pPr>
      <w:r w:rsidDel="00000000" w:rsidR="00000000" w:rsidRPr="00000000">
        <w:rPr>
          <w:rtl w:val="0"/>
        </w:rPr>
      </w:r>
    </w:p>
    <w:p w:rsidR="00000000" w:rsidDel="00000000" w:rsidP="00000000" w:rsidRDefault="00000000" w:rsidRPr="00000000" w14:paraId="0000000A">
      <w:pPr>
        <w:widowControl w:val="0"/>
        <w:spacing w:line="276" w:lineRule="auto"/>
        <w:rPr>
          <w:b w:val="1"/>
        </w:rPr>
      </w:pPr>
      <w:r w:rsidDel="00000000" w:rsidR="00000000" w:rsidRPr="00000000">
        <w:rPr>
          <w:b w:val="1"/>
          <w:rtl w:val="0"/>
        </w:rPr>
        <w:t xml:space="preserve">CURRICULUM VITAE - Søren Hildebrandt          </w:t>
      </w:r>
    </w:p>
    <w:p w:rsidR="00000000" w:rsidDel="00000000" w:rsidP="00000000" w:rsidRDefault="00000000" w:rsidRPr="00000000" w14:paraId="0000000B">
      <w:pPr>
        <w:widowControl w:val="0"/>
        <w:spacing w:line="276" w:lineRule="auto"/>
        <w:rPr>
          <w:b w:val="1"/>
        </w:rPr>
      </w:pPr>
      <w:r w:rsidDel="00000000" w:rsidR="00000000" w:rsidRPr="00000000">
        <w:rPr>
          <w:rtl w:val="0"/>
        </w:rPr>
      </w:r>
    </w:p>
    <w:p w:rsidR="00000000" w:rsidDel="00000000" w:rsidP="00000000" w:rsidRDefault="00000000" w:rsidRPr="00000000" w14:paraId="0000000C">
      <w:pPr>
        <w:widowControl w:val="0"/>
        <w:spacing w:line="360" w:lineRule="auto"/>
        <w:rPr/>
      </w:pPr>
      <w:r w:rsidDel="00000000" w:rsidR="00000000" w:rsidRPr="00000000">
        <w:rPr>
          <w:b w:val="1"/>
          <w:rtl w:val="0"/>
        </w:rPr>
        <w:t xml:space="preserve">Resume:</w:t>
      </w:r>
      <w:r w:rsidDel="00000000" w:rsidR="00000000" w:rsidRPr="00000000">
        <w:rPr>
          <w:rtl w:val="0"/>
        </w:rPr>
      </w:r>
    </w:p>
    <w:p w:rsidR="00000000" w:rsidDel="00000000" w:rsidP="00000000" w:rsidRDefault="00000000" w:rsidRPr="00000000" w14:paraId="0000000D">
      <w:pPr>
        <w:widowControl w:val="0"/>
        <w:spacing w:line="360" w:lineRule="auto"/>
        <w:rPr/>
      </w:pPr>
      <w:r w:rsidDel="00000000" w:rsidR="00000000" w:rsidRPr="00000000">
        <w:rPr>
          <w:rtl w:val="0"/>
        </w:rPr>
        <w:t xml:space="preserve">I min tid som naturvidenskabelig studerende på københavns universitet blev kimen lagt til min interesse for IT. </w:t>
      </w:r>
    </w:p>
    <w:p w:rsidR="00000000" w:rsidDel="00000000" w:rsidP="00000000" w:rsidRDefault="00000000" w:rsidRPr="00000000" w14:paraId="0000000E">
      <w:pPr>
        <w:widowControl w:val="0"/>
        <w:spacing w:line="360" w:lineRule="auto"/>
        <w:rPr/>
      </w:pPr>
      <w:r w:rsidDel="00000000" w:rsidR="00000000" w:rsidRPr="00000000">
        <w:rPr>
          <w:rtl w:val="0"/>
        </w:rPr>
      </w:r>
    </w:p>
    <w:p w:rsidR="00000000" w:rsidDel="00000000" w:rsidP="00000000" w:rsidRDefault="00000000" w:rsidRPr="00000000" w14:paraId="0000000F">
      <w:pPr>
        <w:widowControl w:val="0"/>
        <w:spacing w:line="360" w:lineRule="auto"/>
        <w:rPr/>
      </w:pPr>
      <w:r w:rsidDel="00000000" w:rsidR="00000000" w:rsidRPr="00000000">
        <w:rPr>
          <w:rtl w:val="0"/>
        </w:rPr>
        <w:t xml:space="preserve">Læs mere om mig på min hjemmeside: http://hildebra.jvmhost.net/rain-1.0.0/</w:t>
      </w:r>
    </w:p>
    <w:p w:rsidR="00000000" w:rsidDel="00000000" w:rsidP="00000000" w:rsidRDefault="00000000" w:rsidRPr="00000000" w14:paraId="00000010">
      <w:pPr>
        <w:widowControl w:val="0"/>
        <w:spacing w:line="360" w:lineRule="auto"/>
        <w:rPr/>
      </w:pPr>
      <w:r w:rsidDel="00000000" w:rsidR="00000000" w:rsidRPr="00000000">
        <w:rPr>
          <w:rtl w:val="0"/>
        </w:rPr>
      </w:r>
    </w:p>
    <w:p w:rsidR="00000000" w:rsidDel="00000000" w:rsidP="00000000" w:rsidRDefault="00000000" w:rsidRPr="00000000" w14:paraId="00000011">
      <w:pPr>
        <w:widowControl w:val="0"/>
        <w:spacing w:line="360" w:lineRule="auto"/>
        <w:rPr/>
      </w:pPr>
      <w:r w:rsidDel="00000000" w:rsidR="00000000" w:rsidRPr="00000000">
        <w:rPr>
          <w:rtl w:val="0"/>
        </w:rPr>
        <w:t xml:space="preserve">Jeg trives som en fisk i vandet i spændingsfeltet mellem at forstå forskellige IT teknologiers fordele og ulemper, vedligeholde det eksisterende og kode nye løsninger. Ikke mindst sætter jeg en ære i at engagere mig og forstå hvad det er kunden efterspørger og finde frem til en god løsning der skaber værdi for kunden. De største succeser har været:</w:t>
      </w:r>
    </w:p>
    <w:p w:rsidR="00000000" w:rsidDel="00000000" w:rsidP="00000000" w:rsidRDefault="00000000" w:rsidRPr="00000000" w14:paraId="00000012">
      <w:pPr>
        <w:widowControl w:val="0"/>
        <w:numPr>
          <w:ilvl w:val="0"/>
          <w:numId w:val="6"/>
        </w:numPr>
        <w:spacing w:line="360" w:lineRule="auto"/>
        <w:ind w:left="720" w:hanging="360"/>
      </w:pPr>
      <w:r w:rsidDel="00000000" w:rsidR="00000000" w:rsidRPr="00000000">
        <w:rPr>
          <w:rtl w:val="0"/>
        </w:rPr>
        <w:t xml:space="preserve">Var med til at opbygge og vedligeholde et intranet, der dagligt har 2700 brugere og 19.000 dokumenter. Var med til at udvikle den første Power App til brug i Topdanmark. En mobil foto applikation der bruges af assurandører i forbindelse med forsikrings vurdering af virksomheder</w:t>
      </w:r>
    </w:p>
    <w:p w:rsidR="00000000" w:rsidDel="00000000" w:rsidP="00000000" w:rsidRDefault="00000000" w:rsidRPr="00000000" w14:paraId="00000013">
      <w:pPr>
        <w:widowControl w:val="0"/>
        <w:numPr>
          <w:ilvl w:val="0"/>
          <w:numId w:val="6"/>
        </w:numPr>
        <w:spacing w:line="360" w:lineRule="auto"/>
        <w:ind w:left="720" w:hanging="360"/>
      </w:pPr>
      <w:r w:rsidDel="00000000" w:rsidR="00000000" w:rsidRPr="00000000">
        <w:rPr>
          <w:rtl w:val="0"/>
        </w:rPr>
        <w:t xml:space="preserve">Udvikling af en webapplikation til servicedesken der viser alvorlige IT incidents på intranet forsiden, som rammer store dele af forretningen. Udviklet i Java, med primefaces/JSF som frontend og en mongodatabase.</w:t>
      </w:r>
    </w:p>
    <w:p w:rsidR="00000000" w:rsidDel="00000000" w:rsidP="00000000" w:rsidRDefault="00000000" w:rsidRPr="00000000" w14:paraId="00000014">
      <w:pPr>
        <w:widowControl w:val="0"/>
        <w:numPr>
          <w:ilvl w:val="0"/>
          <w:numId w:val="6"/>
        </w:numPr>
        <w:spacing w:line="360" w:lineRule="auto"/>
        <w:ind w:left="720" w:hanging="360"/>
      </w:pPr>
      <w:r w:rsidDel="00000000" w:rsidR="00000000" w:rsidRPr="00000000">
        <w:rPr>
          <w:rtl w:val="0"/>
        </w:rPr>
        <w:t xml:space="preserve">Arbejdet med dokumenttyper der i dag bruges på tværs af forretningsområderne i Topdanmark</w:t>
      </w:r>
    </w:p>
    <w:p w:rsidR="00000000" w:rsidDel="00000000" w:rsidP="00000000" w:rsidRDefault="00000000" w:rsidRPr="00000000" w14:paraId="00000015">
      <w:pPr>
        <w:widowControl w:val="0"/>
        <w:numPr>
          <w:ilvl w:val="0"/>
          <w:numId w:val="6"/>
        </w:numPr>
        <w:spacing w:line="360" w:lineRule="auto"/>
        <w:ind w:left="720" w:hanging="360"/>
      </w:pPr>
      <w:r w:rsidDel="00000000" w:rsidR="00000000" w:rsidRPr="00000000">
        <w:rPr>
          <w:rtl w:val="0"/>
        </w:rPr>
        <w:t xml:space="preserve">Målrettet arbejde med governance på intranettet, som betragteligt fik nedbragt antallet af udløbne dokumenter</w:t>
      </w:r>
    </w:p>
    <w:p w:rsidR="00000000" w:rsidDel="00000000" w:rsidP="00000000" w:rsidRDefault="00000000" w:rsidRPr="00000000" w14:paraId="00000016">
      <w:pPr>
        <w:widowControl w:val="0"/>
        <w:numPr>
          <w:ilvl w:val="0"/>
          <w:numId w:val="6"/>
        </w:numPr>
        <w:spacing w:line="360" w:lineRule="auto"/>
        <w:ind w:left="720" w:hanging="360"/>
      </w:pPr>
      <w:r w:rsidDel="00000000" w:rsidR="00000000" w:rsidRPr="00000000">
        <w:rPr>
          <w:rtl w:val="0"/>
        </w:rPr>
        <w:t xml:space="preserve">Var med til at udvikle den første Powerapp til brug i Topdanmark. En mobil fotoapplikation der bruges af assurandører i forbindelse med forsikringsvurdering af virksomheder</w:t>
      </w:r>
    </w:p>
    <w:p w:rsidR="00000000" w:rsidDel="00000000" w:rsidP="00000000" w:rsidRDefault="00000000" w:rsidRPr="00000000" w14:paraId="00000017">
      <w:pPr>
        <w:widowControl w:val="0"/>
        <w:numPr>
          <w:ilvl w:val="0"/>
          <w:numId w:val="6"/>
        </w:numPr>
        <w:spacing w:line="360" w:lineRule="auto"/>
        <w:ind w:left="720" w:hanging="360"/>
      </w:pPr>
      <w:r w:rsidDel="00000000" w:rsidR="00000000" w:rsidRPr="00000000">
        <w:rPr>
          <w:rtl w:val="0"/>
        </w:rPr>
        <w:t xml:space="preserve">Var med til at sætte retningen rent teknologisk og ansætte de rigtige mennesker i forbindelse med modernisering af intranettet </w:t>
      </w:r>
    </w:p>
    <w:p w:rsidR="00000000" w:rsidDel="00000000" w:rsidP="00000000" w:rsidRDefault="00000000" w:rsidRPr="00000000" w14:paraId="00000018">
      <w:pPr>
        <w:widowControl w:val="0"/>
        <w:numPr>
          <w:ilvl w:val="0"/>
          <w:numId w:val="6"/>
        </w:numPr>
        <w:spacing w:line="360" w:lineRule="auto"/>
        <w:ind w:left="720" w:hanging="360"/>
      </w:pPr>
      <w:r w:rsidDel="00000000" w:rsidR="00000000" w:rsidRPr="00000000">
        <w:rPr>
          <w:rtl w:val="0"/>
        </w:rPr>
        <w:t xml:space="preserve">Udvikling af mange forskellige workflow applikationer til de forskellige forretningsområder i Topdanmark. F.eks Industri &amp; Sø workflow, Kramboden, Indsatsdatabaser, Klager fra forsikringsankestyrelsen.</w:t>
      </w:r>
    </w:p>
    <w:p w:rsidR="00000000" w:rsidDel="00000000" w:rsidP="00000000" w:rsidRDefault="00000000" w:rsidRPr="00000000" w14:paraId="00000019">
      <w:pPr>
        <w:widowControl w:val="0"/>
        <w:spacing w:line="360" w:lineRule="auto"/>
        <w:rPr/>
      </w:pPr>
      <w:r w:rsidDel="00000000" w:rsidR="00000000" w:rsidRPr="00000000">
        <w:rPr>
          <w:rtl w:val="0"/>
        </w:rPr>
      </w:r>
    </w:p>
    <w:p w:rsidR="00000000" w:rsidDel="00000000" w:rsidP="00000000" w:rsidRDefault="00000000" w:rsidRPr="00000000" w14:paraId="0000001A">
      <w:pPr>
        <w:widowControl w:val="0"/>
        <w:spacing w:line="360" w:lineRule="auto"/>
        <w:rPr/>
      </w:pPr>
      <w:r w:rsidDel="00000000" w:rsidR="00000000" w:rsidRPr="00000000">
        <w:rPr>
          <w:rtl w:val="0"/>
        </w:rPr>
        <w:t xml:space="preserve">Som person er jeg systematisk, undersøgende og nysgerrig, samtidig med at jeg er løsningsorienteret. Jeg lærer hurtigt og er god til at have flere bolde i luften samtidigt. Jeg er god til at kommunikere med andre mennesker og deler gerne min viden. </w:t>
      </w:r>
    </w:p>
    <w:p w:rsidR="00000000" w:rsidDel="00000000" w:rsidP="00000000" w:rsidRDefault="00000000" w:rsidRPr="00000000" w14:paraId="0000001B">
      <w:pPr>
        <w:widowControl w:val="0"/>
        <w:spacing w:line="360" w:lineRule="auto"/>
        <w:rPr/>
      </w:pPr>
      <w:r w:rsidDel="00000000" w:rsidR="00000000" w:rsidRPr="00000000">
        <w:rPr>
          <w:rtl w:val="0"/>
        </w:rPr>
      </w:r>
    </w:p>
    <w:p w:rsidR="00000000" w:rsidDel="00000000" w:rsidP="00000000" w:rsidRDefault="00000000" w:rsidRPr="00000000" w14:paraId="0000001C">
      <w:pPr>
        <w:widowControl w:val="0"/>
        <w:spacing w:line="360" w:lineRule="auto"/>
        <w:rPr>
          <w:b w:val="1"/>
        </w:rPr>
      </w:pPr>
      <w:r w:rsidDel="00000000" w:rsidR="00000000" w:rsidRPr="00000000">
        <w:rPr>
          <w:b w:val="1"/>
          <w:rtl w:val="0"/>
        </w:rPr>
        <w:t xml:space="preserve">Kernekompetencer:</w:t>
      </w:r>
    </w:p>
    <w:p w:rsidR="00000000" w:rsidDel="00000000" w:rsidP="00000000" w:rsidRDefault="00000000" w:rsidRPr="00000000" w14:paraId="0000001D">
      <w:pPr>
        <w:widowControl w:val="0"/>
        <w:spacing w:line="360" w:lineRule="auto"/>
        <w:rPr>
          <w:b w:val="1"/>
        </w:rPr>
      </w:pPr>
      <w:r w:rsidDel="00000000" w:rsidR="00000000" w:rsidRPr="00000000">
        <w:rPr>
          <w:rtl w:val="0"/>
        </w:rPr>
      </w:r>
    </w:p>
    <w:p w:rsidR="00000000" w:rsidDel="00000000" w:rsidP="00000000" w:rsidRDefault="00000000" w:rsidRPr="00000000" w14:paraId="0000001E">
      <w:pPr>
        <w:widowControl w:val="0"/>
        <w:spacing w:line="360" w:lineRule="auto"/>
        <w:rPr/>
      </w:pPr>
      <w:r w:rsidDel="00000000" w:rsidR="00000000" w:rsidRPr="00000000">
        <w:rPr>
          <w:b w:val="1"/>
          <w:rtl w:val="0"/>
        </w:rPr>
        <w:t xml:space="preserve">Intranet udvikling og workflow applikationer:</w:t>
      </w:r>
      <w:r w:rsidDel="00000000" w:rsidR="00000000" w:rsidRPr="00000000">
        <w:rPr>
          <w:rtl w:val="0"/>
        </w:rPr>
        <w:t xml:space="preserve"> Jeg har stor erfaring med udvikling, support og vedligehold af stort set alle elementer på et intranet. Det gælder udvikling af Widgets til f.eks forsiden og de bagvedliggende administrationsværktøjer. Tilretninger til venstre menu på Intranettet, governance og dokumenttyper. IA arkitektur til intranet, herunder oprettelse af site collections i Sharepoint classic. </w:t>
      </w:r>
    </w:p>
    <w:p w:rsidR="00000000" w:rsidDel="00000000" w:rsidP="00000000" w:rsidRDefault="00000000" w:rsidRPr="00000000" w14:paraId="0000001F">
      <w:pPr>
        <w:widowControl w:val="0"/>
        <w:spacing w:line="360" w:lineRule="auto"/>
        <w:rPr/>
      </w:pPr>
      <w:r w:rsidDel="00000000" w:rsidR="00000000" w:rsidRPr="00000000">
        <w:rPr>
          <w:rtl w:val="0"/>
        </w:rPr>
      </w:r>
    </w:p>
    <w:p w:rsidR="00000000" w:rsidDel="00000000" w:rsidP="00000000" w:rsidRDefault="00000000" w:rsidRPr="00000000" w14:paraId="00000020">
      <w:pPr>
        <w:widowControl w:val="0"/>
        <w:spacing w:line="360" w:lineRule="auto"/>
        <w:rPr/>
      </w:pPr>
      <w:r w:rsidDel="00000000" w:rsidR="00000000" w:rsidRPr="00000000">
        <w:rPr>
          <w:rtl w:val="0"/>
        </w:rPr>
      </w:r>
    </w:p>
    <w:p w:rsidR="00000000" w:rsidDel="00000000" w:rsidP="00000000" w:rsidRDefault="00000000" w:rsidRPr="00000000" w14:paraId="00000021">
      <w:pPr>
        <w:widowControl w:val="0"/>
        <w:spacing w:line="360" w:lineRule="auto"/>
        <w:rPr/>
      </w:pPr>
      <w:r w:rsidDel="00000000" w:rsidR="00000000" w:rsidRPr="00000000">
        <w:rPr>
          <w:rtl w:val="0"/>
        </w:rPr>
      </w:r>
    </w:p>
    <w:p w:rsidR="00000000" w:rsidDel="00000000" w:rsidP="00000000" w:rsidRDefault="00000000" w:rsidRPr="00000000" w14:paraId="00000022">
      <w:pPr>
        <w:widowControl w:val="0"/>
        <w:spacing w:line="360" w:lineRule="auto"/>
        <w:rPr/>
      </w:pPr>
      <w:r w:rsidDel="00000000" w:rsidR="00000000" w:rsidRPr="00000000">
        <w:rPr>
          <w:b w:val="1"/>
          <w:rtl w:val="0"/>
        </w:rPr>
        <w:t xml:space="preserve">Microsoft teknologier:</w:t>
      </w:r>
      <w:r w:rsidDel="00000000" w:rsidR="00000000" w:rsidRPr="00000000">
        <w:rPr>
          <w:rtl w:val="0"/>
        </w:rPr>
        <w:t xml:space="preserve"> Jeg har et godt kendskab til: SharePoint Online og SharePoint Classic, Intranet in a box (Wizdom), Powerapps og Power Automate (MS Flows). Har arbejdet med C-sharp,   AngularJS, HTML og CSS i Visual studio. Har brugt Office 365 og bl.a. Teams til dokumentation.</w:t>
      </w:r>
    </w:p>
    <w:p w:rsidR="00000000" w:rsidDel="00000000" w:rsidP="00000000" w:rsidRDefault="00000000" w:rsidRPr="00000000" w14:paraId="00000023">
      <w:pPr>
        <w:widowControl w:val="0"/>
        <w:spacing w:line="360" w:lineRule="auto"/>
        <w:rPr/>
      </w:pPr>
      <w:r w:rsidDel="00000000" w:rsidR="00000000" w:rsidRPr="00000000">
        <w:rPr>
          <w:rtl w:val="0"/>
        </w:rPr>
      </w:r>
    </w:p>
    <w:p w:rsidR="00000000" w:rsidDel="00000000" w:rsidP="00000000" w:rsidRDefault="00000000" w:rsidRPr="00000000" w14:paraId="00000024">
      <w:pPr>
        <w:widowControl w:val="0"/>
        <w:spacing w:line="360" w:lineRule="auto"/>
        <w:rPr>
          <w:rFonts w:ascii="Roboto" w:cs="Roboto" w:eastAsia="Roboto" w:hAnsi="Roboto"/>
          <w:sz w:val="21"/>
          <w:szCs w:val="21"/>
        </w:rPr>
      </w:pPr>
      <w:r w:rsidDel="00000000" w:rsidR="00000000" w:rsidRPr="00000000">
        <w:rPr>
          <w:b w:val="1"/>
          <w:rtl w:val="0"/>
        </w:rPr>
        <w:t xml:space="preserve">Kundekontakt</w:t>
      </w:r>
      <w:r w:rsidDel="00000000" w:rsidR="00000000" w:rsidRPr="00000000">
        <w:rPr>
          <w:rFonts w:ascii="Roboto" w:cs="Roboto" w:eastAsia="Roboto" w:hAnsi="Roboto"/>
          <w:b w:val="1"/>
          <w:sz w:val="21"/>
          <w:szCs w:val="21"/>
          <w:rtl w:val="0"/>
        </w:rPr>
        <w:t xml:space="preserve">: </w:t>
      </w:r>
      <w:r w:rsidDel="00000000" w:rsidR="00000000" w:rsidRPr="00000000">
        <w:rPr>
          <w:rtl w:val="0"/>
        </w:rPr>
        <w:t xml:space="preserve">Jeg har løst rigtig mange opgaver hvor jeg har stået for hele processen når der skulle udvikles nye løsninger til Intranettet eller f.eks en enkeltstående workflow-applikation. Det vil sige lige fra kunden kontaktede mig med sin ide, til det efterfølgende møde med behovsafdækning. Derefter tilbage og kode en prototype af løsningen, som jeg så i tæt dialog med kunden fik udviklet færdig.</w:t>
      </w:r>
      <w:r w:rsidDel="00000000" w:rsidR="00000000" w:rsidRPr="00000000">
        <w:rPr>
          <w:rtl w:val="0"/>
        </w:rPr>
      </w:r>
    </w:p>
    <w:p w:rsidR="00000000" w:rsidDel="00000000" w:rsidP="00000000" w:rsidRDefault="00000000" w:rsidRPr="00000000" w14:paraId="00000025">
      <w:pPr>
        <w:widowControl w:val="0"/>
        <w:spacing w:line="36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widowControl w:val="0"/>
        <w:spacing w:line="360" w:lineRule="auto"/>
        <w:rPr/>
      </w:pPr>
      <w:r w:rsidDel="00000000" w:rsidR="00000000" w:rsidRPr="00000000">
        <w:rPr>
          <w:b w:val="1"/>
          <w:rtl w:val="0"/>
        </w:rPr>
        <w:t xml:space="preserve">Continuous integration værktøjer: </w:t>
      </w:r>
      <w:r w:rsidDel="00000000" w:rsidR="00000000" w:rsidRPr="00000000">
        <w:rPr>
          <w:rtl w:val="0"/>
        </w:rPr>
        <w:t xml:space="preserve">Har god erfaring med</w:t>
      </w:r>
      <w:r w:rsidDel="00000000" w:rsidR="00000000" w:rsidRPr="00000000">
        <w:rPr>
          <w:b w:val="1"/>
          <w:rtl w:val="0"/>
        </w:rPr>
        <w:t xml:space="preserve"> </w:t>
      </w:r>
      <w:r w:rsidDel="00000000" w:rsidR="00000000" w:rsidRPr="00000000">
        <w:rPr>
          <w:rtl w:val="0"/>
        </w:rPr>
        <w:t xml:space="preserve">konfigurering af Team City og Octopus til build og deploy af Visual studio projekter til Azure. Har desuden brugt Jenkins til Java projekter. I begge tilfælde er der brugt Github som repository.</w:t>
      </w:r>
    </w:p>
    <w:p w:rsidR="00000000" w:rsidDel="00000000" w:rsidP="00000000" w:rsidRDefault="00000000" w:rsidRPr="00000000" w14:paraId="00000027">
      <w:pPr>
        <w:widowControl w:val="0"/>
        <w:spacing w:line="360" w:lineRule="auto"/>
        <w:rPr/>
      </w:pPr>
      <w:r w:rsidDel="00000000" w:rsidR="00000000" w:rsidRPr="00000000">
        <w:rPr>
          <w:rtl w:val="0"/>
        </w:rPr>
      </w:r>
    </w:p>
    <w:p w:rsidR="00000000" w:rsidDel="00000000" w:rsidP="00000000" w:rsidRDefault="00000000" w:rsidRPr="00000000" w14:paraId="00000028">
      <w:pPr>
        <w:widowControl w:val="0"/>
        <w:spacing w:line="360" w:lineRule="auto"/>
        <w:rPr/>
      </w:pPr>
      <w:r w:rsidDel="00000000" w:rsidR="00000000" w:rsidRPr="00000000">
        <w:rPr>
          <w:b w:val="1"/>
          <w:rtl w:val="0"/>
        </w:rPr>
        <w:t xml:space="preserve">Undersøge trends inden for ny teknologi:</w:t>
      </w:r>
      <w:r w:rsidDel="00000000" w:rsidR="00000000" w:rsidRPr="00000000">
        <w:rPr>
          <w:rtl w:val="0"/>
        </w:rPr>
      </w:r>
    </w:p>
    <w:p w:rsidR="00000000" w:rsidDel="00000000" w:rsidP="00000000" w:rsidRDefault="00000000" w:rsidRPr="00000000" w14:paraId="00000029">
      <w:pPr>
        <w:widowControl w:val="0"/>
        <w:spacing w:line="360" w:lineRule="auto"/>
        <w:rPr/>
      </w:pPr>
      <w:r w:rsidDel="00000000" w:rsidR="00000000" w:rsidRPr="00000000">
        <w:rPr>
          <w:rtl w:val="0"/>
        </w:rPr>
        <w:t xml:space="preserve">Har deltaget på konferencer der omhandler udvikling inden for forskellige teknologier. Specielt inden for IBM/Lotus Notes og Sharepoint teknologier og været med til at sætte retningen for den teknologiske platform inden for intranet. </w:t>
      </w:r>
    </w:p>
    <w:p w:rsidR="00000000" w:rsidDel="00000000" w:rsidP="00000000" w:rsidRDefault="00000000" w:rsidRPr="00000000" w14:paraId="0000002A">
      <w:pPr>
        <w:widowControl w:val="0"/>
        <w:spacing w:line="360" w:lineRule="auto"/>
        <w:rPr/>
      </w:pPr>
      <w:r w:rsidDel="00000000" w:rsidR="00000000" w:rsidRPr="00000000">
        <w:rPr>
          <w:rtl w:val="0"/>
        </w:rPr>
      </w:r>
    </w:p>
    <w:p w:rsidR="00000000" w:rsidDel="00000000" w:rsidP="00000000" w:rsidRDefault="00000000" w:rsidRPr="00000000" w14:paraId="0000002B">
      <w:pPr>
        <w:widowControl w:val="0"/>
        <w:spacing w:line="360" w:lineRule="auto"/>
        <w:rPr/>
      </w:pPr>
      <w:r w:rsidDel="00000000" w:rsidR="00000000" w:rsidRPr="00000000">
        <w:rPr>
          <w:b w:val="1"/>
          <w:rtl w:val="0"/>
        </w:rPr>
        <w:t xml:space="preserve">Java Teknologier: </w:t>
      </w:r>
      <w:r w:rsidDel="00000000" w:rsidR="00000000" w:rsidRPr="00000000">
        <w:rPr>
          <w:rtl w:val="0"/>
        </w:rPr>
        <w:t xml:space="preserve">Jeg har kodet i Java-EE, JSF og MongoDB.</w:t>
      </w:r>
    </w:p>
    <w:p w:rsidR="00000000" w:rsidDel="00000000" w:rsidP="00000000" w:rsidRDefault="00000000" w:rsidRPr="00000000" w14:paraId="0000002C">
      <w:pPr>
        <w:widowControl w:val="0"/>
        <w:spacing w:line="360" w:lineRule="auto"/>
        <w:rPr/>
      </w:pPr>
      <w:r w:rsidDel="00000000" w:rsidR="00000000" w:rsidRPr="00000000">
        <w:rPr>
          <w:rtl w:val="0"/>
        </w:rPr>
      </w:r>
    </w:p>
    <w:p w:rsidR="00000000" w:rsidDel="00000000" w:rsidP="00000000" w:rsidRDefault="00000000" w:rsidRPr="00000000" w14:paraId="0000002D">
      <w:pPr>
        <w:widowControl w:val="0"/>
        <w:spacing w:line="360" w:lineRule="auto"/>
        <w:rPr/>
      </w:pPr>
      <w:r w:rsidDel="00000000" w:rsidR="00000000" w:rsidRPr="00000000">
        <w:rPr>
          <w:b w:val="1"/>
          <w:rtl w:val="0"/>
        </w:rPr>
        <w:t xml:space="preserve">Lotus Notes udvikling: </w:t>
      </w:r>
      <w:r w:rsidDel="00000000" w:rsidR="00000000" w:rsidRPr="00000000">
        <w:rPr>
          <w:rtl w:val="0"/>
        </w:rPr>
        <w:t xml:space="preserve">Har stor erfaring inden for Lotus Notes udvikling og har udviklet mange workflowapplikationer og løsninger til forskellige dele af et intranet.</w:t>
      </w:r>
    </w:p>
    <w:p w:rsidR="00000000" w:rsidDel="00000000" w:rsidP="00000000" w:rsidRDefault="00000000" w:rsidRPr="00000000" w14:paraId="0000002E">
      <w:pPr>
        <w:widowControl w:val="0"/>
        <w:spacing w:line="360" w:lineRule="auto"/>
        <w:rPr/>
      </w:pPr>
      <w:r w:rsidDel="00000000" w:rsidR="00000000" w:rsidRPr="00000000">
        <w:rPr>
          <w:rtl w:val="0"/>
        </w:rPr>
      </w:r>
    </w:p>
    <w:p w:rsidR="00000000" w:rsidDel="00000000" w:rsidP="00000000" w:rsidRDefault="00000000" w:rsidRPr="00000000" w14:paraId="0000002F">
      <w:pPr>
        <w:widowControl w:val="0"/>
        <w:spacing w:line="360" w:lineRule="auto"/>
        <w:rPr>
          <w:b w:val="1"/>
        </w:rPr>
      </w:pPr>
      <w:r w:rsidDel="00000000" w:rsidR="00000000" w:rsidRPr="00000000">
        <w:rPr>
          <w:b w:val="1"/>
          <w:rtl w:val="0"/>
        </w:rPr>
        <w:t xml:space="preserve">December 2019 til nu:</w:t>
      </w:r>
    </w:p>
    <w:p w:rsidR="00000000" w:rsidDel="00000000" w:rsidP="00000000" w:rsidRDefault="00000000" w:rsidRPr="00000000" w14:paraId="00000030">
      <w:pPr>
        <w:widowControl w:val="0"/>
        <w:numPr>
          <w:ilvl w:val="0"/>
          <w:numId w:val="4"/>
        </w:numPr>
        <w:spacing w:line="360" w:lineRule="auto"/>
        <w:ind w:left="720" w:hanging="360"/>
      </w:pPr>
      <w:r w:rsidDel="00000000" w:rsidR="00000000" w:rsidRPr="00000000">
        <w:rPr>
          <w:rtl w:val="0"/>
        </w:rPr>
        <w:t xml:space="preserve">Mit eget projekt, arbejder med udvikling af min egen hjemmeside.  Webapplikationen er udviklet i Primefaces/JSF, Java og mongoDB.</w:t>
      </w:r>
    </w:p>
    <w:p w:rsidR="00000000" w:rsidDel="00000000" w:rsidP="00000000" w:rsidRDefault="00000000" w:rsidRPr="00000000" w14:paraId="00000031">
      <w:pPr>
        <w:widowControl w:val="0"/>
        <w:numPr>
          <w:ilvl w:val="0"/>
          <w:numId w:val="4"/>
        </w:numPr>
        <w:spacing w:line="360" w:lineRule="auto"/>
        <w:ind w:left="720" w:hanging="360"/>
        <w:rPr>
          <w:u w:val="none"/>
        </w:rPr>
      </w:pPr>
      <w:r w:rsidDel="00000000" w:rsidR="00000000" w:rsidRPr="00000000">
        <w:rPr>
          <w:rtl w:val="0"/>
        </w:rPr>
        <w:t xml:space="preserve">Har udgivet en lille rejsebog ´Man skal ikke stå i vejen for en flodhest.</w:t>
      </w:r>
    </w:p>
    <w:p w:rsidR="00000000" w:rsidDel="00000000" w:rsidP="00000000" w:rsidRDefault="00000000" w:rsidRPr="00000000" w14:paraId="00000032">
      <w:pPr>
        <w:widowControl w:val="0"/>
        <w:numPr>
          <w:ilvl w:val="0"/>
          <w:numId w:val="4"/>
        </w:numPr>
        <w:spacing w:line="360" w:lineRule="auto"/>
        <w:ind w:left="720" w:hanging="360"/>
        <w:rPr>
          <w:u w:val="none"/>
        </w:rPr>
      </w:pPr>
      <w:r w:rsidDel="00000000" w:rsidR="00000000" w:rsidRPr="00000000">
        <w:rPr>
          <w:rtl w:val="0"/>
        </w:rPr>
        <w:t xml:space="preserve">Investeret min opsparing i aktier</w:t>
      </w:r>
    </w:p>
    <w:p w:rsidR="00000000" w:rsidDel="00000000" w:rsidP="00000000" w:rsidRDefault="00000000" w:rsidRPr="00000000" w14:paraId="00000033">
      <w:pPr>
        <w:widowControl w:val="0"/>
        <w:spacing w:line="360" w:lineRule="auto"/>
        <w:rPr/>
      </w:pPr>
      <w:r w:rsidDel="00000000" w:rsidR="00000000" w:rsidRPr="00000000">
        <w:rPr>
          <w:rtl w:val="0"/>
        </w:rPr>
      </w:r>
    </w:p>
    <w:p w:rsidR="00000000" w:rsidDel="00000000" w:rsidP="00000000" w:rsidRDefault="00000000" w:rsidRPr="00000000" w14:paraId="00000034">
      <w:pPr>
        <w:widowControl w:val="0"/>
        <w:spacing w:line="360" w:lineRule="auto"/>
        <w:rPr>
          <w:b w:val="1"/>
        </w:rPr>
      </w:pPr>
      <w:r w:rsidDel="00000000" w:rsidR="00000000" w:rsidRPr="00000000">
        <w:rPr>
          <w:b w:val="1"/>
          <w:rtl w:val="0"/>
        </w:rPr>
        <w:t xml:space="preserve">Ansat som IT udvikler i Topdanmark fra den 1. juni 2001 til den 1. juni 2020:</w:t>
      </w:r>
    </w:p>
    <w:p w:rsidR="00000000" w:rsidDel="00000000" w:rsidP="00000000" w:rsidRDefault="00000000" w:rsidRPr="00000000" w14:paraId="00000035">
      <w:pPr>
        <w:widowControl w:val="0"/>
        <w:spacing w:line="360" w:lineRule="auto"/>
        <w:rPr>
          <w:b w:val="1"/>
        </w:rPr>
      </w:pPr>
      <w:r w:rsidDel="00000000" w:rsidR="00000000" w:rsidRPr="00000000">
        <w:rPr>
          <w:rtl w:val="0"/>
        </w:rPr>
      </w:r>
    </w:p>
    <w:p w:rsidR="00000000" w:rsidDel="00000000" w:rsidP="00000000" w:rsidRDefault="00000000" w:rsidRPr="00000000" w14:paraId="00000036">
      <w:pPr>
        <w:widowControl w:val="0"/>
        <w:spacing w:line="360" w:lineRule="auto"/>
        <w:rPr/>
      </w:pPr>
      <w:r w:rsidDel="00000000" w:rsidR="00000000" w:rsidRPr="00000000">
        <w:rPr>
          <w:b w:val="1"/>
          <w:rtl w:val="0"/>
        </w:rPr>
        <w:t xml:space="preserve">2018 - 2019 Migrering af et Lotus Notes baseret intranet til Sharepoint: </w:t>
      </w:r>
      <w:r w:rsidDel="00000000" w:rsidR="00000000" w:rsidRPr="00000000">
        <w:rPr>
          <w:rtl w:val="0"/>
        </w:rPr>
      </w:r>
    </w:p>
    <w:p w:rsidR="00000000" w:rsidDel="00000000" w:rsidP="00000000" w:rsidRDefault="00000000" w:rsidRPr="00000000" w14:paraId="00000037">
      <w:pPr>
        <w:widowControl w:val="0"/>
        <w:numPr>
          <w:ilvl w:val="0"/>
          <w:numId w:val="3"/>
        </w:numPr>
        <w:spacing w:line="360" w:lineRule="auto"/>
        <w:ind w:left="720" w:hanging="360"/>
      </w:pPr>
      <w:r w:rsidDel="00000000" w:rsidR="00000000" w:rsidRPr="00000000">
        <w:rPr>
          <w:rtl w:val="0"/>
        </w:rPr>
        <w:t xml:space="preserve">Workshop med udvikling af page i Sharepoint Classic til intranet forsiden</w:t>
      </w:r>
    </w:p>
    <w:p w:rsidR="00000000" w:rsidDel="00000000" w:rsidP="00000000" w:rsidRDefault="00000000" w:rsidRPr="00000000" w14:paraId="00000038">
      <w:pPr>
        <w:widowControl w:val="0"/>
        <w:numPr>
          <w:ilvl w:val="0"/>
          <w:numId w:val="3"/>
        </w:numPr>
        <w:spacing w:line="360" w:lineRule="auto"/>
        <w:ind w:left="720" w:hanging="360"/>
      </w:pPr>
      <w:r w:rsidDel="00000000" w:rsidR="00000000" w:rsidRPr="00000000">
        <w:rPr>
          <w:rtl w:val="0"/>
        </w:rPr>
        <w:t xml:space="preserve">Flytning af løsninger fra den gamle intranetforside til den nye intranetforside</w:t>
      </w:r>
    </w:p>
    <w:p w:rsidR="00000000" w:rsidDel="00000000" w:rsidP="00000000" w:rsidRDefault="00000000" w:rsidRPr="00000000" w14:paraId="00000039">
      <w:pPr>
        <w:widowControl w:val="0"/>
        <w:numPr>
          <w:ilvl w:val="0"/>
          <w:numId w:val="3"/>
        </w:numPr>
        <w:spacing w:line="360" w:lineRule="auto"/>
        <w:ind w:left="720" w:hanging="360"/>
      </w:pPr>
      <w:r w:rsidDel="00000000" w:rsidR="00000000" w:rsidRPr="00000000">
        <w:rPr>
          <w:rtl w:val="0"/>
        </w:rPr>
        <w:t xml:space="preserve">Udvikling og opsætning af Intranet forside i ‘Intranet in a box’ (Wizdom), herunder Top koncernnyhed, koncern nyheder og arkiverede nyheder </w:t>
      </w:r>
    </w:p>
    <w:p w:rsidR="00000000" w:rsidDel="00000000" w:rsidP="00000000" w:rsidRDefault="00000000" w:rsidRPr="00000000" w14:paraId="0000003A">
      <w:pPr>
        <w:widowControl w:val="0"/>
        <w:numPr>
          <w:ilvl w:val="0"/>
          <w:numId w:val="3"/>
        </w:numPr>
        <w:spacing w:line="360" w:lineRule="auto"/>
        <w:ind w:left="720" w:hanging="360"/>
      </w:pPr>
      <w:r w:rsidDel="00000000" w:rsidR="00000000" w:rsidRPr="00000000">
        <w:rPr>
          <w:rtl w:val="0"/>
        </w:rPr>
        <w:t xml:space="preserve">Opstart af brugen af Powerapps i Topdanmark.</w:t>
      </w:r>
      <w:r w:rsidDel="00000000" w:rsidR="00000000" w:rsidRPr="00000000">
        <w:rPr>
          <w:rtl w:val="0"/>
        </w:rPr>
      </w:r>
    </w:p>
    <w:p w:rsidR="00000000" w:rsidDel="00000000" w:rsidP="00000000" w:rsidRDefault="00000000" w:rsidRPr="00000000" w14:paraId="0000003B">
      <w:pPr>
        <w:widowControl w:val="0"/>
        <w:numPr>
          <w:ilvl w:val="0"/>
          <w:numId w:val="1"/>
        </w:numPr>
        <w:spacing w:line="360" w:lineRule="auto"/>
        <w:ind w:left="720" w:hanging="360"/>
      </w:pPr>
      <w:r w:rsidDel="00000000" w:rsidR="00000000" w:rsidRPr="00000000">
        <w:rPr>
          <w:rtl w:val="0"/>
        </w:rPr>
        <w:t xml:space="preserve">Udvikling support og vedligehold af intranet</w:t>
      </w:r>
    </w:p>
    <w:p w:rsidR="00000000" w:rsidDel="00000000" w:rsidP="00000000" w:rsidRDefault="00000000" w:rsidRPr="00000000" w14:paraId="0000003C">
      <w:pPr>
        <w:widowControl w:val="0"/>
        <w:numPr>
          <w:ilvl w:val="0"/>
          <w:numId w:val="1"/>
        </w:numPr>
        <w:spacing w:line="360" w:lineRule="auto"/>
        <w:ind w:left="720" w:hanging="360"/>
      </w:pPr>
      <w:r w:rsidDel="00000000" w:rsidR="00000000" w:rsidRPr="00000000">
        <w:rPr>
          <w:rtl w:val="0"/>
        </w:rPr>
        <w:t xml:space="preserve">Udvikling af forskellige dokumenttyper der bruges til at definere forskellige typer af forsikringer</w:t>
      </w:r>
    </w:p>
    <w:p w:rsidR="00000000" w:rsidDel="00000000" w:rsidP="00000000" w:rsidRDefault="00000000" w:rsidRPr="00000000" w14:paraId="0000003D">
      <w:pPr>
        <w:widowControl w:val="0"/>
        <w:numPr>
          <w:ilvl w:val="0"/>
          <w:numId w:val="1"/>
        </w:numPr>
        <w:spacing w:line="360" w:lineRule="auto"/>
        <w:ind w:left="720" w:hanging="360"/>
        <w:rPr>
          <w:u w:val="none"/>
        </w:rPr>
      </w:pPr>
      <w:r w:rsidDel="00000000" w:rsidR="00000000" w:rsidRPr="00000000">
        <w:rPr>
          <w:rtl w:val="0"/>
        </w:rPr>
        <w:t xml:space="preserve">I 2018 deltog jeg på ESPC konference (Sharepoint, Azure og Office365) i Bella centeret københavnk</w:t>
      </w:r>
    </w:p>
    <w:p w:rsidR="00000000" w:rsidDel="00000000" w:rsidP="00000000" w:rsidRDefault="00000000" w:rsidRPr="00000000" w14:paraId="0000003E">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360" w:lineRule="auto"/>
        <w:ind w:left="0" w:firstLine="0"/>
        <w:rPr>
          <w:b w:val="1"/>
        </w:rPr>
      </w:pPr>
      <w:r w:rsidDel="00000000" w:rsidR="00000000" w:rsidRPr="00000000">
        <w:rPr>
          <w:b w:val="1"/>
          <w:rtl w:val="0"/>
        </w:rPr>
        <w:t xml:space="preserve">2016 - 2018 Søgemaskine og webudvikling i Java/primefaces/MongoDb</w:t>
      </w:r>
    </w:p>
    <w:p w:rsidR="00000000" w:rsidDel="00000000" w:rsidP="00000000" w:rsidRDefault="00000000" w:rsidRPr="00000000" w14:paraId="00000040">
      <w:pPr>
        <w:widowControl w:val="0"/>
        <w:numPr>
          <w:ilvl w:val="0"/>
          <w:numId w:val="1"/>
        </w:numPr>
        <w:spacing w:line="360" w:lineRule="auto"/>
        <w:ind w:left="720" w:hanging="360"/>
      </w:pPr>
      <w:r w:rsidDel="00000000" w:rsidR="00000000" w:rsidRPr="00000000">
        <w:rPr>
          <w:rtl w:val="0"/>
        </w:rPr>
        <w:t xml:space="preserve">Udvikling af nye løsninger til intranettet, samt videreudvikling og vedligehold.</w:t>
      </w:r>
    </w:p>
    <w:p w:rsidR="00000000" w:rsidDel="00000000" w:rsidP="00000000" w:rsidRDefault="00000000" w:rsidRPr="00000000" w14:paraId="00000041">
      <w:pPr>
        <w:widowControl w:val="0"/>
        <w:numPr>
          <w:ilvl w:val="0"/>
          <w:numId w:val="1"/>
        </w:numPr>
        <w:spacing w:line="360" w:lineRule="auto"/>
        <w:ind w:left="720" w:hanging="360"/>
      </w:pPr>
      <w:r w:rsidDel="00000000" w:rsidR="00000000" w:rsidRPr="00000000">
        <w:rPr>
          <w:rtl w:val="0"/>
        </w:rPr>
        <w:t xml:space="preserve">Implementering af ny intranet søgemaskine. Herunder arbejdet med job der overførte stub-dokumenter fra Lotus Notes til indeksering i Ankiro  søgemaskine, samt placering og funktionalitet af søgebokse på intranettet</w:t>
      </w:r>
    </w:p>
    <w:p w:rsidR="00000000" w:rsidDel="00000000" w:rsidP="00000000" w:rsidRDefault="00000000" w:rsidRPr="00000000" w14:paraId="00000042">
      <w:pPr>
        <w:widowControl w:val="0"/>
        <w:numPr>
          <w:ilvl w:val="0"/>
          <w:numId w:val="1"/>
        </w:numPr>
        <w:spacing w:line="360" w:lineRule="auto"/>
        <w:ind w:left="720" w:hanging="360"/>
      </w:pPr>
      <w:r w:rsidDel="00000000" w:rsidR="00000000" w:rsidRPr="00000000">
        <w:rPr>
          <w:rtl w:val="0"/>
        </w:rPr>
        <w:t xml:space="preserve">Arbejdet omkring ny moderniserings strategi for intranettet</w:t>
      </w:r>
    </w:p>
    <w:p w:rsidR="00000000" w:rsidDel="00000000" w:rsidP="00000000" w:rsidRDefault="00000000" w:rsidRPr="00000000" w14:paraId="00000043">
      <w:pPr>
        <w:widowControl w:val="0"/>
        <w:spacing w:line="360" w:lineRule="auto"/>
        <w:ind w:left="0" w:firstLine="0"/>
        <w:rPr/>
      </w:pPr>
      <w:r w:rsidDel="00000000" w:rsidR="00000000" w:rsidRPr="00000000">
        <w:rPr>
          <w:rtl w:val="0"/>
        </w:rPr>
      </w:r>
    </w:p>
    <w:p w:rsidR="00000000" w:rsidDel="00000000" w:rsidP="00000000" w:rsidRDefault="00000000" w:rsidRPr="00000000" w14:paraId="00000044">
      <w:pPr>
        <w:widowControl w:val="0"/>
        <w:spacing w:line="360" w:lineRule="auto"/>
        <w:ind w:left="0" w:firstLine="0"/>
        <w:rPr>
          <w:b w:val="1"/>
        </w:rPr>
      </w:pPr>
      <w:r w:rsidDel="00000000" w:rsidR="00000000" w:rsidRPr="00000000">
        <w:rPr>
          <w:b w:val="1"/>
          <w:rtl w:val="0"/>
        </w:rPr>
        <w:t xml:space="preserve">2009 - 2016 Udvikling af løsninger til intranettet i Lotus Notes</w:t>
      </w:r>
    </w:p>
    <w:p w:rsidR="00000000" w:rsidDel="00000000" w:rsidP="00000000" w:rsidRDefault="00000000" w:rsidRPr="00000000" w14:paraId="00000045">
      <w:pPr>
        <w:widowControl w:val="0"/>
        <w:numPr>
          <w:ilvl w:val="0"/>
          <w:numId w:val="1"/>
        </w:numPr>
        <w:spacing w:line="360" w:lineRule="auto"/>
        <w:ind w:left="720" w:hanging="360"/>
      </w:pPr>
      <w:r w:rsidDel="00000000" w:rsidR="00000000" w:rsidRPr="00000000">
        <w:rPr>
          <w:rtl w:val="0"/>
        </w:rPr>
        <w:t xml:space="preserve">Tæt samarbejde med forretning omkring videreudvikling og implementering af nye løsninger på intranettet</w:t>
      </w:r>
    </w:p>
    <w:p w:rsidR="00000000" w:rsidDel="00000000" w:rsidP="00000000" w:rsidRDefault="00000000" w:rsidRPr="00000000" w14:paraId="00000046">
      <w:pPr>
        <w:widowControl w:val="0"/>
        <w:numPr>
          <w:ilvl w:val="0"/>
          <w:numId w:val="1"/>
        </w:numPr>
        <w:spacing w:line="360" w:lineRule="auto"/>
        <w:ind w:left="720" w:hanging="360"/>
      </w:pPr>
      <w:r w:rsidDel="00000000" w:rsidR="00000000" w:rsidRPr="00000000">
        <w:rPr>
          <w:rtl w:val="0"/>
        </w:rPr>
        <w:t xml:space="preserve">Arbejder med interne e-kommunikationsmedier i Topdanmark. Det drejer sig om intranet, online møder og samarbejdsværktøjet  Connections. Mail og kalender samt e-læriing</w:t>
      </w:r>
    </w:p>
    <w:p w:rsidR="00000000" w:rsidDel="00000000" w:rsidP="00000000" w:rsidRDefault="00000000" w:rsidRPr="00000000" w14:paraId="00000047">
      <w:pPr>
        <w:widowControl w:val="0"/>
        <w:numPr>
          <w:ilvl w:val="0"/>
          <w:numId w:val="1"/>
        </w:numPr>
        <w:spacing w:line="360" w:lineRule="auto"/>
        <w:ind w:left="720" w:hanging="360"/>
      </w:pPr>
      <w:r w:rsidDel="00000000" w:rsidR="00000000" w:rsidRPr="00000000">
        <w:rPr>
          <w:rtl w:val="0"/>
        </w:rPr>
        <w:t xml:space="preserve">Koordinator i forbindelse med opgradering af online møder, samt forankring i forretningen</w:t>
      </w:r>
    </w:p>
    <w:p w:rsidR="00000000" w:rsidDel="00000000" w:rsidP="00000000" w:rsidRDefault="00000000" w:rsidRPr="00000000" w14:paraId="00000048">
      <w:pPr>
        <w:widowControl w:val="0"/>
        <w:numPr>
          <w:ilvl w:val="0"/>
          <w:numId w:val="1"/>
        </w:numPr>
        <w:spacing w:line="360" w:lineRule="auto"/>
        <w:ind w:left="720" w:hanging="360"/>
      </w:pPr>
      <w:r w:rsidDel="00000000" w:rsidR="00000000" w:rsidRPr="00000000">
        <w:rPr>
          <w:rtl w:val="0"/>
        </w:rPr>
        <w:t xml:space="preserve">Opgradering af samarbejdsværktøj (IBM connections 4.5), samt forankring i forretningen</w:t>
      </w:r>
    </w:p>
    <w:p w:rsidR="00000000" w:rsidDel="00000000" w:rsidP="00000000" w:rsidRDefault="00000000" w:rsidRPr="00000000" w14:paraId="00000049">
      <w:pPr>
        <w:widowControl w:val="0"/>
        <w:numPr>
          <w:ilvl w:val="0"/>
          <w:numId w:val="1"/>
        </w:numPr>
        <w:spacing w:line="360" w:lineRule="auto"/>
        <w:ind w:left="720" w:hanging="360"/>
      </w:pPr>
      <w:r w:rsidDel="00000000" w:rsidR="00000000" w:rsidRPr="00000000">
        <w:rPr>
          <w:rtl w:val="0"/>
        </w:rPr>
        <w:t xml:space="preserve">Undersøge nye teknikker / metoder i form af X pages, RSS feed, webservices RSS feed.</w:t>
      </w:r>
    </w:p>
    <w:p w:rsidR="00000000" w:rsidDel="00000000" w:rsidP="00000000" w:rsidRDefault="00000000" w:rsidRPr="00000000" w14:paraId="0000004A">
      <w:pPr>
        <w:widowControl w:val="0"/>
        <w:spacing w:line="360" w:lineRule="auto"/>
        <w:ind w:left="720" w:firstLine="0"/>
        <w:rPr/>
      </w:pPr>
      <w:r w:rsidDel="00000000" w:rsidR="00000000" w:rsidRPr="00000000">
        <w:rPr>
          <w:rtl w:val="0"/>
        </w:rPr>
      </w:r>
    </w:p>
    <w:p w:rsidR="00000000" w:rsidDel="00000000" w:rsidP="00000000" w:rsidRDefault="00000000" w:rsidRPr="00000000" w14:paraId="0000004B">
      <w:pPr>
        <w:widowControl w:val="0"/>
        <w:spacing w:line="360" w:lineRule="auto"/>
        <w:rPr>
          <w:b w:val="1"/>
        </w:rPr>
      </w:pPr>
      <w:r w:rsidDel="00000000" w:rsidR="00000000" w:rsidRPr="00000000">
        <w:rPr>
          <w:rtl w:val="0"/>
        </w:rPr>
      </w:r>
    </w:p>
    <w:p w:rsidR="00000000" w:rsidDel="00000000" w:rsidP="00000000" w:rsidRDefault="00000000" w:rsidRPr="00000000" w14:paraId="0000004C">
      <w:pPr>
        <w:widowControl w:val="0"/>
        <w:spacing w:line="360" w:lineRule="auto"/>
        <w:rPr/>
      </w:pPr>
      <w:r w:rsidDel="00000000" w:rsidR="00000000" w:rsidRPr="00000000">
        <w:rPr>
          <w:b w:val="1"/>
          <w:rtl w:val="0"/>
        </w:rPr>
        <w:t xml:space="preserve">2001 - 2009</w:t>
      </w:r>
      <w:r w:rsidDel="00000000" w:rsidR="00000000" w:rsidRPr="00000000">
        <w:rPr>
          <w:rtl w:val="0"/>
        </w:rPr>
      </w:r>
    </w:p>
    <w:p w:rsidR="00000000" w:rsidDel="00000000" w:rsidP="00000000" w:rsidRDefault="00000000" w:rsidRPr="00000000" w14:paraId="0000004D">
      <w:pPr>
        <w:widowControl w:val="0"/>
        <w:numPr>
          <w:ilvl w:val="0"/>
          <w:numId w:val="2"/>
        </w:numPr>
        <w:spacing w:line="360" w:lineRule="auto"/>
        <w:ind w:left="720" w:hanging="360"/>
      </w:pPr>
      <w:r w:rsidDel="00000000" w:rsidR="00000000" w:rsidRPr="00000000">
        <w:rPr>
          <w:rtl w:val="0"/>
        </w:rPr>
        <w:t xml:space="preserve">Lotus Notes udvikler</w:t>
      </w:r>
    </w:p>
    <w:p w:rsidR="00000000" w:rsidDel="00000000" w:rsidP="00000000" w:rsidRDefault="00000000" w:rsidRPr="00000000" w14:paraId="0000004E">
      <w:pPr>
        <w:widowControl w:val="0"/>
        <w:numPr>
          <w:ilvl w:val="0"/>
          <w:numId w:val="2"/>
        </w:numPr>
        <w:spacing w:line="360" w:lineRule="auto"/>
        <w:ind w:left="720" w:hanging="360"/>
      </w:pPr>
      <w:r w:rsidDel="00000000" w:rsidR="00000000" w:rsidRPr="00000000">
        <w:rPr>
          <w:rtl w:val="0"/>
        </w:rPr>
        <w:t xml:space="preserve">Udvikling af forsikringsrelateret workflow applikationer i tæt samarbejde med forretning.</w:t>
      </w:r>
    </w:p>
    <w:p w:rsidR="00000000" w:rsidDel="00000000" w:rsidP="00000000" w:rsidRDefault="00000000" w:rsidRPr="00000000" w14:paraId="0000004F">
      <w:pPr>
        <w:widowControl w:val="0"/>
        <w:spacing w:line="360" w:lineRule="auto"/>
        <w:rPr/>
      </w:pPr>
      <w:r w:rsidDel="00000000" w:rsidR="00000000" w:rsidRPr="00000000">
        <w:rPr>
          <w:b w:val="1"/>
          <w:rtl w:val="0"/>
        </w:rPr>
        <w:t xml:space="preserve">1992 - 2000</w:t>
      </w:r>
      <w:r w:rsidDel="00000000" w:rsidR="00000000" w:rsidRPr="00000000">
        <w:rPr>
          <w:rtl w:val="0"/>
        </w:rPr>
      </w:r>
    </w:p>
    <w:p w:rsidR="00000000" w:rsidDel="00000000" w:rsidP="00000000" w:rsidRDefault="00000000" w:rsidRPr="00000000" w14:paraId="00000050">
      <w:pPr>
        <w:widowControl w:val="0"/>
        <w:numPr>
          <w:ilvl w:val="0"/>
          <w:numId w:val="5"/>
        </w:numPr>
        <w:spacing w:line="360" w:lineRule="auto"/>
        <w:ind w:left="720" w:hanging="360"/>
      </w:pPr>
      <w:r w:rsidDel="00000000" w:rsidR="00000000" w:rsidRPr="00000000">
        <w:rPr>
          <w:rtl w:val="0"/>
        </w:rPr>
        <w:t xml:space="preserve">Københavns universitet, uddannet Cand scient i Geologi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vertAlign w:val="baseline"/>
      </w:rPr>
    </w:lvl>
    <w:lvl w:ilvl="1">
      <w:start w:val="1"/>
      <w:numFmt w:val="bullet"/>
      <w:lvlText w:val="🌕"/>
      <w:lvlJc w:val="left"/>
      <w:pPr>
        <w:ind w:left="1440" w:hanging="360"/>
      </w:pPr>
      <w:rPr>
        <w:rFonts w:ascii="Noto Sans Symbols" w:cs="Noto Sans Symbols" w:eastAsia="Noto Sans Symbols" w:hAnsi="Noto Sans Symbols"/>
        <w:u w:val="none"/>
        <w:vertAlign w:val="baseline"/>
      </w:rPr>
    </w:lvl>
    <w:lvl w:ilvl="2">
      <w:start w:val="1"/>
      <w:numFmt w:val="bullet"/>
      <w:lvlText w:val="■"/>
      <w:lvlJc w:val="left"/>
      <w:pPr>
        <w:ind w:left="2160" w:hanging="360"/>
      </w:pPr>
      <w:rPr>
        <w:rFonts w:ascii="Noto Sans Symbols" w:cs="Noto Sans Symbols" w:eastAsia="Noto Sans Symbols" w:hAnsi="Noto Sans Symbols"/>
        <w:u w:val="none"/>
        <w:vertAlign w:val="baseline"/>
      </w:rPr>
    </w:lvl>
    <w:lvl w:ilvl="3">
      <w:start w:val="1"/>
      <w:numFmt w:val="bullet"/>
      <w:lvlText w:val="●"/>
      <w:lvlJc w:val="left"/>
      <w:pPr>
        <w:ind w:left="2880" w:hanging="360"/>
      </w:pPr>
      <w:rPr>
        <w:rFonts w:ascii="Noto Sans Symbols" w:cs="Noto Sans Symbols" w:eastAsia="Noto Sans Symbols" w:hAnsi="Noto Sans Symbols"/>
        <w:u w:val="none"/>
        <w:vertAlign w:val="baseline"/>
      </w:rPr>
    </w:lvl>
    <w:lvl w:ilvl="4">
      <w:start w:val="1"/>
      <w:numFmt w:val="bullet"/>
      <w:lvlText w:val="🌕"/>
      <w:lvlJc w:val="left"/>
      <w:pPr>
        <w:ind w:left="3600" w:hanging="360"/>
      </w:pPr>
      <w:rPr>
        <w:rFonts w:ascii="Noto Sans Symbols" w:cs="Noto Sans Symbols" w:eastAsia="Noto Sans Symbols" w:hAnsi="Noto Sans Symbols"/>
        <w:u w:val="none"/>
        <w:vertAlign w:val="baseline"/>
      </w:rPr>
    </w:lvl>
    <w:lvl w:ilvl="5">
      <w:start w:val="1"/>
      <w:numFmt w:val="bullet"/>
      <w:lvlText w:val="■"/>
      <w:lvlJc w:val="left"/>
      <w:pPr>
        <w:ind w:left="4320" w:hanging="360"/>
      </w:pPr>
      <w:rPr>
        <w:rFonts w:ascii="Noto Sans Symbols" w:cs="Noto Sans Symbols" w:eastAsia="Noto Sans Symbols" w:hAnsi="Noto Sans Symbols"/>
        <w:u w:val="none"/>
        <w:vertAlign w:val="baseline"/>
      </w:rPr>
    </w:lvl>
    <w:lvl w:ilvl="6">
      <w:start w:val="1"/>
      <w:numFmt w:val="bullet"/>
      <w:lvlText w:val="●"/>
      <w:lvlJc w:val="left"/>
      <w:pPr>
        <w:ind w:left="5040" w:hanging="360"/>
      </w:pPr>
      <w:rPr>
        <w:rFonts w:ascii="Noto Sans Symbols" w:cs="Noto Sans Symbols" w:eastAsia="Noto Sans Symbols" w:hAnsi="Noto Sans Symbols"/>
        <w:u w:val="none"/>
        <w:vertAlign w:val="baseline"/>
      </w:rPr>
    </w:lvl>
    <w:lvl w:ilvl="7">
      <w:start w:val="1"/>
      <w:numFmt w:val="bullet"/>
      <w:lvlText w:val="🌕"/>
      <w:lvlJc w:val="left"/>
      <w:pPr>
        <w:ind w:left="5760" w:hanging="360"/>
      </w:pPr>
      <w:rPr>
        <w:rFonts w:ascii="Noto Sans Symbols" w:cs="Noto Sans Symbols" w:eastAsia="Noto Sans Symbols" w:hAnsi="Noto Sans Symbols"/>
        <w:u w:val="none"/>
        <w:vertAlign w:val="baseline"/>
      </w:rPr>
    </w:lvl>
    <w:lvl w:ilvl="8">
      <w:start w:val="1"/>
      <w:numFmt w:val="bullet"/>
      <w:lvlText w:val="■"/>
      <w:lvlJc w:val="left"/>
      <w:pPr>
        <w:ind w:left="6480" w:hanging="360"/>
      </w:pPr>
      <w:rPr>
        <w:rFonts w:ascii="Noto Sans Symbols" w:cs="Noto Sans Symbols" w:eastAsia="Noto Sans Symbols" w:hAnsi="Noto Sans Symbols"/>
        <w:u w:val="none"/>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vertAlign w:val="baseline"/>
      </w:rPr>
    </w:lvl>
    <w:lvl w:ilvl="1">
      <w:start w:val="1"/>
      <w:numFmt w:val="bullet"/>
      <w:lvlText w:val="🌕"/>
      <w:lvlJc w:val="left"/>
      <w:pPr>
        <w:ind w:left="1440" w:hanging="360"/>
      </w:pPr>
      <w:rPr>
        <w:rFonts w:ascii="Noto Sans Symbols" w:cs="Noto Sans Symbols" w:eastAsia="Noto Sans Symbols" w:hAnsi="Noto Sans Symbols"/>
        <w:u w:val="none"/>
        <w:vertAlign w:val="baseline"/>
      </w:rPr>
    </w:lvl>
    <w:lvl w:ilvl="2">
      <w:start w:val="1"/>
      <w:numFmt w:val="bullet"/>
      <w:lvlText w:val="■"/>
      <w:lvlJc w:val="left"/>
      <w:pPr>
        <w:ind w:left="2160" w:hanging="360"/>
      </w:pPr>
      <w:rPr>
        <w:rFonts w:ascii="Noto Sans Symbols" w:cs="Noto Sans Symbols" w:eastAsia="Noto Sans Symbols" w:hAnsi="Noto Sans Symbols"/>
        <w:u w:val="none"/>
        <w:vertAlign w:val="baseline"/>
      </w:rPr>
    </w:lvl>
    <w:lvl w:ilvl="3">
      <w:start w:val="1"/>
      <w:numFmt w:val="bullet"/>
      <w:lvlText w:val="●"/>
      <w:lvlJc w:val="left"/>
      <w:pPr>
        <w:ind w:left="2880" w:hanging="360"/>
      </w:pPr>
      <w:rPr>
        <w:rFonts w:ascii="Noto Sans Symbols" w:cs="Noto Sans Symbols" w:eastAsia="Noto Sans Symbols" w:hAnsi="Noto Sans Symbols"/>
        <w:u w:val="none"/>
        <w:vertAlign w:val="baseline"/>
      </w:rPr>
    </w:lvl>
    <w:lvl w:ilvl="4">
      <w:start w:val="1"/>
      <w:numFmt w:val="bullet"/>
      <w:lvlText w:val="🌕"/>
      <w:lvlJc w:val="left"/>
      <w:pPr>
        <w:ind w:left="3600" w:hanging="360"/>
      </w:pPr>
      <w:rPr>
        <w:rFonts w:ascii="Noto Sans Symbols" w:cs="Noto Sans Symbols" w:eastAsia="Noto Sans Symbols" w:hAnsi="Noto Sans Symbols"/>
        <w:u w:val="none"/>
        <w:vertAlign w:val="baseline"/>
      </w:rPr>
    </w:lvl>
    <w:lvl w:ilvl="5">
      <w:start w:val="1"/>
      <w:numFmt w:val="bullet"/>
      <w:lvlText w:val="■"/>
      <w:lvlJc w:val="left"/>
      <w:pPr>
        <w:ind w:left="4320" w:hanging="360"/>
      </w:pPr>
      <w:rPr>
        <w:rFonts w:ascii="Noto Sans Symbols" w:cs="Noto Sans Symbols" w:eastAsia="Noto Sans Symbols" w:hAnsi="Noto Sans Symbols"/>
        <w:u w:val="none"/>
        <w:vertAlign w:val="baseline"/>
      </w:rPr>
    </w:lvl>
    <w:lvl w:ilvl="6">
      <w:start w:val="1"/>
      <w:numFmt w:val="bullet"/>
      <w:lvlText w:val="●"/>
      <w:lvlJc w:val="left"/>
      <w:pPr>
        <w:ind w:left="5040" w:hanging="360"/>
      </w:pPr>
      <w:rPr>
        <w:rFonts w:ascii="Noto Sans Symbols" w:cs="Noto Sans Symbols" w:eastAsia="Noto Sans Symbols" w:hAnsi="Noto Sans Symbols"/>
        <w:u w:val="none"/>
        <w:vertAlign w:val="baseline"/>
      </w:rPr>
    </w:lvl>
    <w:lvl w:ilvl="7">
      <w:start w:val="1"/>
      <w:numFmt w:val="bullet"/>
      <w:lvlText w:val="🌕"/>
      <w:lvlJc w:val="left"/>
      <w:pPr>
        <w:ind w:left="5760" w:hanging="360"/>
      </w:pPr>
      <w:rPr>
        <w:rFonts w:ascii="Noto Sans Symbols" w:cs="Noto Sans Symbols" w:eastAsia="Noto Sans Symbols" w:hAnsi="Noto Sans Symbols"/>
        <w:u w:val="none"/>
        <w:vertAlign w:val="baseline"/>
      </w:rPr>
    </w:lvl>
    <w:lvl w:ilvl="8">
      <w:start w:val="1"/>
      <w:numFmt w:val="bullet"/>
      <w:lvlText w:val="■"/>
      <w:lvlJc w:val="left"/>
      <w:pPr>
        <w:ind w:left="6480" w:hanging="360"/>
      </w:pPr>
      <w:rPr>
        <w:rFonts w:ascii="Noto Sans Symbols" w:cs="Noto Sans Symbols" w:eastAsia="Noto Sans Symbols" w:hAnsi="Noto Sans Symbols"/>
        <w:u w:val="none"/>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vertAlign w:val="baseline"/>
      </w:rPr>
    </w:lvl>
    <w:lvl w:ilvl="1">
      <w:start w:val="1"/>
      <w:numFmt w:val="bullet"/>
      <w:lvlText w:val="🌕"/>
      <w:lvlJc w:val="left"/>
      <w:pPr>
        <w:ind w:left="1440" w:hanging="360"/>
      </w:pPr>
      <w:rPr>
        <w:rFonts w:ascii="Noto Sans Symbols" w:cs="Noto Sans Symbols" w:eastAsia="Noto Sans Symbols" w:hAnsi="Noto Sans Symbols"/>
        <w:u w:val="none"/>
        <w:vertAlign w:val="baseline"/>
      </w:rPr>
    </w:lvl>
    <w:lvl w:ilvl="2">
      <w:start w:val="1"/>
      <w:numFmt w:val="bullet"/>
      <w:lvlText w:val="■"/>
      <w:lvlJc w:val="left"/>
      <w:pPr>
        <w:ind w:left="2160" w:hanging="360"/>
      </w:pPr>
      <w:rPr>
        <w:rFonts w:ascii="Noto Sans Symbols" w:cs="Noto Sans Symbols" w:eastAsia="Noto Sans Symbols" w:hAnsi="Noto Sans Symbols"/>
        <w:u w:val="none"/>
        <w:vertAlign w:val="baseline"/>
      </w:rPr>
    </w:lvl>
    <w:lvl w:ilvl="3">
      <w:start w:val="1"/>
      <w:numFmt w:val="bullet"/>
      <w:lvlText w:val="●"/>
      <w:lvlJc w:val="left"/>
      <w:pPr>
        <w:ind w:left="2880" w:hanging="360"/>
      </w:pPr>
      <w:rPr>
        <w:rFonts w:ascii="Noto Sans Symbols" w:cs="Noto Sans Symbols" w:eastAsia="Noto Sans Symbols" w:hAnsi="Noto Sans Symbols"/>
        <w:u w:val="none"/>
        <w:vertAlign w:val="baseline"/>
      </w:rPr>
    </w:lvl>
    <w:lvl w:ilvl="4">
      <w:start w:val="1"/>
      <w:numFmt w:val="bullet"/>
      <w:lvlText w:val="🌕"/>
      <w:lvlJc w:val="left"/>
      <w:pPr>
        <w:ind w:left="3600" w:hanging="360"/>
      </w:pPr>
      <w:rPr>
        <w:rFonts w:ascii="Noto Sans Symbols" w:cs="Noto Sans Symbols" w:eastAsia="Noto Sans Symbols" w:hAnsi="Noto Sans Symbols"/>
        <w:u w:val="none"/>
        <w:vertAlign w:val="baseline"/>
      </w:rPr>
    </w:lvl>
    <w:lvl w:ilvl="5">
      <w:start w:val="1"/>
      <w:numFmt w:val="bullet"/>
      <w:lvlText w:val="■"/>
      <w:lvlJc w:val="left"/>
      <w:pPr>
        <w:ind w:left="4320" w:hanging="360"/>
      </w:pPr>
      <w:rPr>
        <w:rFonts w:ascii="Noto Sans Symbols" w:cs="Noto Sans Symbols" w:eastAsia="Noto Sans Symbols" w:hAnsi="Noto Sans Symbols"/>
        <w:u w:val="none"/>
        <w:vertAlign w:val="baseline"/>
      </w:rPr>
    </w:lvl>
    <w:lvl w:ilvl="6">
      <w:start w:val="1"/>
      <w:numFmt w:val="bullet"/>
      <w:lvlText w:val="●"/>
      <w:lvlJc w:val="left"/>
      <w:pPr>
        <w:ind w:left="5040" w:hanging="360"/>
      </w:pPr>
      <w:rPr>
        <w:rFonts w:ascii="Noto Sans Symbols" w:cs="Noto Sans Symbols" w:eastAsia="Noto Sans Symbols" w:hAnsi="Noto Sans Symbols"/>
        <w:u w:val="none"/>
        <w:vertAlign w:val="baseline"/>
      </w:rPr>
    </w:lvl>
    <w:lvl w:ilvl="7">
      <w:start w:val="1"/>
      <w:numFmt w:val="bullet"/>
      <w:lvlText w:val="🌕"/>
      <w:lvlJc w:val="left"/>
      <w:pPr>
        <w:ind w:left="5760" w:hanging="360"/>
      </w:pPr>
      <w:rPr>
        <w:rFonts w:ascii="Noto Sans Symbols" w:cs="Noto Sans Symbols" w:eastAsia="Noto Sans Symbols" w:hAnsi="Noto Sans Symbols"/>
        <w:u w:val="none"/>
        <w:vertAlign w:val="baseline"/>
      </w:rPr>
    </w:lvl>
    <w:lvl w:ilvl="8">
      <w:start w:val="1"/>
      <w:numFmt w:val="bullet"/>
      <w:lvlText w:val="■"/>
      <w:lvlJc w:val="left"/>
      <w:pPr>
        <w:ind w:left="6480" w:hanging="360"/>
      </w:pPr>
      <w:rPr>
        <w:rFonts w:ascii="Noto Sans Symbols" w:cs="Noto Sans Symbols" w:eastAsia="Noto Sans Symbols" w:hAnsi="Noto Sans Symbols"/>
        <w:u w:val="none"/>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vertAlign w:val="baseline"/>
      </w:rPr>
    </w:lvl>
    <w:lvl w:ilvl="1">
      <w:start w:val="1"/>
      <w:numFmt w:val="bullet"/>
      <w:lvlText w:val="🌕"/>
      <w:lvlJc w:val="left"/>
      <w:pPr>
        <w:ind w:left="1440" w:hanging="360"/>
      </w:pPr>
      <w:rPr>
        <w:rFonts w:ascii="Noto Sans Symbols" w:cs="Noto Sans Symbols" w:eastAsia="Noto Sans Symbols" w:hAnsi="Noto Sans Symbols"/>
        <w:u w:val="none"/>
        <w:vertAlign w:val="baseline"/>
      </w:rPr>
    </w:lvl>
    <w:lvl w:ilvl="2">
      <w:start w:val="1"/>
      <w:numFmt w:val="bullet"/>
      <w:lvlText w:val="■"/>
      <w:lvlJc w:val="left"/>
      <w:pPr>
        <w:ind w:left="2160" w:hanging="360"/>
      </w:pPr>
      <w:rPr>
        <w:rFonts w:ascii="Noto Sans Symbols" w:cs="Noto Sans Symbols" w:eastAsia="Noto Sans Symbols" w:hAnsi="Noto Sans Symbols"/>
        <w:u w:val="none"/>
        <w:vertAlign w:val="baseline"/>
      </w:rPr>
    </w:lvl>
    <w:lvl w:ilvl="3">
      <w:start w:val="1"/>
      <w:numFmt w:val="bullet"/>
      <w:lvlText w:val="●"/>
      <w:lvlJc w:val="left"/>
      <w:pPr>
        <w:ind w:left="2880" w:hanging="360"/>
      </w:pPr>
      <w:rPr>
        <w:rFonts w:ascii="Noto Sans Symbols" w:cs="Noto Sans Symbols" w:eastAsia="Noto Sans Symbols" w:hAnsi="Noto Sans Symbols"/>
        <w:u w:val="none"/>
        <w:vertAlign w:val="baseline"/>
      </w:rPr>
    </w:lvl>
    <w:lvl w:ilvl="4">
      <w:start w:val="1"/>
      <w:numFmt w:val="bullet"/>
      <w:lvlText w:val="🌕"/>
      <w:lvlJc w:val="left"/>
      <w:pPr>
        <w:ind w:left="3600" w:hanging="360"/>
      </w:pPr>
      <w:rPr>
        <w:rFonts w:ascii="Noto Sans Symbols" w:cs="Noto Sans Symbols" w:eastAsia="Noto Sans Symbols" w:hAnsi="Noto Sans Symbols"/>
        <w:u w:val="none"/>
        <w:vertAlign w:val="baseline"/>
      </w:rPr>
    </w:lvl>
    <w:lvl w:ilvl="5">
      <w:start w:val="1"/>
      <w:numFmt w:val="bullet"/>
      <w:lvlText w:val="■"/>
      <w:lvlJc w:val="left"/>
      <w:pPr>
        <w:ind w:left="4320" w:hanging="360"/>
      </w:pPr>
      <w:rPr>
        <w:rFonts w:ascii="Noto Sans Symbols" w:cs="Noto Sans Symbols" w:eastAsia="Noto Sans Symbols" w:hAnsi="Noto Sans Symbols"/>
        <w:u w:val="none"/>
        <w:vertAlign w:val="baseline"/>
      </w:rPr>
    </w:lvl>
    <w:lvl w:ilvl="6">
      <w:start w:val="1"/>
      <w:numFmt w:val="bullet"/>
      <w:lvlText w:val="●"/>
      <w:lvlJc w:val="left"/>
      <w:pPr>
        <w:ind w:left="5040" w:hanging="360"/>
      </w:pPr>
      <w:rPr>
        <w:rFonts w:ascii="Noto Sans Symbols" w:cs="Noto Sans Symbols" w:eastAsia="Noto Sans Symbols" w:hAnsi="Noto Sans Symbols"/>
        <w:u w:val="none"/>
        <w:vertAlign w:val="baseline"/>
      </w:rPr>
    </w:lvl>
    <w:lvl w:ilvl="7">
      <w:start w:val="1"/>
      <w:numFmt w:val="bullet"/>
      <w:lvlText w:val="🌕"/>
      <w:lvlJc w:val="left"/>
      <w:pPr>
        <w:ind w:left="5760" w:hanging="360"/>
      </w:pPr>
      <w:rPr>
        <w:rFonts w:ascii="Noto Sans Symbols" w:cs="Noto Sans Symbols" w:eastAsia="Noto Sans Symbols" w:hAnsi="Noto Sans Symbols"/>
        <w:u w:val="none"/>
        <w:vertAlign w:val="baseline"/>
      </w:rPr>
    </w:lvl>
    <w:lvl w:ilvl="8">
      <w:start w:val="1"/>
      <w:numFmt w:val="bullet"/>
      <w:lvlText w:val="■"/>
      <w:lvlJc w:val="left"/>
      <w:pPr>
        <w:ind w:left="6480" w:hanging="360"/>
      </w:pPr>
      <w:rPr>
        <w:rFonts w:ascii="Noto Sans Symbols" w:cs="Noto Sans Symbols" w:eastAsia="Noto Sans Symbols" w:hAnsi="Noto Sans Symbols"/>
        <w:u w:val="none"/>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vertAlign w:val="baseline"/>
      </w:rPr>
    </w:lvl>
    <w:lvl w:ilvl="1">
      <w:start w:val="1"/>
      <w:numFmt w:val="bullet"/>
      <w:lvlText w:val="🌕"/>
      <w:lvlJc w:val="left"/>
      <w:pPr>
        <w:ind w:left="1440" w:hanging="360"/>
      </w:pPr>
      <w:rPr>
        <w:rFonts w:ascii="Noto Sans Symbols" w:cs="Noto Sans Symbols" w:eastAsia="Noto Sans Symbols" w:hAnsi="Noto Sans Symbols"/>
        <w:u w:val="none"/>
        <w:vertAlign w:val="baseline"/>
      </w:rPr>
    </w:lvl>
    <w:lvl w:ilvl="2">
      <w:start w:val="1"/>
      <w:numFmt w:val="bullet"/>
      <w:lvlText w:val="■"/>
      <w:lvlJc w:val="left"/>
      <w:pPr>
        <w:ind w:left="2160" w:hanging="360"/>
      </w:pPr>
      <w:rPr>
        <w:rFonts w:ascii="Noto Sans Symbols" w:cs="Noto Sans Symbols" w:eastAsia="Noto Sans Symbols" w:hAnsi="Noto Sans Symbols"/>
        <w:u w:val="none"/>
        <w:vertAlign w:val="baseline"/>
      </w:rPr>
    </w:lvl>
    <w:lvl w:ilvl="3">
      <w:start w:val="1"/>
      <w:numFmt w:val="bullet"/>
      <w:lvlText w:val="●"/>
      <w:lvlJc w:val="left"/>
      <w:pPr>
        <w:ind w:left="2880" w:hanging="360"/>
      </w:pPr>
      <w:rPr>
        <w:rFonts w:ascii="Noto Sans Symbols" w:cs="Noto Sans Symbols" w:eastAsia="Noto Sans Symbols" w:hAnsi="Noto Sans Symbols"/>
        <w:u w:val="none"/>
        <w:vertAlign w:val="baseline"/>
      </w:rPr>
    </w:lvl>
    <w:lvl w:ilvl="4">
      <w:start w:val="1"/>
      <w:numFmt w:val="bullet"/>
      <w:lvlText w:val="🌕"/>
      <w:lvlJc w:val="left"/>
      <w:pPr>
        <w:ind w:left="3600" w:hanging="360"/>
      </w:pPr>
      <w:rPr>
        <w:rFonts w:ascii="Noto Sans Symbols" w:cs="Noto Sans Symbols" w:eastAsia="Noto Sans Symbols" w:hAnsi="Noto Sans Symbols"/>
        <w:u w:val="none"/>
        <w:vertAlign w:val="baseline"/>
      </w:rPr>
    </w:lvl>
    <w:lvl w:ilvl="5">
      <w:start w:val="1"/>
      <w:numFmt w:val="bullet"/>
      <w:lvlText w:val="■"/>
      <w:lvlJc w:val="left"/>
      <w:pPr>
        <w:ind w:left="4320" w:hanging="360"/>
      </w:pPr>
      <w:rPr>
        <w:rFonts w:ascii="Noto Sans Symbols" w:cs="Noto Sans Symbols" w:eastAsia="Noto Sans Symbols" w:hAnsi="Noto Sans Symbols"/>
        <w:u w:val="none"/>
        <w:vertAlign w:val="baseline"/>
      </w:rPr>
    </w:lvl>
    <w:lvl w:ilvl="6">
      <w:start w:val="1"/>
      <w:numFmt w:val="bullet"/>
      <w:lvlText w:val="●"/>
      <w:lvlJc w:val="left"/>
      <w:pPr>
        <w:ind w:left="5040" w:hanging="360"/>
      </w:pPr>
      <w:rPr>
        <w:rFonts w:ascii="Noto Sans Symbols" w:cs="Noto Sans Symbols" w:eastAsia="Noto Sans Symbols" w:hAnsi="Noto Sans Symbols"/>
        <w:u w:val="none"/>
        <w:vertAlign w:val="baseline"/>
      </w:rPr>
    </w:lvl>
    <w:lvl w:ilvl="7">
      <w:start w:val="1"/>
      <w:numFmt w:val="bullet"/>
      <w:lvlText w:val="🌕"/>
      <w:lvlJc w:val="left"/>
      <w:pPr>
        <w:ind w:left="5760" w:hanging="360"/>
      </w:pPr>
      <w:rPr>
        <w:rFonts w:ascii="Noto Sans Symbols" w:cs="Noto Sans Symbols" w:eastAsia="Noto Sans Symbols" w:hAnsi="Noto Sans Symbols"/>
        <w:u w:val="none"/>
        <w:vertAlign w:val="baseline"/>
      </w:rPr>
    </w:lvl>
    <w:lvl w:ilvl="8">
      <w:start w:val="1"/>
      <w:numFmt w:val="bullet"/>
      <w:lvlText w:val="■"/>
      <w:lvlJc w:val="left"/>
      <w:pPr>
        <w:ind w:left="6480" w:hanging="360"/>
      </w:pPr>
      <w:rPr>
        <w:rFonts w:ascii="Noto Sans Symbols" w:cs="Noto Sans Symbols" w:eastAsia="Noto Sans Symbols" w:hAnsi="Noto Sans Symbols"/>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