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CA0" w:rsidRDefault="00860CA0" w:rsidP="006B19C8">
      <w:pPr>
        <w:pStyle w:val="NoSpacing"/>
        <w:jc w:val="center"/>
        <w:rPr>
          <w:sz w:val="56"/>
          <w:szCs w:val="56"/>
        </w:rPr>
      </w:pPr>
    </w:p>
    <w:p w:rsidR="00860CA0" w:rsidRDefault="00860CA0" w:rsidP="006B19C8">
      <w:pPr>
        <w:pStyle w:val="NoSpacing"/>
        <w:jc w:val="center"/>
        <w:rPr>
          <w:sz w:val="56"/>
          <w:szCs w:val="56"/>
        </w:rPr>
      </w:pPr>
    </w:p>
    <w:p w:rsidR="00860CA0" w:rsidRDefault="00860CA0" w:rsidP="006B19C8">
      <w:pPr>
        <w:pStyle w:val="NoSpacing"/>
        <w:jc w:val="center"/>
        <w:rPr>
          <w:sz w:val="56"/>
          <w:szCs w:val="56"/>
        </w:rPr>
      </w:pPr>
    </w:p>
    <w:p w:rsidR="00860CA0" w:rsidRDefault="00860CA0" w:rsidP="006B19C8">
      <w:pPr>
        <w:pStyle w:val="NoSpacing"/>
        <w:jc w:val="center"/>
        <w:rPr>
          <w:sz w:val="56"/>
          <w:szCs w:val="56"/>
        </w:rPr>
      </w:pPr>
    </w:p>
    <w:p w:rsidR="00860CA0" w:rsidRDefault="00860CA0" w:rsidP="006B19C8">
      <w:pPr>
        <w:pStyle w:val="NoSpacing"/>
        <w:jc w:val="center"/>
        <w:rPr>
          <w:sz w:val="56"/>
          <w:szCs w:val="56"/>
        </w:rPr>
      </w:pPr>
    </w:p>
    <w:p w:rsidR="002A4CCE" w:rsidRPr="006B19C8" w:rsidRDefault="000B3B30" w:rsidP="006B19C8">
      <w:pPr>
        <w:pStyle w:val="NoSpacing"/>
        <w:jc w:val="center"/>
        <w:rPr>
          <w:sz w:val="56"/>
          <w:szCs w:val="56"/>
        </w:rPr>
      </w:pPr>
      <w:r>
        <w:rPr>
          <w:sz w:val="56"/>
          <w:szCs w:val="56"/>
        </w:rPr>
        <w:t>Coursework 2</w:t>
      </w:r>
    </w:p>
    <w:p w:rsidR="000C1889" w:rsidRPr="006B19C8" w:rsidRDefault="00344595" w:rsidP="006B19C8">
      <w:pPr>
        <w:pStyle w:val="NoSpacing"/>
        <w:jc w:val="center"/>
        <w:rPr>
          <w:sz w:val="56"/>
          <w:szCs w:val="56"/>
        </w:rPr>
      </w:pPr>
      <w:r>
        <w:rPr>
          <w:sz w:val="56"/>
          <w:szCs w:val="56"/>
        </w:rPr>
        <w:t>Auralisation</w:t>
      </w:r>
    </w:p>
    <w:p w:rsidR="000C1889" w:rsidRPr="006B19C8" w:rsidRDefault="000C1889" w:rsidP="006B19C8">
      <w:pPr>
        <w:pStyle w:val="NoSpacing"/>
        <w:jc w:val="center"/>
        <w:rPr>
          <w:sz w:val="56"/>
          <w:szCs w:val="56"/>
        </w:rPr>
      </w:pPr>
    </w:p>
    <w:p w:rsidR="000C1889" w:rsidRPr="006B19C8" w:rsidRDefault="000C1889" w:rsidP="006B19C8">
      <w:pPr>
        <w:pStyle w:val="NoSpacing"/>
        <w:jc w:val="center"/>
        <w:rPr>
          <w:sz w:val="36"/>
          <w:szCs w:val="36"/>
        </w:rPr>
      </w:pPr>
      <w:r w:rsidRPr="006B19C8">
        <w:rPr>
          <w:sz w:val="36"/>
          <w:szCs w:val="36"/>
        </w:rPr>
        <w:t>Sören Schreiber</w:t>
      </w:r>
    </w:p>
    <w:p w:rsidR="000C1889" w:rsidRDefault="000C1889" w:rsidP="006B19C8">
      <w:pPr>
        <w:pStyle w:val="NoSpacing"/>
        <w:jc w:val="center"/>
        <w:rPr>
          <w:sz w:val="36"/>
          <w:szCs w:val="36"/>
        </w:rPr>
      </w:pPr>
      <w:r w:rsidRPr="006B19C8">
        <w:rPr>
          <w:sz w:val="36"/>
          <w:szCs w:val="36"/>
        </w:rPr>
        <w:t>K1549360</w:t>
      </w:r>
    </w:p>
    <w:p w:rsidR="00DC7345" w:rsidRDefault="00DC7345">
      <w:pPr>
        <w:rPr>
          <w:sz w:val="36"/>
          <w:szCs w:val="36"/>
        </w:rPr>
      </w:pPr>
      <w:r>
        <w:rPr>
          <w:sz w:val="36"/>
          <w:szCs w:val="36"/>
        </w:rPr>
        <w:br w:type="page"/>
      </w:r>
    </w:p>
    <w:sdt>
      <w:sdtPr>
        <w:rPr>
          <w:rFonts w:asciiTheme="minorHAnsi" w:eastAsiaTheme="minorHAnsi" w:hAnsiTheme="minorHAnsi" w:cstheme="minorBidi"/>
          <w:b/>
          <w:color w:val="auto"/>
          <w:sz w:val="48"/>
          <w:szCs w:val="48"/>
          <w:u w:val="single"/>
          <w:lang w:val="en-GB"/>
        </w:rPr>
        <w:id w:val="-1345696350"/>
        <w:docPartObj>
          <w:docPartGallery w:val="Table of Contents"/>
          <w:docPartUnique/>
        </w:docPartObj>
      </w:sdtPr>
      <w:sdtEndPr>
        <w:rPr>
          <w:bCs/>
          <w:noProof/>
          <w:sz w:val="22"/>
          <w:szCs w:val="22"/>
          <w:u w:val="none"/>
        </w:rPr>
      </w:sdtEndPr>
      <w:sdtContent>
        <w:p w:rsidR="00DC7345" w:rsidRPr="00960E96" w:rsidRDefault="00DC7345" w:rsidP="00960E96">
          <w:pPr>
            <w:pStyle w:val="TOCHeading"/>
            <w:jc w:val="center"/>
            <w:rPr>
              <w:rStyle w:val="Heading1Char"/>
              <w:b/>
              <w:color w:val="auto"/>
              <w:sz w:val="48"/>
              <w:szCs w:val="48"/>
              <w:u w:val="single"/>
            </w:rPr>
          </w:pPr>
          <w:r w:rsidRPr="00960E96">
            <w:rPr>
              <w:rStyle w:val="Heading1Char"/>
              <w:b/>
              <w:color w:val="auto"/>
              <w:sz w:val="48"/>
              <w:szCs w:val="48"/>
              <w:u w:val="single"/>
            </w:rPr>
            <w:t>Contents</w:t>
          </w:r>
        </w:p>
        <w:p w:rsidR="00F05591" w:rsidRDefault="00DC7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705238" w:history="1">
            <w:r w:rsidR="00F05591" w:rsidRPr="006B5406">
              <w:rPr>
                <w:rStyle w:val="Hyperlink"/>
                <w:b/>
                <w:noProof/>
              </w:rPr>
              <w:t>Introduction</w:t>
            </w:r>
            <w:r w:rsidR="00F05591">
              <w:rPr>
                <w:noProof/>
                <w:webHidden/>
              </w:rPr>
              <w:tab/>
            </w:r>
            <w:r w:rsidR="00F05591">
              <w:rPr>
                <w:noProof/>
                <w:webHidden/>
              </w:rPr>
              <w:fldChar w:fldCharType="begin"/>
            </w:r>
            <w:r w:rsidR="00F05591">
              <w:rPr>
                <w:noProof/>
                <w:webHidden/>
              </w:rPr>
              <w:instrText xml:space="preserve"> PAGEREF _Toc449705238 \h </w:instrText>
            </w:r>
            <w:r w:rsidR="00F05591">
              <w:rPr>
                <w:noProof/>
                <w:webHidden/>
              </w:rPr>
            </w:r>
            <w:r w:rsidR="00F05591">
              <w:rPr>
                <w:noProof/>
                <w:webHidden/>
              </w:rPr>
              <w:fldChar w:fldCharType="separate"/>
            </w:r>
            <w:r w:rsidR="00F05591">
              <w:rPr>
                <w:noProof/>
                <w:webHidden/>
              </w:rPr>
              <w:t>3</w:t>
            </w:r>
            <w:r w:rsidR="00F05591">
              <w:rPr>
                <w:noProof/>
                <w:webHidden/>
              </w:rPr>
              <w:fldChar w:fldCharType="end"/>
            </w:r>
          </w:hyperlink>
        </w:p>
        <w:p w:rsidR="00F05591" w:rsidRDefault="001D0EAC">
          <w:pPr>
            <w:pStyle w:val="TOC1"/>
            <w:tabs>
              <w:tab w:val="right" w:leader="dot" w:pos="9016"/>
            </w:tabs>
            <w:rPr>
              <w:rFonts w:eastAsiaTheme="minorEastAsia"/>
              <w:noProof/>
              <w:lang w:eastAsia="en-GB"/>
            </w:rPr>
          </w:pPr>
          <w:hyperlink w:anchor="_Toc449705239" w:history="1">
            <w:r w:rsidR="00F05591" w:rsidRPr="006B5406">
              <w:rPr>
                <w:rStyle w:val="Hyperlink"/>
                <w:b/>
                <w:noProof/>
              </w:rPr>
              <w:t>Analysis</w:t>
            </w:r>
            <w:r w:rsidR="00F05591">
              <w:rPr>
                <w:noProof/>
                <w:webHidden/>
              </w:rPr>
              <w:tab/>
            </w:r>
            <w:r w:rsidR="00F05591">
              <w:rPr>
                <w:noProof/>
                <w:webHidden/>
              </w:rPr>
              <w:fldChar w:fldCharType="begin"/>
            </w:r>
            <w:r w:rsidR="00F05591">
              <w:rPr>
                <w:noProof/>
                <w:webHidden/>
              </w:rPr>
              <w:instrText xml:space="preserve"> PAGEREF _Toc449705239 \h </w:instrText>
            </w:r>
            <w:r w:rsidR="00F05591">
              <w:rPr>
                <w:noProof/>
                <w:webHidden/>
              </w:rPr>
            </w:r>
            <w:r w:rsidR="00F05591">
              <w:rPr>
                <w:noProof/>
                <w:webHidden/>
              </w:rPr>
              <w:fldChar w:fldCharType="separate"/>
            </w:r>
            <w:r w:rsidR="00F05591">
              <w:rPr>
                <w:noProof/>
                <w:webHidden/>
              </w:rPr>
              <w:t>3</w:t>
            </w:r>
            <w:r w:rsidR="00F05591">
              <w:rPr>
                <w:noProof/>
                <w:webHidden/>
              </w:rPr>
              <w:fldChar w:fldCharType="end"/>
            </w:r>
          </w:hyperlink>
        </w:p>
        <w:p w:rsidR="00F05591" w:rsidRDefault="001D0EAC">
          <w:pPr>
            <w:pStyle w:val="TOC1"/>
            <w:tabs>
              <w:tab w:val="right" w:leader="dot" w:pos="9016"/>
            </w:tabs>
            <w:rPr>
              <w:rFonts w:eastAsiaTheme="minorEastAsia"/>
              <w:noProof/>
              <w:lang w:eastAsia="en-GB"/>
            </w:rPr>
          </w:pPr>
          <w:hyperlink w:anchor="_Toc449705240" w:history="1">
            <w:r w:rsidR="00F05591" w:rsidRPr="006B5406">
              <w:rPr>
                <w:rStyle w:val="Hyperlink"/>
                <w:b/>
                <w:noProof/>
              </w:rPr>
              <w:t>Design</w:t>
            </w:r>
            <w:r w:rsidR="00F05591">
              <w:rPr>
                <w:noProof/>
                <w:webHidden/>
              </w:rPr>
              <w:tab/>
            </w:r>
            <w:r w:rsidR="00F05591">
              <w:rPr>
                <w:noProof/>
                <w:webHidden/>
              </w:rPr>
              <w:fldChar w:fldCharType="begin"/>
            </w:r>
            <w:r w:rsidR="00F05591">
              <w:rPr>
                <w:noProof/>
                <w:webHidden/>
              </w:rPr>
              <w:instrText xml:space="preserve"> PAGEREF _Toc449705240 \h </w:instrText>
            </w:r>
            <w:r w:rsidR="00F05591">
              <w:rPr>
                <w:noProof/>
                <w:webHidden/>
              </w:rPr>
            </w:r>
            <w:r w:rsidR="00F05591">
              <w:rPr>
                <w:noProof/>
                <w:webHidden/>
              </w:rPr>
              <w:fldChar w:fldCharType="separate"/>
            </w:r>
            <w:r w:rsidR="00F05591">
              <w:rPr>
                <w:noProof/>
                <w:webHidden/>
              </w:rPr>
              <w:t>3</w:t>
            </w:r>
            <w:r w:rsidR="00F05591">
              <w:rPr>
                <w:noProof/>
                <w:webHidden/>
              </w:rPr>
              <w:fldChar w:fldCharType="end"/>
            </w:r>
          </w:hyperlink>
        </w:p>
        <w:p w:rsidR="00F05591" w:rsidRDefault="001D0EAC">
          <w:pPr>
            <w:pStyle w:val="TOC1"/>
            <w:tabs>
              <w:tab w:val="right" w:leader="dot" w:pos="9016"/>
            </w:tabs>
            <w:rPr>
              <w:rFonts w:eastAsiaTheme="minorEastAsia"/>
              <w:noProof/>
              <w:lang w:eastAsia="en-GB"/>
            </w:rPr>
          </w:pPr>
          <w:hyperlink w:anchor="_Toc449705241" w:history="1">
            <w:r w:rsidR="00F05591" w:rsidRPr="006B5406">
              <w:rPr>
                <w:rStyle w:val="Hyperlink"/>
                <w:b/>
                <w:noProof/>
              </w:rPr>
              <w:t>Implementation</w:t>
            </w:r>
            <w:r w:rsidR="00F05591">
              <w:rPr>
                <w:noProof/>
                <w:webHidden/>
              </w:rPr>
              <w:tab/>
            </w:r>
            <w:r w:rsidR="00F05591">
              <w:rPr>
                <w:noProof/>
                <w:webHidden/>
              </w:rPr>
              <w:fldChar w:fldCharType="begin"/>
            </w:r>
            <w:r w:rsidR="00F05591">
              <w:rPr>
                <w:noProof/>
                <w:webHidden/>
              </w:rPr>
              <w:instrText xml:space="preserve"> PAGEREF _Toc449705241 \h </w:instrText>
            </w:r>
            <w:r w:rsidR="00F05591">
              <w:rPr>
                <w:noProof/>
                <w:webHidden/>
              </w:rPr>
            </w:r>
            <w:r w:rsidR="00F05591">
              <w:rPr>
                <w:noProof/>
                <w:webHidden/>
              </w:rPr>
              <w:fldChar w:fldCharType="separate"/>
            </w:r>
            <w:r w:rsidR="00F05591">
              <w:rPr>
                <w:noProof/>
                <w:webHidden/>
              </w:rPr>
              <w:t>4</w:t>
            </w:r>
            <w:r w:rsidR="00F05591">
              <w:rPr>
                <w:noProof/>
                <w:webHidden/>
              </w:rPr>
              <w:fldChar w:fldCharType="end"/>
            </w:r>
          </w:hyperlink>
        </w:p>
        <w:p w:rsidR="00F05591" w:rsidRDefault="001D0EAC">
          <w:pPr>
            <w:pStyle w:val="TOC2"/>
            <w:tabs>
              <w:tab w:val="right" w:leader="dot" w:pos="9016"/>
            </w:tabs>
            <w:rPr>
              <w:rFonts w:eastAsiaTheme="minorEastAsia"/>
              <w:noProof/>
              <w:lang w:eastAsia="en-GB"/>
            </w:rPr>
          </w:pPr>
          <w:hyperlink w:anchor="_Toc449705242" w:history="1">
            <w:r w:rsidR="00F05591" w:rsidRPr="006B5406">
              <w:rPr>
                <w:rStyle w:val="Hyperlink"/>
                <w:b/>
                <w:noProof/>
              </w:rPr>
              <w:t>Auralisation</w:t>
            </w:r>
            <w:r w:rsidR="00F05591">
              <w:rPr>
                <w:noProof/>
                <w:webHidden/>
              </w:rPr>
              <w:tab/>
            </w:r>
            <w:r w:rsidR="00F05591">
              <w:rPr>
                <w:noProof/>
                <w:webHidden/>
              </w:rPr>
              <w:fldChar w:fldCharType="begin"/>
            </w:r>
            <w:r w:rsidR="00F05591">
              <w:rPr>
                <w:noProof/>
                <w:webHidden/>
              </w:rPr>
              <w:instrText xml:space="preserve"> PAGEREF _Toc449705242 \h </w:instrText>
            </w:r>
            <w:r w:rsidR="00F05591">
              <w:rPr>
                <w:noProof/>
                <w:webHidden/>
              </w:rPr>
            </w:r>
            <w:r w:rsidR="00F05591">
              <w:rPr>
                <w:noProof/>
                <w:webHidden/>
              </w:rPr>
              <w:fldChar w:fldCharType="separate"/>
            </w:r>
            <w:r w:rsidR="00F05591">
              <w:rPr>
                <w:noProof/>
                <w:webHidden/>
              </w:rPr>
              <w:t>4</w:t>
            </w:r>
            <w:r w:rsidR="00F05591">
              <w:rPr>
                <w:noProof/>
                <w:webHidden/>
              </w:rPr>
              <w:fldChar w:fldCharType="end"/>
            </w:r>
          </w:hyperlink>
        </w:p>
        <w:p w:rsidR="00F05591" w:rsidRDefault="001D0EAC">
          <w:pPr>
            <w:pStyle w:val="TOC2"/>
            <w:tabs>
              <w:tab w:val="right" w:leader="dot" w:pos="9016"/>
            </w:tabs>
            <w:rPr>
              <w:rFonts w:eastAsiaTheme="minorEastAsia"/>
              <w:noProof/>
              <w:lang w:eastAsia="en-GB"/>
            </w:rPr>
          </w:pPr>
          <w:hyperlink w:anchor="_Toc449705243" w:history="1">
            <w:r w:rsidR="00F05591" w:rsidRPr="006B5406">
              <w:rPr>
                <w:rStyle w:val="Hyperlink"/>
                <w:b/>
                <w:noProof/>
              </w:rPr>
              <w:t>Signal processing</w:t>
            </w:r>
            <w:r w:rsidR="00F05591">
              <w:rPr>
                <w:noProof/>
                <w:webHidden/>
              </w:rPr>
              <w:tab/>
            </w:r>
            <w:r w:rsidR="00F05591">
              <w:rPr>
                <w:noProof/>
                <w:webHidden/>
              </w:rPr>
              <w:fldChar w:fldCharType="begin"/>
            </w:r>
            <w:r w:rsidR="00F05591">
              <w:rPr>
                <w:noProof/>
                <w:webHidden/>
              </w:rPr>
              <w:instrText xml:space="preserve"> PAGEREF _Toc449705243 \h </w:instrText>
            </w:r>
            <w:r w:rsidR="00F05591">
              <w:rPr>
                <w:noProof/>
                <w:webHidden/>
              </w:rPr>
            </w:r>
            <w:r w:rsidR="00F05591">
              <w:rPr>
                <w:noProof/>
                <w:webHidden/>
              </w:rPr>
              <w:fldChar w:fldCharType="separate"/>
            </w:r>
            <w:r w:rsidR="00F05591">
              <w:rPr>
                <w:noProof/>
                <w:webHidden/>
              </w:rPr>
              <w:t>5</w:t>
            </w:r>
            <w:r w:rsidR="00F05591">
              <w:rPr>
                <w:noProof/>
                <w:webHidden/>
              </w:rPr>
              <w:fldChar w:fldCharType="end"/>
            </w:r>
          </w:hyperlink>
        </w:p>
        <w:p w:rsidR="00F05591" w:rsidRDefault="001D0EAC">
          <w:pPr>
            <w:pStyle w:val="TOC2"/>
            <w:tabs>
              <w:tab w:val="right" w:leader="dot" w:pos="9016"/>
            </w:tabs>
            <w:rPr>
              <w:rFonts w:eastAsiaTheme="minorEastAsia"/>
              <w:noProof/>
              <w:lang w:eastAsia="en-GB"/>
            </w:rPr>
          </w:pPr>
          <w:hyperlink w:anchor="_Toc449705244" w:history="1">
            <w:r w:rsidR="00F05591" w:rsidRPr="006B5406">
              <w:rPr>
                <w:rStyle w:val="Hyperlink"/>
                <w:b/>
                <w:noProof/>
              </w:rPr>
              <w:t>Peripheral control</w:t>
            </w:r>
            <w:r w:rsidR="00F05591">
              <w:rPr>
                <w:noProof/>
                <w:webHidden/>
              </w:rPr>
              <w:tab/>
            </w:r>
            <w:r w:rsidR="00F05591">
              <w:rPr>
                <w:noProof/>
                <w:webHidden/>
              </w:rPr>
              <w:fldChar w:fldCharType="begin"/>
            </w:r>
            <w:r w:rsidR="00F05591">
              <w:rPr>
                <w:noProof/>
                <w:webHidden/>
              </w:rPr>
              <w:instrText xml:space="preserve"> PAGEREF _Toc449705244 \h </w:instrText>
            </w:r>
            <w:r w:rsidR="00F05591">
              <w:rPr>
                <w:noProof/>
                <w:webHidden/>
              </w:rPr>
            </w:r>
            <w:r w:rsidR="00F05591">
              <w:rPr>
                <w:noProof/>
                <w:webHidden/>
              </w:rPr>
              <w:fldChar w:fldCharType="separate"/>
            </w:r>
            <w:r w:rsidR="00F05591">
              <w:rPr>
                <w:noProof/>
                <w:webHidden/>
              </w:rPr>
              <w:t>5</w:t>
            </w:r>
            <w:r w:rsidR="00F05591">
              <w:rPr>
                <w:noProof/>
                <w:webHidden/>
              </w:rPr>
              <w:fldChar w:fldCharType="end"/>
            </w:r>
          </w:hyperlink>
        </w:p>
        <w:p w:rsidR="00F05591" w:rsidRDefault="001D0EAC">
          <w:pPr>
            <w:pStyle w:val="TOC1"/>
            <w:tabs>
              <w:tab w:val="right" w:leader="dot" w:pos="9016"/>
            </w:tabs>
            <w:rPr>
              <w:rFonts w:eastAsiaTheme="minorEastAsia"/>
              <w:noProof/>
              <w:lang w:eastAsia="en-GB"/>
            </w:rPr>
          </w:pPr>
          <w:hyperlink w:anchor="_Toc449705245" w:history="1">
            <w:r w:rsidR="00F05591" w:rsidRPr="006B5406">
              <w:rPr>
                <w:rStyle w:val="Hyperlink"/>
                <w:b/>
                <w:noProof/>
              </w:rPr>
              <w:t>Testing</w:t>
            </w:r>
            <w:r w:rsidR="00F05591">
              <w:rPr>
                <w:noProof/>
                <w:webHidden/>
              </w:rPr>
              <w:tab/>
            </w:r>
            <w:r w:rsidR="00F05591">
              <w:rPr>
                <w:noProof/>
                <w:webHidden/>
              </w:rPr>
              <w:fldChar w:fldCharType="begin"/>
            </w:r>
            <w:r w:rsidR="00F05591">
              <w:rPr>
                <w:noProof/>
                <w:webHidden/>
              </w:rPr>
              <w:instrText xml:space="preserve"> PAGEREF _Toc449705245 \h </w:instrText>
            </w:r>
            <w:r w:rsidR="00F05591">
              <w:rPr>
                <w:noProof/>
                <w:webHidden/>
              </w:rPr>
            </w:r>
            <w:r w:rsidR="00F05591">
              <w:rPr>
                <w:noProof/>
                <w:webHidden/>
              </w:rPr>
              <w:fldChar w:fldCharType="separate"/>
            </w:r>
            <w:r w:rsidR="00F05591">
              <w:rPr>
                <w:noProof/>
                <w:webHidden/>
              </w:rPr>
              <w:t>5</w:t>
            </w:r>
            <w:r w:rsidR="00F05591">
              <w:rPr>
                <w:noProof/>
                <w:webHidden/>
              </w:rPr>
              <w:fldChar w:fldCharType="end"/>
            </w:r>
          </w:hyperlink>
        </w:p>
        <w:p w:rsidR="00DC7345" w:rsidRDefault="00DC7345">
          <w:r>
            <w:rPr>
              <w:b/>
              <w:bCs/>
              <w:noProof/>
            </w:rPr>
            <w:fldChar w:fldCharType="end"/>
          </w:r>
        </w:p>
      </w:sdtContent>
    </w:sdt>
    <w:p w:rsidR="00E6466E" w:rsidRDefault="00DC7345" w:rsidP="00DC7345">
      <w:pPr>
        <w:rPr>
          <w:sz w:val="36"/>
          <w:szCs w:val="36"/>
        </w:rPr>
      </w:pPr>
      <w:r>
        <w:rPr>
          <w:sz w:val="36"/>
          <w:szCs w:val="36"/>
        </w:rPr>
        <w:br w:type="page"/>
      </w:r>
    </w:p>
    <w:p w:rsidR="00E6466E" w:rsidRDefault="00554903" w:rsidP="00842176">
      <w:pPr>
        <w:pStyle w:val="Heading1"/>
        <w:jc w:val="center"/>
        <w:rPr>
          <w:b/>
          <w:color w:val="auto"/>
          <w:sz w:val="48"/>
          <w:szCs w:val="48"/>
          <w:u w:val="single"/>
        </w:rPr>
      </w:pPr>
      <w:bookmarkStart w:id="0" w:name="_Toc449705238"/>
      <w:r w:rsidRPr="00842176">
        <w:rPr>
          <w:b/>
          <w:color w:val="auto"/>
          <w:sz w:val="48"/>
          <w:szCs w:val="48"/>
          <w:u w:val="single"/>
        </w:rPr>
        <w:lastRenderedPageBreak/>
        <w:t>Introduction</w:t>
      </w:r>
      <w:bookmarkEnd w:id="0"/>
    </w:p>
    <w:p w:rsidR="00956DFD" w:rsidRDefault="006947A1" w:rsidP="00956DFD">
      <w:pPr>
        <w:pStyle w:val="NoSpacing"/>
        <w:rPr>
          <w:sz w:val="24"/>
          <w:szCs w:val="24"/>
        </w:rPr>
      </w:pPr>
      <w:r>
        <w:rPr>
          <w:sz w:val="24"/>
          <w:szCs w:val="24"/>
        </w:rPr>
        <w:t xml:space="preserve">The </w:t>
      </w:r>
      <w:r w:rsidR="001B1F66">
        <w:rPr>
          <w:sz w:val="24"/>
          <w:szCs w:val="24"/>
        </w:rPr>
        <w:t>second</w:t>
      </w:r>
      <w:r>
        <w:rPr>
          <w:sz w:val="24"/>
          <w:szCs w:val="24"/>
        </w:rPr>
        <w:t xml:space="preserve"> coursework assignment poses the problem of </w:t>
      </w:r>
      <w:r w:rsidR="001B1F66">
        <w:rPr>
          <w:sz w:val="24"/>
          <w:szCs w:val="24"/>
        </w:rPr>
        <w:t>an</w:t>
      </w:r>
      <w:r>
        <w:rPr>
          <w:sz w:val="24"/>
          <w:szCs w:val="24"/>
        </w:rPr>
        <w:t xml:space="preserve"> application</w:t>
      </w:r>
      <w:r w:rsidR="001B1F66">
        <w:rPr>
          <w:sz w:val="24"/>
          <w:szCs w:val="24"/>
        </w:rPr>
        <w:t xml:space="preserve"> which can auralise the </w:t>
      </w:r>
      <w:r w:rsidR="005E086B">
        <w:rPr>
          <w:sz w:val="24"/>
          <w:szCs w:val="24"/>
        </w:rPr>
        <w:t>frequency spectrum of a given signal</w:t>
      </w:r>
      <w:r>
        <w:rPr>
          <w:sz w:val="24"/>
          <w:szCs w:val="24"/>
        </w:rPr>
        <w:t>.</w:t>
      </w:r>
    </w:p>
    <w:p w:rsidR="006947A1" w:rsidRDefault="006947A1" w:rsidP="00956DFD">
      <w:pPr>
        <w:pStyle w:val="NoSpacing"/>
        <w:rPr>
          <w:sz w:val="24"/>
          <w:szCs w:val="24"/>
        </w:rPr>
      </w:pPr>
      <w:r>
        <w:rPr>
          <w:sz w:val="24"/>
          <w:szCs w:val="24"/>
        </w:rPr>
        <w:t xml:space="preserve">The goal of the application is to specify, design and implement a C-solution using the “dsPIC StarterKit 1”, which </w:t>
      </w:r>
      <w:r w:rsidR="005E086B">
        <w:rPr>
          <w:sz w:val="24"/>
          <w:szCs w:val="24"/>
        </w:rPr>
        <w:t>will move away from using visual aids for displaying information and move to sound as the new delivery system.</w:t>
      </w:r>
    </w:p>
    <w:p w:rsidR="00512703" w:rsidRDefault="00512703" w:rsidP="00956DFD">
      <w:pPr>
        <w:pStyle w:val="NoSpacing"/>
        <w:rPr>
          <w:sz w:val="24"/>
          <w:szCs w:val="24"/>
        </w:rPr>
      </w:pPr>
    </w:p>
    <w:p w:rsidR="00512703" w:rsidRDefault="00F11590" w:rsidP="00956DFD">
      <w:pPr>
        <w:pStyle w:val="NoSpacing"/>
        <w:rPr>
          <w:sz w:val="24"/>
          <w:szCs w:val="24"/>
        </w:rPr>
      </w:pPr>
      <w:r>
        <w:rPr>
          <w:sz w:val="24"/>
          <w:szCs w:val="24"/>
        </w:rPr>
        <w:t xml:space="preserve">The application will be able to </w:t>
      </w:r>
      <w:r w:rsidR="005137E6">
        <w:rPr>
          <w:sz w:val="24"/>
          <w:szCs w:val="24"/>
        </w:rPr>
        <w:t>identify and auralise a</w:t>
      </w:r>
      <w:r w:rsidR="00ED1336">
        <w:rPr>
          <w:sz w:val="24"/>
          <w:szCs w:val="24"/>
        </w:rPr>
        <w:t>n</w:t>
      </w:r>
      <w:r w:rsidR="005137E6">
        <w:rPr>
          <w:sz w:val="24"/>
          <w:szCs w:val="24"/>
        </w:rPr>
        <w:t xml:space="preserve"> 8-bit signal sampled at 8kHz.</w:t>
      </w:r>
    </w:p>
    <w:p w:rsidR="00FD3FCC" w:rsidRDefault="00FD3FCC" w:rsidP="00956DFD">
      <w:pPr>
        <w:pStyle w:val="NoSpacing"/>
        <w:rPr>
          <w:sz w:val="24"/>
          <w:szCs w:val="24"/>
        </w:rPr>
      </w:pPr>
    </w:p>
    <w:p w:rsidR="00FD3FCC" w:rsidRPr="00956DFD" w:rsidRDefault="00FD3FCC" w:rsidP="00956DFD">
      <w:pPr>
        <w:pStyle w:val="NoSpacing"/>
        <w:rPr>
          <w:sz w:val="24"/>
          <w:szCs w:val="24"/>
        </w:rPr>
      </w:pPr>
      <w:r>
        <w:rPr>
          <w:sz w:val="24"/>
          <w:szCs w:val="24"/>
        </w:rPr>
        <w:t>The proposed solution has been tested by means of a signal generator app on an android phone (using LINE-IN and MIC).</w:t>
      </w:r>
    </w:p>
    <w:p w:rsidR="00554903" w:rsidRDefault="002C0A18" w:rsidP="00842176">
      <w:pPr>
        <w:pStyle w:val="Heading1"/>
        <w:jc w:val="center"/>
        <w:rPr>
          <w:b/>
          <w:color w:val="auto"/>
          <w:sz w:val="48"/>
          <w:szCs w:val="48"/>
          <w:u w:val="single"/>
        </w:rPr>
      </w:pPr>
      <w:bookmarkStart w:id="1" w:name="_Toc449705239"/>
      <w:r w:rsidRPr="00842176">
        <w:rPr>
          <w:b/>
          <w:color w:val="auto"/>
          <w:sz w:val="48"/>
          <w:szCs w:val="48"/>
          <w:u w:val="single"/>
        </w:rPr>
        <w:t>Analysis</w:t>
      </w:r>
      <w:bookmarkEnd w:id="1"/>
    </w:p>
    <w:p w:rsidR="00376F6A" w:rsidRDefault="00FF7225" w:rsidP="008E1E04">
      <w:pPr>
        <w:pStyle w:val="NoSpacing"/>
        <w:rPr>
          <w:sz w:val="24"/>
        </w:rPr>
      </w:pPr>
      <w:r>
        <w:rPr>
          <w:sz w:val="24"/>
        </w:rPr>
        <w:t xml:space="preserve">The assignment requires that the developed </w:t>
      </w:r>
      <w:r w:rsidR="00B44BDA">
        <w:rPr>
          <w:sz w:val="24"/>
        </w:rPr>
        <w:t>solution, which will be able to read a signal and playback the frequency spectrum as an audio signal.</w:t>
      </w:r>
    </w:p>
    <w:p w:rsidR="00D53036" w:rsidRDefault="00D53036" w:rsidP="008E1E04">
      <w:pPr>
        <w:pStyle w:val="NoSpacing"/>
        <w:rPr>
          <w:sz w:val="24"/>
        </w:rPr>
      </w:pPr>
      <w:r>
        <w:rPr>
          <w:sz w:val="24"/>
        </w:rPr>
        <w:t xml:space="preserve">This will be accomplished by </w:t>
      </w:r>
      <w:r w:rsidR="00B44BDA">
        <w:rPr>
          <w:sz w:val="24"/>
        </w:rPr>
        <w:t>transforming the original signal into the frequency spectrum, split each frequency into a separate signal and then transform each data set back into an audio signal by using an inverse FFT function</w:t>
      </w:r>
      <w:r>
        <w:rPr>
          <w:sz w:val="24"/>
        </w:rPr>
        <w:t xml:space="preserve">. </w:t>
      </w:r>
    </w:p>
    <w:p w:rsidR="00F14304" w:rsidRDefault="00F14304" w:rsidP="008E1E04">
      <w:pPr>
        <w:pStyle w:val="NoSpacing"/>
        <w:rPr>
          <w:sz w:val="24"/>
        </w:rPr>
      </w:pPr>
    </w:p>
    <w:p w:rsidR="00F14304" w:rsidRDefault="00D53036" w:rsidP="008E1E04">
      <w:pPr>
        <w:pStyle w:val="NoSpacing"/>
        <w:rPr>
          <w:sz w:val="24"/>
        </w:rPr>
      </w:pPr>
      <w:r>
        <w:rPr>
          <w:sz w:val="24"/>
        </w:rPr>
        <w:t xml:space="preserve">The signal is specified as a real valued 8-bit signal. </w:t>
      </w:r>
      <w:r w:rsidR="002E0EEF">
        <w:rPr>
          <w:sz w:val="24"/>
        </w:rPr>
        <w:t>This means that the audio output will be a mirrored sound.</w:t>
      </w:r>
      <w:r w:rsidR="007B7284">
        <w:rPr>
          <w:sz w:val="24"/>
        </w:rPr>
        <w:t xml:space="preserve"> This can be removed by playing only the first half of the audio array.</w:t>
      </w:r>
    </w:p>
    <w:p w:rsidR="00F14304" w:rsidRDefault="00F14304" w:rsidP="008E1E04">
      <w:pPr>
        <w:pStyle w:val="NoSpacing"/>
        <w:rPr>
          <w:sz w:val="24"/>
        </w:rPr>
      </w:pPr>
    </w:p>
    <w:p w:rsidR="00D53036" w:rsidRDefault="002C0612" w:rsidP="008E1E04">
      <w:pPr>
        <w:pStyle w:val="NoSpacing"/>
        <w:rPr>
          <w:sz w:val="24"/>
        </w:rPr>
      </w:pPr>
      <w:r>
        <w:rPr>
          <w:sz w:val="24"/>
        </w:rPr>
        <w:t>The signal is to be sampled at 8000 Hz (</w:t>
      </w:r>
      <w:r w:rsidR="00D16E79">
        <w:rPr>
          <w:sz w:val="24"/>
        </w:rPr>
        <w:t xml:space="preserve">8 </w:t>
      </w:r>
      <w:r>
        <w:rPr>
          <w:sz w:val="24"/>
        </w:rPr>
        <w:t xml:space="preserve">kHz). Since the signal is real valued half will be a negative frequency which is ignored in this approach. </w:t>
      </w:r>
      <w:r w:rsidR="003956E2">
        <w:rPr>
          <w:sz w:val="24"/>
        </w:rPr>
        <w:t>Th</w:t>
      </w:r>
      <w:r>
        <w:rPr>
          <w:sz w:val="24"/>
        </w:rPr>
        <w:t>is means the maximum</w:t>
      </w:r>
      <w:r w:rsidR="00FF513C">
        <w:rPr>
          <w:sz w:val="24"/>
        </w:rPr>
        <w:t xml:space="preserve"> frequency that can be measured </w:t>
      </w:r>
      <w:r>
        <w:rPr>
          <w:sz w:val="24"/>
        </w:rPr>
        <w:t>will be 4000Hz (4</w:t>
      </w:r>
      <w:r w:rsidR="00D16E79">
        <w:rPr>
          <w:sz w:val="24"/>
        </w:rPr>
        <w:t xml:space="preserve"> </w:t>
      </w:r>
      <w:r>
        <w:rPr>
          <w:sz w:val="24"/>
        </w:rPr>
        <w:t>kHz).</w:t>
      </w:r>
    </w:p>
    <w:p w:rsidR="00E543CB" w:rsidRDefault="00E543CB" w:rsidP="008E1E04">
      <w:pPr>
        <w:pStyle w:val="NoSpacing"/>
        <w:rPr>
          <w:sz w:val="24"/>
        </w:rPr>
      </w:pPr>
    </w:p>
    <w:p w:rsidR="00A3240D" w:rsidRPr="008E1E04" w:rsidRDefault="00E543CB" w:rsidP="008E1E04">
      <w:pPr>
        <w:pStyle w:val="NoSpacing"/>
        <w:rPr>
          <w:sz w:val="24"/>
        </w:rPr>
      </w:pPr>
      <w:r>
        <w:rPr>
          <w:sz w:val="24"/>
        </w:rPr>
        <w:t xml:space="preserve">The application will take an audio input using the MIC or LINE-IN peripheral (jumper) and return the result </w:t>
      </w:r>
      <w:r w:rsidR="008224C2">
        <w:rPr>
          <w:sz w:val="24"/>
        </w:rPr>
        <w:t>as an audio output and using the provided LEDs for displaying the current action of the appliation</w:t>
      </w:r>
      <w:r>
        <w:rPr>
          <w:sz w:val="24"/>
        </w:rPr>
        <w:t>.</w:t>
      </w:r>
    </w:p>
    <w:p w:rsidR="002C0A18" w:rsidRDefault="002C0A18" w:rsidP="00842176">
      <w:pPr>
        <w:pStyle w:val="Heading1"/>
        <w:jc w:val="center"/>
        <w:rPr>
          <w:b/>
          <w:color w:val="auto"/>
          <w:sz w:val="48"/>
          <w:szCs w:val="48"/>
          <w:u w:val="single"/>
        </w:rPr>
      </w:pPr>
      <w:bookmarkStart w:id="2" w:name="_Toc449705240"/>
      <w:r w:rsidRPr="00842176">
        <w:rPr>
          <w:b/>
          <w:color w:val="auto"/>
          <w:sz w:val="48"/>
          <w:szCs w:val="48"/>
          <w:u w:val="single"/>
        </w:rPr>
        <w:t>Design</w:t>
      </w:r>
      <w:bookmarkEnd w:id="2"/>
    </w:p>
    <w:p w:rsidR="00187B1D" w:rsidRDefault="001674E2" w:rsidP="00187B1D">
      <w:pPr>
        <w:pStyle w:val="NoSpacing"/>
        <w:rPr>
          <w:sz w:val="24"/>
        </w:rPr>
      </w:pPr>
      <w:r>
        <w:rPr>
          <w:sz w:val="24"/>
        </w:rPr>
        <w:t>The project is designed in an object orientated way, meaning most functions will be written as reusable header and source code files.</w:t>
      </w:r>
    </w:p>
    <w:p w:rsidR="0026461C" w:rsidRDefault="0026461C" w:rsidP="00187B1D">
      <w:pPr>
        <w:pStyle w:val="NoSpacing"/>
        <w:rPr>
          <w:sz w:val="24"/>
        </w:rPr>
      </w:pPr>
    </w:p>
    <w:p w:rsidR="00BF11AB" w:rsidRDefault="00F95102" w:rsidP="00187B1D">
      <w:pPr>
        <w:pStyle w:val="NoSpacing"/>
        <w:rPr>
          <w:sz w:val="24"/>
        </w:rPr>
      </w:pPr>
      <w:r>
        <w:rPr>
          <w:sz w:val="24"/>
        </w:rPr>
        <w:t>The first step is the implementation of an audio input reader, which allows transforming an audio signal into a data set.</w:t>
      </w:r>
    </w:p>
    <w:p w:rsidR="0026461C" w:rsidRDefault="0026461C" w:rsidP="00187B1D">
      <w:pPr>
        <w:pStyle w:val="NoSpacing"/>
        <w:rPr>
          <w:sz w:val="24"/>
        </w:rPr>
      </w:pPr>
    </w:p>
    <w:p w:rsidR="00F42E74" w:rsidRDefault="00F42E74" w:rsidP="00187B1D">
      <w:pPr>
        <w:pStyle w:val="NoSpacing"/>
        <w:rPr>
          <w:sz w:val="24"/>
        </w:rPr>
      </w:pPr>
      <w:r>
        <w:rPr>
          <w:sz w:val="24"/>
        </w:rPr>
        <w:t>To sample the audio signal, a frame size needs to be defined. This frame size will and must stay the same everywhere in the program to make su</w:t>
      </w:r>
      <w:r w:rsidR="009E3238">
        <w:rPr>
          <w:sz w:val="24"/>
        </w:rPr>
        <w:t>re that no overflow error occur</w:t>
      </w:r>
      <w:r w:rsidR="00010110">
        <w:rPr>
          <w:sz w:val="24"/>
        </w:rPr>
        <w:t>s</w:t>
      </w:r>
      <w:r>
        <w:rPr>
          <w:sz w:val="24"/>
        </w:rPr>
        <w:t>.</w:t>
      </w:r>
    </w:p>
    <w:p w:rsidR="009E3238" w:rsidRDefault="009E3238" w:rsidP="00187B1D">
      <w:pPr>
        <w:pStyle w:val="NoSpacing"/>
        <w:rPr>
          <w:sz w:val="24"/>
        </w:rPr>
      </w:pPr>
      <w:r>
        <w:rPr>
          <w:sz w:val="24"/>
        </w:rPr>
        <w:t>For this proje</w:t>
      </w:r>
      <w:r w:rsidR="00010110">
        <w:rPr>
          <w:sz w:val="24"/>
        </w:rPr>
        <w:t>ct the defined frame size is 16</w:t>
      </w:r>
      <w:r>
        <w:rPr>
          <w:sz w:val="24"/>
        </w:rPr>
        <w:t xml:space="preserve">. </w:t>
      </w:r>
      <w:r w:rsidR="00010110">
        <w:rPr>
          <w:sz w:val="24"/>
        </w:rPr>
        <w:t>Due to limited memory on the chip set this number gives the best resolution while complying with the restricted memory</w:t>
      </w:r>
      <w:r>
        <w:rPr>
          <w:sz w:val="24"/>
        </w:rPr>
        <w:t>.</w:t>
      </w:r>
    </w:p>
    <w:p w:rsidR="009E3238" w:rsidRDefault="009E3238" w:rsidP="00187B1D">
      <w:pPr>
        <w:pStyle w:val="NoSpacing"/>
        <w:rPr>
          <w:sz w:val="24"/>
        </w:rPr>
      </w:pPr>
    </w:p>
    <w:p w:rsidR="00074FAF" w:rsidRDefault="00074FAF" w:rsidP="00187B1D">
      <w:pPr>
        <w:pStyle w:val="NoSpacing"/>
        <w:rPr>
          <w:sz w:val="24"/>
        </w:rPr>
      </w:pPr>
      <w:r>
        <w:rPr>
          <w:sz w:val="24"/>
        </w:rPr>
        <w:t>The audio handler data types</w:t>
      </w:r>
      <w:r w:rsidR="00010110">
        <w:rPr>
          <w:sz w:val="24"/>
        </w:rPr>
        <w:t xml:space="preserve"> and sizes are defined and implemented</w:t>
      </w:r>
      <w:r>
        <w:rPr>
          <w:sz w:val="24"/>
        </w:rPr>
        <w:t xml:space="preserve"> in accordance with the functions using them.</w:t>
      </w:r>
    </w:p>
    <w:p w:rsidR="0000242F" w:rsidRDefault="009E3238" w:rsidP="00187B1D">
      <w:pPr>
        <w:pStyle w:val="NoSpacing"/>
        <w:rPr>
          <w:sz w:val="24"/>
        </w:rPr>
      </w:pPr>
      <w:r>
        <w:rPr>
          <w:sz w:val="24"/>
        </w:rPr>
        <w:lastRenderedPageBreak/>
        <w:t>The</w:t>
      </w:r>
      <w:r w:rsidR="00BF11AB">
        <w:rPr>
          <w:sz w:val="24"/>
        </w:rPr>
        <w:t xml:space="preserve"> data type</w:t>
      </w:r>
      <w:r>
        <w:rPr>
          <w:sz w:val="24"/>
        </w:rPr>
        <w:t xml:space="preserve"> for the read audio input</w:t>
      </w:r>
      <w:r w:rsidR="00BF11AB">
        <w:rPr>
          <w:sz w:val="24"/>
        </w:rPr>
        <w:t xml:space="preserve"> will be</w:t>
      </w:r>
      <w:r w:rsidR="004E32B0">
        <w:rPr>
          <w:sz w:val="24"/>
        </w:rPr>
        <w:t xml:space="preserve"> an array</w:t>
      </w:r>
      <w:r w:rsidR="00BF11AB">
        <w:rPr>
          <w:sz w:val="24"/>
        </w:rPr>
        <w:t xml:space="preserve"> defined as a “fractional” since the FFT requires the input to be in this particular format.</w:t>
      </w:r>
      <w:r w:rsidR="004E32B0">
        <w:rPr>
          <w:sz w:val="24"/>
        </w:rPr>
        <w:t xml:space="preserve"> </w:t>
      </w:r>
      <w:r w:rsidR="004F1EB4">
        <w:rPr>
          <w:sz w:val="24"/>
        </w:rPr>
        <w:t>It has the size equal to the selected frame size.</w:t>
      </w:r>
    </w:p>
    <w:p w:rsidR="00BF11AB" w:rsidRDefault="000D3BC3" w:rsidP="00187B1D">
      <w:pPr>
        <w:pStyle w:val="NoSpacing"/>
        <w:rPr>
          <w:sz w:val="24"/>
        </w:rPr>
      </w:pPr>
      <w:r>
        <w:rPr>
          <w:sz w:val="24"/>
        </w:rPr>
        <w:t xml:space="preserve"> The auralisation</w:t>
      </w:r>
      <w:r w:rsidR="000E4ADF">
        <w:rPr>
          <w:sz w:val="24"/>
        </w:rPr>
        <w:t xml:space="preserve"> also has variables for </w:t>
      </w:r>
      <w:r w:rsidR="0011596D">
        <w:rPr>
          <w:sz w:val="24"/>
        </w:rPr>
        <w:t>“</w:t>
      </w:r>
      <w:r w:rsidR="000E4ADF">
        <w:rPr>
          <w:sz w:val="24"/>
        </w:rPr>
        <w:t>state</w:t>
      </w:r>
      <w:r w:rsidR="0011596D">
        <w:rPr>
          <w:sz w:val="24"/>
        </w:rPr>
        <w:t>”.</w:t>
      </w:r>
      <w:r w:rsidR="000E4ADF">
        <w:rPr>
          <w:sz w:val="24"/>
        </w:rPr>
        <w:t xml:space="preserve"> </w:t>
      </w:r>
      <w:r w:rsidR="0011596D">
        <w:rPr>
          <w:sz w:val="24"/>
        </w:rPr>
        <w:t>S</w:t>
      </w:r>
      <w:r w:rsidR="000E4ADF">
        <w:rPr>
          <w:sz w:val="24"/>
        </w:rPr>
        <w:t>ince they contain only numeric values</w:t>
      </w:r>
      <w:r w:rsidR="006460A6">
        <w:rPr>
          <w:sz w:val="24"/>
        </w:rPr>
        <w:t>, the data type int has been chosen</w:t>
      </w:r>
      <w:r w:rsidR="000E4ADF">
        <w:rPr>
          <w:sz w:val="24"/>
        </w:rPr>
        <w:t>.</w:t>
      </w:r>
      <w:r w:rsidR="00BF11AB">
        <w:rPr>
          <w:sz w:val="24"/>
        </w:rPr>
        <w:t xml:space="preserve"> </w:t>
      </w:r>
    </w:p>
    <w:p w:rsidR="007658FE" w:rsidRDefault="007658FE" w:rsidP="00187B1D">
      <w:pPr>
        <w:pStyle w:val="NoSpacing"/>
        <w:rPr>
          <w:sz w:val="24"/>
        </w:rPr>
      </w:pPr>
    </w:p>
    <w:p w:rsidR="008F5A80" w:rsidRDefault="008F5A80" w:rsidP="00187B1D">
      <w:pPr>
        <w:pStyle w:val="NoSpacing"/>
        <w:rPr>
          <w:sz w:val="24"/>
        </w:rPr>
      </w:pPr>
      <w:r>
        <w:rPr>
          <w:sz w:val="24"/>
        </w:rPr>
        <w:t xml:space="preserve">After the audio is sampled it is given to the FFT functions which will transform the data into the frequency domain and detect the pitch by finding the maximum of the power spectral density (PSD). </w:t>
      </w:r>
      <w:r w:rsidR="000C4415">
        <w:rPr>
          <w:sz w:val="24"/>
        </w:rPr>
        <w:t xml:space="preserve"> It calculates the pitch by matching the result frequency pin to the value of each pin in the frequency spectrum and returning the result.</w:t>
      </w:r>
    </w:p>
    <w:p w:rsidR="008F5A80" w:rsidRDefault="008F5A80" w:rsidP="00187B1D">
      <w:pPr>
        <w:pStyle w:val="NoSpacing"/>
        <w:rPr>
          <w:sz w:val="24"/>
        </w:rPr>
      </w:pPr>
    </w:p>
    <w:p w:rsidR="007658FE" w:rsidRDefault="007658FE" w:rsidP="00187B1D">
      <w:pPr>
        <w:pStyle w:val="NoSpacing"/>
        <w:rPr>
          <w:sz w:val="24"/>
        </w:rPr>
      </w:pPr>
      <w:r>
        <w:rPr>
          <w:sz w:val="24"/>
        </w:rPr>
        <w:t>The variables given to the F</w:t>
      </w:r>
      <w:r w:rsidR="00985748">
        <w:rPr>
          <w:sz w:val="24"/>
        </w:rPr>
        <w:t>FT are set to be a</w:t>
      </w:r>
      <w:r>
        <w:rPr>
          <w:sz w:val="24"/>
        </w:rPr>
        <w:t xml:space="preserve"> fractional and fractional complex. This is due to the requirements specified by the FFT functions.</w:t>
      </w:r>
    </w:p>
    <w:p w:rsidR="000C4415" w:rsidRDefault="000C4415" w:rsidP="00187B1D">
      <w:pPr>
        <w:pStyle w:val="NoSpacing"/>
        <w:rPr>
          <w:sz w:val="24"/>
        </w:rPr>
      </w:pPr>
    </w:p>
    <w:p w:rsidR="000B2CB1" w:rsidRDefault="008E788A" w:rsidP="00187B1D">
      <w:pPr>
        <w:pStyle w:val="NoSpacing"/>
        <w:rPr>
          <w:sz w:val="24"/>
        </w:rPr>
      </w:pPr>
      <w:r>
        <w:rPr>
          <w:sz w:val="24"/>
        </w:rPr>
        <w:t>For the auralisation a multidimensional array is needed to split up the FFT results into individual signals. Both array given to the function are defined as fractional complex due to the results provided by the FFT.</w:t>
      </w:r>
    </w:p>
    <w:p w:rsidR="008E788A" w:rsidRDefault="008E788A" w:rsidP="00187B1D">
      <w:pPr>
        <w:pStyle w:val="NoSpacing"/>
        <w:rPr>
          <w:sz w:val="24"/>
        </w:rPr>
      </w:pPr>
    </w:p>
    <w:p w:rsidR="008E788A" w:rsidRDefault="008E788A" w:rsidP="00187B1D">
      <w:pPr>
        <w:pStyle w:val="NoSpacing"/>
        <w:rPr>
          <w:sz w:val="24"/>
        </w:rPr>
      </w:pPr>
      <w:r>
        <w:rPr>
          <w:sz w:val="24"/>
        </w:rPr>
        <w:t>The last step is the inverse FFT which turns the individual signals back into and audio data format, this function requires the results to be of the type fractional while the input will be defined as fractional complex. Both are 2 dimensional arrays, as they contain multiple signals.</w:t>
      </w:r>
    </w:p>
    <w:p w:rsidR="002C0A18" w:rsidRDefault="00BE0AAD" w:rsidP="00842176">
      <w:pPr>
        <w:pStyle w:val="Heading1"/>
        <w:jc w:val="center"/>
        <w:rPr>
          <w:b/>
          <w:color w:val="auto"/>
          <w:sz w:val="48"/>
          <w:szCs w:val="48"/>
          <w:u w:val="single"/>
        </w:rPr>
      </w:pPr>
      <w:bookmarkStart w:id="3" w:name="_Toc449705241"/>
      <w:r w:rsidRPr="00842176">
        <w:rPr>
          <w:b/>
          <w:color w:val="auto"/>
          <w:sz w:val="48"/>
          <w:szCs w:val="48"/>
          <w:u w:val="single"/>
        </w:rPr>
        <w:t>Implementation</w:t>
      </w:r>
      <w:bookmarkEnd w:id="3"/>
    </w:p>
    <w:p w:rsidR="004464B1" w:rsidRPr="004464B1" w:rsidRDefault="004464B1" w:rsidP="004464B1"/>
    <w:p w:rsidR="00187B1D" w:rsidRDefault="00BC4C7F" w:rsidP="00187B1D">
      <w:pPr>
        <w:pStyle w:val="NoSpacing"/>
        <w:rPr>
          <w:sz w:val="24"/>
        </w:rPr>
      </w:pPr>
      <w:r>
        <w:rPr>
          <w:sz w:val="24"/>
        </w:rPr>
        <w:t>The implementation for this project consist out of a number of functions which are used in an object orientated structure</w:t>
      </w:r>
      <w:r w:rsidR="00C329E5">
        <w:rPr>
          <w:sz w:val="24"/>
        </w:rPr>
        <w:t>. These function control the LEDs, input</w:t>
      </w:r>
      <w:r w:rsidR="00134DF0">
        <w:rPr>
          <w:sz w:val="24"/>
        </w:rPr>
        <w:t>/output</w:t>
      </w:r>
      <w:r w:rsidR="00C329E5">
        <w:rPr>
          <w:sz w:val="24"/>
        </w:rPr>
        <w:t xml:space="preserve"> and DSP</w:t>
      </w:r>
      <w:r w:rsidR="007270AD">
        <w:rPr>
          <w:sz w:val="24"/>
        </w:rPr>
        <w:t xml:space="preserve"> functions. The “Auralisation</w:t>
      </w:r>
      <w:r>
        <w:rPr>
          <w:sz w:val="24"/>
        </w:rPr>
        <w:t>”-main will only call these functions.</w:t>
      </w:r>
    </w:p>
    <w:p w:rsidR="00BC4C7F" w:rsidRDefault="00BC4C7F" w:rsidP="00187B1D">
      <w:pPr>
        <w:pStyle w:val="NoSpacing"/>
        <w:rPr>
          <w:sz w:val="24"/>
        </w:rPr>
      </w:pPr>
    </w:p>
    <w:p w:rsidR="00857D35" w:rsidRDefault="00857D35" w:rsidP="00187B1D">
      <w:pPr>
        <w:pStyle w:val="NoSpacing"/>
        <w:rPr>
          <w:sz w:val="24"/>
        </w:rPr>
      </w:pPr>
      <w:r>
        <w:rPr>
          <w:sz w:val="24"/>
        </w:rPr>
        <w:t>The solution is implemented on a pre-existing project</w:t>
      </w:r>
      <w:r w:rsidR="00E40BD3">
        <w:rPr>
          <w:sz w:val="24"/>
        </w:rPr>
        <w:t xml:space="preserve"> </w:t>
      </w:r>
      <w:r w:rsidR="005626C1">
        <w:rPr>
          <w:sz w:val="24"/>
        </w:rPr>
        <w:t>called “Pitch detector</w:t>
      </w:r>
      <w:r>
        <w:rPr>
          <w:sz w:val="24"/>
        </w:rPr>
        <w:t xml:space="preserve">”, which </w:t>
      </w:r>
      <w:r w:rsidR="005626C1">
        <w:rPr>
          <w:sz w:val="24"/>
        </w:rPr>
        <w:t>already contains most of the functions needed for this application. This way only small changes to pre-existing functions will be necessary besides the implementation of newly required functions.</w:t>
      </w:r>
    </w:p>
    <w:p w:rsidR="008E7AA1" w:rsidRDefault="008E7AA1" w:rsidP="00187B1D">
      <w:pPr>
        <w:pStyle w:val="NoSpacing"/>
        <w:rPr>
          <w:sz w:val="24"/>
        </w:rPr>
      </w:pPr>
      <w:r>
        <w:rPr>
          <w:sz w:val="24"/>
        </w:rPr>
        <w:t>When a si</w:t>
      </w:r>
      <w:r w:rsidR="00A97CDD">
        <w:rPr>
          <w:sz w:val="24"/>
        </w:rPr>
        <w:t xml:space="preserve">gnal is inputted into the </w:t>
      </w:r>
      <w:r w:rsidR="00DE2DE1">
        <w:rPr>
          <w:sz w:val="24"/>
        </w:rPr>
        <w:t>“</w:t>
      </w:r>
      <w:r w:rsidR="00A97CDD">
        <w:rPr>
          <w:sz w:val="24"/>
        </w:rPr>
        <w:t xml:space="preserve">audio </w:t>
      </w:r>
      <w:r>
        <w:rPr>
          <w:sz w:val="24"/>
        </w:rPr>
        <w:t>in</w:t>
      </w:r>
      <w:r w:rsidR="00DE2DE1">
        <w:rPr>
          <w:sz w:val="24"/>
        </w:rPr>
        <w:t>”</w:t>
      </w:r>
      <w:r>
        <w:rPr>
          <w:sz w:val="24"/>
        </w:rPr>
        <w:t xml:space="preserve"> peripheral, the signal is processed and the results </w:t>
      </w:r>
      <w:r w:rsidR="00DE2DE1">
        <w:rPr>
          <w:sz w:val="24"/>
        </w:rPr>
        <w:t>played back before the next sample can be</w:t>
      </w:r>
      <w:r>
        <w:rPr>
          <w:sz w:val="24"/>
        </w:rPr>
        <w:t xml:space="preserve"> taken by the audio reader.</w:t>
      </w:r>
    </w:p>
    <w:p w:rsidR="00F14304" w:rsidRDefault="00F14304" w:rsidP="00187B1D">
      <w:pPr>
        <w:pStyle w:val="NoSpacing"/>
        <w:rPr>
          <w:sz w:val="24"/>
        </w:rPr>
      </w:pPr>
    </w:p>
    <w:p w:rsidR="00BC4C7F" w:rsidRDefault="003E0203" w:rsidP="00187B1D">
      <w:pPr>
        <w:pStyle w:val="NoSpacing"/>
        <w:rPr>
          <w:sz w:val="24"/>
        </w:rPr>
      </w:pPr>
      <w:r>
        <w:rPr>
          <w:sz w:val="24"/>
        </w:rPr>
        <w:t>The following will explain the functionality of each separate file and explain what its purpose is.</w:t>
      </w:r>
    </w:p>
    <w:p w:rsidR="003E0203" w:rsidRDefault="003E0203" w:rsidP="00187B1D">
      <w:pPr>
        <w:pStyle w:val="NoSpacing"/>
        <w:rPr>
          <w:sz w:val="24"/>
        </w:rPr>
      </w:pPr>
    </w:p>
    <w:p w:rsidR="007C2D13" w:rsidRDefault="003E445F" w:rsidP="00437CDD">
      <w:pPr>
        <w:pStyle w:val="Heading2"/>
        <w:jc w:val="center"/>
        <w:rPr>
          <w:b/>
          <w:color w:val="auto"/>
          <w:sz w:val="32"/>
          <w:szCs w:val="32"/>
        </w:rPr>
      </w:pPr>
      <w:bookmarkStart w:id="4" w:name="_Toc449705242"/>
      <w:r>
        <w:rPr>
          <w:b/>
          <w:color w:val="auto"/>
          <w:sz w:val="32"/>
          <w:szCs w:val="32"/>
        </w:rPr>
        <w:t>Auralisation</w:t>
      </w:r>
      <w:bookmarkEnd w:id="4"/>
    </w:p>
    <w:p w:rsidR="00A1376E" w:rsidRDefault="003A7C35" w:rsidP="00A1376E">
      <w:r>
        <w:t>This is the main function of</w:t>
      </w:r>
      <w:r w:rsidR="00A1376E">
        <w:t xml:space="preserve"> the application. It handles the input coming from</w:t>
      </w:r>
      <w:r w:rsidR="00CE06AC">
        <w:t xml:space="preserve"> and the output going</w:t>
      </w:r>
      <w:r w:rsidR="00130D32">
        <w:t xml:space="preserve"> back to</w:t>
      </w:r>
      <w:r w:rsidR="00A1376E">
        <w:t xml:space="preserve"> the audio peripheral and calls functions according to its design. </w:t>
      </w:r>
    </w:p>
    <w:p w:rsidR="00A1376E" w:rsidRPr="00A1376E" w:rsidRDefault="00A1376E" w:rsidP="00A1376E">
      <w:r>
        <w:t>The audio is read through an “ADCChannelbuffer”, which samples the input with the given frame size and transform it into a f</w:t>
      </w:r>
      <w:r w:rsidR="00085254">
        <w:t>ractional data type. Th</w:t>
      </w:r>
      <w:r w:rsidR="00710EE8">
        <w:t>is data is then given to the FFT</w:t>
      </w:r>
      <w:r w:rsidR="00085254">
        <w:t xml:space="preserve"> functions. T</w:t>
      </w:r>
      <w:r w:rsidR="00721B4A">
        <w:t>he results are then played back by the “</w:t>
      </w:r>
      <w:r w:rsidR="00721B4A" w:rsidRPr="00721B4A">
        <w:t>ocPWMBuffer</w:t>
      </w:r>
      <w:r w:rsidR="00721B4A">
        <w:t>”</w:t>
      </w:r>
      <w:r w:rsidR="002D56E9">
        <w:t xml:space="preserve"> using the connected sound system.</w:t>
      </w:r>
    </w:p>
    <w:p w:rsidR="007C2D13" w:rsidRDefault="0040775B" w:rsidP="00437CDD">
      <w:pPr>
        <w:pStyle w:val="Heading2"/>
        <w:jc w:val="center"/>
        <w:rPr>
          <w:b/>
          <w:color w:val="auto"/>
          <w:sz w:val="32"/>
          <w:szCs w:val="32"/>
        </w:rPr>
      </w:pPr>
      <w:bookmarkStart w:id="5" w:name="_Toc449705243"/>
      <w:r>
        <w:rPr>
          <w:b/>
          <w:color w:val="auto"/>
          <w:sz w:val="32"/>
          <w:szCs w:val="32"/>
        </w:rPr>
        <w:lastRenderedPageBreak/>
        <w:t>Signal processing</w:t>
      </w:r>
      <w:bookmarkEnd w:id="5"/>
    </w:p>
    <w:p w:rsidR="00974D3C" w:rsidRDefault="00554FA3" w:rsidP="007E5557">
      <w:r>
        <w:t>The FFT</w:t>
      </w:r>
      <w:r w:rsidR="009E292E">
        <w:t xml:space="preserve"> and inverse FFT are</w:t>
      </w:r>
      <w:r>
        <w:t xml:space="preserve"> the ma</w:t>
      </w:r>
      <w:r w:rsidR="007118C7">
        <w:t>jor part of this application. They</w:t>
      </w:r>
      <w:r>
        <w:t xml:space="preserve"> transforms the given signal into the frequency domain</w:t>
      </w:r>
      <w:r w:rsidR="007118C7">
        <w:t xml:space="preserve"> and vis versa</w:t>
      </w:r>
      <w:r>
        <w:t>. The FFT function provides a fractional comple</w:t>
      </w:r>
      <w:r w:rsidR="00E02B2C">
        <w:t>x dataset for the auralisation</w:t>
      </w:r>
      <w:r>
        <w:t>.</w:t>
      </w:r>
      <w:r w:rsidR="001511EC">
        <w:t xml:space="preserve"> Since the input signal is expected to be a real signal, the FFT will return </w:t>
      </w:r>
      <w:r w:rsidR="00771CF3">
        <w:t>an array of data which is set up as follows: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74D3C" w:rsidTr="00974D3C">
        <w:tc>
          <w:tcPr>
            <w:tcW w:w="1502" w:type="dxa"/>
          </w:tcPr>
          <w:p w:rsidR="00974D3C" w:rsidRDefault="00974D3C" w:rsidP="007E5557">
            <w:r>
              <w:t>0</w:t>
            </w:r>
          </w:p>
        </w:tc>
        <w:tc>
          <w:tcPr>
            <w:tcW w:w="1502" w:type="dxa"/>
          </w:tcPr>
          <w:p w:rsidR="00974D3C" w:rsidRDefault="00974D3C" w:rsidP="007E5557">
            <w:r>
              <w:t>….</w:t>
            </w:r>
          </w:p>
        </w:tc>
        <w:tc>
          <w:tcPr>
            <w:tcW w:w="1503" w:type="dxa"/>
          </w:tcPr>
          <w:p w:rsidR="00974D3C" w:rsidRDefault="00974D3C" w:rsidP="007E5557">
            <w:r>
              <w:t>N/2</w:t>
            </w:r>
          </w:p>
        </w:tc>
        <w:tc>
          <w:tcPr>
            <w:tcW w:w="1503" w:type="dxa"/>
          </w:tcPr>
          <w:p w:rsidR="00974D3C" w:rsidRDefault="00974D3C" w:rsidP="007E5557">
            <w:r>
              <w:t>N/2+1</w:t>
            </w:r>
          </w:p>
        </w:tc>
        <w:tc>
          <w:tcPr>
            <w:tcW w:w="1503" w:type="dxa"/>
          </w:tcPr>
          <w:p w:rsidR="00974D3C" w:rsidRDefault="00974D3C" w:rsidP="007E5557">
            <w:r>
              <w:t>…</w:t>
            </w:r>
          </w:p>
        </w:tc>
        <w:tc>
          <w:tcPr>
            <w:tcW w:w="1503" w:type="dxa"/>
          </w:tcPr>
          <w:p w:rsidR="00974D3C" w:rsidRDefault="00974D3C" w:rsidP="007E5557">
            <w:r>
              <w:t>N</w:t>
            </w:r>
          </w:p>
        </w:tc>
      </w:tr>
      <w:tr w:rsidR="00974D3C" w:rsidTr="00974D3C">
        <w:tc>
          <w:tcPr>
            <w:tcW w:w="1502" w:type="dxa"/>
          </w:tcPr>
          <w:p w:rsidR="00974D3C" w:rsidRDefault="00974D3C" w:rsidP="007E5557">
            <w:r>
              <w:t>0</w:t>
            </w:r>
          </w:p>
        </w:tc>
        <w:tc>
          <w:tcPr>
            <w:tcW w:w="1502" w:type="dxa"/>
          </w:tcPr>
          <w:p w:rsidR="00974D3C" w:rsidRDefault="00974D3C" w:rsidP="007E5557">
            <w:r>
              <w:t>….</w:t>
            </w:r>
          </w:p>
        </w:tc>
        <w:tc>
          <w:tcPr>
            <w:tcW w:w="1503" w:type="dxa"/>
          </w:tcPr>
          <w:p w:rsidR="00974D3C" w:rsidRDefault="00CF68AE" w:rsidP="007E5557">
            <w:r>
              <w:t>W</w:t>
            </w:r>
          </w:p>
        </w:tc>
        <w:tc>
          <w:tcPr>
            <w:tcW w:w="1503" w:type="dxa"/>
          </w:tcPr>
          <w:p w:rsidR="00094C6F" w:rsidRDefault="00974D3C" w:rsidP="007E5557">
            <w:r>
              <w:t>-w</w:t>
            </w:r>
          </w:p>
        </w:tc>
        <w:tc>
          <w:tcPr>
            <w:tcW w:w="1503" w:type="dxa"/>
          </w:tcPr>
          <w:p w:rsidR="00974D3C" w:rsidRDefault="00974D3C" w:rsidP="007E5557">
            <w:r>
              <w:t>…</w:t>
            </w:r>
          </w:p>
        </w:tc>
        <w:tc>
          <w:tcPr>
            <w:tcW w:w="1503" w:type="dxa"/>
          </w:tcPr>
          <w:p w:rsidR="00974D3C" w:rsidRDefault="00974D3C" w:rsidP="007E5557">
            <w:r>
              <w:t>-1</w:t>
            </w:r>
          </w:p>
        </w:tc>
      </w:tr>
    </w:tbl>
    <w:p w:rsidR="00771CF3" w:rsidRDefault="00771CF3" w:rsidP="007E5557"/>
    <w:p w:rsidR="00874E95" w:rsidRDefault="00E021E6" w:rsidP="007E5557">
      <w:r>
        <w:t xml:space="preserve">The results of the FFT are passed on to the generateAuralisation function which will separate the frequency pins into individual frequency spectrums. The input is a fractcomplex array while the output will be a 2d </w:t>
      </w:r>
      <w:r w:rsidR="0004683B">
        <w:t>array which is also of the data type fractcomplex.</w:t>
      </w:r>
    </w:p>
    <w:p w:rsidR="00E92423" w:rsidRPr="007E5557" w:rsidRDefault="00E92423" w:rsidP="007E5557">
      <w:r>
        <w:t>The last step will be the inverseFFT function. This will turn the auralised data back into playable audio data.</w:t>
      </w:r>
      <w:r w:rsidR="0026648A">
        <w:t xml:space="preserve"> It works opposite to the FFT.</w:t>
      </w:r>
    </w:p>
    <w:p w:rsidR="007C2D13" w:rsidRPr="00437CDD" w:rsidRDefault="00CF68AE" w:rsidP="00437CDD">
      <w:pPr>
        <w:pStyle w:val="Heading2"/>
        <w:jc w:val="center"/>
        <w:rPr>
          <w:b/>
          <w:sz w:val="32"/>
          <w:szCs w:val="32"/>
        </w:rPr>
      </w:pPr>
      <w:bookmarkStart w:id="6" w:name="_Toc449705244"/>
      <w:r>
        <w:rPr>
          <w:b/>
          <w:color w:val="auto"/>
          <w:sz w:val="32"/>
          <w:szCs w:val="32"/>
        </w:rPr>
        <w:t>Peripheral</w:t>
      </w:r>
      <w:r w:rsidR="007C2D13" w:rsidRPr="00437CDD">
        <w:rPr>
          <w:b/>
          <w:color w:val="auto"/>
          <w:sz w:val="32"/>
          <w:szCs w:val="32"/>
        </w:rPr>
        <w:t xml:space="preserve"> control</w:t>
      </w:r>
      <w:bookmarkEnd w:id="6"/>
    </w:p>
    <w:p w:rsidR="00C329E5" w:rsidRDefault="00725F44" w:rsidP="00187B1D">
      <w:pPr>
        <w:pStyle w:val="NoSpacing"/>
        <w:rPr>
          <w:sz w:val="24"/>
        </w:rPr>
      </w:pPr>
      <w:r>
        <w:rPr>
          <w:sz w:val="24"/>
        </w:rPr>
        <w:t>The LED control focuses on the LED peripherals provided by the DSP kit. It is responsible for providing a ready state, error sta</w:t>
      </w:r>
      <w:r w:rsidR="00EF3623">
        <w:rPr>
          <w:sz w:val="24"/>
        </w:rPr>
        <w:t>te and the control for individ</w:t>
      </w:r>
      <w:r>
        <w:rPr>
          <w:sz w:val="24"/>
        </w:rPr>
        <w:t>ual LEDs.</w:t>
      </w:r>
    </w:p>
    <w:p w:rsidR="00816C50" w:rsidRDefault="00816C50" w:rsidP="00187B1D">
      <w:pPr>
        <w:pStyle w:val="NoSpacing"/>
        <w:rPr>
          <w:sz w:val="24"/>
        </w:rPr>
      </w:pPr>
    </w:p>
    <w:p w:rsidR="00816C50" w:rsidRDefault="00816C50" w:rsidP="00187B1D">
      <w:pPr>
        <w:pStyle w:val="NoSpacing"/>
        <w:rPr>
          <w:sz w:val="24"/>
        </w:rPr>
      </w:pPr>
      <w:r>
        <w:rPr>
          <w:sz w:val="24"/>
        </w:rPr>
        <w:t>The ready state is called at the start up of the application indicating that it is ready to perform its function.</w:t>
      </w:r>
    </w:p>
    <w:p w:rsidR="00816C50" w:rsidRDefault="00816C50" w:rsidP="00187B1D">
      <w:pPr>
        <w:pStyle w:val="NoSpacing"/>
        <w:rPr>
          <w:sz w:val="24"/>
        </w:rPr>
      </w:pPr>
      <w:r>
        <w:rPr>
          <w:sz w:val="24"/>
        </w:rPr>
        <w:t>The error state will only show when an error occurred within the program.</w:t>
      </w:r>
    </w:p>
    <w:p w:rsidR="00816C50" w:rsidRDefault="00816C50" w:rsidP="00187B1D">
      <w:pPr>
        <w:pStyle w:val="NoSpacing"/>
        <w:rPr>
          <w:sz w:val="24"/>
        </w:rPr>
      </w:pPr>
    </w:p>
    <w:p w:rsidR="0053347F" w:rsidRDefault="001E75F4" w:rsidP="0053347F">
      <w:pPr>
        <w:pStyle w:val="NoSpacing"/>
        <w:rPr>
          <w:sz w:val="24"/>
        </w:rPr>
      </w:pPr>
      <w:r>
        <w:rPr>
          <w:sz w:val="24"/>
        </w:rPr>
        <w:t>In addition the LEDs will show the progress of the auralisation by separating it into 3 steps.</w:t>
      </w:r>
    </w:p>
    <w:p w:rsidR="001E75F4" w:rsidRDefault="001E75F4" w:rsidP="0053347F">
      <w:pPr>
        <w:pStyle w:val="NoSpacing"/>
        <w:rPr>
          <w:sz w:val="24"/>
        </w:rPr>
      </w:pPr>
      <w:r>
        <w:rPr>
          <w:sz w:val="24"/>
        </w:rPr>
        <w:t>Each step will turn on a different LED until all 3 are showing:</w:t>
      </w:r>
    </w:p>
    <w:p w:rsidR="001E75F4" w:rsidRDefault="001E75F4" w:rsidP="001E75F4">
      <w:pPr>
        <w:pStyle w:val="NoSpacing"/>
        <w:numPr>
          <w:ilvl w:val="0"/>
          <w:numId w:val="4"/>
        </w:numPr>
        <w:rPr>
          <w:sz w:val="24"/>
        </w:rPr>
      </w:pPr>
      <w:r>
        <w:rPr>
          <w:sz w:val="24"/>
        </w:rPr>
        <w:t>Step 1: Red LED</w:t>
      </w:r>
    </w:p>
    <w:p w:rsidR="001E75F4" w:rsidRDefault="001E75F4" w:rsidP="001E75F4">
      <w:pPr>
        <w:pStyle w:val="NoSpacing"/>
        <w:numPr>
          <w:ilvl w:val="0"/>
          <w:numId w:val="4"/>
        </w:numPr>
        <w:rPr>
          <w:sz w:val="24"/>
        </w:rPr>
      </w:pPr>
      <w:r>
        <w:rPr>
          <w:sz w:val="24"/>
        </w:rPr>
        <w:t>Step 2: Yellow LED</w:t>
      </w:r>
    </w:p>
    <w:p w:rsidR="001E75F4" w:rsidRDefault="001E75F4" w:rsidP="001E75F4">
      <w:pPr>
        <w:pStyle w:val="NoSpacing"/>
        <w:numPr>
          <w:ilvl w:val="0"/>
          <w:numId w:val="4"/>
        </w:numPr>
        <w:rPr>
          <w:sz w:val="24"/>
        </w:rPr>
      </w:pPr>
      <w:r>
        <w:rPr>
          <w:sz w:val="24"/>
        </w:rPr>
        <w:t>Step 3: Green LED</w:t>
      </w:r>
    </w:p>
    <w:p w:rsidR="009C48CE" w:rsidRDefault="009C48CE" w:rsidP="009C48CE">
      <w:pPr>
        <w:pStyle w:val="NoSpacing"/>
        <w:rPr>
          <w:sz w:val="24"/>
        </w:rPr>
      </w:pPr>
      <w:r>
        <w:rPr>
          <w:sz w:val="24"/>
        </w:rPr>
        <w:t>After the process is finished only the yellow led will show indicating that the program is ready to continue.</w:t>
      </w:r>
    </w:p>
    <w:p w:rsidR="009C48CE" w:rsidRDefault="009C48CE" w:rsidP="009C48CE">
      <w:pPr>
        <w:pStyle w:val="NoSpacing"/>
        <w:rPr>
          <w:sz w:val="24"/>
        </w:rPr>
      </w:pPr>
    </w:p>
    <w:p w:rsidR="009C48CE" w:rsidRDefault="009C48CE" w:rsidP="009C48CE">
      <w:pPr>
        <w:pStyle w:val="NoSpacing"/>
        <w:rPr>
          <w:sz w:val="24"/>
        </w:rPr>
      </w:pPr>
      <w:r>
        <w:rPr>
          <w:sz w:val="24"/>
        </w:rPr>
        <w:t>During playback</w:t>
      </w:r>
      <w:r w:rsidR="005C026B">
        <w:rPr>
          <w:sz w:val="24"/>
        </w:rPr>
        <w:t>,</w:t>
      </w:r>
      <w:r>
        <w:rPr>
          <w:sz w:val="24"/>
        </w:rPr>
        <w:t xml:space="preserve"> the LEDs will cycle until all</w:t>
      </w:r>
      <w:r w:rsidR="00123797">
        <w:rPr>
          <w:sz w:val="24"/>
        </w:rPr>
        <w:t xml:space="preserve"> the i</w:t>
      </w:r>
      <w:r w:rsidR="00705373">
        <w:rPr>
          <w:sz w:val="24"/>
        </w:rPr>
        <w:t>nformation have been played</w:t>
      </w:r>
      <w:r>
        <w:rPr>
          <w:sz w:val="24"/>
        </w:rPr>
        <w:t>. Roughly 1-2 cycles per individual signal.</w:t>
      </w:r>
    </w:p>
    <w:p w:rsidR="00AB0AB4" w:rsidRDefault="00AB0AB4" w:rsidP="0053347F">
      <w:pPr>
        <w:pStyle w:val="NoSpacing"/>
        <w:rPr>
          <w:sz w:val="24"/>
        </w:rPr>
      </w:pPr>
    </w:p>
    <w:p w:rsidR="00AB0AB4" w:rsidRDefault="00AB0AB4" w:rsidP="00AB0AB4">
      <w:pPr>
        <w:pStyle w:val="Heading1"/>
        <w:jc w:val="center"/>
        <w:rPr>
          <w:b/>
          <w:color w:val="auto"/>
          <w:sz w:val="48"/>
          <w:szCs w:val="48"/>
          <w:u w:val="single"/>
        </w:rPr>
      </w:pPr>
      <w:bookmarkStart w:id="7" w:name="_Toc449705245"/>
      <w:r>
        <w:rPr>
          <w:b/>
          <w:color w:val="auto"/>
          <w:sz w:val="48"/>
          <w:szCs w:val="48"/>
          <w:u w:val="single"/>
        </w:rPr>
        <w:t>Testing</w:t>
      </w:r>
      <w:bookmarkEnd w:id="7"/>
      <w:r>
        <w:rPr>
          <w:b/>
          <w:color w:val="auto"/>
          <w:sz w:val="48"/>
          <w:szCs w:val="48"/>
          <w:u w:val="single"/>
        </w:rPr>
        <w:t xml:space="preserve"> </w:t>
      </w:r>
    </w:p>
    <w:p w:rsidR="008943C3" w:rsidRDefault="008943C3" w:rsidP="008943C3">
      <w:pPr>
        <w:pStyle w:val="NoSpacing"/>
        <w:rPr>
          <w:sz w:val="24"/>
          <w:szCs w:val="24"/>
        </w:rPr>
      </w:pPr>
    </w:p>
    <w:p w:rsidR="00935C8F" w:rsidRDefault="004805A3" w:rsidP="008943C3">
      <w:pPr>
        <w:pStyle w:val="NoSpacing"/>
        <w:rPr>
          <w:sz w:val="24"/>
          <w:szCs w:val="24"/>
        </w:rPr>
      </w:pPr>
      <w:r>
        <w:rPr>
          <w:sz w:val="24"/>
          <w:szCs w:val="24"/>
        </w:rPr>
        <w:t>To test the application, a signal generator app was used to generate a sinus signal with a changeable frequency</w:t>
      </w:r>
      <w:r w:rsidR="00D60846">
        <w:rPr>
          <w:sz w:val="24"/>
          <w:szCs w:val="24"/>
        </w:rPr>
        <w:t>. This signal was fed into th</w:t>
      </w:r>
      <w:r w:rsidR="003F1A8F">
        <w:rPr>
          <w:sz w:val="24"/>
          <w:szCs w:val="24"/>
        </w:rPr>
        <w:t>e audio input and the results were checked in debug mode, which showed that all the data is getting manipulated correctly and moved to their appropriate positions. In addition to t</w:t>
      </w:r>
      <w:r w:rsidR="00C0096F">
        <w:rPr>
          <w:sz w:val="24"/>
          <w:szCs w:val="24"/>
        </w:rPr>
        <w:t>his the sound output was used to identify changes in the audio with different frequencies.</w:t>
      </w:r>
    </w:p>
    <w:p w:rsidR="000E05C5" w:rsidRDefault="000E05C5" w:rsidP="008943C3">
      <w:pPr>
        <w:pStyle w:val="NoSpacing"/>
        <w:rPr>
          <w:sz w:val="24"/>
          <w:szCs w:val="24"/>
        </w:rPr>
      </w:pPr>
    </w:p>
    <w:p w:rsidR="004A3D3D" w:rsidRPr="007C138F" w:rsidRDefault="007A0A6E" w:rsidP="007C138F">
      <w:pPr>
        <w:pStyle w:val="Heading2"/>
        <w:jc w:val="center"/>
        <w:rPr>
          <w:b/>
          <w:color w:val="auto"/>
          <w:sz w:val="32"/>
          <w:szCs w:val="32"/>
        </w:rPr>
      </w:pPr>
      <w:r>
        <w:rPr>
          <w:b/>
          <w:color w:val="auto"/>
          <w:sz w:val="32"/>
          <w:szCs w:val="32"/>
        </w:rPr>
        <w:t>Unsolved problems</w:t>
      </w:r>
    </w:p>
    <w:p w:rsidR="007C138F" w:rsidRDefault="00497AB9" w:rsidP="007C138F">
      <w:pPr>
        <w:pStyle w:val="NoSpacing"/>
      </w:pPr>
      <w:r>
        <w:t>In the submitted version of the application, there are still bugs/problems that remained unsolved</w:t>
      </w:r>
      <w:r w:rsidR="007C138F">
        <w:t>.</w:t>
      </w:r>
    </w:p>
    <w:p w:rsidR="007C138F" w:rsidRDefault="007C138F" w:rsidP="007C138F">
      <w:pPr>
        <w:pStyle w:val="NoSpacing"/>
        <w:numPr>
          <w:ilvl w:val="0"/>
          <w:numId w:val="5"/>
        </w:numPr>
      </w:pPr>
      <w:r>
        <w:lastRenderedPageBreak/>
        <w:t>The output of the auralisation application is seemingly not changing by much no matter what input frequency is given. In contrast to this, in debug mode the values of the output are being changed depending on the signal input.</w:t>
      </w:r>
    </w:p>
    <w:p w:rsidR="007C138F" w:rsidRDefault="007C138F" w:rsidP="007C138F">
      <w:pPr>
        <w:pStyle w:val="NoSpacing"/>
      </w:pPr>
    </w:p>
    <w:p w:rsidR="007C138F" w:rsidRDefault="007C138F" w:rsidP="007C138F">
      <w:pPr>
        <w:pStyle w:val="NoSpacing"/>
        <w:numPr>
          <w:ilvl w:val="0"/>
          <w:numId w:val="5"/>
        </w:numPr>
      </w:pPr>
      <w:r>
        <w:t>The volume of the output is very low.</w:t>
      </w:r>
    </w:p>
    <w:p w:rsidR="00AA0C30" w:rsidRDefault="00AA0C30" w:rsidP="00AA0C30">
      <w:pPr>
        <w:pStyle w:val="ListParagraph"/>
      </w:pPr>
    </w:p>
    <w:p w:rsidR="00AA0C30" w:rsidRDefault="00AA0C30" w:rsidP="007C138F">
      <w:pPr>
        <w:pStyle w:val="NoSpacing"/>
        <w:numPr>
          <w:ilvl w:val="0"/>
          <w:numId w:val="5"/>
        </w:numPr>
      </w:pPr>
      <w:r>
        <w:t>When the output array is cut in half to remove the mirrored part the playback stays silent.</w:t>
      </w:r>
      <w:bookmarkStart w:id="8" w:name="_GoBack"/>
      <w:bookmarkEnd w:id="8"/>
    </w:p>
    <w:p w:rsidR="007C138F" w:rsidRDefault="007C138F" w:rsidP="007C138F">
      <w:pPr>
        <w:pStyle w:val="ListParagraph"/>
      </w:pPr>
    </w:p>
    <w:p w:rsidR="007C138F" w:rsidRPr="004A3D3D" w:rsidRDefault="007C138F" w:rsidP="007C138F">
      <w:pPr>
        <w:pStyle w:val="NoSpacing"/>
        <w:ind w:left="1080"/>
      </w:pPr>
    </w:p>
    <w:sectPr w:rsidR="007C138F" w:rsidRPr="004A3D3D" w:rsidSect="00DC7345">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EAC" w:rsidRDefault="001D0EAC" w:rsidP="00DC7345">
      <w:pPr>
        <w:spacing w:after="0" w:line="240" w:lineRule="auto"/>
      </w:pPr>
      <w:r>
        <w:separator/>
      </w:r>
    </w:p>
  </w:endnote>
  <w:endnote w:type="continuationSeparator" w:id="0">
    <w:p w:rsidR="001D0EAC" w:rsidRDefault="001D0EAC" w:rsidP="00DC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45" w:rsidRDefault="00DC7345">
    <w:pPr>
      <w:pStyle w:val="Footer"/>
    </w:pPr>
    <w:r>
      <w:t>Sören Schreiber</w:t>
    </w:r>
    <w:r>
      <w:tab/>
    </w:r>
    <w:r>
      <w:tab/>
    </w:r>
    <w:fldSimple w:instr=" DATE   \* MERGEFORMAT ">
      <w:r w:rsidR="00AA0C30">
        <w:rPr>
          <w:noProof/>
        </w:rPr>
        <w:t>29/04/2016</w:t>
      </w:r>
    </w:fldSimple>
    <w:sdt>
      <w:sdtPr>
        <w:id w:val="1401408058"/>
        <w:docPartObj>
          <w:docPartGallery w:val="Page Numbers (Bottom of Page)"/>
          <w:docPartUnique/>
        </w:docPartObj>
      </w:sdtPr>
      <w:sdtEndPr/>
      <w:sdtContent>
        <w:r>
          <w:rPr>
            <w:noProof/>
            <w:lang w:eastAsia="en-GB"/>
          </w:rPr>
          <mc:AlternateContent>
            <mc:Choice Requires="wps">
              <w:drawing>
                <wp:anchor distT="0" distB="0" distL="114300" distR="114300" simplePos="0" relativeHeight="251660288" behindDoc="0" locked="0" layoutInCell="1" allowOverlap="1" wp14:anchorId="76D6495C" wp14:editId="15C94E07">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7345" w:rsidRDefault="00DC7345">
                              <w:pPr>
                                <w:jc w:val="center"/>
                              </w:pPr>
                              <w:r>
                                <w:fldChar w:fldCharType="begin"/>
                              </w:r>
                              <w:r>
                                <w:instrText xml:space="preserve"> PAGE    \* MERGEFORMAT </w:instrText>
                              </w:r>
                              <w:r>
                                <w:fldChar w:fldCharType="separate"/>
                              </w:r>
                              <w:r w:rsidR="00AA0C30">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6D6495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C7345" w:rsidRDefault="00DC7345">
                        <w:pPr>
                          <w:jc w:val="center"/>
                        </w:pPr>
                        <w:r>
                          <w:fldChar w:fldCharType="begin"/>
                        </w:r>
                        <w:r>
                          <w:instrText xml:space="preserve"> PAGE    \* MERGEFORMAT </w:instrText>
                        </w:r>
                        <w:r>
                          <w:fldChar w:fldCharType="separate"/>
                        </w:r>
                        <w:r w:rsidR="00AA0C30">
                          <w:rPr>
                            <w:noProof/>
                          </w:rPr>
                          <w:t>6</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6C322E8" wp14:editId="671EF93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BA05D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EAC" w:rsidRDefault="001D0EAC" w:rsidP="00DC7345">
      <w:pPr>
        <w:spacing w:after="0" w:line="240" w:lineRule="auto"/>
      </w:pPr>
      <w:r>
        <w:separator/>
      </w:r>
    </w:p>
  </w:footnote>
  <w:footnote w:type="continuationSeparator" w:id="0">
    <w:p w:rsidR="001D0EAC" w:rsidRDefault="001D0EAC" w:rsidP="00DC7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45" w:rsidRDefault="0092263F">
    <w:pPr>
      <w:pStyle w:val="Header"/>
    </w:pPr>
    <w:r>
      <w:t>Coursework 2</w:t>
    </w:r>
    <w:r w:rsidR="00DC7345">
      <w:ptab w:relativeTo="margin" w:alignment="center" w:leader="none"/>
    </w:r>
    <w:r>
      <w:t>Auralisation</w:t>
    </w:r>
    <w:r w:rsidR="00DC7345">
      <w:ptab w:relativeTo="margin" w:alignment="right" w:leader="none"/>
    </w:r>
    <w:fldSimple w:instr=" STYLEREF  &quot;Heading 1&quot;  \* MERGEFORMAT ">
      <w:r w:rsidR="00AA0C30">
        <w:rPr>
          <w:noProof/>
        </w:rPr>
        <w:t>Testing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852BA"/>
    <w:multiLevelType w:val="hybridMultilevel"/>
    <w:tmpl w:val="D024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C2AE6"/>
    <w:multiLevelType w:val="hybridMultilevel"/>
    <w:tmpl w:val="0A3012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A164208"/>
    <w:multiLevelType w:val="hybridMultilevel"/>
    <w:tmpl w:val="D7E89910"/>
    <w:lvl w:ilvl="0" w:tplc="8F1ED74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EE3F65"/>
    <w:multiLevelType w:val="hybridMultilevel"/>
    <w:tmpl w:val="1E062E8A"/>
    <w:lvl w:ilvl="0" w:tplc="8F1ED74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84A0E77"/>
    <w:multiLevelType w:val="hybridMultilevel"/>
    <w:tmpl w:val="1CDE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FE"/>
    <w:rsid w:val="0000242F"/>
    <w:rsid w:val="00010110"/>
    <w:rsid w:val="00033DFC"/>
    <w:rsid w:val="000422A8"/>
    <w:rsid w:val="0004683B"/>
    <w:rsid w:val="00074FAF"/>
    <w:rsid w:val="00085254"/>
    <w:rsid w:val="00094C6F"/>
    <w:rsid w:val="000A690F"/>
    <w:rsid w:val="000B2CB1"/>
    <w:rsid w:val="000B3B30"/>
    <w:rsid w:val="000C1889"/>
    <w:rsid w:val="000C4415"/>
    <w:rsid w:val="000D3BC3"/>
    <w:rsid w:val="000E05C5"/>
    <w:rsid w:val="000E4ADF"/>
    <w:rsid w:val="00101009"/>
    <w:rsid w:val="0011596D"/>
    <w:rsid w:val="00123797"/>
    <w:rsid w:val="00130D32"/>
    <w:rsid w:val="00134DF0"/>
    <w:rsid w:val="001511EC"/>
    <w:rsid w:val="001674E2"/>
    <w:rsid w:val="00187B1D"/>
    <w:rsid w:val="00187E10"/>
    <w:rsid w:val="00195031"/>
    <w:rsid w:val="001B1F66"/>
    <w:rsid w:val="001D0EAC"/>
    <w:rsid w:val="001E75F4"/>
    <w:rsid w:val="001F37A4"/>
    <w:rsid w:val="001F5E50"/>
    <w:rsid w:val="002423FE"/>
    <w:rsid w:val="0026461C"/>
    <w:rsid w:val="0026648A"/>
    <w:rsid w:val="00270CA6"/>
    <w:rsid w:val="0028467C"/>
    <w:rsid w:val="002919DD"/>
    <w:rsid w:val="002A4CCE"/>
    <w:rsid w:val="002C0612"/>
    <w:rsid w:val="002C0A18"/>
    <w:rsid w:val="002D56E9"/>
    <w:rsid w:val="002E0EEF"/>
    <w:rsid w:val="00344595"/>
    <w:rsid w:val="00367D59"/>
    <w:rsid w:val="00376F6A"/>
    <w:rsid w:val="00390074"/>
    <w:rsid w:val="003956E2"/>
    <w:rsid w:val="003A7C35"/>
    <w:rsid w:val="003D239F"/>
    <w:rsid w:val="003E0203"/>
    <w:rsid w:val="003E445F"/>
    <w:rsid w:val="003F1A8F"/>
    <w:rsid w:val="0040775B"/>
    <w:rsid w:val="004250B7"/>
    <w:rsid w:val="00437CDD"/>
    <w:rsid w:val="004464B1"/>
    <w:rsid w:val="004805A3"/>
    <w:rsid w:val="00497AB9"/>
    <w:rsid w:val="004A3D3D"/>
    <w:rsid w:val="004A610A"/>
    <w:rsid w:val="004E32B0"/>
    <w:rsid w:val="004F1EB4"/>
    <w:rsid w:val="005105A0"/>
    <w:rsid w:val="00512703"/>
    <w:rsid w:val="005137E6"/>
    <w:rsid w:val="0053347F"/>
    <w:rsid w:val="00554903"/>
    <w:rsid w:val="00554FA3"/>
    <w:rsid w:val="005626C1"/>
    <w:rsid w:val="00590439"/>
    <w:rsid w:val="005A3B85"/>
    <w:rsid w:val="005C026B"/>
    <w:rsid w:val="005E086B"/>
    <w:rsid w:val="006460A6"/>
    <w:rsid w:val="00671340"/>
    <w:rsid w:val="006846C1"/>
    <w:rsid w:val="006947A1"/>
    <w:rsid w:val="006A714B"/>
    <w:rsid w:val="006B19C8"/>
    <w:rsid w:val="006E13FB"/>
    <w:rsid w:val="006E6E6E"/>
    <w:rsid w:val="00705373"/>
    <w:rsid w:val="00710BCB"/>
    <w:rsid w:val="00710EE8"/>
    <w:rsid w:val="007118C7"/>
    <w:rsid w:val="007200EE"/>
    <w:rsid w:val="00721B4A"/>
    <w:rsid w:val="00725F44"/>
    <w:rsid w:val="007270AD"/>
    <w:rsid w:val="007368BA"/>
    <w:rsid w:val="00741BE1"/>
    <w:rsid w:val="00743610"/>
    <w:rsid w:val="007658FE"/>
    <w:rsid w:val="00771CF3"/>
    <w:rsid w:val="00786437"/>
    <w:rsid w:val="007A0A6E"/>
    <w:rsid w:val="007A3533"/>
    <w:rsid w:val="007B7284"/>
    <w:rsid w:val="007C138F"/>
    <w:rsid w:val="007C2D13"/>
    <w:rsid w:val="007D7F59"/>
    <w:rsid w:val="007E5557"/>
    <w:rsid w:val="00805413"/>
    <w:rsid w:val="00816C50"/>
    <w:rsid w:val="008224C2"/>
    <w:rsid w:val="0083588F"/>
    <w:rsid w:val="00842176"/>
    <w:rsid w:val="00850EDF"/>
    <w:rsid w:val="00857D35"/>
    <w:rsid w:val="00860CA0"/>
    <w:rsid w:val="00874E95"/>
    <w:rsid w:val="008943C3"/>
    <w:rsid w:val="00895C60"/>
    <w:rsid w:val="008B42AC"/>
    <w:rsid w:val="008E1E04"/>
    <w:rsid w:val="008E788A"/>
    <w:rsid w:val="008E7AA1"/>
    <w:rsid w:val="008F5A80"/>
    <w:rsid w:val="009152A2"/>
    <w:rsid w:val="00917659"/>
    <w:rsid w:val="0092263F"/>
    <w:rsid w:val="00935C8F"/>
    <w:rsid w:val="00956DFD"/>
    <w:rsid w:val="00960E96"/>
    <w:rsid w:val="009715CF"/>
    <w:rsid w:val="00974D3C"/>
    <w:rsid w:val="009839BE"/>
    <w:rsid w:val="00985748"/>
    <w:rsid w:val="009C48CE"/>
    <w:rsid w:val="009E118B"/>
    <w:rsid w:val="009E292E"/>
    <w:rsid w:val="009E3238"/>
    <w:rsid w:val="009E3A8D"/>
    <w:rsid w:val="009E78D6"/>
    <w:rsid w:val="00A1376E"/>
    <w:rsid w:val="00A22660"/>
    <w:rsid w:val="00A3240D"/>
    <w:rsid w:val="00A809B4"/>
    <w:rsid w:val="00A97CDD"/>
    <w:rsid w:val="00AA0C30"/>
    <w:rsid w:val="00AA323C"/>
    <w:rsid w:val="00AB0AB4"/>
    <w:rsid w:val="00AB14C3"/>
    <w:rsid w:val="00AB5C0D"/>
    <w:rsid w:val="00AE32A5"/>
    <w:rsid w:val="00AF675C"/>
    <w:rsid w:val="00B03FBA"/>
    <w:rsid w:val="00B07C4C"/>
    <w:rsid w:val="00B345CB"/>
    <w:rsid w:val="00B44BDA"/>
    <w:rsid w:val="00B609BA"/>
    <w:rsid w:val="00B60B9B"/>
    <w:rsid w:val="00B7484D"/>
    <w:rsid w:val="00BC4C7F"/>
    <w:rsid w:val="00BE0AAD"/>
    <w:rsid w:val="00BF11AB"/>
    <w:rsid w:val="00BF3B69"/>
    <w:rsid w:val="00C0096F"/>
    <w:rsid w:val="00C329E5"/>
    <w:rsid w:val="00C87351"/>
    <w:rsid w:val="00CE06AC"/>
    <w:rsid w:val="00CE70A0"/>
    <w:rsid w:val="00CF15EC"/>
    <w:rsid w:val="00CF68AE"/>
    <w:rsid w:val="00CF7C2C"/>
    <w:rsid w:val="00D16E79"/>
    <w:rsid w:val="00D51858"/>
    <w:rsid w:val="00D53036"/>
    <w:rsid w:val="00D60846"/>
    <w:rsid w:val="00DC45CD"/>
    <w:rsid w:val="00DC7345"/>
    <w:rsid w:val="00DD0B38"/>
    <w:rsid w:val="00DE2DE1"/>
    <w:rsid w:val="00DE7541"/>
    <w:rsid w:val="00E021E6"/>
    <w:rsid w:val="00E02B2C"/>
    <w:rsid w:val="00E154ED"/>
    <w:rsid w:val="00E30CF8"/>
    <w:rsid w:val="00E40BD3"/>
    <w:rsid w:val="00E543CB"/>
    <w:rsid w:val="00E6466E"/>
    <w:rsid w:val="00E92351"/>
    <w:rsid w:val="00E92423"/>
    <w:rsid w:val="00ED1336"/>
    <w:rsid w:val="00EE554A"/>
    <w:rsid w:val="00EF3623"/>
    <w:rsid w:val="00F05591"/>
    <w:rsid w:val="00F11590"/>
    <w:rsid w:val="00F14304"/>
    <w:rsid w:val="00F2386F"/>
    <w:rsid w:val="00F3724A"/>
    <w:rsid w:val="00F42E74"/>
    <w:rsid w:val="00F46EE2"/>
    <w:rsid w:val="00F95102"/>
    <w:rsid w:val="00FB4261"/>
    <w:rsid w:val="00FD3FCC"/>
    <w:rsid w:val="00FE5072"/>
    <w:rsid w:val="00FF513C"/>
    <w:rsid w:val="00FF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2828C4-7B41-4D85-BCF5-1D122A83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C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9C8"/>
    <w:pPr>
      <w:spacing w:after="0" w:line="240" w:lineRule="auto"/>
    </w:pPr>
  </w:style>
  <w:style w:type="character" w:customStyle="1" w:styleId="Heading1Char">
    <w:name w:val="Heading 1 Char"/>
    <w:basedOn w:val="DefaultParagraphFont"/>
    <w:link w:val="Heading1"/>
    <w:uiPriority w:val="9"/>
    <w:rsid w:val="00554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7345"/>
    <w:pPr>
      <w:outlineLvl w:val="9"/>
    </w:pPr>
    <w:rPr>
      <w:lang w:val="en-US"/>
    </w:rPr>
  </w:style>
  <w:style w:type="paragraph" w:styleId="TOC1">
    <w:name w:val="toc 1"/>
    <w:basedOn w:val="Normal"/>
    <w:next w:val="Normal"/>
    <w:autoRedefine/>
    <w:uiPriority w:val="39"/>
    <w:unhideWhenUsed/>
    <w:rsid w:val="00DC7345"/>
    <w:pPr>
      <w:spacing w:after="100"/>
    </w:pPr>
  </w:style>
  <w:style w:type="character" w:styleId="Hyperlink">
    <w:name w:val="Hyperlink"/>
    <w:basedOn w:val="DefaultParagraphFont"/>
    <w:uiPriority w:val="99"/>
    <w:unhideWhenUsed/>
    <w:rsid w:val="00DC7345"/>
    <w:rPr>
      <w:color w:val="0563C1" w:themeColor="hyperlink"/>
      <w:u w:val="single"/>
    </w:rPr>
  </w:style>
  <w:style w:type="paragraph" w:styleId="Header">
    <w:name w:val="header"/>
    <w:basedOn w:val="Normal"/>
    <w:link w:val="HeaderChar"/>
    <w:uiPriority w:val="99"/>
    <w:unhideWhenUsed/>
    <w:rsid w:val="00DC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45"/>
  </w:style>
  <w:style w:type="paragraph" w:styleId="Footer">
    <w:name w:val="footer"/>
    <w:basedOn w:val="Normal"/>
    <w:link w:val="FooterChar"/>
    <w:uiPriority w:val="99"/>
    <w:unhideWhenUsed/>
    <w:rsid w:val="00DC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45"/>
  </w:style>
  <w:style w:type="character" w:customStyle="1" w:styleId="Heading2Char">
    <w:name w:val="Heading 2 Char"/>
    <w:basedOn w:val="DefaultParagraphFont"/>
    <w:link w:val="Heading2"/>
    <w:uiPriority w:val="9"/>
    <w:rsid w:val="00437CD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F3B69"/>
    <w:pPr>
      <w:spacing w:after="100"/>
      <w:ind w:left="220"/>
    </w:pPr>
  </w:style>
  <w:style w:type="paragraph" w:styleId="ListParagraph">
    <w:name w:val="List Paragraph"/>
    <w:basedOn w:val="Normal"/>
    <w:uiPriority w:val="34"/>
    <w:qFormat/>
    <w:rsid w:val="007C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FA0A-3C22-4F58-9770-8EA0B8FD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Sören</dc:creator>
  <cp:keywords/>
  <dc:description/>
  <cp:lastModifiedBy>Schreiber, Sören</cp:lastModifiedBy>
  <cp:revision>355</cp:revision>
  <dcterms:created xsi:type="dcterms:W3CDTF">2016-03-29T14:00:00Z</dcterms:created>
  <dcterms:modified xsi:type="dcterms:W3CDTF">2016-04-29T21:43:00Z</dcterms:modified>
</cp:coreProperties>
</file>