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2.png" ContentType="image/png"/>
  <Override PartName="/word/media/rId31.png" ContentType="image/png"/>
  <Override PartName="/word/media/rId36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Demographics</w:t>
      </w:r>
      <w:r>
        <w:t xml:space="preserve"> </w:t>
      </w:r>
      <w:r>
        <w:t xml:space="preserve">of</w:t>
      </w:r>
      <w:r>
        <w:t xml:space="preserve"> </w:t>
      </w:r>
      <w:r>
        <w:t xml:space="preserve">First</w:t>
      </w:r>
      <w:r>
        <w:t xml:space="preserve"> </w:t>
      </w:r>
      <w:r>
        <w:t xml:space="preserve">5</w:t>
      </w:r>
      <w:r>
        <w:t xml:space="preserve"> </w:t>
      </w:r>
      <w:r>
        <w:t xml:space="preserve">Ventura</w:t>
      </w:r>
    </w:p>
    <w:p>
      <w:pPr>
        <w:pStyle w:val="Author"/>
      </w:pPr>
      <w:r>
        <w:t xml:space="preserve">Gwendolyn</w:t>
      </w:r>
      <w:r>
        <w:t xml:space="preserve"> </w:t>
      </w:r>
      <w:r>
        <w:t xml:space="preserve">Reynolds</w:t>
      </w:r>
    </w:p>
    <w:p>
      <w:pPr>
        <w:pStyle w:val="Date"/>
      </w:pPr>
      <w:r>
        <w:t xml:space="preserve">2/14/2018</w:t>
      </w:r>
    </w:p>
    <w:p>
      <w:pPr>
        <w:pStyle w:val="Heading3"/>
      </w:pPr>
      <w:bookmarkStart w:id="21" w:name="zip-code-analysis"/>
      <w:bookmarkEnd w:id="21"/>
      <w:r>
        <w:t xml:space="preserve">Zip Code Analysis</w:t>
      </w:r>
    </w:p>
    <w:p>
      <w:pPr>
        <w:pStyle w:val="FirstParagraph"/>
      </w:pPr>
      <w:r>
        <w:t xml:space="preserve">Below we construct a Federal Poverty Line ratio for each preschooler in our dataset and examine the distribution by Zip Code.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fpl%20and%20th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table below is sorted from the lowest average FPL to the highest. I have also included the total number of preschoolers served in each zip code so we get a sense of the size of the population served in each zip code.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meanfpl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medianfpl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91320</w:t>
            </w:r>
          </w:p>
        </w:tc>
        <w:tc>
          <w:p>
            <w:pPr>
              <w:pStyle w:val="Compact"/>
              <w:jc w:val="right"/>
            </w:pPr>
            <w:r>
              <w:t xml:space="preserve">32.90246</w:t>
            </w:r>
          </w:p>
        </w:tc>
        <w:tc>
          <w:p>
            <w:pPr>
              <w:pStyle w:val="Compact"/>
              <w:jc w:val="right"/>
            </w:pPr>
            <w:r>
              <w:t xml:space="preserve">32.90246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93022</w:t>
            </w:r>
          </w:p>
        </w:tc>
        <w:tc>
          <w:p>
            <w:pPr>
              <w:pStyle w:val="Compact"/>
              <w:jc w:val="right"/>
            </w:pPr>
            <w:r>
              <w:t xml:space="preserve">87.97248</w:t>
            </w:r>
          </w:p>
        </w:tc>
        <w:tc>
          <w:p>
            <w:pPr>
              <w:pStyle w:val="Compact"/>
              <w:jc w:val="right"/>
            </w:pPr>
            <w:r>
              <w:t xml:space="preserve">87.97248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93015</w:t>
            </w:r>
          </w:p>
        </w:tc>
        <w:tc>
          <w:p>
            <w:pPr>
              <w:pStyle w:val="Compact"/>
              <w:jc w:val="right"/>
            </w:pPr>
            <w:r>
              <w:t xml:space="preserve">101.60039</w:t>
            </w:r>
          </w:p>
        </w:tc>
        <w:tc>
          <w:p>
            <w:pPr>
              <w:pStyle w:val="Compact"/>
              <w:jc w:val="right"/>
            </w:pPr>
            <w:r>
              <w:t xml:space="preserve">84.97621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91360</w:t>
            </w:r>
          </w:p>
        </w:tc>
        <w:tc>
          <w:p>
            <w:pPr>
              <w:pStyle w:val="Compact"/>
              <w:jc w:val="right"/>
            </w:pPr>
            <w:r>
              <w:t xml:space="preserve">116.77364</w:t>
            </w:r>
          </w:p>
        </w:tc>
        <w:tc>
          <w:p>
            <w:pPr>
              <w:pStyle w:val="Compact"/>
              <w:jc w:val="right"/>
            </w:pPr>
            <w:r>
              <w:t xml:space="preserve">105.71900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93030</w:t>
            </w:r>
          </w:p>
        </w:tc>
        <w:tc>
          <w:p>
            <w:pPr>
              <w:pStyle w:val="Compact"/>
              <w:jc w:val="right"/>
            </w:pPr>
            <w:r>
              <w:t xml:space="preserve">128.02416</w:t>
            </w:r>
          </w:p>
        </w:tc>
        <w:tc>
          <w:p>
            <w:pPr>
              <w:pStyle w:val="Compact"/>
              <w:jc w:val="right"/>
            </w:pPr>
            <w:r>
              <w:t xml:space="preserve">91.96006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93033</w:t>
            </w:r>
          </w:p>
        </w:tc>
        <w:tc>
          <w:p>
            <w:pPr>
              <w:pStyle w:val="Compact"/>
              <w:jc w:val="right"/>
            </w:pPr>
            <w:r>
              <w:t xml:space="preserve">130.59194</w:t>
            </w:r>
          </w:p>
        </w:tc>
        <w:tc>
          <w:p>
            <w:pPr>
              <w:pStyle w:val="Compact"/>
              <w:jc w:val="right"/>
            </w:pPr>
            <w:r>
              <w:t xml:space="preserve">103.73444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93036</w:t>
            </w:r>
          </w:p>
        </w:tc>
        <w:tc>
          <w:p>
            <w:pPr>
              <w:pStyle w:val="Compact"/>
              <w:jc w:val="right"/>
            </w:pPr>
            <w:r>
              <w:t xml:space="preserve">136.68594</w:t>
            </w:r>
          </w:p>
        </w:tc>
        <w:tc>
          <w:p>
            <w:pPr>
              <w:pStyle w:val="Compact"/>
              <w:jc w:val="right"/>
            </w:pPr>
            <w:r>
              <w:t xml:space="preserve">112.02121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93011</w:t>
            </w:r>
          </w:p>
        </w:tc>
        <w:tc>
          <w:p>
            <w:pPr>
              <w:pStyle w:val="Compact"/>
              <w:jc w:val="right"/>
            </w:pPr>
            <w:r>
              <w:t xml:space="preserve">139.44223</w:t>
            </w:r>
          </w:p>
        </w:tc>
        <w:tc>
          <w:p>
            <w:pPr>
              <w:pStyle w:val="Compact"/>
              <w:jc w:val="right"/>
            </w:pPr>
            <w:r>
              <w:t xml:space="preserve">139.44223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93010</w:t>
            </w:r>
          </w:p>
        </w:tc>
        <w:tc>
          <w:p>
            <w:pPr>
              <w:pStyle w:val="Compact"/>
              <w:jc w:val="right"/>
            </w:pPr>
            <w:r>
              <w:t xml:space="preserve">147.26858</w:t>
            </w:r>
          </w:p>
        </w:tc>
        <w:tc>
          <w:p>
            <w:pPr>
              <w:pStyle w:val="Compact"/>
              <w:jc w:val="right"/>
            </w:pPr>
            <w:r>
              <w:t xml:space="preserve">118.96669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93060</w:t>
            </w:r>
          </w:p>
        </w:tc>
        <w:tc>
          <w:p>
            <w:pPr>
              <w:pStyle w:val="Compact"/>
              <w:jc w:val="right"/>
            </w:pPr>
            <w:r>
              <w:t xml:space="preserve">151.08070</w:t>
            </w:r>
          </w:p>
        </w:tc>
        <w:tc>
          <w:p>
            <w:pPr>
              <w:pStyle w:val="Compact"/>
              <w:jc w:val="right"/>
            </w:pPr>
            <w:r>
              <w:t xml:space="preserve">158.18557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93012</w:t>
            </w:r>
          </w:p>
        </w:tc>
        <w:tc>
          <w:p>
            <w:pPr>
              <w:pStyle w:val="Compact"/>
              <w:jc w:val="right"/>
            </w:pPr>
            <w:r>
              <w:t xml:space="preserve">151.30882</w:t>
            </w:r>
          </w:p>
        </w:tc>
        <w:tc>
          <w:p>
            <w:pPr>
              <w:pStyle w:val="Compact"/>
              <w:jc w:val="right"/>
            </w:pPr>
            <w:r>
              <w:t xml:space="preserve">118.96669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93041</w:t>
            </w:r>
          </w:p>
        </w:tc>
        <w:tc>
          <w:p>
            <w:pPr>
              <w:pStyle w:val="Compact"/>
              <w:jc w:val="right"/>
            </w:pPr>
            <w:r>
              <w:t xml:space="preserve">152.54305</w:t>
            </w:r>
          </w:p>
        </w:tc>
        <w:tc>
          <w:p>
            <w:pPr>
              <w:pStyle w:val="Compact"/>
              <w:jc w:val="right"/>
            </w:pPr>
            <w:r>
              <w:t xml:space="preserve">139.44223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93040</w:t>
            </w:r>
          </w:p>
        </w:tc>
        <w:tc>
          <w:p>
            <w:pPr>
              <w:pStyle w:val="Compact"/>
              <w:jc w:val="right"/>
            </w:pPr>
            <w:r>
              <w:t xml:space="preserve">157.14109</w:t>
            </w:r>
          </w:p>
        </w:tc>
        <w:tc>
          <w:p>
            <w:pPr>
              <w:pStyle w:val="Compact"/>
              <w:jc w:val="right"/>
            </w:pPr>
            <w:r>
              <w:t xml:space="preserve">151.88335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93004</w:t>
            </w:r>
          </w:p>
        </w:tc>
        <w:tc>
          <w:p>
            <w:pPr>
              <w:pStyle w:val="Compact"/>
              <w:jc w:val="right"/>
            </w:pPr>
            <w:r>
              <w:t xml:space="preserve">162.95643</w:t>
            </w:r>
          </w:p>
        </w:tc>
        <w:tc>
          <w:p>
            <w:pPr>
              <w:pStyle w:val="Compact"/>
              <w:jc w:val="right"/>
            </w:pPr>
            <w:r>
              <w:t xml:space="preserve">151.88335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93003</w:t>
            </w:r>
          </w:p>
        </w:tc>
        <w:tc>
          <w:p>
            <w:pPr>
              <w:pStyle w:val="Compact"/>
              <w:jc w:val="right"/>
            </w:pPr>
            <w:r>
              <w:t xml:space="preserve">165.22695</w:t>
            </w:r>
          </w:p>
        </w:tc>
        <w:tc>
          <w:p>
            <w:pPr>
              <w:pStyle w:val="Compact"/>
              <w:jc w:val="right"/>
            </w:pPr>
            <w:r>
              <w:t xml:space="preserve">151.88335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93023</w:t>
            </w:r>
          </w:p>
        </w:tc>
        <w:tc>
          <w:p>
            <w:pPr>
              <w:pStyle w:val="Compact"/>
              <w:jc w:val="right"/>
            </w:pPr>
            <w:r>
              <w:t xml:space="preserve">175.32390</w:t>
            </w:r>
          </w:p>
        </w:tc>
        <w:tc>
          <w:p>
            <w:pPr>
              <w:pStyle w:val="Compact"/>
              <w:jc w:val="right"/>
            </w:pPr>
            <w:r>
              <w:t xml:space="preserve">152.42026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93001</w:t>
            </w:r>
          </w:p>
        </w:tc>
        <w:tc>
          <w:p>
            <w:pPr>
              <w:pStyle w:val="Compact"/>
              <w:jc w:val="right"/>
            </w:pPr>
            <w:r>
              <w:t xml:space="preserve">175.33673</w:t>
            </w:r>
          </w:p>
        </w:tc>
        <w:tc>
          <w:p>
            <w:pPr>
              <w:pStyle w:val="Compact"/>
              <w:jc w:val="right"/>
            </w:pPr>
            <w:r>
              <w:t xml:space="preserve">249.00398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93035</w:t>
            </w:r>
          </w:p>
        </w:tc>
        <w:tc>
          <w:p>
            <w:pPr>
              <w:pStyle w:val="Compact"/>
              <w:jc w:val="right"/>
            </w:pPr>
            <w:r>
              <w:t xml:space="preserve">176.77638</w:t>
            </w:r>
          </w:p>
        </w:tc>
        <w:tc>
          <w:p>
            <w:pPr>
              <w:pStyle w:val="Compact"/>
              <w:jc w:val="right"/>
            </w:pPr>
            <w:r>
              <w:t xml:space="preserve">151.82831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178.28158</w:t>
            </w:r>
          </w:p>
        </w:tc>
        <w:tc>
          <w:p>
            <w:pPr>
              <w:pStyle w:val="Compact"/>
              <w:jc w:val="right"/>
            </w:pPr>
            <w:r>
              <w:t xml:space="preserve">145.66279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93021</w:t>
            </w:r>
          </w:p>
        </w:tc>
        <w:tc>
          <w:p>
            <w:pPr>
              <w:pStyle w:val="Compact"/>
              <w:jc w:val="right"/>
            </w:pPr>
            <w:r>
              <w:t xml:space="preserve">203.93805</w:t>
            </w:r>
          </w:p>
        </w:tc>
        <w:tc>
          <w:p>
            <w:pPr>
              <w:pStyle w:val="Compact"/>
              <w:jc w:val="right"/>
            </w:pPr>
            <w:r>
              <w:t xml:space="preserve">212.44052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93063</w:t>
            </w:r>
          </w:p>
        </w:tc>
        <w:tc>
          <w:p>
            <w:pPr>
              <w:pStyle w:val="Compact"/>
              <w:jc w:val="right"/>
            </w:pPr>
            <w:r>
              <w:t xml:space="preserve">210.69132</w:t>
            </w:r>
          </w:p>
        </w:tc>
        <w:tc>
          <w:p>
            <w:pPr>
              <w:pStyle w:val="Compact"/>
              <w:jc w:val="right"/>
            </w:pPr>
            <w:r>
              <w:t xml:space="preserve">160.69418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93034</w:t>
            </w:r>
          </w:p>
        </w:tc>
        <w:tc>
          <w:p>
            <w:pPr>
              <w:pStyle w:val="Compact"/>
              <w:jc w:val="right"/>
            </w:pPr>
            <w:r>
              <w:t xml:space="preserve">216.55438</w:t>
            </w:r>
          </w:p>
        </w:tc>
        <w:tc>
          <w:p>
            <w:pPr>
              <w:pStyle w:val="Compact"/>
              <w:jc w:val="right"/>
            </w:pPr>
            <w:r>
              <w:t xml:space="preserve">216.55438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93065</w:t>
            </w:r>
          </w:p>
        </w:tc>
        <w:tc>
          <w:p>
            <w:pPr>
              <w:pStyle w:val="Compact"/>
              <w:jc w:val="right"/>
            </w:pPr>
            <w:r>
              <w:t xml:space="preserve">245.35519</w:t>
            </w:r>
          </w:p>
        </w:tc>
        <w:tc>
          <w:p>
            <w:pPr>
              <w:pStyle w:val="Compact"/>
              <w:jc w:val="right"/>
            </w:pPr>
            <w:r>
              <w:t xml:space="preserve">221.17034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91361</w:t>
            </w:r>
          </w:p>
        </w:tc>
        <w:tc>
          <w:p>
            <w:pPr>
              <w:pStyle w:val="Compact"/>
              <w:jc w:val="right"/>
            </w:pPr>
            <w:r>
              <w:t xml:space="preserve">312.77338</w:t>
            </w:r>
          </w:p>
        </w:tc>
        <w:tc>
          <w:p>
            <w:pPr>
              <w:pStyle w:val="Compact"/>
              <w:jc w:val="right"/>
            </w:pPr>
            <w:r>
              <w:t xml:space="preserve">356.90007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318.77074</w:t>
            </w:r>
          </w:p>
        </w:tc>
        <w:tc>
          <w:p>
            <w:pPr>
              <w:pStyle w:val="Compact"/>
              <w:jc w:val="right"/>
            </w:pPr>
            <w:r>
              <w:t xml:space="preserve">418.32669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91362</w:t>
            </w:r>
          </w:p>
        </w:tc>
        <w:tc>
          <w:p>
            <w:pPr>
              <w:pStyle w:val="Compact"/>
              <w:jc w:val="right"/>
            </w:pPr>
            <w:r>
              <w:t xml:space="preserve">325.52609</w:t>
            </w:r>
          </w:p>
        </w:tc>
        <w:tc>
          <w:p>
            <w:pPr>
              <w:pStyle w:val="Compact"/>
              <w:jc w:val="right"/>
            </w:pPr>
            <w:r>
              <w:t xml:space="preserve">418.32669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91377</w:t>
            </w:r>
          </w:p>
        </w:tc>
        <w:tc>
          <w:p>
            <w:pPr>
              <w:pStyle w:val="Compact"/>
              <w:jc w:val="right"/>
            </w:pPr>
            <w:r>
              <w:t xml:space="preserve">370.68877</w:t>
            </w:r>
          </w:p>
        </w:tc>
        <w:tc>
          <w:p>
            <w:pPr>
              <w:pStyle w:val="Compact"/>
              <w:jc w:val="right"/>
            </w:pPr>
            <w:r>
              <w:t xml:space="preserve">418.32669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91302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93043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Let’s see how the Federal Poverty Level data for the First 5 Ventura Zip Codes compare to the ACS data.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compare%20to%20A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compare%20to%20AC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compare%20to%20AC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compare%20to%20AC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compare%20to%20AC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compare%20to%20AC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compare%20to%20AC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Under50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50to99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1to124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125to149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150to184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185to199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200andover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90265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0.0669004</w:t>
            </w:r>
          </w:p>
        </w:tc>
        <w:tc>
          <w:p>
            <w:pPr>
              <w:pStyle w:val="Compact"/>
              <w:jc w:val="right"/>
            </w:pPr>
            <w:r>
              <w:t xml:space="preserve">0.0221277</w:t>
            </w:r>
          </w:p>
        </w:tc>
        <w:tc>
          <w:p>
            <w:pPr>
              <w:pStyle w:val="Compact"/>
              <w:jc w:val="right"/>
            </w:pPr>
            <w:r>
              <w:t xml:space="preserve">0.0171849</w:t>
            </w:r>
          </w:p>
        </w:tc>
        <w:tc>
          <w:p>
            <w:pPr>
              <w:pStyle w:val="Compact"/>
              <w:jc w:val="right"/>
            </w:pPr>
            <w:r>
              <w:t xml:space="preserve">0.0121271</w:t>
            </w:r>
          </w:p>
        </w:tc>
        <w:tc>
          <w:p>
            <w:pPr>
              <w:pStyle w:val="Compact"/>
              <w:jc w:val="right"/>
            </w:pPr>
            <w:r>
              <w:t xml:space="preserve">0.0151733</w:t>
            </w:r>
          </w:p>
        </w:tc>
        <w:tc>
          <w:p>
            <w:pPr>
              <w:pStyle w:val="Compact"/>
              <w:jc w:val="right"/>
            </w:pPr>
            <w:r>
              <w:t xml:space="preserve">0.0043681</w:t>
            </w:r>
          </w:p>
        </w:tc>
        <w:tc>
          <w:p>
            <w:pPr>
              <w:pStyle w:val="Compact"/>
              <w:jc w:val="right"/>
            </w:pPr>
            <w:r>
              <w:t xml:space="preserve">0.8621185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91304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0.0707212</w:t>
            </w:r>
          </w:p>
        </w:tc>
        <w:tc>
          <w:p>
            <w:pPr>
              <w:pStyle w:val="Compact"/>
              <w:jc w:val="right"/>
            </w:pPr>
            <w:r>
              <w:t xml:space="preserve">0.0945434</w:t>
            </w:r>
          </w:p>
        </w:tc>
        <w:tc>
          <w:p>
            <w:pPr>
              <w:pStyle w:val="Compact"/>
              <w:jc w:val="right"/>
            </w:pPr>
            <w:r>
              <w:t xml:space="preserve">0.0518125</w:t>
            </w:r>
          </w:p>
        </w:tc>
        <w:tc>
          <w:p>
            <w:pPr>
              <w:pStyle w:val="Compact"/>
              <w:jc w:val="right"/>
            </w:pPr>
            <w:r>
              <w:t xml:space="preserve">0.0433810</w:t>
            </w:r>
          </w:p>
        </w:tc>
        <w:tc>
          <w:p>
            <w:pPr>
              <w:pStyle w:val="Compact"/>
              <w:jc w:val="right"/>
            </w:pPr>
            <w:r>
              <w:t xml:space="preserve">0.0755200</w:t>
            </w:r>
          </w:p>
        </w:tc>
        <w:tc>
          <w:p>
            <w:pPr>
              <w:pStyle w:val="Compact"/>
              <w:jc w:val="right"/>
            </w:pPr>
            <w:r>
              <w:t xml:space="preserve">0.0335156</w:t>
            </w:r>
          </w:p>
        </w:tc>
        <w:tc>
          <w:p>
            <w:pPr>
              <w:pStyle w:val="Compact"/>
              <w:jc w:val="right"/>
            </w:pPr>
            <w:r>
              <w:t xml:space="preserve">0.6305063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91307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0.0254340</w:t>
            </w:r>
          </w:p>
        </w:tc>
        <w:tc>
          <w:p>
            <w:pPr>
              <w:pStyle w:val="Compact"/>
              <w:jc w:val="right"/>
            </w:pPr>
            <w:r>
              <w:t xml:space="preserve">0.0330566</w:t>
            </w:r>
          </w:p>
        </w:tc>
        <w:tc>
          <w:p>
            <w:pPr>
              <w:pStyle w:val="Compact"/>
              <w:jc w:val="right"/>
            </w:pPr>
            <w:r>
              <w:t xml:space="preserve">0.0215849</w:t>
            </w:r>
          </w:p>
        </w:tc>
        <w:tc>
          <w:p>
            <w:pPr>
              <w:pStyle w:val="Compact"/>
              <w:jc w:val="right"/>
            </w:pPr>
            <w:r>
              <w:t xml:space="preserve">0.0290943</w:t>
            </w:r>
          </w:p>
        </w:tc>
        <w:tc>
          <w:p>
            <w:pPr>
              <w:pStyle w:val="Compact"/>
              <w:jc w:val="right"/>
            </w:pPr>
            <w:r>
              <w:t xml:space="preserve">0.0356226</w:t>
            </w:r>
          </w:p>
        </w:tc>
        <w:tc>
          <w:p>
            <w:pPr>
              <w:pStyle w:val="Compact"/>
              <w:jc w:val="right"/>
            </w:pPr>
            <w:r>
              <w:t xml:space="preserve">0.0140377</w:t>
            </w:r>
          </w:p>
        </w:tc>
        <w:tc>
          <w:p>
            <w:pPr>
              <w:pStyle w:val="Compact"/>
              <w:jc w:val="right"/>
            </w:pPr>
            <w:r>
              <w:t xml:space="preserve">0.8411698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91311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0.0368661</w:t>
            </w:r>
          </w:p>
        </w:tc>
        <w:tc>
          <w:p>
            <w:pPr>
              <w:pStyle w:val="Compact"/>
              <w:jc w:val="right"/>
            </w:pPr>
            <w:r>
              <w:t xml:space="preserve">0.0499987</w:t>
            </w:r>
          </w:p>
        </w:tc>
        <w:tc>
          <w:p>
            <w:pPr>
              <w:pStyle w:val="Compact"/>
              <w:jc w:val="right"/>
            </w:pPr>
            <w:r>
              <w:t xml:space="preserve">0.0159542</w:t>
            </w:r>
          </w:p>
        </w:tc>
        <w:tc>
          <w:p>
            <w:pPr>
              <w:pStyle w:val="Compact"/>
              <w:jc w:val="right"/>
            </w:pPr>
            <w:r>
              <w:t xml:space="preserve">0.0404261</w:t>
            </w:r>
          </w:p>
        </w:tc>
        <w:tc>
          <w:p>
            <w:pPr>
              <w:pStyle w:val="Compact"/>
              <w:jc w:val="right"/>
            </w:pPr>
            <w:r>
              <w:t xml:space="preserve">0.0441180</w:t>
            </w:r>
          </w:p>
        </w:tc>
        <w:tc>
          <w:p>
            <w:pPr>
              <w:pStyle w:val="Compact"/>
              <w:jc w:val="right"/>
            </w:pPr>
            <w:r>
              <w:t xml:space="preserve">0.0236017</w:t>
            </w:r>
          </w:p>
        </w:tc>
        <w:tc>
          <w:p>
            <w:pPr>
              <w:pStyle w:val="Compact"/>
              <w:jc w:val="right"/>
            </w:pPr>
            <w:r>
              <w:t xml:space="preserve">0.7890351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91320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0.0177376</w:t>
            </w:r>
          </w:p>
        </w:tc>
        <w:tc>
          <w:p>
            <w:pPr>
              <w:pStyle w:val="Compact"/>
              <w:jc w:val="right"/>
            </w:pPr>
            <w:r>
              <w:t xml:space="preserve">0.0329129</w:t>
            </w:r>
          </w:p>
        </w:tc>
        <w:tc>
          <w:p>
            <w:pPr>
              <w:pStyle w:val="Compact"/>
              <w:jc w:val="right"/>
            </w:pPr>
            <w:r>
              <w:t xml:space="preserve">0.0338186</w:t>
            </w:r>
          </w:p>
        </w:tc>
        <w:tc>
          <w:p>
            <w:pPr>
              <w:pStyle w:val="Compact"/>
              <w:jc w:val="right"/>
            </w:pPr>
            <w:r>
              <w:t xml:space="preserve">0.0158600</w:t>
            </w:r>
          </w:p>
        </w:tc>
        <w:tc>
          <w:p>
            <w:pPr>
              <w:pStyle w:val="Compact"/>
              <w:jc w:val="right"/>
            </w:pPr>
            <w:r>
              <w:t xml:space="preserve">0.0275894</w:t>
            </w:r>
          </w:p>
        </w:tc>
        <w:tc>
          <w:p>
            <w:pPr>
              <w:pStyle w:val="Compact"/>
              <w:jc w:val="right"/>
            </w:pPr>
            <w:r>
              <w:t xml:space="preserve">0.0125025</w:t>
            </w:r>
          </w:p>
        </w:tc>
        <w:tc>
          <w:p>
            <w:pPr>
              <w:pStyle w:val="Compact"/>
              <w:jc w:val="right"/>
            </w:pPr>
            <w:r>
              <w:t xml:space="preserve">0.8595790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91320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91360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0.0401856</w:t>
            </w:r>
          </w:p>
        </w:tc>
        <w:tc>
          <w:p>
            <w:pPr>
              <w:pStyle w:val="Compact"/>
              <w:jc w:val="right"/>
            </w:pPr>
            <w:r>
              <w:t xml:space="preserve">0.0531981</w:t>
            </w:r>
          </w:p>
        </w:tc>
        <w:tc>
          <w:p>
            <w:pPr>
              <w:pStyle w:val="Compact"/>
              <w:jc w:val="right"/>
            </w:pPr>
            <w:r>
              <w:t xml:space="preserve">0.0265751</w:t>
            </w:r>
          </w:p>
        </w:tc>
        <w:tc>
          <w:p>
            <w:pPr>
              <w:pStyle w:val="Compact"/>
              <w:jc w:val="right"/>
            </w:pPr>
            <w:r>
              <w:t xml:space="preserve">0.0259771</w:t>
            </w:r>
          </w:p>
        </w:tc>
        <w:tc>
          <w:p>
            <w:pPr>
              <w:pStyle w:val="Compact"/>
              <w:jc w:val="right"/>
            </w:pPr>
            <w:r>
              <w:t xml:space="preserve">0.0352103</w:t>
            </w:r>
          </w:p>
        </w:tc>
        <w:tc>
          <w:p>
            <w:pPr>
              <w:pStyle w:val="Compact"/>
              <w:jc w:val="right"/>
            </w:pPr>
            <w:r>
              <w:t xml:space="preserve">0.0217194</w:t>
            </w:r>
          </w:p>
        </w:tc>
        <w:tc>
          <w:p>
            <w:pPr>
              <w:pStyle w:val="Compact"/>
              <w:jc w:val="right"/>
            </w:pPr>
            <w:r>
              <w:t xml:space="preserve">0.7971344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91360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0.1250000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91361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0.0269513</w:t>
            </w:r>
          </w:p>
        </w:tc>
        <w:tc>
          <w:p>
            <w:pPr>
              <w:pStyle w:val="Compact"/>
              <w:jc w:val="right"/>
            </w:pPr>
            <w:r>
              <w:t xml:space="preserve">0.0269030</w:t>
            </w:r>
          </w:p>
        </w:tc>
        <w:tc>
          <w:p>
            <w:pPr>
              <w:pStyle w:val="Compact"/>
              <w:jc w:val="right"/>
            </w:pPr>
            <w:r>
              <w:t xml:space="preserve">0.0211553</w:t>
            </w:r>
          </w:p>
        </w:tc>
        <w:tc>
          <w:p>
            <w:pPr>
              <w:pStyle w:val="Compact"/>
              <w:jc w:val="right"/>
            </w:pPr>
            <w:r>
              <w:t xml:space="preserve">0.0161321</w:t>
            </w:r>
          </w:p>
        </w:tc>
        <w:tc>
          <w:p>
            <w:pPr>
              <w:pStyle w:val="Compact"/>
              <w:jc w:val="right"/>
            </w:pPr>
            <w:r>
              <w:t xml:space="preserve">0.0071484</w:t>
            </w:r>
          </w:p>
        </w:tc>
        <w:tc>
          <w:p>
            <w:pPr>
              <w:pStyle w:val="Compact"/>
              <w:jc w:val="right"/>
            </w:pPr>
            <w:r>
              <w:t xml:space="preserve">0.0076314</w:t>
            </w:r>
          </w:p>
        </w:tc>
        <w:tc>
          <w:p>
            <w:pPr>
              <w:pStyle w:val="Compact"/>
              <w:jc w:val="right"/>
            </w:pPr>
            <w:r>
              <w:t xml:space="preserve">0.8940784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91361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91362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0.0186953</w:t>
            </w:r>
          </w:p>
        </w:tc>
        <w:tc>
          <w:p>
            <w:pPr>
              <w:pStyle w:val="Compact"/>
              <w:jc w:val="right"/>
            </w:pPr>
            <w:r>
              <w:t xml:space="preserve">0.0293862</w:t>
            </w:r>
          </w:p>
        </w:tc>
        <w:tc>
          <w:p>
            <w:pPr>
              <w:pStyle w:val="Compact"/>
              <w:jc w:val="right"/>
            </w:pPr>
            <w:r>
              <w:t xml:space="preserve">0.0227254</w:t>
            </w:r>
          </w:p>
        </w:tc>
        <w:tc>
          <w:p>
            <w:pPr>
              <w:pStyle w:val="Compact"/>
              <w:jc w:val="right"/>
            </w:pPr>
            <w:r>
              <w:t xml:space="preserve">0.0219137</w:t>
            </w:r>
          </w:p>
        </w:tc>
        <w:tc>
          <w:p>
            <w:pPr>
              <w:pStyle w:val="Compact"/>
              <w:jc w:val="right"/>
            </w:pPr>
            <w:r>
              <w:t xml:space="preserve">0.0455067</w:t>
            </w:r>
          </w:p>
        </w:tc>
        <w:tc>
          <w:p>
            <w:pPr>
              <w:pStyle w:val="Compact"/>
              <w:jc w:val="right"/>
            </w:pPr>
            <w:r>
              <w:t xml:space="preserve">0.0134057</w:t>
            </w:r>
          </w:p>
        </w:tc>
        <w:tc>
          <w:p>
            <w:pPr>
              <w:pStyle w:val="Compact"/>
              <w:jc w:val="right"/>
            </w:pPr>
            <w:r>
              <w:t xml:space="preserve">0.8483670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91362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0.0833333</w:t>
            </w:r>
          </w:p>
        </w:tc>
        <w:tc>
          <w:p>
            <w:pPr>
              <w:pStyle w:val="Compact"/>
              <w:jc w:val="right"/>
            </w:pPr>
            <w:r>
              <w:t xml:space="preserve">0.0833333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91377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0.0246922</w:t>
            </w:r>
          </w:p>
        </w:tc>
        <w:tc>
          <w:p>
            <w:pPr>
              <w:pStyle w:val="Compact"/>
              <w:jc w:val="right"/>
            </w:pPr>
            <w:r>
              <w:t xml:space="preserve">0.0207899</w:t>
            </w:r>
          </w:p>
        </w:tc>
        <w:tc>
          <w:p>
            <w:pPr>
              <w:pStyle w:val="Compact"/>
              <w:jc w:val="right"/>
            </w:pPr>
            <w:r>
              <w:t xml:space="preserve">0.0206553</w:t>
            </w:r>
          </w:p>
        </w:tc>
        <w:tc>
          <w:p>
            <w:pPr>
              <w:pStyle w:val="Compact"/>
              <w:jc w:val="right"/>
            </w:pPr>
            <w:r>
              <w:t xml:space="preserve">0.0071318</w:t>
            </w:r>
          </w:p>
        </w:tc>
        <w:tc>
          <w:p>
            <w:pPr>
              <w:pStyle w:val="Compact"/>
              <w:jc w:val="right"/>
            </w:pPr>
            <w:r>
              <w:t xml:space="preserve">0.0150037</w:t>
            </w:r>
          </w:p>
        </w:tc>
        <w:tc>
          <w:p>
            <w:pPr>
              <w:pStyle w:val="Compact"/>
              <w:jc w:val="right"/>
            </w:pPr>
            <w:r>
              <w:t xml:space="preserve">0.0099576</w:t>
            </w:r>
          </w:p>
        </w:tc>
        <w:tc>
          <w:p>
            <w:pPr>
              <w:pStyle w:val="Compact"/>
              <w:jc w:val="right"/>
            </w:pPr>
            <w:r>
              <w:t xml:space="preserve">0.9017695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91377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0.0232558</w:t>
            </w:r>
          </w:p>
        </w:tc>
        <w:tc>
          <w:p>
            <w:pPr>
              <w:pStyle w:val="Compact"/>
              <w:jc w:val="right"/>
            </w:pPr>
            <w:r>
              <w:t xml:space="preserve">0.0232558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0.0232558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93001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0.0561293</w:t>
            </w:r>
          </w:p>
        </w:tc>
        <w:tc>
          <w:p>
            <w:pPr>
              <w:pStyle w:val="Compact"/>
              <w:jc w:val="right"/>
            </w:pPr>
            <w:r>
              <w:t xml:space="preserve">0.0890152</w:t>
            </w:r>
          </w:p>
        </w:tc>
        <w:tc>
          <w:p>
            <w:pPr>
              <w:pStyle w:val="Compact"/>
              <w:jc w:val="right"/>
            </w:pPr>
            <w:r>
              <w:t xml:space="preserve">0.0481236</w:t>
            </w:r>
          </w:p>
        </w:tc>
        <w:tc>
          <w:p>
            <w:pPr>
              <w:pStyle w:val="Compact"/>
              <w:jc w:val="right"/>
            </w:pPr>
            <w:r>
              <w:t xml:space="preserve">0.0471415</w:t>
            </w:r>
          </w:p>
        </w:tc>
        <w:tc>
          <w:p>
            <w:pPr>
              <w:pStyle w:val="Compact"/>
              <w:jc w:val="right"/>
            </w:pPr>
            <w:r>
              <w:t xml:space="preserve">0.0906818</w:t>
            </w:r>
          </w:p>
        </w:tc>
        <w:tc>
          <w:p>
            <w:pPr>
              <w:pStyle w:val="Compact"/>
              <w:jc w:val="right"/>
            </w:pPr>
            <w:r>
              <w:t xml:space="preserve">0.0262790</w:t>
            </w:r>
          </w:p>
        </w:tc>
        <w:tc>
          <w:p>
            <w:pPr>
              <w:pStyle w:val="Compact"/>
              <w:jc w:val="right"/>
            </w:pPr>
            <w:r>
              <w:t xml:space="preserve">0.6426297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93001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0.2222222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0.2222222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0.5555556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93003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0.0508832</w:t>
            </w:r>
          </w:p>
        </w:tc>
        <w:tc>
          <w:p>
            <w:pPr>
              <w:pStyle w:val="Compact"/>
              <w:jc w:val="right"/>
            </w:pPr>
            <w:r>
              <w:t xml:space="preserve">0.0384438</w:t>
            </w:r>
          </w:p>
        </w:tc>
        <w:tc>
          <w:p>
            <w:pPr>
              <w:pStyle w:val="Compact"/>
              <w:jc w:val="right"/>
            </w:pPr>
            <w:r>
              <w:t xml:space="preserve">0.0314503</w:t>
            </w:r>
          </w:p>
        </w:tc>
        <w:tc>
          <w:p>
            <w:pPr>
              <w:pStyle w:val="Compact"/>
              <w:jc w:val="right"/>
            </w:pPr>
            <w:r>
              <w:t xml:space="preserve">0.0321135</w:t>
            </w:r>
          </w:p>
        </w:tc>
        <w:tc>
          <w:p>
            <w:pPr>
              <w:pStyle w:val="Compact"/>
              <w:jc w:val="right"/>
            </w:pPr>
            <w:r>
              <w:t xml:space="preserve">0.0481703</w:t>
            </w:r>
          </w:p>
        </w:tc>
        <w:tc>
          <w:p>
            <w:pPr>
              <w:pStyle w:val="Compact"/>
              <w:jc w:val="right"/>
            </w:pPr>
            <w:r>
              <w:t xml:space="preserve">0.0204377</w:t>
            </w:r>
          </w:p>
        </w:tc>
        <w:tc>
          <w:p>
            <w:pPr>
              <w:pStyle w:val="Compact"/>
              <w:jc w:val="right"/>
            </w:pPr>
            <w:r>
              <w:t xml:space="preserve">0.7785012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93003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0.1707317</w:t>
            </w:r>
          </w:p>
        </w:tc>
        <w:tc>
          <w:p>
            <w:pPr>
              <w:pStyle w:val="Compact"/>
              <w:jc w:val="right"/>
            </w:pPr>
            <w:r>
              <w:t xml:space="preserve">0.1463415</w:t>
            </w:r>
          </w:p>
        </w:tc>
        <w:tc>
          <w:p>
            <w:pPr>
              <w:pStyle w:val="Compact"/>
              <w:jc w:val="right"/>
            </w:pPr>
            <w:r>
              <w:t xml:space="preserve">0.0731707</w:t>
            </w:r>
          </w:p>
        </w:tc>
        <w:tc>
          <w:p>
            <w:pPr>
              <w:pStyle w:val="Compact"/>
              <w:jc w:val="right"/>
            </w:pPr>
            <w:r>
              <w:t xml:space="preserve">0.0731707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0.0731707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93004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0.0482116</w:t>
            </w:r>
          </w:p>
        </w:tc>
        <w:tc>
          <w:p>
            <w:pPr>
              <w:pStyle w:val="Compact"/>
              <w:jc w:val="right"/>
            </w:pPr>
            <w:r>
              <w:t xml:space="preserve">0.0689495</w:t>
            </w:r>
          </w:p>
        </w:tc>
        <w:tc>
          <w:p>
            <w:pPr>
              <w:pStyle w:val="Compact"/>
              <w:jc w:val="right"/>
            </w:pPr>
            <w:r>
              <w:t xml:space="preserve">0.0227288</w:t>
            </w:r>
          </w:p>
        </w:tc>
        <w:tc>
          <w:p>
            <w:pPr>
              <w:pStyle w:val="Compact"/>
              <w:jc w:val="right"/>
            </w:pPr>
            <w:r>
              <w:t xml:space="preserve">0.0312562</w:t>
            </w:r>
          </w:p>
        </w:tc>
        <w:tc>
          <w:p>
            <w:pPr>
              <w:pStyle w:val="Compact"/>
              <w:jc w:val="right"/>
            </w:pPr>
            <w:r>
              <w:t xml:space="preserve">0.0301613</w:t>
            </w:r>
          </w:p>
        </w:tc>
        <w:tc>
          <w:p>
            <w:pPr>
              <w:pStyle w:val="Compact"/>
              <w:jc w:val="right"/>
            </w:pPr>
            <w:r>
              <w:t xml:space="preserve">0.0322185</w:t>
            </w:r>
          </w:p>
        </w:tc>
        <w:tc>
          <w:p>
            <w:pPr>
              <w:pStyle w:val="Compact"/>
              <w:jc w:val="right"/>
            </w:pPr>
            <w:r>
              <w:t xml:space="preserve">0.7664742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93004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0.0819672</w:t>
            </w:r>
          </w:p>
        </w:tc>
        <w:tc>
          <w:p>
            <w:pPr>
              <w:pStyle w:val="Compact"/>
              <w:jc w:val="right"/>
            </w:pPr>
            <w:r>
              <w:t xml:space="preserve">0.0491803</w:t>
            </w:r>
          </w:p>
        </w:tc>
        <w:tc>
          <w:p>
            <w:pPr>
              <w:pStyle w:val="Compact"/>
              <w:jc w:val="right"/>
            </w:pPr>
            <w:r>
              <w:t xml:space="preserve">0.2295082</w:t>
            </w:r>
          </w:p>
        </w:tc>
        <w:tc>
          <w:p>
            <w:pPr>
              <w:pStyle w:val="Compact"/>
              <w:jc w:val="right"/>
            </w:pPr>
            <w:r>
              <w:t xml:space="preserve">0.0491803</w:t>
            </w:r>
          </w:p>
        </w:tc>
        <w:tc>
          <w:p>
            <w:pPr>
              <w:pStyle w:val="Compact"/>
              <w:jc w:val="right"/>
            </w:pPr>
            <w:r>
              <w:t xml:space="preserve">0.2622951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93010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0.0284275</w:t>
            </w:r>
          </w:p>
        </w:tc>
        <w:tc>
          <w:p>
            <w:pPr>
              <w:pStyle w:val="Compact"/>
              <w:jc w:val="right"/>
            </w:pPr>
            <w:r>
              <w:t xml:space="preserve">0.0426980</w:t>
            </w:r>
          </w:p>
        </w:tc>
        <w:tc>
          <w:p>
            <w:pPr>
              <w:pStyle w:val="Compact"/>
              <w:jc w:val="right"/>
            </w:pPr>
            <w:r>
              <w:t xml:space="preserve">0.0396125</w:t>
            </w:r>
          </w:p>
        </w:tc>
        <w:tc>
          <w:p>
            <w:pPr>
              <w:pStyle w:val="Compact"/>
              <w:jc w:val="right"/>
            </w:pPr>
            <w:r>
              <w:t xml:space="preserve">0.0335776</w:t>
            </w:r>
          </w:p>
        </w:tc>
        <w:tc>
          <w:p>
            <w:pPr>
              <w:pStyle w:val="Compact"/>
              <w:jc w:val="right"/>
            </w:pPr>
            <w:r>
              <w:t xml:space="preserve">0.0488690</w:t>
            </w:r>
          </w:p>
        </w:tc>
        <w:tc>
          <w:p>
            <w:pPr>
              <w:pStyle w:val="Compact"/>
              <w:jc w:val="right"/>
            </w:pPr>
            <w:r>
              <w:t xml:space="preserve">0.0152007</w:t>
            </w:r>
          </w:p>
        </w:tc>
        <w:tc>
          <w:p>
            <w:pPr>
              <w:pStyle w:val="Compact"/>
              <w:jc w:val="right"/>
            </w:pPr>
            <w:r>
              <w:t xml:space="preserve">0.7916147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93010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0.1739130</w:t>
            </w:r>
          </w:p>
        </w:tc>
        <w:tc>
          <w:p>
            <w:pPr>
              <w:pStyle w:val="Compact"/>
              <w:jc w:val="right"/>
            </w:pPr>
            <w:r>
              <w:t xml:space="preserve">0.1884058</w:t>
            </w:r>
          </w:p>
        </w:tc>
        <w:tc>
          <w:p>
            <w:pPr>
              <w:pStyle w:val="Compact"/>
              <w:jc w:val="right"/>
            </w:pPr>
            <w:r>
              <w:t xml:space="preserve">0.1594203</w:t>
            </w:r>
          </w:p>
        </w:tc>
        <w:tc>
          <w:p>
            <w:pPr>
              <w:pStyle w:val="Compact"/>
              <w:jc w:val="right"/>
            </w:pPr>
            <w:r>
              <w:t xml:space="preserve">0.0724638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0.2753623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93011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93012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0.0294461</w:t>
            </w:r>
          </w:p>
        </w:tc>
        <w:tc>
          <w:p>
            <w:pPr>
              <w:pStyle w:val="Compact"/>
              <w:jc w:val="right"/>
            </w:pPr>
            <w:r>
              <w:t xml:space="preserve">0.0204179</w:t>
            </w:r>
          </w:p>
        </w:tc>
        <w:tc>
          <w:p>
            <w:pPr>
              <w:pStyle w:val="Compact"/>
              <w:jc w:val="right"/>
            </w:pPr>
            <w:r>
              <w:t xml:space="preserve">0.0101940</w:t>
            </w:r>
          </w:p>
        </w:tc>
        <w:tc>
          <w:p>
            <w:pPr>
              <w:pStyle w:val="Compact"/>
              <w:jc w:val="right"/>
            </w:pPr>
            <w:r>
              <w:t xml:space="preserve">0.0174584</w:t>
            </w:r>
          </w:p>
        </w:tc>
        <w:tc>
          <w:p>
            <w:pPr>
              <w:pStyle w:val="Compact"/>
              <w:jc w:val="right"/>
            </w:pPr>
            <w:r>
              <w:t xml:space="preserve">0.0247825</w:t>
            </w:r>
          </w:p>
        </w:tc>
        <w:tc>
          <w:p>
            <w:pPr>
              <w:pStyle w:val="Compact"/>
              <w:jc w:val="right"/>
            </w:pPr>
            <w:r>
              <w:t xml:space="preserve">0.0161430</w:t>
            </w:r>
          </w:p>
        </w:tc>
        <w:tc>
          <w:p>
            <w:pPr>
              <w:pStyle w:val="Compact"/>
              <w:jc w:val="right"/>
            </w:pPr>
            <w:r>
              <w:t xml:space="preserve">0.8815581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93012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93013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0.0326545</w:t>
            </w:r>
          </w:p>
        </w:tc>
        <w:tc>
          <w:p>
            <w:pPr>
              <w:pStyle w:val="Compact"/>
              <w:jc w:val="right"/>
            </w:pPr>
            <w:r>
              <w:t xml:space="preserve">0.0452464</w:t>
            </w:r>
          </w:p>
        </w:tc>
        <w:tc>
          <w:p>
            <w:pPr>
              <w:pStyle w:val="Compact"/>
              <w:jc w:val="right"/>
            </w:pPr>
            <w:r>
              <w:t xml:space="preserve">0.0469334</w:t>
            </w:r>
          </w:p>
        </w:tc>
        <w:tc>
          <w:p>
            <w:pPr>
              <w:pStyle w:val="Compact"/>
              <w:jc w:val="right"/>
            </w:pPr>
            <w:r>
              <w:t xml:space="preserve">0.0530787</w:t>
            </w:r>
          </w:p>
        </w:tc>
        <w:tc>
          <w:p>
            <w:pPr>
              <w:pStyle w:val="Compact"/>
              <w:jc w:val="right"/>
            </w:pPr>
            <w:r>
              <w:t xml:space="preserve">0.0719364</w:t>
            </w:r>
          </w:p>
        </w:tc>
        <w:tc>
          <w:p>
            <w:pPr>
              <w:pStyle w:val="Compact"/>
              <w:jc w:val="right"/>
            </w:pPr>
            <w:r>
              <w:t xml:space="preserve">0.0241595</w:t>
            </w:r>
          </w:p>
        </w:tc>
        <w:tc>
          <w:p>
            <w:pPr>
              <w:pStyle w:val="Compact"/>
              <w:jc w:val="right"/>
            </w:pPr>
            <w:r>
              <w:t xml:space="preserve">0.7259911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93015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0.0493792</w:t>
            </w:r>
          </w:p>
        </w:tc>
        <w:tc>
          <w:p>
            <w:pPr>
              <w:pStyle w:val="Compact"/>
              <w:jc w:val="right"/>
            </w:pPr>
            <w:r>
              <w:t xml:space="preserve">0.1481375</w:t>
            </w:r>
          </w:p>
        </w:tc>
        <w:tc>
          <w:p>
            <w:pPr>
              <w:pStyle w:val="Compact"/>
              <w:jc w:val="right"/>
            </w:pPr>
            <w:r>
              <w:t xml:space="preserve">0.0559899</w:t>
            </w:r>
          </w:p>
        </w:tc>
        <w:tc>
          <w:p>
            <w:pPr>
              <w:pStyle w:val="Compact"/>
              <w:jc w:val="right"/>
            </w:pPr>
            <w:r>
              <w:t xml:space="preserve">0.0574270</w:t>
            </w:r>
          </w:p>
        </w:tc>
        <w:tc>
          <w:p>
            <w:pPr>
              <w:pStyle w:val="Compact"/>
              <w:jc w:val="right"/>
            </w:pPr>
            <w:r>
              <w:t xml:space="preserve">0.1072086</w:t>
            </w:r>
          </w:p>
        </w:tc>
        <w:tc>
          <w:p>
            <w:pPr>
              <w:pStyle w:val="Compact"/>
              <w:jc w:val="right"/>
            </w:pPr>
            <w:r>
              <w:t xml:space="preserve">0.0145436</w:t>
            </w:r>
          </w:p>
        </w:tc>
        <w:tc>
          <w:p>
            <w:pPr>
              <w:pStyle w:val="Compact"/>
              <w:jc w:val="right"/>
            </w:pPr>
            <w:r>
              <w:t xml:space="preserve">0.5673143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93015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0.1739130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0.0652174</w:t>
            </w:r>
          </w:p>
        </w:tc>
        <w:tc>
          <w:p>
            <w:pPr>
              <w:pStyle w:val="Compact"/>
              <w:jc w:val="right"/>
            </w:pPr>
            <w:r>
              <w:t xml:space="preserve">0.0652174</w:t>
            </w:r>
          </w:p>
        </w:tc>
        <w:tc>
          <w:p>
            <w:pPr>
              <w:pStyle w:val="Compact"/>
              <w:jc w:val="right"/>
            </w:pPr>
            <w:r>
              <w:t xml:space="preserve">0.1521739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93021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0.0190140</w:t>
            </w:r>
          </w:p>
        </w:tc>
        <w:tc>
          <w:p>
            <w:pPr>
              <w:pStyle w:val="Compact"/>
              <w:jc w:val="right"/>
            </w:pPr>
            <w:r>
              <w:t xml:space="preserve">0.0389449</w:t>
            </w:r>
          </w:p>
        </w:tc>
        <w:tc>
          <w:p>
            <w:pPr>
              <w:pStyle w:val="Compact"/>
              <w:jc w:val="right"/>
            </w:pPr>
            <w:r>
              <w:t xml:space="preserve">0.0212255</w:t>
            </w:r>
          </w:p>
        </w:tc>
        <w:tc>
          <w:p>
            <w:pPr>
              <w:pStyle w:val="Compact"/>
              <w:jc w:val="right"/>
            </w:pPr>
            <w:r>
              <w:t xml:space="preserve">0.0197422</w:t>
            </w:r>
          </w:p>
        </w:tc>
        <w:tc>
          <w:p>
            <w:pPr>
              <w:pStyle w:val="Compact"/>
              <w:jc w:val="right"/>
            </w:pPr>
            <w:r>
              <w:t xml:space="preserve">0.0437456</w:t>
            </w:r>
          </w:p>
        </w:tc>
        <w:tc>
          <w:p>
            <w:pPr>
              <w:pStyle w:val="Compact"/>
              <w:jc w:val="right"/>
            </w:pPr>
            <w:r>
              <w:t xml:space="preserve">0.0180430</w:t>
            </w:r>
          </w:p>
        </w:tc>
        <w:tc>
          <w:p>
            <w:pPr>
              <w:pStyle w:val="Compact"/>
              <w:jc w:val="right"/>
            </w:pPr>
            <w:r>
              <w:t xml:space="preserve">0.8392848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93021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93022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0.0268644</w:t>
            </w:r>
          </w:p>
        </w:tc>
        <w:tc>
          <w:p>
            <w:pPr>
              <w:pStyle w:val="Compact"/>
              <w:jc w:val="right"/>
            </w:pPr>
            <w:r>
              <w:t xml:space="preserve">0.0619840</w:t>
            </w:r>
          </w:p>
        </w:tc>
        <w:tc>
          <w:p>
            <w:pPr>
              <w:pStyle w:val="Compact"/>
              <w:jc w:val="right"/>
            </w:pPr>
            <w:r>
              <w:t xml:space="preserve">0.0372184</w:t>
            </w:r>
          </w:p>
        </w:tc>
        <w:tc>
          <w:p>
            <w:pPr>
              <w:pStyle w:val="Compact"/>
              <w:jc w:val="right"/>
            </w:pPr>
            <w:r>
              <w:t xml:space="preserve">0.0330208</w:t>
            </w:r>
          </w:p>
        </w:tc>
        <w:tc>
          <w:p>
            <w:pPr>
              <w:pStyle w:val="Compact"/>
              <w:jc w:val="right"/>
            </w:pPr>
            <w:r>
              <w:t xml:space="preserve">0.0369386</w:t>
            </w:r>
          </w:p>
        </w:tc>
        <w:tc>
          <w:p>
            <w:pPr>
              <w:pStyle w:val="Compact"/>
              <w:jc w:val="right"/>
            </w:pPr>
            <w:r>
              <w:t xml:space="preserve">0.0352595</w:t>
            </w:r>
          </w:p>
        </w:tc>
        <w:tc>
          <w:p>
            <w:pPr>
              <w:pStyle w:val="Compact"/>
              <w:jc w:val="right"/>
            </w:pPr>
            <w:r>
              <w:t xml:space="preserve">0.7687141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93022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93023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0.0473848</w:t>
            </w:r>
          </w:p>
        </w:tc>
        <w:tc>
          <w:p>
            <w:pPr>
              <w:pStyle w:val="Compact"/>
              <w:jc w:val="right"/>
            </w:pPr>
            <w:r>
              <w:t xml:space="preserve">0.0804638</w:t>
            </w:r>
          </w:p>
        </w:tc>
        <w:tc>
          <w:p>
            <w:pPr>
              <w:pStyle w:val="Compact"/>
              <w:jc w:val="right"/>
            </w:pPr>
            <w:r>
              <w:t xml:space="preserve">0.0342335</w:t>
            </w:r>
          </w:p>
        </w:tc>
        <w:tc>
          <w:p>
            <w:pPr>
              <w:pStyle w:val="Compact"/>
              <w:jc w:val="right"/>
            </w:pPr>
            <w:r>
              <w:t xml:space="preserve">0.0441723</w:t>
            </w:r>
          </w:p>
        </w:tc>
        <w:tc>
          <w:p>
            <w:pPr>
              <w:pStyle w:val="Compact"/>
              <w:jc w:val="right"/>
            </w:pPr>
            <w:r>
              <w:t xml:space="preserve">0.0424154</w:t>
            </w:r>
          </w:p>
        </w:tc>
        <w:tc>
          <w:p>
            <w:pPr>
              <w:pStyle w:val="Compact"/>
              <w:jc w:val="right"/>
            </w:pPr>
            <w:r>
              <w:t xml:space="preserve">0.0122980</w:t>
            </w:r>
          </w:p>
        </w:tc>
        <w:tc>
          <w:p>
            <w:pPr>
              <w:pStyle w:val="Compact"/>
              <w:jc w:val="right"/>
            </w:pPr>
            <w:r>
              <w:t xml:space="preserve">0.7390322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93023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0.1250000</w:t>
            </w:r>
          </w:p>
        </w:tc>
        <w:tc>
          <w:p>
            <w:pPr>
              <w:pStyle w:val="Compact"/>
              <w:jc w:val="right"/>
            </w:pPr>
            <w:r>
              <w:t xml:space="preserve">0.1250000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0.0833333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0.4583333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93030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0.0589601</w:t>
            </w:r>
          </w:p>
        </w:tc>
        <w:tc>
          <w:p>
            <w:pPr>
              <w:pStyle w:val="Compact"/>
              <w:jc w:val="right"/>
            </w:pPr>
            <w:r>
              <w:t xml:space="preserve">0.1261904</w:t>
            </w:r>
          </w:p>
        </w:tc>
        <w:tc>
          <w:p>
            <w:pPr>
              <w:pStyle w:val="Compact"/>
              <w:jc w:val="right"/>
            </w:pPr>
            <w:r>
              <w:t xml:space="preserve">0.0623517</w:t>
            </w:r>
          </w:p>
        </w:tc>
        <w:tc>
          <w:p>
            <w:pPr>
              <w:pStyle w:val="Compact"/>
              <w:jc w:val="right"/>
            </w:pPr>
            <w:r>
              <w:t xml:space="preserve">0.0793598</w:t>
            </w:r>
          </w:p>
        </w:tc>
        <w:tc>
          <w:p>
            <w:pPr>
              <w:pStyle w:val="Compact"/>
              <w:jc w:val="right"/>
            </w:pPr>
            <w:r>
              <w:t xml:space="preserve">0.0914392</w:t>
            </w:r>
          </w:p>
        </w:tc>
        <w:tc>
          <w:p>
            <w:pPr>
              <w:pStyle w:val="Compact"/>
              <w:jc w:val="right"/>
            </w:pPr>
            <w:r>
              <w:t xml:space="preserve">0.0298894</w:t>
            </w:r>
          </w:p>
        </w:tc>
        <w:tc>
          <w:p>
            <w:pPr>
              <w:pStyle w:val="Compact"/>
              <w:jc w:val="right"/>
            </w:pPr>
            <w:r>
              <w:t xml:space="preserve">0.5518094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93030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0.2482759</w:t>
            </w:r>
          </w:p>
        </w:tc>
        <w:tc>
          <w:p>
            <w:pPr>
              <w:pStyle w:val="Compact"/>
              <w:jc w:val="right"/>
            </w:pPr>
            <w:r>
              <w:t xml:space="preserve">0.2827586</w:t>
            </w:r>
          </w:p>
        </w:tc>
        <w:tc>
          <w:p>
            <w:pPr>
              <w:pStyle w:val="Compact"/>
              <w:jc w:val="right"/>
            </w:pPr>
            <w:r>
              <w:t xml:space="preserve">0.0413793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0.1310345</w:t>
            </w:r>
          </w:p>
        </w:tc>
        <w:tc>
          <w:p>
            <w:pPr>
              <w:pStyle w:val="Compact"/>
              <w:jc w:val="right"/>
            </w:pPr>
            <w:r>
              <w:t xml:space="preserve">0.0137931</w:t>
            </w:r>
          </w:p>
        </w:tc>
        <w:tc>
          <w:p>
            <w:pPr>
              <w:pStyle w:val="Compact"/>
              <w:jc w:val="right"/>
            </w:pPr>
            <w:r>
              <w:t xml:space="preserve">0.2482759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93033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0.0615533</w:t>
            </w:r>
          </w:p>
        </w:tc>
        <w:tc>
          <w:p>
            <w:pPr>
              <w:pStyle w:val="Compact"/>
              <w:jc w:val="right"/>
            </w:pPr>
            <w:r>
              <w:t xml:space="preserve">0.1388023</w:t>
            </w:r>
          </w:p>
        </w:tc>
        <w:tc>
          <w:p>
            <w:pPr>
              <w:pStyle w:val="Compact"/>
              <w:jc w:val="right"/>
            </w:pPr>
            <w:r>
              <w:t xml:space="preserve">0.0908991</w:t>
            </w:r>
          </w:p>
        </w:tc>
        <w:tc>
          <w:p>
            <w:pPr>
              <w:pStyle w:val="Compact"/>
              <w:jc w:val="right"/>
            </w:pPr>
            <w:r>
              <w:t xml:space="preserve">0.0980347</w:t>
            </w:r>
          </w:p>
        </w:tc>
        <w:tc>
          <w:p>
            <w:pPr>
              <w:pStyle w:val="Compact"/>
              <w:jc w:val="right"/>
            </w:pPr>
            <w:r>
              <w:t xml:space="preserve">0.1089085</w:t>
            </w:r>
          </w:p>
        </w:tc>
        <w:tc>
          <w:p>
            <w:pPr>
              <w:pStyle w:val="Compact"/>
              <w:jc w:val="right"/>
            </w:pPr>
            <w:r>
              <w:t xml:space="preserve">0.0381496</w:t>
            </w:r>
          </w:p>
        </w:tc>
        <w:tc>
          <w:p>
            <w:pPr>
              <w:pStyle w:val="Compact"/>
              <w:jc w:val="right"/>
            </w:pPr>
            <w:r>
              <w:t xml:space="preserve">0.4636525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93033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0.2064897</w:t>
            </w:r>
          </w:p>
        </w:tc>
        <w:tc>
          <w:p>
            <w:pPr>
              <w:pStyle w:val="Compact"/>
              <w:jc w:val="right"/>
            </w:pPr>
            <w:r>
              <w:t xml:space="preserve">0.2536873</w:t>
            </w:r>
          </w:p>
        </w:tc>
        <w:tc>
          <w:p>
            <w:pPr>
              <w:pStyle w:val="Compact"/>
              <w:jc w:val="right"/>
            </w:pPr>
            <w:r>
              <w:t xml:space="preserve">0.1327434</w:t>
            </w:r>
          </w:p>
        </w:tc>
        <w:tc>
          <w:p>
            <w:pPr>
              <w:pStyle w:val="Compact"/>
              <w:jc w:val="right"/>
            </w:pPr>
            <w:r>
              <w:t xml:space="preserve">0.0501475</w:t>
            </w:r>
          </w:p>
        </w:tc>
        <w:tc>
          <w:p>
            <w:pPr>
              <w:pStyle w:val="Compact"/>
              <w:jc w:val="right"/>
            </w:pPr>
            <w:r>
              <w:t xml:space="preserve">0.1091445</w:t>
            </w:r>
          </w:p>
        </w:tc>
        <w:tc>
          <w:p>
            <w:pPr>
              <w:pStyle w:val="Compact"/>
              <w:jc w:val="right"/>
            </w:pPr>
            <w:r>
              <w:t xml:space="preserve">0.0176991</w:t>
            </w:r>
          </w:p>
        </w:tc>
        <w:tc>
          <w:p>
            <w:pPr>
              <w:pStyle w:val="Compact"/>
              <w:jc w:val="right"/>
            </w:pPr>
            <w:r>
              <w:t xml:space="preserve">0.2300885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93034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93035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0.0274036</w:t>
            </w:r>
          </w:p>
        </w:tc>
        <w:tc>
          <w:p>
            <w:pPr>
              <w:pStyle w:val="Compact"/>
              <w:jc w:val="right"/>
            </w:pPr>
            <w:r>
              <w:t xml:space="preserve">0.0273325</w:t>
            </w:r>
          </w:p>
        </w:tc>
        <w:tc>
          <w:p>
            <w:pPr>
              <w:pStyle w:val="Compact"/>
              <w:jc w:val="right"/>
            </w:pPr>
            <w:r>
              <w:t xml:space="preserve">0.0410165</w:t>
            </w:r>
          </w:p>
        </w:tc>
        <w:tc>
          <w:p>
            <w:pPr>
              <w:pStyle w:val="Compact"/>
              <w:jc w:val="right"/>
            </w:pPr>
            <w:r>
              <w:t xml:space="preserve">0.0234939</w:t>
            </w:r>
          </w:p>
        </w:tc>
        <w:tc>
          <w:p>
            <w:pPr>
              <w:pStyle w:val="Compact"/>
              <w:jc w:val="right"/>
            </w:pPr>
            <w:r>
              <w:t xml:space="preserve">0.0588591</w:t>
            </w:r>
          </w:p>
        </w:tc>
        <w:tc>
          <w:p>
            <w:pPr>
              <w:pStyle w:val="Compact"/>
              <w:jc w:val="right"/>
            </w:pPr>
            <w:r>
              <w:t xml:space="preserve">0.0620935</w:t>
            </w:r>
          </w:p>
        </w:tc>
        <w:tc>
          <w:p>
            <w:pPr>
              <w:pStyle w:val="Compact"/>
              <w:jc w:val="right"/>
            </w:pPr>
            <w:r>
              <w:t xml:space="preserve">0.7598010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93035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0.1851852</w:t>
            </w:r>
          </w:p>
        </w:tc>
        <w:tc>
          <w:p>
            <w:pPr>
              <w:pStyle w:val="Compact"/>
              <w:jc w:val="right"/>
            </w:pPr>
            <w:r>
              <w:t xml:space="preserve">0.1111111</w:t>
            </w:r>
          </w:p>
        </w:tc>
        <w:tc>
          <w:p>
            <w:pPr>
              <w:pStyle w:val="Compact"/>
              <w:jc w:val="right"/>
            </w:pPr>
            <w:r>
              <w:t xml:space="preserve">0.1111111</w:t>
            </w:r>
          </w:p>
        </w:tc>
        <w:tc>
          <w:p>
            <w:pPr>
              <w:pStyle w:val="Compact"/>
              <w:jc w:val="right"/>
            </w:pPr>
            <w:r>
              <w:t xml:space="preserve">0.0740741</w:t>
            </w:r>
          </w:p>
        </w:tc>
        <w:tc>
          <w:p>
            <w:pPr>
              <w:pStyle w:val="Compact"/>
              <w:jc w:val="right"/>
            </w:pPr>
            <w:r>
              <w:t xml:space="preserve">0.0740741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93036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0.0395223</w:t>
            </w:r>
          </w:p>
        </w:tc>
        <w:tc>
          <w:p>
            <w:pPr>
              <w:pStyle w:val="Compact"/>
              <w:jc w:val="right"/>
            </w:pPr>
            <w:r>
              <w:t xml:space="preserve">0.0968512</w:t>
            </w:r>
          </w:p>
        </w:tc>
        <w:tc>
          <w:p>
            <w:pPr>
              <w:pStyle w:val="Compact"/>
              <w:jc w:val="right"/>
            </w:pPr>
            <w:r>
              <w:t xml:space="preserve">0.0639305</w:t>
            </w:r>
          </w:p>
        </w:tc>
        <w:tc>
          <w:p>
            <w:pPr>
              <w:pStyle w:val="Compact"/>
              <w:jc w:val="right"/>
            </w:pPr>
            <w:r>
              <w:t xml:space="preserve">0.0521824</w:t>
            </w:r>
          </w:p>
        </w:tc>
        <w:tc>
          <w:p>
            <w:pPr>
              <w:pStyle w:val="Compact"/>
              <w:jc w:val="right"/>
            </w:pPr>
            <w:r>
              <w:t xml:space="preserve">0.0714007</w:t>
            </w:r>
          </w:p>
        </w:tc>
        <w:tc>
          <w:p>
            <w:pPr>
              <w:pStyle w:val="Compact"/>
              <w:jc w:val="right"/>
            </w:pPr>
            <w:r>
              <w:t xml:space="preserve">0.0406298</w:t>
            </w:r>
          </w:p>
        </w:tc>
        <w:tc>
          <w:p>
            <w:pPr>
              <w:pStyle w:val="Compact"/>
              <w:jc w:val="right"/>
            </w:pPr>
            <w:r>
              <w:t xml:space="preserve">0.6354832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93036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0.2688172</w:t>
            </w:r>
          </w:p>
        </w:tc>
        <w:tc>
          <w:p>
            <w:pPr>
              <w:pStyle w:val="Compact"/>
              <w:jc w:val="right"/>
            </w:pPr>
            <w:r>
              <w:t xml:space="preserve">0.0537634</w:t>
            </w:r>
          </w:p>
        </w:tc>
        <w:tc>
          <w:p>
            <w:pPr>
              <w:pStyle w:val="Compact"/>
              <w:jc w:val="right"/>
            </w:pPr>
            <w:r>
              <w:t xml:space="preserve">0.0752688</w:t>
            </w:r>
          </w:p>
        </w:tc>
        <w:tc>
          <w:p>
            <w:pPr>
              <w:pStyle w:val="Compact"/>
              <w:jc w:val="right"/>
            </w:pPr>
            <w:r>
              <w:t xml:space="preserve">0.1612903</w:t>
            </w:r>
          </w:p>
        </w:tc>
        <w:tc>
          <w:p>
            <w:pPr>
              <w:pStyle w:val="Compact"/>
              <w:jc w:val="right"/>
            </w:pPr>
            <w:r>
              <w:t xml:space="preserve">0.0107527</w:t>
            </w:r>
          </w:p>
        </w:tc>
        <w:tc>
          <w:p>
            <w:pPr>
              <w:pStyle w:val="Compact"/>
              <w:jc w:val="right"/>
            </w:pPr>
            <w:r>
              <w:t xml:space="preserve">0.2365591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93040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0.0318182</w:t>
            </w:r>
          </w:p>
        </w:tc>
        <w:tc>
          <w:p>
            <w:pPr>
              <w:pStyle w:val="Compact"/>
              <w:jc w:val="right"/>
            </w:pPr>
            <w:r>
              <w:t xml:space="preserve">0.0838384</w:t>
            </w:r>
          </w:p>
        </w:tc>
        <w:tc>
          <w:p>
            <w:pPr>
              <w:pStyle w:val="Compact"/>
              <w:jc w:val="right"/>
            </w:pPr>
            <w:r>
              <w:t xml:space="preserve">0.0035354</w:t>
            </w:r>
          </w:p>
        </w:tc>
        <w:tc>
          <w:p>
            <w:pPr>
              <w:pStyle w:val="Compact"/>
              <w:jc w:val="right"/>
            </w:pPr>
            <w:r>
              <w:t xml:space="preserve">0.1080808</w:t>
            </w:r>
          </w:p>
        </w:tc>
        <w:tc>
          <w:p>
            <w:pPr>
              <w:pStyle w:val="Compact"/>
              <w:jc w:val="right"/>
            </w:pPr>
            <w:r>
              <w:t xml:space="preserve">0.1343434</w:t>
            </w:r>
          </w:p>
        </w:tc>
        <w:tc>
          <w:p>
            <w:pPr>
              <w:pStyle w:val="Compact"/>
              <w:jc w:val="right"/>
            </w:pPr>
            <w:r>
              <w:t xml:space="preserve">0.0717172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93040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93041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0.0573853</w:t>
            </w:r>
          </w:p>
        </w:tc>
        <w:tc>
          <w:p>
            <w:pPr>
              <w:pStyle w:val="Compact"/>
              <w:jc w:val="right"/>
            </w:pPr>
            <w:r>
              <w:t xml:space="preserve">0.0842724</w:t>
            </w:r>
          </w:p>
        </w:tc>
        <w:tc>
          <w:p>
            <w:pPr>
              <w:pStyle w:val="Compact"/>
              <w:jc w:val="right"/>
            </w:pPr>
            <w:r>
              <w:t xml:space="preserve">0.0310202</w:t>
            </w:r>
          </w:p>
        </w:tc>
        <w:tc>
          <w:p>
            <w:pPr>
              <w:pStyle w:val="Compact"/>
              <w:jc w:val="right"/>
            </w:pPr>
            <w:r>
              <w:t xml:space="preserve">0.0616924</w:t>
            </w:r>
          </w:p>
        </w:tc>
        <w:tc>
          <w:p>
            <w:pPr>
              <w:pStyle w:val="Compact"/>
              <w:jc w:val="right"/>
            </w:pPr>
            <w:r>
              <w:t xml:space="preserve">0.0616489</w:t>
            </w:r>
          </w:p>
        </w:tc>
        <w:tc>
          <w:p>
            <w:pPr>
              <w:pStyle w:val="Compact"/>
              <w:jc w:val="right"/>
            </w:pPr>
            <w:r>
              <w:t xml:space="preserve">0.0281923</w:t>
            </w:r>
          </w:p>
        </w:tc>
        <w:tc>
          <w:p>
            <w:pPr>
              <w:pStyle w:val="Compact"/>
              <w:jc w:val="right"/>
            </w:pPr>
            <w:r>
              <w:t xml:space="preserve">0.6757886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93041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0.1460674</w:t>
            </w:r>
          </w:p>
        </w:tc>
        <w:tc>
          <w:p>
            <w:pPr>
              <w:pStyle w:val="Compact"/>
              <w:jc w:val="right"/>
            </w:pPr>
            <w:r>
              <w:t xml:space="preserve">0.1123596</w:t>
            </w:r>
          </w:p>
        </w:tc>
        <w:tc>
          <w:p>
            <w:pPr>
              <w:pStyle w:val="Compact"/>
              <w:jc w:val="right"/>
            </w:pPr>
            <w:r>
              <w:t xml:space="preserve">0.0786517</w:t>
            </w:r>
          </w:p>
        </w:tc>
        <w:tc>
          <w:p>
            <w:pPr>
              <w:pStyle w:val="Compact"/>
              <w:jc w:val="right"/>
            </w:pPr>
            <w:r>
              <w:t xml:space="preserve">0.1460674</w:t>
            </w:r>
          </w:p>
        </w:tc>
        <w:tc>
          <w:p>
            <w:pPr>
              <w:pStyle w:val="Compact"/>
              <w:jc w:val="right"/>
            </w:pPr>
            <w:r>
              <w:t xml:space="preserve">0.1573034</w:t>
            </w:r>
          </w:p>
        </w:tc>
        <w:tc>
          <w:p>
            <w:pPr>
              <w:pStyle w:val="Compact"/>
              <w:jc w:val="right"/>
            </w:pPr>
            <w:r>
              <w:t xml:space="preserve">0.0449438</w:t>
            </w:r>
          </w:p>
        </w:tc>
        <w:tc>
          <w:p>
            <w:pPr>
              <w:pStyle w:val="Compact"/>
              <w:jc w:val="right"/>
            </w:pPr>
            <w:r>
              <w:t xml:space="preserve">0.3146067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93042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93043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0.0306748</w:t>
            </w:r>
          </w:p>
        </w:tc>
        <w:tc>
          <w:p>
            <w:pPr>
              <w:pStyle w:val="Compact"/>
              <w:jc w:val="right"/>
            </w:pPr>
            <w:r>
              <w:t xml:space="preserve">0.6993865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0.2699387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93060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0.0654175</w:t>
            </w:r>
          </w:p>
        </w:tc>
        <w:tc>
          <w:p>
            <w:pPr>
              <w:pStyle w:val="Compact"/>
              <w:jc w:val="right"/>
            </w:pPr>
            <w:r>
              <w:t xml:space="preserve">0.1146535</w:t>
            </w:r>
          </w:p>
        </w:tc>
        <w:tc>
          <w:p>
            <w:pPr>
              <w:pStyle w:val="Compact"/>
              <w:jc w:val="right"/>
            </w:pPr>
            <w:r>
              <w:t xml:space="preserve">0.0688462</w:t>
            </w:r>
          </w:p>
        </w:tc>
        <w:tc>
          <w:p>
            <w:pPr>
              <w:pStyle w:val="Compact"/>
              <w:jc w:val="right"/>
            </w:pPr>
            <w:r>
              <w:t xml:space="preserve">0.0697486</w:t>
            </w:r>
          </w:p>
        </w:tc>
        <w:tc>
          <w:p>
            <w:pPr>
              <w:pStyle w:val="Compact"/>
              <w:jc w:val="right"/>
            </w:pPr>
            <w:r>
              <w:t xml:space="preserve">0.0896295</w:t>
            </w:r>
          </w:p>
        </w:tc>
        <w:tc>
          <w:p>
            <w:pPr>
              <w:pStyle w:val="Compact"/>
              <w:jc w:val="right"/>
            </w:pPr>
            <w:r>
              <w:t xml:space="preserve">0.0491759</w:t>
            </w:r>
          </w:p>
        </w:tc>
        <w:tc>
          <w:p>
            <w:pPr>
              <w:pStyle w:val="Compact"/>
              <w:jc w:val="right"/>
            </w:pPr>
            <w:r>
              <w:t xml:space="preserve">0.5425289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93060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93063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0.0303525</w:t>
            </w:r>
          </w:p>
        </w:tc>
        <w:tc>
          <w:p>
            <w:pPr>
              <w:pStyle w:val="Compact"/>
              <w:jc w:val="right"/>
            </w:pPr>
            <w:r>
              <w:t xml:space="preserve">0.0450850</w:t>
            </w:r>
          </w:p>
        </w:tc>
        <w:tc>
          <w:p>
            <w:pPr>
              <w:pStyle w:val="Compact"/>
              <w:jc w:val="right"/>
            </w:pPr>
            <w:r>
              <w:t xml:space="preserve">0.0326778</w:t>
            </w:r>
          </w:p>
        </w:tc>
        <w:tc>
          <w:p>
            <w:pPr>
              <w:pStyle w:val="Compact"/>
              <w:jc w:val="right"/>
            </w:pPr>
            <w:r>
              <w:t xml:space="preserve">0.0314708</w:t>
            </w:r>
          </w:p>
        </w:tc>
        <w:tc>
          <w:p>
            <w:pPr>
              <w:pStyle w:val="Compact"/>
              <w:jc w:val="right"/>
            </w:pPr>
            <w:r>
              <w:t xml:space="preserve">0.0461323</w:t>
            </w:r>
          </w:p>
        </w:tc>
        <w:tc>
          <w:p>
            <w:pPr>
              <w:pStyle w:val="Compact"/>
              <w:jc w:val="right"/>
            </w:pPr>
            <w:r>
              <w:t xml:space="preserve">0.0205900</w:t>
            </w:r>
          </w:p>
        </w:tc>
        <w:tc>
          <w:p>
            <w:pPr>
              <w:pStyle w:val="Compact"/>
              <w:jc w:val="right"/>
            </w:pPr>
            <w:r>
              <w:t xml:space="preserve">0.7936916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93063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0.0714286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0.0714286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93064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93065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0.0221503</w:t>
            </w:r>
          </w:p>
        </w:tc>
        <w:tc>
          <w:p>
            <w:pPr>
              <w:pStyle w:val="Compact"/>
              <w:jc w:val="right"/>
            </w:pPr>
            <w:r>
              <w:t xml:space="preserve">0.0255944</w:t>
            </w:r>
          </w:p>
        </w:tc>
        <w:tc>
          <w:p>
            <w:pPr>
              <w:pStyle w:val="Compact"/>
              <w:jc w:val="right"/>
            </w:pPr>
            <w:r>
              <w:t xml:space="preserve">0.0185535</w:t>
            </w:r>
          </w:p>
        </w:tc>
        <w:tc>
          <w:p>
            <w:pPr>
              <w:pStyle w:val="Compact"/>
              <w:jc w:val="right"/>
            </w:pPr>
            <w:r>
              <w:t xml:space="preserve">0.0258166</w:t>
            </w:r>
          </w:p>
        </w:tc>
        <w:tc>
          <w:p>
            <w:pPr>
              <w:pStyle w:val="Compact"/>
              <w:jc w:val="right"/>
            </w:pPr>
            <w:r>
              <w:t xml:space="preserve">0.0335241</w:t>
            </w:r>
          </w:p>
        </w:tc>
        <w:tc>
          <w:p>
            <w:pPr>
              <w:pStyle w:val="Compact"/>
              <w:jc w:val="right"/>
            </w:pPr>
            <w:r>
              <w:t xml:space="preserve">0.0242751</w:t>
            </w:r>
          </w:p>
        </w:tc>
        <w:tc>
          <w:p>
            <w:pPr>
              <w:pStyle w:val="Compact"/>
              <w:jc w:val="right"/>
            </w:pPr>
            <w:r>
              <w:t xml:space="preserve">0.8500861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93065</w:t>
            </w:r>
          </w:p>
        </w:tc>
        <w:tc>
          <w:p>
            <w:pPr>
              <w:pStyle w:val="Compact"/>
              <w:jc w:val="left"/>
            </w:pPr>
            <w:r>
              <w:t xml:space="preserve">NfLFirst5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0.0689655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0.2413793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0.6206897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93066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0.0403252</w:t>
            </w:r>
          </w:p>
        </w:tc>
        <w:tc>
          <w:p>
            <w:pPr>
              <w:pStyle w:val="Compact"/>
              <w:jc w:val="right"/>
            </w:pPr>
            <w:r>
              <w:t xml:space="preserve">0.0240650</w:t>
            </w:r>
          </w:p>
        </w:tc>
        <w:tc>
          <w:p>
            <w:pPr>
              <w:pStyle w:val="Compact"/>
              <w:jc w:val="right"/>
            </w:pPr>
            <w:r>
              <w:t xml:space="preserve">0.0357724</w:t>
            </w:r>
          </w:p>
        </w:tc>
        <w:tc>
          <w:p>
            <w:pPr>
              <w:pStyle w:val="Compact"/>
              <w:jc w:val="right"/>
            </w:pPr>
            <w:r>
              <w:t xml:space="preserve">0.0364228</w:t>
            </w:r>
          </w:p>
        </w:tc>
        <w:tc>
          <w:p>
            <w:pPr>
              <w:pStyle w:val="Compact"/>
              <w:jc w:val="right"/>
            </w:pPr>
            <w:r>
              <w:t xml:space="preserve">0.0565854</w:t>
            </w:r>
          </w:p>
        </w:tc>
        <w:tc>
          <w:p>
            <w:pPr>
              <w:pStyle w:val="Compact"/>
              <w:jc w:val="right"/>
            </w:pPr>
            <w:r>
              <w:t xml:space="preserve">0.0146341</w:t>
            </w:r>
          </w:p>
        </w:tc>
        <w:tc>
          <w:p>
            <w:pPr>
              <w:pStyle w:val="Compact"/>
              <w:jc w:val="right"/>
            </w:pPr>
            <w:r>
              <w:t xml:space="preserve">0.7921951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93225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0.1223905</w:t>
            </w:r>
          </w:p>
        </w:tc>
        <w:tc>
          <w:p>
            <w:pPr>
              <w:pStyle w:val="Compact"/>
              <w:jc w:val="right"/>
            </w:pPr>
            <w:r>
              <w:t xml:space="preserve">0.0593533</w:t>
            </w:r>
          </w:p>
        </w:tc>
        <w:tc>
          <w:p>
            <w:pPr>
              <w:pStyle w:val="Compact"/>
              <w:jc w:val="right"/>
            </w:pPr>
            <w:r>
              <w:t xml:space="preserve">0.0110520</w:t>
            </w:r>
          </w:p>
        </w:tc>
        <w:tc>
          <w:p>
            <w:pPr>
              <w:pStyle w:val="Compact"/>
              <w:jc w:val="right"/>
            </w:pPr>
            <w:r>
              <w:t xml:space="preserve">0.1260745</w:t>
            </w:r>
          </w:p>
        </w:tc>
        <w:tc>
          <w:p>
            <w:pPr>
              <w:pStyle w:val="Compact"/>
              <w:jc w:val="right"/>
            </w:pPr>
            <w:r>
              <w:t xml:space="preserve">0.0622186</w:t>
            </w:r>
          </w:p>
        </w:tc>
        <w:tc>
          <w:p>
            <w:pPr>
              <w:pStyle w:val="Compact"/>
              <w:jc w:val="right"/>
            </w:pPr>
            <w:r>
              <w:t xml:space="preserve">0.0681539</w:t>
            </w:r>
          </w:p>
        </w:tc>
        <w:tc>
          <w:p>
            <w:pPr>
              <w:pStyle w:val="Compact"/>
              <w:jc w:val="right"/>
            </w:pPr>
            <w:r>
              <w:t xml:space="preserve">0.5507573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93252</w:t>
            </w:r>
          </w:p>
        </w:tc>
        <w:tc>
          <w:p>
            <w:pPr>
              <w:pStyle w:val="Compact"/>
              <w:jc w:val="left"/>
            </w:pPr>
            <w:r>
              <w:t xml:space="preserve">ACS</w:t>
            </w:r>
          </w:p>
        </w:tc>
        <w:tc>
          <w:p>
            <w:pPr>
              <w:pStyle w:val="Compact"/>
              <w:jc w:val="right"/>
            </w:pPr>
            <w:r>
              <w:t xml:space="preserve">0.1198653</w:t>
            </w:r>
          </w:p>
        </w:tc>
        <w:tc>
          <w:p>
            <w:pPr>
              <w:pStyle w:val="Compact"/>
              <w:jc w:val="right"/>
            </w:pPr>
            <w:r>
              <w:t xml:space="preserve">0.1710438</w:t>
            </w:r>
          </w:p>
        </w:tc>
        <w:tc>
          <w:p>
            <w:pPr>
              <w:pStyle w:val="Compact"/>
              <w:jc w:val="right"/>
            </w:pPr>
            <w:r>
              <w:t xml:space="preserve">0.1023569</w:t>
            </w:r>
          </w:p>
        </w:tc>
        <w:tc>
          <w:p>
            <w:pPr>
              <w:pStyle w:val="Compact"/>
              <w:jc w:val="right"/>
            </w:pPr>
            <w:r>
              <w:t xml:space="preserve">0.0444444</w:t>
            </w:r>
          </w:p>
        </w:tc>
        <w:tc>
          <w:p>
            <w:pPr>
              <w:pStyle w:val="Compact"/>
              <w:jc w:val="right"/>
            </w:pPr>
            <w:r>
              <w:t xml:space="preserve">0.0693603</w:t>
            </w:r>
          </w:p>
        </w:tc>
        <w:tc>
          <w:p>
            <w:pPr>
              <w:pStyle w:val="Compact"/>
              <w:jc w:val="right"/>
            </w:pPr>
            <w:r>
              <w:t xml:space="preserve">0.0296296</w:t>
            </w:r>
          </w:p>
        </w:tc>
        <w:tc>
          <w:p>
            <w:pPr>
              <w:pStyle w:val="Compact"/>
              <w:jc w:val="right"/>
            </w:pPr>
            <w:r>
              <w:t xml:space="preserve">0.4632997</w:t>
            </w:r>
          </w:p>
        </w:tc>
      </w:tr>
    </w:tbl>
    <w:p>
      <w:pPr>
        <w:pStyle w:val="Heading3"/>
      </w:pPr>
      <w:bookmarkStart w:id="30" w:name="general-demographics-of-the-first-5-ventura-preschool-population"/>
      <w:bookmarkEnd w:id="30"/>
      <w:r>
        <w:t xml:space="preserve">General Demographics of the First 5 Ventura Preschool Population</w:t>
      </w:r>
    </w:p>
    <w:p>
      <w:pPr>
        <w:pStyle w:val="FirstParagraph"/>
      </w:pPr>
      <w:r>
        <w:t xml:space="preserve">Below are several tables describing the demographics of the First 5 Ventura preschool populations.</w:t>
      </w:r>
    </w:p>
    <w:p>
      <w:pPr>
        <w:pStyle w:val="BodyText"/>
      </w:pPr>
      <w:r>
        <w:t xml:space="preserve">Table 1. Total Preschoolers Served by First5 Ventura by Year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866</w:t>
            </w:r>
          </w:p>
        </w:tc>
        <w:tc>
          <w:p>
            <w:pPr>
              <w:pStyle w:val="Compact"/>
              <w:jc w:val="right"/>
            </w:pPr>
            <w:r>
              <w:t xml:space="preserve">34.79309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738</w:t>
            </w:r>
          </w:p>
        </w:tc>
        <w:tc>
          <w:p>
            <w:pPr>
              <w:pStyle w:val="Compact"/>
              <w:jc w:val="right"/>
            </w:pPr>
            <w:r>
              <w:t xml:space="preserve">29.65046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530</w:t>
            </w:r>
          </w:p>
        </w:tc>
        <w:tc>
          <w:p>
            <w:pPr>
              <w:pStyle w:val="Compact"/>
              <w:jc w:val="right"/>
            </w:pPr>
            <w:r>
              <w:t xml:space="preserve">21.29369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p>
            <w:pPr>
              <w:pStyle w:val="Compact"/>
              <w:jc w:val="right"/>
            </w:pPr>
            <w:r>
              <w:t xml:space="preserve">14.26276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merged%20and%20deduplicated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2. Total Ethnicity of Preschoolers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1770</w:t>
            </w:r>
          </w:p>
        </w:tc>
        <w:tc>
          <w:p>
            <w:pPr>
              <w:pStyle w:val="Compact"/>
              <w:jc w:val="right"/>
            </w:pPr>
            <w:r>
              <w:t xml:space="preserve">71.19871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p>
            <w:pPr>
              <w:pStyle w:val="Compact"/>
              <w:jc w:val="right"/>
            </w:pPr>
            <w:r>
              <w:t xml:space="preserve">15.68785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p>
            <w:pPr>
              <w:pStyle w:val="Compact"/>
              <w:jc w:val="right"/>
            </w:pPr>
            <w:r>
              <w:t xml:space="preserve">13.11344</w:t>
            </w:r>
          </w:p>
        </w:tc>
      </w:tr>
    </w:tbl>
    <w:p>
      <w:pPr>
        <w:pStyle w:val="BodyText"/>
      </w:pPr>
      <w:r>
        <w:t xml:space="preserve">Table 3. Ethnicity by Year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655</w:t>
            </w:r>
          </w:p>
        </w:tc>
        <w:tc>
          <w:p>
            <w:pPr>
              <w:pStyle w:val="Compact"/>
              <w:jc w:val="right"/>
            </w:pPr>
            <w:r>
              <w:t xml:space="preserve">75.635104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12.702079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11.662818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76.829268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13.279133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9.891599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61.247637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21.739130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17.013233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63.456091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18.980170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17.563739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tabl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4. Total Language Spoken by First5 Ventura Preschoolers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1349</w:t>
            </w:r>
          </w:p>
        </w:tc>
        <w:tc>
          <w:p>
            <w:pPr>
              <w:pStyle w:val="Compact"/>
              <w:jc w:val="right"/>
            </w:pPr>
            <w:r>
              <w:t xml:space="preserve">54.395161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1015</w:t>
            </w:r>
          </w:p>
        </w:tc>
        <w:tc>
          <w:p>
            <w:pPr>
              <w:pStyle w:val="Compact"/>
              <w:jc w:val="right"/>
            </w:pPr>
            <w:r>
              <w:t xml:space="preserve">40.927419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4.677419</w:t>
            </w:r>
          </w:p>
        </w:tc>
      </w:tr>
    </w:tbl>
    <w:p>
      <w:pPr>
        <w:pStyle w:val="BodyText"/>
      </w:pPr>
      <w:r>
        <w:t xml:space="preserve">Table 5. Language Spoken by Year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47.344111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p>
            <w:pPr>
              <w:pStyle w:val="Compact"/>
              <w:jc w:val="right"/>
            </w:pPr>
            <w:r>
              <w:t xml:space="preserve">46.535797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6.120092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p>
            <w:pPr>
              <w:pStyle w:val="Compact"/>
              <w:jc w:val="right"/>
            </w:pPr>
            <w:r>
              <w:t xml:space="preserve">52.374491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p>
            <w:pPr>
              <w:pStyle w:val="Compact"/>
              <w:jc w:val="right"/>
            </w:pPr>
            <w:r>
              <w:t xml:space="preserve">44.369064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3.256445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342</w:t>
            </w:r>
          </w:p>
        </w:tc>
        <w:tc>
          <w:p>
            <w:pPr>
              <w:pStyle w:val="Compact"/>
              <w:jc w:val="right"/>
            </w:pPr>
            <w:r>
              <w:t xml:space="preserve">64.772727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31.628788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3.598485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60.458453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33.810888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5.730659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table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6. Income for First 5 Ventura Preschoolers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13.645621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15.071283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10.522743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10.115411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13.170400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8.078751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11.473184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5.838425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12.084182</w:t>
            </w:r>
          </w:p>
        </w:tc>
      </w:tr>
    </w:tbl>
    <w:p>
      <w:pPr>
        <w:pStyle w:val="BodyText"/>
      </w:pPr>
      <w:r>
        <w:t xml:space="preserve">Table 7. Income by Year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19.287834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17.210683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11.275964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9.792285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8.902077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5.044510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16.320475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2.077151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10.089021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14.525140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15.363129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8.659218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8.379888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12.011173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7.821229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13.407821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2.793296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17.039106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11.479029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13.465784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10.816777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13.024283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15.011038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8.830022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9.050773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7.947020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10.375276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9.846154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14.769231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11.384615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8.307692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16.307692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10.461538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7.692308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10.153846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11.076923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table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8. Mean Household Members for First 5 Ventura Preschoolers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meanHouseholdMembers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4.57367</w:t>
            </w:r>
          </w:p>
        </w:tc>
      </w:tr>
    </w:tbl>
    <w:p>
      <w:pPr>
        <w:pStyle w:val="BodyText"/>
      </w:pPr>
      <w:r>
        <w:t xml:space="preserve">Table 9. Mean Household Members by School Year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meanHouseholdMembers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5.047904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4.473239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4.504425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4.292308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table%2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10. Gender of First 5 Ventura Preschoolers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1241</w:t>
            </w:r>
          </w:p>
        </w:tc>
        <w:tc>
          <w:p>
            <w:pPr>
              <w:pStyle w:val="Compact"/>
              <w:jc w:val="right"/>
            </w:pPr>
            <w:r>
              <w:t xml:space="preserve">49.85938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1248</w:t>
            </w:r>
          </w:p>
        </w:tc>
        <w:tc>
          <w:p>
            <w:pPr>
              <w:pStyle w:val="Compact"/>
              <w:jc w:val="right"/>
            </w:pPr>
            <w:r>
              <w:t xml:space="preserve">50.14062</w:t>
            </w:r>
          </w:p>
        </w:tc>
      </w:tr>
    </w:tbl>
    <w:p>
      <w:pPr>
        <w:pStyle w:val="BodyText"/>
      </w:pPr>
      <w:r>
        <w:t xml:space="preserve">Table 11. Gender by Year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435</w:t>
            </w:r>
          </w:p>
        </w:tc>
        <w:tc>
          <w:p>
            <w:pPr>
              <w:pStyle w:val="Compact"/>
              <w:jc w:val="right"/>
            </w:pPr>
            <w:r>
              <w:t xml:space="preserve">50.23095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49.76905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49.05149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50.94851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49.05660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50.94340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51.83099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48.16901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table%20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66d7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Demographics of First 5 Ventura</dc:title>
  <dc:creator>Gwendolyn Reynolds</dc:creator>
  <dcterms:created xsi:type="dcterms:W3CDTF">2018-02-14T04:37:24Z</dcterms:created>
  <dcterms:modified xsi:type="dcterms:W3CDTF">2018-02-14T04:37:24Z</dcterms:modified>
</cp:coreProperties>
</file>