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1FD" w:rsidRPr="00B26AAA" w:rsidRDefault="009D5710" w:rsidP="009D5710">
      <w:pPr>
        <w:jc w:val="center"/>
        <w:rPr>
          <w:rFonts w:asciiTheme="majorHAnsi" w:hAnsiTheme="majorHAnsi"/>
        </w:rPr>
      </w:pPr>
      <w:r w:rsidRPr="00B26AAA">
        <w:rPr>
          <w:rFonts w:asciiTheme="majorHAnsi" w:hAnsiTheme="majorHAnsi"/>
        </w:rPr>
        <w:t>Университет ИТМО</w:t>
      </w:r>
    </w:p>
    <w:p w:rsidR="009D5710" w:rsidRPr="00B26AAA" w:rsidRDefault="009D5710" w:rsidP="009D5710">
      <w:pPr>
        <w:jc w:val="center"/>
        <w:rPr>
          <w:rFonts w:asciiTheme="majorHAnsi" w:hAnsiTheme="majorHAnsi"/>
        </w:rPr>
      </w:pPr>
      <w:r w:rsidRPr="00B26AAA">
        <w:rPr>
          <w:rFonts w:asciiTheme="majorHAnsi" w:hAnsiTheme="majorHAnsi"/>
        </w:rPr>
        <w:t>Кафедра ИПМ</w:t>
      </w:r>
    </w:p>
    <w:p w:rsidR="009D5710" w:rsidRPr="00B26AAA" w:rsidRDefault="009D5710" w:rsidP="009D5710">
      <w:pPr>
        <w:jc w:val="center"/>
        <w:rPr>
          <w:rFonts w:asciiTheme="majorHAnsi" w:hAnsiTheme="majorHAnsi"/>
        </w:rPr>
      </w:pPr>
    </w:p>
    <w:p w:rsidR="009D5710" w:rsidRPr="00B26AAA" w:rsidRDefault="009D5710" w:rsidP="009D5710">
      <w:pPr>
        <w:jc w:val="center"/>
        <w:rPr>
          <w:rFonts w:asciiTheme="majorHAnsi" w:hAnsiTheme="majorHAnsi"/>
        </w:rPr>
      </w:pPr>
    </w:p>
    <w:p w:rsidR="009D5710" w:rsidRPr="00B26AAA" w:rsidRDefault="009D5710" w:rsidP="009D5710">
      <w:pPr>
        <w:jc w:val="center"/>
        <w:rPr>
          <w:rFonts w:asciiTheme="majorHAnsi" w:hAnsiTheme="majorHAnsi"/>
        </w:rPr>
      </w:pPr>
    </w:p>
    <w:p w:rsidR="009D5710" w:rsidRPr="00B26AAA" w:rsidRDefault="009D5710" w:rsidP="009D5710">
      <w:pPr>
        <w:jc w:val="center"/>
        <w:rPr>
          <w:rFonts w:asciiTheme="majorHAnsi" w:hAnsiTheme="majorHAnsi"/>
        </w:rPr>
      </w:pPr>
    </w:p>
    <w:p w:rsidR="009D5710" w:rsidRPr="00B26AAA" w:rsidRDefault="009D5710" w:rsidP="009D5710">
      <w:pPr>
        <w:jc w:val="center"/>
        <w:rPr>
          <w:rFonts w:asciiTheme="majorHAnsi" w:hAnsiTheme="majorHAnsi"/>
        </w:rPr>
      </w:pPr>
    </w:p>
    <w:p w:rsidR="009D5710" w:rsidRPr="00B26AAA" w:rsidRDefault="009D5710" w:rsidP="009D5710">
      <w:pPr>
        <w:jc w:val="center"/>
        <w:rPr>
          <w:rFonts w:asciiTheme="majorHAnsi" w:hAnsiTheme="majorHAnsi"/>
        </w:rPr>
      </w:pPr>
    </w:p>
    <w:p w:rsidR="009D5710" w:rsidRPr="00B26AAA" w:rsidRDefault="009D5710" w:rsidP="009D5710">
      <w:pPr>
        <w:jc w:val="center"/>
        <w:rPr>
          <w:rFonts w:asciiTheme="majorHAnsi" w:hAnsiTheme="majorHAnsi"/>
        </w:rPr>
      </w:pPr>
    </w:p>
    <w:p w:rsidR="009D5710" w:rsidRPr="00B26AAA" w:rsidRDefault="009D5710" w:rsidP="009D5710">
      <w:pPr>
        <w:jc w:val="center"/>
        <w:rPr>
          <w:rFonts w:asciiTheme="majorHAnsi" w:hAnsiTheme="majorHAnsi"/>
        </w:rPr>
      </w:pPr>
    </w:p>
    <w:p w:rsidR="009D5710" w:rsidRPr="00B26AAA" w:rsidRDefault="009D5710" w:rsidP="009D5710">
      <w:pPr>
        <w:jc w:val="center"/>
        <w:rPr>
          <w:rFonts w:asciiTheme="majorHAnsi" w:hAnsiTheme="majorHAnsi"/>
        </w:rPr>
      </w:pPr>
    </w:p>
    <w:p w:rsidR="009D5710" w:rsidRPr="00B26AAA" w:rsidRDefault="009D5710" w:rsidP="009D5710">
      <w:pPr>
        <w:jc w:val="center"/>
        <w:rPr>
          <w:rFonts w:asciiTheme="majorHAnsi" w:hAnsiTheme="majorHAnsi"/>
          <w:sz w:val="28"/>
        </w:rPr>
      </w:pPr>
    </w:p>
    <w:p w:rsidR="009D5710" w:rsidRPr="00B26AAA" w:rsidRDefault="009D5710" w:rsidP="009D5710">
      <w:pPr>
        <w:jc w:val="center"/>
        <w:rPr>
          <w:rFonts w:asciiTheme="majorHAnsi" w:hAnsiTheme="majorHAnsi"/>
          <w:sz w:val="32"/>
        </w:rPr>
      </w:pPr>
      <w:r w:rsidRPr="00B26AAA">
        <w:rPr>
          <w:rFonts w:asciiTheme="majorHAnsi" w:hAnsiTheme="majorHAnsi"/>
          <w:sz w:val="32"/>
        </w:rPr>
        <w:t>Алгоритмы и структуры данных</w:t>
      </w:r>
    </w:p>
    <w:p w:rsidR="009D5710" w:rsidRPr="00B26AAA" w:rsidRDefault="00161B34" w:rsidP="009D5710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Лабораторная №2</w:t>
      </w:r>
    </w:p>
    <w:p w:rsidR="009D5710" w:rsidRPr="00B26AAA" w:rsidRDefault="00633E44" w:rsidP="009D571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Вариант 23</w:t>
      </w:r>
    </w:p>
    <w:p w:rsidR="009D5710" w:rsidRPr="00B26AAA" w:rsidRDefault="009D5710" w:rsidP="009D5710">
      <w:pPr>
        <w:jc w:val="center"/>
        <w:rPr>
          <w:rFonts w:asciiTheme="majorHAnsi" w:hAnsiTheme="majorHAnsi"/>
        </w:rPr>
      </w:pPr>
    </w:p>
    <w:p w:rsidR="009D5710" w:rsidRPr="00B26AAA" w:rsidRDefault="009D5710" w:rsidP="009D5710">
      <w:pPr>
        <w:jc w:val="center"/>
        <w:rPr>
          <w:rFonts w:asciiTheme="majorHAnsi" w:hAnsiTheme="majorHAnsi"/>
        </w:rPr>
      </w:pPr>
    </w:p>
    <w:p w:rsidR="009D5710" w:rsidRPr="00B26AAA" w:rsidRDefault="009D5710" w:rsidP="009D5710">
      <w:pPr>
        <w:jc w:val="center"/>
        <w:rPr>
          <w:rFonts w:asciiTheme="majorHAnsi" w:hAnsiTheme="majorHAnsi"/>
        </w:rPr>
      </w:pPr>
    </w:p>
    <w:p w:rsidR="009D5710" w:rsidRPr="00B26AAA" w:rsidRDefault="009D5710" w:rsidP="009D5710">
      <w:pPr>
        <w:jc w:val="center"/>
        <w:rPr>
          <w:rFonts w:asciiTheme="majorHAnsi" w:hAnsiTheme="majorHAnsi"/>
        </w:rPr>
      </w:pPr>
    </w:p>
    <w:p w:rsidR="009D5710" w:rsidRPr="00B26AAA" w:rsidRDefault="009D5710" w:rsidP="009D5710">
      <w:pPr>
        <w:jc w:val="center"/>
        <w:rPr>
          <w:rFonts w:asciiTheme="majorHAnsi" w:hAnsiTheme="majorHAnsi"/>
        </w:rPr>
      </w:pPr>
    </w:p>
    <w:p w:rsidR="009D5710" w:rsidRPr="00B26AAA" w:rsidRDefault="00B26AAA" w:rsidP="009D5710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Выполнил: </w:t>
      </w:r>
      <w:r w:rsidR="00633E44">
        <w:rPr>
          <w:rFonts w:asciiTheme="majorHAnsi" w:hAnsiTheme="majorHAnsi"/>
        </w:rPr>
        <w:t>Сорокин Ю.Б.</w:t>
      </w:r>
    </w:p>
    <w:p w:rsidR="009D5710" w:rsidRPr="00B26AAA" w:rsidRDefault="00B26AAA" w:rsidP="009D5710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Преподаватель: </w:t>
      </w:r>
      <w:proofErr w:type="spellStart"/>
      <w:r w:rsidR="009D5710" w:rsidRPr="00B26AAA">
        <w:rPr>
          <w:rFonts w:asciiTheme="majorHAnsi" w:hAnsiTheme="majorHAnsi"/>
        </w:rPr>
        <w:t>Зинчик</w:t>
      </w:r>
      <w:proofErr w:type="spellEnd"/>
      <w:r w:rsidR="009D5710" w:rsidRPr="00B26AAA">
        <w:rPr>
          <w:rFonts w:asciiTheme="majorHAnsi" w:hAnsiTheme="majorHAnsi"/>
        </w:rPr>
        <w:t xml:space="preserve"> А.А.</w:t>
      </w:r>
    </w:p>
    <w:p w:rsidR="00B26AAA" w:rsidRPr="00B26AAA" w:rsidRDefault="00B26AAA" w:rsidP="00B26AAA">
      <w:pPr>
        <w:jc w:val="center"/>
        <w:rPr>
          <w:rFonts w:asciiTheme="majorHAnsi" w:hAnsiTheme="majorHAnsi"/>
        </w:rPr>
      </w:pPr>
    </w:p>
    <w:p w:rsidR="00B26AAA" w:rsidRPr="00B26AAA" w:rsidRDefault="00B26AAA" w:rsidP="00B26AAA">
      <w:pPr>
        <w:jc w:val="center"/>
        <w:rPr>
          <w:rFonts w:asciiTheme="majorHAnsi" w:hAnsiTheme="majorHAnsi"/>
        </w:rPr>
      </w:pPr>
    </w:p>
    <w:p w:rsidR="00B26AAA" w:rsidRPr="00B26AAA" w:rsidRDefault="00B26AAA" w:rsidP="00B26AAA">
      <w:pPr>
        <w:jc w:val="center"/>
        <w:rPr>
          <w:rFonts w:asciiTheme="majorHAnsi" w:hAnsiTheme="majorHAnsi"/>
        </w:rPr>
      </w:pPr>
    </w:p>
    <w:p w:rsidR="00B26AAA" w:rsidRPr="00B26AAA" w:rsidRDefault="00B26AAA" w:rsidP="00B26AAA">
      <w:pPr>
        <w:jc w:val="center"/>
        <w:rPr>
          <w:rFonts w:asciiTheme="majorHAnsi" w:hAnsiTheme="majorHAnsi"/>
        </w:rPr>
      </w:pPr>
    </w:p>
    <w:p w:rsidR="00B26AAA" w:rsidRPr="00B26AAA" w:rsidRDefault="00B26AAA" w:rsidP="00B26AAA">
      <w:pPr>
        <w:jc w:val="center"/>
        <w:rPr>
          <w:rFonts w:asciiTheme="majorHAnsi" w:hAnsiTheme="majorHAnsi"/>
        </w:rPr>
      </w:pPr>
    </w:p>
    <w:p w:rsidR="00B26AAA" w:rsidRPr="00B26AAA" w:rsidRDefault="00B26AAA" w:rsidP="00B26AAA">
      <w:pPr>
        <w:jc w:val="center"/>
        <w:rPr>
          <w:rFonts w:asciiTheme="majorHAnsi" w:hAnsiTheme="majorHAnsi"/>
        </w:rPr>
      </w:pPr>
    </w:p>
    <w:p w:rsidR="00B26AAA" w:rsidRPr="00B26AAA" w:rsidRDefault="00B26AAA" w:rsidP="00B26AAA">
      <w:pPr>
        <w:jc w:val="center"/>
        <w:rPr>
          <w:rFonts w:asciiTheme="majorHAnsi" w:hAnsiTheme="majorHAnsi"/>
        </w:rPr>
      </w:pPr>
    </w:p>
    <w:p w:rsidR="00B26AAA" w:rsidRPr="00B26AAA" w:rsidRDefault="00B26AAA" w:rsidP="00B26AAA">
      <w:pPr>
        <w:jc w:val="center"/>
        <w:rPr>
          <w:rFonts w:asciiTheme="majorHAnsi" w:hAnsiTheme="majorHAnsi"/>
        </w:rPr>
      </w:pPr>
    </w:p>
    <w:p w:rsidR="00B26AAA" w:rsidRPr="00B26AAA" w:rsidRDefault="00B26AAA" w:rsidP="00B26AAA">
      <w:pPr>
        <w:jc w:val="center"/>
        <w:rPr>
          <w:rFonts w:asciiTheme="majorHAnsi" w:hAnsiTheme="majorHAnsi"/>
        </w:rPr>
      </w:pPr>
    </w:p>
    <w:p w:rsidR="00B26AAA" w:rsidRDefault="00B26AAA" w:rsidP="00B26AAA">
      <w:pPr>
        <w:jc w:val="center"/>
        <w:rPr>
          <w:rFonts w:asciiTheme="majorHAnsi" w:hAnsiTheme="majorHAnsi"/>
        </w:rPr>
      </w:pPr>
      <w:r w:rsidRPr="00B26AAA">
        <w:rPr>
          <w:rFonts w:asciiTheme="majorHAnsi" w:hAnsiTheme="majorHAnsi"/>
        </w:rPr>
        <w:t>2016 г.</w:t>
      </w:r>
    </w:p>
    <w:p w:rsidR="00EA1264" w:rsidRPr="00151236" w:rsidRDefault="00151236" w:rsidP="00EA1264">
      <w:pPr>
        <w:rPr>
          <w:b/>
          <w:i/>
          <w:u w:val="single"/>
        </w:rPr>
      </w:pPr>
      <w:r w:rsidRPr="00151236">
        <w:rPr>
          <w:b/>
          <w:i/>
          <w:u w:val="single"/>
        </w:rPr>
        <w:lastRenderedPageBreak/>
        <w:t>Задание:</w:t>
      </w:r>
    </w:p>
    <w:p w:rsidR="00161B34" w:rsidRPr="00161B34" w:rsidRDefault="00161B34" w:rsidP="00161B34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161B34">
        <w:rPr>
          <w:sz w:val="20"/>
          <w:szCs w:val="20"/>
        </w:rPr>
        <w:t>Написать программу, реализующую алгоритм А и алгоритм В.</w:t>
      </w:r>
    </w:p>
    <w:p w:rsidR="00161B34" w:rsidRPr="00161B34" w:rsidRDefault="00161B34" w:rsidP="00161B34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161B34">
        <w:rPr>
          <w:sz w:val="20"/>
          <w:szCs w:val="20"/>
        </w:rPr>
        <w:t>Написать программу, реализующую алгоритм А и алгоритм В, для проведения экспериментов, в которых можно выбирать:</w:t>
      </w:r>
    </w:p>
    <w:p w:rsidR="00161B34" w:rsidRPr="00161B34" w:rsidRDefault="00161B34" w:rsidP="00161B34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sz w:val="20"/>
          <w:szCs w:val="20"/>
        </w:rPr>
      </w:pPr>
      <w:r w:rsidRPr="00161B34">
        <w:rPr>
          <w:sz w:val="20"/>
          <w:szCs w:val="20"/>
        </w:rPr>
        <w:t xml:space="preserve">число </w:t>
      </w:r>
      <w:r w:rsidRPr="00161B34">
        <w:rPr>
          <w:sz w:val="20"/>
          <w:szCs w:val="20"/>
          <w:lang w:val="en-US"/>
        </w:rPr>
        <w:t>n</w:t>
      </w:r>
      <w:r w:rsidRPr="00161B34">
        <w:rPr>
          <w:sz w:val="20"/>
          <w:szCs w:val="20"/>
        </w:rPr>
        <w:t xml:space="preserve"> вершин и число </w:t>
      </w:r>
      <w:r w:rsidRPr="00161B34">
        <w:rPr>
          <w:sz w:val="20"/>
          <w:szCs w:val="20"/>
          <w:lang w:val="en-US"/>
        </w:rPr>
        <w:t>m</w:t>
      </w:r>
      <w:r w:rsidRPr="00161B34">
        <w:rPr>
          <w:sz w:val="20"/>
          <w:szCs w:val="20"/>
        </w:rPr>
        <w:t xml:space="preserve"> ребер графа,</w:t>
      </w:r>
    </w:p>
    <w:p w:rsidR="00161B34" w:rsidRPr="00161B34" w:rsidRDefault="00161B34" w:rsidP="00161B34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sz w:val="20"/>
          <w:szCs w:val="20"/>
        </w:rPr>
      </w:pPr>
      <w:r w:rsidRPr="00161B34">
        <w:rPr>
          <w:sz w:val="20"/>
          <w:szCs w:val="20"/>
        </w:rPr>
        <w:t xml:space="preserve">натуральные числа </w:t>
      </w:r>
      <w:r w:rsidRPr="00161B34">
        <w:rPr>
          <w:sz w:val="20"/>
          <w:szCs w:val="20"/>
          <w:lang w:val="en-US"/>
        </w:rPr>
        <w:t>q</w:t>
      </w:r>
      <w:r w:rsidRPr="00161B34">
        <w:rPr>
          <w:sz w:val="20"/>
          <w:szCs w:val="20"/>
        </w:rPr>
        <w:t xml:space="preserve"> и </w:t>
      </w:r>
      <w:r w:rsidRPr="00161B34">
        <w:rPr>
          <w:sz w:val="20"/>
          <w:szCs w:val="20"/>
          <w:lang w:val="en-US"/>
        </w:rPr>
        <w:t>r</w:t>
      </w:r>
      <w:r w:rsidRPr="00161B34">
        <w:rPr>
          <w:sz w:val="20"/>
          <w:szCs w:val="20"/>
        </w:rPr>
        <w:t>, являющиеся соответственно нижней и верхней границей для весов ребер графа.</w:t>
      </w:r>
    </w:p>
    <w:p w:rsidR="00161B34" w:rsidRPr="00161B34" w:rsidRDefault="00161B34" w:rsidP="00161B34">
      <w:pPr>
        <w:ind w:left="360"/>
        <w:jc w:val="both"/>
        <w:rPr>
          <w:sz w:val="20"/>
          <w:szCs w:val="20"/>
        </w:rPr>
      </w:pPr>
      <w:r w:rsidRPr="00161B34">
        <w:rPr>
          <w:sz w:val="20"/>
          <w:szCs w:val="20"/>
        </w:rPr>
        <w:t>Выходом данной программы должно быть время работы Т</w:t>
      </w:r>
      <w:r w:rsidRPr="00161B34">
        <w:rPr>
          <w:sz w:val="20"/>
          <w:szCs w:val="20"/>
          <w:vertAlign w:val="subscript"/>
        </w:rPr>
        <w:t>А</w:t>
      </w:r>
      <w:r w:rsidRPr="00161B34">
        <w:rPr>
          <w:sz w:val="20"/>
          <w:szCs w:val="20"/>
        </w:rPr>
        <w:t xml:space="preserve"> алгоритма А и время работы Т</w:t>
      </w:r>
      <w:r w:rsidRPr="00161B34">
        <w:rPr>
          <w:sz w:val="20"/>
          <w:szCs w:val="20"/>
          <w:vertAlign w:val="subscript"/>
        </w:rPr>
        <w:t>В</w:t>
      </w:r>
      <w:r w:rsidR="00E44E11">
        <w:rPr>
          <w:sz w:val="20"/>
          <w:szCs w:val="20"/>
        </w:rPr>
        <w:t xml:space="preserve"> алгоритма </w:t>
      </w:r>
      <w:r w:rsidR="00E44E11">
        <w:rPr>
          <w:sz w:val="20"/>
          <w:szCs w:val="20"/>
          <w:lang w:val="en-US"/>
        </w:rPr>
        <w:t>B</w:t>
      </w:r>
      <w:r w:rsidR="00E44E11">
        <w:rPr>
          <w:sz w:val="20"/>
          <w:szCs w:val="20"/>
        </w:rPr>
        <w:t xml:space="preserve"> </w:t>
      </w:r>
      <w:r w:rsidRPr="00161B34">
        <w:rPr>
          <w:sz w:val="20"/>
          <w:szCs w:val="20"/>
        </w:rPr>
        <w:t>в секундах.</w:t>
      </w:r>
    </w:p>
    <w:p w:rsidR="00161B34" w:rsidRDefault="00633E44" w:rsidP="00633E44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633E44">
        <w:rPr>
          <w:sz w:val="20"/>
          <w:szCs w:val="20"/>
          <w:lang w:val="en-US"/>
        </w:rPr>
        <w:t>n</w:t>
      </w:r>
      <w:r w:rsidRPr="00633E44">
        <w:rPr>
          <w:sz w:val="20"/>
          <w:szCs w:val="20"/>
        </w:rPr>
        <w:t xml:space="preserve"> = 104+1, </w:t>
      </w:r>
      <w:r w:rsidRPr="00633E44">
        <w:rPr>
          <w:sz w:val="20"/>
          <w:szCs w:val="20"/>
          <w:lang w:val="en-US"/>
        </w:rPr>
        <w:t>m</w:t>
      </w:r>
      <w:r w:rsidRPr="00633E44">
        <w:rPr>
          <w:sz w:val="20"/>
          <w:szCs w:val="20"/>
        </w:rPr>
        <w:t xml:space="preserve"> = 0, </w:t>
      </w:r>
      <w:proofErr w:type="gramStart"/>
      <w:r w:rsidRPr="00633E44">
        <w:rPr>
          <w:sz w:val="20"/>
          <w:szCs w:val="20"/>
        </w:rPr>
        <w:t>… ,107</w:t>
      </w:r>
      <w:proofErr w:type="gramEnd"/>
      <w:r w:rsidRPr="00633E44">
        <w:rPr>
          <w:sz w:val="20"/>
          <w:szCs w:val="20"/>
        </w:rPr>
        <w:t xml:space="preserve"> с шагом 105, </w:t>
      </w:r>
      <w:r w:rsidRPr="00633E44">
        <w:rPr>
          <w:sz w:val="20"/>
          <w:szCs w:val="20"/>
          <w:lang w:val="en-US"/>
        </w:rPr>
        <w:t>q</w:t>
      </w:r>
      <w:r w:rsidRPr="00633E44">
        <w:rPr>
          <w:sz w:val="20"/>
          <w:szCs w:val="20"/>
        </w:rPr>
        <w:t xml:space="preserve"> = 1, </w:t>
      </w:r>
      <w:r w:rsidRPr="00633E44">
        <w:rPr>
          <w:sz w:val="20"/>
          <w:szCs w:val="20"/>
          <w:lang w:val="en-US"/>
        </w:rPr>
        <w:t>r</w:t>
      </w:r>
      <w:r w:rsidRPr="00633E44">
        <w:rPr>
          <w:sz w:val="20"/>
          <w:szCs w:val="20"/>
        </w:rPr>
        <w:t xml:space="preserve"> = 106 (нарисовать графики функций </w:t>
      </w:r>
      <w:r w:rsidRPr="00633E44">
        <w:rPr>
          <w:sz w:val="20"/>
          <w:szCs w:val="20"/>
          <w:lang w:val="en-US"/>
        </w:rPr>
        <w:t>T</w:t>
      </w:r>
      <w:r w:rsidRPr="00633E44">
        <w:rPr>
          <w:sz w:val="20"/>
          <w:szCs w:val="20"/>
        </w:rPr>
        <w:t>А(</w:t>
      </w:r>
      <w:r w:rsidRPr="00633E44">
        <w:rPr>
          <w:sz w:val="20"/>
          <w:szCs w:val="20"/>
          <w:lang w:val="en-US"/>
        </w:rPr>
        <w:t>m</w:t>
      </w:r>
      <w:r w:rsidRPr="00633E44">
        <w:rPr>
          <w:sz w:val="20"/>
          <w:szCs w:val="20"/>
        </w:rPr>
        <w:t>) и ТВ(</w:t>
      </w:r>
      <w:r w:rsidRPr="00633E44">
        <w:rPr>
          <w:sz w:val="20"/>
          <w:szCs w:val="20"/>
          <w:lang w:val="en-US"/>
        </w:rPr>
        <w:t>m</w:t>
      </w:r>
      <w:r w:rsidRPr="00633E44">
        <w:rPr>
          <w:sz w:val="20"/>
          <w:szCs w:val="20"/>
        </w:rPr>
        <w:t>) );</w:t>
      </w:r>
      <w:r w:rsidR="00161B34" w:rsidRPr="00161B34">
        <w:rPr>
          <w:sz w:val="20"/>
          <w:szCs w:val="20"/>
        </w:rPr>
        <w:t xml:space="preserve">Сформулировать и обосновать вывод о том, в каких случаях целесообразно применять алгоритм А, а в </w:t>
      </w:r>
      <w:r w:rsidR="007E4894" w:rsidRPr="00161B34">
        <w:rPr>
          <w:sz w:val="20"/>
          <w:szCs w:val="20"/>
        </w:rPr>
        <w:t>каких алгоритм</w:t>
      </w:r>
      <w:r w:rsidR="00161B34" w:rsidRPr="00161B34">
        <w:rPr>
          <w:sz w:val="20"/>
          <w:szCs w:val="20"/>
        </w:rPr>
        <w:t xml:space="preserve"> В. </w:t>
      </w:r>
    </w:p>
    <w:p w:rsidR="000C49CE" w:rsidRDefault="000C49CE" w:rsidP="000C49CE">
      <w:r>
        <w:rPr>
          <w:b/>
          <w:i/>
          <w:u w:val="single"/>
        </w:rPr>
        <w:t>Данные</w:t>
      </w:r>
      <w:r w:rsidRPr="000C49CE">
        <w:rPr>
          <w:b/>
          <w:i/>
          <w:u w:val="single"/>
        </w:rPr>
        <w:t>:</w:t>
      </w:r>
      <w:r>
        <w:t xml:space="preserve"> </w:t>
      </w:r>
    </w:p>
    <w:p w:rsidR="000C49CE" w:rsidRDefault="00633E44" w:rsidP="000C49CE">
      <w:r>
        <w:rPr>
          <w:noProof/>
          <w:lang w:eastAsia="ru-RU"/>
        </w:rPr>
        <w:drawing>
          <wp:inline distT="0" distB="0" distL="0" distR="0" wp14:anchorId="0BD03F05" wp14:editId="3F14303F">
            <wp:extent cx="5940425" cy="4559088"/>
            <wp:effectExtent l="0" t="0" r="22225" b="1333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C49CE" w:rsidRDefault="000C49CE" w:rsidP="000C49CE"/>
    <w:p w:rsidR="000C49CE" w:rsidRDefault="00633E44" w:rsidP="000C49CE">
      <w:r>
        <w:rPr>
          <w:noProof/>
          <w:lang w:eastAsia="ru-RU"/>
        </w:rPr>
        <w:lastRenderedPageBreak/>
        <w:drawing>
          <wp:inline distT="0" distB="0" distL="0" distR="0" wp14:anchorId="729060D5" wp14:editId="1A0A3E23">
            <wp:extent cx="5940425" cy="4424817"/>
            <wp:effectExtent l="0" t="0" r="22225" b="1397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C49CE" w:rsidRDefault="000C49CE" w:rsidP="000C49CE"/>
    <w:p w:rsidR="000C49CE" w:rsidRPr="00161B34" w:rsidRDefault="000C49CE" w:rsidP="000C49CE">
      <w:pPr>
        <w:spacing w:after="0" w:line="240" w:lineRule="auto"/>
        <w:jc w:val="both"/>
        <w:rPr>
          <w:sz w:val="20"/>
          <w:szCs w:val="20"/>
        </w:rPr>
      </w:pPr>
    </w:p>
    <w:p w:rsidR="00CC09D9" w:rsidRDefault="00CC09D9" w:rsidP="00661558">
      <w:bookmarkStart w:id="0" w:name="_GoBack"/>
      <w:bookmarkEnd w:id="0"/>
      <w:r w:rsidRPr="00CC09D9">
        <w:rPr>
          <w:b/>
          <w:i/>
          <w:u w:val="single"/>
        </w:rPr>
        <w:t>Выводы:</w:t>
      </w:r>
      <w:r w:rsidR="00661558">
        <w:t xml:space="preserve"> </w:t>
      </w:r>
    </w:p>
    <w:p w:rsidR="007A4FB7" w:rsidRPr="007E4894" w:rsidRDefault="007A4FB7" w:rsidP="00661558">
      <w:r>
        <w:tab/>
      </w:r>
      <w:r w:rsidR="00633E44">
        <w:t xml:space="preserve">В результате исследования было выявлено, что алгоритм </w:t>
      </w:r>
      <w:proofErr w:type="spellStart"/>
      <w:r w:rsidR="00633E44">
        <w:t>дейкстры</w:t>
      </w:r>
      <w:proofErr w:type="spellEnd"/>
      <w:r w:rsidR="00633E44">
        <w:t xml:space="preserve"> на d-куче работает </w:t>
      </w:r>
      <w:proofErr w:type="gramStart"/>
      <w:r w:rsidR="00633E44">
        <w:t>быстрее</w:t>
      </w:r>
      <w:proofErr w:type="gramEnd"/>
      <w:r w:rsidR="00633E44">
        <w:t xml:space="preserve"> чем </w:t>
      </w:r>
      <w:proofErr w:type="spellStart"/>
      <w:r w:rsidR="00633E44">
        <w:t>улучшенныйй</w:t>
      </w:r>
      <w:proofErr w:type="spellEnd"/>
      <w:r w:rsidR="00633E44">
        <w:t xml:space="preserve"> алгоритм Форда-Беллмана. Это обусловлено тем, что тестирование проводилось на плотно заполненных графах</w:t>
      </w:r>
    </w:p>
    <w:sectPr w:rsidR="007A4FB7" w:rsidRPr="007E4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023F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5AA8291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DC435C2"/>
    <w:multiLevelType w:val="hybridMultilevel"/>
    <w:tmpl w:val="0E289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86"/>
    <w:rsid w:val="00083C4D"/>
    <w:rsid w:val="000A5B94"/>
    <w:rsid w:val="000C49CE"/>
    <w:rsid w:val="00151236"/>
    <w:rsid w:val="00161B34"/>
    <w:rsid w:val="002053F2"/>
    <w:rsid w:val="00207914"/>
    <w:rsid w:val="0026058E"/>
    <w:rsid w:val="00271844"/>
    <w:rsid w:val="002F2EE3"/>
    <w:rsid w:val="00304B20"/>
    <w:rsid w:val="00321D4A"/>
    <w:rsid w:val="003B6D66"/>
    <w:rsid w:val="00401970"/>
    <w:rsid w:val="00434482"/>
    <w:rsid w:val="004553DC"/>
    <w:rsid w:val="00633E44"/>
    <w:rsid w:val="00650D48"/>
    <w:rsid w:val="00661558"/>
    <w:rsid w:val="0066185B"/>
    <w:rsid w:val="007A4FB7"/>
    <w:rsid w:val="007B3046"/>
    <w:rsid w:val="007E4894"/>
    <w:rsid w:val="008966A1"/>
    <w:rsid w:val="008D0081"/>
    <w:rsid w:val="00904682"/>
    <w:rsid w:val="009D5710"/>
    <w:rsid w:val="00A6174B"/>
    <w:rsid w:val="00A84971"/>
    <w:rsid w:val="00A97F58"/>
    <w:rsid w:val="00AB609F"/>
    <w:rsid w:val="00B26AAA"/>
    <w:rsid w:val="00BA0FC9"/>
    <w:rsid w:val="00C03786"/>
    <w:rsid w:val="00C27C98"/>
    <w:rsid w:val="00C47846"/>
    <w:rsid w:val="00C54C41"/>
    <w:rsid w:val="00C755CA"/>
    <w:rsid w:val="00CC09D9"/>
    <w:rsid w:val="00CC1409"/>
    <w:rsid w:val="00CF7D18"/>
    <w:rsid w:val="00D43B2A"/>
    <w:rsid w:val="00D848D5"/>
    <w:rsid w:val="00DC1AD0"/>
    <w:rsid w:val="00DE038A"/>
    <w:rsid w:val="00E44E11"/>
    <w:rsid w:val="00E752ED"/>
    <w:rsid w:val="00EA1264"/>
    <w:rsid w:val="00ED5875"/>
    <w:rsid w:val="00EE3FEE"/>
    <w:rsid w:val="00F4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5123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5123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AB609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CC0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C49C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33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3E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5123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5123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AB609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CC0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C49C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33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3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8;&#1072;\Desktop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8;&#1072;\Desktop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3345278829675086"/>
          <c:y val="1.5884896601597483E-2"/>
          <c:w val="0.85329615211711096"/>
          <c:h val="0.94636565664568639"/>
        </c:manualLayout>
      </c:layout>
      <c:lineChart>
        <c:grouping val="standard"/>
        <c:varyColors val="0"/>
        <c:ser>
          <c:idx val="0"/>
          <c:order val="0"/>
          <c:tx>
            <c:v>Дикстра</c:v>
          </c:tx>
          <c:marker>
            <c:symbol val="none"/>
          </c:marker>
          <c:cat>
            <c:numRef>
              <c:f>Лист3!$C$1:$C$100</c:f>
              <c:numCache>
                <c:formatCode>General</c:formatCode>
                <c:ptCount val="100"/>
                <c:pt idx="9">
                  <c:v>10000</c:v>
                </c:pt>
                <c:pt idx="10">
                  <c:v>20000</c:v>
                </c:pt>
                <c:pt idx="11">
                  <c:v>30000</c:v>
                </c:pt>
                <c:pt idx="12">
                  <c:v>40000</c:v>
                </c:pt>
                <c:pt idx="13">
                  <c:v>50000</c:v>
                </c:pt>
                <c:pt idx="14">
                  <c:v>60000</c:v>
                </c:pt>
                <c:pt idx="15">
                  <c:v>70000</c:v>
                </c:pt>
                <c:pt idx="16">
                  <c:v>80000</c:v>
                </c:pt>
                <c:pt idx="17">
                  <c:v>90000</c:v>
                </c:pt>
                <c:pt idx="18">
                  <c:v>100000</c:v>
                </c:pt>
                <c:pt idx="19">
                  <c:v>110000</c:v>
                </c:pt>
                <c:pt idx="20">
                  <c:v>120000</c:v>
                </c:pt>
                <c:pt idx="21">
                  <c:v>130000</c:v>
                </c:pt>
                <c:pt idx="22">
                  <c:v>140000</c:v>
                </c:pt>
                <c:pt idx="23">
                  <c:v>150000</c:v>
                </c:pt>
                <c:pt idx="24">
                  <c:v>160000</c:v>
                </c:pt>
                <c:pt idx="25">
                  <c:v>170000</c:v>
                </c:pt>
                <c:pt idx="26">
                  <c:v>180000</c:v>
                </c:pt>
                <c:pt idx="27">
                  <c:v>190000</c:v>
                </c:pt>
                <c:pt idx="28">
                  <c:v>200000</c:v>
                </c:pt>
                <c:pt idx="29">
                  <c:v>210000</c:v>
                </c:pt>
                <c:pt idx="30">
                  <c:v>220000</c:v>
                </c:pt>
                <c:pt idx="31">
                  <c:v>230000</c:v>
                </c:pt>
                <c:pt idx="32">
                  <c:v>240000</c:v>
                </c:pt>
                <c:pt idx="33">
                  <c:v>250000</c:v>
                </c:pt>
                <c:pt idx="34">
                  <c:v>260000</c:v>
                </c:pt>
                <c:pt idx="35">
                  <c:v>270000</c:v>
                </c:pt>
                <c:pt idx="36">
                  <c:v>280000</c:v>
                </c:pt>
                <c:pt idx="37">
                  <c:v>290000</c:v>
                </c:pt>
                <c:pt idx="38">
                  <c:v>300000</c:v>
                </c:pt>
                <c:pt idx="39">
                  <c:v>310000</c:v>
                </c:pt>
                <c:pt idx="40">
                  <c:v>320000</c:v>
                </c:pt>
                <c:pt idx="41">
                  <c:v>330000</c:v>
                </c:pt>
                <c:pt idx="42">
                  <c:v>340000</c:v>
                </c:pt>
                <c:pt idx="43">
                  <c:v>350000</c:v>
                </c:pt>
                <c:pt idx="44">
                  <c:v>360000</c:v>
                </c:pt>
                <c:pt idx="45">
                  <c:v>370000</c:v>
                </c:pt>
                <c:pt idx="46">
                  <c:v>380000</c:v>
                </c:pt>
                <c:pt idx="47">
                  <c:v>390000</c:v>
                </c:pt>
                <c:pt idx="48">
                  <c:v>400000</c:v>
                </c:pt>
                <c:pt idx="49">
                  <c:v>410000</c:v>
                </c:pt>
                <c:pt idx="50">
                  <c:v>420000</c:v>
                </c:pt>
                <c:pt idx="51">
                  <c:v>430000</c:v>
                </c:pt>
                <c:pt idx="52">
                  <c:v>440000</c:v>
                </c:pt>
                <c:pt idx="53">
                  <c:v>450000</c:v>
                </c:pt>
                <c:pt idx="54">
                  <c:v>460000</c:v>
                </c:pt>
                <c:pt idx="55">
                  <c:v>470000</c:v>
                </c:pt>
                <c:pt idx="56">
                  <c:v>480000</c:v>
                </c:pt>
                <c:pt idx="57">
                  <c:v>490000</c:v>
                </c:pt>
                <c:pt idx="58">
                  <c:v>500000</c:v>
                </c:pt>
                <c:pt idx="59">
                  <c:v>510000</c:v>
                </c:pt>
                <c:pt idx="60">
                  <c:v>520000</c:v>
                </c:pt>
                <c:pt idx="61">
                  <c:v>530000</c:v>
                </c:pt>
                <c:pt idx="62">
                  <c:v>540000</c:v>
                </c:pt>
                <c:pt idx="63">
                  <c:v>550000</c:v>
                </c:pt>
                <c:pt idx="64">
                  <c:v>560000</c:v>
                </c:pt>
                <c:pt idx="65">
                  <c:v>570000</c:v>
                </c:pt>
                <c:pt idx="66">
                  <c:v>580000</c:v>
                </c:pt>
                <c:pt idx="67">
                  <c:v>590000</c:v>
                </c:pt>
                <c:pt idx="68">
                  <c:v>600000</c:v>
                </c:pt>
                <c:pt idx="69">
                  <c:v>610000</c:v>
                </c:pt>
                <c:pt idx="70">
                  <c:v>620000</c:v>
                </c:pt>
                <c:pt idx="71">
                  <c:v>630000</c:v>
                </c:pt>
                <c:pt idx="72">
                  <c:v>640000</c:v>
                </c:pt>
                <c:pt idx="73">
                  <c:v>650000</c:v>
                </c:pt>
                <c:pt idx="74">
                  <c:v>660000</c:v>
                </c:pt>
                <c:pt idx="75">
                  <c:v>670000</c:v>
                </c:pt>
                <c:pt idx="76">
                  <c:v>680000</c:v>
                </c:pt>
                <c:pt idx="77">
                  <c:v>690000</c:v>
                </c:pt>
                <c:pt idx="78">
                  <c:v>700000</c:v>
                </c:pt>
                <c:pt idx="79">
                  <c:v>710000</c:v>
                </c:pt>
                <c:pt idx="80">
                  <c:v>720000</c:v>
                </c:pt>
                <c:pt idx="81">
                  <c:v>730000</c:v>
                </c:pt>
                <c:pt idx="82">
                  <c:v>740000</c:v>
                </c:pt>
                <c:pt idx="83">
                  <c:v>750000</c:v>
                </c:pt>
                <c:pt idx="84">
                  <c:v>760000</c:v>
                </c:pt>
                <c:pt idx="85">
                  <c:v>770000</c:v>
                </c:pt>
                <c:pt idx="86">
                  <c:v>780000</c:v>
                </c:pt>
                <c:pt idx="87">
                  <c:v>790000</c:v>
                </c:pt>
                <c:pt idx="88">
                  <c:v>800000</c:v>
                </c:pt>
                <c:pt idx="89">
                  <c:v>810000</c:v>
                </c:pt>
                <c:pt idx="90">
                  <c:v>820000</c:v>
                </c:pt>
                <c:pt idx="91">
                  <c:v>830000</c:v>
                </c:pt>
                <c:pt idx="92">
                  <c:v>840000</c:v>
                </c:pt>
                <c:pt idx="93">
                  <c:v>850000</c:v>
                </c:pt>
                <c:pt idx="94">
                  <c:v>860000</c:v>
                </c:pt>
                <c:pt idx="95">
                  <c:v>870000</c:v>
                </c:pt>
                <c:pt idx="96">
                  <c:v>880000</c:v>
                </c:pt>
                <c:pt idx="97">
                  <c:v>890000</c:v>
                </c:pt>
                <c:pt idx="98">
                  <c:v>900000</c:v>
                </c:pt>
                <c:pt idx="99">
                  <c:v>910000</c:v>
                </c:pt>
              </c:numCache>
            </c:numRef>
          </c:cat>
          <c:val>
            <c:numRef>
              <c:f>Лист3!$E$10:$E$90</c:f>
              <c:numCache>
                <c:formatCode>General</c:formatCode>
                <c:ptCount val="81"/>
                <c:pt idx="0">
                  <c:v>30.1</c:v>
                </c:pt>
                <c:pt idx="1">
                  <c:v>30.466666666666669</c:v>
                </c:pt>
                <c:pt idx="2">
                  <c:v>30.43333333333333</c:v>
                </c:pt>
                <c:pt idx="3">
                  <c:v>29.833333333333336</c:v>
                </c:pt>
                <c:pt idx="4">
                  <c:v>28.866666666666667</c:v>
                </c:pt>
                <c:pt idx="5">
                  <c:v>28.56666666666667</c:v>
                </c:pt>
                <c:pt idx="6">
                  <c:v>28.3</c:v>
                </c:pt>
                <c:pt idx="7">
                  <c:v>28.666666666666668</c:v>
                </c:pt>
                <c:pt idx="8">
                  <c:v>29.766666666666669</c:v>
                </c:pt>
                <c:pt idx="9">
                  <c:v>31.433333333333337</c:v>
                </c:pt>
                <c:pt idx="10">
                  <c:v>33.166666666666671</c:v>
                </c:pt>
                <c:pt idx="11">
                  <c:v>34.799999999999997</c:v>
                </c:pt>
                <c:pt idx="12">
                  <c:v>36.1</c:v>
                </c:pt>
                <c:pt idx="13">
                  <c:v>36.700000000000003</c:v>
                </c:pt>
                <c:pt idx="14">
                  <c:v>36.633333333333333</c:v>
                </c:pt>
                <c:pt idx="15">
                  <c:v>36.333333333333329</c:v>
                </c:pt>
                <c:pt idx="16">
                  <c:v>36.033333333333331</c:v>
                </c:pt>
                <c:pt idx="17">
                  <c:v>35.533333333333331</c:v>
                </c:pt>
                <c:pt idx="18">
                  <c:v>35.36666666666666</c:v>
                </c:pt>
                <c:pt idx="19">
                  <c:v>35.6</c:v>
                </c:pt>
                <c:pt idx="20">
                  <c:v>35.966666666666661</c:v>
                </c:pt>
                <c:pt idx="21">
                  <c:v>36.200000000000003</c:v>
                </c:pt>
                <c:pt idx="22">
                  <c:v>36.666666666666671</c:v>
                </c:pt>
                <c:pt idx="23">
                  <c:v>37.000000000000007</c:v>
                </c:pt>
                <c:pt idx="24">
                  <c:v>37.200000000000003</c:v>
                </c:pt>
                <c:pt idx="25">
                  <c:v>37.166666666666671</c:v>
                </c:pt>
                <c:pt idx="26">
                  <c:v>37.366666666666667</c:v>
                </c:pt>
                <c:pt idx="27">
                  <c:v>37.733333333333334</c:v>
                </c:pt>
                <c:pt idx="28">
                  <c:v>37.933333333333337</c:v>
                </c:pt>
                <c:pt idx="29">
                  <c:v>38.299999999999997</c:v>
                </c:pt>
                <c:pt idx="30">
                  <c:v>39.033333333333331</c:v>
                </c:pt>
                <c:pt idx="31">
                  <c:v>39.966666666666661</c:v>
                </c:pt>
                <c:pt idx="32">
                  <c:v>40.86666666666666</c:v>
                </c:pt>
                <c:pt idx="33">
                  <c:v>41.666666666666671</c:v>
                </c:pt>
                <c:pt idx="34">
                  <c:v>42.43333333333333</c:v>
                </c:pt>
                <c:pt idx="35">
                  <c:v>42.766666666666666</c:v>
                </c:pt>
                <c:pt idx="36">
                  <c:v>42.733333333333334</c:v>
                </c:pt>
                <c:pt idx="37">
                  <c:v>42.233333333333334</c:v>
                </c:pt>
                <c:pt idx="38">
                  <c:v>41.63333333333334</c:v>
                </c:pt>
                <c:pt idx="39">
                  <c:v>41.300000000000004</c:v>
                </c:pt>
                <c:pt idx="40">
                  <c:v>41.2</c:v>
                </c:pt>
                <c:pt idx="41">
                  <c:v>41.766666666666666</c:v>
                </c:pt>
                <c:pt idx="42">
                  <c:v>42.666666666666664</c:v>
                </c:pt>
                <c:pt idx="43">
                  <c:v>44.133333333333333</c:v>
                </c:pt>
                <c:pt idx="44">
                  <c:v>45.066666666666663</c:v>
                </c:pt>
                <c:pt idx="45">
                  <c:v>45.833333333333329</c:v>
                </c:pt>
                <c:pt idx="46">
                  <c:v>46.066666666666663</c:v>
                </c:pt>
                <c:pt idx="47">
                  <c:v>45.766666666666666</c:v>
                </c:pt>
                <c:pt idx="48">
                  <c:v>45.2</c:v>
                </c:pt>
                <c:pt idx="49">
                  <c:v>45.133333333333333</c:v>
                </c:pt>
                <c:pt idx="50">
                  <c:v>45.733333333333334</c:v>
                </c:pt>
                <c:pt idx="51">
                  <c:v>46.566666666666663</c:v>
                </c:pt>
                <c:pt idx="52">
                  <c:v>47.833333333333329</c:v>
                </c:pt>
                <c:pt idx="53">
                  <c:v>49.333333333333329</c:v>
                </c:pt>
                <c:pt idx="54">
                  <c:v>50.6</c:v>
                </c:pt>
                <c:pt idx="55">
                  <c:v>51.13333333333334</c:v>
                </c:pt>
                <c:pt idx="56">
                  <c:v>51.333333333333336</c:v>
                </c:pt>
                <c:pt idx="57">
                  <c:v>51.266666666666673</c:v>
                </c:pt>
                <c:pt idx="58">
                  <c:v>50.9</c:v>
                </c:pt>
                <c:pt idx="59">
                  <c:v>50.633333333333333</c:v>
                </c:pt>
                <c:pt idx="60">
                  <c:v>50.533333333333331</c:v>
                </c:pt>
                <c:pt idx="61">
                  <c:v>50.466666666666661</c:v>
                </c:pt>
                <c:pt idx="62">
                  <c:v>50.566666666666663</c:v>
                </c:pt>
                <c:pt idx="63">
                  <c:v>50.86666666666666</c:v>
                </c:pt>
                <c:pt idx="64">
                  <c:v>51.233333333333327</c:v>
                </c:pt>
                <c:pt idx="65">
                  <c:v>51.433333333333323</c:v>
                </c:pt>
                <c:pt idx="66">
                  <c:v>51.7</c:v>
                </c:pt>
                <c:pt idx="67">
                  <c:v>52.066666666666677</c:v>
                </c:pt>
                <c:pt idx="68">
                  <c:v>52.4</c:v>
                </c:pt>
                <c:pt idx="69">
                  <c:v>52.466666666666661</c:v>
                </c:pt>
                <c:pt idx="70">
                  <c:v>52.533333333333339</c:v>
                </c:pt>
                <c:pt idx="71">
                  <c:v>52.8</c:v>
                </c:pt>
                <c:pt idx="72">
                  <c:v>53.1</c:v>
                </c:pt>
                <c:pt idx="73">
                  <c:v>53.1</c:v>
                </c:pt>
                <c:pt idx="74">
                  <c:v>53.333333333333329</c:v>
                </c:pt>
                <c:pt idx="75">
                  <c:v>54</c:v>
                </c:pt>
                <c:pt idx="76">
                  <c:v>54.7</c:v>
                </c:pt>
                <c:pt idx="77">
                  <c:v>55.5</c:v>
                </c:pt>
                <c:pt idx="78">
                  <c:v>56.666666666666671</c:v>
                </c:pt>
                <c:pt idx="79">
                  <c:v>57.666666666666671</c:v>
                </c:pt>
                <c:pt idx="80">
                  <c:v>58.166666666666671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645440"/>
        <c:axId val="228894976"/>
      </c:lineChart>
      <c:catAx>
        <c:axId val="211645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8894976"/>
        <c:crosses val="autoZero"/>
        <c:auto val="1"/>
        <c:lblAlgn val="ctr"/>
        <c:lblOffset val="100"/>
        <c:noMultiLvlLbl val="0"/>
      </c:catAx>
      <c:valAx>
        <c:axId val="228894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6454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ФБ</c:v>
          </c:tx>
          <c:marker>
            <c:symbol val="none"/>
          </c:marker>
          <c:cat>
            <c:numRef>
              <c:f>Лист3!$C$10:$C$100</c:f>
              <c:numCache>
                <c:formatCode>General</c:formatCode>
                <c:ptCount val="9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</c:numCache>
            </c:numRef>
          </c:cat>
          <c:val>
            <c:numRef>
              <c:f>Лист3!$H$10:$H$85</c:f>
              <c:numCache>
                <c:formatCode>General</c:formatCode>
                <c:ptCount val="76"/>
                <c:pt idx="0">
                  <c:v>117.864</c:v>
                </c:pt>
                <c:pt idx="1">
                  <c:v>124.92</c:v>
                </c:pt>
                <c:pt idx="2">
                  <c:v>133.27199999999999</c:v>
                </c:pt>
                <c:pt idx="3">
                  <c:v>142.136</c:v>
                </c:pt>
                <c:pt idx="4">
                  <c:v>153.11199999999999</c:v>
                </c:pt>
                <c:pt idx="5">
                  <c:v>167.24799999999999</c:v>
                </c:pt>
                <c:pt idx="6">
                  <c:v>183.73600000000002</c:v>
                </c:pt>
                <c:pt idx="7">
                  <c:v>201.87200000000001</c:v>
                </c:pt>
                <c:pt idx="8">
                  <c:v>221.25600000000003</c:v>
                </c:pt>
                <c:pt idx="9">
                  <c:v>236.84</c:v>
                </c:pt>
                <c:pt idx="10">
                  <c:v>244.50399999999999</c:v>
                </c:pt>
                <c:pt idx="11">
                  <c:v>245.37600000000003</c:v>
                </c:pt>
                <c:pt idx="12">
                  <c:v>239.99200000000002</c:v>
                </c:pt>
                <c:pt idx="13">
                  <c:v>230.50399999999999</c:v>
                </c:pt>
                <c:pt idx="14">
                  <c:v>222.13600000000002</c:v>
                </c:pt>
                <c:pt idx="15">
                  <c:v>219.65600000000001</c:v>
                </c:pt>
                <c:pt idx="16">
                  <c:v>222.392</c:v>
                </c:pt>
                <c:pt idx="17">
                  <c:v>230.64000000000001</c:v>
                </c:pt>
                <c:pt idx="18">
                  <c:v>243.43999999999997</c:v>
                </c:pt>
                <c:pt idx="19">
                  <c:v>258.28800000000001</c:v>
                </c:pt>
                <c:pt idx="20">
                  <c:v>272.28800000000001</c:v>
                </c:pt>
                <c:pt idx="21">
                  <c:v>285.36799999999999</c:v>
                </c:pt>
                <c:pt idx="22">
                  <c:v>296.45600000000002</c:v>
                </c:pt>
                <c:pt idx="23">
                  <c:v>303.44000000000005</c:v>
                </c:pt>
                <c:pt idx="24">
                  <c:v>307.06400000000002</c:v>
                </c:pt>
                <c:pt idx="25">
                  <c:v>311.18400000000003</c:v>
                </c:pt>
                <c:pt idx="26">
                  <c:v>316.488</c:v>
                </c:pt>
                <c:pt idx="27">
                  <c:v>324.416</c:v>
                </c:pt>
                <c:pt idx="28">
                  <c:v>336.84800000000001</c:v>
                </c:pt>
                <c:pt idx="29">
                  <c:v>353.96</c:v>
                </c:pt>
                <c:pt idx="30">
                  <c:v>367.76800000000003</c:v>
                </c:pt>
                <c:pt idx="31">
                  <c:v>377.23999999999995</c:v>
                </c:pt>
                <c:pt idx="32">
                  <c:v>382.19200000000001</c:v>
                </c:pt>
                <c:pt idx="33">
                  <c:v>382.24799999999993</c:v>
                </c:pt>
                <c:pt idx="34">
                  <c:v>377.072</c:v>
                </c:pt>
                <c:pt idx="35">
                  <c:v>374.32799999999997</c:v>
                </c:pt>
                <c:pt idx="36">
                  <c:v>375.59199999999998</c:v>
                </c:pt>
                <c:pt idx="37">
                  <c:v>377.59199999999998</c:v>
                </c:pt>
                <c:pt idx="38">
                  <c:v>381.99200000000002</c:v>
                </c:pt>
                <c:pt idx="39">
                  <c:v>389.11199999999997</c:v>
                </c:pt>
                <c:pt idx="40">
                  <c:v>397.49599999999998</c:v>
                </c:pt>
                <c:pt idx="41">
                  <c:v>406.84000000000003</c:v>
                </c:pt>
                <c:pt idx="42">
                  <c:v>421.08800000000002</c:v>
                </c:pt>
                <c:pt idx="43">
                  <c:v>437.84</c:v>
                </c:pt>
                <c:pt idx="44">
                  <c:v>455.55200000000002</c:v>
                </c:pt>
                <c:pt idx="45">
                  <c:v>470.53599999999994</c:v>
                </c:pt>
                <c:pt idx="46">
                  <c:v>478.46400000000006</c:v>
                </c:pt>
                <c:pt idx="47">
                  <c:v>478.18399999999991</c:v>
                </c:pt>
                <c:pt idx="48">
                  <c:v>470.47199999999992</c:v>
                </c:pt>
                <c:pt idx="49">
                  <c:v>460.6</c:v>
                </c:pt>
                <c:pt idx="50">
                  <c:v>453.46399999999994</c:v>
                </c:pt>
                <c:pt idx="51">
                  <c:v>454.61599999999999</c:v>
                </c:pt>
                <c:pt idx="52">
                  <c:v>464.28800000000001</c:v>
                </c:pt>
                <c:pt idx="53">
                  <c:v>483.62399999999997</c:v>
                </c:pt>
                <c:pt idx="54">
                  <c:v>502.49599999999992</c:v>
                </c:pt>
                <c:pt idx="55">
                  <c:v>517.06400000000008</c:v>
                </c:pt>
                <c:pt idx="56">
                  <c:v>525.19200000000001</c:v>
                </c:pt>
                <c:pt idx="57">
                  <c:v>525.66399999999999</c:v>
                </c:pt>
                <c:pt idx="58">
                  <c:v>516.74400000000003</c:v>
                </c:pt>
                <c:pt idx="59">
                  <c:v>509.59199999999998</c:v>
                </c:pt>
                <c:pt idx="60">
                  <c:v>506.608</c:v>
                </c:pt>
                <c:pt idx="61">
                  <c:v>508.54400000000004</c:v>
                </c:pt>
                <c:pt idx="62">
                  <c:v>516.76</c:v>
                </c:pt>
                <c:pt idx="63">
                  <c:v>532.2879999999999</c:v>
                </c:pt>
                <c:pt idx="64">
                  <c:v>546.14400000000001</c:v>
                </c:pt>
                <c:pt idx="65">
                  <c:v>556.41599999999994</c:v>
                </c:pt>
                <c:pt idx="66">
                  <c:v>561.78399999999999</c:v>
                </c:pt>
                <c:pt idx="67">
                  <c:v>564.17600000000004</c:v>
                </c:pt>
                <c:pt idx="68">
                  <c:v>563.46400000000006</c:v>
                </c:pt>
                <c:pt idx="69">
                  <c:v>565.05600000000004</c:v>
                </c:pt>
                <c:pt idx="70">
                  <c:v>571.57600000000002</c:v>
                </c:pt>
                <c:pt idx="71">
                  <c:v>584.86399999999992</c:v>
                </c:pt>
                <c:pt idx="72">
                  <c:v>598.06400000000008</c:v>
                </c:pt>
                <c:pt idx="73">
                  <c:v>611.20799999999997</c:v>
                </c:pt>
                <c:pt idx="74">
                  <c:v>623.92000000000007</c:v>
                </c:pt>
                <c:pt idx="75">
                  <c:v>634.46400000000006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648000"/>
        <c:axId val="228896704"/>
      </c:lineChart>
      <c:catAx>
        <c:axId val="2116480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8896704"/>
        <c:crosses val="autoZero"/>
        <c:auto val="1"/>
        <c:lblAlgn val="ctr"/>
        <c:lblOffset val="100"/>
        <c:noMultiLvlLbl val="0"/>
      </c:catAx>
      <c:valAx>
        <c:axId val="228896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6480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BF264-16CB-4F56-A5F7-769FE1505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Байрамов</dc:creator>
  <cp:keywords/>
  <dc:description/>
  <cp:lastModifiedBy>Юра Сорокин</cp:lastModifiedBy>
  <cp:revision>48</cp:revision>
  <dcterms:created xsi:type="dcterms:W3CDTF">2016-03-18T10:28:00Z</dcterms:created>
  <dcterms:modified xsi:type="dcterms:W3CDTF">2016-05-16T10:15:00Z</dcterms:modified>
</cp:coreProperties>
</file>