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BA5" w14:textId="0C5FEB31" w:rsidR="00DE643A" w:rsidRPr="00DE643A" w:rsidRDefault="00563D30" w:rsidP="007E585A">
      <w:pPr>
        <w:ind w:left="-270" w:right="-1170" w:hanging="450"/>
        <w:jc w:val="center"/>
        <w:rPr>
          <w:b/>
          <w:bCs/>
          <w:color w:val="FF0000"/>
          <w:sz w:val="28"/>
          <w:szCs w:val="28"/>
        </w:rPr>
      </w:pPr>
      <w:r>
        <w:rPr>
          <w:b/>
          <w:bCs/>
          <w:color w:val="FF0000"/>
          <w:sz w:val="28"/>
          <w:szCs w:val="28"/>
        </w:rPr>
        <w:t xml:space="preserve">     </w:t>
      </w:r>
      <w:r w:rsidR="00DE643A" w:rsidRPr="00DE643A">
        <w:rPr>
          <w:b/>
          <w:bCs/>
          <w:color w:val="FF0000"/>
          <w:sz w:val="28"/>
          <w:szCs w:val="28"/>
        </w:rPr>
        <w:t>Technical Data Sheet</w:t>
      </w:r>
    </w:p>
    <w:p w14:paraId="34CE6AD6" w14:textId="15AA8D7E" w:rsidR="00944C28" w:rsidRDefault="00944C28" w:rsidP="00944C28">
      <w:pPr>
        <w:jc w:val="center"/>
        <w:rPr>
          <w:b/>
          <w:bCs/>
          <w:color w:val="FF0000"/>
          <w:sz w:val="28"/>
          <w:szCs w:val="28"/>
        </w:rPr>
      </w:pPr>
      <w:r>
        <w:rPr>
          <w:b/>
          <w:bCs/>
          <w:color w:val="FF0000"/>
          <w:sz w:val="28"/>
          <w:szCs w:val="28"/>
        </w:rPr>
        <w:t>Pickled lemon sauce</w:t>
      </w:r>
    </w:p>
    <w:p w14:paraId="0C98219C" w14:textId="17E25FBE" w:rsidR="00D600E0" w:rsidRPr="00060FAC" w:rsidRDefault="00D600E0" w:rsidP="00264553">
      <w:pPr>
        <w:rPr>
          <w:rFonts w:asciiTheme="minorBidi" w:hAnsiTheme="minorBidi"/>
          <w:b/>
          <w:bCs/>
          <w:sz w:val="28"/>
          <w:szCs w:val="28"/>
          <w:lang w:val="fr-FR"/>
        </w:rPr>
      </w:pPr>
      <w:r w:rsidRPr="00060FAC">
        <w:rPr>
          <w:rFonts w:asciiTheme="minorBidi" w:hAnsiTheme="minorBidi"/>
          <w:b/>
          <w:bCs/>
          <w:sz w:val="28"/>
          <w:szCs w:val="28"/>
          <w:lang w:val="fr-FR"/>
        </w:rPr>
        <w:t xml:space="preserve">Product Code </w:t>
      </w:r>
      <w:r w:rsidR="009A7652" w:rsidRPr="00060FAC">
        <w:rPr>
          <w:rFonts w:asciiTheme="minorBidi" w:hAnsiTheme="minorBidi"/>
          <w:b/>
          <w:bCs/>
          <w:sz w:val="28"/>
          <w:szCs w:val="28"/>
          <w:lang w:val="fr-FR"/>
        </w:rPr>
        <w:t>–</w:t>
      </w:r>
      <w:r w:rsidR="00944C28" w:rsidRPr="00060FAC">
        <w:rPr>
          <w:rFonts w:asciiTheme="minorBidi" w:hAnsiTheme="minorBidi"/>
          <w:b/>
          <w:bCs/>
          <w:sz w:val="28"/>
          <w:szCs w:val="28"/>
          <w:lang w:val="fr-FR"/>
        </w:rPr>
        <w:t>PLL001</w:t>
      </w:r>
    </w:p>
    <w:p w14:paraId="51F592D8" w14:textId="55BDDF09" w:rsidR="00DE643A" w:rsidRPr="00060FAC" w:rsidRDefault="00D600E0" w:rsidP="00191F0A">
      <w:pPr>
        <w:rPr>
          <w:rFonts w:asciiTheme="minorBidi" w:hAnsiTheme="minorBidi"/>
          <w:b/>
          <w:bCs/>
          <w:sz w:val="28"/>
          <w:szCs w:val="28"/>
          <w:lang w:val="fr-FR"/>
        </w:rPr>
      </w:pPr>
      <w:r w:rsidRPr="00060FAC">
        <w:rPr>
          <w:rFonts w:asciiTheme="minorBidi" w:hAnsiTheme="minorBidi"/>
          <w:b/>
          <w:bCs/>
          <w:sz w:val="28"/>
          <w:szCs w:val="28"/>
          <w:lang w:val="fr-FR"/>
        </w:rPr>
        <w:t xml:space="preserve">ERP Code </w:t>
      </w:r>
      <w:r w:rsidR="00235913" w:rsidRPr="00060FAC">
        <w:rPr>
          <w:rFonts w:asciiTheme="minorBidi" w:hAnsiTheme="minorBidi"/>
          <w:b/>
          <w:bCs/>
          <w:sz w:val="28"/>
          <w:szCs w:val="28"/>
          <w:lang w:val="fr-FR"/>
        </w:rPr>
        <w:t>–</w:t>
      </w:r>
      <w:r w:rsidRPr="00060FAC">
        <w:rPr>
          <w:rFonts w:asciiTheme="minorBidi" w:hAnsiTheme="minorBidi"/>
          <w:b/>
          <w:bCs/>
          <w:sz w:val="28"/>
          <w:szCs w:val="28"/>
          <w:lang w:val="fr-FR"/>
        </w:rPr>
        <w:t xml:space="preserve"> </w:t>
      </w:r>
      <w:r w:rsidR="004702FD" w:rsidRPr="00060FAC">
        <w:rPr>
          <w:rFonts w:asciiTheme="minorBidi" w:hAnsiTheme="minorBidi"/>
          <w:b/>
          <w:bCs/>
          <w:sz w:val="28"/>
          <w:szCs w:val="28"/>
          <w:lang w:val="fr-FR"/>
        </w:rPr>
        <w:t>41058</w:t>
      </w:r>
    </w:p>
    <w:p w14:paraId="1561A747" w14:textId="5E5B0EC8" w:rsidR="008E0D8D" w:rsidRPr="00060FAC" w:rsidRDefault="00DE643A" w:rsidP="008E0D8D">
      <w:pPr>
        <w:rPr>
          <w:rFonts w:asciiTheme="minorBidi" w:hAnsiTheme="minorBidi"/>
          <w:sz w:val="24"/>
          <w:szCs w:val="24"/>
        </w:rPr>
      </w:pPr>
      <w:r w:rsidRPr="00060FAC">
        <w:rPr>
          <w:rFonts w:asciiTheme="minorBidi" w:hAnsiTheme="minorBidi"/>
          <w:b/>
          <w:bCs/>
          <w:sz w:val="24"/>
          <w:szCs w:val="24"/>
        </w:rPr>
        <w:t>DESCRIPTION</w:t>
      </w:r>
      <w:r w:rsidRPr="00060FAC">
        <w:rPr>
          <w:rFonts w:asciiTheme="minorBidi" w:hAnsiTheme="minorBidi"/>
          <w:sz w:val="24"/>
          <w:szCs w:val="24"/>
        </w:rPr>
        <w:t>:</w:t>
      </w:r>
    </w:p>
    <w:p w14:paraId="13D1251B" w14:textId="655E55B4" w:rsidR="00944C28" w:rsidRPr="00060FAC" w:rsidRDefault="00944C28" w:rsidP="00944C28">
      <w:pPr>
        <w:rPr>
          <w:rFonts w:asciiTheme="minorBidi" w:hAnsiTheme="minorBidi"/>
          <w:rtl/>
          <w:lang w:bidi="ar-EG"/>
        </w:rPr>
      </w:pPr>
      <w:r w:rsidRPr="00060FAC">
        <w:rPr>
          <w:rFonts w:asciiTheme="minorBidi" w:hAnsiTheme="minorBidi"/>
          <w:lang w:bidi="ar-EG"/>
        </w:rPr>
        <w:t xml:space="preserve">Pickled lemon sauce is a tart and refreshing addition that enhances the taste and appearance of many dishes. It is distinguished by its bright yellow color and smooth texture, which makes it ideal for use in various dishes. It has a refreshing lemony taste with a pickled </w:t>
      </w:r>
      <w:r w:rsidR="00260BA4" w:rsidRPr="00060FAC">
        <w:rPr>
          <w:rFonts w:asciiTheme="minorBidi" w:hAnsiTheme="minorBidi"/>
          <w:lang w:bidi="ar-EG"/>
        </w:rPr>
        <w:t>flavour. It</w:t>
      </w:r>
      <w:r w:rsidRPr="00060FAC">
        <w:rPr>
          <w:rFonts w:asciiTheme="minorBidi" w:hAnsiTheme="minorBidi"/>
          <w:lang w:bidi="ar-EG"/>
        </w:rPr>
        <w:t xml:space="preserve"> has a smooth and sticky texture and can be used as a salad dressing, a marinade for grilled foods like chicken and fish, or as a delicious addition to sandwiches and </w:t>
      </w:r>
      <w:r w:rsidR="00260BA4" w:rsidRPr="00060FAC">
        <w:rPr>
          <w:rFonts w:asciiTheme="minorBidi" w:hAnsiTheme="minorBidi"/>
          <w:lang w:bidi="ar-EG"/>
        </w:rPr>
        <w:t>tacos. This</w:t>
      </w:r>
      <w:r w:rsidRPr="00060FAC">
        <w:rPr>
          <w:rFonts w:asciiTheme="minorBidi" w:hAnsiTheme="minorBidi"/>
          <w:lang w:bidi="ar-EG"/>
        </w:rPr>
        <w:t xml:space="preserve"> addition will add a touch of strong and refreshing flavor to your dishes, making it a unique and flavour-packed experience</w:t>
      </w:r>
    </w:p>
    <w:p w14:paraId="6FEBD6C2" w14:textId="5AB2AE2F" w:rsidR="00EF1FA1" w:rsidRPr="00060FAC" w:rsidRDefault="00DE643A" w:rsidP="00EF1FA1">
      <w:pPr>
        <w:rPr>
          <w:rFonts w:asciiTheme="minorBidi" w:hAnsiTheme="minorBidi"/>
          <w:sz w:val="24"/>
          <w:szCs w:val="24"/>
        </w:rPr>
      </w:pPr>
      <w:r w:rsidRPr="00060FAC">
        <w:rPr>
          <w:rFonts w:asciiTheme="minorBidi" w:hAnsiTheme="minorBidi"/>
          <w:b/>
          <w:bCs/>
          <w:sz w:val="24"/>
          <w:szCs w:val="24"/>
        </w:rPr>
        <w:t>HANDLING AND STORAGE</w:t>
      </w:r>
      <w:r w:rsidRPr="00060FAC">
        <w:rPr>
          <w:rFonts w:asciiTheme="minorBidi" w:hAnsiTheme="minorBidi"/>
          <w:sz w:val="24"/>
          <w:szCs w:val="24"/>
        </w:rPr>
        <w:t>:</w:t>
      </w:r>
    </w:p>
    <w:p w14:paraId="13E5A32B" w14:textId="10486828" w:rsidR="00397805" w:rsidRPr="00060FAC" w:rsidRDefault="00397805" w:rsidP="00397805">
      <w:pPr>
        <w:rPr>
          <w:rFonts w:asciiTheme="minorBidi" w:hAnsiTheme="minorBidi"/>
          <w:sz w:val="24"/>
          <w:szCs w:val="24"/>
          <w:rtl/>
          <w:lang w:bidi="ar-EG"/>
        </w:rPr>
      </w:pPr>
      <w:r w:rsidRPr="00060FAC">
        <w:rPr>
          <w:rFonts w:asciiTheme="minorBidi" w:hAnsiTheme="minorBidi"/>
          <w:sz w:val="24"/>
          <w:szCs w:val="24"/>
          <w:lang w:bidi="ar-EG"/>
        </w:rPr>
        <w:t>This product must be preserved and stored at a temperature of (</w:t>
      </w:r>
      <w:r w:rsidRPr="00060FAC">
        <w:rPr>
          <w:rFonts w:asciiTheme="minorBidi" w:hAnsiTheme="minorBidi"/>
          <w:sz w:val="24"/>
          <w:szCs w:val="24"/>
        </w:rPr>
        <w:t>5 – 30 ºc</w:t>
      </w:r>
      <w:r w:rsidRPr="00060FAC">
        <w:rPr>
          <w:rFonts w:asciiTheme="minorBidi" w:hAnsiTheme="minorBidi"/>
          <w:sz w:val="24"/>
          <w:szCs w:val="24"/>
          <w:lang w:bidi="ar-EG"/>
        </w:rPr>
        <w:t>) and keep in a dry and Well-ventilated place. In the refrigerator after opening.</w:t>
      </w:r>
    </w:p>
    <w:p w14:paraId="5FF3CCFE" w14:textId="6E5D7F32" w:rsidR="00EF1FA1" w:rsidRPr="00060FAC" w:rsidRDefault="00872547" w:rsidP="00872547">
      <w:pPr>
        <w:rPr>
          <w:rFonts w:asciiTheme="minorBidi" w:hAnsiTheme="minorBidi"/>
          <w:sz w:val="24"/>
          <w:szCs w:val="24"/>
        </w:rPr>
      </w:pPr>
      <w:r w:rsidRPr="00060FAC">
        <w:rPr>
          <w:rFonts w:asciiTheme="minorBidi" w:hAnsiTheme="minorBidi"/>
          <w:b/>
          <w:bCs/>
          <w:sz w:val="24"/>
          <w:szCs w:val="24"/>
        </w:rPr>
        <w:t>SHELF LIFE</w:t>
      </w:r>
      <w:r w:rsidRPr="00060FAC">
        <w:rPr>
          <w:rFonts w:asciiTheme="minorBidi" w:hAnsiTheme="minorBidi"/>
          <w:sz w:val="24"/>
          <w:szCs w:val="24"/>
        </w:rPr>
        <w:t>:</w:t>
      </w:r>
    </w:p>
    <w:p w14:paraId="6BC99531" w14:textId="44A9FA20" w:rsidR="00872547" w:rsidRPr="00060FAC" w:rsidRDefault="00872547" w:rsidP="00453A32">
      <w:pPr>
        <w:rPr>
          <w:rFonts w:asciiTheme="minorBidi" w:hAnsiTheme="minorBidi"/>
          <w:sz w:val="24"/>
          <w:szCs w:val="24"/>
          <w:lang w:bidi="ar-EG"/>
        </w:rPr>
      </w:pPr>
      <w:r w:rsidRPr="00060FAC">
        <w:rPr>
          <w:rFonts w:asciiTheme="minorBidi" w:hAnsiTheme="minorBidi"/>
          <w:sz w:val="24"/>
          <w:szCs w:val="24"/>
        </w:rPr>
        <w:t>1</w:t>
      </w:r>
      <w:r w:rsidR="00453A32" w:rsidRPr="00060FAC">
        <w:rPr>
          <w:rFonts w:asciiTheme="minorBidi" w:hAnsiTheme="minorBidi"/>
          <w:sz w:val="24"/>
          <w:szCs w:val="24"/>
        </w:rPr>
        <w:t>8</w:t>
      </w:r>
      <w:r w:rsidRPr="00060FAC">
        <w:rPr>
          <w:rFonts w:asciiTheme="minorBidi" w:hAnsiTheme="minorBidi"/>
          <w:sz w:val="24"/>
          <w:szCs w:val="24"/>
        </w:rPr>
        <w:t xml:space="preserve"> months</w:t>
      </w:r>
      <w:r w:rsidRPr="00060FAC">
        <w:rPr>
          <w:rFonts w:asciiTheme="minorBidi" w:hAnsiTheme="minorBidi"/>
          <w:sz w:val="24"/>
          <w:szCs w:val="24"/>
          <w:lang w:bidi="ar-EG"/>
        </w:rPr>
        <w:t xml:space="preserve"> from production date.</w:t>
      </w:r>
    </w:p>
    <w:p w14:paraId="43D2298E" w14:textId="12D36CEC" w:rsidR="00872547" w:rsidRPr="00060FAC" w:rsidRDefault="00EF1FA1" w:rsidP="00EF1FA1">
      <w:pPr>
        <w:rPr>
          <w:rFonts w:asciiTheme="minorBidi" w:hAnsiTheme="minorBidi"/>
          <w:sz w:val="24"/>
          <w:szCs w:val="24"/>
          <w:lang w:bidi="ar-EG"/>
        </w:rPr>
      </w:pPr>
      <w:r w:rsidRPr="00060FAC">
        <w:rPr>
          <w:rFonts w:asciiTheme="minorBidi" w:hAnsiTheme="minorBidi"/>
          <w:b/>
          <w:bCs/>
          <w:sz w:val="24"/>
          <w:szCs w:val="24"/>
          <w:lang w:bidi="ar-EG"/>
        </w:rPr>
        <w:t>PACKAGING</w:t>
      </w:r>
      <w:r w:rsidRPr="00060FAC">
        <w:rPr>
          <w:rFonts w:asciiTheme="minorBidi" w:hAnsiTheme="minorBidi"/>
          <w:sz w:val="24"/>
          <w:szCs w:val="24"/>
          <w:lang w:bidi="ar-EG"/>
        </w:rPr>
        <w:t>:</w:t>
      </w:r>
    </w:p>
    <w:tbl>
      <w:tblPr>
        <w:tblStyle w:val="TableGrid"/>
        <w:tblpPr w:leftFromText="180" w:rightFromText="180" w:vertAnchor="text" w:horzAnchor="margin" w:tblpX="-581" w:tblpY="85"/>
        <w:tblW w:w="10188" w:type="dxa"/>
        <w:tblLook w:val="04A0" w:firstRow="1" w:lastRow="0" w:firstColumn="1" w:lastColumn="0" w:noHBand="0" w:noVBand="1"/>
      </w:tblPr>
      <w:tblGrid>
        <w:gridCol w:w="2520"/>
        <w:gridCol w:w="2538"/>
        <w:gridCol w:w="2430"/>
        <w:gridCol w:w="2700"/>
      </w:tblGrid>
      <w:tr w:rsidR="00263FEA" w:rsidRPr="00FD54CC" w14:paraId="63B1DECD" w14:textId="12305430" w:rsidTr="00FD54CC">
        <w:trPr>
          <w:trHeight w:val="319"/>
        </w:trPr>
        <w:tc>
          <w:tcPr>
            <w:tcW w:w="2520" w:type="dxa"/>
            <w:tcBorders>
              <w:top w:val="single" w:sz="4" w:space="0" w:color="auto"/>
              <w:left w:val="single" w:sz="4" w:space="0" w:color="auto"/>
              <w:bottom w:val="single" w:sz="4" w:space="0" w:color="auto"/>
              <w:right w:val="single" w:sz="4" w:space="0" w:color="auto"/>
            </w:tcBorders>
            <w:hideMark/>
          </w:tcPr>
          <w:p w14:paraId="4C9FB6C0" w14:textId="77777777" w:rsidR="00263FEA" w:rsidRPr="00FD54CC" w:rsidRDefault="00263FEA" w:rsidP="00FD54CC">
            <w:pPr>
              <w:jc w:val="center"/>
              <w:rPr>
                <w:rFonts w:asciiTheme="minorBidi" w:hAnsiTheme="minorBidi"/>
              </w:rPr>
            </w:pPr>
            <w:r w:rsidRPr="00FD54CC">
              <w:rPr>
                <w:rFonts w:asciiTheme="minorBidi" w:hAnsiTheme="minorBidi"/>
              </w:rPr>
              <w:t>Net Weight 4</w:t>
            </w:r>
            <w:r w:rsidRPr="00FD54CC">
              <w:rPr>
                <w:rFonts w:asciiTheme="minorBidi" w:hAnsiTheme="minorBidi"/>
                <w:rtl/>
              </w:rPr>
              <w:t>1</w:t>
            </w:r>
            <w:r w:rsidRPr="00FD54CC">
              <w:rPr>
                <w:rFonts w:asciiTheme="minorBidi" w:hAnsiTheme="minorBidi"/>
              </w:rPr>
              <w:t>0 gm</w:t>
            </w:r>
          </w:p>
        </w:tc>
        <w:tc>
          <w:tcPr>
            <w:tcW w:w="2538" w:type="dxa"/>
            <w:tcBorders>
              <w:top w:val="single" w:sz="4" w:space="0" w:color="auto"/>
              <w:left w:val="single" w:sz="4" w:space="0" w:color="auto"/>
              <w:bottom w:val="single" w:sz="4" w:space="0" w:color="auto"/>
              <w:right w:val="single" w:sz="4" w:space="0" w:color="auto"/>
            </w:tcBorders>
          </w:tcPr>
          <w:p w14:paraId="2632B5CC" w14:textId="0AD88EE6" w:rsidR="00263FEA" w:rsidRPr="00FD54CC" w:rsidRDefault="00263FEA" w:rsidP="00FD54CC">
            <w:pPr>
              <w:jc w:val="center"/>
              <w:rPr>
                <w:rFonts w:asciiTheme="minorBidi" w:hAnsiTheme="minorBidi"/>
              </w:rPr>
            </w:pPr>
            <w:r w:rsidRPr="00FD54CC">
              <w:rPr>
                <w:rFonts w:asciiTheme="minorBidi" w:hAnsiTheme="minorBidi"/>
              </w:rPr>
              <w:t>Net Weight 350 gm</w:t>
            </w:r>
          </w:p>
        </w:tc>
        <w:tc>
          <w:tcPr>
            <w:tcW w:w="2430" w:type="dxa"/>
            <w:tcBorders>
              <w:top w:val="single" w:sz="4" w:space="0" w:color="auto"/>
              <w:left w:val="single" w:sz="4" w:space="0" w:color="auto"/>
              <w:bottom w:val="single" w:sz="4" w:space="0" w:color="auto"/>
              <w:right w:val="single" w:sz="4" w:space="0" w:color="auto"/>
            </w:tcBorders>
            <w:hideMark/>
          </w:tcPr>
          <w:p w14:paraId="027528FB" w14:textId="77777777" w:rsidR="00263FEA" w:rsidRPr="00FD54CC" w:rsidRDefault="00263FEA" w:rsidP="00FD54CC">
            <w:pPr>
              <w:jc w:val="center"/>
              <w:rPr>
                <w:rFonts w:asciiTheme="minorBidi" w:hAnsiTheme="minorBidi"/>
              </w:rPr>
            </w:pPr>
            <w:r w:rsidRPr="00FD54CC">
              <w:rPr>
                <w:rFonts w:asciiTheme="minorBidi" w:hAnsiTheme="minorBidi"/>
              </w:rPr>
              <w:t>Net Weight 2</w:t>
            </w:r>
            <w:r w:rsidRPr="00FD54CC">
              <w:rPr>
                <w:rFonts w:asciiTheme="minorBidi" w:hAnsiTheme="minorBidi"/>
                <w:rtl/>
              </w:rPr>
              <w:t>0</w:t>
            </w:r>
            <w:r w:rsidRPr="00FD54CC">
              <w:rPr>
                <w:rFonts w:asciiTheme="minorBidi" w:hAnsiTheme="minorBidi"/>
              </w:rPr>
              <w:t>5</w:t>
            </w:r>
            <w:r w:rsidRPr="00FD54CC">
              <w:rPr>
                <w:rFonts w:asciiTheme="minorBidi" w:hAnsiTheme="minorBidi"/>
                <w:rtl/>
              </w:rPr>
              <w:t xml:space="preserve"> </w:t>
            </w:r>
            <w:r w:rsidRPr="00FD54CC">
              <w:rPr>
                <w:rFonts w:asciiTheme="minorBidi" w:hAnsiTheme="minorBidi"/>
              </w:rPr>
              <w:t>gm</w:t>
            </w:r>
          </w:p>
        </w:tc>
        <w:tc>
          <w:tcPr>
            <w:tcW w:w="2700" w:type="dxa"/>
            <w:tcBorders>
              <w:top w:val="single" w:sz="4" w:space="0" w:color="auto"/>
              <w:left w:val="single" w:sz="4" w:space="0" w:color="auto"/>
              <w:bottom w:val="single" w:sz="4" w:space="0" w:color="auto"/>
              <w:right w:val="single" w:sz="4" w:space="0" w:color="auto"/>
            </w:tcBorders>
          </w:tcPr>
          <w:p w14:paraId="631A6D7B" w14:textId="75CBFCE0" w:rsidR="00263FEA" w:rsidRPr="00FD54CC" w:rsidRDefault="00263FEA" w:rsidP="00FD54CC">
            <w:pPr>
              <w:jc w:val="center"/>
              <w:rPr>
                <w:rFonts w:asciiTheme="minorBidi" w:hAnsiTheme="minorBidi"/>
              </w:rPr>
            </w:pPr>
            <w:r w:rsidRPr="00FD54CC">
              <w:rPr>
                <w:rFonts w:asciiTheme="minorBidi" w:hAnsiTheme="minorBidi"/>
              </w:rPr>
              <w:t xml:space="preserve">Net Weight </w:t>
            </w:r>
            <w:r w:rsidRPr="00FD54CC">
              <w:rPr>
                <w:rFonts w:asciiTheme="minorBidi" w:hAnsiTheme="minorBidi"/>
                <w:color w:val="000000"/>
              </w:rPr>
              <w:t>180</w:t>
            </w:r>
            <w:r w:rsidRPr="00FD54CC">
              <w:rPr>
                <w:rFonts w:asciiTheme="minorBidi" w:hAnsiTheme="minorBidi"/>
              </w:rPr>
              <w:t>gm</w:t>
            </w:r>
          </w:p>
        </w:tc>
      </w:tr>
      <w:tr w:rsidR="00263FEA" w:rsidRPr="00FD54CC" w14:paraId="3248285D" w14:textId="07E702CB" w:rsidTr="00FD54CC">
        <w:trPr>
          <w:trHeight w:val="319"/>
        </w:trPr>
        <w:tc>
          <w:tcPr>
            <w:tcW w:w="2520" w:type="dxa"/>
            <w:tcBorders>
              <w:top w:val="single" w:sz="4" w:space="0" w:color="auto"/>
              <w:left w:val="single" w:sz="4" w:space="0" w:color="auto"/>
              <w:bottom w:val="single" w:sz="4" w:space="0" w:color="auto"/>
              <w:right w:val="single" w:sz="4" w:space="0" w:color="auto"/>
            </w:tcBorders>
            <w:hideMark/>
          </w:tcPr>
          <w:p w14:paraId="39BD5277" w14:textId="77777777" w:rsidR="00263FEA" w:rsidRPr="00FD54CC" w:rsidRDefault="00263FEA" w:rsidP="00FD54CC">
            <w:pPr>
              <w:jc w:val="center"/>
              <w:rPr>
                <w:rFonts w:asciiTheme="minorBidi" w:hAnsiTheme="minorBidi"/>
              </w:rPr>
            </w:pPr>
            <w:r w:rsidRPr="00FD54CC">
              <w:rPr>
                <w:rFonts w:asciiTheme="minorBidi" w:hAnsiTheme="minorBidi"/>
              </w:rPr>
              <w:t>Net Weight 0.9</w:t>
            </w:r>
            <w:r w:rsidRPr="00FD54CC">
              <w:rPr>
                <w:rFonts w:asciiTheme="minorBidi" w:hAnsiTheme="minorBidi"/>
                <w:rtl/>
              </w:rPr>
              <w:t>0</w:t>
            </w:r>
            <w:r w:rsidRPr="00FD54CC">
              <w:rPr>
                <w:rFonts w:asciiTheme="minorBidi" w:hAnsiTheme="minorBidi"/>
              </w:rPr>
              <w:t xml:space="preserve"> Pound</w:t>
            </w:r>
          </w:p>
        </w:tc>
        <w:tc>
          <w:tcPr>
            <w:tcW w:w="2538" w:type="dxa"/>
            <w:tcBorders>
              <w:top w:val="single" w:sz="4" w:space="0" w:color="auto"/>
              <w:left w:val="single" w:sz="4" w:space="0" w:color="auto"/>
              <w:bottom w:val="single" w:sz="4" w:space="0" w:color="auto"/>
              <w:right w:val="single" w:sz="4" w:space="0" w:color="auto"/>
            </w:tcBorders>
          </w:tcPr>
          <w:p w14:paraId="2F11709B" w14:textId="255CAD73" w:rsidR="00263FEA" w:rsidRPr="00FD54CC" w:rsidRDefault="00263FEA" w:rsidP="00FD54CC">
            <w:pPr>
              <w:jc w:val="center"/>
              <w:rPr>
                <w:rFonts w:asciiTheme="minorBidi" w:hAnsiTheme="minorBidi"/>
              </w:rPr>
            </w:pPr>
            <w:r w:rsidRPr="00FD54CC">
              <w:rPr>
                <w:rFonts w:asciiTheme="minorBidi" w:hAnsiTheme="minorBidi"/>
              </w:rPr>
              <w:t>Net Weight 0.77 Pound</w:t>
            </w:r>
          </w:p>
        </w:tc>
        <w:tc>
          <w:tcPr>
            <w:tcW w:w="2430" w:type="dxa"/>
            <w:tcBorders>
              <w:top w:val="single" w:sz="4" w:space="0" w:color="auto"/>
              <w:left w:val="single" w:sz="4" w:space="0" w:color="auto"/>
              <w:bottom w:val="single" w:sz="4" w:space="0" w:color="auto"/>
              <w:right w:val="single" w:sz="4" w:space="0" w:color="auto"/>
            </w:tcBorders>
            <w:hideMark/>
          </w:tcPr>
          <w:p w14:paraId="4B19A7D3" w14:textId="195F5AFE" w:rsidR="00263FEA" w:rsidRPr="00FD54CC" w:rsidRDefault="00263FEA" w:rsidP="00FD54CC">
            <w:pPr>
              <w:jc w:val="center"/>
              <w:rPr>
                <w:rFonts w:asciiTheme="minorBidi" w:hAnsiTheme="minorBidi"/>
              </w:rPr>
            </w:pPr>
            <w:r w:rsidRPr="00FD54CC">
              <w:rPr>
                <w:rFonts w:asciiTheme="minorBidi" w:hAnsiTheme="minorBidi"/>
              </w:rPr>
              <w:t>Net Weight 0.</w:t>
            </w:r>
            <w:r w:rsidRPr="00FD54CC">
              <w:rPr>
                <w:rFonts w:asciiTheme="minorBidi" w:hAnsiTheme="minorBidi"/>
                <w:rtl/>
              </w:rPr>
              <w:t>45</w:t>
            </w:r>
            <w:r w:rsidRPr="00FD54CC">
              <w:rPr>
                <w:rFonts w:asciiTheme="minorBidi" w:hAnsiTheme="minorBidi"/>
              </w:rPr>
              <w:t>Pound</w:t>
            </w:r>
          </w:p>
        </w:tc>
        <w:tc>
          <w:tcPr>
            <w:tcW w:w="2700" w:type="dxa"/>
            <w:tcBorders>
              <w:top w:val="single" w:sz="4" w:space="0" w:color="auto"/>
              <w:left w:val="single" w:sz="4" w:space="0" w:color="auto"/>
              <w:bottom w:val="single" w:sz="4" w:space="0" w:color="auto"/>
              <w:right w:val="single" w:sz="4" w:space="0" w:color="auto"/>
            </w:tcBorders>
          </w:tcPr>
          <w:p w14:paraId="4462E9EE" w14:textId="4477C9CF" w:rsidR="00263FEA" w:rsidRPr="00FD54CC" w:rsidRDefault="00263FEA" w:rsidP="00FD54CC">
            <w:pPr>
              <w:jc w:val="center"/>
              <w:rPr>
                <w:rFonts w:asciiTheme="minorBidi" w:hAnsiTheme="minorBidi"/>
              </w:rPr>
            </w:pPr>
            <w:r w:rsidRPr="00FD54CC">
              <w:rPr>
                <w:rFonts w:asciiTheme="minorBidi" w:hAnsiTheme="minorBidi"/>
              </w:rPr>
              <w:t>Net Weight 0.396 Pound</w:t>
            </w:r>
          </w:p>
        </w:tc>
      </w:tr>
      <w:tr w:rsidR="00263FEA" w:rsidRPr="00FD54CC" w14:paraId="6117A98C" w14:textId="21B5348B" w:rsidTr="00FD54CC">
        <w:trPr>
          <w:trHeight w:val="319"/>
        </w:trPr>
        <w:tc>
          <w:tcPr>
            <w:tcW w:w="2520" w:type="dxa"/>
            <w:tcBorders>
              <w:top w:val="single" w:sz="4" w:space="0" w:color="auto"/>
              <w:left w:val="single" w:sz="4" w:space="0" w:color="auto"/>
              <w:bottom w:val="single" w:sz="4" w:space="0" w:color="auto"/>
              <w:right w:val="single" w:sz="4" w:space="0" w:color="auto"/>
            </w:tcBorders>
            <w:hideMark/>
          </w:tcPr>
          <w:p w14:paraId="1541420B" w14:textId="77777777" w:rsidR="00263FEA" w:rsidRPr="00FD54CC" w:rsidRDefault="00263FEA" w:rsidP="00FD54CC">
            <w:pPr>
              <w:jc w:val="center"/>
              <w:rPr>
                <w:rFonts w:asciiTheme="minorBidi" w:hAnsiTheme="minorBidi"/>
              </w:rPr>
            </w:pPr>
            <w:r w:rsidRPr="00FD54CC">
              <w:rPr>
                <w:rFonts w:asciiTheme="minorBidi" w:hAnsiTheme="minorBidi"/>
              </w:rPr>
              <w:t>Net Vol. 400 ml</w:t>
            </w:r>
          </w:p>
        </w:tc>
        <w:tc>
          <w:tcPr>
            <w:tcW w:w="2538" w:type="dxa"/>
            <w:tcBorders>
              <w:top w:val="single" w:sz="4" w:space="0" w:color="auto"/>
              <w:left w:val="single" w:sz="4" w:space="0" w:color="auto"/>
              <w:bottom w:val="single" w:sz="4" w:space="0" w:color="auto"/>
              <w:right w:val="single" w:sz="4" w:space="0" w:color="auto"/>
            </w:tcBorders>
          </w:tcPr>
          <w:p w14:paraId="038F53B3" w14:textId="540B2F15" w:rsidR="00263FEA" w:rsidRPr="00FD54CC" w:rsidRDefault="00263FEA" w:rsidP="00FD54CC">
            <w:pPr>
              <w:jc w:val="center"/>
              <w:rPr>
                <w:rFonts w:asciiTheme="minorBidi" w:hAnsiTheme="minorBidi"/>
              </w:rPr>
            </w:pPr>
            <w:r w:rsidRPr="00FD54CC">
              <w:rPr>
                <w:rFonts w:asciiTheme="minorBidi" w:hAnsiTheme="minorBidi"/>
              </w:rPr>
              <w:t>Net Vol. 340 ml</w:t>
            </w:r>
          </w:p>
        </w:tc>
        <w:tc>
          <w:tcPr>
            <w:tcW w:w="2430" w:type="dxa"/>
            <w:tcBorders>
              <w:top w:val="single" w:sz="4" w:space="0" w:color="auto"/>
              <w:left w:val="single" w:sz="4" w:space="0" w:color="auto"/>
              <w:bottom w:val="single" w:sz="4" w:space="0" w:color="auto"/>
              <w:right w:val="single" w:sz="4" w:space="0" w:color="auto"/>
            </w:tcBorders>
            <w:hideMark/>
          </w:tcPr>
          <w:p w14:paraId="2C8ABA3E" w14:textId="4C1A2A85" w:rsidR="00263FEA" w:rsidRPr="00FD54CC" w:rsidRDefault="00263FEA" w:rsidP="00FD54CC">
            <w:pPr>
              <w:jc w:val="center"/>
              <w:rPr>
                <w:rFonts w:asciiTheme="minorBidi" w:hAnsiTheme="minorBidi"/>
              </w:rPr>
            </w:pPr>
            <w:r w:rsidRPr="00FD54CC">
              <w:rPr>
                <w:rFonts w:asciiTheme="minorBidi" w:hAnsiTheme="minorBidi"/>
              </w:rPr>
              <w:t xml:space="preserve">Net Vol. </w:t>
            </w:r>
            <w:r w:rsidRPr="00FD54CC">
              <w:rPr>
                <w:rFonts w:asciiTheme="minorBidi" w:hAnsiTheme="minorBidi"/>
                <w:rtl/>
              </w:rPr>
              <w:t>200</w:t>
            </w:r>
            <w:r w:rsidRPr="00FD54CC">
              <w:rPr>
                <w:rFonts w:asciiTheme="minorBidi" w:hAnsiTheme="minorBidi"/>
              </w:rPr>
              <w:t>ml</w:t>
            </w:r>
          </w:p>
        </w:tc>
        <w:tc>
          <w:tcPr>
            <w:tcW w:w="2700" w:type="dxa"/>
            <w:tcBorders>
              <w:top w:val="single" w:sz="4" w:space="0" w:color="auto"/>
              <w:left w:val="single" w:sz="4" w:space="0" w:color="auto"/>
              <w:bottom w:val="single" w:sz="4" w:space="0" w:color="auto"/>
              <w:right w:val="single" w:sz="4" w:space="0" w:color="auto"/>
            </w:tcBorders>
          </w:tcPr>
          <w:p w14:paraId="3FAD6D3F" w14:textId="59B9B81D" w:rsidR="00263FEA" w:rsidRPr="00FD54CC" w:rsidRDefault="00263FEA" w:rsidP="00FD54CC">
            <w:pPr>
              <w:jc w:val="center"/>
              <w:rPr>
                <w:rFonts w:asciiTheme="minorBidi" w:hAnsiTheme="minorBidi"/>
              </w:rPr>
            </w:pPr>
            <w:r w:rsidRPr="00FD54CC">
              <w:rPr>
                <w:rFonts w:asciiTheme="minorBidi" w:hAnsiTheme="minorBidi"/>
              </w:rPr>
              <w:t>Net Vol. 175 ml</w:t>
            </w:r>
          </w:p>
        </w:tc>
      </w:tr>
    </w:tbl>
    <w:p w14:paraId="301879EE" w14:textId="5244E55D" w:rsidR="00C40AE9" w:rsidRPr="00060FAC" w:rsidRDefault="00BA0634" w:rsidP="00C40AE9">
      <w:pPr>
        <w:rPr>
          <w:rFonts w:asciiTheme="minorBidi" w:hAnsiTheme="minorBidi"/>
          <w:b/>
          <w:bCs/>
          <w:sz w:val="24"/>
          <w:szCs w:val="24"/>
        </w:rPr>
      </w:pPr>
      <w:r w:rsidRPr="00060FAC">
        <w:rPr>
          <w:rFonts w:asciiTheme="minorBidi" w:hAnsiTheme="minorBidi"/>
          <w:b/>
          <w:bCs/>
          <w:sz w:val="24"/>
          <w:szCs w:val="24"/>
        </w:rPr>
        <w:t>COUNTRYOF ORIGIN:</w:t>
      </w:r>
    </w:p>
    <w:p w14:paraId="53515BA3" w14:textId="1E68A897" w:rsidR="00BA0634" w:rsidRPr="00060FAC" w:rsidRDefault="00BA0634" w:rsidP="00C40AE9">
      <w:pPr>
        <w:rPr>
          <w:rFonts w:asciiTheme="minorBidi" w:hAnsiTheme="minorBidi"/>
          <w:b/>
          <w:bCs/>
          <w:sz w:val="24"/>
          <w:szCs w:val="24"/>
        </w:rPr>
      </w:pPr>
      <w:r w:rsidRPr="00060FAC">
        <w:rPr>
          <w:rFonts w:asciiTheme="minorBidi" w:hAnsiTheme="minorBidi"/>
          <w:sz w:val="24"/>
          <w:szCs w:val="24"/>
        </w:rPr>
        <w:t xml:space="preserve"> EGYPT</w:t>
      </w:r>
    </w:p>
    <w:p w14:paraId="2F755890" w14:textId="77777777" w:rsidR="00260BA4" w:rsidRPr="00060FAC" w:rsidRDefault="00BA0634" w:rsidP="00260BA4">
      <w:pPr>
        <w:rPr>
          <w:rFonts w:asciiTheme="minorBidi" w:hAnsiTheme="minorBidi"/>
          <w:sz w:val="24"/>
          <w:szCs w:val="24"/>
        </w:rPr>
      </w:pPr>
      <w:r w:rsidRPr="00060FAC">
        <w:rPr>
          <w:rFonts w:asciiTheme="minorBidi" w:hAnsiTheme="minorBidi"/>
          <w:b/>
          <w:bCs/>
          <w:sz w:val="24"/>
          <w:szCs w:val="24"/>
        </w:rPr>
        <w:t>INGREDIENTS:</w:t>
      </w:r>
    </w:p>
    <w:p w14:paraId="630B945B" w14:textId="14064135" w:rsidR="00F33EE8" w:rsidRPr="00060FAC" w:rsidRDefault="00F33EE8" w:rsidP="007019E9">
      <w:pPr>
        <w:rPr>
          <w:rFonts w:asciiTheme="minorBidi" w:hAnsiTheme="minorBidi"/>
          <w:sz w:val="24"/>
          <w:szCs w:val="24"/>
        </w:rPr>
      </w:pPr>
      <w:r w:rsidRPr="007019E9">
        <w:rPr>
          <w:rFonts w:asciiTheme="minorBidi" w:hAnsiTheme="minorBidi"/>
          <w:sz w:val="24"/>
          <w:szCs w:val="24"/>
          <w:lang w:val="pt-BR"/>
        </w:rPr>
        <w:t>Water</w:t>
      </w:r>
      <w:r w:rsidR="00453A32" w:rsidRPr="007019E9">
        <w:rPr>
          <w:rFonts w:asciiTheme="minorBidi" w:hAnsiTheme="minorBidi"/>
          <w:sz w:val="24"/>
          <w:szCs w:val="24"/>
          <w:lang w:val="pt-BR"/>
        </w:rPr>
        <w:t xml:space="preserve"> –</w:t>
      </w:r>
      <w:r w:rsidR="00944C28" w:rsidRPr="007019E9">
        <w:rPr>
          <w:rFonts w:asciiTheme="minorBidi" w:hAnsiTheme="minorBidi"/>
          <w:sz w:val="24"/>
          <w:szCs w:val="24"/>
          <w:lang w:val="pt-BR"/>
        </w:rPr>
        <w:t xml:space="preserve">Lemon Benzahir – </w:t>
      </w:r>
      <w:r w:rsidR="00453A32" w:rsidRPr="007019E9">
        <w:rPr>
          <w:rFonts w:asciiTheme="minorBidi" w:hAnsiTheme="minorBidi"/>
          <w:sz w:val="24"/>
          <w:szCs w:val="24"/>
          <w:lang w:val="pt-BR"/>
        </w:rPr>
        <w:t>Sugar</w:t>
      </w:r>
      <w:r w:rsidR="00944C28" w:rsidRPr="007019E9">
        <w:rPr>
          <w:rFonts w:asciiTheme="minorBidi" w:hAnsiTheme="minorBidi"/>
          <w:sz w:val="24"/>
          <w:szCs w:val="24"/>
          <w:lang w:val="pt-BR"/>
        </w:rPr>
        <w:t xml:space="preserve"> – Salt </w:t>
      </w:r>
      <w:r w:rsidR="00453A32" w:rsidRPr="007019E9">
        <w:rPr>
          <w:rFonts w:asciiTheme="minorBidi" w:hAnsiTheme="minorBidi"/>
          <w:sz w:val="24"/>
          <w:szCs w:val="24"/>
          <w:lang w:val="pt-BR"/>
        </w:rPr>
        <w:t xml:space="preserve">- Natural vinegar – </w:t>
      </w:r>
      <w:r w:rsidR="00944C28" w:rsidRPr="007019E9">
        <w:rPr>
          <w:rFonts w:asciiTheme="minorBidi" w:hAnsiTheme="minorBidi"/>
          <w:b/>
          <w:bCs/>
          <w:sz w:val="24"/>
          <w:szCs w:val="24"/>
          <w:lang w:val="pt-BR"/>
        </w:rPr>
        <w:t>Mustard</w:t>
      </w:r>
      <w:r w:rsidR="00944C28" w:rsidRPr="007019E9">
        <w:rPr>
          <w:rFonts w:asciiTheme="minorBidi" w:hAnsiTheme="minorBidi"/>
          <w:sz w:val="24"/>
          <w:szCs w:val="24"/>
          <w:lang w:val="pt-BR"/>
        </w:rPr>
        <w:t xml:space="preserve"> </w:t>
      </w:r>
      <w:r w:rsidR="00453A32" w:rsidRPr="007019E9">
        <w:rPr>
          <w:rFonts w:asciiTheme="minorBidi" w:hAnsiTheme="minorBidi"/>
          <w:sz w:val="24"/>
          <w:szCs w:val="24"/>
          <w:lang w:val="pt-BR"/>
        </w:rPr>
        <w:t>– thickener (E1422</w:t>
      </w:r>
      <w:r w:rsidR="00944C28" w:rsidRPr="007019E9">
        <w:rPr>
          <w:rFonts w:asciiTheme="minorBidi" w:hAnsiTheme="minorBidi"/>
          <w:sz w:val="24"/>
          <w:szCs w:val="24"/>
          <w:lang w:val="pt-BR"/>
        </w:rPr>
        <w:t>-E415</w:t>
      </w:r>
      <w:r w:rsidR="00453A32" w:rsidRPr="007019E9">
        <w:rPr>
          <w:rFonts w:asciiTheme="minorBidi" w:hAnsiTheme="minorBidi"/>
          <w:sz w:val="24"/>
          <w:szCs w:val="24"/>
          <w:lang w:val="pt-BR"/>
        </w:rPr>
        <w:t xml:space="preserve">) </w:t>
      </w:r>
      <w:r w:rsidR="00A77F63" w:rsidRPr="007019E9">
        <w:rPr>
          <w:rFonts w:asciiTheme="minorBidi" w:hAnsiTheme="minorBidi"/>
          <w:sz w:val="24"/>
          <w:szCs w:val="24"/>
          <w:lang w:val="pt-BR"/>
        </w:rPr>
        <w:t>- Acidity</w:t>
      </w:r>
      <w:r w:rsidR="00BA0634" w:rsidRPr="007019E9">
        <w:rPr>
          <w:rFonts w:asciiTheme="minorBidi" w:hAnsiTheme="minorBidi"/>
          <w:sz w:val="24"/>
          <w:szCs w:val="24"/>
          <w:lang w:val="pt-BR"/>
        </w:rPr>
        <w:t xml:space="preserve"> regulator (E330) –</w:t>
      </w:r>
      <w:r w:rsidR="00453A32" w:rsidRPr="007019E9">
        <w:rPr>
          <w:rFonts w:asciiTheme="minorBidi" w:hAnsiTheme="minorBidi"/>
          <w:sz w:val="24"/>
          <w:szCs w:val="24"/>
          <w:lang w:val="pt-BR"/>
        </w:rPr>
        <w:t xml:space="preserve"> </w:t>
      </w:r>
      <w:r w:rsidR="007019E9" w:rsidRPr="007019E9">
        <w:rPr>
          <w:rFonts w:asciiTheme="minorBidi" w:hAnsiTheme="minorBidi"/>
          <w:sz w:val="24"/>
          <w:szCs w:val="24"/>
          <w:lang w:val="pt-BR"/>
        </w:rPr>
        <w:t>preservative (potassium sorbate E202 – sodium benzoate E211) 2000ppm.</w:t>
      </w:r>
      <w:r w:rsidR="00944C28" w:rsidRPr="007019E9">
        <w:rPr>
          <w:rFonts w:asciiTheme="minorBidi" w:hAnsiTheme="minorBidi"/>
          <w:sz w:val="24"/>
          <w:szCs w:val="24"/>
          <w:lang w:val="pt-BR"/>
        </w:rPr>
        <w:t xml:space="preserve">– </w:t>
      </w:r>
      <w:r w:rsidR="009017FD" w:rsidRPr="00060FAC">
        <w:rPr>
          <w:rFonts w:asciiTheme="minorBidi" w:hAnsiTheme="minorBidi"/>
          <w:sz w:val="24"/>
          <w:szCs w:val="24"/>
        </w:rPr>
        <w:t>Safflower</w:t>
      </w:r>
      <w:r w:rsidR="00944C28" w:rsidRPr="00060FAC">
        <w:rPr>
          <w:rFonts w:asciiTheme="minorBidi" w:hAnsiTheme="minorBidi"/>
          <w:sz w:val="24"/>
          <w:szCs w:val="24"/>
        </w:rPr>
        <w:t xml:space="preserve"> – black seeds</w:t>
      </w:r>
      <w:r w:rsidR="00260BA4" w:rsidRPr="00060FAC">
        <w:rPr>
          <w:rFonts w:asciiTheme="minorBidi" w:hAnsiTheme="minorBidi"/>
          <w:sz w:val="24"/>
          <w:szCs w:val="24"/>
        </w:rPr>
        <w:t xml:space="preserve"> -</w:t>
      </w:r>
      <w:r w:rsidR="00944C28" w:rsidRPr="00060FAC">
        <w:rPr>
          <w:rFonts w:asciiTheme="minorBidi" w:hAnsiTheme="minorBidi"/>
          <w:sz w:val="24"/>
          <w:szCs w:val="24"/>
        </w:rPr>
        <w:t xml:space="preserve"> pickled lemon flavor </w:t>
      </w:r>
      <w:r w:rsidR="00FE1C45" w:rsidRPr="00060FAC">
        <w:rPr>
          <w:rFonts w:asciiTheme="minorBidi" w:hAnsiTheme="minorBidi"/>
          <w:sz w:val="24"/>
          <w:szCs w:val="24"/>
        </w:rPr>
        <w:t xml:space="preserve">- Food color </w:t>
      </w:r>
      <w:r w:rsidR="00260BA4" w:rsidRPr="00060FAC">
        <w:rPr>
          <w:rFonts w:asciiTheme="minorBidi" w:hAnsiTheme="minorBidi"/>
          <w:sz w:val="24"/>
          <w:szCs w:val="24"/>
        </w:rPr>
        <w:t>(E</w:t>
      </w:r>
      <w:r w:rsidR="00FE1C45" w:rsidRPr="00060FAC">
        <w:rPr>
          <w:rFonts w:asciiTheme="minorBidi" w:hAnsiTheme="minorBidi"/>
          <w:sz w:val="24"/>
          <w:szCs w:val="24"/>
        </w:rPr>
        <w:t>1</w:t>
      </w:r>
      <w:r w:rsidR="00944C28" w:rsidRPr="00060FAC">
        <w:rPr>
          <w:rFonts w:asciiTheme="minorBidi" w:hAnsiTheme="minorBidi"/>
          <w:sz w:val="24"/>
          <w:szCs w:val="24"/>
        </w:rPr>
        <w:t>60a</w:t>
      </w:r>
      <w:r w:rsidR="00FE1C45" w:rsidRPr="00060FAC">
        <w:rPr>
          <w:rFonts w:asciiTheme="minorBidi" w:hAnsiTheme="minorBidi"/>
          <w:sz w:val="24"/>
          <w:szCs w:val="24"/>
        </w:rPr>
        <w:t>)</w:t>
      </w:r>
      <w:r w:rsidRPr="00060FAC">
        <w:rPr>
          <w:rFonts w:asciiTheme="minorBidi" w:hAnsiTheme="minorBidi"/>
          <w:sz w:val="24"/>
          <w:szCs w:val="24"/>
        </w:rPr>
        <w:t xml:space="preserve"> </w:t>
      </w:r>
      <w:r w:rsidR="00944C28" w:rsidRPr="00060FAC">
        <w:rPr>
          <w:rFonts w:asciiTheme="minorBidi" w:hAnsiTheme="minorBidi"/>
          <w:sz w:val="24"/>
          <w:szCs w:val="24"/>
        </w:rPr>
        <w:t xml:space="preserve">– </w:t>
      </w:r>
      <w:r w:rsidR="00260BA4" w:rsidRPr="00060FAC">
        <w:rPr>
          <w:rFonts w:asciiTheme="minorBidi" w:hAnsiTheme="minorBidi"/>
          <w:kern w:val="0"/>
          <w:sz w:val="24"/>
          <w:szCs w:val="24"/>
          <w:lang w:bidi="ar-EG"/>
          <w14:ligatures w14:val="none"/>
        </w:rPr>
        <w:t>Chelating Substance (E385)</w:t>
      </w:r>
      <w:r w:rsidR="00BA0634" w:rsidRPr="00060FAC">
        <w:rPr>
          <w:rFonts w:asciiTheme="minorBidi" w:hAnsiTheme="minorBidi"/>
          <w:sz w:val="24"/>
          <w:szCs w:val="24"/>
        </w:rPr>
        <w:t>.</w:t>
      </w:r>
      <w:r w:rsidR="00525FE3" w:rsidRPr="00060FAC">
        <w:rPr>
          <w:rFonts w:asciiTheme="minorBidi" w:hAnsiTheme="minorBidi"/>
          <w:sz w:val="24"/>
          <w:szCs w:val="24"/>
        </w:rPr>
        <w:t xml:space="preserve"> </w:t>
      </w:r>
    </w:p>
    <w:p w14:paraId="11BFB88A" w14:textId="77777777" w:rsidR="00260BA4" w:rsidRPr="00060FAC" w:rsidRDefault="00260BA4" w:rsidP="00260BA4">
      <w:pPr>
        <w:spacing w:line="240" w:lineRule="auto"/>
        <w:rPr>
          <w:rFonts w:asciiTheme="minorBidi" w:hAnsiTheme="minorBidi"/>
          <w:sz w:val="24"/>
          <w:szCs w:val="24"/>
        </w:rPr>
      </w:pPr>
      <w:r w:rsidRPr="00060FAC">
        <w:rPr>
          <w:rFonts w:asciiTheme="minorBidi" w:hAnsiTheme="minorBidi"/>
          <w:b/>
          <w:bCs/>
          <w:sz w:val="24"/>
          <w:szCs w:val="24"/>
        </w:rPr>
        <w:t>ALLERGENS</w:t>
      </w:r>
      <w:r w:rsidRPr="00060FAC">
        <w:rPr>
          <w:rFonts w:asciiTheme="minorBidi" w:hAnsiTheme="minorBidi"/>
          <w:sz w:val="24"/>
          <w:szCs w:val="24"/>
        </w:rPr>
        <w:t>:</w:t>
      </w:r>
    </w:p>
    <w:p w14:paraId="78E33D5D" w14:textId="0A8AF590" w:rsidR="00260BA4" w:rsidRPr="00060FAC" w:rsidRDefault="00260BA4" w:rsidP="00260BA4">
      <w:pPr>
        <w:spacing w:line="240" w:lineRule="auto"/>
        <w:rPr>
          <w:rFonts w:asciiTheme="minorBidi" w:hAnsiTheme="minorBidi"/>
          <w:sz w:val="24"/>
          <w:szCs w:val="24"/>
        </w:rPr>
      </w:pPr>
      <w:r w:rsidRPr="00060FAC">
        <w:rPr>
          <w:rFonts w:asciiTheme="minorBidi" w:hAnsiTheme="minorBidi"/>
          <w:sz w:val="24"/>
          <w:szCs w:val="24"/>
        </w:rPr>
        <w:t xml:space="preserve">Contains Mustard </w:t>
      </w:r>
    </w:p>
    <w:p w14:paraId="34DF9E8A" w14:textId="5BAF8DE4" w:rsidR="005969CB" w:rsidRPr="00060FAC" w:rsidRDefault="00AC5CE4" w:rsidP="003E5148">
      <w:pPr>
        <w:spacing w:line="240" w:lineRule="auto"/>
        <w:rPr>
          <w:rFonts w:asciiTheme="minorBidi" w:hAnsiTheme="minorBidi"/>
          <w:sz w:val="24"/>
          <w:szCs w:val="24"/>
        </w:rPr>
      </w:pPr>
      <w:r w:rsidRPr="00060FAC">
        <w:rPr>
          <w:rFonts w:asciiTheme="minorBidi" w:hAnsiTheme="minorBidi"/>
          <w:b/>
          <w:bCs/>
          <w:sz w:val="24"/>
          <w:szCs w:val="24"/>
        </w:rPr>
        <w:lastRenderedPageBreak/>
        <w:t>Gluten-Free</w:t>
      </w:r>
      <w:r w:rsidR="00094A4D" w:rsidRPr="00060FAC">
        <w:rPr>
          <w:rFonts w:asciiTheme="minorBidi" w:hAnsiTheme="minorBidi"/>
          <w:b/>
          <w:bCs/>
          <w:sz w:val="24"/>
          <w:szCs w:val="24"/>
        </w:rPr>
        <w:t>:</w:t>
      </w:r>
      <w:r w:rsidRPr="00060FAC">
        <w:rPr>
          <w:rFonts w:asciiTheme="minorBidi" w:hAnsiTheme="minorBidi"/>
          <w:sz w:val="24"/>
          <w:szCs w:val="24"/>
        </w:rPr>
        <w:t xml:space="preserve"> Yes</w:t>
      </w:r>
    </w:p>
    <w:p w14:paraId="4D06FBF8" w14:textId="6AC00BF0" w:rsidR="00956A1F" w:rsidRPr="00060FAC" w:rsidRDefault="00956A1F" w:rsidP="00956A1F">
      <w:pPr>
        <w:spacing w:line="240" w:lineRule="auto"/>
        <w:rPr>
          <w:rFonts w:asciiTheme="minorBidi" w:hAnsiTheme="minorBidi"/>
          <w:sz w:val="24"/>
          <w:szCs w:val="24"/>
        </w:rPr>
      </w:pPr>
      <w:r w:rsidRPr="00060FAC">
        <w:rPr>
          <w:rFonts w:asciiTheme="minorBidi" w:hAnsiTheme="minorBidi"/>
          <w:b/>
          <w:bCs/>
          <w:sz w:val="24"/>
          <w:szCs w:val="24"/>
        </w:rPr>
        <w:t xml:space="preserve">GMO-Free: </w:t>
      </w:r>
      <w:r w:rsidRPr="00060FAC">
        <w:rPr>
          <w:rFonts w:asciiTheme="minorBidi" w:hAnsiTheme="minorBidi"/>
          <w:sz w:val="24"/>
          <w:szCs w:val="24"/>
        </w:rPr>
        <w:t>Yes</w:t>
      </w:r>
    </w:p>
    <w:p w14:paraId="6BBE3057" w14:textId="4988659F" w:rsidR="006A2733" w:rsidRPr="00060FAC" w:rsidRDefault="006A2733" w:rsidP="006A2733">
      <w:pPr>
        <w:spacing w:line="240" w:lineRule="auto"/>
        <w:rPr>
          <w:rFonts w:asciiTheme="minorBidi" w:hAnsiTheme="minorBidi"/>
          <w:sz w:val="24"/>
          <w:szCs w:val="24"/>
        </w:rPr>
      </w:pPr>
      <w:r w:rsidRPr="00060FAC">
        <w:rPr>
          <w:rFonts w:asciiTheme="minorBidi" w:hAnsiTheme="minorBidi"/>
          <w:b/>
          <w:bCs/>
          <w:sz w:val="24"/>
          <w:szCs w:val="24"/>
        </w:rPr>
        <w:t>SPECIFICATIONS</w:t>
      </w:r>
      <w:r w:rsidRPr="00060FAC">
        <w:rPr>
          <w:rFonts w:asciiTheme="minorBidi" w:hAnsiTheme="minorBidi"/>
          <w:sz w:val="24"/>
          <w:szCs w:val="24"/>
        </w:rPr>
        <w:t>:</w:t>
      </w:r>
    </w:p>
    <w:p w14:paraId="78F64E08" w14:textId="5BE08F58" w:rsidR="00117C24" w:rsidRPr="00060FAC" w:rsidRDefault="001E49D8" w:rsidP="00117C24">
      <w:pPr>
        <w:spacing w:line="240" w:lineRule="auto"/>
        <w:rPr>
          <w:rFonts w:asciiTheme="minorBidi" w:hAnsiTheme="minorBidi"/>
          <w:b/>
          <w:bCs/>
          <w:sz w:val="24"/>
          <w:szCs w:val="24"/>
        </w:rPr>
      </w:pPr>
      <w:r w:rsidRPr="00060FAC">
        <w:rPr>
          <w:rFonts w:asciiTheme="minorBidi" w:hAnsiTheme="minorBidi"/>
          <w:b/>
          <w:bCs/>
          <w:sz w:val="24"/>
          <w:szCs w:val="24"/>
        </w:rPr>
        <w:t>P</w:t>
      </w:r>
      <w:r w:rsidR="00117C24" w:rsidRPr="00060FAC">
        <w:rPr>
          <w:rFonts w:asciiTheme="minorBidi" w:hAnsiTheme="minorBidi"/>
          <w:b/>
          <w:bCs/>
          <w:sz w:val="24"/>
          <w:szCs w:val="24"/>
        </w:rPr>
        <w:t>hysical Analysis:</w:t>
      </w:r>
    </w:p>
    <w:tbl>
      <w:tblPr>
        <w:tblStyle w:val="TableGrid"/>
        <w:tblW w:w="9625" w:type="dxa"/>
        <w:tblLook w:val="04A0" w:firstRow="1" w:lastRow="0" w:firstColumn="1" w:lastColumn="0" w:noHBand="0" w:noVBand="1"/>
      </w:tblPr>
      <w:tblGrid>
        <w:gridCol w:w="828"/>
        <w:gridCol w:w="4477"/>
        <w:gridCol w:w="4320"/>
      </w:tblGrid>
      <w:tr w:rsidR="00117C24" w:rsidRPr="00060FAC" w14:paraId="3EC2F5AA" w14:textId="77777777" w:rsidTr="004270D2">
        <w:trPr>
          <w:trHeight w:val="300"/>
        </w:trPr>
        <w:tc>
          <w:tcPr>
            <w:tcW w:w="828" w:type="dxa"/>
          </w:tcPr>
          <w:p w14:paraId="1C1C7C00" w14:textId="77777777" w:rsidR="00117C24" w:rsidRPr="00060FAC" w:rsidRDefault="00117C24" w:rsidP="004270D2">
            <w:pPr>
              <w:jc w:val="center"/>
              <w:rPr>
                <w:rFonts w:asciiTheme="minorBidi" w:hAnsiTheme="minorBidi"/>
                <w:b/>
                <w:bCs/>
                <w:sz w:val="24"/>
                <w:szCs w:val="24"/>
              </w:rPr>
            </w:pPr>
            <w:r w:rsidRPr="00060FAC">
              <w:rPr>
                <w:rFonts w:asciiTheme="minorBidi" w:hAnsiTheme="minorBidi"/>
                <w:b/>
                <w:bCs/>
                <w:sz w:val="24"/>
                <w:szCs w:val="24"/>
              </w:rPr>
              <w:t>Ser.</w:t>
            </w:r>
          </w:p>
        </w:tc>
        <w:tc>
          <w:tcPr>
            <w:tcW w:w="4477" w:type="dxa"/>
          </w:tcPr>
          <w:p w14:paraId="0BCDBF7B" w14:textId="77777777" w:rsidR="00117C24" w:rsidRPr="00060FAC" w:rsidRDefault="00117C24" w:rsidP="004270D2">
            <w:pPr>
              <w:jc w:val="center"/>
              <w:rPr>
                <w:rFonts w:asciiTheme="minorBidi" w:hAnsiTheme="minorBidi"/>
                <w:b/>
                <w:bCs/>
                <w:sz w:val="24"/>
                <w:szCs w:val="24"/>
              </w:rPr>
            </w:pPr>
            <w:r w:rsidRPr="00060FAC">
              <w:rPr>
                <w:rFonts w:asciiTheme="minorBidi" w:hAnsiTheme="minorBidi"/>
                <w:b/>
                <w:bCs/>
                <w:sz w:val="24"/>
                <w:szCs w:val="24"/>
              </w:rPr>
              <w:t>Description</w:t>
            </w:r>
          </w:p>
        </w:tc>
        <w:tc>
          <w:tcPr>
            <w:tcW w:w="4320" w:type="dxa"/>
          </w:tcPr>
          <w:p w14:paraId="6F377CFD" w14:textId="77777777" w:rsidR="00117C24" w:rsidRPr="00060FAC" w:rsidRDefault="00117C24" w:rsidP="004270D2">
            <w:pPr>
              <w:jc w:val="center"/>
              <w:rPr>
                <w:rFonts w:asciiTheme="minorBidi" w:hAnsiTheme="minorBidi"/>
                <w:b/>
                <w:bCs/>
                <w:sz w:val="24"/>
                <w:szCs w:val="24"/>
              </w:rPr>
            </w:pPr>
            <w:r w:rsidRPr="00060FAC">
              <w:rPr>
                <w:rFonts w:asciiTheme="minorBidi" w:hAnsiTheme="minorBidi"/>
                <w:b/>
                <w:bCs/>
                <w:sz w:val="24"/>
                <w:szCs w:val="24"/>
              </w:rPr>
              <w:t>Results</w:t>
            </w:r>
          </w:p>
        </w:tc>
      </w:tr>
      <w:tr w:rsidR="00117C24" w:rsidRPr="00060FAC" w14:paraId="342C2B5D" w14:textId="77777777" w:rsidTr="004270D2">
        <w:trPr>
          <w:trHeight w:val="316"/>
        </w:trPr>
        <w:tc>
          <w:tcPr>
            <w:tcW w:w="828" w:type="dxa"/>
          </w:tcPr>
          <w:p w14:paraId="5857490F" w14:textId="77777777" w:rsidR="00117C24" w:rsidRPr="00060FAC" w:rsidRDefault="00117C24" w:rsidP="004270D2">
            <w:pPr>
              <w:jc w:val="center"/>
              <w:rPr>
                <w:rFonts w:asciiTheme="minorBidi" w:hAnsiTheme="minorBidi"/>
                <w:b/>
                <w:bCs/>
              </w:rPr>
            </w:pPr>
            <w:r w:rsidRPr="00060FAC">
              <w:rPr>
                <w:rFonts w:asciiTheme="minorBidi" w:hAnsiTheme="minorBidi"/>
                <w:b/>
                <w:bCs/>
              </w:rPr>
              <w:t>1</w:t>
            </w:r>
          </w:p>
        </w:tc>
        <w:tc>
          <w:tcPr>
            <w:tcW w:w="4477" w:type="dxa"/>
          </w:tcPr>
          <w:p w14:paraId="279A972C" w14:textId="77777777" w:rsidR="00117C24" w:rsidRPr="00060FAC" w:rsidRDefault="00117C24" w:rsidP="004270D2">
            <w:pPr>
              <w:jc w:val="center"/>
              <w:rPr>
                <w:rFonts w:asciiTheme="minorBidi" w:hAnsiTheme="minorBidi"/>
              </w:rPr>
            </w:pPr>
            <w:r w:rsidRPr="00060FAC">
              <w:rPr>
                <w:rFonts w:asciiTheme="minorBidi" w:hAnsiTheme="minorBidi"/>
              </w:rPr>
              <w:t>Color</w:t>
            </w:r>
          </w:p>
        </w:tc>
        <w:tc>
          <w:tcPr>
            <w:tcW w:w="4320" w:type="dxa"/>
          </w:tcPr>
          <w:p w14:paraId="70A63AD7" w14:textId="7471CE71" w:rsidR="00117C24" w:rsidRPr="00060FAC" w:rsidRDefault="00260BA4" w:rsidP="00AD27A8">
            <w:pPr>
              <w:jc w:val="center"/>
              <w:rPr>
                <w:rFonts w:asciiTheme="minorBidi" w:hAnsiTheme="minorBidi"/>
                <w:sz w:val="24"/>
                <w:szCs w:val="24"/>
                <w:rtl/>
              </w:rPr>
            </w:pPr>
            <w:r w:rsidRPr="00060FAC">
              <w:rPr>
                <w:rFonts w:asciiTheme="minorBidi" w:hAnsiTheme="minorBidi"/>
                <w:sz w:val="24"/>
                <w:szCs w:val="24"/>
              </w:rPr>
              <w:t>Lemon color</w:t>
            </w:r>
          </w:p>
        </w:tc>
      </w:tr>
      <w:tr w:rsidR="00117C24" w:rsidRPr="00060FAC" w14:paraId="38DFEF34" w14:textId="77777777" w:rsidTr="004270D2">
        <w:trPr>
          <w:trHeight w:val="316"/>
        </w:trPr>
        <w:tc>
          <w:tcPr>
            <w:tcW w:w="828" w:type="dxa"/>
          </w:tcPr>
          <w:p w14:paraId="1D885FEF" w14:textId="77777777" w:rsidR="00117C24" w:rsidRPr="00060FAC" w:rsidRDefault="00117C24" w:rsidP="004270D2">
            <w:pPr>
              <w:jc w:val="center"/>
              <w:rPr>
                <w:rFonts w:asciiTheme="minorBidi" w:hAnsiTheme="minorBidi"/>
                <w:b/>
                <w:bCs/>
              </w:rPr>
            </w:pPr>
            <w:r w:rsidRPr="00060FAC">
              <w:rPr>
                <w:rFonts w:asciiTheme="minorBidi" w:hAnsiTheme="minorBidi"/>
                <w:b/>
                <w:bCs/>
              </w:rPr>
              <w:t>2</w:t>
            </w:r>
          </w:p>
        </w:tc>
        <w:tc>
          <w:tcPr>
            <w:tcW w:w="4477" w:type="dxa"/>
          </w:tcPr>
          <w:p w14:paraId="13D522CD" w14:textId="77777777" w:rsidR="00117C24" w:rsidRPr="00060FAC" w:rsidRDefault="00117C24" w:rsidP="004270D2">
            <w:pPr>
              <w:jc w:val="center"/>
              <w:rPr>
                <w:rFonts w:asciiTheme="minorBidi" w:hAnsiTheme="minorBidi"/>
              </w:rPr>
            </w:pPr>
            <w:r w:rsidRPr="00060FAC">
              <w:rPr>
                <w:rFonts w:asciiTheme="minorBidi" w:hAnsiTheme="minorBidi"/>
              </w:rPr>
              <w:t>Odor</w:t>
            </w:r>
          </w:p>
        </w:tc>
        <w:tc>
          <w:tcPr>
            <w:tcW w:w="4320" w:type="dxa"/>
          </w:tcPr>
          <w:p w14:paraId="72A4D72E" w14:textId="67D80D38" w:rsidR="00117C24" w:rsidRPr="00060FAC" w:rsidRDefault="000B7C2E" w:rsidP="000B7C2E">
            <w:pPr>
              <w:jc w:val="center"/>
              <w:rPr>
                <w:rFonts w:asciiTheme="minorBidi" w:hAnsiTheme="minorBidi"/>
              </w:rPr>
            </w:pPr>
            <w:r w:rsidRPr="00060FAC">
              <w:rPr>
                <w:rFonts w:asciiTheme="minorBidi" w:hAnsiTheme="minorBidi"/>
              </w:rPr>
              <w:t>very faint</w:t>
            </w:r>
          </w:p>
        </w:tc>
      </w:tr>
      <w:tr w:rsidR="00117C24" w:rsidRPr="00060FAC" w14:paraId="4B4FDE74" w14:textId="77777777" w:rsidTr="004270D2">
        <w:trPr>
          <w:trHeight w:val="316"/>
        </w:trPr>
        <w:tc>
          <w:tcPr>
            <w:tcW w:w="828" w:type="dxa"/>
          </w:tcPr>
          <w:p w14:paraId="01E88286" w14:textId="77777777" w:rsidR="00117C24" w:rsidRPr="00060FAC" w:rsidRDefault="00117C24" w:rsidP="004270D2">
            <w:pPr>
              <w:jc w:val="center"/>
              <w:rPr>
                <w:rFonts w:asciiTheme="minorBidi" w:hAnsiTheme="minorBidi"/>
                <w:b/>
                <w:bCs/>
              </w:rPr>
            </w:pPr>
            <w:r w:rsidRPr="00060FAC">
              <w:rPr>
                <w:rFonts w:asciiTheme="minorBidi" w:hAnsiTheme="minorBidi"/>
                <w:b/>
                <w:bCs/>
              </w:rPr>
              <w:t>3</w:t>
            </w:r>
          </w:p>
        </w:tc>
        <w:tc>
          <w:tcPr>
            <w:tcW w:w="4477" w:type="dxa"/>
          </w:tcPr>
          <w:p w14:paraId="4FE3FFFB" w14:textId="2C8602A7" w:rsidR="00117C24" w:rsidRPr="00060FAC" w:rsidRDefault="001C470E" w:rsidP="001C470E">
            <w:pPr>
              <w:jc w:val="center"/>
              <w:rPr>
                <w:rFonts w:asciiTheme="minorBidi" w:hAnsiTheme="minorBidi"/>
              </w:rPr>
            </w:pPr>
            <w:r w:rsidRPr="00060FAC">
              <w:rPr>
                <w:rFonts w:asciiTheme="minorBidi" w:hAnsiTheme="minorBidi"/>
              </w:rPr>
              <w:t>FORM</w:t>
            </w:r>
          </w:p>
        </w:tc>
        <w:tc>
          <w:tcPr>
            <w:tcW w:w="4320" w:type="dxa"/>
          </w:tcPr>
          <w:p w14:paraId="78E02DF4" w14:textId="46AA14FC" w:rsidR="00117C24" w:rsidRPr="00060FAC" w:rsidRDefault="003B0AE4" w:rsidP="00727EAB">
            <w:pPr>
              <w:jc w:val="center"/>
              <w:rPr>
                <w:rFonts w:asciiTheme="minorBidi" w:hAnsiTheme="minorBidi"/>
              </w:rPr>
            </w:pPr>
            <w:r w:rsidRPr="00060FAC">
              <w:rPr>
                <w:rFonts w:asciiTheme="minorBidi" w:hAnsiTheme="minorBidi"/>
              </w:rPr>
              <w:t>Thick, smooth</w:t>
            </w:r>
          </w:p>
        </w:tc>
      </w:tr>
    </w:tbl>
    <w:p w14:paraId="4E3882F8" w14:textId="77777777" w:rsidR="00117C24" w:rsidRPr="00060FAC" w:rsidRDefault="00117C24" w:rsidP="00117C24">
      <w:pPr>
        <w:rPr>
          <w:rFonts w:asciiTheme="minorBidi" w:hAnsiTheme="minorBidi"/>
          <w:b/>
          <w:bCs/>
          <w:sz w:val="24"/>
          <w:szCs w:val="24"/>
          <w:u w:val="single"/>
        </w:rPr>
      </w:pPr>
    </w:p>
    <w:p w14:paraId="5215E8DF" w14:textId="5A06B41C" w:rsidR="00117C24" w:rsidRPr="00060FAC" w:rsidRDefault="00117C24" w:rsidP="00117C24">
      <w:pPr>
        <w:rPr>
          <w:rFonts w:asciiTheme="minorBidi" w:hAnsiTheme="minorBidi"/>
          <w:b/>
          <w:bCs/>
          <w:sz w:val="24"/>
          <w:szCs w:val="24"/>
        </w:rPr>
      </w:pPr>
      <w:r w:rsidRPr="00060FAC">
        <w:rPr>
          <w:rFonts w:asciiTheme="minorBidi" w:hAnsiTheme="minorBidi"/>
          <w:b/>
          <w:bCs/>
          <w:sz w:val="24"/>
          <w:szCs w:val="24"/>
        </w:rPr>
        <w:t>Chemical Analysis:</w:t>
      </w:r>
    </w:p>
    <w:tbl>
      <w:tblPr>
        <w:tblStyle w:val="TableGrid"/>
        <w:tblW w:w="9625" w:type="dxa"/>
        <w:tblLook w:val="04A0" w:firstRow="1" w:lastRow="0" w:firstColumn="1" w:lastColumn="0" w:noHBand="0" w:noVBand="1"/>
      </w:tblPr>
      <w:tblGrid>
        <w:gridCol w:w="805"/>
        <w:gridCol w:w="4500"/>
        <w:gridCol w:w="4320"/>
      </w:tblGrid>
      <w:tr w:rsidR="00117C24" w:rsidRPr="00060FAC" w14:paraId="18CB2F91" w14:textId="77777777" w:rsidTr="004270D2">
        <w:trPr>
          <w:trHeight w:val="284"/>
        </w:trPr>
        <w:tc>
          <w:tcPr>
            <w:tcW w:w="805" w:type="dxa"/>
          </w:tcPr>
          <w:p w14:paraId="2D939FF5" w14:textId="77777777" w:rsidR="00117C24" w:rsidRPr="00060FAC" w:rsidRDefault="00117C24" w:rsidP="004270D2">
            <w:pPr>
              <w:jc w:val="center"/>
              <w:rPr>
                <w:rFonts w:asciiTheme="minorBidi" w:hAnsiTheme="minorBidi"/>
                <w:b/>
                <w:bCs/>
                <w:sz w:val="24"/>
                <w:szCs w:val="24"/>
              </w:rPr>
            </w:pPr>
            <w:r w:rsidRPr="00060FAC">
              <w:rPr>
                <w:rFonts w:asciiTheme="minorBidi" w:hAnsiTheme="minorBidi"/>
                <w:b/>
                <w:bCs/>
                <w:sz w:val="24"/>
                <w:szCs w:val="24"/>
              </w:rPr>
              <w:t>Ser.</w:t>
            </w:r>
          </w:p>
        </w:tc>
        <w:tc>
          <w:tcPr>
            <w:tcW w:w="4500" w:type="dxa"/>
          </w:tcPr>
          <w:p w14:paraId="136C57E4" w14:textId="77777777" w:rsidR="00117C24" w:rsidRPr="00060FAC" w:rsidRDefault="00117C24" w:rsidP="004270D2">
            <w:pPr>
              <w:jc w:val="center"/>
              <w:rPr>
                <w:rFonts w:asciiTheme="minorBidi" w:hAnsiTheme="minorBidi"/>
                <w:b/>
                <w:bCs/>
                <w:sz w:val="24"/>
                <w:szCs w:val="24"/>
              </w:rPr>
            </w:pPr>
            <w:r w:rsidRPr="00060FAC">
              <w:rPr>
                <w:rFonts w:asciiTheme="minorBidi" w:hAnsiTheme="minorBidi"/>
                <w:b/>
                <w:bCs/>
                <w:sz w:val="24"/>
                <w:szCs w:val="24"/>
              </w:rPr>
              <w:t>Description</w:t>
            </w:r>
          </w:p>
        </w:tc>
        <w:tc>
          <w:tcPr>
            <w:tcW w:w="4320" w:type="dxa"/>
          </w:tcPr>
          <w:p w14:paraId="3E749028" w14:textId="77777777" w:rsidR="00117C24" w:rsidRPr="00060FAC" w:rsidRDefault="00117C24" w:rsidP="004270D2">
            <w:pPr>
              <w:jc w:val="center"/>
              <w:rPr>
                <w:rFonts w:asciiTheme="minorBidi" w:hAnsiTheme="minorBidi"/>
                <w:b/>
                <w:bCs/>
                <w:sz w:val="24"/>
                <w:szCs w:val="24"/>
              </w:rPr>
            </w:pPr>
            <w:r w:rsidRPr="00060FAC">
              <w:rPr>
                <w:rFonts w:asciiTheme="minorBidi" w:hAnsiTheme="minorBidi"/>
                <w:b/>
                <w:bCs/>
                <w:sz w:val="24"/>
                <w:szCs w:val="24"/>
              </w:rPr>
              <w:t>Results</w:t>
            </w:r>
          </w:p>
        </w:tc>
      </w:tr>
      <w:tr w:rsidR="00117C24" w:rsidRPr="00060FAC" w14:paraId="3B1F40AE" w14:textId="77777777" w:rsidTr="004270D2">
        <w:trPr>
          <w:trHeight w:val="284"/>
        </w:trPr>
        <w:tc>
          <w:tcPr>
            <w:tcW w:w="805" w:type="dxa"/>
          </w:tcPr>
          <w:p w14:paraId="45EC89C5" w14:textId="77777777" w:rsidR="00117C24" w:rsidRPr="00060FAC" w:rsidRDefault="00117C24" w:rsidP="004270D2">
            <w:pPr>
              <w:jc w:val="center"/>
              <w:rPr>
                <w:rFonts w:asciiTheme="minorBidi" w:hAnsiTheme="minorBidi"/>
                <w:b/>
                <w:bCs/>
                <w:sz w:val="24"/>
                <w:szCs w:val="24"/>
              </w:rPr>
            </w:pPr>
            <w:r w:rsidRPr="00060FAC">
              <w:rPr>
                <w:rFonts w:asciiTheme="minorBidi" w:hAnsiTheme="minorBidi"/>
                <w:b/>
                <w:bCs/>
                <w:sz w:val="24"/>
                <w:szCs w:val="24"/>
              </w:rPr>
              <w:t>1</w:t>
            </w:r>
          </w:p>
        </w:tc>
        <w:tc>
          <w:tcPr>
            <w:tcW w:w="4500" w:type="dxa"/>
          </w:tcPr>
          <w:p w14:paraId="1E6E17F8" w14:textId="77777777" w:rsidR="00117C24" w:rsidRPr="00060FAC" w:rsidRDefault="00117C24" w:rsidP="004270D2">
            <w:pPr>
              <w:jc w:val="center"/>
              <w:rPr>
                <w:rFonts w:asciiTheme="minorBidi" w:hAnsiTheme="minorBidi"/>
                <w:sz w:val="24"/>
                <w:szCs w:val="24"/>
              </w:rPr>
            </w:pPr>
            <w:r w:rsidRPr="00060FAC">
              <w:rPr>
                <w:rFonts w:asciiTheme="minorBidi" w:hAnsiTheme="minorBidi"/>
                <w:sz w:val="24"/>
                <w:szCs w:val="24"/>
              </w:rPr>
              <w:t>%Brix</w:t>
            </w:r>
          </w:p>
        </w:tc>
        <w:tc>
          <w:tcPr>
            <w:tcW w:w="4320" w:type="dxa"/>
          </w:tcPr>
          <w:p w14:paraId="009A50ED" w14:textId="1CA2B3F7" w:rsidR="00117C24" w:rsidRPr="00060FAC" w:rsidRDefault="003B0AE4" w:rsidP="003B0AE4">
            <w:pPr>
              <w:jc w:val="center"/>
              <w:rPr>
                <w:rFonts w:asciiTheme="minorBidi" w:hAnsiTheme="minorBidi"/>
                <w:sz w:val="24"/>
                <w:szCs w:val="24"/>
                <w:lang w:bidi="ar-EG"/>
              </w:rPr>
            </w:pPr>
            <w:r w:rsidRPr="00060FAC">
              <w:rPr>
                <w:rFonts w:asciiTheme="minorBidi" w:hAnsiTheme="minorBidi"/>
                <w:sz w:val="24"/>
                <w:szCs w:val="24"/>
                <w:lang w:bidi="ar-EG"/>
              </w:rPr>
              <w:t xml:space="preserve">Total solids not less than </w:t>
            </w:r>
            <w:r w:rsidR="00260BA4" w:rsidRPr="00060FAC">
              <w:rPr>
                <w:rFonts w:asciiTheme="minorBidi" w:hAnsiTheme="minorBidi"/>
                <w:sz w:val="24"/>
                <w:szCs w:val="24"/>
                <w:lang w:bidi="ar-EG"/>
              </w:rPr>
              <w:t>5</w:t>
            </w:r>
            <w:r w:rsidRPr="00060FAC">
              <w:rPr>
                <w:rFonts w:asciiTheme="minorBidi" w:hAnsiTheme="minorBidi"/>
                <w:sz w:val="24"/>
                <w:szCs w:val="24"/>
                <w:lang w:bidi="ar-EG"/>
              </w:rPr>
              <w:t>%</w:t>
            </w:r>
          </w:p>
        </w:tc>
      </w:tr>
      <w:tr w:rsidR="00117C24" w:rsidRPr="00060FAC" w14:paraId="04D1C61D" w14:textId="77777777" w:rsidTr="004270D2">
        <w:trPr>
          <w:trHeight w:val="284"/>
        </w:trPr>
        <w:tc>
          <w:tcPr>
            <w:tcW w:w="805" w:type="dxa"/>
          </w:tcPr>
          <w:p w14:paraId="39012FF9" w14:textId="77777777" w:rsidR="00117C24" w:rsidRPr="00060FAC" w:rsidRDefault="00117C24" w:rsidP="004270D2">
            <w:pPr>
              <w:jc w:val="center"/>
              <w:rPr>
                <w:rFonts w:asciiTheme="minorBidi" w:hAnsiTheme="minorBidi"/>
                <w:b/>
                <w:bCs/>
                <w:sz w:val="24"/>
                <w:szCs w:val="24"/>
              </w:rPr>
            </w:pPr>
            <w:r w:rsidRPr="00060FAC">
              <w:rPr>
                <w:rFonts w:asciiTheme="minorBidi" w:hAnsiTheme="minorBidi"/>
                <w:b/>
                <w:bCs/>
                <w:sz w:val="24"/>
                <w:szCs w:val="24"/>
              </w:rPr>
              <w:t>2</w:t>
            </w:r>
          </w:p>
        </w:tc>
        <w:tc>
          <w:tcPr>
            <w:tcW w:w="4500" w:type="dxa"/>
          </w:tcPr>
          <w:p w14:paraId="7D9A43D0" w14:textId="4290A436" w:rsidR="00117C24" w:rsidRPr="00060FAC" w:rsidRDefault="00C948AC" w:rsidP="004270D2">
            <w:pPr>
              <w:jc w:val="center"/>
              <w:rPr>
                <w:rFonts w:asciiTheme="minorBidi" w:hAnsiTheme="minorBidi"/>
                <w:sz w:val="24"/>
                <w:szCs w:val="24"/>
              </w:rPr>
            </w:pPr>
            <w:r w:rsidRPr="00060FAC">
              <w:rPr>
                <w:rFonts w:asciiTheme="minorBidi" w:hAnsiTheme="minorBidi"/>
                <w:sz w:val="24"/>
                <w:szCs w:val="24"/>
              </w:rPr>
              <w:t>P</w:t>
            </w:r>
            <w:r w:rsidR="00117C24" w:rsidRPr="00060FAC">
              <w:rPr>
                <w:rFonts w:asciiTheme="minorBidi" w:hAnsiTheme="minorBidi"/>
                <w:sz w:val="24"/>
                <w:szCs w:val="24"/>
              </w:rPr>
              <w:t>h</w:t>
            </w:r>
          </w:p>
        </w:tc>
        <w:tc>
          <w:tcPr>
            <w:tcW w:w="4320" w:type="dxa"/>
          </w:tcPr>
          <w:p w14:paraId="22287308" w14:textId="44EBF081" w:rsidR="003B0AE4" w:rsidRPr="00060FAC" w:rsidRDefault="003B0AE4" w:rsidP="003B0AE4">
            <w:pPr>
              <w:tabs>
                <w:tab w:val="center" w:pos="2052"/>
              </w:tabs>
              <w:jc w:val="center"/>
              <w:rPr>
                <w:rFonts w:asciiTheme="minorBidi" w:hAnsiTheme="minorBidi"/>
                <w:sz w:val="24"/>
                <w:szCs w:val="24"/>
              </w:rPr>
            </w:pPr>
            <w:r w:rsidRPr="00060FAC">
              <w:rPr>
                <w:rFonts w:asciiTheme="minorBidi" w:hAnsiTheme="minorBidi"/>
                <w:sz w:val="24"/>
                <w:szCs w:val="24"/>
              </w:rPr>
              <w:t>3.</w:t>
            </w:r>
            <w:r w:rsidR="00260BA4" w:rsidRPr="00060FAC">
              <w:rPr>
                <w:rFonts w:asciiTheme="minorBidi" w:hAnsiTheme="minorBidi"/>
                <w:sz w:val="24"/>
                <w:szCs w:val="24"/>
              </w:rPr>
              <w:t>2</w:t>
            </w:r>
            <w:r w:rsidRPr="00060FAC">
              <w:rPr>
                <w:rFonts w:asciiTheme="minorBidi" w:hAnsiTheme="minorBidi"/>
                <w:sz w:val="24"/>
                <w:szCs w:val="24"/>
              </w:rPr>
              <w:t>-3.</w:t>
            </w:r>
            <w:r w:rsidR="00260BA4" w:rsidRPr="00060FAC">
              <w:rPr>
                <w:rFonts w:asciiTheme="minorBidi" w:hAnsiTheme="minorBidi"/>
                <w:sz w:val="24"/>
                <w:szCs w:val="24"/>
              </w:rPr>
              <w:t>6</w:t>
            </w:r>
          </w:p>
        </w:tc>
      </w:tr>
    </w:tbl>
    <w:p w14:paraId="0911790E" w14:textId="77777777" w:rsidR="00930EEE" w:rsidRPr="00060FAC" w:rsidRDefault="00930EEE" w:rsidP="003C7DD8">
      <w:pPr>
        <w:rPr>
          <w:rFonts w:asciiTheme="minorBidi" w:hAnsiTheme="minorBidi"/>
          <w:b/>
          <w:bCs/>
          <w:sz w:val="24"/>
          <w:szCs w:val="24"/>
        </w:rPr>
      </w:pPr>
    </w:p>
    <w:p w14:paraId="5CA88033" w14:textId="5B37DC76" w:rsidR="003C7DD8" w:rsidRPr="00060FAC" w:rsidRDefault="003C7DD8" w:rsidP="003C7DD8">
      <w:pPr>
        <w:rPr>
          <w:rFonts w:asciiTheme="minorBidi" w:hAnsiTheme="minorBidi"/>
          <w:b/>
          <w:bCs/>
          <w:sz w:val="24"/>
          <w:szCs w:val="24"/>
          <w:u w:val="single"/>
        </w:rPr>
      </w:pPr>
      <w:r w:rsidRPr="00060FAC">
        <w:rPr>
          <w:rFonts w:asciiTheme="minorBidi" w:hAnsiTheme="minorBidi"/>
          <w:b/>
          <w:bCs/>
          <w:sz w:val="24"/>
          <w:szCs w:val="24"/>
        </w:rPr>
        <w:t>Microbiological</w:t>
      </w:r>
      <w:r w:rsidRPr="00060FAC">
        <w:rPr>
          <w:rFonts w:asciiTheme="minorBidi" w:hAnsiTheme="minorBidi"/>
          <w:b/>
          <w:bCs/>
          <w:sz w:val="24"/>
          <w:szCs w:val="24"/>
          <w:u w:val="single"/>
        </w:rPr>
        <w:t xml:space="preserve"> </w:t>
      </w:r>
      <w:r w:rsidRPr="00060FAC">
        <w:rPr>
          <w:rFonts w:asciiTheme="minorBidi" w:hAnsiTheme="minorBidi"/>
          <w:b/>
          <w:bCs/>
          <w:sz w:val="24"/>
          <w:szCs w:val="24"/>
        </w:rPr>
        <w:t>Analysis</w:t>
      </w:r>
      <w:r w:rsidRPr="00060FAC">
        <w:rPr>
          <w:rFonts w:asciiTheme="minorBidi" w:hAnsiTheme="minorBidi"/>
          <w:b/>
          <w:bCs/>
          <w:sz w:val="24"/>
          <w:szCs w:val="24"/>
          <w:u w:val="single"/>
        </w:rPr>
        <w:t>:</w:t>
      </w:r>
    </w:p>
    <w:tbl>
      <w:tblPr>
        <w:tblStyle w:val="TableGrid"/>
        <w:tblW w:w="9631" w:type="dxa"/>
        <w:tblLook w:val="04A0" w:firstRow="1" w:lastRow="0" w:firstColumn="1" w:lastColumn="0" w:noHBand="0" w:noVBand="1"/>
      </w:tblPr>
      <w:tblGrid>
        <w:gridCol w:w="670"/>
        <w:gridCol w:w="2799"/>
        <w:gridCol w:w="1856"/>
        <w:gridCol w:w="1762"/>
        <w:gridCol w:w="2544"/>
      </w:tblGrid>
      <w:tr w:rsidR="0027194D" w:rsidRPr="00060FAC" w14:paraId="35666AF6" w14:textId="77777777" w:rsidTr="00AF5D3F">
        <w:trPr>
          <w:trHeight w:val="352"/>
        </w:trPr>
        <w:tc>
          <w:tcPr>
            <w:tcW w:w="621" w:type="dxa"/>
          </w:tcPr>
          <w:p w14:paraId="474B125F" w14:textId="77777777" w:rsidR="00930EEE" w:rsidRPr="00060FAC" w:rsidRDefault="00930EEE" w:rsidP="004270D2">
            <w:pPr>
              <w:jc w:val="center"/>
              <w:rPr>
                <w:rFonts w:asciiTheme="minorBidi" w:hAnsiTheme="minorBidi"/>
                <w:b/>
                <w:bCs/>
                <w:sz w:val="24"/>
                <w:szCs w:val="24"/>
              </w:rPr>
            </w:pPr>
            <w:r w:rsidRPr="00060FAC">
              <w:rPr>
                <w:rFonts w:asciiTheme="minorBidi" w:hAnsiTheme="minorBidi"/>
                <w:b/>
                <w:bCs/>
                <w:sz w:val="24"/>
                <w:szCs w:val="24"/>
              </w:rPr>
              <w:t>Ser.</w:t>
            </w:r>
          </w:p>
        </w:tc>
        <w:tc>
          <w:tcPr>
            <w:tcW w:w="2892" w:type="dxa"/>
          </w:tcPr>
          <w:p w14:paraId="260CAB4B" w14:textId="399928D7" w:rsidR="00930EEE" w:rsidRPr="00060FAC" w:rsidRDefault="00A6371C" w:rsidP="004270D2">
            <w:pPr>
              <w:jc w:val="center"/>
              <w:rPr>
                <w:rFonts w:asciiTheme="minorBidi" w:hAnsiTheme="minorBidi"/>
                <w:b/>
                <w:bCs/>
                <w:sz w:val="24"/>
                <w:szCs w:val="24"/>
              </w:rPr>
            </w:pPr>
            <w:r w:rsidRPr="00060FAC">
              <w:rPr>
                <w:rFonts w:asciiTheme="minorBidi" w:hAnsiTheme="minorBidi"/>
                <w:b/>
                <w:bCs/>
                <w:sz w:val="24"/>
                <w:szCs w:val="24"/>
              </w:rPr>
              <w:t>Type of test</w:t>
            </w:r>
          </w:p>
        </w:tc>
        <w:tc>
          <w:tcPr>
            <w:tcW w:w="1915" w:type="dxa"/>
          </w:tcPr>
          <w:p w14:paraId="4F141B7C" w14:textId="771496F2" w:rsidR="00930EEE" w:rsidRPr="00060FAC" w:rsidRDefault="00A6371C" w:rsidP="004270D2">
            <w:pPr>
              <w:jc w:val="center"/>
              <w:rPr>
                <w:rFonts w:asciiTheme="minorBidi" w:hAnsiTheme="minorBidi"/>
                <w:b/>
                <w:bCs/>
                <w:sz w:val="24"/>
                <w:szCs w:val="24"/>
              </w:rPr>
            </w:pPr>
            <w:r w:rsidRPr="00060FAC">
              <w:rPr>
                <w:rFonts w:asciiTheme="minorBidi" w:hAnsiTheme="minorBidi"/>
                <w:b/>
                <w:bCs/>
                <w:sz w:val="24"/>
                <w:szCs w:val="24"/>
              </w:rPr>
              <w:t>Accepted limits</w:t>
            </w:r>
          </w:p>
        </w:tc>
        <w:tc>
          <w:tcPr>
            <w:tcW w:w="1505" w:type="dxa"/>
          </w:tcPr>
          <w:p w14:paraId="36B51B6C" w14:textId="52F32C0C" w:rsidR="00930EEE" w:rsidRPr="00060FAC" w:rsidRDefault="00A6371C" w:rsidP="004270D2">
            <w:pPr>
              <w:jc w:val="center"/>
              <w:rPr>
                <w:rFonts w:asciiTheme="minorBidi" w:hAnsiTheme="minorBidi"/>
                <w:b/>
                <w:bCs/>
                <w:sz w:val="24"/>
                <w:szCs w:val="24"/>
              </w:rPr>
            </w:pPr>
            <w:r w:rsidRPr="00060FAC">
              <w:rPr>
                <w:rFonts w:asciiTheme="minorBidi" w:hAnsiTheme="minorBidi"/>
                <w:b/>
                <w:bCs/>
                <w:sz w:val="24"/>
                <w:szCs w:val="24"/>
              </w:rPr>
              <w:t>Method</w:t>
            </w:r>
          </w:p>
        </w:tc>
        <w:tc>
          <w:tcPr>
            <w:tcW w:w="2698" w:type="dxa"/>
          </w:tcPr>
          <w:p w14:paraId="516F4993" w14:textId="001EBFEA" w:rsidR="00930EEE" w:rsidRPr="00060FAC" w:rsidRDefault="00930EEE" w:rsidP="004270D2">
            <w:pPr>
              <w:jc w:val="center"/>
              <w:rPr>
                <w:rFonts w:asciiTheme="minorBidi" w:hAnsiTheme="minorBidi"/>
                <w:b/>
                <w:bCs/>
                <w:sz w:val="24"/>
                <w:szCs w:val="24"/>
              </w:rPr>
            </w:pPr>
            <w:r w:rsidRPr="00060FAC">
              <w:rPr>
                <w:rFonts w:asciiTheme="minorBidi" w:hAnsiTheme="minorBidi"/>
                <w:b/>
                <w:bCs/>
                <w:sz w:val="24"/>
                <w:szCs w:val="24"/>
              </w:rPr>
              <w:t>Results</w:t>
            </w:r>
          </w:p>
        </w:tc>
      </w:tr>
      <w:tr w:rsidR="0027194D" w:rsidRPr="00060FAC" w14:paraId="0D8F7B62" w14:textId="77777777" w:rsidTr="00AF5D3F">
        <w:trPr>
          <w:trHeight w:val="394"/>
        </w:trPr>
        <w:tc>
          <w:tcPr>
            <w:tcW w:w="621" w:type="dxa"/>
          </w:tcPr>
          <w:p w14:paraId="3522420C" w14:textId="77777777" w:rsidR="00930EEE" w:rsidRPr="00060FAC" w:rsidRDefault="00930EEE" w:rsidP="004270D2">
            <w:pPr>
              <w:jc w:val="center"/>
              <w:rPr>
                <w:rFonts w:asciiTheme="minorBidi" w:hAnsiTheme="minorBidi"/>
                <w:b/>
                <w:bCs/>
                <w:sz w:val="24"/>
                <w:szCs w:val="24"/>
              </w:rPr>
            </w:pPr>
            <w:r w:rsidRPr="00060FAC">
              <w:rPr>
                <w:rFonts w:asciiTheme="minorBidi" w:hAnsiTheme="minorBidi"/>
                <w:b/>
                <w:bCs/>
                <w:sz w:val="24"/>
                <w:szCs w:val="24"/>
              </w:rPr>
              <w:t>1</w:t>
            </w:r>
          </w:p>
        </w:tc>
        <w:tc>
          <w:tcPr>
            <w:tcW w:w="2892" w:type="dxa"/>
          </w:tcPr>
          <w:p w14:paraId="7E4CA8A9" w14:textId="6CAF8FE1" w:rsidR="00930EEE" w:rsidRPr="00060FAC" w:rsidRDefault="00AF5D3F" w:rsidP="004270D2">
            <w:pPr>
              <w:jc w:val="center"/>
              <w:rPr>
                <w:rFonts w:asciiTheme="minorBidi" w:hAnsiTheme="minorBidi"/>
                <w:sz w:val="24"/>
                <w:szCs w:val="24"/>
              </w:rPr>
            </w:pPr>
            <w:r w:rsidRPr="00060FAC">
              <w:rPr>
                <w:rFonts w:asciiTheme="minorBidi" w:hAnsiTheme="minorBidi"/>
                <w:sz w:val="24"/>
                <w:szCs w:val="24"/>
              </w:rPr>
              <w:t>Total coliforms</w:t>
            </w:r>
            <w:r w:rsidR="00A6371C" w:rsidRPr="00060FAC">
              <w:rPr>
                <w:rFonts w:asciiTheme="minorBidi" w:hAnsiTheme="minorBidi"/>
                <w:sz w:val="24"/>
                <w:szCs w:val="24"/>
              </w:rPr>
              <w:t xml:space="preserve"> count</w:t>
            </w:r>
          </w:p>
        </w:tc>
        <w:tc>
          <w:tcPr>
            <w:tcW w:w="1915" w:type="dxa"/>
          </w:tcPr>
          <w:p w14:paraId="5DEF6795" w14:textId="70699ABC" w:rsidR="00930EEE" w:rsidRPr="00060FAC" w:rsidRDefault="00A6371C" w:rsidP="00930EEE">
            <w:pPr>
              <w:jc w:val="center"/>
              <w:rPr>
                <w:rFonts w:asciiTheme="minorBidi" w:hAnsiTheme="minorBidi"/>
                <w:sz w:val="20"/>
                <w:szCs w:val="20"/>
                <w:highlight w:val="yellow"/>
              </w:rPr>
            </w:pPr>
            <w:r w:rsidRPr="00060FAC">
              <w:rPr>
                <w:rFonts w:asciiTheme="minorBidi" w:hAnsiTheme="minorBidi"/>
                <w:sz w:val="20"/>
                <w:szCs w:val="20"/>
              </w:rPr>
              <w:t>Less than 10 cfu /gm</w:t>
            </w:r>
          </w:p>
        </w:tc>
        <w:tc>
          <w:tcPr>
            <w:tcW w:w="1505" w:type="dxa"/>
          </w:tcPr>
          <w:p w14:paraId="0F728F3A" w14:textId="23A9B778" w:rsidR="00930EEE" w:rsidRPr="00060FAC" w:rsidRDefault="00AF5D3F" w:rsidP="004270D2">
            <w:pPr>
              <w:jc w:val="center"/>
              <w:rPr>
                <w:rFonts w:asciiTheme="minorBidi" w:hAnsiTheme="minorBidi"/>
                <w:sz w:val="20"/>
                <w:szCs w:val="20"/>
                <w:highlight w:val="yellow"/>
              </w:rPr>
            </w:pPr>
            <w:r w:rsidRPr="00060FAC">
              <w:rPr>
                <w:rFonts w:asciiTheme="minorBidi" w:hAnsiTheme="minorBidi"/>
                <w:sz w:val="20"/>
                <w:szCs w:val="20"/>
              </w:rPr>
              <w:t>Iso4832:2006</w:t>
            </w:r>
          </w:p>
        </w:tc>
        <w:tc>
          <w:tcPr>
            <w:tcW w:w="2698" w:type="dxa"/>
          </w:tcPr>
          <w:p w14:paraId="4465B9A3" w14:textId="0029C2C6" w:rsidR="00930EEE" w:rsidRPr="00060FAC" w:rsidRDefault="00AF5D3F" w:rsidP="004270D2">
            <w:pPr>
              <w:jc w:val="center"/>
              <w:rPr>
                <w:rFonts w:asciiTheme="minorBidi" w:hAnsiTheme="minorBidi"/>
                <w:sz w:val="20"/>
                <w:szCs w:val="20"/>
                <w:highlight w:val="yellow"/>
              </w:rPr>
            </w:pPr>
            <w:r w:rsidRPr="00060FAC">
              <w:rPr>
                <w:rFonts w:asciiTheme="minorBidi" w:hAnsiTheme="minorBidi"/>
                <w:sz w:val="20"/>
                <w:szCs w:val="20"/>
              </w:rPr>
              <w:t xml:space="preserve">&lt;10 </w:t>
            </w:r>
            <w:r w:rsidR="00930EEE" w:rsidRPr="00060FAC">
              <w:rPr>
                <w:rFonts w:asciiTheme="minorBidi" w:hAnsiTheme="minorBidi"/>
                <w:sz w:val="20"/>
                <w:szCs w:val="20"/>
              </w:rPr>
              <w:t>CFU/gm</w:t>
            </w:r>
          </w:p>
        </w:tc>
      </w:tr>
      <w:tr w:rsidR="0027194D" w:rsidRPr="00060FAC" w14:paraId="313F8EE8" w14:textId="77777777" w:rsidTr="00AF5D3F">
        <w:trPr>
          <w:trHeight w:val="349"/>
        </w:trPr>
        <w:tc>
          <w:tcPr>
            <w:tcW w:w="621" w:type="dxa"/>
          </w:tcPr>
          <w:p w14:paraId="329AE09E" w14:textId="0DCDA385" w:rsidR="00AF5D3F" w:rsidRPr="00060FAC" w:rsidRDefault="00AF5D3F" w:rsidP="00AF5D3F">
            <w:pPr>
              <w:jc w:val="center"/>
              <w:rPr>
                <w:rFonts w:asciiTheme="minorBidi" w:hAnsiTheme="minorBidi"/>
                <w:b/>
                <w:bCs/>
                <w:sz w:val="24"/>
                <w:szCs w:val="24"/>
              </w:rPr>
            </w:pPr>
            <w:r w:rsidRPr="00060FAC">
              <w:rPr>
                <w:rFonts w:asciiTheme="minorBidi" w:hAnsiTheme="minorBidi"/>
                <w:b/>
                <w:bCs/>
                <w:sz w:val="24"/>
                <w:szCs w:val="24"/>
              </w:rPr>
              <w:t>2</w:t>
            </w:r>
          </w:p>
        </w:tc>
        <w:tc>
          <w:tcPr>
            <w:tcW w:w="2892" w:type="dxa"/>
          </w:tcPr>
          <w:p w14:paraId="7AA7ED9A" w14:textId="23C98566" w:rsidR="00AF5D3F" w:rsidRPr="00060FAC" w:rsidRDefault="00AF5D3F" w:rsidP="00AF5D3F">
            <w:pPr>
              <w:autoSpaceDE w:val="0"/>
              <w:autoSpaceDN w:val="0"/>
              <w:adjustRightInd w:val="0"/>
              <w:jc w:val="center"/>
              <w:rPr>
                <w:rFonts w:asciiTheme="minorBidi" w:hAnsiTheme="minorBidi"/>
                <w:sz w:val="24"/>
                <w:szCs w:val="24"/>
              </w:rPr>
            </w:pPr>
            <w:r w:rsidRPr="00060FAC">
              <w:rPr>
                <w:rFonts w:asciiTheme="minorBidi" w:hAnsiTheme="minorBidi"/>
                <w:sz w:val="24"/>
                <w:szCs w:val="24"/>
              </w:rPr>
              <w:t>E- coli</w:t>
            </w:r>
          </w:p>
        </w:tc>
        <w:tc>
          <w:tcPr>
            <w:tcW w:w="1915" w:type="dxa"/>
          </w:tcPr>
          <w:p w14:paraId="175335D8" w14:textId="182192F3" w:rsidR="00AF5D3F" w:rsidRPr="00060FAC" w:rsidRDefault="00AF5D3F" w:rsidP="00AF5D3F">
            <w:pPr>
              <w:jc w:val="center"/>
              <w:rPr>
                <w:rFonts w:asciiTheme="minorBidi" w:hAnsiTheme="minorBidi"/>
                <w:sz w:val="20"/>
                <w:szCs w:val="20"/>
                <w:lang w:val="fr-FR"/>
              </w:rPr>
            </w:pPr>
            <w:r w:rsidRPr="00060FAC">
              <w:rPr>
                <w:rFonts w:asciiTheme="minorBidi" w:hAnsiTheme="minorBidi"/>
                <w:sz w:val="20"/>
                <w:szCs w:val="20"/>
              </w:rPr>
              <w:t>Less than 10 cfu /gm</w:t>
            </w:r>
          </w:p>
        </w:tc>
        <w:tc>
          <w:tcPr>
            <w:tcW w:w="1505" w:type="dxa"/>
          </w:tcPr>
          <w:p w14:paraId="6E454D8C" w14:textId="2768434B" w:rsidR="00AF5D3F" w:rsidRPr="00060FAC" w:rsidRDefault="00AF5D3F" w:rsidP="00AF5D3F">
            <w:pPr>
              <w:jc w:val="center"/>
              <w:rPr>
                <w:rFonts w:asciiTheme="minorBidi" w:hAnsiTheme="minorBidi"/>
                <w:sz w:val="20"/>
                <w:szCs w:val="20"/>
                <w:rtl/>
                <w:lang w:val="fr-FR" w:bidi="ar-EG"/>
              </w:rPr>
            </w:pPr>
            <w:r w:rsidRPr="00060FAC">
              <w:rPr>
                <w:rFonts w:asciiTheme="minorBidi" w:hAnsiTheme="minorBidi"/>
                <w:sz w:val="20"/>
                <w:szCs w:val="20"/>
                <w:lang w:val="fr-FR"/>
              </w:rPr>
              <w:t>Iso 16649-2 :200</w:t>
            </w:r>
            <w:r w:rsidR="00295692" w:rsidRPr="00060FAC">
              <w:rPr>
                <w:rFonts w:asciiTheme="minorBidi" w:hAnsiTheme="minorBidi"/>
                <w:sz w:val="20"/>
                <w:szCs w:val="20"/>
                <w:rtl/>
                <w:lang w:val="fr-FR"/>
              </w:rPr>
              <w:t>1</w:t>
            </w:r>
          </w:p>
        </w:tc>
        <w:tc>
          <w:tcPr>
            <w:tcW w:w="2698" w:type="dxa"/>
          </w:tcPr>
          <w:p w14:paraId="73BCE8E5" w14:textId="68EC7C0C" w:rsidR="00AF5D3F" w:rsidRPr="00060FAC" w:rsidRDefault="00AF5D3F" w:rsidP="00AF5D3F">
            <w:pPr>
              <w:jc w:val="center"/>
              <w:rPr>
                <w:rFonts w:asciiTheme="minorBidi" w:hAnsiTheme="minorBidi"/>
                <w:b/>
                <w:bCs/>
                <w:sz w:val="20"/>
                <w:szCs w:val="20"/>
                <w:lang w:val="fr-FR"/>
              </w:rPr>
            </w:pPr>
            <w:r w:rsidRPr="00060FAC">
              <w:rPr>
                <w:rFonts w:asciiTheme="minorBidi" w:hAnsiTheme="minorBidi"/>
                <w:sz w:val="20"/>
                <w:szCs w:val="20"/>
              </w:rPr>
              <w:t>&lt;10 CFU/gm</w:t>
            </w:r>
          </w:p>
        </w:tc>
      </w:tr>
      <w:tr w:rsidR="0027194D" w:rsidRPr="00060FAC" w14:paraId="7E8FA871" w14:textId="77777777" w:rsidTr="00AF5D3F">
        <w:trPr>
          <w:trHeight w:val="349"/>
        </w:trPr>
        <w:tc>
          <w:tcPr>
            <w:tcW w:w="621" w:type="dxa"/>
          </w:tcPr>
          <w:p w14:paraId="547D17EC" w14:textId="1133A6E1" w:rsidR="0027194D" w:rsidRPr="00060FAC" w:rsidRDefault="0027194D" w:rsidP="0027194D">
            <w:pPr>
              <w:jc w:val="center"/>
              <w:rPr>
                <w:rFonts w:asciiTheme="minorBidi" w:hAnsiTheme="minorBidi"/>
                <w:b/>
                <w:bCs/>
                <w:sz w:val="24"/>
                <w:szCs w:val="24"/>
              </w:rPr>
            </w:pPr>
            <w:r w:rsidRPr="00060FAC">
              <w:rPr>
                <w:rFonts w:asciiTheme="minorBidi" w:hAnsiTheme="minorBidi"/>
                <w:b/>
                <w:bCs/>
                <w:sz w:val="24"/>
                <w:szCs w:val="24"/>
              </w:rPr>
              <w:t>3</w:t>
            </w:r>
          </w:p>
        </w:tc>
        <w:tc>
          <w:tcPr>
            <w:tcW w:w="2892" w:type="dxa"/>
          </w:tcPr>
          <w:p w14:paraId="3BFD6C07" w14:textId="11D176A8" w:rsidR="0027194D" w:rsidRPr="00060FAC" w:rsidRDefault="0027194D" w:rsidP="0027194D">
            <w:pPr>
              <w:autoSpaceDE w:val="0"/>
              <w:autoSpaceDN w:val="0"/>
              <w:adjustRightInd w:val="0"/>
              <w:jc w:val="center"/>
              <w:rPr>
                <w:rFonts w:asciiTheme="minorBidi" w:hAnsiTheme="minorBidi"/>
                <w:sz w:val="24"/>
                <w:szCs w:val="24"/>
              </w:rPr>
            </w:pPr>
            <w:r w:rsidRPr="00060FAC">
              <w:rPr>
                <w:rFonts w:asciiTheme="minorBidi" w:hAnsiTheme="minorBidi"/>
                <w:sz w:val="24"/>
                <w:szCs w:val="24"/>
              </w:rPr>
              <w:t>Staphylococcus Aures</w:t>
            </w:r>
          </w:p>
        </w:tc>
        <w:tc>
          <w:tcPr>
            <w:tcW w:w="1915" w:type="dxa"/>
          </w:tcPr>
          <w:p w14:paraId="0EE958C5" w14:textId="08F8713C" w:rsidR="0027194D" w:rsidRPr="00060FAC" w:rsidRDefault="0027194D" w:rsidP="0027194D">
            <w:pPr>
              <w:jc w:val="center"/>
              <w:rPr>
                <w:rFonts w:asciiTheme="minorBidi" w:hAnsiTheme="minorBidi"/>
                <w:sz w:val="20"/>
                <w:szCs w:val="20"/>
              </w:rPr>
            </w:pPr>
            <w:r w:rsidRPr="00060FAC">
              <w:rPr>
                <w:rFonts w:asciiTheme="minorBidi" w:hAnsiTheme="minorBidi"/>
                <w:sz w:val="20"/>
                <w:szCs w:val="20"/>
              </w:rPr>
              <w:t xml:space="preserve">Less than </w:t>
            </w:r>
            <m:oMath>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2</m:t>
                  </m:r>
                </m:sup>
              </m:sSup>
            </m:oMath>
            <w:r w:rsidRPr="00060FAC">
              <w:rPr>
                <w:rFonts w:asciiTheme="minorBidi" w:hAnsiTheme="minorBidi"/>
                <w:sz w:val="20"/>
                <w:szCs w:val="20"/>
              </w:rPr>
              <w:t xml:space="preserve"> cfu /gm</w:t>
            </w:r>
          </w:p>
        </w:tc>
        <w:tc>
          <w:tcPr>
            <w:tcW w:w="1505" w:type="dxa"/>
          </w:tcPr>
          <w:p w14:paraId="04446789" w14:textId="2385591A" w:rsidR="0027194D" w:rsidRPr="00060FAC" w:rsidRDefault="0027194D" w:rsidP="0027194D">
            <w:pPr>
              <w:jc w:val="center"/>
              <w:rPr>
                <w:rFonts w:asciiTheme="minorBidi" w:hAnsiTheme="minorBidi"/>
                <w:sz w:val="20"/>
                <w:szCs w:val="20"/>
                <w:lang w:val="fr-FR"/>
              </w:rPr>
            </w:pPr>
            <w:r w:rsidRPr="00060FAC">
              <w:rPr>
                <w:rFonts w:asciiTheme="minorBidi" w:hAnsiTheme="minorBidi"/>
                <w:sz w:val="20"/>
                <w:szCs w:val="20"/>
                <w:lang w:val="fr-FR"/>
              </w:rPr>
              <w:t>Iso 6888-1 :</w:t>
            </w:r>
            <w:r w:rsidR="00295692" w:rsidRPr="00060FAC">
              <w:rPr>
                <w:rFonts w:asciiTheme="minorBidi" w:hAnsiTheme="minorBidi"/>
                <w:sz w:val="20"/>
                <w:szCs w:val="20"/>
                <w:rtl/>
                <w:lang w:val="fr-FR"/>
              </w:rPr>
              <w:t>2</w:t>
            </w:r>
            <w:r w:rsidRPr="00060FAC">
              <w:rPr>
                <w:rFonts w:asciiTheme="minorBidi" w:hAnsiTheme="minorBidi"/>
                <w:sz w:val="20"/>
                <w:szCs w:val="20"/>
                <w:lang w:val="fr-FR"/>
              </w:rPr>
              <w:t>021</w:t>
            </w:r>
          </w:p>
        </w:tc>
        <w:tc>
          <w:tcPr>
            <w:tcW w:w="2698" w:type="dxa"/>
          </w:tcPr>
          <w:p w14:paraId="2A14E486" w14:textId="1E5243E1" w:rsidR="0027194D" w:rsidRPr="00060FAC" w:rsidRDefault="0027194D" w:rsidP="0027194D">
            <w:pPr>
              <w:jc w:val="center"/>
              <w:rPr>
                <w:rFonts w:asciiTheme="minorBidi" w:hAnsiTheme="minorBidi"/>
                <w:b/>
                <w:bCs/>
                <w:sz w:val="20"/>
                <w:szCs w:val="20"/>
                <w:lang w:val="fr-FR"/>
              </w:rPr>
            </w:pPr>
            <w:r w:rsidRPr="00060FAC">
              <w:rPr>
                <w:rFonts w:asciiTheme="minorBidi" w:hAnsiTheme="minorBidi"/>
                <w:sz w:val="20"/>
                <w:szCs w:val="20"/>
              </w:rPr>
              <w:t>&lt;10 CFU/gm</w:t>
            </w:r>
          </w:p>
        </w:tc>
      </w:tr>
      <w:tr w:rsidR="0027194D" w:rsidRPr="00060FAC" w14:paraId="52CCB691" w14:textId="77777777" w:rsidTr="00AF5D3F">
        <w:trPr>
          <w:trHeight w:val="349"/>
        </w:trPr>
        <w:tc>
          <w:tcPr>
            <w:tcW w:w="621" w:type="dxa"/>
          </w:tcPr>
          <w:p w14:paraId="1CD7A643" w14:textId="00C66D33" w:rsidR="0027194D" w:rsidRPr="00060FAC" w:rsidRDefault="0027194D" w:rsidP="0027194D">
            <w:pPr>
              <w:jc w:val="center"/>
              <w:rPr>
                <w:rFonts w:asciiTheme="minorBidi" w:hAnsiTheme="minorBidi"/>
                <w:b/>
                <w:bCs/>
                <w:sz w:val="24"/>
                <w:szCs w:val="24"/>
              </w:rPr>
            </w:pPr>
            <w:r w:rsidRPr="00060FAC">
              <w:rPr>
                <w:rFonts w:asciiTheme="minorBidi" w:hAnsiTheme="minorBidi"/>
                <w:b/>
                <w:bCs/>
                <w:sz w:val="24"/>
                <w:szCs w:val="24"/>
              </w:rPr>
              <w:t>4</w:t>
            </w:r>
          </w:p>
        </w:tc>
        <w:tc>
          <w:tcPr>
            <w:tcW w:w="2892" w:type="dxa"/>
          </w:tcPr>
          <w:p w14:paraId="181216D5" w14:textId="10ABEB3A" w:rsidR="0027194D" w:rsidRPr="00060FAC" w:rsidRDefault="0027194D" w:rsidP="0027194D">
            <w:pPr>
              <w:autoSpaceDE w:val="0"/>
              <w:autoSpaceDN w:val="0"/>
              <w:adjustRightInd w:val="0"/>
              <w:jc w:val="center"/>
              <w:rPr>
                <w:rFonts w:asciiTheme="minorBidi" w:hAnsiTheme="minorBidi"/>
                <w:sz w:val="24"/>
                <w:szCs w:val="24"/>
              </w:rPr>
            </w:pPr>
            <w:r w:rsidRPr="00060FAC">
              <w:rPr>
                <w:rFonts w:asciiTheme="minorBidi" w:hAnsiTheme="minorBidi"/>
                <w:sz w:val="24"/>
                <w:szCs w:val="24"/>
              </w:rPr>
              <w:t>Salmonella</w:t>
            </w:r>
          </w:p>
        </w:tc>
        <w:tc>
          <w:tcPr>
            <w:tcW w:w="1915" w:type="dxa"/>
          </w:tcPr>
          <w:p w14:paraId="0902AF97" w14:textId="0FA9233A" w:rsidR="0027194D" w:rsidRPr="00060FAC" w:rsidRDefault="0027194D" w:rsidP="0027194D">
            <w:pPr>
              <w:jc w:val="center"/>
              <w:rPr>
                <w:rFonts w:asciiTheme="minorBidi" w:hAnsiTheme="minorBidi"/>
                <w:sz w:val="20"/>
                <w:szCs w:val="20"/>
                <w:lang w:val="fr-FR"/>
              </w:rPr>
            </w:pPr>
            <w:r w:rsidRPr="00060FAC">
              <w:rPr>
                <w:rFonts w:asciiTheme="minorBidi" w:hAnsiTheme="minorBidi"/>
                <w:sz w:val="20"/>
                <w:szCs w:val="20"/>
                <w:lang w:val="fr-FR"/>
              </w:rPr>
              <w:t xml:space="preserve">Not </w:t>
            </w:r>
            <w:proofErr w:type="spellStart"/>
            <w:r w:rsidRPr="00060FAC">
              <w:rPr>
                <w:rFonts w:asciiTheme="minorBidi" w:hAnsiTheme="minorBidi"/>
                <w:sz w:val="20"/>
                <w:szCs w:val="20"/>
                <w:lang w:val="fr-FR"/>
              </w:rPr>
              <w:t>detected</w:t>
            </w:r>
            <w:proofErr w:type="spellEnd"/>
            <w:r w:rsidRPr="00060FAC">
              <w:rPr>
                <w:rFonts w:asciiTheme="minorBidi" w:hAnsiTheme="minorBidi"/>
                <w:sz w:val="20"/>
                <w:szCs w:val="20"/>
                <w:lang w:val="fr-FR"/>
              </w:rPr>
              <w:t xml:space="preserve"> </w:t>
            </w:r>
            <w:proofErr w:type="spellStart"/>
            <w:r w:rsidRPr="00060FAC">
              <w:rPr>
                <w:rFonts w:asciiTheme="minorBidi" w:hAnsiTheme="minorBidi"/>
                <w:sz w:val="20"/>
                <w:szCs w:val="20"/>
                <w:lang w:val="fr-FR"/>
              </w:rPr>
              <w:t>in</w:t>
            </w:r>
            <w:proofErr w:type="spellEnd"/>
            <w:r w:rsidRPr="00060FAC">
              <w:rPr>
                <w:rFonts w:asciiTheme="minorBidi" w:hAnsiTheme="minorBidi"/>
                <w:sz w:val="20"/>
                <w:szCs w:val="20"/>
                <w:lang w:val="fr-FR"/>
              </w:rPr>
              <w:t xml:space="preserve"> 25 </w:t>
            </w:r>
            <w:proofErr w:type="spellStart"/>
            <w:r w:rsidRPr="00060FAC">
              <w:rPr>
                <w:rFonts w:asciiTheme="minorBidi" w:hAnsiTheme="minorBidi"/>
                <w:sz w:val="20"/>
                <w:szCs w:val="20"/>
                <w:lang w:val="fr-FR"/>
              </w:rPr>
              <w:t>gm</w:t>
            </w:r>
            <w:proofErr w:type="spellEnd"/>
          </w:p>
        </w:tc>
        <w:tc>
          <w:tcPr>
            <w:tcW w:w="1505" w:type="dxa"/>
          </w:tcPr>
          <w:p w14:paraId="4716EEE6" w14:textId="5CBE87C4" w:rsidR="0027194D" w:rsidRPr="00060FAC" w:rsidRDefault="0027194D" w:rsidP="0027194D">
            <w:pPr>
              <w:jc w:val="center"/>
              <w:rPr>
                <w:rFonts w:asciiTheme="minorBidi" w:hAnsiTheme="minorBidi"/>
                <w:sz w:val="20"/>
                <w:szCs w:val="20"/>
                <w:lang w:val="fr-FR"/>
              </w:rPr>
            </w:pPr>
            <w:r w:rsidRPr="00060FAC">
              <w:rPr>
                <w:rFonts w:asciiTheme="minorBidi" w:hAnsiTheme="minorBidi"/>
                <w:sz w:val="20"/>
                <w:szCs w:val="20"/>
                <w:lang w:val="fr-FR"/>
              </w:rPr>
              <w:t>Iso6579.1 :2017</w:t>
            </w:r>
          </w:p>
        </w:tc>
        <w:tc>
          <w:tcPr>
            <w:tcW w:w="2698" w:type="dxa"/>
          </w:tcPr>
          <w:p w14:paraId="55D7CC7D" w14:textId="51DE7443" w:rsidR="0027194D" w:rsidRPr="00060FAC" w:rsidRDefault="0027194D" w:rsidP="00F61FEE">
            <w:pPr>
              <w:jc w:val="center"/>
              <w:rPr>
                <w:rFonts w:asciiTheme="minorBidi" w:hAnsiTheme="minorBidi"/>
                <w:b/>
                <w:bCs/>
                <w:sz w:val="20"/>
                <w:szCs w:val="20"/>
                <w:lang w:val="fr-FR"/>
              </w:rPr>
            </w:pPr>
            <w:r w:rsidRPr="00060FAC">
              <w:rPr>
                <w:rFonts w:asciiTheme="minorBidi" w:hAnsiTheme="minorBidi"/>
                <w:sz w:val="20"/>
                <w:szCs w:val="20"/>
                <w:lang w:val="fr-FR"/>
              </w:rPr>
              <w:t xml:space="preserve">Not </w:t>
            </w:r>
            <w:proofErr w:type="spellStart"/>
            <w:r w:rsidRPr="00060FAC">
              <w:rPr>
                <w:rFonts w:asciiTheme="minorBidi" w:hAnsiTheme="minorBidi"/>
                <w:sz w:val="20"/>
                <w:szCs w:val="20"/>
                <w:lang w:val="fr-FR"/>
              </w:rPr>
              <w:t>detected</w:t>
            </w:r>
            <w:proofErr w:type="spellEnd"/>
            <w:r w:rsidRPr="00060FAC">
              <w:rPr>
                <w:rFonts w:asciiTheme="minorBidi" w:hAnsiTheme="minorBidi"/>
                <w:sz w:val="20"/>
                <w:szCs w:val="20"/>
                <w:lang w:val="fr-FR"/>
              </w:rPr>
              <w:t xml:space="preserve"> </w:t>
            </w:r>
            <w:proofErr w:type="spellStart"/>
            <w:r w:rsidRPr="00060FAC">
              <w:rPr>
                <w:rFonts w:asciiTheme="minorBidi" w:hAnsiTheme="minorBidi"/>
                <w:sz w:val="20"/>
                <w:szCs w:val="20"/>
                <w:lang w:val="fr-FR"/>
              </w:rPr>
              <w:t>in</w:t>
            </w:r>
            <w:proofErr w:type="spellEnd"/>
            <w:r w:rsidRPr="00060FAC">
              <w:rPr>
                <w:rFonts w:asciiTheme="minorBidi" w:hAnsiTheme="minorBidi"/>
                <w:sz w:val="20"/>
                <w:szCs w:val="20"/>
                <w:lang w:val="fr-FR"/>
              </w:rPr>
              <w:t xml:space="preserve"> 25 </w:t>
            </w:r>
            <w:proofErr w:type="spellStart"/>
            <w:r w:rsidRPr="00060FAC">
              <w:rPr>
                <w:rFonts w:asciiTheme="minorBidi" w:hAnsiTheme="minorBidi"/>
                <w:sz w:val="20"/>
                <w:szCs w:val="20"/>
                <w:lang w:val="fr-FR"/>
              </w:rPr>
              <w:t>gm</w:t>
            </w:r>
            <w:proofErr w:type="spellEnd"/>
          </w:p>
        </w:tc>
      </w:tr>
      <w:tr w:rsidR="0027194D" w:rsidRPr="00060FAC" w14:paraId="40D9D61C" w14:textId="77777777" w:rsidTr="00AF5D3F">
        <w:trPr>
          <w:trHeight w:val="349"/>
        </w:trPr>
        <w:tc>
          <w:tcPr>
            <w:tcW w:w="621" w:type="dxa"/>
          </w:tcPr>
          <w:p w14:paraId="350F0E16" w14:textId="7FF7CE34" w:rsidR="0027194D" w:rsidRPr="00060FAC" w:rsidRDefault="0027194D" w:rsidP="0027194D">
            <w:pPr>
              <w:jc w:val="center"/>
              <w:rPr>
                <w:rFonts w:asciiTheme="minorBidi" w:hAnsiTheme="minorBidi"/>
                <w:b/>
                <w:bCs/>
                <w:sz w:val="24"/>
                <w:szCs w:val="24"/>
              </w:rPr>
            </w:pPr>
            <w:r w:rsidRPr="00060FAC">
              <w:rPr>
                <w:rFonts w:asciiTheme="minorBidi" w:hAnsiTheme="minorBidi"/>
                <w:b/>
                <w:bCs/>
                <w:sz w:val="24"/>
                <w:szCs w:val="24"/>
              </w:rPr>
              <w:t>5</w:t>
            </w:r>
          </w:p>
        </w:tc>
        <w:tc>
          <w:tcPr>
            <w:tcW w:w="2892" w:type="dxa"/>
          </w:tcPr>
          <w:p w14:paraId="1D9C33D1" w14:textId="339261EC" w:rsidR="0027194D" w:rsidRPr="00060FAC" w:rsidRDefault="0027194D" w:rsidP="0027194D">
            <w:pPr>
              <w:autoSpaceDE w:val="0"/>
              <w:autoSpaceDN w:val="0"/>
              <w:adjustRightInd w:val="0"/>
              <w:jc w:val="center"/>
              <w:rPr>
                <w:rFonts w:asciiTheme="minorBidi" w:hAnsiTheme="minorBidi"/>
                <w:sz w:val="24"/>
                <w:szCs w:val="24"/>
              </w:rPr>
            </w:pPr>
            <w:r w:rsidRPr="00060FAC">
              <w:rPr>
                <w:rFonts w:asciiTheme="minorBidi" w:hAnsiTheme="minorBidi"/>
                <w:sz w:val="24"/>
                <w:szCs w:val="24"/>
              </w:rPr>
              <w:t>Listeria Monocytogenes</w:t>
            </w:r>
          </w:p>
        </w:tc>
        <w:tc>
          <w:tcPr>
            <w:tcW w:w="1915" w:type="dxa"/>
          </w:tcPr>
          <w:p w14:paraId="0C7C99E4" w14:textId="451CAEC0" w:rsidR="0027194D" w:rsidRPr="00060FAC" w:rsidRDefault="0027194D" w:rsidP="0027194D">
            <w:pPr>
              <w:jc w:val="center"/>
              <w:rPr>
                <w:rFonts w:asciiTheme="minorBidi" w:hAnsiTheme="minorBidi"/>
                <w:sz w:val="20"/>
                <w:szCs w:val="20"/>
                <w:lang w:val="fr-FR"/>
              </w:rPr>
            </w:pPr>
            <w:r w:rsidRPr="00060FAC">
              <w:rPr>
                <w:rFonts w:asciiTheme="minorBidi" w:hAnsiTheme="minorBidi"/>
                <w:sz w:val="20"/>
                <w:szCs w:val="20"/>
                <w:lang w:val="fr-FR"/>
              </w:rPr>
              <w:t xml:space="preserve">Not </w:t>
            </w:r>
            <w:proofErr w:type="spellStart"/>
            <w:r w:rsidRPr="00060FAC">
              <w:rPr>
                <w:rFonts w:asciiTheme="minorBidi" w:hAnsiTheme="minorBidi"/>
                <w:sz w:val="20"/>
                <w:szCs w:val="20"/>
                <w:lang w:val="fr-FR"/>
              </w:rPr>
              <w:t>detected</w:t>
            </w:r>
            <w:proofErr w:type="spellEnd"/>
            <w:r w:rsidRPr="00060FAC">
              <w:rPr>
                <w:rFonts w:asciiTheme="minorBidi" w:hAnsiTheme="minorBidi"/>
                <w:sz w:val="20"/>
                <w:szCs w:val="20"/>
                <w:lang w:val="fr-FR"/>
              </w:rPr>
              <w:t xml:space="preserve"> </w:t>
            </w:r>
            <w:proofErr w:type="spellStart"/>
            <w:r w:rsidRPr="00060FAC">
              <w:rPr>
                <w:rFonts w:asciiTheme="minorBidi" w:hAnsiTheme="minorBidi"/>
                <w:sz w:val="20"/>
                <w:szCs w:val="20"/>
                <w:lang w:val="fr-FR"/>
              </w:rPr>
              <w:t>in</w:t>
            </w:r>
            <w:proofErr w:type="spellEnd"/>
            <w:r w:rsidRPr="00060FAC">
              <w:rPr>
                <w:rFonts w:asciiTheme="minorBidi" w:hAnsiTheme="minorBidi"/>
                <w:sz w:val="20"/>
                <w:szCs w:val="20"/>
                <w:lang w:val="fr-FR"/>
              </w:rPr>
              <w:t xml:space="preserve"> 25 </w:t>
            </w:r>
            <w:proofErr w:type="spellStart"/>
            <w:r w:rsidRPr="00060FAC">
              <w:rPr>
                <w:rFonts w:asciiTheme="minorBidi" w:hAnsiTheme="minorBidi"/>
                <w:sz w:val="20"/>
                <w:szCs w:val="20"/>
                <w:lang w:val="fr-FR"/>
              </w:rPr>
              <w:t>gm</w:t>
            </w:r>
            <w:proofErr w:type="spellEnd"/>
          </w:p>
        </w:tc>
        <w:tc>
          <w:tcPr>
            <w:tcW w:w="1505" w:type="dxa"/>
          </w:tcPr>
          <w:p w14:paraId="232885D0" w14:textId="2E0A6D8C" w:rsidR="0027194D" w:rsidRPr="00060FAC" w:rsidRDefault="00F61FEE" w:rsidP="00F61FEE">
            <w:pPr>
              <w:jc w:val="center"/>
              <w:rPr>
                <w:rFonts w:asciiTheme="minorBidi" w:hAnsiTheme="minorBidi"/>
                <w:sz w:val="20"/>
                <w:szCs w:val="20"/>
                <w:lang w:val="fr-FR"/>
              </w:rPr>
            </w:pPr>
            <w:r w:rsidRPr="00060FAC">
              <w:rPr>
                <w:rFonts w:asciiTheme="minorBidi" w:hAnsiTheme="minorBidi"/>
                <w:sz w:val="20"/>
                <w:szCs w:val="20"/>
                <w:lang w:val="fr-FR"/>
              </w:rPr>
              <w:t>Iso11290.1 :2017</w:t>
            </w:r>
          </w:p>
        </w:tc>
        <w:tc>
          <w:tcPr>
            <w:tcW w:w="2698" w:type="dxa"/>
          </w:tcPr>
          <w:p w14:paraId="64A24910" w14:textId="70AB438E" w:rsidR="0027194D" w:rsidRPr="00060FAC" w:rsidRDefault="00F61FEE" w:rsidP="00F61FEE">
            <w:pPr>
              <w:jc w:val="center"/>
              <w:rPr>
                <w:rFonts w:asciiTheme="minorBidi" w:hAnsiTheme="minorBidi"/>
                <w:sz w:val="20"/>
                <w:szCs w:val="20"/>
                <w:lang w:val="fr-FR"/>
              </w:rPr>
            </w:pPr>
            <w:r w:rsidRPr="00060FAC">
              <w:rPr>
                <w:rFonts w:asciiTheme="minorBidi" w:hAnsiTheme="minorBidi"/>
                <w:sz w:val="20"/>
                <w:szCs w:val="20"/>
                <w:lang w:val="fr-FR"/>
              </w:rPr>
              <w:t xml:space="preserve">Not </w:t>
            </w:r>
            <w:proofErr w:type="spellStart"/>
            <w:r w:rsidRPr="00060FAC">
              <w:rPr>
                <w:rFonts w:asciiTheme="minorBidi" w:hAnsiTheme="minorBidi"/>
                <w:sz w:val="20"/>
                <w:szCs w:val="20"/>
                <w:lang w:val="fr-FR"/>
              </w:rPr>
              <w:t>detected</w:t>
            </w:r>
            <w:proofErr w:type="spellEnd"/>
            <w:r w:rsidRPr="00060FAC">
              <w:rPr>
                <w:rFonts w:asciiTheme="minorBidi" w:hAnsiTheme="minorBidi"/>
                <w:sz w:val="20"/>
                <w:szCs w:val="20"/>
                <w:lang w:val="fr-FR"/>
              </w:rPr>
              <w:t xml:space="preserve"> </w:t>
            </w:r>
            <w:proofErr w:type="spellStart"/>
            <w:r w:rsidRPr="00060FAC">
              <w:rPr>
                <w:rFonts w:asciiTheme="minorBidi" w:hAnsiTheme="minorBidi"/>
                <w:sz w:val="20"/>
                <w:szCs w:val="20"/>
                <w:lang w:val="fr-FR"/>
              </w:rPr>
              <w:t>in</w:t>
            </w:r>
            <w:proofErr w:type="spellEnd"/>
            <w:r w:rsidRPr="00060FAC">
              <w:rPr>
                <w:rFonts w:asciiTheme="minorBidi" w:hAnsiTheme="minorBidi"/>
                <w:sz w:val="20"/>
                <w:szCs w:val="20"/>
                <w:lang w:val="fr-FR"/>
              </w:rPr>
              <w:t xml:space="preserve"> 25 </w:t>
            </w:r>
            <w:proofErr w:type="spellStart"/>
            <w:r w:rsidRPr="00060FAC">
              <w:rPr>
                <w:rFonts w:asciiTheme="minorBidi" w:hAnsiTheme="minorBidi"/>
                <w:sz w:val="20"/>
                <w:szCs w:val="20"/>
                <w:lang w:val="fr-FR"/>
              </w:rPr>
              <w:t>gm</w:t>
            </w:r>
            <w:proofErr w:type="spellEnd"/>
          </w:p>
        </w:tc>
      </w:tr>
      <w:tr w:rsidR="0027194D" w:rsidRPr="00060FAC" w14:paraId="4AD5A276" w14:textId="77777777" w:rsidTr="00AF5D3F">
        <w:trPr>
          <w:trHeight w:val="349"/>
        </w:trPr>
        <w:tc>
          <w:tcPr>
            <w:tcW w:w="621" w:type="dxa"/>
          </w:tcPr>
          <w:p w14:paraId="1284CCBE" w14:textId="5082E9ED" w:rsidR="0027194D" w:rsidRPr="00060FAC" w:rsidRDefault="0027194D" w:rsidP="0027194D">
            <w:pPr>
              <w:jc w:val="center"/>
              <w:rPr>
                <w:rFonts w:asciiTheme="minorBidi" w:hAnsiTheme="minorBidi"/>
                <w:b/>
                <w:bCs/>
                <w:sz w:val="24"/>
                <w:szCs w:val="24"/>
              </w:rPr>
            </w:pPr>
            <w:r w:rsidRPr="00060FAC">
              <w:rPr>
                <w:rFonts w:asciiTheme="minorBidi" w:hAnsiTheme="minorBidi"/>
                <w:b/>
                <w:bCs/>
                <w:sz w:val="24"/>
                <w:szCs w:val="24"/>
              </w:rPr>
              <w:t>6</w:t>
            </w:r>
          </w:p>
        </w:tc>
        <w:tc>
          <w:tcPr>
            <w:tcW w:w="2892" w:type="dxa"/>
          </w:tcPr>
          <w:p w14:paraId="0BAF565D" w14:textId="5A2B7356" w:rsidR="0027194D" w:rsidRPr="00060FAC" w:rsidRDefault="00F61FEE" w:rsidP="0027194D">
            <w:pPr>
              <w:autoSpaceDE w:val="0"/>
              <w:autoSpaceDN w:val="0"/>
              <w:adjustRightInd w:val="0"/>
              <w:jc w:val="center"/>
              <w:rPr>
                <w:rFonts w:asciiTheme="minorBidi" w:hAnsiTheme="minorBidi"/>
                <w:sz w:val="24"/>
                <w:szCs w:val="24"/>
                <w:lang w:bidi="ar-EG"/>
              </w:rPr>
            </w:pPr>
            <w:r w:rsidRPr="00060FAC">
              <w:rPr>
                <w:rFonts w:asciiTheme="minorBidi" w:hAnsiTheme="minorBidi"/>
                <w:sz w:val="24"/>
                <w:szCs w:val="24"/>
              </w:rPr>
              <w:t xml:space="preserve">Yest </w:t>
            </w:r>
            <w:r w:rsidRPr="00060FAC">
              <w:rPr>
                <w:rFonts w:asciiTheme="minorBidi" w:hAnsiTheme="minorBidi"/>
                <w:sz w:val="24"/>
                <w:szCs w:val="24"/>
                <w:rtl/>
              </w:rPr>
              <w:t xml:space="preserve">&amp; </w:t>
            </w:r>
            <w:r w:rsidRPr="00060FAC">
              <w:rPr>
                <w:rFonts w:asciiTheme="minorBidi" w:hAnsiTheme="minorBidi"/>
                <w:sz w:val="24"/>
                <w:szCs w:val="24"/>
              </w:rPr>
              <w:t>Molds</w:t>
            </w:r>
          </w:p>
        </w:tc>
        <w:tc>
          <w:tcPr>
            <w:tcW w:w="1915" w:type="dxa"/>
          </w:tcPr>
          <w:p w14:paraId="6090F03F" w14:textId="48E0A131" w:rsidR="0027194D" w:rsidRPr="00060FAC" w:rsidRDefault="00F61FEE" w:rsidP="0027194D">
            <w:pPr>
              <w:jc w:val="center"/>
              <w:rPr>
                <w:rFonts w:asciiTheme="minorBidi" w:hAnsiTheme="minorBidi"/>
                <w:sz w:val="20"/>
                <w:szCs w:val="20"/>
                <w:lang w:val="fr-FR"/>
              </w:rPr>
            </w:pPr>
            <w:r w:rsidRPr="00060FAC">
              <w:rPr>
                <w:rFonts w:asciiTheme="minorBidi" w:hAnsiTheme="minorBidi"/>
                <w:sz w:val="20"/>
                <w:szCs w:val="20"/>
              </w:rPr>
              <w:t>Less than 10 cfu /gm</w:t>
            </w:r>
          </w:p>
        </w:tc>
        <w:tc>
          <w:tcPr>
            <w:tcW w:w="1505" w:type="dxa"/>
          </w:tcPr>
          <w:p w14:paraId="0C7FC34B" w14:textId="77777777" w:rsidR="0027194D" w:rsidRPr="00060FAC" w:rsidRDefault="00F61FEE" w:rsidP="0027194D">
            <w:pPr>
              <w:jc w:val="center"/>
              <w:rPr>
                <w:rFonts w:asciiTheme="minorBidi" w:hAnsiTheme="minorBidi"/>
                <w:sz w:val="20"/>
                <w:szCs w:val="20"/>
                <w:lang w:val="fr-FR"/>
              </w:rPr>
            </w:pPr>
            <w:r w:rsidRPr="00060FAC">
              <w:rPr>
                <w:rFonts w:asciiTheme="minorBidi" w:hAnsiTheme="minorBidi"/>
                <w:sz w:val="20"/>
                <w:szCs w:val="20"/>
                <w:lang w:val="fr-FR"/>
              </w:rPr>
              <w:t>Iso21527.1 :2008</w:t>
            </w:r>
          </w:p>
          <w:p w14:paraId="335D7F26" w14:textId="2F1A5042" w:rsidR="00F61FEE" w:rsidRPr="00060FAC" w:rsidRDefault="00F61FEE" w:rsidP="0027194D">
            <w:pPr>
              <w:jc w:val="center"/>
              <w:rPr>
                <w:rFonts w:asciiTheme="minorBidi" w:hAnsiTheme="minorBidi"/>
                <w:sz w:val="20"/>
                <w:szCs w:val="20"/>
                <w:lang w:val="fr-FR"/>
              </w:rPr>
            </w:pPr>
            <w:r w:rsidRPr="00060FAC">
              <w:rPr>
                <w:rFonts w:asciiTheme="minorBidi" w:hAnsiTheme="minorBidi"/>
                <w:sz w:val="20"/>
                <w:szCs w:val="20"/>
                <w:lang w:val="fr-FR"/>
              </w:rPr>
              <w:t>Es7149.1 :2010</w:t>
            </w:r>
          </w:p>
        </w:tc>
        <w:tc>
          <w:tcPr>
            <w:tcW w:w="2698" w:type="dxa"/>
          </w:tcPr>
          <w:p w14:paraId="24E39B9D" w14:textId="4369927A" w:rsidR="0027194D" w:rsidRPr="00060FAC" w:rsidRDefault="00F61FEE" w:rsidP="00F61FEE">
            <w:pPr>
              <w:jc w:val="center"/>
              <w:rPr>
                <w:rFonts w:asciiTheme="minorBidi" w:hAnsiTheme="minorBidi"/>
                <w:b/>
                <w:bCs/>
                <w:sz w:val="20"/>
                <w:szCs w:val="20"/>
                <w:lang w:val="fr-FR"/>
              </w:rPr>
            </w:pPr>
            <w:r w:rsidRPr="00060FAC">
              <w:rPr>
                <w:rFonts w:asciiTheme="minorBidi" w:hAnsiTheme="minorBidi"/>
                <w:sz w:val="20"/>
                <w:szCs w:val="20"/>
              </w:rPr>
              <w:t>&lt;10 CFU/gm</w:t>
            </w:r>
          </w:p>
        </w:tc>
      </w:tr>
    </w:tbl>
    <w:p w14:paraId="6425298F" w14:textId="4EEF55AD" w:rsidR="00CB6C7F" w:rsidRPr="00060FAC" w:rsidRDefault="00CB6C7F" w:rsidP="00260BA4">
      <w:pPr>
        <w:rPr>
          <w:rFonts w:asciiTheme="minorBidi" w:hAnsiTheme="minorBidi"/>
          <w:b/>
          <w:bCs/>
          <w:sz w:val="36"/>
          <w:szCs w:val="36"/>
          <w:lang w:val="fr-FR"/>
        </w:rPr>
      </w:pPr>
      <w:r w:rsidRPr="00060FAC">
        <w:rPr>
          <w:rFonts w:asciiTheme="minorBidi" w:hAnsiTheme="minorBidi"/>
          <w:b/>
          <w:bCs/>
          <w:sz w:val="36"/>
          <w:szCs w:val="36"/>
          <w:lang w:val="fr-FR"/>
        </w:rPr>
        <w:t>Label</w:t>
      </w:r>
    </w:p>
    <w:p w14:paraId="4F156A93" w14:textId="7958CDB3" w:rsidR="00260BA4" w:rsidRPr="00060FAC" w:rsidRDefault="00260BA4" w:rsidP="00CB6C7F">
      <w:pPr>
        <w:jc w:val="center"/>
        <w:rPr>
          <w:rFonts w:asciiTheme="minorBidi" w:hAnsiTheme="minorBidi"/>
          <w:sz w:val="24"/>
          <w:szCs w:val="24"/>
        </w:rPr>
      </w:pPr>
      <w:r w:rsidRPr="00060FAC">
        <w:rPr>
          <w:rFonts w:asciiTheme="minorBidi" w:hAnsiTheme="minorBidi"/>
          <w:sz w:val="24"/>
          <w:szCs w:val="24"/>
        </w:rPr>
        <w:t xml:space="preserve">Pickled lemon sauce </w:t>
      </w:r>
    </w:p>
    <w:p w14:paraId="358108B6" w14:textId="4EB69F98" w:rsidR="00CB6C7F" w:rsidRPr="00060FAC" w:rsidRDefault="00CB6C7F" w:rsidP="00CB6C7F">
      <w:pPr>
        <w:jc w:val="center"/>
        <w:rPr>
          <w:rFonts w:asciiTheme="minorBidi" w:hAnsiTheme="minorBidi"/>
          <w:sz w:val="24"/>
          <w:szCs w:val="24"/>
          <w:lang w:bidi="ar-EG"/>
        </w:rPr>
      </w:pPr>
      <w:r w:rsidRPr="00060FAC">
        <w:rPr>
          <w:rFonts w:asciiTheme="minorBidi" w:hAnsiTheme="minorBidi"/>
          <w:sz w:val="24"/>
          <w:szCs w:val="24"/>
          <w:lang w:bidi="ar-EG"/>
        </w:rPr>
        <w:t>Ingredients</w:t>
      </w:r>
    </w:p>
    <w:p w14:paraId="6A2E28E1" w14:textId="7DCB20EB" w:rsidR="00260BA4" w:rsidRPr="00060FAC" w:rsidRDefault="00260BA4" w:rsidP="007019E9">
      <w:pPr>
        <w:rPr>
          <w:rFonts w:asciiTheme="minorBidi" w:hAnsiTheme="minorBidi"/>
          <w:sz w:val="24"/>
          <w:szCs w:val="24"/>
        </w:rPr>
      </w:pPr>
      <w:r w:rsidRPr="007019E9">
        <w:rPr>
          <w:rFonts w:asciiTheme="minorBidi" w:hAnsiTheme="minorBidi"/>
          <w:sz w:val="24"/>
          <w:szCs w:val="24"/>
          <w:lang w:val="pt-BR"/>
        </w:rPr>
        <w:t xml:space="preserve">Water –Lemon Benzahir – Sugar – Salt - Natural vinegar – </w:t>
      </w:r>
      <w:r w:rsidRPr="007019E9">
        <w:rPr>
          <w:rFonts w:asciiTheme="minorBidi" w:hAnsiTheme="minorBidi"/>
          <w:b/>
          <w:bCs/>
          <w:sz w:val="24"/>
          <w:szCs w:val="24"/>
          <w:lang w:val="pt-BR"/>
        </w:rPr>
        <w:t>Mustard</w:t>
      </w:r>
      <w:r w:rsidRPr="007019E9">
        <w:rPr>
          <w:rFonts w:asciiTheme="minorBidi" w:hAnsiTheme="minorBidi"/>
          <w:sz w:val="24"/>
          <w:szCs w:val="24"/>
          <w:lang w:val="pt-BR"/>
        </w:rPr>
        <w:t xml:space="preserve"> – thickener (E1422-E415) - Acidity regulator (E330) </w:t>
      </w:r>
      <w:r w:rsidR="007019E9" w:rsidRPr="007019E9">
        <w:rPr>
          <w:rFonts w:asciiTheme="minorBidi" w:hAnsiTheme="minorBidi"/>
          <w:sz w:val="24"/>
          <w:szCs w:val="24"/>
          <w:lang w:val="pt-BR"/>
        </w:rPr>
        <w:t xml:space="preserve">preservative (potassium sorbate E202 – sodium </w:t>
      </w:r>
      <w:r w:rsidR="007019E9" w:rsidRPr="007019E9">
        <w:rPr>
          <w:rFonts w:asciiTheme="minorBidi" w:hAnsiTheme="minorBidi"/>
          <w:sz w:val="24"/>
          <w:szCs w:val="24"/>
          <w:lang w:val="pt-BR"/>
        </w:rPr>
        <w:lastRenderedPageBreak/>
        <w:t>benzoate E211) 2000ppm.</w:t>
      </w:r>
      <w:r w:rsidRPr="007019E9">
        <w:rPr>
          <w:rFonts w:asciiTheme="minorBidi" w:hAnsiTheme="minorBidi"/>
          <w:sz w:val="24"/>
          <w:szCs w:val="24"/>
          <w:lang w:val="pt-BR"/>
        </w:rPr>
        <w:t xml:space="preserve">– </w:t>
      </w:r>
      <w:r w:rsidR="009017FD" w:rsidRPr="00060FAC">
        <w:rPr>
          <w:rFonts w:asciiTheme="minorBidi" w:hAnsiTheme="minorBidi"/>
          <w:sz w:val="24"/>
          <w:szCs w:val="24"/>
        </w:rPr>
        <w:t xml:space="preserve">Safflower </w:t>
      </w:r>
      <w:r w:rsidRPr="00060FAC">
        <w:rPr>
          <w:rFonts w:asciiTheme="minorBidi" w:hAnsiTheme="minorBidi"/>
          <w:sz w:val="24"/>
          <w:szCs w:val="24"/>
        </w:rPr>
        <w:t xml:space="preserve">– black seeds - pickled lemon flavor - Food color (E160a) – </w:t>
      </w:r>
      <w:r w:rsidRPr="00060FAC">
        <w:rPr>
          <w:rFonts w:asciiTheme="minorBidi" w:hAnsiTheme="minorBidi"/>
          <w:kern w:val="0"/>
          <w:sz w:val="24"/>
          <w:szCs w:val="24"/>
          <w:lang w:bidi="ar-EG"/>
          <w14:ligatures w14:val="none"/>
        </w:rPr>
        <w:t>Chelating Substance (E385)</w:t>
      </w:r>
      <w:r w:rsidRPr="00060FAC">
        <w:rPr>
          <w:rFonts w:asciiTheme="minorBidi" w:hAnsiTheme="minorBidi"/>
          <w:sz w:val="24"/>
          <w:szCs w:val="24"/>
        </w:rPr>
        <w:t xml:space="preserve">. </w:t>
      </w:r>
    </w:p>
    <w:p w14:paraId="7450C1CF" w14:textId="51351726" w:rsidR="00260BA4" w:rsidRPr="00060FAC" w:rsidRDefault="00260BA4" w:rsidP="00260BA4">
      <w:pPr>
        <w:rPr>
          <w:rFonts w:asciiTheme="minorBidi" w:hAnsiTheme="minorBidi"/>
          <w:b/>
          <w:bCs/>
          <w:sz w:val="24"/>
          <w:szCs w:val="24"/>
          <w:lang w:bidi="ar-EG"/>
        </w:rPr>
      </w:pPr>
      <w:r w:rsidRPr="00060FAC">
        <w:rPr>
          <w:rFonts w:asciiTheme="minorBidi" w:hAnsiTheme="minorBidi"/>
          <w:sz w:val="24"/>
          <w:szCs w:val="24"/>
          <w:lang w:bidi="ar-EG"/>
        </w:rPr>
        <w:t>The Product contain allergens</w:t>
      </w:r>
      <w:r w:rsidRPr="00060FAC">
        <w:rPr>
          <w:rFonts w:asciiTheme="minorBidi" w:hAnsiTheme="minorBidi"/>
          <w:b/>
          <w:bCs/>
          <w:sz w:val="24"/>
          <w:szCs w:val="24"/>
          <w:lang w:bidi="ar-EG"/>
        </w:rPr>
        <w:t xml:space="preserve"> (Mustard)</w:t>
      </w:r>
    </w:p>
    <w:p w14:paraId="0E3D835B" w14:textId="40B7E738" w:rsidR="00CB6C7F" w:rsidRPr="00060FAC" w:rsidRDefault="00CB6C7F" w:rsidP="00260BA4">
      <w:pPr>
        <w:rPr>
          <w:rFonts w:asciiTheme="minorBidi" w:hAnsiTheme="minorBidi"/>
          <w:sz w:val="24"/>
          <w:szCs w:val="24"/>
        </w:rPr>
      </w:pPr>
      <w:r w:rsidRPr="00060FAC">
        <w:rPr>
          <w:rFonts w:asciiTheme="minorBidi" w:hAnsiTheme="minorBidi"/>
          <w:sz w:val="24"/>
          <w:szCs w:val="24"/>
          <w:lang w:bidi="ar-EG"/>
        </w:rPr>
        <w:t>This product must be preserved and stored at a temperature of (</w:t>
      </w:r>
      <w:r w:rsidRPr="00060FAC">
        <w:rPr>
          <w:rFonts w:asciiTheme="minorBidi" w:hAnsiTheme="minorBidi"/>
          <w:sz w:val="24"/>
          <w:szCs w:val="24"/>
        </w:rPr>
        <w:t>5 – 30 ºc</w:t>
      </w:r>
      <w:r w:rsidRPr="00060FAC">
        <w:rPr>
          <w:rFonts w:asciiTheme="minorBidi" w:hAnsiTheme="minorBidi"/>
          <w:sz w:val="24"/>
          <w:szCs w:val="24"/>
          <w:lang w:bidi="ar-EG"/>
        </w:rPr>
        <w:t>) and keep in a dry and Well-ventilated place. In the refrigerator after opening.</w:t>
      </w:r>
    </w:p>
    <w:p w14:paraId="68E4F147" w14:textId="61429F34" w:rsidR="00CB6C7F" w:rsidRPr="00060FAC" w:rsidRDefault="00CB6C7F" w:rsidP="00CB6C7F">
      <w:pPr>
        <w:rPr>
          <w:rFonts w:asciiTheme="minorBidi" w:hAnsiTheme="minorBidi"/>
          <w:sz w:val="24"/>
          <w:szCs w:val="24"/>
          <w:lang w:bidi="ar-EG"/>
        </w:rPr>
      </w:pPr>
      <w:r w:rsidRPr="00060FAC">
        <w:rPr>
          <w:rFonts w:asciiTheme="minorBidi" w:hAnsiTheme="minorBidi"/>
          <w:sz w:val="24"/>
          <w:szCs w:val="24"/>
          <w:lang w:bidi="ar-EG"/>
        </w:rPr>
        <w:t>Product Name</w:t>
      </w:r>
      <w:r w:rsidR="00260BA4" w:rsidRPr="00060FAC">
        <w:rPr>
          <w:rFonts w:asciiTheme="minorBidi" w:hAnsiTheme="minorBidi"/>
          <w:sz w:val="24"/>
          <w:szCs w:val="24"/>
          <w:rtl/>
          <w:lang w:bidi="ar-EG"/>
        </w:rPr>
        <w:t xml:space="preserve">: </w:t>
      </w:r>
      <w:r w:rsidR="00260BA4" w:rsidRPr="00060FAC">
        <w:rPr>
          <w:rFonts w:asciiTheme="minorBidi" w:hAnsiTheme="minorBidi"/>
          <w:sz w:val="24"/>
          <w:szCs w:val="24"/>
          <w:lang w:bidi="ar-EG"/>
        </w:rPr>
        <w:t>pickled lemon sauce</w:t>
      </w:r>
    </w:p>
    <w:p w14:paraId="04305118" w14:textId="77777777" w:rsidR="007019E9" w:rsidRPr="007019E9" w:rsidRDefault="007019E9" w:rsidP="007019E9">
      <w:pPr>
        <w:rPr>
          <w:rFonts w:asciiTheme="minorBidi" w:hAnsiTheme="minorBidi"/>
          <w:sz w:val="24"/>
          <w:szCs w:val="24"/>
          <w:lang w:bidi="ar-EG"/>
        </w:rPr>
      </w:pPr>
      <w:r w:rsidRPr="007019E9">
        <w:rPr>
          <w:rFonts w:asciiTheme="minorBidi" w:hAnsiTheme="minorBidi"/>
          <w:sz w:val="24"/>
          <w:szCs w:val="24"/>
          <w:lang w:bidi="ar-EG"/>
        </w:rPr>
        <w:t>Validity: Production date expiration and batch number are printed on the package.</w:t>
      </w:r>
    </w:p>
    <w:p w14:paraId="24E8E0FA" w14:textId="77777777" w:rsidR="00CB6C7F" w:rsidRPr="00060FAC" w:rsidRDefault="00CB6C7F" w:rsidP="00CB6C7F">
      <w:pPr>
        <w:rPr>
          <w:rFonts w:asciiTheme="minorBidi" w:hAnsiTheme="minorBidi"/>
          <w:sz w:val="24"/>
          <w:szCs w:val="24"/>
          <w:lang w:bidi="ar-EG"/>
        </w:rPr>
      </w:pPr>
      <w:r w:rsidRPr="00060FAC">
        <w:rPr>
          <w:rFonts w:asciiTheme="minorBidi" w:hAnsiTheme="minorBidi"/>
          <w:sz w:val="24"/>
          <w:szCs w:val="24"/>
          <w:lang w:bidi="ar-EG"/>
        </w:rPr>
        <w:t xml:space="preserve">the factory is not responsible for bad storage </w:t>
      </w:r>
    </w:p>
    <w:p w14:paraId="77D38A28" w14:textId="53E28866" w:rsidR="00CB6C7F" w:rsidRPr="00060FAC" w:rsidRDefault="00CB6C7F" w:rsidP="00260BA4">
      <w:pPr>
        <w:rPr>
          <w:rFonts w:asciiTheme="minorBidi" w:hAnsiTheme="minorBidi"/>
          <w:sz w:val="24"/>
          <w:szCs w:val="24"/>
          <w:lang w:bidi="ar-EG"/>
        </w:rPr>
      </w:pPr>
      <w:r w:rsidRPr="00060FAC">
        <w:rPr>
          <w:rFonts w:asciiTheme="minorBidi" w:hAnsiTheme="minorBidi"/>
          <w:sz w:val="24"/>
          <w:szCs w:val="24"/>
          <w:lang w:bidi="ar-EG"/>
        </w:rPr>
        <w:t xml:space="preserve">Produced by first mix factory for food industries </w:t>
      </w:r>
    </w:p>
    <w:p w14:paraId="0968125A" w14:textId="77777777" w:rsidR="00CB6C7F" w:rsidRPr="00060FAC" w:rsidRDefault="00CB6C7F" w:rsidP="00CB6C7F">
      <w:pPr>
        <w:jc w:val="center"/>
        <w:rPr>
          <w:rFonts w:asciiTheme="minorBidi" w:hAnsiTheme="minorBidi"/>
          <w:b/>
          <w:bCs/>
          <w:sz w:val="24"/>
          <w:szCs w:val="24"/>
          <w:rtl/>
          <w:lang w:val="fr-FR" w:bidi="ar-EG"/>
        </w:rPr>
      </w:pPr>
      <w:r w:rsidRPr="00060FAC">
        <w:rPr>
          <w:rFonts w:asciiTheme="minorBidi" w:hAnsiTheme="minorBidi"/>
          <w:b/>
          <w:bCs/>
          <w:sz w:val="24"/>
          <w:szCs w:val="24"/>
          <w:lang w:val="fr-FR" w:bidi="ar-EG"/>
        </w:rPr>
        <w:t xml:space="preserve">Les composants </w:t>
      </w:r>
    </w:p>
    <w:p w14:paraId="51925E11" w14:textId="4BDA4889" w:rsidR="00260BA4" w:rsidRPr="00060FAC" w:rsidRDefault="00260BA4" w:rsidP="007019E9">
      <w:pPr>
        <w:rPr>
          <w:rFonts w:asciiTheme="minorBidi" w:hAnsiTheme="minorBidi"/>
          <w:sz w:val="24"/>
          <w:szCs w:val="24"/>
          <w:lang w:val="fr-FR" w:bidi="ar-EG"/>
        </w:rPr>
      </w:pPr>
      <w:r w:rsidRPr="00060FAC">
        <w:rPr>
          <w:rFonts w:asciiTheme="minorBidi" w:hAnsiTheme="minorBidi"/>
          <w:sz w:val="24"/>
          <w:szCs w:val="24"/>
          <w:lang w:val="fr-FR" w:bidi="ar-EG"/>
        </w:rPr>
        <w:t xml:space="preserve">Eau – </w:t>
      </w:r>
      <w:proofErr w:type="spellStart"/>
      <w:r w:rsidRPr="00060FAC">
        <w:rPr>
          <w:rFonts w:asciiTheme="minorBidi" w:hAnsiTheme="minorBidi"/>
          <w:sz w:val="24"/>
          <w:szCs w:val="24"/>
          <w:lang w:val="fr-FR" w:bidi="ar-EG"/>
        </w:rPr>
        <w:t>Benzahir</w:t>
      </w:r>
      <w:proofErr w:type="spellEnd"/>
      <w:r w:rsidRPr="00060FAC">
        <w:rPr>
          <w:rFonts w:asciiTheme="minorBidi" w:hAnsiTheme="minorBidi"/>
          <w:sz w:val="24"/>
          <w:szCs w:val="24"/>
          <w:lang w:val="fr-FR" w:bidi="ar-EG"/>
        </w:rPr>
        <w:t xml:space="preserve"> Citron – Sucre – Sel – Vinaigre naturel – </w:t>
      </w:r>
      <w:r w:rsidRPr="00060FAC">
        <w:rPr>
          <w:rFonts w:asciiTheme="minorBidi" w:hAnsiTheme="minorBidi"/>
          <w:b/>
          <w:bCs/>
          <w:sz w:val="24"/>
          <w:szCs w:val="24"/>
          <w:lang w:val="fr-FR" w:bidi="ar-EG"/>
        </w:rPr>
        <w:t>Moutarde</w:t>
      </w:r>
      <w:r w:rsidRPr="00060FAC">
        <w:rPr>
          <w:rFonts w:asciiTheme="minorBidi" w:hAnsiTheme="minorBidi"/>
          <w:sz w:val="24"/>
          <w:szCs w:val="24"/>
          <w:lang w:val="fr-FR" w:bidi="ar-EG"/>
        </w:rPr>
        <w:t xml:space="preserve"> – épaississant (E1422-E415) – Régulateur d'acidité (E330) – </w:t>
      </w:r>
      <w:r w:rsidR="007019E9" w:rsidRPr="007019E9">
        <w:rPr>
          <w:rFonts w:asciiTheme="minorBidi" w:hAnsiTheme="minorBidi"/>
          <w:sz w:val="24"/>
          <w:szCs w:val="24"/>
          <w:lang w:val="fr-FR" w:bidi="ar-EG"/>
        </w:rPr>
        <w:t>conservateur (</w:t>
      </w:r>
      <w:proofErr w:type="spellStart"/>
      <w:r w:rsidR="007019E9" w:rsidRPr="007019E9">
        <w:rPr>
          <w:rFonts w:asciiTheme="minorBidi" w:hAnsiTheme="minorBidi"/>
          <w:sz w:val="24"/>
          <w:szCs w:val="24"/>
          <w:lang w:val="fr-FR" w:bidi="ar-EG"/>
        </w:rPr>
        <w:t>sorbate</w:t>
      </w:r>
      <w:proofErr w:type="spellEnd"/>
      <w:r w:rsidR="007019E9" w:rsidRPr="007019E9">
        <w:rPr>
          <w:rFonts w:asciiTheme="minorBidi" w:hAnsiTheme="minorBidi"/>
          <w:sz w:val="24"/>
          <w:szCs w:val="24"/>
          <w:lang w:val="fr-FR" w:bidi="ar-EG"/>
        </w:rPr>
        <w:t xml:space="preserve"> de potassium E202 – benzoate de sodium E211) 2000ppm.</w:t>
      </w:r>
      <w:r w:rsidRPr="00060FAC">
        <w:rPr>
          <w:rFonts w:asciiTheme="minorBidi" w:hAnsiTheme="minorBidi"/>
          <w:sz w:val="24"/>
          <w:szCs w:val="24"/>
          <w:lang w:val="fr-FR" w:bidi="ar-EG"/>
        </w:rPr>
        <w:t>– carthame – graines noires – arôme citron mariné – Colorant alimentaire (E160a) – agent chélatante (E385).</w:t>
      </w:r>
    </w:p>
    <w:p w14:paraId="1EC70262" w14:textId="77957062" w:rsidR="00CB6C7F" w:rsidRPr="00060FAC" w:rsidRDefault="00CB6C7F" w:rsidP="00260BA4">
      <w:pPr>
        <w:rPr>
          <w:rFonts w:asciiTheme="minorBidi" w:hAnsiTheme="minorBidi"/>
          <w:b/>
          <w:bCs/>
          <w:sz w:val="24"/>
          <w:szCs w:val="24"/>
          <w:rtl/>
          <w:lang w:val="fr-FR" w:bidi="ar-EG"/>
        </w:rPr>
      </w:pPr>
      <w:r w:rsidRPr="00060FAC">
        <w:rPr>
          <w:rFonts w:asciiTheme="minorBidi" w:hAnsiTheme="minorBidi"/>
          <w:sz w:val="24"/>
          <w:szCs w:val="24"/>
          <w:lang w:val="fr-FR" w:bidi="ar-EG"/>
        </w:rPr>
        <w:t>Le produit contient des allergènes</w:t>
      </w:r>
      <w:r w:rsidRPr="00060FAC">
        <w:rPr>
          <w:rFonts w:asciiTheme="minorBidi" w:hAnsiTheme="minorBidi"/>
          <w:b/>
          <w:bCs/>
          <w:sz w:val="24"/>
          <w:szCs w:val="24"/>
          <w:lang w:val="fr-FR" w:bidi="ar-EG"/>
        </w:rPr>
        <w:t xml:space="preserve"> (</w:t>
      </w:r>
      <w:r w:rsidR="00260BA4" w:rsidRPr="00060FAC">
        <w:rPr>
          <w:rFonts w:asciiTheme="minorBidi" w:hAnsiTheme="minorBidi"/>
          <w:b/>
          <w:bCs/>
          <w:sz w:val="24"/>
          <w:szCs w:val="24"/>
          <w:lang w:val="fr-FR" w:bidi="ar-EG"/>
        </w:rPr>
        <w:t>Moutarde</w:t>
      </w:r>
      <w:r w:rsidRPr="00060FAC">
        <w:rPr>
          <w:rFonts w:asciiTheme="minorBidi" w:hAnsiTheme="minorBidi"/>
          <w:b/>
          <w:bCs/>
          <w:sz w:val="24"/>
          <w:szCs w:val="24"/>
          <w:lang w:val="fr-FR" w:bidi="ar-EG"/>
        </w:rPr>
        <w:t>)</w:t>
      </w:r>
    </w:p>
    <w:p w14:paraId="03471F1E" w14:textId="64248FF9" w:rsidR="00096EFD" w:rsidRPr="00060FAC" w:rsidRDefault="00096EFD" w:rsidP="00AF40DE">
      <w:pPr>
        <w:rPr>
          <w:rFonts w:asciiTheme="minorBidi" w:hAnsiTheme="minorBidi"/>
          <w:sz w:val="24"/>
          <w:szCs w:val="24"/>
          <w:lang w:val="fr-FR"/>
        </w:rPr>
      </w:pPr>
      <w:r w:rsidRPr="00060FAC">
        <w:rPr>
          <w:rFonts w:asciiTheme="minorBidi" w:hAnsiTheme="minorBidi"/>
          <w:sz w:val="24"/>
          <w:szCs w:val="24"/>
          <w:lang w:val="fr-FR"/>
        </w:rPr>
        <w:t xml:space="preserve">Ce produit doit être conservé à une température de (5 – 30 ºc) et conservé dans un endroit sec et bien ventilé et conservé au réfrigérateur après ouverture. </w:t>
      </w:r>
    </w:p>
    <w:p w14:paraId="1D12B00A" w14:textId="39DF310F" w:rsidR="00CB6C7F" w:rsidRPr="00060FAC" w:rsidRDefault="00CB6C7F" w:rsidP="00CB6C7F">
      <w:pPr>
        <w:rPr>
          <w:rFonts w:asciiTheme="minorBidi" w:hAnsiTheme="minorBidi"/>
          <w:sz w:val="24"/>
          <w:szCs w:val="24"/>
          <w:rtl/>
          <w:lang w:bidi="ar-EG"/>
        </w:rPr>
      </w:pPr>
      <w:r w:rsidRPr="00060FAC">
        <w:rPr>
          <w:rFonts w:asciiTheme="minorBidi" w:hAnsiTheme="minorBidi"/>
          <w:sz w:val="24"/>
          <w:szCs w:val="24"/>
          <w:lang w:val="fr-FR" w:bidi="ar-EG"/>
        </w:rPr>
        <w:t xml:space="preserve">Nom du produit : </w:t>
      </w:r>
      <w:r w:rsidR="00260BA4" w:rsidRPr="00060FAC">
        <w:rPr>
          <w:rFonts w:asciiTheme="minorBidi" w:hAnsiTheme="minorBidi"/>
          <w:sz w:val="24"/>
          <w:szCs w:val="24"/>
          <w:lang w:val="fr-FR" w:bidi="ar-EG"/>
        </w:rPr>
        <w:t xml:space="preserve">sauce au citron marine </w:t>
      </w:r>
    </w:p>
    <w:p w14:paraId="2701F21E" w14:textId="77777777" w:rsidR="007019E9" w:rsidRPr="007019E9" w:rsidRDefault="007019E9" w:rsidP="007019E9">
      <w:pPr>
        <w:rPr>
          <w:rFonts w:asciiTheme="minorBidi" w:hAnsiTheme="minorBidi"/>
          <w:sz w:val="24"/>
          <w:szCs w:val="24"/>
          <w:lang w:val="fr-FR" w:bidi="ar-EG"/>
        </w:rPr>
      </w:pPr>
      <w:r w:rsidRPr="007019E9">
        <w:rPr>
          <w:rFonts w:asciiTheme="minorBidi" w:hAnsiTheme="minorBidi"/>
          <w:sz w:val="24"/>
          <w:szCs w:val="24"/>
          <w:lang w:val="fr-FR" w:bidi="ar-EG"/>
        </w:rPr>
        <w:t>Validité : Les dates de production, de péremption et le numéro du lot sont imprimés sur l'emballage.</w:t>
      </w:r>
    </w:p>
    <w:p w14:paraId="7B75EEAF" w14:textId="77777777" w:rsidR="00CB6C7F" w:rsidRPr="00060FAC" w:rsidRDefault="00CB6C7F" w:rsidP="00CB6C7F">
      <w:pPr>
        <w:rPr>
          <w:rFonts w:asciiTheme="minorBidi" w:hAnsiTheme="minorBidi"/>
          <w:sz w:val="24"/>
          <w:szCs w:val="24"/>
          <w:lang w:val="fr-FR" w:bidi="ar-EG"/>
        </w:rPr>
      </w:pPr>
      <w:r w:rsidRPr="00060FAC">
        <w:rPr>
          <w:rFonts w:asciiTheme="minorBidi" w:hAnsiTheme="minorBidi"/>
          <w:sz w:val="24"/>
          <w:szCs w:val="24"/>
          <w:lang w:val="fr-FR" w:bidi="ar-EG"/>
        </w:rPr>
        <w:t xml:space="preserve">L’usine n'est pas responsable d'un mauvais stockage </w:t>
      </w:r>
    </w:p>
    <w:p w14:paraId="319B3131" w14:textId="4285EBAE" w:rsidR="00CB6C7F" w:rsidRPr="00060FAC" w:rsidRDefault="00CB6C7F" w:rsidP="00263FEA">
      <w:pPr>
        <w:rPr>
          <w:rFonts w:asciiTheme="minorBidi" w:hAnsiTheme="minorBidi"/>
          <w:sz w:val="24"/>
          <w:szCs w:val="24"/>
          <w:lang w:val="fr-FR" w:bidi="ar-EG"/>
        </w:rPr>
      </w:pPr>
      <w:r w:rsidRPr="00060FAC">
        <w:rPr>
          <w:rFonts w:asciiTheme="minorBidi" w:hAnsiTheme="minorBidi"/>
          <w:sz w:val="24"/>
          <w:szCs w:val="24"/>
          <w:lang w:val="fr-FR" w:bidi="ar-EG"/>
        </w:rPr>
        <w:t>Fabrique par First Mix factory pour les industries alimentaires</w:t>
      </w:r>
    </w:p>
    <w:p w14:paraId="29BAE0E5" w14:textId="77777777" w:rsidR="00CB6C7F" w:rsidRPr="00060FAC" w:rsidRDefault="00CB6C7F" w:rsidP="00CB6C7F">
      <w:pPr>
        <w:jc w:val="center"/>
        <w:rPr>
          <w:rFonts w:asciiTheme="minorBidi" w:hAnsiTheme="minorBidi"/>
          <w:sz w:val="24"/>
          <w:szCs w:val="24"/>
          <w:lang w:bidi="ar-EG"/>
        </w:rPr>
      </w:pPr>
      <w:r w:rsidRPr="00060FAC">
        <w:rPr>
          <w:rFonts w:asciiTheme="minorBidi" w:hAnsiTheme="minorBidi"/>
          <w:b/>
          <w:bCs/>
          <w:sz w:val="24"/>
          <w:szCs w:val="24"/>
          <w:rtl/>
          <w:lang w:val="fr-FR" w:bidi="ar-EG"/>
        </w:rPr>
        <w:t>المكونات</w:t>
      </w:r>
      <w:r w:rsidRPr="00060FAC">
        <w:rPr>
          <w:rFonts w:asciiTheme="minorBidi" w:hAnsiTheme="minorBidi"/>
          <w:sz w:val="24"/>
          <w:szCs w:val="24"/>
          <w:rtl/>
          <w:lang w:val="fr-FR" w:bidi="ar-EG"/>
        </w:rPr>
        <w:t xml:space="preserve"> </w:t>
      </w:r>
    </w:p>
    <w:p w14:paraId="626A4F32" w14:textId="12624935" w:rsidR="00600317" w:rsidRPr="00FD54CC" w:rsidRDefault="00600B6F" w:rsidP="007019E9">
      <w:pPr>
        <w:pStyle w:val="HTMLPreformatted"/>
        <w:shd w:val="clear" w:color="auto" w:fill="F8F9FA"/>
        <w:bidi/>
        <w:spacing w:line="480" w:lineRule="atLeast"/>
        <w:rPr>
          <w:rFonts w:asciiTheme="minorBidi" w:eastAsia="Times New Roman" w:hAnsiTheme="minorBidi"/>
          <w:color w:val="1F1F1F"/>
          <w:kern w:val="0"/>
          <w:sz w:val="22"/>
          <w:szCs w:val="22"/>
          <w14:ligatures w14:val="none"/>
        </w:rPr>
      </w:pPr>
      <w:r w:rsidRPr="00FD54CC">
        <w:rPr>
          <w:rFonts w:asciiTheme="minorBidi" w:eastAsia="Times New Roman" w:hAnsiTheme="minorBidi"/>
          <w:color w:val="1F1F1F"/>
          <w:kern w:val="0"/>
          <w:sz w:val="22"/>
          <w:szCs w:val="22"/>
          <w:rtl/>
          <w14:ligatures w14:val="none"/>
        </w:rPr>
        <w:t xml:space="preserve">ماء – </w:t>
      </w:r>
      <w:r w:rsidR="00600317" w:rsidRPr="00FD54CC">
        <w:rPr>
          <w:rFonts w:asciiTheme="minorBidi" w:hAnsiTheme="minorBidi"/>
          <w:rtl/>
          <w:lang w:bidi="ar-EG"/>
        </w:rPr>
        <w:t>ليمون بنزهير</w:t>
      </w:r>
      <w:r w:rsidR="00600317" w:rsidRPr="00FD54CC">
        <w:rPr>
          <w:rFonts w:asciiTheme="minorBidi" w:eastAsia="Times New Roman" w:hAnsiTheme="minorBidi"/>
          <w:color w:val="1F1F1F"/>
          <w:kern w:val="0"/>
          <w:sz w:val="22"/>
          <w:szCs w:val="22"/>
          <w:rtl/>
          <w14:ligatures w14:val="none"/>
        </w:rPr>
        <w:t xml:space="preserve"> </w:t>
      </w:r>
      <w:r w:rsidRPr="00FD54CC">
        <w:rPr>
          <w:rFonts w:asciiTheme="minorBidi" w:eastAsia="Times New Roman" w:hAnsiTheme="minorBidi"/>
          <w:color w:val="1F1F1F"/>
          <w:kern w:val="0"/>
          <w:sz w:val="22"/>
          <w:szCs w:val="22"/>
          <w:rtl/>
          <w14:ligatures w14:val="none"/>
        </w:rPr>
        <w:t xml:space="preserve">– سكر – ملح – خل طبيعي – </w:t>
      </w:r>
      <w:r w:rsidRPr="00FD54CC">
        <w:rPr>
          <w:rFonts w:asciiTheme="minorBidi" w:eastAsia="Times New Roman" w:hAnsiTheme="minorBidi"/>
          <w:b/>
          <w:bCs/>
          <w:color w:val="1F1F1F"/>
          <w:kern w:val="0"/>
          <w:sz w:val="24"/>
          <w:szCs w:val="24"/>
          <w:rtl/>
          <w14:ligatures w14:val="none"/>
        </w:rPr>
        <w:t xml:space="preserve">خردل </w:t>
      </w:r>
      <w:r w:rsidRPr="00FD54CC">
        <w:rPr>
          <w:rFonts w:asciiTheme="minorBidi" w:eastAsia="Times New Roman" w:hAnsiTheme="minorBidi"/>
          <w:color w:val="1F1F1F"/>
          <w:kern w:val="0"/>
          <w:sz w:val="22"/>
          <w:szCs w:val="22"/>
          <w:rtl/>
          <w14:ligatures w14:val="none"/>
        </w:rPr>
        <w:t>– مغلظ قوام (</w:t>
      </w:r>
      <w:r w:rsidRPr="00FD54CC">
        <w:rPr>
          <w:rFonts w:asciiTheme="minorBidi" w:eastAsia="Times New Roman" w:hAnsiTheme="minorBidi"/>
          <w:color w:val="1F1F1F"/>
          <w:kern w:val="0"/>
          <w:sz w:val="22"/>
          <w:szCs w:val="22"/>
          <w14:ligatures w14:val="none"/>
        </w:rPr>
        <w:t>E1422-E415</w:t>
      </w:r>
      <w:r w:rsidRPr="00FD54CC">
        <w:rPr>
          <w:rFonts w:asciiTheme="minorBidi" w:eastAsia="Times New Roman" w:hAnsiTheme="minorBidi"/>
          <w:color w:val="1F1F1F"/>
          <w:kern w:val="0"/>
          <w:sz w:val="22"/>
          <w:szCs w:val="22"/>
          <w:rtl/>
          <w14:ligatures w14:val="none"/>
        </w:rPr>
        <w:t>) – منظم الحموضة (</w:t>
      </w:r>
      <w:r w:rsidRPr="00FD54CC">
        <w:rPr>
          <w:rFonts w:asciiTheme="minorBidi" w:eastAsia="Times New Roman" w:hAnsiTheme="minorBidi"/>
          <w:color w:val="1F1F1F"/>
          <w:kern w:val="0"/>
          <w:sz w:val="22"/>
          <w:szCs w:val="22"/>
          <w14:ligatures w14:val="none"/>
        </w:rPr>
        <w:t>E330</w:t>
      </w:r>
      <w:r w:rsidRPr="00FD54CC">
        <w:rPr>
          <w:rFonts w:asciiTheme="minorBidi" w:eastAsia="Times New Roman" w:hAnsiTheme="minorBidi"/>
          <w:color w:val="1F1F1F"/>
          <w:kern w:val="0"/>
          <w:sz w:val="22"/>
          <w:szCs w:val="22"/>
          <w:rtl/>
          <w14:ligatures w14:val="none"/>
        </w:rPr>
        <w:t xml:space="preserve">) – مادة </w:t>
      </w:r>
      <w:r w:rsidR="007019E9" w:rsidRPr="007019E9">
        <w:rPr>
          <w:rFonts w:asciiTheme="minorBidi" w:eastAsia="Times New Roman" w:hAnsiTheme="minorBidi"/>
          <w:color w:val="1F1F1F"/>
          <w:kern w:val="0"/>
          <w:sz w:val="22"/>
          <w:szCs w:val="22"/>
          <w:rtl/>
          <w:lang w:bidi="ar-EG"/>
          <w14:ligatures w14:val="none"/>
        </w:rPr>
        <w:t xml:space="preserve">مواد حافظه (سوربات البوتاسيوم </w:t>
      </w:r>
      <w:r w:rsidR="007019E9" w:rsidRPr="007019E9">
        <w:rPr>
          <w:rFonts w:asciiTheme="minorBidi" w:eastAsia="Times New Roman" w:hAnsiTheme="minorBidi"/>
          <w:color w:val="1F1F1F"/>
          <w:kern w:val="0"/>
          <w:sz w:val="22"/>
          <w:szCs w:val="22"/>
          <w14:ligatures w14:val="none"/>
        </w:rPr>
        <w:t>E202</w:t>
      </w:r>
      <w:r w:rsidR="007019E9" w:rsidRPr="007019E9">
        <w:rPr>
          <w:rFonts w:asciiTheme="minorBidi" w:eastAsia="Times New Roman" w:hAnsiTheme="minorBidi"/>
          <w:color w:val="1F1F1F"/>
          <w:kern w:val="0"/>
          <w:sz w:val="22"/>
          <w:szCs w:val="22"/>
          <w:rtl/>
          <w:lang w:bidi="ar-EG"/>
          <w14:ligatures w14:val="none"/>
        </w:rPr>
        <w:t xml:space="preserve">- بنزوات الصوديوم </w:t>
      </w:r>
      <w:r w:rsidR="007019E9" w:rsidRPr="007019E9">
        <w:rPr>
          <w:rFonts w:asciiTheme="minorBidi" w:eastAsia="Times New Roman" w:hAnsiTheme="minorBidi"/>
          <w:color w:val="1F1F1F"/>
          <w:kern w:val="0"/>
          <w:sz w:val="22"/>
          <w:szCs w:val="22"/>
          <w14:ligatures w14:val="none"/>
        </w:rPr>
        <w:t>E211</w:t>
      </w:r>
      <w:r w:rsidR="007019E9" w:rsidRPr="007019E9">
        <w:rPr>
          <w:rFonts w:asciiTheme="minorBidi" w:eastAsia="Times New Roman" w:hAnsiTheme="minorBidi"/>
          <w:color w:val="1F1F1F"/>
          <w:kern w:val="0"/>
          <w:sz w:val="22"/>
          <w:szCs w:val="22"/>
          <w:rtl/>
          <w:lang w:bidi="ar-EG"/>
          <w14:ligatures w14:val="none"/>
        </w:rPr>
        <w:t xml:space="preserve">) 2000 جزء في المليون </w:t>
      </w:r>
      <w:r w:rsidRPr="00FD54CC">
        <w:rPr>
          <w:rFonts w:asciiTheme="minorBidi" w:eastAsia="Times New Roman" w:hAnsiTheme="minorBidi"/>
          <w:color w:val="1F1F1F"/>
          <w:kern w:val="0"/>
          <w:sz w:val="22"/>
          <w:szCs w:val="22"/>
          <w:rtl/>
          <w14:ligatures w14:val="none"/>
        </w:rPr>
        <w:t>– عصفر – حبة البركة – نكهة الليمون المخلل – ملون غذائي (</w:t>
      </w:r>
      <w:r w:rsidRPr="00FD54CC">
        <w:rPr>
          <w:rFonts w:asciiTheme="minorBidi" w:eastAsia="Times New Roman" w:hAnsiTheme="minorBidi"/>
          <w:color w:val="1F1F1F"/>
          <w:kern w:val="0"/>
          <w:sz w:val="22"/>
          <w:szCs w:val="22"/>
          <w14:ligatures w14:val="none"/>
        </w:rPr>
        <w:t>E160a</w:t>
      </w:r>
      <w:r w:rsidRPr="00FD54CC">
        <w:rPr>
          <w:rFonts w:asciiTheme="minorBidi" w:eastAsia="Times New Roman" w:hAnsiTheme="minorBidi"/>
          <w:color w:val="1F1F1F"/>
          <w:kern w:val="0"/>
          <w:sz w:val="22"/>
          <w:szCs w:val="22"/>
          <w:rtl/>
          <w14:ligatures w14:val="none"/>
        </w:rPr>
        <w:t>) -مادة مخلبية (</w:t>
      </w:r>
      <w:r w:rsidRPr="00FD54CC">
        <w:rPr>
          <w:rFonts w:asciiTheme="minorBidi" w:eastAsia="Times New Roman" w:hAnsiTheme="minorBidi"/>
          <w:color w:val="1F1F1F"/>
          <w:kern w:val="0"/>
          <w:sz w:val="22"/>
          <w:szCs w:val="22"/>
          <w14:ligatures w14:val="none"/>
        </w:rPr>
        <w:t>E385</w:t>
      </w:r>
      <w:r w:rsidRPr="00FD54CC">
        <w:rPr>
          <w:rFonts w:asciiTheme="minorBidi" w:eastAsia="Times New Roman" w:hAnsiTheme="minorBidi"/>
          <w:color w:val="1F1F1F"/>
          <w:kern w:val="0"/>
          <w:sz w:val="22"/>
          <w:szCs w:val="22"/>
          <w:rtl/>
          <w14:ligatures w14:val="none"/>
        </w:rPr>
        <w:t>).</w:t>
      </w:r>
    </w:p>
    <w:p w14:paraId="160693DF" w14:textId="77777777" w:rsidR="00FD54CC" w:rsidRPr="00060FAC" w:rsidRDefault="00FD54CC" w:rsidP="00FD54CC">
      <w:pPr>
        <w:pStyle w:val="HTMLPreformatted"/>
        <w:shd w:val="clear" w:color="auto" w:fill="F8F9FA"/>
        <w:bidi/>
        <w:spacing w:line="480" w:lineRule="atLeast"/>
        <w:rPr>
          <w:rFonts w:asciiTheme="minorBidi" w:eastAsia="Times New Roman" w:hAnsiTheme="minorBidi"/>
          <w:color w:val="1F1F1F"/>
          <w:kern w:val="0"/>
          <w:sz w:val="24"/>
          <w:szCs w:val="24"/>
          <w14:ligatures w14:val="none"/>
        </w:rPr>
      </w:pPr>
    </w:p>
    <w:p w14:paraId="54CF590C" w14:textId="633658D6" w:rsidR="00CB6C7F" w:rsidRPr="00060FAC" w:rsidRDefault="00CB6C7F" w:rsidP="00CB6C7F">
      <w:pPr>
        <w:jc w:val="right"/>
        <w:rPr>
          <w:rFonts w:asciiTheme="minorBidi" w:hAnsiTheme="minorBidi"/>
          <w:b/>
          <w:bCs/>
          <w:sz w:val="24"/>
          <w:szCs w:val="24"/>
          <w:lang w:bidi="ar-EG"/>
        </w:rPr>
      </w:pPr>
      <w:r w:rsidRPr="00060FAC">
        <w:rPr>
          <w:rFonts w:asciiTheme="minorBidi" w:hAnsiTheme="minorBidi"/>
          <w:b/>
          <w:bCs/>
          <w:sz w:val="24"/>
          <w:szCs w:val="24"/>
          <w:rtl/>
          <w:lang w:bidi="ar-EG"/>
        </w:rPr>
        <w:t>يحتوي المنتج علي مسبب الحساسية (</w:t>
      </w:r>
      <w:r w:rsidR="00260BA4" w:rsidRPr="00060FAC">
        <w:rPr>
          <w:rFonts w:asciiTheme="minorBidi" w:hAnsiTheme="minorBidi"/>
          <w:b/>
          <w:bCs/>
          <w:sz w:val="24"/>
          <w:szCs w:val="24"/>
          <w:rtl/>
          <w:lang w:bidi="ar-EG"/>
        </w:rPr>
        <w:t>الخردل)</w:t>
      </w:r>
    </w:p>
    <w:p w14:paraId="2D843C90" w14:textId="280E0C02" w:rsidR="00CB6C7F" w:rsidRPr="00060FAC" w:rsidRDefault="00CB6C7F" w:rsidP="00CB6C7F">
      <w:pPr>
        <w:bidi/>
        <w:rPr>
          <w:rFonts w:asciiTheme="minorBidi" w:hAnsiTheme="minorBidi"/>
          <w:b/>
          <w:bCs/>
          <w:sz w:val="24"/>
          <w:szCs w:val="24"/>
          <w:rtl/>
          <w:lang w:bidi="ar-EG"/>
        </w:rPr>
      </w:pPr>
      <w:r w:rsidRPr="00060FAC">
        <w:rPr>
          <w:rFonts w:asciiTheme="minorBidi" w:hAnsiTheme="minorBidi"/>
          <w:sz w:val="24"/>
          <w:szCs w:val="24"/>
          <w:rtl/>
          <w:lang w:bidi="ar-EG"/>
        </w:rPr>
        <w:lastRenderedPageBreak/>
        <w:t>هذا المنتج يجب حفظة وتخزينه عند درجة حرارة (5 - 30) درجة مئوية ويحفظ في مكان جاف جيد التهوية، ويحفظ في الثلاجة</w:t>
      </w:r>
      <w:r w:rsidRPr="00060FAC">
        <w:rPr>
          <w:rFonts w:asciiTheme="minorBidi" w:hAnsiTheme="minorBidi"/>
          <w:b/>
          <w:bCs/>
          <w:sz w:val="24"/>
          <w:szCs w:val="24"/>
          <w:rtl/>
          <w:lang w:bidi="ar-EG"/>
        </w:rPr>
        <w:t xml:space="preserve"> </w:t>
      </w:r>
      <w:r w:rsidRPr="00060FAC">
        <w:rPr>
          <w:rFonts w:asciiTheme="minorBidi" w:hAnsiTheme="minorBidi"/>
          <w:sz w:val="24"/>
          <w:szCs w:val="24"/>
          <w:rtl/>
          <w:lang w:bidi="ar-EG"/>
        </w:rPr>
        <w:t xml:space="preserve">بعد </w:t>
      </w:r>
      <w:r w:rsidR="00AF40DE" w:rsidRPr="00060FAC">
        <w:rPr>
          <w:rFonts w:asciiTheme="minorBidi" w:hAnsiTheme="minorBidi"/>
          <w:sz w:val="24"/>
          <w:szCs w:val="24"/>
          <w:rtl/>
          <w:lang w:bidi="ar-EG"/>
        </w:rPr>
        <w:t>الفتح.</w:t>
      </w:r>
      <w:r w:rsidRPr="00060FAC">
        <w:rPr>
          <w:rFonts w:asciiTheme="minorBidi" w:hAnsiTheme="minorBidi"/>
          <w:b/>
          <w:bCs/>
          <w:sz w:val="24"/>
          <w:szCs w:val="24"/>
          <w:rtl/>
          <w:lang w:bidi="ar-EG"/>
        </w:rPr>
        <w:t xml:space="preserve"> </w:t>
      </w:r>
    </w:p>
    <w:p w14:paraId="45142D30" w14:textId="7056EAC2" w:rsidR="00CB6C7F" w:rsidRPr="00060FAC" w:rsidRDefault="00CB6C7F" w:rsidP="00CB6C7F">
      <w:pPr>
        <w:jc w:val="right"/>
        <w:rPr>
          <w:rFonts w:asciiTheme="minorBidi" w:hAnsiTheme="minorBidi"/>
          <w:sz w:val="24"/>
          <w:szCs w:val="24"/>
          <w:rtl/>
          <w:lang w:bidi="ar-EG"/>
        </w:rPr>
      </w:pPr>
      <w:r w:rsidRPr="00060FAC">
        <w:rPr>
          <w:rFonts w:asciiTheme="minorBidi" w:hAnsiTheme="minorBidi"/>
          <w:sz w:val="24"/>
          <w:szCs w:val="24"/>
          <w:rtl/>
          <w:lang w:bidi="ar-EG"/>
        </w:rPr>
        <w:t xml:space="preserve">اسم المنتج: </w:t>
      </w:r>
      <w:r w:rsidR="00260BA4" w:rsidRPr="00060FAC">
        <w:rPr>
          <w:rFonts w:asciiTheme="minorBidi" w:hAnsiTheme="minorBidi"/>
          <w:sz w:val="24"/>
          <w:szCs w:val="24"/>
          <w:rtl/>
          <w:lang w:bidi="ar-EG"/>
        </w:rPr>
        <w:t>صوص الليمون المخلل</w:t>
      </w:r>
    </w:p>
    <w:p w14:paraId="38EFC3E3" w14:textId="77777777" w:rsidR="007019E9" w:rsidRPr="007019E9" w:rsidRDefault="007019E9" w:rsidP="007019E9">
      <w:pPr>
        <w:jc w:val="right"/>
        <w:rPr>
          <w:rFonts w:asciiTheme="minorBidi" w:hAnsiTheme="minorBidi"/>
          <w:sz w:val="24"/>
          <w:szCs w:val="24"/>
          <w:lang w:bidi="ar-EG"/>
        </w:rPr>
      </w:pPr>
      <w:r w:rsidRPr="007019E9">
        <w:rPr>
          <w:rFonts w:asciiTheme="minorBidi" w:hAnsiTheme="minorBidi"/>
          <w:sz w:val="24"/>
          <w:szCs w:val="24"/>
          <w:rtl/>
          <w:lang w:bidi="ar-EG"/>
        </w:rPr>
        <w:t>الصلاحية: تاريخ الانتاج والانتهاء ورقم التشغيله مطبوع علي العبوه</w:t>
      </w:r>
    </w:p>
    <w:p w14:paraId="2228716A" w14:textId="77777777" w:rsidR="00CB6C7F" w:rsidRPr="00060FAC" w:rsidRDefault="00CB6C7F" w:rsidP="00CB6C7F">
      <w:pPr>
        <w:jc w:val="right"/>
        <w:rPr>
          <w:rFonts w:asciiTheme="minorBidi" w:hAnsiTheme="minorBidi"/>
          <w:sz w:val="24"/>
          <w:szCs w:val="24"/>
          <w:rtl/>
          <w:lang w:bidi="ar-EG"/>
        </w:rPr>
      </w:pPr>
      <w:r w:rsidRPr="00060FAC">
        <w:rPr>
          <w:rFonts w:asciiTheme="minorBidi" w:hAnsiTheme="minorBidi"/>
          <w:sz w:val="24"/>
          <w:szCs w:val="24"/>
          <w:rtl/>
          <w:lang w:bidi="ar-EG"/>
        </w:rPr>
        <w:t>المصنع غير مسؤول عن سوء التخزين</w:t>
      </w:r>
    </w:p>
    <w:p w14:paraId="2EEBEEB4" w14:textId="7A647BBA" w:rsidR="00CB6C7F" w:rsidRPr="00060FAC" w:rsidRDefault="00CB6C7F" w:rsidP="00600B6F">
      <w:pPr>
        <w:jc w:val="right"/>
        <w:rPr>
          <w:rFonts w:asciiTheme="minorBidi" w:hAnsiTheme="minorBidi"/>
          <w:sz w:val="24"/>
          <w:szCs w:val="24"/>
          <w:rtl/>
          <w:lang w:bidi="ar-EG"/>
        </w:rPr>
      </w:pPr>
      <w:r w:rsidRPr="00060FAC">
        <w:rPr>
          <w:rFonts w:asciiTheme="minorBidi" w:hAnsiTheme="minorBidi"/>
          <w:sz w:val="24"/>
          <w:szCs w:val="24"/>
          <w:rtl/>
          <w:lang w:bidi="ar-EG"/>
        </w:rPr>
        <w:t>صنع بواسطة مصنع فرست ميكس للصناعات الغذائية</w:t>
      </w:r>
    </w:p>
    <w:p w14:paraId="4EE1A55F" w14:textId="77777777" w:rsidR="00060FAC" w:rsidRDefault="00060FAC" w:rsidP="00060FAC">
      <w:pPr>
        <w:jc w:val="center"/>
        <w:rPr>
          <w:rFonts w:asciiTheme="minorBidi" w:hAnsiTheme="minorBidi"/>
          <w:sz w:val="24"/>
          <w:szCs w:val="24"/>
          <w:lang w:bidi="ar-EG"/>
        </w:rPr>
      </w:pPr>
    </w:p>
    <w:p w14:paraId="201CB292" w14:textId="07FB4DBB" w:rsidR="00060FAC" w:rsidRDefault="00CB6C7F" w:rsidP="00060FAC">
      <w:pPr>
        <w:jc w:val="center"/>
        <w:rPr>
          <w:rFonts w:asciiTheme="minorBidi" w:hAnsiTheme="minorBidi"/>
          <w:sz w:val="24"/>
          <w:szCs w:val="24"/>
          <w:lang w:bidi="ar-EG"/>
        </w:rPr>
      </w:pPr>
      <w:r w:rsidRPr="00060FAC">
        <w:rPr>
          <w:rFonts w:asciiTheme="minorBidi" w:hAnsiTheme="minorBidi"/>
          <w:sz w:val="24"/>
          <w:szCs w:val="24"/>
          <w:lang w:bidi="ar-EG"/>
        </w:rPr>
        <w:t>Plot no .10</w:t>
      </w:r>
      <w:r w:rsidRPr="00060FAC">
        <w:rPr>
          <w:rFonts w:asciiTheme="minorBidi" w:hAnsiTheme="minorBidi"/>
          <w:sz w:val="24"/>
          <w:szCs w:val="24"/>
          <w:rtl/>
          <w:lang w:bidi="ar-EG"/>
        </w:rPr>
        <w:t>,</w:t>
      </w:r>
      <w:r w:rsidRPr="00060FAC">
        <w:rPr>
          <w:rFonts w:asciiTheme="minorBidi" w:hAnsiTheme="minorBidi"/>
          <w:sz w:val="24"/>
          <w:szCs w:val="24"/>
          <w:lang w:bidi="ar-EG"/>
        </w:rPr>
        <w:t xml:space="preserve"> block12009</w:t>
      </w:r>
      <w:r w:rsidRPr="00060FAC">
        <w:rPr>
          <w:rFonts w:asciiTheme="minorBidi" w:hAnsiTheme="minorBidi"/>
          <w:sz w:val="24"/>
          <w:szCs w:val="24"/>
          <w:rtl/>
          <w:lang w:bidi="ar-EG"/>
        </w:rPr>
        <w:t>,</w:t>
      </w:r>
      <w:r w:rsidRPr="00060FAC">
        <w:rPr>
          <w:rFonts w:asciiTheme="minorBidi" w:hAnsiTheme="minorBidi"/>
          <w:sz w:val="24"/>
          <w:szCs w:val="24"/>
          <w:lang w:bidi="ar-EG"/>
        </w:rPr>
        <w:t xml:space="preserve"> first industrial zone – Obour city</w:t>
      </w:r>
    </w:p>
    <w:p w14:paraId="77498B54" w14:textId="77777777" w:rsidR="00CB6C7F" w:rsidRPr="00060FAC" w:rsidRDefault="00CB6C7F" w:rsidP="00FD54CC">
      <w:pPr>
        <w:jc w:val="center"/>
        <w:rPr>
          <w:rFonts w:asciiTheme="minorBidi" w:hAnsiTheme="minorBidi"/>
          <w:sz w:val="24"/>
          <w:szCs w:val="24"/>
          <w:lang w:bidi="ar-EG"/>
        </w:rPr>
      </w:pPr>
      <w:r w:rsidRPr="00060FAC">
        <w:rPr>
          <w:rFonts w:asciiTheme="minorBidi" w:hAnsiTheme="minorBidi"/>
          <w:sz w:val="24"/>
          <w:szCs w:val="24"/>
          <w:lang w:bidi="ar-EG"/>
        </w:rPr>
        <w:t>Parcelle n°10, bloc 12009, premières industries</w:t>
      </w:r>
    </w:p>
    <w:p w14:paraId="5B731FE8" w14:textId="77777777" w:rsidR="00CB6C7F" w:rsidRPr="00060FAC" w:rsidRDefault="00CB6C7F" w:rsidP="00CB6C7F">
      <w:pPr>
        <w:jc w:val="center"/>
        <w:rPr>
          <w:rFonts w:asciiTheme="minorBidi" w:hAnsiTheme="minorBidi"/>
          <w:sz w:val="24"/>
          <w:szCs w:val="24"/>
          <w:lang w:bidi="ar-EG"/>
        </w:rPr>
      </w:pPr>
      <w:r w:rsidRPr="00060FAC">
        <w:rPr>
          <w:rFonts w:asciiTheme="minorBidi" w:hAnsiTheme="minorBidi"/>
          <w:sz w:val="24"/>
          <w:szCs w:val="24"/>
          <w:rtl/>
          <w:lang w:bidi="ar-EG"/>
        </w:rPr>
        <w:t>قطعة رقم 10 بلوك 12009 بالمنطقة الصناعية الاولي العبور</w:t>
      </w:r>
    </w:p>
    <w:tbl>
      <w:tblPr>
        <w:tblStyle w:val="TableGrid"/>
        <w:tblpPr w:leftFromText="180" w:rightFromText="180" w:vertAnchor="text" w:horzAnchor="margin" w:tblpXSpec="center" w:tblpY="133"/>
        <w:tblW w:w="0" w:type="auto"/>
        <w:tblLook w:val="04A0" w:firstRow="1" w:lastRow="0" w:firstColumn="1" w:lastColumn="0" w:noHBand="0" w:noVBand="1"/>
      </w:tblPr>
      <w:tblGrid>
        <w:gridCol w:w="2718"/>
        <w:gridCol w:w="2282"/>
        <w:gridCol w:w="2553"/>
        <w:gridCol w:w="6"/>
      </w:tblGrid>
      <w:tr w:rsidR="00600B6F" w:rsidRPr="00060FAC" w14:paraId="6E2521C3" w14:textId="77777777" w:rsidTr="00FD54CC">
        <w:trPr>
          <w:trHeight w:val="406"/>
        </w:trPr>
        <w:tc>
          <w:tcPr>
            <w:tcW w:w="2718" w:type="dxa"/>
            <w:tcBorders>
              <w:top w:val="single" w:sz="4" w:space="0" w:color="auto"/>
              <w:left w:val="single" w:sz="4" w:space="0" w:color="auto"/>
              <w:bottom w:val="single" w:sz="4" w:space="0" w:color="auto"/>
              <w:right w:val="single" w:sz="4" w:space="0" w:color="auto"/>
            </w:tcBorders>
            <w:hideMark/>
          </w:tcPr>
          <w:p w14:paraId="14F19D00" w14:textId="5D0D3F1F" w:rsidR="00600B6F" w:rsidRPr="00060FAC" w:rsidRDefault="00600B6F" w:rsidP="00FE7B46">
            <w:pPr>
              <w:jc w:val="center"/>
              <w:rPr>
                <w:rFonts w:asciiTheme="minorBidi" w:hAnsiTheme="minorBidi"/>
                <w:sz w:val="24"/>
                <w:szCs w:val="24"/>
              </w:rPr>
            </w:pPr>
            <w:bookmarkStart w:id="0" w:name="_Hlk175580829"/>
            <w:r w:rsidRPr="00060FAC">
              <w:rPr>
                <w:rFonts w:asciiTheme="minorBidi" w:hAnsiTheme="minorBidi"/>
                <w:sz w:val="24"/>
                <w:szCs w:val="24"/>
              </w:rPr>
              <w:t>Net Weight 4</w:t>
            </w:r>
            <w:r w:rsidRPr="00060FAC">
              <w:rPr>
                <w:rFonts w:asciiTheme="minorBidi" w:hAnsiTheme="minorBidi"/>
                <w:sz w:val="24"/>
                <w:szCs w:val="24"/>
                <w:rtl/>
              </w:rPr>
              <w:t>1</w:t>
            </w:r>
            <w:r w:rsidRPr="00060FAC">
              <w:rPr>
                <w:rFonts w:asciiTheme="minorBidi" w:hAnsiTheme="minorBidi"/>
                <w:sz w:val="24"/>
                <w:szCs w:val="24"/>
              </w:rPr>
              <w:t>0gm</w:t>
            </w:r>
          </w:p>
        </w:tc>
        <w:tc>
          <w:tcPr>
            <w:tcW w:w="2282" w:type="dxa"/>
            <w:tcBorders>
              <w:top w:val="single" w:sz="4" w:space="0" w:color="auto"/>
              <w:left w:val="single" w:sz="4" w:space="0" w:color="auto"/>
              <w:bottom w:val="single" w:sz="4" w:space="0" w:color="auto"/>
              <w:right w:val="single" w:sz="4" w:space="0" w:color="auto"/>
            </w:tcBorders>
          </w:tcPr>
          <w:p w14:paraId="4AE4F836" w14:textId="2358BDC0" w:rsidR="00600B6F" w:rsidRPr="00060FAC" w:rsidRDefault="00600B6F" w:rsidP="00FD54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olor w:val="1F1F1F"/>
                <w:sz w:val="44"/>
                <w:szCs w:val="44"/>
              </w:rPr>
            </w:pPr>
            <w:r w:rsidRPr="00060FAC">
              <w:rPr>
                <w:rFonts w:asciiTheme="minorBidi" w:eastAsia="Times New Roman" w:hAnsiTheme="minorBidi"/>
                <w:color w:val="1F1F1F"/>
                <w:sz w:val="24"/>
                <w:szCs w:val="24"/>
                <w:lang w:val="fr-FR"/>
              </w:rPr>
              <w:t>Poids net 4</w:t>
            </w:r>
            <w:r w:rsidRPr="00060FAC">
              <w:rPr>
                <w:rFonts w:asciiTheme="minorBidi" w:eastAsia="Times New Roman" w:hAnsiTheme="minorBidi"/>
                <w:color w:val="1F1F1F"/>
                <w:sz w:val="24"/>
                <w:szCs w:val="24"/>
                <w:rtl/>
                <w:lang w:val="fr-FR"/>
              </w:rPr>
              <w:t>1</w:t>
            </w:r>
            <w:r w:rsidRPr="00060FAC">
              <w:rPr>
                <w:rFonts w:asciiTheme="minorBidi" w:eastAsia="Times New Roman" w:hAnsiTheme="minorBidi"/>
                <w:color w:val="1F1F1F"/>
                <w:sz w:val="24"/>
                <w:szCs w:val="24"/>
                <w:lang w:val="fr-FR"/>
              </w:rPr>
              <w:t>0 g</w:t>
            </w:r>
          </w:p>
        </w:tc>
        <w:tc>
          <w:tcPr>
            <w:tcW w:w="2559" w:type="dxa"/>
            <w:gridSpan w:val="2"/>
            <w:tcBorders>
              <w:top w:val="single" w:sz="4" w:space="0" w:color="auto"/>
              <w:left w:val="single" w:sz="4" w:space="0" w:color="auto"/>
              <w:bottom w:val="single" w:sz="4" w:space="0" w:color="auto"/>
              <w:right w:val="single" w:sz="4" w:space="0" w:color="auto"/>
            </w:tcBorders>
            <w:hideMark/>
          </w:tcPr>
          <w:p w14:paraId="4D1307F5" w14:textId="307DAD43" w:rsidR="00600B6F" w:rsidRPr="00060FAC" w:rsidRDefault="00600B6F" w:rsidP="00FE7B4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sz w:val="24"/>
                <w:szCs w:val="24"/>
              </w:rPr>
            </w:pPr>
            <w:r w:rsidRPr="00060FAC">
              <w:rPr>
                <w:rFonts w:asciiTheme="minorBidi" w:eastAsia="Times New Roman" w:hAnsiTheme="minorBidi"/>
                <w:color w:val="1F1F1F"/>
                <w:sz w:val="24"/>
                <w:szCs w:val="24"/>
                <w:rtl/>
              </w:rPr>
              <w:t xml:space="preserve">الوزن الصافي </w:t>
            </w:r>
            <w:r w:rsidRPr="00060FAC">
              <w:rPr>
                <w:rFonts w:asciiTheme="minorBidi" w:eastAsia="Times New Roman" w:hAnsiTheme="minorBidi"/>
                <w:color w:val="1F1F1F"/>
                <w:sz w:val="24"/>
                <w:szCs w:val="24"/>
                <w:rtl/>
                <w:lang w:bidi="ar-EG"/>
              </w:rPr>
              <w:t xml:space="preserve">410 </w:t>
            </w:r>
            <w:r w:rsidRPr="00060FAC">
              <w:rPr>
                <w:rFonts w:asciiTheme="minorBidi" w:eastAsia="Times New Roman" w:hAnsiTheme="minorBidi"/>
                <w:color w:val="1F1F1F"/>
                <w:sz w:val="24"/>
                <w:szCs w:val="24"/>
                <w:rtl/>
              </w:rPr>
              <w:t>غرام</w:t>
            </w:r>
          </w:p>
        </w:tc>
      </w:tr>
      <w:tr w:rsidR="00600B6F" w:rsidRPr="00060FAC" w14:paraId="35D451C9" w14:textId="77777777" w:rsidTr="00FD54CC">
        <w:trPr>
          <w:trHeight w:val="494"/>
        </w:trPr>
        <w:tc>
          <w:tcPr>
            <w:tcW w:w="2718" w:type="dxa"/>
            <w:tcBorders>
              <w:top w:val="single" w:sz="4" w:space="0" w:color="auto"/>
              <w:left w:val="single" w:sz="4" w:space="0" w:color="auto"/>
              <w:bottom w:val="single" w:sz="4" w:space="0" w:color="auto"/>
              <w:right w:val="single" w:sz="4" w:space="0" w:color="auto"/>
            </w:tcBorders>
            <w:hideMark/>
          </w:tcPr>
          <w:p w14:paraId="218D14ED" w14:textId="4AA02921" w:rsidR="00600B6F" w:rsidRPr="00060FAC" w:rsidRDefault="00600B6F" w:rsidP="00FE7B46">
            <w:pPr>
              <w:jc w:val="center"/>
              <w:rPr>
                <w:rFonts w:asciiTheme="minorBidi" w:hAnsiTheme="minorBidi"/>
                <w:sz w:val="24"/>
                <w:szCs w:val="24"/>
              </w:rPr>
            </w:pPr>
            <w:r w:rsidRPr="00060FAC">
              <w:rPr>
                <w:rFonts w:asciiTheme="minorBidi" w:hAnsiTheme="minorBidi"/>
                <w:sz w:val="24"/>
                <w:szCs w:val="24"/>
              </w:rPr>
              <w:t>Net Weight 0.</w:t>
            </w:r>
            <w:r w:rsidRPr="00060FAC">
              <w:rPr>
                <w:rFonts w:asciiTheme="minorBidi" w:hAnsiTheme="minorBidi"/>
                <w:sz w:val="24"/>
                <w:szCs w:val="24"/>
                <w:rtl/>
              </w:rPr>
              <w:t>90</w:t>
            </w:r>
            <w:r w:rsidRPr="00060FAC">
              <w:rPr>
                <w:rFonts w:asciiTheme="minorBidi" w:hAnsiTheme="minorBidi"/>
                <w:sz w:val="24"/>
                <w:szCs w:val="24"/>
              </w:rPr>
              <w:t xml:space="preserve"> Pound</w:t>
            </w:r>
          </w:p>
        </w:tc>
        <w:tc>
          <w:tcPr>
            <w:tcW w:w="2282" w:type="dxa"/>
            <w:tcBorders>
              <w:top w:val="single" w:sz="4" w:space="0" w:color="auto"/>
              <w:left w:val="single" w:sz="4" w:space="0" w:color="auto"/>
              <w:bottom w:val="single" w:sz="4" w:space="0" w:color="auto"/>
              <w:right w:val="single" w:sz="4" w:space="0" w:color="auto"/>
            </w:tcBorders>
          </w:tcPr>
          <w:p w14:paraId="123F26B6" w14:textId="1E744140" w:rsidR="00600B6F" w:rsidRPr="00060FAC" w:rsidRDefault="00600B6F" w:rsidP="00FD54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olor w:val="1F1F1F"/>
                <w:sz w:val="24"/>
                <w:szCs w:val="24"/>
              </w:rPr>
            </w:pPr>
            <w:r w:rsidRPr="00060FAC">
              <w:rPr>
                <w:rFonts w:asciiTheme="minorBidi" w:eastAsia="Times New Roman" w:hAnsiTheme="minorBidi"/>
                <w:color w:val="1F1F1F"/>
                <w:sz w:val="24"/>
                <w:szCs w:val="24"/>
                <w:lang w:val="fr-FR"/>
              </w:rPr>
              <w:t xml:space="preserve">Poids net </w:t>
            </w:r>
            <w:r w:rsidRPr="00060FAC">
              <w:rPr>
                <w:rFonts w:asciiTheme="minorBidi" w:hAnsiTheme="minorBidi"/>
                <w:sz w:val="24"/>
                <w:szCs w:val="24"/>
              </w:rPr>
              <w:t>0.</w:t>
            </w:r>
            <w:r w:rsidRPr="00060FAC">
              <w:rPr>
                <w:rFonts w:asciiTheme="minorBidi" w:hAnsiTheme="minorBidi"/>
                <w:sz w:val="24"/>
                <w:szCs w:val="24"/>
                <w:rtl/>
              </w:rPr>
              <w:t>90</w:t>
            </w:r>
            <w:r w:rsidRPr="00060FAC">
              <w:rPr>
                <w:rFonts w:asciiTheme="minorBidi" w:hAnsiTheme="minorBidi"/>
                <w:sz w:val="24"/>
                <w:szCs w:val="24"/>
              </w:rPr>
              <w:t xml:space="preserve"> </w:t>
            </w:r>
            <w:r w:rsidRPr="00060FAC">
              <w:rPr>
                <w:rFonts w:asciiTheme="minorBidi" w:eastAsia="Times New Roman" w:hAnsiTheme="minorBidi"/>
                <w:color w:val="1F1F1F"/>
                <w:sz w:val="24"/>
                <w:szCs w:val="24"/>
                <w:lang w:val="fr-FR"/>
              </w:rPr>
              <w:t>livre</w:t>
            </w:r>
          </w:p>
        </w:tc>
        <w:tc>
          <w:tcPr>
            <w:tcW w:w="2559" w:type="dxa"/>
            <w:gridSpan w:val="2"/>
            <w:tcBorders>
              <w:top w:val="single" w:sz="4" w:space="0" w:color="auto"/>
              <w:left w:val="single" w:sz="4" w:space="0" w:color="auto"/>
              <w:bottom w:val="single" w:sz="4" w:space="0" w:color="auto"/>
              <w:right w:val="single" w:sz="4" w:space="0" w:color="auto"/>
            </w:tcBorders>
            <w:hideMark/>
          </w:tcPr>
          <w:p w14:paraId="1BBCD216" w14:textId="618728C2" w:rsidR="00600B6F" w:rsidRPr="00060FAC" w:rsidRDefault="00600B6F" w:rsidP="00FE7B46">
            <w:pPr>
              <w:jc w:val="center"/>
              <w:rPr>
                <w:rFonts w:asciiTheme="minorBidi" w:hAnsiTheme="minorBidi"/>
                <w:sz w:val="24"/>
                <w:szCs w:val="24"/>
                <w:lang w:bidi="ar-EG"/>
              </w:rPr>
            </w:pPr>
            <w:r w:rsidRPr="00060FAC">
              <w:rPr>
                <w:rFonts w:asciiTheme="minorBidi" w:hAnsiTheme="minorBidi"/>
                <w:sz w:val="24"/>
                <w:szCs w:val="24"/>
                <w:rtl/>
                <w:lang w:bidi="ar-EG"/>
              </w:rPr>
              <w:t>الوزن الصافي 0.90 رطل</w:t>
            </w:r>
          </w:p>
        </w:tc>
        <w:bookmarkEnd w:id="0"/>
      </w:tr>
      <w:tr w:rsidR="00600B6F" w:rsidRPr="00060FAC" w14:paraId="64BF1BB6" w14:textId="77777777" w:rsidTr="00FD54CC">
        <w:trPr>
          <w:gridAfter w:val="1"/>
          <w:wAfter w:w="6" w:type="dxa"/>
          <w:trHeight w:val="494"/>
        </w:trPr>
        <w:tc>
          <w:tcPr>
            <w:tcW w:w="2718" w:type="dxa"/>
            <w:tcBorders>
              <w:top w:val="single" w:sz="4" w:space="0" w:color="auto"/>
              <w:left w:val="single" w:sz="4" w:space="0" w:color="auto"/>
              <w:bottom w:val="single" w:sz="4" w:space="0" w:color="auto"/>
              <w:right w:val="single" w:sz="4" w:space="0" w:color="auto"/>
            </w:tcBorders>
            <w:hideMark/>
          </w:tcPr>
          <w:p w14:paraId="2D5263E9" w14:textId="77777777" w:rsidR="00600B6F" w:rsidRPr="00060FAC" w:rsidRDefault="00600B6F" w:rsidP="00FE7B46">
            <w:pPr>
              <w:jc w:val="center"/>
              <w:rPr>
                <w:rFonts w:asciiTheme="minorBidi" w:hAnsiTheme="minorBidi"/>
                <w:sz w:val="24"/>
                <w:szCs w:val="24"/>
                <w:rtl/>
              </w:rPr>
            </w:pPr>
            <w:r w:rsidRPr="00060FAC">
              <w:rPr>
                <w:rFonts w:asciiTheme="minorBidi" w:hAnsiTheme="minorBidi"/>
                <w:sz w:val="24"/>
                <w:szCs w:val="24"/>
              </w:rPr>
              <w:t>Net vol</w:t>
            </w:r>
            <w:r w:rsidRPr="00060FAC">
              <w:rPr>
                <w:rFonts w:asciiTheme="minorBidi" w:hAnsiTheme="minorBidi"/>
                <w:sz w:val="24"/>
                <w:szCs w:val="24"/>
                <w:rtl/>
              </w:rPr>
              <w:t>. 400</w:t>
            </w:r>
            <w:r w:rsidRPr="00060FAC">
              <w:rPr>
                <w:rFonts w:asciiTheme="minorBidi" w:hAnsiTheme="minorBidi"/>
                <w:sz w:val="24"/>
                <w:szCs w:val="24"/>
              </w:rPr>
              <w:t>ml</w:t>
            </w:r>
          </w:p>
        </w:tc>
        <w:tc>
          <w:tcPr>
            <w:tcW w:w="2282" w:type="dxa"/>
            <w:tcBorders>
              <w:top w:val="single" w:sz="4" w:space="0" w:color="auto"/>
              <w:left w:val="single" w:sz="4" w:space="0" w:color="auto"/>
              <w:bottom w:val="single" w:sz="4" w:space="0" w:color="auto"/>
              <w:right w:val="single" w:sz="4" w:space="0" w:color="auto"/>
            </w:tcBorders>
          </w:tcPr>
          <w:p w14:paraId="58B73173" w14:textId="6CF7E733" w:rsidR="00600B6F" w:rsidRPr="00060FAC" w:rsidRDefault="00600B6F" w:rsidP="00FD54C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olor w:val="1F1F1F"/>
                <w:sz w:val="24"/>
                <w:szCs w:val="24"/>
              </w:rPr>
            </w:pPr>
            <w:r w:rsidRPr="00060FAC">
              <w:rPr>
                <w:rFonts w:asciiTheme="minorBidi" w:eastAsia="Times New Roman" w:hAnsiTheme="minorBidi"/>
                <w:color w:val="1F1F1F"/>
                <w:sz w:val="24"/>
                <w:szCs w:val="24"/>
                <w:lang w:val="fr-FR"/>
              </w:rPr>
              <w:t>Vol net. 400 ml</w:t>
            </w:r>
          </w:p>
        </w:tc>
        <w:tc>
          <w:tcPr>
            <w:tcW w:w="2553" w:type="dxa"/>
            <w:tcBorders>
              <w:top w:val="nil"/>
              <w:left w:val="single" w:sz="4" w:space="0" w:color="auto"/>
              <w:bottom w:val="single" w:sz="4" w:space="0" w:color="auto"/>
              <w:right w:val="single" w:sz="4" w:space="0" w:color="auto"/>
            </w:tcBorders>
            <w:hideMark/>
          </w:tcPr>
          <w:p w14:paraId="06F0F3A1" w14:textId="77777777" w:rsidR="00600B6F" w:rsidRPr="00060FAC" w:rsidRDefault="00600B6F" w:rsidP="00FE7B46">
            <w:pPr>
              <w:jc w:val="center"/>
              <w:rPr>
                <w:rFonts w:asciiTheme="minorBidi" w:hAnsiTheme="minorBidi"/>
                <w:sz w:val="24"/>
                <w:szCs w:val="24"/>
              </w:rPr>
            </w:pPr>
            <w:r w:rsidRPr="00060FAC">
              <w:rPr>
                <w:rFonts w:asciiTheme="minorBidi" w:hAnsiTheme="minorBidi"/>
                <w:sz w:val="24"/>
                <w:szCs w:val="24"/>
                <w:rtl/>
              </w:rPr>
              <w:t>الحجم الصافي 400 مل</w:t>
            </w:r>
          </w:p>
        </w:tc>
      </w:tr>
    </w:tbl>
    <w:p w14:paraId="1297061D" w14:textId="77777777" w:rsidR="00600B6F" w:rsidRPr="00060FAC" w:rsidRDefault="00600B6F" w:rsidP="00600B6F">
      <w:pPr>
        <w:rPr>
          <w:rFonts w:asciiTheme="minorBidi" w:hAnsiTheme="minorBidi"/>
          <w:sz w:val="24"/>
          <w:szCs w:val="24"/>
          <w:lang w:bidi="ar-EG"/>
        </w:rPr>
      </w:pPr>
    </w:p>
    <w:p w14:paraId="46D236B7" w14:textId="77777777" w:rsidR="00600B6F" w:rsidRPr="00060FAC" w:rsidRDefault="00600B6F" w:rsidP="00600B6F">
      <w:pPr>
        <w:rPr>
          <w:rFonts w:asciiTheme="minorBidi" w:hAnsiTheme="minorBidi"/>
          <w:sz w:val="24"/>
          <w:szCs w:val="24"/>
          <w:rtl/>
          <w:lang w:bidi="ar-EG"/>
        </w:rPr>
      </w:pPr>
    </w:p>
    <w:p w14:paraId="0989DC75" w14:textId="77777777" w:rsidR="00600B6F" w:rsidRPr="00060FAC" w:rsidRDefault="00600B6F" w:rsidP="00600B6F">
      <w:pPr>
        <w:jc w:val="center"/>
        <w:rPr>
          <w:rFonts w:asciiTheme="minorBidi" w:hAnsiTheme="minorBidi"/>
          <w:sz w:val="24"/>
          <w:szCs w:val="24"/>
          <w:rtl/>
          <w:lang w:bidi="ar-EG"/>
        </w:rPr>
      </w:pPr>
    </w:p>
    <w:p w14:paraId="08DB1D0B" w14:textId="77777777" w:rsidR="00600B6F" w:rsidRPr="00060FAC" w:rsidRDefault="00600B6F" w:rsidP="00600B6F">
      <w:pPr>
        <w:jc w:val="center"/>
        <w:rPr>
          <w:rFonts w:asciiTheme="minorBidi" w:hAnsiTheme="minorBidi"/>
          <w:sz w:val="24"/>
          <w:szCs w:val="24"/>
          <w:lang w:bidi="ar-EG"/>
        </w:rPr>
      </w:pPr>
    </w:p>
    <w:tbl>
      <w:tblPr>
        <w:tblStyle w:val="TableGrid"/>
        <w:tblpPr w:leftFromText="180" w:rightFromText="180" w:vertAnchor="text" w:horzAnchor="margin" w:tblpXSpec="center" w:tblpY="117"/>
        <w:tblW w:w="0" w:type="auto"/>
        <w:tblLook w:val="04A0" w:firstRow="1" w:lastRow="0" w:firstColumn="1" w:lastColumn="0" w:noHBand="0" w:noVBand="1"/>
      </w:tblPr>
      <w:tblGrid>
        <w:gridCol w:w="2718"/>
        <w:gridCol w:w="2282"/>
        <w:gridCol w:w="2553"/>
        <w:gridCol w:w="6"/>
      </w:tblGrid>
      <w:tr w:rsidR="00263FEA" w:rsidRPr="00060FAC" w14:paraId="38E75AC6" w14:textId="77777777" w:rsidTr="00FD54CC">
        <w:trPr>
          <w:trHeight w:val="406"/>
        </w:trPr>
        <w:tc>
          <w:tcPr>
            <w:tcW w:w="2718" w:type="dxa"/>
            <w:tcBorders>
              <w:top w:val="single" w:sz="4" w:space="0" w:color="auto"/>
              <w:left w:val="single" w:sz="4" w:space="0" w:color="auto"/>
              <w:bottom w:val="single" w:sz="4" w:space="0" w:color="auto"/>
              <w:right w:val="single" w:sz="4" w:space="0" w:color="auto"/>
            </w:tcBorders>
            <w:hideMark/>
          </w:tcPr>
          <w:p w14:paraId="0CBA56B7" w14:textId="7D58A906" w:rsidR="00263FEA" w:rsidRPr="00060FAC" w:rsidRDefault="00263FEA" w:rsidP="00263FEA">
            <w:pPr>
              <w:jc w:val="center"/>
              <w:rPr>
                <w:rFonts w:asciiTheme="minorBidi" w:hAnsiTheme="minorBidi"/>
                <w:sz w:val="24"/>
                <w:szCs w:val="24"/>
              </w:rPr>
            </w:pPr>
            <w:r w:rsidRPr="00060FAC">
              <w:rPr>
                <w:rFonts w:asciiTheme="minorBidi" w:hAnsiTheme="minorBidi"/>
                <w:sz w:val="24"/>
                <w:szCs w:val="24"/>
              </w:rPr>
              <w:t>Net Weight 350 gm</w:t>
            </w:r>
          </w:p>
        </w:tc>
        <w:tc>
          <w:tcPr>
            <w:tcW w:w="2282" w:type="dxa"/>
            <w:tcBorders>
              <w:top w:val="single" w:sz="4" w:space="0" w:color="auto"/>
              <w:left w:val="single" w:sz="4" w:space="0" w:color="auto"/>
              <w:bottom w:val="single" w:sz="4" w:space="0" w:color="auto"/>
              <w:right w:val="single" w:sz="4" w:space="0" w:color="auto"/>
            </w:tcBorders>
          </w:tcPr>
          <w:p w14:paraId="639D667F" w14:textId="1C0669E0" w:rsidR="00263FEA" w:rsidRPr="00060FAC" w:rsidRDefault="00263FEA" w:rsidP="00263FE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olor w:val="1F1F1F"/>
                <w:sz w:val="44"/>
                <w:szCs w:val="44"/>
              </w:rPr>
            </w:pPr>
            <w:r w:rsidRPr="00060FAC">
              <w:rPr>
                <w:rFonts w:asciiTheme="minorBidi" w:eastAsia="Times New Roman" w:hAnsiTheme="minorBidi"/>
                <w:color w:val="1F1F1F"/>
                <w:sz w:val="24"/>
                <w:szCs w:val="24"/>
                <w:lang w:val="fr-FR"/>
              </w:rPr>
              <w:t>Poids net 350g</w:t>
            </w:r>
          </w:p>
        </w:tc>
        <w:tc>
          <w:tcPr>
            <w:tcW w:w="2559" w:type="dxa"/>
            <w:gridSpan w:val="2"/>
            <w:tcBorders>
              <w:top w:val="single" w:sz="4" w:space="0" w:color="auto"/>
              <w:left w:val="single" w:sz="4" w:space="0" w:color="auto"/>
              <w:bottom w:val="single" w:sz="4" w:space="0" w:color="auto"/>
              <w:right w:val="single" w:sz="4" w:space="0" w:color="auto"/>
            </w:tcBorders>
            <w:hideMark/>
          </w:tcPr>
          <w:p w14:paraId="287202EF" w14:textId="6F7984C3" w:rsidR="00263FEA" w:rsidRPr="00060FAC" w:rsidRDefault="00263FEA" w:rsidP="00263FE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jc w:val="center"/>
              <w:rPr>
                <w:rFonts w:asciiTheme="minorBidi" w:hAnsiTheme="minorBidi"/>
                <w:sz w:val="24"/>
                <w:szCs w:val="24"/>
              </w:rPr>
            </w:pPr>
            <w:r w:rsidRPr="00060FAC">
              <w:rPr>
                <w:rFonts w:asciiTheme="minorBidi" w:eastAsia="Times New Roman" w:hAnsiTheme="minorBidi"/>
                <w:color w:val="1F1F1F"/>
                <w:sz w:val="24"/>
                <w:szCs w:val="24"/>
                <w:rtl/>
              </w:rPr>
              <w:t xml:space="preserve">الوزن الصافي </w:t>
            </w:r>
            <w:r w:rsidRPr="00060FAC">
              <w:rPr>
                <w:rFonts w:asciiTheme="minorBidi" w:eastAsia="Times New Roman" w:hAnsiTheme="minorBidi"/>
                <w:color w:val="1F1F1F"/>
                <w:sz w:val="24"/>
                <w:szCs w:val="24"/>
                <w:rtl/>
                <w:lang w:bidi="ar-EG"/>
              </w:rPr>
              <w:t xml:space="preserve">350 </w:t>
            </w:r>
            <w:r w:rsidRPr="00060FAC">
              <w:rPr>
                <w:rFonts w:asciiTheme="minorBidi" w:eastAsia="Times New Roman" w:hAnsiTheme="minorBidi"/>
                <w:color w:val="1F1F1F"/>
                <w:sz w:val="24"/>
                <w:szCs w:val="24"/>
                <w:rtl/>
              </w:rPr>
              <w:t>غرام</w:t>
            </w:r>
          </w:p>
        </w:tc>
      </w:tr>
      <w:tr w:rsidR="00263FEA" w:rsidRPr="00060FAC" w14:paraId="1E0ED6C8" w14:textId="77777777" w:rsidTr="00FD54CC">
        <w:trPr>
          <w:trHeight w:val="494"/>
        </w:trPr>
        <w:tc>
          <w:tcPr>
            <w:tcW w:w="2718" w:type="dxa"/>
            <w:tcBorders>
              <w:top w:val="single" w:sz="4" w:space="0" w:color="auto"/>
              <w:left w:val="single" w:sz="4" w:space="0" w:color="auto"/>
              <w:bottom w:val="single" w:sz="4" w:space="0" w:color="auto"/>
              <w:right w:val="single" w:sz="4" w:space="0" w:color="auto"/>
            </w:tcBorders>
            <w:hideMark/>
          </w:tcPr>
          <w:p w14:paraId="1E923081" w14:textId="76FB3158" w:rsidR="00263FEA" w:rsidRPr="00060FAC" w:rsidRDefault="00263FEA" w:rsidP="00263FEA">
            <w:pPr>
              <w:jc w:val="center"/>
              <w:rPr>
                <w:rFonts w:asciiTheme="minorBidi" w:hAnsiTheme="minorBidi"/>
                <w:sz w:val="24"/>
                <w:szCs w:val="24"/>
              </w:rPr>
            </w:pPr>
            <w:r w:rsidRPr="00060FAC">
              <w:rPr>
                <w:rFonts w:asciiTheme="minorBidi" w:hAnsiTheme="minorBidi"/>
                <w:sz w:val="24"/>
                <w:szCs w:val="24"/>
              </w:rPr>
              <w:t>Net Weight 0.77 Pound</w:t>
            </w:r>
          </w:p>
        </w:tc>
        <w:tc>
          <w:tcPr>
            <w:tcW w:w="2282" w:type="dxa"/>
            <w:tcBorders>
              <w:top w:val="single" w:sz="4" w:space="0" w:color="auto"/>
              <w:left w:val="single" w:sz="4" w:space="0" w:color="auto"/>
              <w:bottom w:val="single" w:sz="4" w:space="0" w:color="auto"/>
              <w:right w:val="single" w:sz="4" w:space="0" w:color="auto"/>
            </w:tcBorders>
          </w:tcPr>
          <w:p w14:paraId="695B7EC8" w14:textId="2D240EFE" w:rsidR="00263FEA" w:rsidRPr="00060FAC" w:rsidRDefault="00263FEA" w:rsidP="00263FE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olor w:val="1F1F1F"/>
                <w:sz w:val="24"/>
                <w:szCs w:val="24"/>
              </w:rPr>
            </w:pPr>
            <w:r w:rsidRPr="00060FAC">
              <w:rPr>
                <w:rFonts w:asciiTheme="minorBidi" w:eastAsia="Times New Roman" w:hAnsiTheme="minorBidi"/>
                <w:color w:val="1F1F1F"/>
                <w:sz w:val="24"/>
                <w:szCs w:val="24"/>
                <w:lang w:val="fr-FR"/>
              </w:rPr>
              <w:t xml:space="preserve">Poids net </w:t>
            </w:r>
            <w:r w:rsidRPr="00060FAC">
              <w:rPr>
                <w:rFonts w:asciiTheme="minorBidi" w:hAnsiTheme="minorBidi"/>
                <w:sz w:val="24"/>
                <w:szCs w:val="24"/>
              </w:rPr>
              <w:t xml:space="preserve">0.77 </w:t>
            </w:r>
            <w:r w:rsidRPr="00060FAC">
              <w:rPr>
                <w:rFonts w:asciiTheme="minorBidi" w:eastAsia="Times New Roman" w:hAnsiTheme="minorBidi"/>
                <w:color w:val="1F1F1F"/>
                <w:sz w:val="24"/>
                <w:szCs w:val="24"/>
                <w:lang w:val="fr-FR"/>
              </w:rPr>
              <w:t>livre</w:t>
            </w:r>
          </w:p>
        </w:tc>
        <w:tc>
          <w:tcPr>
            <w:tcW w:w="2559" w:type="dxa"/>
            <w:gridSpan w:val="2"/>
            <w:tcBorders>
              <w:top w:val="single" w:sz="4" w:space="0" w:color="auto"/>
              <w:left w:val="single" w:sz="4" w:space="0" w:color="auto"/>
              <w:bottom w:val="single" w:sz="4" w:space="0" w:color="auto"/>
              <w:right w:val="single" w:sz="4" w:space="0" w:color="auto"/>
            </w:tcBorders>
            <w:hideMark/>
          </w:tcPr>
          <w:p w14:paraId="761BA827" w14:textId="2729E1F9" w:rsidR="00263FEA" w:rsidRPr="00060FAC" w:rsidRDefault="00263FEA" w:rsidP="00263FEA">
            <w:pPr>
              <w:jc w:val="center"/>
              <w:rPr>
                <w:rFonts w:asciiTheme="minorBidi" w:hAnsiTheme="minorBidi"/>
                <w:sz w:val="24"/>
                <w:szCs w:val="24"/>
                <w:lang w:bidi="ar-EG"/>
              </w:rPr>
            </w:pPr>
            <w:r w:rsidRPr="00060FAC">
              <w:rPr>
                <w:rFonts w:asciiTheme="minorBidi" w:hAnsiTheme="minorBidi"/>
                <w:sz w:val="24"/>
                <w:szCs w:val="24"/>
                <w:rtl/>
                <w:lang w:bidi="ar-EG"/>
              </w:rPr>
              <w:t>الوزن الصافي 0.77 رطل</w:t>
            </w:r>
          </w:p>
        </w:tc>
      </w:tr>
      <w:tr w:rsidR="00263FEA" w:rsidRPr="00060FAC" w14:paraId="7D005639" w14:textId="77777777" w:rsidTr="00FD54CC">
        <w:trPr>
          <w:gridAfter w:val="1"/>
          <w:wAfter w:w="6" w:type="dxa"/>
          <w:trHeight w:val="494"/>
        </w:trPr>
        <w:tc>
          <w:tcPr>
            <w:tcW w:w="2718" w:type="dxa"/>
            <w:tcBorders>
              <w:top w:val="single" w:sz="4" w:space="0" w:color="auto"/>
              <w:left w:val="single" w:sz="4" w:space="0" w:color="auto"/>
              <w:bottom w:val="single" w:sz="4" w:space="0" w:color="auto"/>
              <w:right w:val="single" w:sz="4" w:space="0" w:color="auto"/>
            </w:tcBorders>
            <w:hideMark/>
          </w:tcPr>
          <w:p w14:paraId="3A527ED0" w14:textId="42710613" w:rsidR="00263FEA" w:rsidRPr="00060FAC" w:rsidRDefault="00263FEA" w:rsidP="00263FEA">
            <w:pPr>
              <w:jc w:val="center"/>
              <w:rPr>
                <w:rFonts w:asciiTheme="minorBidi" w:hAnsiTheme="minorBidi"/>
                <w:sz w:val="24"/>
                <w:szCs w:val="24"/>
                <w:rtl/>
              </w:rPr>
            </w:pPr>
            <w:r w:rsidRPr="00060FAC">
              <w:rPr>
                <w:rFonts w:asciiTheme="minorBidi" w:hAnsiTheme="minorBidi"/>
                <w:sz w:val="24"/>
                <w:szCs w:val="24"/>
              </w:rPr>
              <w:t>Net Vol. 340 ml</w:t>
            </w:r>
          </w:p>
        </w:tc>
        <w:tc>
          <w:tcPr>
            <w:tcW w:w="2282" w:type="dxa"/>
            <w:tcBorders>
              <w:top w:val="single" w:sz="4" w:space="0" w:color="auto"/>
              <w:left w:val="single" w:sz="4" w:space="0" w:color="auto"/>
              <w:bottom w:val="single" w:sz="4" w:space="0" w:color="auto"/>
              <w:right w:val="single" w:sz="4" w:space="0" w:color="auto"/>
            </w:tcBorders>
          </w:tcPr>
          <w:p w14:paraId="09D7C855" w14:textId="471915BC" w:rsidR="00263FEA" w:rsidRPr="00060FAC" w:rsidRDefault="00263FEA" w:rsidP="00263FEA">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olor w:val="1F1F1F"/>
                <w:sz w:val="24"/>
                <w:szCs w:val="24"/>
              </w:rPr>
            </w:pPr>
            <w:r w:rsidRPr="00060FAC">
              <w:rPr>
                <w:rFonts w:asciiTheme="minorBidi" w:eastAsia="Times New Roman" w:hAnsiTheme="minorBidi"/>
                <w:color w:val="1F1F1F"/>
                <w:sz w:val="24"/>
                <w:szCs w:val="24"/>
                <w:lang w:val="fr-FR"/>
              </w:rPr>
              <w:t>Vol net. 340 ml</w:t>
            </w:r>
          </w:p>
        </w:tc>
        <w:tc>
          <w:tcPr>
            <w:tcW w:w="2553" w:type="dxa"/>
            <w:tcBorders>
              <w:top w:val="nil"/>
              <w:left w:val="single" w:sz="4" w:space="0" w:color="auto"/>
              <w:bottom w:val="single" w:sz="4" w:space="0" w:color="auto"/>
              <w:right w:val="single" w:sz="4" w:space="0" w:color="auto"/>
            </w:tcBorders>
            <w:hideMark/>
          </w:tcPr>
          <w:p w14:paraId="362D2565" w14:textId="06531A36" w:rsidR="00263FEA" w:rsidRPr="00060FAC" w:rsidRDefault="00263FEA" w:rsidP="00263FEA">
            <w:pPr>
              <w:jc w:val="center"/>
              <w:rPr>
                <w:rFonts w:asciiTheme="minorBidi" w:hAnsiTheme="minorBidi"/>
                <w:sz w:val="24"/>
                <w:szCs w:val="24"/>
              </w:rPr>
            </w:pPr>
            <w:r w:rsidRPr="00060FAC">
              <w:rPr>
                <w:rFonts w:asciiTheme="minorBidi" w:hAnsiTheme="minorBidi"/>
                <w:sz w:val="24"/>
                <w:szCs w:val="24"/>
                <w:rtl/>
              </w:rPr>
              <w:t>الحجم الصافي 340 مل</w:t>
            </w:r>
          </w:p>
        </w:tc>
      </w:tr>
    </w:tbl>
    <w:p w14:paraId="5FA97EC6" w14:textId="4E9A52D2" w:rsidR="00CB6C7F" w:rsidRPr="00060FAC" w:rsidRDefault="00CB6C7F" w:rsidP="00FA0288">
      <w:pPr>
        <w:rPr>
          <w:rFonts w:asciiTheme="minorBidi" w:hAnsiTheme="minorBidi"/>
          <w:b/>
          <w:bCs/>
          <w:sz w:val="24"/>
          <w:szCs w:val="24"/>
        </w:rPr>
      </w:pPr>
    </w:p>
    <w:p w14:paraId="116827E5" w14:textId="442FC014" w:rsidR="00CB6C7F" w:rsidRPr="00060FAC" w:rsidRDefault="00CB6C7F" w:rsidP="00FA0288">
      <w:pPr>
        <w:rPr>
          <w:rFonts w:asciiTheme="minorBidi" w:hAnsiTheme="minorBidi"/>
          <w:b/>
          <w:bCs/>
          <w:sz w:val="24"/>
          <w:szCs w:val="24"/>
        </w:rPr>
      </w:pPr>
    </w:p>
    <w:p w14:paraId="7D01E834" w14:textId="77777777" w:rsidR="00CB6C7F" w:rsidRPr="00060FAC" w:rsidRDefault="00CB6C7F" w:rsidP="00FA0288">
      <w:pPr>
        <w:rPr>
          <w:rFonts w:asciiTheme="minorBidi" w:hAnsiTheme="minorBidi"/>
          <w:b/>
          <w:bCs/>
          <w:sz w:val="24"/>
          <w:szCs w:val="24"/>
        </w:rPr>
      </w:pPr>
    </w:p>
    <w:p w14:paraId="2AD1D14F" w14:textId="77777777" w:rsidR="00956A1F" w:rsidRPr="00060FAC" w:rsidRDefault="00956A1F" w:rsidP="00E47F01">
      <w:pPr>
        <w:rPr>
          <w:rFonts w:asciiTheme="minorBidi" w:hAnsiTheme="minorBidi"/>
          <w:b/>
          <w:bCs/>
          <w:sz w:val="24"/>
          <w:szCs w:val="24"/>
        </w:rPr>
      </w:pPr>
    </w:p>
    <w:tbl>
      <w:tblPr>
        <w:tblStyle w:val="TableGrid"/>
        <w:tblpPr w:leftFromText="180" w:rightFromText="180" w:vertAnchor="page" w:horzAnchor="margin" w:tblpXSpec="center" w:tblpY="10645"/>
        <w:tblW w:w="0" w:type="auto"/>
        <w:tblLook w:val="04A0" w:firstRow="1" w:lastRow="0" w:firstColumn="1" w:lastColumn="0" w:noHBand="0" w:noVBand="1"/>
      </w:tblPr>
      <w:tblGrid>
        <w:gridCol w:w="2695"/>
        <w:gridCol w:w="2237"/>
        <w:gridCol w:w="2695"/>
      </w:tblGrid>
      <w:tr w:rsidR="00FD54CC" w:rsidRPr="00060FAC" w14:paraId="4A8FBB04" w14:textId="77777777" w:rsidTr="00FD54CC">
        <w:trPr>
          <w:trHeight w:val="440"/>
        </w:trPr>
        <w:tc>
          <w:tcPr>
            <w:tcW w:w="2695" w:type="dxa"/>
            <w:tcBorders>
              <w:top w:val="single" w:sz="4" w:space="0" w:color="auto"/>
              <w:left w:val="single" w:sz="4" w:space="0" w:color="auto"/>
              <w:bottom w:val="single" w:sz="4" w:space="0" w:color="auto"/>
              <w:right w:val="single" w:sz="4" w:space="0" w:color="auto"/>
            </w:tcBorders>
            <w:hideMark/>
          </w:tcPr>
          <w:p w14:paraId="5BE88AAA" w14:textId="77777777" w:rsidR="00FD54CC" w:rsidRPr="00060FAC" w:rsidRDefault="00FD54CC" w:rsidP="00FD54CC">
            <w:pPr>
              <w:jc w:val="center"/>
              <w:rPr>
                <w:rFonts w:asciiTheme="minorBidi" w:hAnsiTheme="minorBidi"/>
                <w:sz w:val="24"/>
                <w:szCs w:val="24"/>
                <w:lang w:bidi="ar-EG"/>
              </w:rPr>
            </w:pPr>
            <w:bookmarkStart w:id="1" w:name="_Hlk190872965"/>
            <w:r w:rsidRPr="00060FAC">
              <w:rPr>
                <w:rFonts w:asciiTheme="minorBidi" w:hAnsiTheme="minorBidi"/>
                <w:sz w:val="24"/>
                <w:szCs w:val="24"/>
                <w:lang w:bidi="ar-EG"/>
              </w:rPr>
              <w:t xml:space="preserve">Net Weight </w:t>
            </w:r>
            <w:r w:rsidRPr="00060FAC">
              <w:rPr>
                <w:rFonts w:asciiTheme="minorBidi" w:hAnsiTheme="minorBidi"/>
                <w:sz w:val="24"/>
                <w:szCs w:val="24"/>
                <w:rtl/>
                <w:lang w:bidi="ar-EG"/>
              </w:rPr>
              <w:t>205</w:t>
            </w:r>
            <w:r w:rsidRPr="00060FAC">
              <w:rPr>
                <w:rFonts w:asciiTheme="minorBidi" w:hAnsiTheme="minorBidi"/>
                <w:sz w:val="24"/>
                <w:szCs w:val="24"/>
                <w:lang w:bidi="ar-EG"/>
              </w:rPr>
              <w:t>gm</w:t>
            </w:r>
          </w:p>
        </w:tc>
        <w:tc>
          <w:tcPr>
            <w:tcW w:w="2237" w:type="dxa"/>
            <w:tcBorders>
              <w:top w:val="single" w:sz="4" w:space="0" w:color="auto"/>
              <w:left w:val="single" w:sz="4" w:space="0" w:color="auto"/>
              <w:bottom w:val="single" w:sz="4" w:space="0" w:color="auto"/>
              <w:right w:val="single" w:sz="4" w:space="0" w:color="auto"/>
            </w:tcBorders>
            <w:hideMark/>
          </w:tcPr>
          <w:p w14:paraId="031C88C8"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lang w:bidi="ar-EG"/>
              </w:rPr>
              <w:t xml:space="preserve">Poids net </w:t>
            </w:r>
            <w:r w:rsidRPr="00060FAC">
              <w:rPr>
                <w:rFonts w:asciiTheme="minorBidi" w:hAnsiTheme="minorBidi"/>
                <w:sz w:val="24"/>
                <w:szCs w:val="24"/>
                <w:rtl/>
                <w:lang w:bidi="ar-EG"/>
              </w:rPr>
              <w:t>205</w:t>
            </w:r>
            <w:r w:rsidRPr="00060FAC">
              <w:rPr>
                <w:rFonts w:asciiTheme="minorBidi" w:hAnsiTheme="minorBidi"/>
                <w:sz w:val="24"/>
                <w:szCs w:val="24"/>
                <w:lang w:bidi="ar-EG"/>
              </w:rPr>
              <w:t>g</w:t>
            </w:r>
          </w:p>
        </w:tc>
        <w:tc>
          <w:tcPr>
            <w:tcW w:w="2695" w:type="dxa"/>
            <w:tcBorders>
              <w:top w:val="single" w:sz="4" w:space="0" w:color="auto"/>
              <w:left w:val="single" w:sz="4" w:space="0" w:color="auto"/>
              <w:bottom w:val="single" w:sz="4" w:space="0" w:color="auto"/>
              <w:right w:val="single" w:sz="4" w:space="0" w:color="auto"/>
            </w:tcBorders>
            <w:hideMark/>
          </w:tcPr>
          <w:p w14:paraId="78B81F25"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rtl/>
                <w:lang w:bidi="ar-EG"/>
              </w:rPr>
              <w:t>الوزن الصافي 205 غرام</w:t>
            </w:r>
          </w:p>
        </w:tc>
      </w:tr>
      <w:tr w:rsidR="00FD54CC" w:rsidRPr="00060FAC" w14:paraId="26E829FB" w14:textId="77777777" w:rsidTr="00FD54CC">
        <w:trPr>
          <w:trHeight w:val="448"/>
        </w:trPr>
        <w:tc>
          <w:tcPr>
            <w:tcW w:w="2695" w:type="dxa"/>
            <w:tcBorders>
              <w:top w:val="single" w:sz="4" w:space="0" w:color="auto"/>
              <w:left w:val="single" w:sz="4" w:space="0" w:color="auto"/>
              <w:bottom w:val="single" w:sz="4" w:space="0" w:color="auto"/>
              <w:right w:val="single" w:sz="4" w:space="0" w:color="auto"/>
            </w:tcBorders>
            <w:hideMark/>
          </w:tcPr>
          <w:p w14:paraId="07065A81" w14:textId="77777777" w:rsidR="00FD54CC" w:rsidRPr="00060FAC" w:rsidRDefault="00FD54CC" w:rsidP="00FD54CC">
            <w:pPr>
              <w:jc w:val="center"/>
              <w:rPr>
                <w:rFonts w:asciiTheme="minorBidi" w:hAnsiTheme="minorBidi"/>
                <w:sz w:val="24"/>
                <w:szCs w:val="24"/>
                <w:rtl/>
                <w:lang w:bidi="ar-EG"/>
              </w:rPr>
            </w:pPr>
            <w:r w:rsidRPr="00060FAC">
              <w:rPr>
                <w:rFonts w:asciiTheme="minorBidi" w:hAnsiTheme="minorBidi"/>
                <w:sz w:val="24"/>
                <w:szCs w:val="24"/>
                <w:lang w:bidi="ar-EG"/>
              </w:rPr>
              <w:t>Net Weight 0.</w:t>
            </w:r>
            <w:r w:rsidRPr="00060FAC">
              <w:rPr>
                <w:rFonts w:asciiTheme="minorBidi" w:hAnsiTheme="minorBidi"/>
                <w:sz w:val="24"/>
                <w:szCs w:val="24"/>
                <w:rtl/>
                <w:lang w:bidi="ar-EG"/>
              </w:rPr>
              <w:t>45</w:t>
            </w:r>
            <w:r w:rsidRPr="00060FAC">
              <w:rPr>
                <w:rFonts w:asciiTheme="minorBidi" w:hAnsiTheme="minorBidi"/>
                <w:sz w:val="24"/>
                <w:szCs w:val="24"/>
                <w:lang w:bidi="ar-EG"/>
              </w:rPr>
              <w:t>Pound</w:t>
            </w:r>
          </w:p>
        </w:tc>
        <w:tc>
          <w:tcPr>
            <w:tcW w:w="2237" w:type="dxa"/>
            <w:tcBorders>
              <w:top w:val="single" w:sz="4" w:space="0" w:color="auto"/>
              <w:left w:val="single" w:sz="4" w:space="0" w:color="auto"/>
              <w:bottom w:val="single" w:sz="4" w:space="0" w:color="auto"/>
              <w:right w:val="single" w:sz="4" w:space="0" w:color="auto"/>
            </w:tcBorders>
            <w:hideMark/>
          </w:tcPr>
          <w:p w14:paraId="19CAB65F"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lang w:bidi="ar-EG"/>
              </w:rPr>
              <w:t>Poids net 0</w:t>
            </w:r>
            <w:r w:rsidRPr="00060FAC">
              <w:rPr>
                <w:rFonts w:asciiTheme="minorBidi" w:hAnsiTheme="minorBidi"/>
                <w:sz w:val="24"/>
                <w:szCs w:val="24"/>
                <w:rtl/>
                <w:lang w:bidi="ar-EG"/>
              </w:rPr>
              <w:t>.</w:t>
            </w:r>
            <w:r w:rsidRPr="00060FAC">
              <w:rPr>
                <w:rFonts w:asciiTheme="minorBidi" w:hAnsiTheme="minorBidi"/>
                <w:sz w:val="24"/>
                <w:szCs w:val="24"/>
                <w:lang w:bidi="ar-EG"/>
              </w:rPr>
              <w:t>4</w:t>
            </w:r>
            <w:r w:rsidRPr="00060FAC">
              <w:rPr>
                <w:rFonts w:asciiTheme="minorBidi" w:hAnsiTheme="minorBidi"/>
                <w:sz w:val="24"/>
                <w:szCs w:val="24"/>
                <w:rtl/>
                <w:lang w:bidi="ar-EG"/>
              </w:rPr>
              <w:t>5</w:t>
            </w:r>
            <w:r w:rsidRPr="00060FAC">
              <w:rPr>
                <w:rFonts w:asciiTheme="minorBidi" w:hAnsiTheme="minorBidi"/>
                <w:sz w:val="24"/>
                <w:szCs w:val="24"/>
                <w:lang w:bidi="ar-EG"/>
              </w:rPr>
              <w:t>liver</w:t>
            </w:r>
            <w:r w:rsidRPr="00060FAC">
              <w:rPr>
                <w:rFonts w:asciiTheme="minorBidi" w:hAnsiTheme="minorBidi"/>
                <w:sz w:val="24"/>
                <w:szCs w:val="24"/>
                <w:rtl/>
                <w:lang w:bidi="ar-EG"/>
              </w:rPr>
              <w:t xml:space="preserve"> </w:t>
            </w:r>
          </w:p>
        </w:tc>
        <w:tc>
          <w:tcPr>
            <w:tcW w:w="2695" w:type="dxa"/>
            <w:tcBorders>
              <w:top w:val="single" w:sz="4" w:space="0" w:color="auto"/>
              <w:left w:val="single" w:sz="4" w:space="0" w:color="auto"/>
              <w:bottom w:val="single" w:sz="4" w:space="0" w:color="auto"/>
              <w:right w:val="single" w:sz="4" w:space="0" w:color="auto"/>
            </w:tcBorders>
            <w:hideMark/>
          </w:tcPr>
          <w:p w14:paraId="10C31423" w14:textId="77777777" w:rsidR="00FD54CC" w:rsidRPr="00060FAC" w:rsidRDefault="00FD54CC" w:rsidP="00FD54CC">
            <w:pPr>
              <w:jc w:val="center"/>
              <w:rPr>
                <w:rFonts w:asciiTheme="minorBidi" w:hAnsiTheme="minorBidi"/>
                <w:sz w:val="24"/>
                <w:szCs w:val="24"/>
                <w:rtl/>
                <w:lang w:bidi="ar-EG"/>
              </w:rPr>
            </w:pPr>
            <w:r w:rsidRPr="00060FAC">
              <w:rPr>
                <w:rFonts w:asciiTheme="minorBidi" w:hAnsiTheme="minorBidi"/>
                <w:sz w:val="24"/>
                <w:szCs w:val="24"/>
                <w:rtl/>
                <w:lang w:bidi="ar-EG"/>
              </w:rPr>
              <w:t>الوزن الصافي 0.45 رطل</w:t>
            </w:r>
          </w:p>
        </w:tc>
      </w:tr>
      <w:tr w:rsidR="00FD54CC" w:rsidRPr="00060FAC" w14:paraId="0FED22A2" w14:textId="77777777" w:rsidTr="00FD54CC">
        <w:trPr>
          <w:trHeight w:val="439"/>
        </w:trPr>
        <w:tc>
          <w:tcPr>
            <w:tcW w:w="2695" w:type="dxa"/>
            <w:tcBorders>
              <w:top w:val="single" w:sz="4" w:space="0" w:color="auto"/>
              <w:left w:val="single" w:sz="4" w:space="0" w:color="auto"/>
              <w:bottom w:val="single" w:sz="4" w:space="0" w:color="auto"/>
              <w:right w:val="single" w:sz="4" w:space="0" w:color="auto"/>
            </w:tcBorders>
            <w:hideMark/>
          </w:tcPr>
          <w:p w14:paraId="339F3C8E"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lang w:bidi="ar-EG"/>
              </w:rPr>
              <w:t>Net Vol</w:t>
            </w:r>
            <w:r w:rsidRPr="00060FAC">
              <w:rPr>
                <w:rFonts w:asciiTheme="minorBidi" w:hAnsiTheme="minorBidi"/>
                <w:sz w:val="24"/>
                <w:szCs w:val="24"/>
                <w:rtl/>
                <w:lang w:val="en-GB" w:bidi="ar-AE"/>
              </w:rPr>
              <w:t>.</w:t>
            </w:r>
            <w:r w:rsidRPr="00060FAC">
              <w:rPr>
                <w:rFonts w:asciiTheme="minorBidi" w:hAnsiTheme="minorBidi"/>
                <w:sz w:val="24"/>
                <w:szCs w:val="24"/>
                <w:rtl/>
                <w:lang w:bidi="ar-EG"/>
              </w:rPr>
              <w:t xml:space="preserve"> </w:t>
            </w:r>
            <w:r w:rsidRPr="00060FAC">
              <w:rPr>
                <w:rFonts w:asciiTheme="minorBidi" w:hAnsiTheme="minorBidi"/>
                <w:sz w:val="24"/>
                <w:szCs w:val="24"/>
                <w:lang w:bidi="ar-EG"/>
              </w:rPr>
              <w:t xml:space="preserve"> </w:t>
            </w:r>
            <w:r w:rsidRPr="00060FAC">
              <w:rPr>
                <w:rFonts w:asciiTheme="minorBidi" w:hAnsiTheme="minorBidi"/>
                <w:sz w:val="24"/>
                <w:szCs w:val="24"/>
                <w:rtl/>
                <w:lang w:bidi="ar-EG"/>
              </w:rPr>
              <w:t>20</w:t>
            </w:r>
            <w:r w:rsidRPr="00060FAC">
              <w:rPr>
                <w:rFonts w:asciiTheme="minorBidi" w:hAnsiTheme="minorBidi"/>
                <w:sz w:val="24"/>
                <w:szCs w:val="24"/>
                <w:lang w:bidi="ar-EG"/>
              </w:rPr>
              <w:t>0</w:t>
            </w:r>
            <w:r w:rsidRPr="00060FAC">
              <w:rPr>
                <w:rFonts w:asciiTheme="minorBidi" w:hAnsiTheme="minorBidi"/>
                <w:sz w:val="24"/>
                <w:szCs w:val="24"/>
                <w:rtl/>
                <w:lang w:bidi="ar-EG"/>
              </w:rPr>
              <w:t xml:space="preserve"> </w:t>
            </w:r>
            <w:r w:rsidRPr="00060FAC">
              <w:rPr>
                <w:rFonts w:asciiTheme="minorBidi" w:hAnsiTheme="minorBidi"/>
                <w:sz w:val="24"/>
                <w:szCs w:val="24"/>
                <w:lang w:bidi="ar-EG"/>
              </w:rPr>
              <w:t>ml</w:t>
            </w:r>
          </w:p>
        </w:tc>
        <w:tc>
          <w:tcPr>
            <w:tcW w:w="2237" w:type="dxa"/>
            <w:tcBorders>
              <w:top w:val="single" w:sz="4" w:space="0" w:color="auto"/>
              <w:left w:val="single" w:sz="4" w:space="0" w:color="auto"/>
              <w:bottom w:val="single" w:sz="4" w:space="0" w:color="auto"/>
              <w:right w:val="single" w:sz="4" w:space="0" w:color="auto"/>
            </w:tcBorders>
            <w:hideMark/>
          </w:tcPr>
          <w:p w14:paraId="7EE2DA2A" w14:textId="77777777" w:rsidR="00FD54CC" w:rsidRPr="00060FAC" w:rsidRDefault="00FD54CC" w:rsidP="00FD54CC">
            <w:pPr>
              <w:jc w:val="center"/>
              <w:rPr>
                <w:rFonts w:asciiTheme="minorBidi" w:hAnsiTheme="minorBidi"/>
                <w:sz w:val="24"/>
                <w:szCs w:val="24"/>
                <w:rtl/>
                <w:lang w:bidi="ar-EG"/>
              </w:rPr>
            </w:pPr>
            <w:r w:rsidRPr="00060FAC">
              <w:rPr>
                <w:rFonts w:asciiTheme="minorBidi" w:hAnsiTheme="minorBidi"/>
                <w:sz w:val="24"/>
                <w:szCs w:val="24"/>
                <w:lang w:bidi="ar-EG"/>
              </w:rPr>
              <w:t>Vol net</w:t>
            </w:r>
            <w:r w:rsidRPr="00060FAC">
              <w:rPr>
                <w:rFonts w:asciiTheme="minorBidi" w:hAnsiTheme="minorBidi"/>
                <w:sz w:val="24"/>
                <w:szCs w:val="24"/>
                <w:rtl/>
                <w:lang w:bidi="ar-EG"/>
              </w:rPr>
              <w:t>200.</w:t>
            </w:r>
            <w:r w:rsidRPr="00060FAC">
              <w:rPr>
                <w:rFonts w:asciiTheme="minorBidi" w:hAnsiTheme="minorBidi"/>
                <w:sz w:val="24"/>
                <w:szCs w:val="24"/>
                <w:lang w:bidi="ar-EG"/>
              </w:rPr>
              <w:t>ml</w:t>
            </w:r>
          </w:p>
        </w:tc>
        <w:tc>
          <w:tcPr>
            <w:tcW w:w="2695" w:type="dxa"/>
            <w:tcBorders>
              <w:top w:val="single" w:sz="4" w:space="0" w:color="auto"/>
              <w:left w:val="single" w:sz="4" w:space="0" w:color="auto"/>
              <w:bottom w:val="single" w:sz="4" w:space="0" w:color="auto"/>
              <w:right w:val="single" w:sz="4" w:space="0" w:color="auto"/>
            </w:tcBorders>
            <w:hideMark/>
          </w:tcPr>
          <w:p w14:paraId="5FD88181"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rtl/>
              </w:rPr>
              <w:t xml:space="preserve">الحجم الصافي </w:t>
            </w:r>
            <w:r w:rsidRPr="00060FAC">
              <w:rPr>
                <w:rFonts w:asciiTheme="minorBidi" w:hAnsiTheme="minorBidi"/>
                <w:sz w:val="24"/>
                <w:szCs w:val="24"/>
                <w:rtl/>
                <w:lang w:bidi="ar-EG"/>
              </w:rPr>
              <w:t>200 مل</w:t>
            </w:r>
          </w:p>
        </w:tc>
      </w:tr>
      <w:bookmarkEnd w:id="1"/>
    </w:tbl>
    <w:p w14:paraId="0FD0E500" w14:textId="77777777" w:rsidR="00956A1F" w:rsidRPr="00060FAC" w:rsidRDefault="00956A1F" w:rsidP="00E47F01">
      <w:pPr>
        <w:rPr>
          <w:rFonts w:asciiTheme="minorBidi" w:hAnsiTheme="minorBidi"/>
          <w:b/>
          <w:bCs/>
          <w:sz w:val="24"/>
          <w:szCs w:val="24"/>
        </w:rPr>
      </w:pPr>
    </w:p>
    <w:p w14:paraId="52B8D317" w14:textId="77777777" w:rsidR="00956A1F" w:rsidRPr="00060FAC" w:rsidRDefault="00956A1F" w:rsidP="00E47F01">
      <w:pPr>
        <w:rPr>
          <w:rFonts w:asciiTheme="minorBidi" w:hAnsiTheme="minorBidi"/>
          <w:b/>
          <w:bCs/>
          <w:sz w:val="24"/>
          <w:szCs w:val="24"/>
          <w:lang w:bidi="ar-EG"/>
        </w:rPr>
      </w:pPr>
    </w:p>
    <w:p w14:paraId="066656A7" w14:textId="77777777" w:rsidR="00263FEA" w:rsidRPr="00060FAC" w:rsidRDefault="00263FEA" w:rsidP="00263FEA">
      <w:pPr>
        <w:rPr>
          <w:rFonts w:asciiTheme="minorBidi" w:hAnsiTheme="minorBidi"/>
          <w:sz w:val="24"/>
          <w:szCs w:val="24"/>
          <w:lang w:bidi="ar-EG"/>
        </w:rPr>
      </w:pPr>
    </w:p>
    <w:tbl>
      <w:tblPr>
        <w:tblStyle w:val="TableGrid"/>
        <w:tblpPr w:leftFromText="180" w:rightFromText="180" w:vertAnchor="page" w:horzAnchor="margin" w:tblpXSpec="center" w:tblpY="12247"/>
        <w:tblW w:w="0" w:type="auto"/>
        <w:tblLook w:val="04A0" w:firstRow="1" w:lastRow="0" w:firstColumn="1" w:lastColumn="0" w:noHBand="0" w:noVBand="1"/>
      </w:tblPr>
      <w:tblGrid>
        <w:gridCol w:w="2898"/>
        <w:gridCol w:w="2430"/>
        <w:gridCol w:w="2430"/>
      </w:tblGrid>
      <w:tr w:rsidR="00FD54CC" w:rsidRPr="00060FAC" w14:paraId="04A316B4" w14:textId="77777777" w:rsidTr="00FD54CC">
        <w:trPr>
          <w:trHeight w:val="440"/>
        </w:trPr>
        <w:tc>
          <w:tcPr>
            <w:tcW w:w="2898" w:type="dxa"/>
            <w:tcBorders>
              <w:top w:val="single" w:sz="4" w:space="0" w:color="auto"/>
              <w:left w:val="single" w:sz="4" w:space="0" w:color="auto"/>
              <w:bottom w:val="single" w:sz="4" w:space="0" w:color="auto"/>
              <w:right w:val="single" w:sz="4" w:space="0" w:color="auto"/>
            </w:tcBorders>
            <w:hideMark/>
          </w:tcPr>
          <w:p w14:paraId="43D5D00E"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rPr>
              <w:t>Net Weight 180gm</w:t>
            </w:r>
          </w:p>
        </w:tc>
        <w:tc>
          <w:tcPr>
            <w:tcW w:w="2430" w:type="dxa"/>
            <w:tcBorders>
              <w:top w:val="single" w:sz="4" w:space="0" w:color="auto"/>
              <w:left w:val="single" w:sz="4" w:space="0" w:color="auto"/>
              <w:bottom w:val="single" w:sz="4" w:space="0" w:color="auto"/>
              <w:right w:val="single" w:sz="4" w:space="0" w:color="auto"/>
            </w:tcBorders>
            <w:hideMark/>
          </w:tcPr>
          <w:p w14:paraId="7C9B7E5A"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lang w:bidi="ar-EG"/>
              </w:rPr>
              <w:t xml:space="preserve">Poids net </w:t>
            </w:r>
            <w:r w:rsidRPr="00060FAC">
              <w:rPr>
                <w:rFonts w:asciiTheme="minorBidi" w:hAnsiTheme="minorBidi"/>
                <w:sz w:val="24"/>
                <w:szCs w:val="24"/>
                <w:rtl/>
                <w:lang w:bidi="ar-EG"/>
              </w:rPr>
              <w:t>180</w:t>
            </w:r>
            <w:r w:rsidRPr="00060FAC">
              <w:rPr>
                <w:rFonts w:asciiTheme="minorBidi" w:hAnsiTheme="minorBidi"/>
                <w:sz w:val="24"/>
                <w:szCs w:val="24"/>
                <w:lang w:bidi="ar-EG"/>
              </w:rPr>
              <w:t>g</w:t>
            </w:r>
          </w:p>
        </w:tc>
        <w:tc>
          <w:tcPr>
            <w:tcW w:w="2430" w:type="dxa"/>
            <w:tcBorders>
              <w:top w:val="single" w:sz="4" w:space="0" w:color="auto"/>
              <w:left w:val="single" w:sz="4" w:space="0" w:color="auto"/>
              <w:bottom w:val="single" w:sz="4" w:space="0" w:color="auto"/>
              <w:right w:val="single" w:sz="4" w:space="0" w:color="auto"/>
            </w:tcBorders>
            <w:hideMark/>
          </w:tcPr>
          <w:p w14:paraId="744B37A8"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rtl/>
                <w:lang w:bidi="ar-EG"/>
              </w:rPr>
              <w:t>الوزن الصافي 180 غرام</w:t>
            </w:r>
          </w:p>
        </w:tc>
      </w:tr>
      <w:tr w:rsidR="00FD54CC" w:rsidRPr="00060FAC" w14:paraId="487FBF8A" w14:textId="77777777" w:rsidTr="00FD54CC">
        <w:trPr>
          <w:trHeight w:val="448"/>
        </w:trPr>
        <w:tc>
          <w:tcPr>
            <w:tcW w:w="2898" w:type="dxa"/>
            <w:tcBorders>
              <w:top w:val="single" w:sz="4" w:space="0" w:color="auto"/>
              <w:left w:val="single" w:sz="4" w:space="0" w:color="auto"/>
              <w:bottom w:val="single" w:sz="4" w:space="0" w:color="auto"/>
              <w:right w:val="single" w:sz="4" w:space="0" w:color="auto"/>
            </w:tcBorders>
            <w:hideMark/>
          </w:tcPr>
          <w:p w14:paraId="7FAAB5CD" w14:textId="77777777" w:rsidR="00FD54CC" w:rsidRPr="00060FAC" w:rsidRDefault="00FD54CC" w:rsidP="00FD54CC">
            <w:pPr>
              <w:jc w:val="center"/>
              <w:rPr>
                <w:rFonts w:asciiTheme="minorBidi" w:hAnsiTheme="minorBidi"/>
                <w:sz w:val="24"/>
                <w:szCs w:val="24"/>
                <w:rtl/>
                <w:lang w:bidi="ar-EG"/>
              </w:rPr>
            </w:pPr>
            <w:r w:rsidRPr="00060FAC">
              <w:rPr>
                <w:rFonts w:asciiTheme="minorBidi" w:hAnsiTheme="minorBidi"/>
                <w:sz w:val="24"/>
                <w:szCs w:val="24"/>
              </w:rPr>
              <w:t>Net Weight 0.396 Pound</w:t>
            </w:r>
          </w:p>
        </w:tc>
        <w:tc>
          <w:tcPr>
            <w:tcW w:w="2430" w:type="dxa"/>
            <w:tcBorders>
              <w:top w:val="single" w:sz="4" w:space="0" w:color="auto"/>
              <w:left w:val="single" w:sz="4" w:space="0" w:color="auto"/>
              <w:bottom w:val="single" w:sz="4" w:space="0" w:color="auto"/>
              <w:right w:val="single" w:sz="4" w:space="0" w:color="auto"/>
            </w:tcBorders>
            <w:hideMark/>
          </w:tcPr>
          <w:p w14:paraId="530D8570"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lang w:bidi="ar-EG"/>
              </w:rPr>
              <w:t>Poids net 0.396 liver</w:t>
            </w:r>
            <w:r w:rsidRPr="00060FAC">
              <w:rPr>
                <w:rFonts w:asciiTheme="minorBidi" w:hAnsiTheme="minorBidi"/>
                <w:sz w:val="24"/>
                <w:szCs w:val="24"/>
                <w:rtl/>
                <w:lang w:bidi="ar-EG"/>
              </w:rPr>
              <w:t xml:space="preserve"> </w:t>
            </w:r>
          </w:p>
        </w:tc>
        <w:tc>
          <w:tcPr>
            <w:tcW w:w="2430" w:type="dxa"/>
            <w:tcBorders>
              <w:top w:val="single" w:sz="4" w:space="0" w:color="auto"/>
              <w:left w:val="single" w:sz="4" w:space="0" w:color="auto"/>
              <w:bottom w:val="single" w:sz="4" w:space="0" w:color="auto"/>
              <w:right w:val="single" w:sz="4" w:space="0" w:color="auto"/>
            </w:tcBorders>
            <w:hideMark/>
          </w:tcPr>
          <w:p w14:paraId="48C4FF37" w14:textId="77777777" w:rsidR="00FD54CC" w:rsidRPr="00060FAC" w:rsidRDefault="00FD54CC" w:rsidP="00FD54CC">
            <w:pPr>
              <w:jc w:val="center"/>
              <w:rPr>
                <w:rFonts w:asciiTheme="minorBidi" w:hAnsiTheme="minorBidi"/>
                <w:sz w:val="24"/>
                <w:szCs w:val="24"/>
                <w:rtl/>
                <w:lang w:bidi="ar-EG"/>
              </w:rPr>
            </w:pPr>
            <w:r w:rsidRPr="00060FAC">
              <w:rPr>
                <w:rFonts w:asciiTheme="minorBidi" w:hAnsiTheme="minorBidi"/>
                <w:sz w:val="24"/>
                <w:szCs w:val="24"/>
                <w:rtl/>
                <w:lang w:bidi="ar-EG"/>
              </w:rPr>
              <w:t>الوزن الصافي 0.396 رطل</w:t>
            </w:r>
          </w:p>
        </w:tc>
      </w:tr>
      <w:tr w:rsidR="00FD54CC" w:rsidRPr="00060FAC" w14:paraId="499B5264" w14:textId="77777777" w:rsidTr="00FD54CC">
        <w:trPr>
          <w:trHeight w:val="439"/>
        </w:trPr>
        <w:tc>
          <w:tcPr>
            <w:tcW w:w="2898" w:type="dxa"/>
            <w:tcBorders>
              <w:top w:val="single" w:sz="4" w:space="0" w:color="auto"/>
              <w:left w:val="single" w:sz="4" w:space="0" w:color="auto"/>
              <w:bottom w:val="single" w:sz="4" w:space="0" w:color="auto"/>
              <w:right w:val="single" w:sz="4" w:space="0" w:color="auto"/>
            </w:tcBorders>
            <w:hideMark/>
          </w:tcPr>
          <w:p w14:paraId="67E3F3D0"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rPr>
              <w:t>Net Vol. 175 ml</w:t>
            </w:r>
          </w:p>
        </w:tc>
        <w:tc>
          <w:tcPr>
            <w:tcW w:w="2430" w:type="dxa"/>
            <w:tcBorders>
              <w:top w:val="single" w:sz="4" w:space="0" w:color="auto"/>
              <w:left w:val="single" w:sz="4" w:space="0" w:color="auto"/>
              <w:bottom w:val="single" w:sz="4" w:space="0" w:color="auto"/>
              <w:right w:val="single" w:sz="4" w:space="0" w:color="auto"/>
            </w:tcBorders>
            <w:hideMark/>
          </w:tcPr>
          <w:p w14:paraId="2F0D54DF" w14:textId="77777777" w:rsidR="00FD54CC" w:rsidRPr="00060FAC" w:rsidRDefault="00FD54CC" w:rsidP="00FD54CC">
            <w:pPr>
              <w:jc w:val="center"/>
              <w:rPr>
                <w:rFonts w:asciiTheme="minorBidi" w:hAnsiTheme="minorBidi"/>
                <w:sz w:val="24"/>
                <w:szCs w:val="24"/>
                <w:rtl/>
                <w:lang w:bidi="ar-EG"/>
              </w:rPr>
            </w:pPr>
            <w:r w:rsidRPr="00060FAC">
              <w:rPr>
                <w:rFonts w:asciiTheme="minorBidi" w:hAnsiTheme="minorBidi"/>
                <w:sz w:val="24"/>
                <w:szCs w:val="24"/>
                <w:lang w:bidi="ar-EG"/>
              </w:rPr>
              <w:t>Vol net</w:t>
            </w:r>
            <w:r w:rsidRPr="00060FAC">
              <w:rPr>
                <w:rFonts w:asciiTheme="minorBidi" w:hAnsiTheme="minorBidi"/>
                <w:sz w:val="24"/>
                <w:szCs w:val="24"/>
                <w:rtl/>
                <w:lang w:bidi="ar-EG"/>
              </w:rPr>
              <w:t>175.</w:t>
            </w:r>
            <w:r w:rsidRPr="00060FAC">
              <w:rPr>
                <w:rFonts w:asciiTheme="minorBidi" w:hAnsiTheme="minorBidi"/>
                <w:sz w:val="24"/>
                <w:szCs w:val="24"/>
                <w:lang w:bidi="ar-EG"/>
              </w:rPr>
              <w:t>ml</w:t>
            </w:r>
          </w:p>
        </w:tc>
        <w:tc>
          <w:tcPr>
            <w:tcW w:w="2430" w:type="dxa"/>
            <w:tcBorders>
              <w:top w:val="single" w:sz="4" w:space="0" w:color="auto"/>
              <w:left w:val="single" w:sz="4" w:space="0" w:color="auto"/>
              <w:bottom w:val="single" w:sz="4" w:space="0" w:color="auto"/>
              <w:right w:val="single" w:sz="4" w:space="0" w:color="auto"/>
            </w:tcBorders>
            <w:hideMark/>
          </w:tcPr>
          <w:p w14:paraId="2D7DAE7A" w14:textId="77777777" w:rsidR="00FD54CC" w:rsidRPr="00060FAC" w:rsidRDefault="00FD54CC" w:rsidP="00FD54CC">
            <w:pPr>
              <w:jc w:val="center"/>
              <w:rPr>
                <w:rFonts w:asciiTheme="minorBidi" w:hAnsiTheme="minorBidi"/>
                <w:sz w:val="24"/>
                <w:szCs w:val="24"/>
                <w:lang w:bidi="ar-EG"/>
              </w:rPr>
            </w:pPr>
            <w:r w:rsidRPr="00060FAC">
              <w:rPr>
                <w:rFonts w:asciiTheme="minorBidi" w:hAnsiTheme="minorBidi"/>
                <w:sz w:val="24"/>
                <w:szCs w:val="24"/>
                <w:rtl/>
              </w:rPr>
              <w:t xml:space="preserve">الحجم الصافي </w:t>
            </w:r>
            <w:r w:rsidRPr="00060FAC">
              <w:rPr>
                <w:rFonts w:asciiTheme="minorBidi" w:hAnsiTheme="minorBidi"/>
                <w:sz w:val="24"/>
                <w:szCs w:val="24"/>
                <w:rtl/>
                <w:lang w:bidi="ar-EG"/>
              </w:rPr>
              <w:t>175 مل</w:t>
            </w:r>
          </w:p>
        </w:tc>
      </w:tr>
    </w:tbl>
    <w:p w14:paraId="4F5FD36E" w14:textId="77777777" w:rsidR="00263FEA" w:rsidRPr="00060FAC" w:rsidRDefault="00263FEA" w:rsidP="00263FEA">
      <w:pPr>
        <w:rPr>
          <w:rFonts w:asciiTheme="minorBidi" w:hAnsiTheme="minorBidi"/>
          <w:sz w:val="24"/>
          <w:szCs w:val="24"/>
          <w:lang w:bidi="ar-EG"/>
        </w:rPr>
      </w:pPr>
    </w:p>
    <w:p w14:paraId="50DC0EF5" w14:textId="77777777" w:rsidR="00263FEA" w:rsidRPr="00060FAC" w:rsidRDefault="00263FEA" w:rsidP="00263FEA">
      <w:pPr>
        <w:rPr>
          <w:rFonts w:asciiTheme="minorBidi" w:hAnsiTheme="minorBidi"/>
          <w:b/>
          <w:bCs/>
          <w:sz w:val="24"/>
          <w:szCs w:val="24"/>
          <w:lang w:bidi="ar-EG"/>
        </w:rPr>
      </w:pPr>
    </w:p>
    <w:p w14:paraId="55410CFC" w14:textId="77777777" w:rsidR="00263FEA" w:rsidRPr="00263FEA" w:rsidRDefault="00263FEA" w:rsidP="00263FEA">
      <w:pPr>
        <w:tabs>
          <w:tab w:val="left" w:pos="3670"/>
        </w:tabs>
        <w:rPr>
          <w:lang w:bidi="ar-EG"/>
        </w:rPr>
      </w:pPr>
      <w:r>
        <w:rPr>
          <w:lang w:bidi="ar-EG"/>
        </w:rPr>
        <w:tab/>
      </w:r>
    </w:p>
    <w:p w14:paraId="3F32410B" w14:textId="714A94F2" w:rsidR="00263FEA" w:rsidRDefault="00263FEA" w:rsidP="00263FEA">
      <w:pPr>
        <w:tabs>
          <w:tab w:val="left" w:pos="3670"/>
        </w:tabs>
        <w:rPr>
          <w:lang w:bidi="ar-EG"/>
        </w:rPr>
      </w:pPr>
    </w:p>
    <w:p w14:paraId="6EF55A17" w14:textId="77777777" w:rsidR="000E4A14" w:rsidRDefault="000E4A14" w:rsidP="00263FEA">
      <w:pPr>
        <w:tabs>
          <w:tab w:val="left" w:pos="3670"/>
        </w:tabs>
        <w:rPr>
          <w:lang w:bidi="ar-EG"/>
        </w:rPr>
      </w:pPr>
    </w:p>
    <w:p w14:paraId="51370115" w14:textId="22F6D3E5" w:rsidR="000E4A14" w:rsidRDefault="000E4A14" w:rsidP="00263FEA">
      <w:pPr>
        <w:tabs>
          <w:tab w:val="left" w:pos="3670"/>
        </w:tabs>
        <w:rPr>
          <w:b/>
          <w:bCs/>
          <w:sz w:val="28"/>
          <w:szCs w:val="28"/>
          <w:lang w:bidi="ar-EG"/>
        </w:rPr>
      </w:pPr>
      <w:r w:rsidRPr="000E4A14">
        <w:rPr>
          <w:b/>
          <w:bCs/>
          <w:sz w:val="28"/>
          <w:szCs w:val="28"/>
          <w:lang w:bidi="ar-EG"/>
        </w:rPr>
        <w:lastRenderedPageBreak/>
        <w:t xml:space="preserve">Nutrition Fact: </w:t>
      </w:r>
    </w:p>
    <w:tbl>
      <w:tblPr>
        <w:tblpPr w:leftFromText="180" w:rightFromText="180" w:vertAnchor="text" w:horzAnchor="margin" w:tblpXSpec="center" w:tblpY="374"/>
        <w:tblW w:w="8118" w:type="dxa"/>
        <w:tblLook w:val="04A0" w:firstRow="1" w:lastRow="0" w:firstColumn="1" w:lastColumn="0" w:noHBand="0" w:noVBand="1"/>
      </w:tblPr>
      <w:tblGrid>
        <w:gridCol w:w="4540"/>
        <w:gridCol w:w="1700"/>
        <w:gridCol w:w="1878"/>
      </w:tblGrid>
      <w:tr w:rsidR="000E4A14" w:rsidRPr="000E4A14" w14:paraId="2144FFE6" w14:textId="77777777" w:rsidTr="000E4A14">
        <w:trPr>
          <w:trHeight w:val="375"/>
        </w:trPr>
        <w:tc>
          <w:tcPr>
            <w:tcW w:w="6240" w:type="dxa"/>
            <w:gridSpan w:val="2"/>
            <w:tcBorders>
              <w:top w:val="single" w:sz="4" w:space="0" w:color="auto"/>
              <w:left w:val="single" w:sz="4" w:space="0" w:color="auto"/>
              <w:bottom w:val="single" w:sz="4" w:space="0" w:color="auto"/>
              <w:right w:val="single" w:sz="4" w:space="0" w:color="000000"/>
            </w:tcBorders>
            <w:noWrap/>
            <w:vAlign w:val="center"/>
            <w:hideMark/>
          </w:tcPr>
          <w:p w14:paraId="75A1D987"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sz w:val="28"/>
                <w:szCs w:val="28"/>
                <w14:ligatures w14:val="none"/>
              </w:rPr>
            </w:pPr>
            <w:r w:rsidRPr="000E4A14">
              <w:rPr>
                <w:rFonts w:ascii="Aptos Narrow" w:eastAsia="Times New Roman" w:hAnsi="Aptos Narrow" w:cs="Times New Roman"/>
                <w:b/>
                <w:bCs/>
                <w:color w:val="000000"/>
                <w:kern w:val="0"/>
                <w:sz w:val="28"/>
                <w:szCs w:val="28"/>
                <w14:ligatures w14:val="none"/>
              </w:rPr>
              <w:t xml:space="preserve">  Pickled Lemon Sauce Lavida PET 410</w:t>
            </w:r>
          </w:p>
        </w:tc>
        <w:tc>
          <w:tcPr>
            <w:tcW w:w="1878" w:type="dxa"/>
            <w:tcBorders>
              <w:top w:val="single" w:sz="4" w:space="0" w:color="auto"/>
              <w:left w:val="nil"/>
              <w:bottom w:val="single" w:sz="4" w:space="0" w:color="auto"/>
              <w:right w:val="single" w:sz="4" w:space="0" w:color="auto"/>
            </w:tcBorders>
            <w:noWrap/>
            <w:vAlign w:val="bottom"/>
            <w:hideMark/>
          </w:tcPr>
          <w:p w14:paraId="5D22F605"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w:t>
            </w:r>
          </w:p>
        </w:tc>
      </w:tr>
      <w:tr w:rsidR="000E4A14" w:rsidRPr="000E4A14" w14:paraId="4843C843" w14:textId="77777777" w:rsidTr="000E4A14">
        <w:trPr>
          <w:trHeight w:val="300"/>
        </w:trPr>
        <w:tc>
          <w:tcPr>
            <w:tcW w:w="6240" w:type="dxa"/>
            <w:gridSpan w:val="2"/>
            <w:tcBorders>
              <w:top w:val="single" w:sz="4" w:space="0" w:color="auto"/>
              <w:left w:val="single" w:sz="4" w:space="0" w:color="auto"/>
              <w:bottom w:val="single" w:sz="4" w:space="0" w:color="auto"/>
              <w:right w:val="single" w:sz="4" w:space="0" w:color="auto"/>
            </w:tcBorders>
            <w:noWrap/>
            <w:vAlign w:val="center"/>
            <w:hideMark/>
          </w:tcPr>
          <w:p w14:paraId="6F19EB7A"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Nutrition Facts   </w:t>
            </w:r>
            <w:r w:rsidRPr="000E4A14">
              <w:rPr>
                <w:rFonts w:ascii="Aptos Narrow" w:eastAsia="Times New Roman" w:hAnsi="Aptos Narrow" w:cs="Times New Roman"/>
                <w:b/>
                <w:bCs/>
                <w:color w:val="000000"/>
                <w:kern w:val="0"/>
                <w:rtl/>
                <w14:ligatures w14:val="none"/>
              </w:rPr>
              <w:t>الحقائق التغذوية</w:t>
            </w:r>
          </w:p>
        </w:tc>
        <w:tc>
          <w:tcPr>
            <w:tcW w:w="1878" w:type="dxa"/>
            <w:tcBorders>
              <w:top w:val="nil"/>
              <w:left w:val="nil"/>
              <w:bottom w:val="single" w:sz="4" w:space="0" w:color="auto"/>
              <w:right w:val="single" w:sz="4" w:space="0" w:color="auto"/>
            </w:tcBorders>
            <w:noWrap/>
            <w:vAlign w:val="bottom"/>
            <w:hideMark/>
          </w:tcPr>
          <w:p w14:paraId="506B87C1"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w:t>
            </w:r>
          </w:p>
        </w:tc>
      </w:tr>
      <w:tr w:rsidR="000E4A14" w:rsidRPr="000E4A14" w14:paraId="60655AF7"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6B668150"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Number of servings per package   </w:t>
            </w:r>
            <w:r w:rsidRPr="000E4A14">
              <w:rPr>
                <w:rFonts w:ascii="Aptos Narrow" w:eastAsia="Times New Roman" w:hAnsi="Aptos Narrow" w:cs="Times New Roman"/>
                <w:b/>
                <w:bCs/>
                <w:color w:val="000000"/>
                <w:kern w:val="0"/>
                <w:rtl/>
                <w14:ligatures w14:val="none"/>
              </w:rPr>
              <w:t>عدد الحصص بالعبوة</w:t>
            </w:r>
            <w:r w:rsidRPr="000E4A14">
              <w:rPr>
                <w:rFonts w:ascii="Aptos Narrow" w:eastAsia="Times New Roman" w:hAnsi="Aptos Narrow" w:cs="Times New Roman"/>
                <w:b/>
                <w:bCs/>
                <w:color w:val="000000"/>
                <w:kern w:val="0"/>
                <w14:ligatures w14:val="none"/>
              </w:rPr>
              <w:t xml:space="preserve"> </w:t>
            </w:r>
          </w:p>
        </w:tc>
        <w:tc>
          <w:tcPr>
            <w:tcW w:w="1700" w:type="dxa"/>
            <w:tcBorders>
              <w:top w:val="nil"/>
              <w:left w:val="nil"/>
              <w:bottom w:val="single" w:sz="4" w:space="0" w:color="auto"/>
              <w:right w:val="single" w:sz="4" w:space="0" w:color="auto"/>
            </w:tcBorders>
            <w:noWrap/>
            <w:vAlign w:val="center"/>
            <w:hideMark/>
          </w:tcPr>
          <w:p w14:paraId="567BC522"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21</w:t>
            </w:r>
          </w:p>
        </w:tc>
        <w:tc>
          <w:tcPr>
            <w:tcW w:w="1878" w:type="dxa"/>
            <w:vMerge w:val="restart"/>
            <w:tcBorders>
              <w:top w:val="nil"/>
              <w:left w:val="single" w:sz="4" w:space="0" w:color="auto"/>
              <w:bottom w:val="single" w:sz="4" w:space="0" w:color="000000"/>
              <w:right w:val="single" w:sz="4" w:space="0" w:color="auto"/>
            </w:tcBorders>
            <w:noWrap/>
            <w:vAlign w:val="bottom"/>
            <w:hideMark/>
          </w:tcPr>
          <w:p w14:paraId="654698EB"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w:t>
            </w:r>
          </w:p>
        </w:tc>
      </w:tr>
      <w:tr w:rsidR="000E4A14" w:rsidRPr="000E4A14" w14:paraId="0821303D"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2B5FAFA4"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servings Size   </w:t>
            </w:r>
            <w:r w:rsidRPr="000E4A14">
              <w:rPr>
                <w:rFonts w:ascii="Aptos Narrow" w:eastAsia="Times New Roman" w:hAnsi="Aptos Narrow" w:cs="Times New Roman"/>
                <w:b/>
                <w:bCs/>
                <w:color w:val="000000"/>
                <w:kern w:val="0"/>
                <w:rtl/>
                <w14:ligatures w14:val="none"/>
              </w:rPr>
              <w:t>حجم الحصة</w:t>
            </w:r>
            <w:r w:rsidRPr="000E4A14">
              <w:rPr>
                <w:rFonts w:ascii="Aptos Narrow" w:eastAsia="Times New Roman" w:hAnsi="Aptos Narrow" w:cs="Times New Roman"/>
                <w:b/>
                <w:bCs/>
                <w:color w:val="000000"/>
                <w:kern w:val="0"/>
                <w14:ligatures w14:val="none"/>
              </w:rPr>
              <w:t xml:space="preserve"> </w:t>
            </w:r>
          </w:p>
        </w:tc>
        <w:tc>
          <w:tcPr>
            <w:tcW w:w="1700" w:type="dxa"/>
            <w:tcBorders>
              <w:top w:val="nil"/>
              <w:left w:val="nil"/>
              <w:bottom w:val="single" w:sz="4" w:space="0" w:color="auto"/>
              <w:right w:val="single" w:sz="4" w:space="0" w:color="auto"/>
            </w:tcBorders>
            <w:noWrap/>
            <w:vAlign w:val="center"/>
            <w:hideMark/>
          </w:tcPr>
          <w:p w14:paraId="10E1EE5D"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20 g</w:t>
            </w:r>
          </w:p>
        </w:tc>
        <w:tc>
          <w:tcPr>
            <w:tcW w:w="1878" w:type="dxa"/>
            <w:vMerge/>
            <w:tcBorders>
              <w:top w:val="nil"/>
              <w:left w:val="single" w:sz="4" w:space="0" w:color="auto"/>
              <w:bottom w:val="single" w:sz="4" w:space="0" w:color="000000"/>
              <w:right w:val="single" w:sz="4" w:space="0" w:color="auto"/>
            </w:tcBorders>
            <w:vAlign w:val="center"/>
            <w:hideMark/>
          </w:tcPr>
          <w:p w14:paraId="468219B6" w14:textId="77777777" w:rsidR="000E4A14" w:rsidRPr="000E4A14" w:rsidRDefault="000E4A14" w:rsidP="000E4A14">
            <w:pPr>
              <w:spacing w:after="0" w:line="240" w:lineRule="auto"/>
              <w:rPr>
                <w:rFonts w:ascii="Aptos Narrow" w:eastAsia="Times New Roman" w:hAnsi="Aptos Narrow" w:cs="Times New Roman"/>
                <w:b/>
                <w:bCs/>
                <w:color w:val="000000"/>
                <w:kern w:val="0"/>
                <w14:ligatures w14:val="none"/>
              </w:rPr>
            </w:pPr>
          </w:p>
        </w:tc>
      </w:tr>
      <w:tr w:rsidR="000E4A14" w:rsidRPr="000E4A14" w14:paraId="4259EFC3" w14:textId="77777777" w:rsidTr="000E4A14">
        <w:trPr>
          <w:trHeight w:val="600"/>
        </w:trPr>
        <w:tc>
          <w:tcPr>
            <w:tcW w:w="6240" w:type="dxa"/>
            <w:gridSpan w:val="2"/>
            <w:tcBorders>
              <w:top w:val="single" w:sz="4" w:space="0" w:color="auto"/>
              <w:left w:val="single" w:sz="4" w:space="0" w:color="auto"/>
              <w:bottom w:val="single" w:sz="4" w:space="0" w:color="auto"/>
              <w:right w:val="single" w:sz="4" w:space="0" w:color="auto"/>
            </w:tcBorders>
            <w:noWrap/>
            <w:vAlign w:val="center"/>
            <w:hideMark/>
          </w:tcPr>
          <w:p w14:paraId="7C4454D2"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Amount per 20 </w:t>
            </w:r>
            <w:r w:rsidRPr="000E4A14">
              <w:rPr>
                <w:rFonts w:ascii="Akhbar MT" w:eastAsia="Times New Roman" w:hAnsi="Akhbar MT" w:cs="Times New Roman"/>
                <w:b/>
                <w:bCs/>
                <w:color w:val="000000"/>
                <w:kern w:val="0"/>
                <w:sz w:val="18"/>
                <w:szCs w:val="18"/>
                <w14:ligatures w14:val="none"/>
              </w:rPr>
              <w:t>g</w:t>
            </w:r>
            <w:r w:rsidRPr="000E4A14">
              <w:rPr>
                <w:rFonts w:ascii="Aptos Narrow" w:eastAsia="Times New Roman" w:hAnsi="Aptos Narrow" w:cs="Times New Roman"/>
                <w:b/>
                <w:bCs/>
                <w:color w:val="000000"/>
                <w:kern w:val="0"/>
                <w14:ligatures w14:val="none"/>
              </w:rPr>
              <w:t xml:space="preserve"> / </w:t>
            </w:r>
            <w:r w:rsidRPr="000E4A14">
              <w:rPr>
                <w:rFonts w:ascii="Aptos Narrow" w:eastAsia="Times New Roman" w:hAnsi="Aptos Narrow" w:cs="Times New Roman"/>
                <w:b/>
                <w:bCs/>
                <w:color w:val="000000"/>
                <w:kern w:val="0"/>
                <w:rtl/>
                <w14:ligatures w14:val="none"/>
              </w:rPr>
              <w:t>الكمية لكل 20 جرام</w:t>
            </w:r>
            <w:r w:rsidRPr="000E4A14">
              <w:rPr>
                <w:rFonts w:ascii="Aptos Narrow" w:eastAsia="Times New Roman" w:hAnsi="Aptos Narrow" w:cs="Times New Roman"/>
                <w:b/>
                <w:bCs/>
                <w:color w:val="000000"/>
                <w:kern w:val="0"/>
                <w14:ligatures w14:val="none"/>
              </w:rPr>
              <w:t xml:space="preserve"> </w:t>
            </w:r>
          </w:p>
        </w:tc>
        <w:tc>
          <w:tcPr>
            <w:tcW w:w="1878" w:type="dxa"/>
            <w:tcBorders>
              <w:top w:val="nil"/>
              <w:left w:val="nil"/>
              <w:bottom w:val="single" w:sz="4" w:space="0" w:color="auto"/>
              <w:right w:val="single" w:sz="4" w:space="0" w:color="auto"/>
            </w:tcBorders>
            <w:vAlign w:val="center"/>
            <w:hideMark/>
          </w:tcPr>
          <w:p w14:paraId="6476F320" w14:textId="77777777" w:rsidR="000E4A14" w:rsidRPr="000E4A14" w:rsidRDefault="000E4A14" w:rsidP="000E4A14">
            <w:pPr>
              <w:bidi/>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rtl/>
                <w14:ligatures w14:val="none"/>
              </w:rPr>
              <w:t>القيمة اليومية %</w:t>
            </w:r>
            <w:r w:rsidRPr="000E4A14">
              <w:rPr>
                <w:rFonts w:ascii="Aptos Narrow" w:eastAsia="Times New Roman" w:hAnsi="Aptos Narrow" w:cs="Times New Roman"/>
                <w:b/>
                <w:bCs/>
                <w:color w:val="000000"/>
                <w:kern w:val="0"/>
                <w:rtl/>
                <w14:ligatures w14:val="none"/>
              </w:rPr>
              <w:br/>
              <w:t xml:space="preserve"> </w:t>
            </w:r>
            <w:r w:rsidRPr="000E4A14">
              <w:rPr>
                <w:rFonts w:ascii="Aptos Narrow" w:eastAsia="Times New Roman" w:hAnsi="Aptos Narrow" w:cs="Times New Roman"/>
                <w:b/>
                <w:bCs/>
                <w:color w:val="000000"/>
                <w:kern w:val="0"/>
                <w14:ligatures w14:val="none"/>
              </w:rPr>
              <w:t>Daily values</w:t>
            </w:r>
            <w:r w:rsidRPr="000E4A14">
              <w:rPr>
                <w:rFonts w:ascii="Aptos Narrow" w:eastAsia="Times New Roman" w:hAnsi="Aptos Narrow" w:cs="Times New Roman"/>
                <w:b/>
                <w:bCs/>
                <w:color w:val="000000"/>
                <w:kern w:val="0"/>
                <w:rtl/>
                <w14:ligatures w14:val="none"/>
              </w:rPr>
              <w:t xml:space="preserve"> %</w:t>
            </w:r>
          </w:p>
        </w:tc>
      </w:tr>
      <w:tr w:rsidR="000E4A14" w:rsidRPr="000E4A14" w14:paraId="0FE74117" w14:textId="77777777" w:rsidTr="000E4A14">
        <w:trPr>
          <w:trHeight w:val="300"/>
        </w:trPr>
        <w:tc>
          <w:tcPr>
            <w:tcW w:w="4540" w:type="dxa"/>
            <w:tcBorders>
              <w:top w:val="nil"/>
              <w:left w:val="single" w:sz="4" w:space="0" w:color="auto"/>
              <w:bottom w:val="single" w:sz="4" w:space="0" w:color="auto"/>
              <w:right w:val="single" w:sz="4" w:space="0" w:color="auto"/>
            </w:tcBorders>
            <w:vAlign w:val="center"/>
            <w:hideMark/>
          </w:tcPr>
          <w:p w14:paraId="0F4FDD37"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rtl/>
                <w14:ligatures w14:val="none"/>
              </w:rPr>
            </w:pPr>
            <w:r w:rsidRPr="000E4A14">
              <w:rPr>
                <w:rFonts w:ascii="Aptos Narrow" w:eastAsia="Times New Roman" w:hAnsi="Aptos Narrow" w:cs="Times New Roman"/>
                <w:b/>
                <w:bCs/>
                <w:color w:val="000000"/>
                <w:kern w:val="0"/>
                <w14:ligatures w14:val="none"/>
              </w:rPr>
              <w:t xml:space="preserve">Calories / </w:t>
            </w:r>
            <w:r w:rsidRPr="000E4A14">
              <w:rPr>
                <w:rFonts w:ascii="Aptos Narrow" w:eastAsia="Times New Roman" w:hAnsi="Aptos Narrow" w:cs="Times New Roman"/>
                <w:b/>
                <w:bCs/>
                <w:color w:val="000000"/>
                <w:kern w:val="0"/>
                <w:rtl/>
                <w14:ligatures w14:val="none"/>
              </w:rPr>
              <w:t>السعرات الحرارية</w:t>
            </w:r>
            <w:r w:rsidRPr="000E4A14">
              <w:rPr>
                <w:rFonts w:ascii="Aptos Narrow" w:eastAsia="Times New Roman" w:hAnsi="Aptos Narrow" w:cs="Times New Roman"/>
                <w:b/>
                <w:bCs/>
                <w:color w:val="000000"/>
                <w:kern w:val="0"/>
                <w14:ligatures w14:val="none"/>
              </w:rPr>
              <w:t xml:space="preserve">                   </w:t>
            </w:r>
          </w:p>
        </w:tc>
        <w:tc>
          <w:tcPr>
            <w:tcW w:w="1700" w:type="dxa"/>
            <w:tcBorders>
              <w:top w:val="nil"/>
              <w:left w:val="nil"/>
              <w:bottom w:val="single" w:sz="4" w:space="0" w:color="auto"/>
              <w:right w:val="single" w:sz="4" w:space="0" w:color="auto"/>
            </w:tcBorders>
            <w:shd w:val="clear" w:color="000000" w:fill="FFFFFF"/>
            <w:noWrap/>
            <w:vAlign w:val="center"/>
            <w:hideMark/>
          </w:tcPr>
          <w:p w14:paraId="05E64480"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4.08 Cal</w:t>
            </w:r>
          </w:p>
        </w:tc>
        <w:tc>
          <w:tcPr>
            <w:tcW w:w="1878" w:type="dxa"/>
            <w:tcBorders>
              <w:top w:val="nil"/>
              <w:left w:val="nil"/>
              <w:bottom w:val="single" w:sz="4" w:space="0" w:color="auto"/>
              <w:right w:val="single" w:sz="4" w:space="0" w:color="auto"/>
            </w:tcBorders>
            <w:shd w:val="clear" w:color="000000" w:fill="FFFFFF"/>
            <w:noWrap/>
            <w:vAlign w:val="center"/>
            <w:hideMark/>
          </w:tcPr>
          <w:p w14:paraId="6DDE9AD8"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w:t>
            </w:r>
          </w:p>
        </w:tc>
      </w:tr>
      <w:tr w:rsidR="000E4A14" w:rsidRPr="000E4A14" w14:paraId="59BFB292"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35B8C322"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Total Fat / </w:t>
            </w:r>
            <w:r w:rsidRPr="000E4A14">
              <w:rPr>
                <w:rFonts w:ascii="Aptos Narrow" w:eastAsia="Times New Roman" w:hAnsi="Aptos Narrow" w:cs="Times New Roman"/>
                <w:b/>
                <w:bCs/>
                <w:color w:val="000000"/>
                <w:kern w:val="0"/>
                <w:rtl/>
                <w14:ligatures w14:val="none"/>
              </w:rPr>
              <w:t>الدهون الكلية جم</w:t>
            </w:r>
            <w:r w:rsidRPr="000E4A14">
              <w:rPr>
                <w:rFonts w:ascii="Aptos Narrow" w:eastAsia="Times New Roman" w:hAnsi="Aptos Narrow" w:cs="Times New Roman"/>
                <w:b/>
                <w:bCs/>
                <w:color w:val="000000"/>
                <w:kern w:val="0"/>
                <w14:ligatures w14:val="none"/>
              </w:rPr>
              <w:t xml:space="preserve">     </w:t>
            </w:r>
          </w:p>
        </w:tc>
        <w:tc>
          <w:tcPr>
            <w:tcW w:w="1700" w:type="dxa"/>
            <w:tcBorders>
              <w:top w:val="nil"/>
              <w:left w:val="nil"/>
              <w:bottom w:val="single" w:sz="4" w:space="0" w:color="auto"/>
              <w:right w:val="single" w:sz="4" w:space="0" w:color="auto"/>
            </w:tcBorders>
            <w:shd w:val="clear" w:color="000000" w:fill="FFFFFF"/>
            <w:noWrap/>
            <w:vAlign w:val="center"/>
            <w:hideMark/>
          </w:tcPr>
          <w:p w14:paraId="0C22B689"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 xml:space="preserve">0 g </w:t>
            </w:r>
          </w:p>
        </w:tc>
        <w:tc>
          <w:tcPr>
            <w:tcW w:w="1878" w:type="dxa"/>
            <w:tcBorders>
              <w:top w:val="nil"/>
              <w:left w:val="nil"/>
              <w:bottom w:val="single" w:sz="4" w:space="0" w:color="auto"/>
              <w:right w:val="single" w:sz="4" w:space="0" w:color="auto"/>
            </w:tcBorders>
            <w:shd w:val="clear" w:color="000000" w:fill="FFFFFF"/>
            <w:noWrap/>
            <w:vAlign w:val="center"/>
            <w:hideMark/>
          </w:tcPr>
          <w:p w14:paraId="2AC16EAD"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0%</w:t>
            </w:r>
          </w:p>
        </w:tc>
      </w:tr>
      <w:tr w:rsidR="000E4A14" w:rsidRPr="000E4A14" w14:paraId="79F697A5"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2A326F12"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Saturated Fat / </w:t>
            </w:r>
            <w:r w:rsidRPr="000E4A14">
              <w:rPr>
                <w:rFonts w:ascii="Aptos Narrow" w:eastAsia="Times New Roman" w:hAnsi="Aptos Narrow" w:cs="Times New Roman"/>
                <w:b/>
                <w:bCs/>
                <w:color w:val="000000"/>
                <w:kern w:val="0"/>
                <w:rtl/>
                <w14:ligatures w14:val="none"/>
              </w:rPr>
              <w:t>دهون مشبعة جم</w:t>
            </w:r>
          </w:p>
        </w:tc>
        <w:tc>
          <w:tcPr>
            <w:tcW w:w="1700" w:type="dxa"/>
            <w:tcBorders>
              <w:top w:val="nil"/>
              <w:left w:val="nil"/>
              <w:bottom w:val="single" w:sz="4" w:space="0" w:color="auto"/>
              <w:right w:val="single" w:sz="4" w:space="0" w:color="auto"/>
            </w:tcBorders>
            <w:shd w:val="clear" w:color="000000" w:fill="FFFFFF"/>
            <w:noWrap/>
            <w:vAlign w:val="center"/>
            <w:hideMark/>
          </w:tcPr>
          <w:p w14:paraId="6BDBCBD2"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0 g</w:t>
            </w:r>
          </w:p>
        </w:tc>
        <w:tc>
          <w:tcPr>
            <w:tcW w:w="1878" w:type="dxa"/>
            <w:tcBorders>
              <w:top w:val="nil"/>
              <w:left w:val="nil"/>
              <w:bottom w:val="single" w:sz="4" w:space="0" w:color="auto"/>
              <w:right w:val="single" w:sz="4" w:space="0" w:color="auto"/>
            </w:tcBorders>
            <w:shd w:val="clear" w:color="000000" w:fill="FFFFFF"/>
            <w:noWrap/>
            <w:vAlign w:val="center"/>
            <w:hideMark/>
          </w:tcPr>
          <w:p w14:paraId="6A271FA9"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0%</w:t>
            </w:r>
          </w:p>
        </w:tc>
      </w:tr>
      <w:tr w:rsidR="000E4A14" w:rsidRPr="000E4A14" w14:paraId="3DA897C6"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04247B73"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Unsaturated Fat / </w:t>
            </w:r>
            <w:r w:rsidRPr="000E4A14">
              <w:rPr>
                <w:rFonts w:ascii="Aptos Narrow" w:eastAsia="Times New Roman" w:hAnsi="Aptos Narrow" w:cs="Times New Roman"/>
                <w:b/>
                <w:bCs/>
                <w:color w:val="000000"/>
                <w:kern w:val="0"/>
                <w:rtl/>
                <w14:ligatures w14:val="none"/>
              </w:rPr>
              <w:t>دهون غير مشبعه جم</w:t>
            </w:r>
          </w:p>
        </w:tc>
        <w:tc>
          <w:tcPr>
            <w:tcW w:w="1700" w:type="dxa"/>
            <w:tcBorders>
              <w:top w:val="nil"/>
              <w:left w:val="nil"/>
              <w:bottom w:val="single" w:sz="4" w:space="0" w:color="auto"/>
              <w:right w:val="single" w:sz="4" w:space="0" w:color="auto"/>
            </w:tcBorders>
            <w:shd w:val="clear" w:color="000000" w:fill="FFFFFF"/>
            <w:noWrap/>
            <w:vAlign w:val="center"/>
            <w:hideMark/>
          </w:tcPr>
          <w:p w14:paraId="06A08A7A"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0 g</w:t>
            </w:r>
          </w:p>
        </w:tc>
        <w:tc>
          <w:tcPr>
            <w:tcW w:w="1878" w:type="dxa"/>
            <w:tcBorders>
              <w:top w:val="nil"/>
              <w:left w:val="nil"/>
              <w:bottom w:val="single" w:sz="4" w:space="0" w:color="auto"/>
              <w:right w:val="single" w:sz="4" w:space="0" w:color="auto"/>
            </w:tcBorders>
            <w:shd w:val="clear" w:color="000000" w:fill="FFFFFF"/>
            <w:noWrap/>
            <w:vAlign w:val="center"/>
            <w:hideMark/>
          </w:tcPr>
          <w:p w14:paraId="57ED176D"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0%</w:t>
            </w:r>
          </w:p>
        </w:tc>
      </w:tr>
      <w:tr w:rsidR="000E4A14" w:rsidRPr="000E4A14" w14:paraId="687623D0"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07D36558"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Trans Fat / </w:t>
            </w:r>
            <w:r w:rsidRPr="000E4A14">
              <w:rPr>
                <w:rFonts w:ascii="Aptos Narrow" w:eastAsia="Times New Roman" w:hAnsi="Aptos Narrow" w:cs="Times New Roman"/>
                <w:b/>
                <w:bCs/>
                <w:color w:val="000000"/>
                <w:kern w:val="0"/>
                <w:rtl/>
                <w14:ligatures w14:val="none"/>
              </w:rPr>
              <w:t>دهون متحولة جم</w:t>
            </w:r>
            <w:r w:rsidRPr="000E4A14">
              <w:rPr>
                <w:rFonts w:ascii="Aptos Narrow" w:eastAsia="Times New Roman" w:hAnsi="Aptos Narrow" w:cs="Times New Roman"/>
                <w:b/>
                <w:bCs/>
                <w:color w:val="000000"/>
                <w:kern w:val="0"/>
                <w14:ligatures w14:val="none"/>
              </w:rPr>
              <w:t xml:space="preserve"> </w:t>
            </w:r>
          </w:p>
        </w:tc>
        <w:tc>
          <w:tcPr>
            <w:tcW w:w="1700" w:type="dxa"/>
            <w:tcBorders>
              <w:top w:val="nil"/>
              <w:left w:val="nil"/>
              <w:bottom w:val="single" w:sz="4" w:space="0" w:color="auto"/>
              <w:right w:val="single" w:sz="4" w:space="0" w:color="auto"/>
            </w:tcBorders>
            <w:shd w:val="clear" w:color="000000" w:fill="FFFFFF"/>
            <w:noWrap/>
            <w:vAlign w:val="center"/>
            <w:hideMark/>
          </w:tcPr>
          <w:p w14:paraId="53E38F59"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 xml:space="preserve">0 g </w:t>
            </w:r>
          </w:p>
        </w:tc>
        <w:tc>
          <w:tcPr>
            <w:tcW w:w="1878" w:type="dxa"/>
            <w:tcBorders>
              <w:top w:val="nil"/>
              <w:left w:val="nil"/>
              <w:bottom w:val="single" w:sz="4" w:space="0" w:color="auto"/>
              <w:right w:val="single" w:sz="4" w:space="0" w:color="auto"/>
            </w:tcBorders>
            <w:shd w:val="clear" w:color="000000" w:fill="FFFFFF"/>
            <w:noWrap/>
            <w:vAlign w:val="center"/>
            <w:hideMark/>
          </w:tcPr>
          <w:p w14:paraId="5BFF33E1"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0%</w:t>
            </w:r>
          </w:p>
        </w:tc>
      </w:tr>
      <w:tr w:rsidR="000E4A14" w:rsidRPr="000E4A14" w14:paraId="0B601CE1"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1748E40B"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Cholesterol / </w:t>
            </w:r>
            <w:r w:rsidRPr="000E4A14">
              <w:rPr>
                <w:rFonts w:ascii="Aptos Narrow" w:eastAsia="Times New Roman" w:hAnsi="Aptos Narrow" w:cs="Times New Roman"/>
                <w:b/>
                <w:bCs/>
                <w:color w:val="000000"/>
                <w:kern w:val="0"/>
                <w:rtl/>
                <w14:ligatures w14:val="none"/>
              </w:rPr>
              <w:t>كوليسترول ملجم</w:t>
            </w:r>
          </w:p>
        </w:tc>
        <w:tc>
          <w:tcPr>
            <w:tcW w:w="1700" w:type="dxa"/>
            <w:tcBorders>
              <w:top w:val="nil"/>
              <w:left w:val="nil"/>
              <w:bottom w:val="single" w:sz="4" w:space="0" w:color="auto"/>
              <w:right w:val="single" w:sz="4" w:space="0" w:color="auto"/>
            </w:tcBorders>
            <w:shd w:val="clear" w:color="000000" w:fill="FFFFFF"/>
            <w:noWrap/>
            <w:vAlign w:val="center"/>
            <w:hideMark/>
          </w:tcPr>
          <w:p w14:paraId="626128AD"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 xml:space="preserve">0 mg </w:t>
            </w:r>
          </w:p>
        </w:tc>
        <w:tc>
          <w:tcPr>
            <w:tcW w:w="1878" w:type="dxa"/>
            <w:tcBorders>
              <w:top w:val="nil"/>
              <w:left w:val="nil"/>
              <w:bottom w:val="single" w:sz="4" w:space="0" w:color="auto"/>
              <w:right w:val="single" w:sz="4" w:space="0" w:color="auto"/>
            </w:tcBorders>
            <w:shd w:val="clear" w:color="000000" w:fill="FFFFFF"/>
            <w:noWrap/>
            <w:vAlign w:val="center"/>
            <w:hideMark/>
          </w:tcPr>
          <w:p w14:paraId="446254E8"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0%</w:t>
            </w:r>
          </w:p>
        </w:tc>
      </w:tr>
      <w:tr w:rsidR="000E4A14" w:rsidRPr="000E4A14" w14:paraId="02EFCAAF"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014099FE"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Sodium / </w:t>
            </w:r>
            <w:r w:rsidRPr="000E4A14">
              <w:rPr>
                <w:rFonts w:ascii="Aptos Narrow" w:eastAsia="Times New Roman" w:hAnsi="Aptos Narrow" w:cs="Times New Roman"/>
                <w:b/>
                <w:bCs/>
                <w:color w:val="000000"/>
                <w:kern w:val="0"/>
                <w:rtl/>
                <w14:ligatures w14:val="none"/>
              </w:rPr>
              <w:t>صوديوم ملجم</w:t>
            </w:r>
          </w:p>
        </w:tc>
        <w:tc>
          <w:tcPr>
            <w:tcW w:w="1700" w:type="dxa"/>
            <w:tcBorders>
              <w:top w:val="nil"/>
              <w:left w:val="nil"/>
              <w:bottom w:val="single" w:sz="4" w:space="0" w:color="auto"/>
              <w:right w:val="single" w:sz="4" w:space="0" w:color="auto"/>
            </w:tcBorders>
            <w:shd w:val="clear" w:color="000000" w:fill="FFFFFF"/>
            <w:noWrap/>
            <w:vAlign w:val="center"/>
            <w:hideMark/>
          </w:tcPr>
          <w:p w14:paraId="266045DF"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316 mg</w:t>
            </w:r>
          </w:p>
        </w:tc>
        <w:tc>
          <w:tcPr>
            <w:tcW w:w="1878" w:type="dxa"/>
            <w:tcBorders>
              <w:top w:val="nil"/>
              <w:left w:val="nil"/>
              <w:bottom w:val="single" w:sz="4" w:space="0" w:color="auto"/>
              <w:right w:val="single" w:sz="4" w:space="0" w:color="auto"/>
            </w:tcBorders>
            <w:shd w:val="clear" w:color="000000" w:fill="FFFFFF"/>
            <w:noWrap/>
            <w:vAlign w:val="center"/>
            <w:hideMark/>
          </w:tcPr>
          <w:p w14:paraId="56653003"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15.8%</w:t>
            </w:r>
          </w:p>
        </w:tc>
      </w:tr>
      <w:tr w:rsidR="000E4A14" w:rsidRPr="000E4A14" w14:paraId="65344F9C"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443F4070"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Total carbohydrates /</w:t>
            </w:r>
            <w:r w:rsidRPr="000E4A14">
              <w:rPr>
                <w:rFonts w:ascii="Aptos Narrow" w:eastAsia="Times New Roman" w:hAnsi="Aptos Narrow" w:cs="Times New Roman"/>
                <w:b/>
                <w:bCs/>
                <w:color w:val="000000"/>
                <w:kern w:val="0"/>
                <w:rtl/>
                <w14:ligatures w14:val="none"/>
              </w:rPr>
              <w:t>كربوهيدرات كلية جم</w:t>
            </w:r>
          </w:p>
        </w:tc>
        <w:tc>
          <w:tcPr>
            <w:tcW w:w="1700" w:type="dxa"/>
            <w:tcBorders>
              <w:top w:val="nil"/>
              <w:left w:val="nil"/>
              <w:bottom w:val="single" w:sz="4" w:space="0" w:color="auto"/>
              <w:right w:val="single" w:sz="4" w:space="0" w:color="auto"/>
            </w:tcBorders>
            <w:shd w:val="clear" w:color="000000" w:fill="FFFFFF"/>
            <w:noWrap/>
            <w:vAlign w:val="center"/>
            <w:hideMark/>
          </w:tcPr>
          <w:p w14:paraId="4997F09D"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0.94 g</w:t>
            </w:r>
          </w:p>
        </w:tc>
        <w:tc>
          <w:tcPr>
            <w:tcW w:w="1878" w:type="dxa"/>
            <w:tcBorders>
              <w:top w:val="nil"/>
              <w:left w:val="nil"/>
              <w:bottom w:val="single" w:sz="4" w:space="0" w:color="auto"/>
              <w:right w:val="single" w:sz="4" w:space="0" w:color="auto"/>
            </w:tcBorders>
            <w:shd w:val="clear" w:color="000000" w:fill="FFFFFF"/>
            <w:noWrap/>
            <w:vAlign w:val="center"/>
            <w:hideMark/>
          </w:tcPr>
          <w:p w14:paraId="64F6A567"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0.38%</w:t>
            </w:r>
          </w:p>
        </w:tc>
      </w:tr>
      <w:tr w:rsidR="000E4A14" w:rsidRPr="000E4A14" w14:paraId="3DB830BF"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22DF02CB"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Dietary Fiber / </w:t>
            </w:r>
            <w:r w:rsidRPr="000E4A14">
              <w:rPr>
                <w:rFonts w:ascii="Aptos Narrow" w:eastAsia="Times New Roman" w:hAnsi="Aptos Narrow" w:cs="Times New Roman"/>
                <w:b/>
                <w:bCs/>
                <w:color w:val="000000"/>
                <w:kern w:val="0"/>
                <w:rtl/>
                <w14:ligatures w14:val="none"/>
              </w:rPr>
              <w:t>الالياف الغذائية جم</w:t>
            </w:r>
          </w:p>
        </w:tc>
        <w:tc>
          <w:tcPr>
            <w:tcW w:w="1700" w:type="dxa"/>
            <w:tcBorders>
              <w:top w:val="nil"/>
              <w:left w:val="nil"/>
              <w:bottom w:val="single" w:sz="4" w:space="0" w:color="auto"/>
              <w:right w:val="single" w:sz="4" w:space="0" w:color="auto"/>
            </w:tcBorders>
            <w:shd w:val="clear" w:color="000000" w:fill="FFFFFF"/>
            <w:noWrap/>
            <w:vAlign w:val="center"/>
            <w:hideMark/>
          </w:tcPr>
          <w:p w14:paraId="607AE788"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0.07 g</w:t>
            </w:r>
          </w:p>
        </w:tc>
        <w:tc>
          <w:tcPr>
            <w:tcW w:w="1878" w:type="dxa"/>
            <w:tcBorders>
              <w:top w:val="nil"/>
              <w:left w:val="nil"/>
              <w:bottom w:val="single" w:sz="4" w:space="0" w:color="auto"/>
              <w:right w:val="single" w:sz="4" w:space="0" w:color="auto"/>
            </w:tcBorders>
            <w:shd w:val="clear" w:color="000000" w:fill="FFFFFF"/>
            <w:noWrap/>
            <w:vAlign w:val="center"/>
            <w:hideMark/>
          </w:tcPr>
          <w:p w14:paraId="661138AD"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0.2%</w:t>
            </w:r>
          </w:p>
        </w:tc>
      </w:tr>
      <w:tr w:rsidR="000E4A14" w:rsidRPr="000E4A14" w14:paraId="0368EC51"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5E32D871"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Total Sugars / </w:t>
            </w:r>
            <w:r w:rsidRPr="000E4A14">
              <w:rPr>
                <w:rFonts w:ascii="Aptos Narrow" w:eastAsia="Times New Roman" w:hAnsi="Aptos Narrow" w:cs="Times New Roman"/>
                <w:b/>
                <w:bCs/>
                <w:color w:val="000000"/>
                <w:kern w:val="0"/>
                <w:rtl/>
                <w14:ligatures w14:val="none"/>
              </w:rPr>
              <w:t>سكريات كلية جم</w:t>
            </w:r>
            <w:r w:rsidRPr="000E4A14">
              <w:rPr>
                <w:rFonts w:ascii="Aptos Narrow" w:eastAsia="Times New Roman" w:hAnsi="Aptos Narrow" w:cs="Times New Roman"/>
                <w:b/>
                <w:bCs/>
                <w:color w:val="000000"/>
                <w:kern w:val="0"/>
                <w14:ligatures w14:val="none"/>
              </w:rPr>
              <w:t xml:space="preserve"> </w:t>
            </w:r>
          </w:p>
        </w:tc>
        <w:tc>
          <w:tcPr>
            <w:tcW w:w="1700" w:type="dxa"/>
            <w:tcBorders>
              <w:top w:val="nil"/>
              <w:left w:val="nil"/>
              <w:bottom w:val="single" w:sz="4" w:space="0" w:color="auto"/>
              <w:right w:val="single" w:sz="4" w:space="0" w:color="auto"/>
            </w:tcBorders>
            <w:noWrap/>
            <w:vAlign w:val="center"/>
            <w:hideMark/>
          </w:tcPr>
          <w:p w14:paraId="5FA644B6"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0 g</w:t>
            </w:r>
          </w:p>
        </w:tc>
        <w:tc>
          <w:tcPr>
            <w:tcW w:w="1878" w:type="dxa"/>
            <w:tcBorders>
              <w:top w:val="nil"/>
              <w:left w:val="nil"/>
              <w:bottom w:val="single" w:sz="4" w:space="0" w:color="auto"/>
              <w:right w:val="single" w:sz="4" w:space="0" w:color="auto"/>
            </w:tcBorders>
            <w:shd w:val="clear" w:color="000000" w:fill="FFFFFF"/>
            <w:noWrap/>
            <w:vAlign w:val="center"/>
            <w:hideMark/>
          </w:tcPr>
          <w:p w14:paraId="08A6D5E8"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0%</w:t>
            </w:r>
          </w:p>
        </w:tc>
      </w:tr>
      <w:tr w:rsidR="000E4A14" w:rsidRPr="000E4A14" w14:paraId="0364A622"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6B3E9A64"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Added sugar / </w:t>
            </w:r>
            <w:r w:rsidRPr="000E4A14">
              <w:rPr>
                <w:rFonts w:ascii="Aptos Narrow" w:eastAsia="Times New Roman" w:hAnsi="Aptos Narrow" w:cs="Times New Roman"/>
                <w:b/>
                <w:bCs/>
                <w:color w:val="000000"/>
                <w:kern w:val="0"/>
                <w:rtl/>
                <w14:ligatures w14:val="none"/>
              </w:rPr>
              <w:t>السكر المضاف جم (السكروز)</w:t>
            </w:r>
          </w:p>
        </w:tc>
        <w:tc>
          <w:tcPr>
            <w:tcW w:w="1700" w:type="dxa"/>
            <w:tcBorders>
              <w:top w:val="nil"/>
              <w:left w:val="nil"/>
              <w:bottom w:val="single" w:sz="4" w:space="0" w:color="auto"/>
              <w:right w:val="single" w:sz="4" w:space="0" w:color="auto"/>
            </w:tcBorders>
            <w:noWrap/>
            <w:vAlign w:val="center"/>
            <w:hideMark/>
          </w:tcPr>
          <w:p w14:paraId="5BB5ECA8"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0 g</w:t>
            </w:r>
          </w:p>
        </w:tc>
        <w:tc>
          <w:tcPr>
            <w:tcW w:w="1878" w:type="dxa"/>
            <w:tcBorders>
              <w:top w:val="nil"/>
              <w:left w:val="nil"/>
              <w:bottom w:val="single" w:sz="4" w:space="0" w:color="auto"/>
              <w:right w:val="single" w:sz="4" w:space="0" w:color="auto"/>
            </w:tcBorders>
            <w:shd w:val="clear" w:color="000000" w:fill="FFFFFF"/>
            <w:noWrap/>
            <w:vAlign w:val="center"/>
            <w:hideMark/>
          </w:tcPr>
          <w:p w14:paraId="6D44CC75"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0%</w:t>
            </w:r>
          </w:p>
        </w:tc>
      </w:tr>
      <w:tr w:rsidR="000E4A14" w:rsidRPr="000E4A14" w14:paraId="516C35E2" w14:textId="77777777" w:rsidTr="000E4A14">
        <w:trPr>
          <w:trHeight w:val="300"/>
        </w:trPr>
        <w:tc>
          <w:tcPr>
            <w:tcW w:w="4540" w:type="dxa"/>
            <w:tcBorders>
              <w:top w:val="nil"/>
              <w:left w:val="single" w:sz="4" w:space="0" w:color="auto"/>
              <w:bottom w:val="single" w:sz="4" w:space="0" w:color="auto"/>
              <w:right w:val="single" w:sz="4" w:space="0" w:color="auto"/>
            </w:tcBorders>
            <w:noWrap/>
            <w:vAlign w:val="center"/>
            <w:hideMark/>
          </w:tcPr>
          <w:p w14:paraId="4746231E"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 xml:space="preserve">Protein / </w:t>
            </w:r>
            <w:r w:rsidRPr="000E4A14">
              <w:rPr>
                <w:rFonts w:ascii="Aptos Narrow" w:eastAsia="Times New Roman" w:hAnsi="Aptos Narrow" w:cs="Times New Roman"/>
                <w:b/>
                <w:bCs/>
                <w:color w:val="000000"/>
                <w:kern w:val="0"/>
                <w:rtl/>
                <w14:ligatures w14:val="none"/>
              </w:rPr>
              <w:t>بروتين جم</w:t>
            </w:r>
            <w:r w:rsidRPr="000E4A14">
              <w:rPr>
                <w:rFonts w:ascii="Aptos Narrow" w:eastAsia="Times New Roman" w:hAnsi="Aptos Narrow" w:cs="Times New Roman"/>
                <w:b/>
                <w:bCs/>
                <w:color w:val="000000"/>
                <w:kern w:val="0"/>
                <w14:ligatures w14:val="none"/>
              </w:rPr>
              <w:t xml:space="preserve">      </w:t>
            </w:r>
          </w:p>
        </w:tc>
        <w:tc>
          <w:tcPr>
            <w:tcW w:w="1700" w:type="dxa"/>
            <w:tcBorders>
              <w:top w:val="nil"/>
              <w:left w:val="nil"/>
              <w:bottom w:val="single" w:sz="4" w:space="0" w:color="auto"/>
              <w:right w:val="single" w:sz="4" w:space="0" w:color="auto"/>
            </w:tcBorders>
            <w:shd w:val="clear" w:color="000000" w:fill="FFFFFF"/>
            <w:noWrap/>
            <w:vAlign w:val="center"/>
            <w:hideMark/>
          </w:tcPr>
          <w:p w14:paraId="68BE1BA6" w14:textId="77777777" w:rsidR="000E4A14" w:rsidRPr="000E4A14" w:rsidRDefault="000E4A14" w:rsidP="000E4A14">
            <w:pPr>
              <w:spacing w:after="0" w:line="240" w:lineRule="auto"/>
              <w:jc w:val="center"/>
              <w:rPr>
                <w:rFonts w:ascii="Akhbar MT" w:eastAsia="Times New Roman" w:hAnsi="Akhbar MT" w:cs="Times New Roman"/>
                <w:b/>
                <w:bCs/>
                <w:color w:val="000000"/>
                <w:kern w:val="0"/>
                <w:sz w:val="18"/>
                <w:szCs w:val="18"/>
                <w14:ligatures w14:val="none"/>
              </w:rPr>
            </w:pPr>
            <w:r w:rsidRPr="000E4A14">
              <w:rPr>
                <w:rFonts w:ascii="Akhbar MT" w:eastAsia="Times New Roman" w:hAnsi="Akhbar MT" w:cs="Times New Roman"/>
                <w:b/>
                <w:bCs/>
                <w:color w:val="000000"/>
                <w:kern w:val="0"/>
                <w:sz w:val="18"/>
                <w:szCs w:val="18"/>
                <w14:ligatures w14:val="none"/>
              </w:rPr>
              <w:t>0.08 g</w:t>
            </w:r>
          </w:p>
        </w:tc>
        <w:tc>
          <w:tcPr>
            <w:tcW w:w="1878" w:type="dxa"/>
            <w:tcBorders>
              <w:top w:val="nil"/>
              <w:left w:val="nil"/>
              <w:bottom w:val="single" w:sz="4" w:space="0" w:color="auto"/>
              <w:right w:val="single" w:sz="4" w:space="0" w:color="auto"/>
            </w:tcBorders>
            <w:shd w:val="clear" w:color="000000" w:fill="FFFFFF"/>
            <w:noWrap/>
            <w:vAlign w:val="center"/>
            <w:hideMark/>
          </w:tcPr>
          <w:p w14:paraId="6037A2C4"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0.06%</w:t>
            </w:r>
          </w:p>
        </w:tc>
      </w:tr>
      <w:tr w:rsidR="000E4A14" w:rsidRPr="000E4A14" w14:paraId="47D9F6AB" w14:textId="77777777" w:rsidTr="000E4A14">
        <w:trPr>
          <w:trHeight w:val="589"/>
        </w:trPr>
        <w:tc>
          <w:tcPr>
            <w:tcW w:w="8118" w:type="dxa"/>
            <w:gridSpan w:val="3"/>
            <w:tcBorders>
              <w:top w:val="single" w:sz="4" w:space="0" w:color="auto"/>
              <w:left w:val="single" w:sz="4" w:space="0" w:color="auto"/>
              <w:bottom w:val="single" w:sz="4" w:space="0" w:color="auto"/>
              <w:right w:val="single" w:sz="4" w:space="0" w:color="000000"/>
            </w:tcBorders>
            <w:vAlign w:val="center"/>
            <w:hideMark/>
          </w:tcPr>
          <w:p w14:paraId="3F5C0288" w14:textId="77777777" w:rsidR="000E4A14" w:rsidRPr="000E4A14" w:rsidRDefault="000E4A14" w:rsidP="000E4A14">
            <w:pPr>
              <w:spacing w:after="0" w:line="240" w:lineRule="auto"/>
              <w:jc w:val="center"/>
              <w:rPr>
                <w:rFonts w:ascii="Aptos Narrow" w:eastAsia="Times New Roman" w:hAnsi="Aptos Narrow" w:cs="Times New Roman"/>
                <w:b/>
                <w:bCs/>
                <w:color w:val="000000"/>
                <w:kern w:val="0"/>
                <w14:ligatures w14:val="none"/>
              </w:rPr>
            </w:pPr>
            <w:r w:rsidRPr="000E4A14">
              <w:rPr>
                <w:rFonts w:ascii="Aptos Narrow" w:eastAsia="Times New Roman" w:hAnsi="Aptos Narrow" w:cs="Times New Roman"/>
                <w:b/>
                <w:bCs/>
                <w:color w:val="000000"/>
                <w:kern w:val="0"/>
                <w14:ligatures w14:val="none"/>
              </w:rPr>
              <w:t>Percent Daily Values are based on a 2000 calorie.</w:t>
            </w:r>
            <w:r w:rsidRPr="000E4A14">
              <w:rPr>
                <w:rFonts w:ascii="Aptos Narrow" w:eastAsia="Times New Roman" w:hAnsi="Aptos Narrow" w:cs="Times New Roman"/>
                <w:b/>
                <w:bCs/>
                <w:color w:val="000000"/>
                <w:kern w:val="0"/>
                <w14:ligatures w14:val="none"/>
              </w:rPr>
              <w:br/>
            </w:r>
            <w:r w:rsidRPr="000E4A14">
              <w:rPr>
                <w:rFonts w:ascii="Aptos Narrow" w:eastAsia="Times New Roman" w:hAnsi="Aptos Narrow" w:cs="Times New Roman"/>
                <w:b/>
                <w:bCs/>
                <w:color w:val="000000"/>
                <w:kern w:val="0"/>
                <w:rtl/>
                <w14:ligatures w14:val="none"/>
              </w:rPr>
              <w:t>تستند النسبة المئوية للقيم اليومية على نظام غذائي يحتوي على 2000 سعرة حراربة</w:t>
            </w:r>
          </w:p>
        </w:tc>
      </w:tr>
    </w:tbl>
    <w:p w14:paraId="133FAFF2" w14:textId="77777777" w:rsidR="000E4A14" w:rsidRDefault="000E4A14" w:rsidP="00263FEA">
      <w:pPr>
        <w:tabs>
          <w:tab w:val="left" w:pos="3670"/>
        </w:tabs>
        <w:rPr>
          <w:b/>
          <w:bCs/>
          <w:sz w:val="28"/>
          <w:szCs w:val="28"/>
          <w:lang w:bidi="ar-EG"/>
        </w:rPr>
      </w:pPr>
    </w:p>
    <w:p w14:paraId="76CDC171" w14:textId="77777777" w:rsidR="000E4A14" w:rsidRDefault="000E4A14" w:rsidP="00263FEA">
      <w:pPr>
        <w:tabs>
          <w:tab w:val="left" w:pos="3670"/>
        </w:tabs>
        <w:rPr>
          <w:b/>
          <w:bCs/>
          <w:sz w:val="28"/>
          <w:szCs w:val="28"/>
          <w:lang w:bidi="ar-EG"/>
        </w:rPr>
      </w:pPr>
    </w:p>
    <w:p w14:paraId="108BD8A1" w14:textId="77777777" w:rsidR="000E4A14" w:rsidRDefault="000E4A14" w:rsidP="00263FEA">
      <w:pPr>
        <w:tabs>
          <w:tab w:val="left" w:pos="3670"/>
        </w:tabs>
        <w:rPr>
          <w:b/>
          <w:bCs/>
          <w:sz w:val="28"/>
          <w:szCs w:val="28"/>
          <w:lang w:bidi="ar-EG"/>
        </w:rPr>
      </w:pPr>
    </w:p>
    <w:p w14:paraId="51D303CB" w14:textId="77777777" w:rsidR="000E4A14" w:rsidRPr="000E4A14" w:rsidRDefault="000E4A14" w:rsidP="00263FEA">
      <w:pPr>
        <w:tabs>
          <w:tab w:val="left" w:pos="3670"/>
        </w:tabs>
        <w:rPr>
          <w:b/>
          <w:bCs/>
          <w:sz w:val="28"/>
          <w:szCs w:val="28"/>
          <w:lang w:bidi="ar-EG"/>
        </w:rPr>
      </w:pPr>
    </w:p>
    <w:sectPr w:rsidR="000E4A14" w:rsidRPr="000E4A14" w:rsidSect="00A824FD">
      <w:headerReference w:type="default" r:id="rId8"/>
      <w:pgSz w:w="12240" w:h="15840"/>
      <w:pgMar w:top="100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EEC2D" w14:textId="77777777" w:rsidR="00F865CA" w:rsidRDefault="00F865CA" w:rsidP="006E670D">
      <w:pPr>
        <w:spacing w:after="0" w:line="240" w:lineRule="auto"/>
      </w:pPr>
      <w:r>
        <w:separator/>
      </w:r>
    </w:p>
  </w:endnote>
  <w:endnote w:type="continuationSeparator" w:id="0">
    <w:p w14:paraId="47CE162B" w14:textId="77777777" w:rsidR="00F865CA" w:rsidRDefault="00F865CA" w:rsidP="006E6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khbar M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9CA76" w14:textId="77777777" w:rsidR="00F865CA" w:rsidRDefault="00F865CA" w:rsidP="006E670D">
      <w:pPr>
        <w:spacing w:after="0" w:line="240" w:lineRule="auto"/>
      </w:pPr>
      <w:r>
        <w:separator/>
      </w:r>
    </w:p>
  </w:footnote>
  <w:footnote w:type="continuationSeparator" w:id="0">
    <w:p w14:paraId="141C117D" w14:textId="77777777" w:rsidR="00F865CA" w:rsidRDefault="00F865CA" w:rsidP="006E6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47CC" w14:textId="336CB3D6" w:rsidR="006E670D" w:rsidRDefault="00866C64" w:rsidP="0096073D">
    <w:pPr>
      <w:pStyle w:val="Header"/>
      <w:tabs>
        <w:tab w:val="clear" w:pos="4680"/>
      </w:tabs>
    </w:pPr>
    <w:r>
      <w:rPr>
        <w:noProof/>
      </w:rPr>
      <w:drawing>
        <wp:anchor distT="0" distB="0" distL="114300" distR="114300" simplePos="0" relativeHeight="251658240" behindDoc="0" locked="0" layoutInCell="1" allowOverlap="1" wp14:anchorId="1E2145E7" wp14:editId="348C2F51">
          <wp:simplePos x="0" y="0"/>
          <wp:positionH relativeFrom="margin">
            <wp:align>right</wp:align>
          </wp:positionH>
          <wp:positionV relativeFrom="paragraph">
            <wp:posOffset>-20955</wp:posOffset>
          </wp:positionV>
          <wp:extent cx="1454150" cy="996315"/>
          <wp:effectExtent l="0" t="0" r="0" b="0"/>
          <wp:wrapNone/>
          <wp:docPr id="238256045"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0591" name="Picture 3"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996315"/>
                  </a:xfrm>
                  <a:prstGeom prst="rect">
                    <a:avLst/>
                  </a:prstGeom>
                  <a:noFill/>
                  <a:ln>
                    <a:noFill/>
                  </a:ln>
                </pic:spPr>
              </pic:pic>
            </a:graphicData>
          </a:graphic>
        </wp:anchor>
      </w:drawing>
    </w:r>
    <w:r w:rsidR="00E230D5">
      <w:rPr>
        <w:noProof/>
      </w:rPr>
      <w:drawing>
        <wp:inline distT="0" distB="0" distL="0" distR="0" wp14:anchorId="2B04AB05" wp14:editId="45A6E101">
          <wp:extent cx="1445405" cy="990600"/>
          <wp:effectExtent l="0" t="0" r="0" b="0"/>
          <wp:docPr id="726189487" name="Picture 5" descr="A red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513" name="Picture 5" descr="A red and yellow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4154" cy="1010303"/>
                  </a:xfrm>
                  <a:prstGeom prst="rect">
                    <a:avLst/>
                  </a:prstGeom>
                  <a:noFill/>
                  <a:ln>
                    <a:noFill/>
                  </a:ln>
                </pic:spPr>
              </pic:pic>
            </a:graphicData>
          </a:graphic>
        </wp:inline>
      </w:drawing>
    </w:r>
    <w:r w:rsidR="00310C0A">
      <w:rPr>
        <w:rFonts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9A0"/>
    <w:multiLevelType w:val="hybridMultilevel"/>
    <w:tmpl w:val="30E4E308"/>
    <w:lvl w:ilvl="0" w:tplc="31C26326">
      <w:start w:val="12"/>
      <w:numFmt w:val="bullet"/>
      <w:lvlText w:val="-"/>
      <w:lvlJc w:val="left"/>
      <w:pPr>
        <w:ind w:left="930" w:hanging="360"/>
      </w:pPr>
      <w:rPr>
        <w:rFonts w:ascii="Arial" w:eastAsiaTheme="minorHAnsi" w:hAnsi="Arial" w:cs="Aria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 w15:restartNumberingAfterBreak="0">
    <w:nsid w:val="0C485AC7"/>
    <w:multiLevelType w:val="hybridMultilevel"/>
    <w:tmpl w:val="A5D8CA64"/>
    <w:lvl w:ilvl="0" w:tplc="2F8ED868">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061D0"/>
    <w:multiLevelType w:val="hybridMultilevel"/>
    <w:tmpl w:val="64E41EDA"/>
    <w:lvl w:ilvl="0" w:tplc="65108FF0">
      <w:start w:val="12"/>
      <w:numFmt w:val="bullet"/>
      <w:lvlText w:val="-"/>
      <w:lvlJc w:val="left"/>
      <w:pPr>
        <w:ind w:left="1290" w:hanging="360"/>
      </w:pPr>
      <w:rPr>
        <w:rFonts w:ascii="Arial" w:eastAsiaTheme="minorHAnsi" w:hAnsi="Arial" w:cs="Arial" w:hint="default"/>
      </w:rPr>
    </w:lvl>
    <w:lvl w:ilvl="1" w:tplc="04090003" w:tentative="1">
      <w:start w:val="1"/>
      <w:numFmt w:val="bullet"/>
      <w:lvlText w:val="o"/>
      <w:lvlJc w:val="left"/>
      <w:pPr>
        <w:ind w:left="2010" w:hanging="360"/>
      </w:pPr>
      <w:rPr>
        <w:rFonts w:ascii="Courier New" w:hAnsi="Courier New" w:cs="Courier New" w:hint="default"/>
      </w:rPr>
    </w:lvl>
    <w:lvl w:ilvl="2" w:tplc="04090005" w:tentative="1">
      <w:start w:val="1"/>
      <w:numFmt w:val="bullet"/>
      <w:lvlText w:val=""/>
      <w:lvlJc w:val="left"/>
      <w:pPr>
        <w:ind w:left="2730" w:hanging="360"/>
      </w:pPr>
      <w:rPr>
        <w:rFonts w:ascii="Wingdings" w:hAnsi="Wingdings" w:hint="default"/>
      </w:rPr>
    </w:lvl>
    <w:lvl w:ilvl="3" w:tplc="04090001" w:tentative="1">
      <w:start w:val="1"/>
      <w:numFmt w:val="bullet"/>
      <w:lvlText w:val=""/>
      <w:lvlJc w:val="left"/>
      <w:pPr>
        <w:ind w:left="3450" w:hanging="360"/>
      </w:pPr>
      <w:rPr>
        <w:rFonts w:ascii="Symbol" w:hAnsi="Symbol" w:hint="default"/>
      </w:rPr>
    </w:lvl>
    <w:lvl w:ilvl="4" w:tplc="04090003" w:tentative="1">
      <w:start w:val="1"/>
      <w:numFmt w:val="bullet"/>
      <w:lvlText w:val="o"/>
      <w:lvlJc w:val="left"/>
      <w:pPr>
        <w:ind w:left="4170" w:hanging="360"/>
      </w:pPr>
      <w:rPr>
        <w:rFonts w:ascii="Courier New" w:hAnsi="Courier New" w:cs="Courier New" w:hint="default"/>
      </w:rPr>
    </w:lvl>
    <w:lvl w:ilvl="5" w:tplc="04090005" w:tentative="1">
      <w:start w:val="1"/>
      <w:numFmt w:val="bullet"/>
      <w:lvlText w:val=""/>
      <w:lvlJc w:val="left"/>
      <w:pPr>
        <w:ind w:left="4890" w:hanging="360"/>
      </w:pPr>
      <w:rPr>
        <w:rFonts w:ascii="Wingdings" w:hAnsi="Wingdings" w:hint="default"/>
      </w:rPr>
    </w:lvl>
    <w:lvl w:ilvl="6" w:tplc="04090001" w:tentative="1">
      <w:start w:val="1"/>
      <w:numFmt w:val="bullet"/>
      <w:lvlText w:val=""/>
      <w:lvlJc w:val="left"/>
      <w:pPr>
        <w:ind w:left="5610" w:hanging="360"/>
      </w:pPr>
      <w:rPr>
        <w:rFonts w:ascii="Symbol" w:hAnsi="Symbol" w:hint="default"/>
      </w:rPr>
    </w:lvl>
    <w:lvl w:ilvl="7" w:tplc="04090003" w:tentative="1">
      <w:start w:val="1"/>
      <w:numFmt w:val="bullet"/>
      <w:lvlText w:val="o"/>
      <w:lvlJc w:val="left"/>
      <w:pPr>
        <w:ind w:left="6330" w:hanging="360"/>
      </w:pPr>
      <w:rPr>
        <w:rFonts w:ascii="Courier New" w:hAnsi="Courier New" w:cs="Courier New" w:hint="default"/>
      </w:rPr>
    </w:lvl>
    <w:lvl w:ilvl="8" w:tplc="04090005" w:tentative="1">
      <w:start w:val="1"/>
      <w:numFmt w:val="bullet"/>
      <w:lvlText w:val=""/>
      <w:lvlJc w:val="left"/>
      <w:pPr>
        <w:ind w:left="7050" w:hanging="360"/>
      </w:pPr>
      <w:rPr>
        <w:rFonts w:ascii="Wingdings" w:hAnsi="Wingdings" w:hint="default"/>
      </w:rPr>
    </w:lvl>
  </w:abstractNum>
  <w:abstractNum w:abstractNumId="3" w15:restartNumberingAfterBreak="0">
    <w:nsid w:val="47D90B87"/>
    <w:multiLevelType w:val="hybridMultilevel"/>
    <w:tmpl w:val="86FCFDE4"/>
    <w:lvl w:ilvl="0" w:tplc="03E020A4">
      <w:start w:val="12"/>
      <w:numFmt w:val="bullet"/>
      <w:lvlText w:val="-"/>
      <w:lvlJc w:val="left"/>
      <w:pPr>
        <w:ind w:left="510" w:hanging="360"/>
      </w:pPr>
      <w:rPr>
        <w:rFonts w:ascii="Aptos" w:eastAsiaTheme="minorHAnsi" w:hAnsi="Apto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4" w15:restartNumberingAfterBreak="0">
    <w:nsid w:val="655A0BBA"/>
    <w:multiLevelType w:val="hybridMultilevel"/>
    <w:tmpl w:val="0DC0E7D4"/>
    <w:lvl w:ilvl="0" w:tplc="C526C1CA">
      <w:start w:val="1"/>
      <w:numFmt w:val="bullet"/>
      <w:lvlText w:val="-"/>
      <w:lvlJc w:val="left"/>
      <w:pPr>
        <w:ind w:left="720" w:hanging="360"/>
      </w:pPr>
      <w:rPr>
        <w:rFonts w:ascii="Arial" w:eastAsia="Apto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82387876">
    <w:abstractNumId w:val="4"/>
  </w:num>
  <w:num w:numId="2" w16cid:durableId="2046521035">
    <w:abstractNumId w:val="3"/>
  </w:num>
  <w:num w:numId="3" w16cid:durableId="569389411">
    <w:abstractNumId w:val="0"/>
  </w:num>
  <w:num w:numId="4" w16cid:durableId="361515575">
    <w:abstractNumId w:val="2"/>
  </w:num>
  <w:num w:numId="5" w16cid:durableId="390348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ar-EG" w:vendorID="64" w:dllVersion="0" w:nlCheck="1" w:checkStyle="0"/>
  <w:activeWritingStyle w:appName="MSWord" w:lang="pt-BR" w:vendorID="64" w:dllVersion="0" w:nlCheck="1" w:checkStyle="0"/>
  <w:activeWritingStyle w:appName="MSWord" w:lang="ar-SA" w:vendorID="64" w:dllVersion="0" w:nlCheck="1" w:checkStyle="0"/>
  <w:activeWritingStyle w:appName="MSWord" w:lang="en-US" w:vendorID="64" w:dllVersion="4096"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43A"/>
    <w:rsid w:val="0000556C"/>
    <w:rsid w:val="00011223"/>
    <w:rsid w:val="000118A3"/>
    <w:rsid w:val="000332ED"/>
    <w:rsid w:val="00036472"/>
    <w:rsid w:val="00040694"/>
    <w:rsid w:val="00043EF2"/>
    <w:rsid w:val="00045150"/>
    <w:rsid w:val="00045AC2"/>
    <w:rsid w:val="00046D17"/>
    <w:rsid w:val="000517AC"/>
    <w:rsid w:val="00052B61"/>
    <w:rsid w:val="00054EA7"/>
    <w:rsid w:val="00060FAC"/>
    <w:rsid w:val="0006436A"/>
    <w:rsid w:val="0007055E"/>
    <w:rsid w:val="00075D2B"/>
    <w:rsid w:val="00094A4D"/>
    <w:rsid w:val="00096EFD"/>
    <w:rsid w:val="0009724B"/>
    <w:rsid w:val="000A2522"/>
    <w:rsid w:val="000B41C4"/>
    <w:rsid w:val="000B5815"/>
    <w:rsid w:val="000B58E5"/>
    <w:rsid w:val="000B756C"/>
    <w:rsid w:val="000B7C2E"/>
    <w:rsid w:val="000C4DE0"/>
    <w:rsid w:val="000D17B1"/>
    <w:rsid w:val="000D4663"/>
    <w:rsid w:val="000E045E"/>
    <w:rsid w:val="000E4A14"/>
    <w:rsid w:val="000F3FF2"/>
    <w:rsid w:val="001070C1"/>
    <w:rsid w:val="00112ED6"/>
    <w:rsid w:val="00116427"/>
    <w:rsid w:val="00117C24"/>
    <w:rsid w:val="00143054"/>
    <w:rsid w:val="00146BA2"/>
    <w:rsid w:val="001532B8"/>
    <w:rsid w:val="00154451"/>
    <w:rsid w:val="0016707E"/>
    <w:rsid w:val="001740E0"/>
    <w:rsid w:val="00177B68"/>
    <w:rsid w:val="0018104C"/>
    <w:rsid w:val="00183CCA"/>
    <w:rsid w:val="0018594F"/>
    <w:rsid w:val="001867B3"/>
    <w:rsid w:val="001869D7"/>
    <w:rsid w:val="00186E1C"/>
    <w:rsid w:val="00191F0A"/>
    <w:rsid w:val="001A0A94"/>
    <w:rsid w:val="001A1992"/>
    <w:rsid w:val="001B2BF9"/>
    <w:rsid w:val="001C470E"/>
    <w:rsid w:val="001C6B47"/>
    <w:rsid w:val="001C785A"/>
    <w:rsid w:val="001D11C6"/>
    <w:rsid w:val="001E49D8"/>
    <w:rsid w:val="001F3DBE"/>
    <w:rsid w:val="002002E8"/>
    <w:rsid w:val="00217C00"/>
    <w:rsid w:val="002207BE"/>
    <w:rsid w:val="0022313A"/>
    <w:rsid w:val="0023101D"/>
    <w:rsid w:val="00234B75"/>
    <w:rsid w:val="00235913"/>
    <w:rsid w:val="002427A6"/>
    <w:rsid w:val="00242B28"/>
    <w:rsid w:val="00251528"/>
    <w:rsid w:val="00260BA4"/>
    <w:rsid w:val="00263FEA"/>
    <w:rsid w:val="00264553"/>
    <w:rsid w:val="00270345"/>
    <w:rsid w:val="0027194D"/>
    <w:rsid w:val="00271C74"/>
    <w:rsid w:val="00277CFD"/>
    <w:rsid w:val="00280E77"/>
    <w:rsid w:val="002852D7"/>
    <w:rsid w:val="0029509D"/>
    <w:rsid w:val="00295692"/>
    <w:rsid w:val="00297593"/>
    <w:rsid w:val="002A39F4"/>
    <w:rsid w:val="002A68F8"/>
    <w:rsid w:val="002B3A77"/>
    <w:rsid w:val="002B3CC3"/>
    <w:rsid w:val="002B5703"/>
    <w:rsid w:val="002C6884"/>
    <w:rsid w:val="002D0EA4"/>
    <w:rsid w:val="002D4D3A"/>
    <w:rsid w:val="002E2A8A"/>
    <w:rsid w:val="002E4001"/>
    <w:rsid w:val="002F1A40"/>
    <w:rsid w:val="002F7547"/>
    <w:rsid w:val="00306066"/>
    <w:rsid w:val="00310783"/>
    <w:rsid w:val="00310C0A"/>
    <w:rsid w:val="003220BA"/>
    <w:rsid w:val="00323DD2"/>
    <w:rsid w:val="0032518C"/>
    <w:rsid w:val="00327B5D"/>
    <w:rsid w:val="00334178"/>
    <w:rsid w:val="003534A4"/>
    <w:rsid w:val="0035627F"/>
    <w:rsid w:val="00356E90"/>
    <w:rsid w:val="00360CFF"/>
    <w:rsid w:val="003623D8"/>
    <w:rsid w:val="003645E5"/>
    <w:rsid w:val="00370520"/>
    <w:rsid w:val="00372D40"/>
    <w:rsid w:val="00372F59"/>
    <w:rsid w:val="003765A5"/>
    <w:rsid w:val="00377811"/>
    <w:rsid w:val="0038272F"/>
    <w:rsid w:val="00397805"/>
    <w:rsid w:val="003978E3"/>
    <w:rsid w:val="003A5059"/>
    <w:rsid w:val="003B0AE4"/>
    <w:rsid w:val="003B1BAB"/>
    <w:rsid w:val="003C6B58"/>
    <w:rsid w:val="003C7DD8"/>
    <w:rsid w:val="003D18F1"/>
    <w:rsid w:val="003E2108"/>
    <w:rsid w:val="003E5148"/>
    <w:rsid w:val="003E6CF0"/>
    <w:rsid w:val="0040638D"/>
    <w:rsid w:val="004155C9"/>
    <w:rsid w:val="004174D2"/>
    <w:rsid w:val="00426B9A"/>
    <w:rsid w:val="00432143"/>
    <w:rsid w:val="00432941"/>
    <w:rsid w:val="004332EC"/>
    <w:rsid w:val="00436B70"/>
    <w:rsid w:val="00445B70"/>
    <w:rsid w:val="004516C3"/>
    <w:rsid w:val="00453A32"/>
    <w:rsid w:val="00464DC0"/>
    <w:rsid w:val="004676B2"/>
    <w:rsid w:val="004702FD"/>
    <w:rsid w:val="0047426E"/>
    <w:rsid w:val="004825D5"/>
    <w:rsid w:val="00482FAB"/>
    <w:rsid w:val="00484E26"/>
    <w:rsid w:val="00491F90"/>
    <w:rsid w:val="004948BC"/>
    <w:rsid w:val="004958D8"/>
    <w:rsid w:val="004A0939"/>
    <w:rsid w:val="004A4BEE"/>
    <w:rsid w:val="004B59E0"/>
    <w:rsid w:val="004C0C32"/>
    <w:rsid w:val="004C7397"/>
    <w:rsid w:val="004D1F1C"/>
    <w:rsid w:val="004E0B88"/>
    <w:rsid w:val="004E1092"/>
    <w:rsid w:val="004E2070"/>
    <w:rsid w:val="004E712F"/>
    <w:rsid w:val="00500A90"/>
    <w:rsid w:val="00507A8B"/>
    <w:rsid w:val="00507DC5"/>
    <w:rsid w:val="00510783"/>
    <w:rsid w:val="00514076"/>
    <w:rsid w:val="00521D0F"/>
    <w:rsid w:val="005252D0"/>
    <w:rsid w:val="00525FE3"/>
    <w:rsid w:val="00532922"/>
    <w:rsid w:val="00534ACC"/>
    <w:rsid w:val="00534E32"/>
    <w:rsid w:val="005467A7"/>
    <w:rsid w:val="0055710B"/>
    <w:rsid w:val="005622D0"/>
    <w:rsid w:val="00563D30"/>
    <w:rsid w:val="005707FE"/>
    <w:rsid w:val="00594FB8"/>
    <w:rsid w:val="005969CB"/>
    <w:rsid w:val="005A10E8"/>
    <w:rsid w:val="005A5D8E"/>
    <w:rsid w:val="005A711A"/>
    <w:rsid w:val="005A76BE"/>
    <w:rsid w:val="005E2513"/>
    <w:rsid w:val="005E5D37"/>
    <w:rsid w:val="005F7D12"/>
    <w:rsid w:val="00600317"/>
    <w:rsid w:val="00600B6F"/>
    <w:rsid w:val="006040C8"/>
    <w:rsid w:val="00604D0C"/>
    <w:rsid w:val="00646A1B"/>
    <w:rsid w:val="00647C58"/>
    <w:rsid w:val="006675C5"/>
    <w:rsid w:val="00672B46"/>
    <w:rsid w:val="0068326F"/>
    <w:rsid w:val="00685A1F"/>
    <w:rsid w:val="006868E4"/>
    <w:rsid w:val="00690B07"/>
    <w:rsid w:val="006A0D5D"/>
    <w:rsid w:val="006A2733"/>
    <w:rsid w:val="006A3D76"/>
    <w:rsid w:val="006B47D3"/>
    <w:rsid w:val="006D4CE4"/>
    <w:rsid w:val="006E3B8D"/>
    <w:rsid w:val="006E5A55"/>
    <w:rsid w:val="006E670D"/>
    <w:rsid w:val="006F1F79"/>
    <w:rsid w:val="006F2DB9"/>
    <w:rsid w:val="007019E9"/>
    <w:rsid w:val="00703728"/>
    <w:rsid w:val="007060BB"/>
    <w:rsid w:val="00712340"/>
    <w:rsid w:val="007156E4"/>
    <w:rsid w:val="00722EEA"/>
    <w:rsid w:val="00727EAB"/>
    <w:rsid w:val="00735B3A"/>
    <w:rsid w:val="007360FB"/>
    <w:rsid w:val="0073732E"/>
    <w:rsid w:val="007446D3"/>
    <w:rsid w:val="007561E2"/>
    <w:rsid w:val="007669CD"/>
    <w:rsid w:val="00774FE1"/>
    <w:rsid w:val="00785A25"/>
    <w:rsid w:val="0078706E"/>
    <w:rsid w:val="007930D3"/>
    <w:rsid w:val="007A391D"/>
    <w:rsid w:val="007B4BDC"/>
    <w:rsid w:val="007B605F"/>
    <w:rsid w:val="007B763D"/>
    <w:rsid w:val="007C4BAE"/>
    <w:rsid w:val="007D1880"/>
    <w:rsid w:val="007D50B5"/>
    <w:rsid w:val="007E3E04"/>
    <w:rsid w:val="007E5552"/>
    <w:rsid w:val="007E585A"/>
    <w:rsid w:val="007F090C"/>
    <w:rsid w:val="00807E48"/>
    <w:rsid w:val="00817747"/>
    <w:rsid w:val="0083077F"/>
    <w:rsid w:val="00853E12"/>
    <w:rsid w:val="00855BEF"/>
    <w:rsid w:val="00862C57"/>
    <w:rsid w:val="00863BA3"/>
    <w:rsid w:val="00864A01"/>
    <w:rsid w:val="00866C64"/>
    <w:rsid w:val="008710C6"/>
    <w:rsid w:val="008713E0"/>
    <w:rsid w:val="00872547"/>
    <w:rsid w:val="008908B8"/>
    <w:rsid w:val="008B5619"/>
    <w:rsid w:val="008C0520"/>
    <w:rsid w:val="008C091A"/>
    <w:rsid w:val="008D0C10"/>
    <w:rsid w:val="008D22AD"/>
    <w:rsid w:val="008D409D"/>
    <w:rsid w:val="008D502E"/>
    <w:rsid w:val="008E0D8D"/>
    <w:rsid w:val="008E5259"/>
    <w:rsid w:val="008F6172"/>
    <w:rsid w:val="009017FD"/>
    <w:rsid w:val="00921965"/>
    <w:rsid w:val="0092382F"/>
    <w:rsid w:val="00930EEE"/>
    <w:rsid w:val="00935D12"/>
    <w:rsid w:val="0093607B"/>
    <w:rsid w:val="00937839"/>
    <w:rsid w:val="009430B9"/>
    <w:rsid w:val="0094371F"/>
    <w:rsid w:val="0094487F"/>
    <w:rsid w:val="00944C28"/>
    <w:rsid w:val="009529BE"/>
    <w:rsid w:val="00953930"/>
    <w:rsid w:val="00956A1F"/>
    <w:rsid w:val="0096073D"/>
    <w:rsid w:val="00962C57"/>
    <w:rsid w:val="00963A38"/>
    <w:rsid w:val="00963FF0"/>
    <w:rsid w:val="009858A2"/>
    <w:rsid w:val="00994CF7"/>
    <w:rsid w:val="009A5619"/>
    <w:rsid w:val="009A7652"/>
    <w:rsid w:val="009C557A"/>
    <w:rsid w:val="009C64D5"/>
    <w:rsid w:val="009C7A73"/>
    <w:rsid w:val="009D4955"/>
    <w:rsid w:val="009D6465"/>
    <w:rsid w:val="009F4A52"/>
    <w:rsid w:val="00A0028E"/>
    <w:rsid w:val="00A019E1"/>
    <w:rsid w:val="00A0329B"/>
    <w:rsid w:val="00A165FA"/>
    <w:rsid w:val="00A20905"/>
    <w:rsid w:val="00A333E0"/>
    <w:rsid w:val="00A34129"/>
    <w:rsid w:val="00A41A2D"/>
    <w:rsid w:val="00A51E34"/>
    <w:rsid w:val="00A6371C"/>
    <w:rsid w:val="00A643E0"/>
    <w:rsid w:val="00A64C14"/>
    <w:rsid w:val="00A657C7"/>
    <w:rsid w:val="00A77B28"/>
    <w:rsid w:val="00A77C23"/>
    <w:rsid w:val="00A77F63"/>
    <w:rsid w:val="00A803A5"/>
    <w:rsid w:val="00A824FD"/>
    <w:rsid w:val="00AA3C8D"/>
    <w:rsid w:val="00AB27D3"/>
    <w:rsid w:val="00AB412E"/>
    <w:rsid w:val="00AC5CE4"/>
    <w:rsid w:val="00AD27A8"/>
    <w:rsid w:val="00AE036B"/>
    <w:rsid w:val="00AF1D37"/>
    <w:rsid w:val="00AF2D3E"/>
    <w:rsid w:val="00AF3C19"/>
    <w:rsid w:val="00AF40DE"/>
    <w:rsid w:val="00AF5D3F"/>
    <w:rsid w:val="00AF6D6B"/>
    <w:rsid w:val="00AF6ED4"/>
    <w:rsid w:val="00AF74A9"/>
    <w:rsid w:val="00B03415"/>
    <w:rsid w:val="00B12CA0"/>
    <w:rsid w:val="00B25518"/>
    <w:rsid w:val="00B3000D"/>
    <w:rsid w:val="00B35A7B"/>
    <w:rsid w:val="00B4557A"/>
    <w:rsid w:val="00B61495"/>
    <w:rsid w:val="00B640ED"/>
    <w:rsid w:val="00B71334"/>
    <w:rsid w:val="00B76133"/>
    <w:rsid w:val="00B84A90"/>
    <w:rsid w:val="00B91637"/>
    <w:rsid w:val="00B96C15"/>
    <w:rsid w:val="00BA0634"/>
    <w:rsid w:val="00BB1A37"/>
    <w:rsid w:val="00BD0279"/>
    <w:rsid w:val="00BE22DF"/>
    <w:rsid w:val="00BE62A9"/>
    <w:rsid w:val="00BF6C80"/>
    <w:rsid w:val="00BF7D43"/>
    <w:rsid w:val="00C002A0"/>
    <w:rsid w:val="00C0060C"/>
    <w:rsid w:val="00C03B1E"/>
    <w:rsid w:val="00C16343"/>
    <w:rsid w:val="00C2101F"/>
    <w:rsid w:val="00C303A7"/>
    <w:rsid w:val="00C30AFD"/>
    <w:rsid w:val="00C36B3B"/>
    <w:rsid w:val="00C40AE9"/>
    <w:rsid w:val="00C608E7"/>
    <w:rsid w:val="00C614AB"/>
    <w:rsid w:val="00C64FBE"/>
    <w:rsid w:val="00C727E1"/>
    <w:rsid w:val="00C8562C"/>
    <w:rsid w:val="00C948AC"/>
    <w:rsid w:val="00C94AE5"/>
    <w:rsid w:val="00CA537A"/>
    <w:rsid w:val="00CA70C4"/>
    <w:rsid w:val="00CB3375"/>
    <w:rsid w:val="00CB42FF"/>
    <w:rsid w:val="00CB43F6"/>
    <w:rsid w:val="00CB561B"/>
    <w:rsid w:val="00CB6C7F"/>
    <w:rsid w:val="00CC0600"/>
    <w:rsid w:val="00CC2D8A"/>
    <w:rsid w:val="00CD37F3"/>
    <w:rsid w:val="00CD77CC"/>
    <w:rsid w:val="00CE330E"/>
    <w:rsid w:val="00CE56FE"/>
    <w:rsid w:val="00CF7540"/>
    <w:rsid w:val="00D060FF"/>
    <w:rsid w:val="00D06287"/>
    <w:rsid w:val="00D2283C"/>
    <w:rsid w:val="00D476AF"/>
    <w:rsid w:val="00D51D90"/>
    <w:rsid w:val="00D5401F"/>
    <w:rsid w:val="00D5500C"/>
    <w:rsid w:val="00D600E0"/>
    <w:rsid w:val="00D72318"/>
    <w:rsid w:val="00D74FE9"/>
    <w:rsid w:val="00D84C9D"/>
    <w:rsid w:val="00D85012"/>
    <w:rsid w:val="00D915FA"/>
    <w:rsid w:val="00DA3DF4"/>
    <w:rsid w:val="00DA5917"/>
    <w:rsid w:val="00DB2C65"/>
    <w:rsid w:val="00DD4B18"/>
    <w:rsid w:val="00DD560C"/>
    <w:rsid w:val="00DD61D0"/>
    <w:rsid w:val="00DE4AE7"/>
    <w:rsid w:val="00DE5C10"/>
    <w:rsid w:val="00DE643A"/>
    <w:rsid w:val="00DF3E24"/>
    <w:rsid w:val="00DF6CE2"/>
    <w:rsid w:val="00E04D44"/>
    <w:rsid w:val="00E071B9"/>
    <w:rsid w:val="00E073E9"/>
    <w:rsid w:val="00E13B75"/>
    <w:rsid w:val="00E13F45"/>
    <w:rsid w:val="00E213C0"/>
    <w:rsid w:val="00E230D5"/>
    <w:rsid w:val="00E309B2"/>
    <w:rsid w:val="00E46086"/>
    <w:rsid w:val="00E475B1"/>
    <w:rsid w:val="00E47F01"/>
    <w:rsid w:val="00E52A32"/>
    <w:rsid w:val="00E558F7"/>
    <w:rsid w:val="00E73478"/>
    <w:rsid w:val="00E91BC6"/>
    <w:rsid w:val="00E9387C"/>
    <w:rsid w:val="00EA6C75"/>
    <w:rsid w:val="00EA74C6"/>
    <w:rsid w:val="00EB05B8"/>
    <w:rsid w:val="00EB1416"/>
    <w:rsid w:val="00EB383D"/>
    <w:rsid w:val="00ED79D3"/>
    <w:rsid w:val="00EF1FA1"/>
    <w:rsid w:val="00EF57ED"/>
    <w:rsid w:val="00F10A69"/>
    <w:rsid w:val="00F1108C"/>
    <w:rsid w:val="00F33EE8"/>
    <w:rsid w:val="00F47E89"/>
    <w:rsid w:val="00F5155B"/>
    <w:rsid w:val="00F5629C"/>
    <w:rsid w:val="00F61FEE"/>
    <w:rsid w:val="00F7012B"/>
    <w:rsid w:val="00F725BF"/>
    <w:rsid w:val="00F744AD"/>
    <w:rsid w:val="00F865CA"/>
    <w:rsid w:val="00FA0288"/>
    <w:rsid w:val="00FA5ED8"/>
    <w:rsid w:val="00FB1DAC"/>
    <w:rsid w:val="00FC4345"/>
    <w:rsid w:val="00FC55CF"/>
    <w:rsid w:val="00FC65DD"/>
    <w:rsid w:val="00FD381D"/>
    <w:rsid w:val="00FD3E81"/>
    <w:rsid w:val="00FD5353"/>
    <w:rsid w:val="00FD54CC"/>
    <w:rsid w:val="00FE1C45"/>
    <w:rsid w:val="00FE28DA"/>
    <w:rsid w:val="00FF7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FC44A"/>
  <w15:docId w15:val="{10E23896-310C-4310-B6AD-60318A947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FEA"/>
  </w:style>
  <w:style w:type="paragraph" w:styleId="Heading1">
    <w:name w:val="heading 1"/>
    <w:basedOn w:val="Normal"/>
    <w:next w:val="Normal"/>
    <w:link w:val="Heading1Char"/>
    <w:uiPriority w:val="9"/>
    <w:qFormat/>
    <w:rsid w:val="00DE6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43A"/>
    <w:rPr>
      <w:rFonts w:eastAsiaTheme="majorEastAsia" w:cstheme="majorBidi"/>
      <w:color w:val="272727" w:themeColor="text1" w:themeTint="D8"/>
    </w:rPr>
  </w:style>
  <w:style w:type="paragraph" w:styleId="Title">
    <w:name w:val="Title"/>
    <w:basedOn w:val="Normal"/>
    <w:next w:val="Normal"/>
    <w:link w:val="TitleChar"/>
    <w:uiPriority w:val="10"/>
    <w:qFormat/>
    <w:rsid w:val="00DE6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43A"/>
    <w:pPr>
      <w:spacing w:before="160"/>
      <w:jc w:val="center"/>
    </w:pPr>
    <w:rPr>
      <w:i/>
      <w:iCs/>
      <w:color w:val="404040" w:themeColor="text1" w:themeTint="BF"/>
    </w:rPr>
  </w:style>
  <w:style w:type="character" w:customStyle="1" w:styleId="QuoteChar">
    <w:name w:val="Quote Char"/>
    <w:basedOn w:val="DefaultParagraphFont"/>
    <w:link w:val="Quote"/>
    <w:uiPriority w:val="29"/>
    <w:rsid w:val="00DE643A"/>
    <w:rPr>
      <w:i/>
      <w:iCs/>
      <w:color w:val="404040" w:themeColor="text1" w:themeTint="BF"/>
    </w:rPr>
  </w:style>
  <w:style w:type="paragraph" w:styleId="ListParagraph">
    <w:name w:val="List Paragraph"/>
    <w:basedOn w:val="Normal"/>
    <w:uiPriority w:val="34"/>
    <w:qFormat/>
    <w:rsid w:val="00DE643A"/>
    <w:pPr>
      <w:ind w:left="720"/>
      <w:contextualSpacing/>
    </w:pPr>
  </w:style>
  <w:style w:type="character" w:styleId="IntenseEmphasis">
    <w:name w:val="Intense Emphasis"/>
    <w:basedOn w:val="DefaultParagraphFont"/>
    <w:uiPriority w:val="21"/>
    <w:qFormat/>
    <w:rsid w:val="00DE643A"/>
    <w:rPr>
      <w:i/>
      <w:iCs/>
      <w:color w:val="0F4761" w:themeColor="accent1" w:themeShade="BF"/>
    </w:rPr>
  </w:style>
  <w:style w:type="paragraph" w:styleId="IntenseQuote">
    <w:name w:val="Intense Quote"/>
    <w:basedOn w:val="Normal"/>
    <w:next w:val="Normal"/>
    <w:link w:val="IntenseQuoteChar"/>
    <w:uiPriority w:val="30"/>
    <w:qFormat/>
    <w:rsid w:val="00DE6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43A"/>
    <w:rPr>
      <w:i/>
      <w:iCs/>
      <w:color w:val="0F4761" w:themeColor="accent1" w:themeShade="BF"/>
    </w:rPr>
  </w:style>
  <w:style w:type="character" w:styleId="IntenseReference">
    <w:name w:val="Intense Reference"/>
    <w:basedOn w:val="DefaultParagraphFont"/>
    <w:uiPriority w:val="32"/>
    <w:qFormat/>
    <w:rsid w:val="00DE643A"/>
    <w:rPr>
      <w:b/>
      <w:bCs/>
      <w:smallCaps/>
      <w:color w:val="0F4761" w:themeColor="accent1" w:themeShade="BF"/>
      <w:spacing w:val="5"/>
    </w:rPr>
  </w:style>
  <w:style w:type="table" w:styleId="TableGrid">
    <w:name w:val="Table Grid"/>
    <w:basedOn w:val="TableNormal"/>
    <w:uiPriority w:val="39"/>
    <w:rsid w:val="00117C2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70D"/>
  </w:style>
  <w:style w:type="paragraph" w:styleId="Footer">
    <w:name w:val="footer"/>
    <w:basedOn w:val="Normal"/>
    <w:link w:val="FooterChar"/>
    <w:uiPriority w:val="99"/>
    <w:unhideWhenUsed/>
    <w:rsid w:val="006E6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70D"/>
  </w:style>
  <w:style w:type="paragraph" w:styleId="HTMLPreformatted">
    <w:name w:val="HTML Preformatted"/>
    <w:basedOn w:val="Normal"/>
    <w:link w:val="HTMLPreformattedChar"/>
    <w:uiPriority w:val="99"/>
    <w:unhideWhenUsed/>
    <w:rsid w:val="007B4B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7B4BDC"/>
    <w:rPr>
      <w:rFonts w:ascii="Consolas" w:hAnsi="Consolas"/>
      <w:sz w:val="20"/>
      <w:szCs w:val="20"/>
    </w:rPr>
  </w:style>
  <w:style w:type="character" w:styleId="PlaceholderText">
    <w:name w:val="Placeholder Text"/>
    <w:basedOn w:val="DefaultParagraphFont"/>
    <w:uiPriority w:val="99"/>
    <w:semiHidden/>
    <w:rsid w:val="0027194D"/>
    <w:rPr>
      <w:color w:val="666666"/>
    </w:rPr>
  </w:style>
  <w:style w:type="paragraph" w:styleId="BalloonText">
    <w:name w:val="Balloon Text"/>
    <w:basedOn w:val="Normal"/>
    <w:link w:val="BalloonTextChar"/>
    <w:uiPriority w:val="99"/>
    <w:semiHidden/>
    <w:unhideWhenUsed/>
    <w:rsid w:val="00060F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0F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4352">
      <w:bodyDiv w:val="1"/>
      <w:marLeft w:val="0"/>
      <w:marRight w:val="0"/>
      <w:marTop w:val="0"/>
      <w:marBottom w:val="0"/>
      <w:divBdr>
        <w:top w:val="none" w:sz="0" w:space="0" w:color="auto"/>
        <w:left w:val="none" w:sz="0" w:space="0" w:color="auto"/>
        <w:bottom w:val="none" w:sz="0" w:space="0" w:color="auto"/>
        <w:right w:val="none" w:sz="0" w:space="0" w:color="auto"/>
      </w:divBdr>
    </w:div>
    <w:div w:id="665981517">
      <w:bodyDiv w:val="1"/>
      <w:marLeft w:val="0"/>
      <w:marRight w:val="0"/>
      <w:marTop w:val="0"/>
      <w:marBottom w:val="0"/>
      <w:divBdr>
        <w:top w:val="none" w:sz="0" w:space="0" w:color="auto"/>
        <w:left w:val="none" w:sz="0" w:space="0" w:color="auto"/>
        <w:bottom w:val="none" w:sz="0" w:space="0" w:color="auto"/>
        <w:right w:val="none" w:sz="0" w:space="0" w:color="auto"/>
      </w:divBdr>
    </w:div>
    <w:div w:id="668220457">
      <w:bodyDiv w:val="1"/>
      <w:marLeft w:val="0"/>
      <w:marRight w:val="0"/>
      <w:marTop w:val="0"/>
      <w:marBottom w:val="0"/>
      <w:divBdr>
        <w:top w:val="none" w:sz="0" w:space="0" w:color="auto"/>
        <w:left w:val="none" w:sz="0" w:space="0" w:color="auto"/>
        <w:bottom w:val="none" w:sz="0" w:space="0" w:color="auto"/>
        <w:right w:val="none" w:sz="0" w:space="0" w:color="auto"/>
      </w:divBdr>
    </w:div>
    <w:div w:id="736366189">
      <w:bodyDiv w:val="1"/>
      <w:marLeft w:val="0"/>
      <w:marRight w:val="0"/>
      <w:marTop w:val="0"/>
      <w:marBottom w:val="0"/>
      <w:divBdr>
        <w:top w:val="none" w:sz="0" w:space="0" w:color="auto"/>
        <w:left w:val="none" w:sz="0" w:space="0" w:color="auto"/>
        <w:bottom w:val="none" w:sz="0" w:space="0" w:color="auto"/>
        <w:right w:val="none" w:sz="0" w:space="0" w:color="auto"/>
      </w:divBdr>
    </w:div>
    <w:div w:id="753628753">
      <w:bodyDiv w:val="1"/>
      <w:marLeft w:val="0"/>
      <w:marRight w:val="0"/>
      <w:marTop w:val="0"/>
      <w:marBottom w:val="0"/>
      <w:divBdr>
        <w:top w:val="none" w:sz="0" w:space="0" w:color="auto"/>
        <w:left w:val="none" w:sz="0" w:space="0" w:color="auto"/>
        <w:bottom w:val="none" w:sz="0" w:space="0" w:color="auto"/>
        <w:right w:val="none" w:sz="0" w:space="0" w:color="auto"/>
      </w:divBdr>
    </w:div>
    <w:div w:id="799960542">
      <w:bodyDiv w:val="1"/>
      <w:marLeft w:val="0"/>
      <w:marRight w:val="0"/>
      <w:marTop w:val="0"/>
      <w:marBottom w:val="0"/>
      <w:divBdr>
        <w:top w:val="none" w:sz="0" w:space="0" w:color="auto"/>
        <w:left w:val="none" w:sz="0" w:space="0" w:color="auto"/>
        <w:bottom w:val="none" w:sz="0" w:space="0" w:color="auto"/>
        <w:right w:val="none" w:sz="0" w:space="0" w:color="auto"/>
      </w:divBdr>
    </w:div>
    <w:div w:id="955481468">
      <w:bodyDiv w:val="1"/>
      <w:marLeft w:val="0"/>
      <w:marRight w:val="0"/>
      <w:marTop w:val="0"/>
      <w:marBottom w:val="0"/>
      <w:divBdr>
        <w:top w:val="none" w:sz="0" w:space="0" w:color="auto"/>
        <w:left w:val="none" w:sz="0" w:space="0" w:color="auto"/>
        <w:bottom w:val="none" w:sz="0" w:space="0" w:color="auto"/>
        <w:right w:val="none" w:sz="0" w:space="0" w:color="auto"/>
      </w:divBdr>
    </w:div>
    <w:div w:id="1027750499">
      <w:bodyDiv w:val="1"/>
      <w:marLeft w:val="0"/>
      <w:marRight w:val="0"/>
      <w:marTop w:val="0"/>
      <w:marBottom w:val="0"/>
      <w:divBdr>
        <w:top w:val="none" w:sz="0" w:space="0" w:color="auto"/>
        <w:left w:val="none" w:sz="0" w:space="0" w:color="auto"/>
        <w:bottom w:val="none" w:sz="0" w:space="0" w:color="auto"/>
        <w:right w:val="none" w:sz="0" w:space="0" w:color="auto"/>
      </w:divBdr>
    </w:div>
    <w:div w:id="1061443640">
      <w:bodyDiv w:val="1"/>
      <w:marLeft w:val="0"/>
      <w:marRight w:val="0"/>
      <w:marTop w:val="0"/>
      <w:marBottom w:val="0"/>
      <w:divBdr>
        <w:top w:val="none" w:sz="0" w:space="0" w:color="auto"/>
        <w:left w:val="none" w:sz="0" w:space="0" w:color="auto"/>
        <w:bottom w:val="none" w:sz="0" w:space="0" w:color="auto"/>
        <w:right w:val="none" w:sz="0" w:space="0" w:color="auto"/>
      </w:divBdr>
    </w:div>
    <w:div w:id="1115323095">
      <w:bodyDiv w:val="1"/>
      <w:marLeft w:val="0"/>
      <w:marRight w:val="0"/>
      <w:marTop w:val="0"/>
      <w:marBottom w:val="0"/>
      <w:divBdr>
        <w:top w:val="none" w:sz="0" w:space="0" w:color="auto"/>
        <w:left w:val="none" w:sz="0" w:space="0" w:color="auto"/>
        <w:bottom w:val="none" w:sz="0" w:space="0" w:color="auto"/>
        <w:right w:val="none" w:sz="0" w:space="0" w:color="auto"/>
      </w:divBdr>
    </w:div>
    <w:div w:id="1124081890">
      <w:bodyDiv w:val="1"/>
      <w:marLeft w:val="0"/>
      <w:marRight w:val="0"/>
      <w:marTop w:val="0"/>
      <w:marBottom w:val="0"/>
      <w:divBdr>
        <w:top w:val="none" w:sz="0" w:space="0" w:color="auto"/>
        <w:left w:val="none" w:sz="0" w:space="0" w:color="auto"/>
        <w:bottom w:val="none" w:sz="0" w:space="0" w:color="auto"/>
        <w:right w:val="none" w:sz="0" w:space="0" w:color="auto"/>
      </w:divBdr>
    </w:div>
    <w:div w:id="1124619588">
      <w:bodyDiv w:val="1"/>
      <w:marLeft w:val="0"/>
      <w:marRight w:val="0"/>
      <w:marTop w:val="0"/>
      <w:marBottom w:val="0"/>
      <w:divBdr>
        <w:top w:val="none" w:sz="0" w:space="0" w:color="auto"/>
        <w:left w:val="none" w:sz="0" w:space="0" w:color="auto"/>
        <w:bottom w:val="none" w:sz="0" w:space="0" w:color="auto"/>
        <w:right w:val="none" w:sz="0" w:space="0" w:color="auto"/>
      </w:divBdr>
    </w:div>
    <w:div w:id="1177697163">
      <w:bodyDiv w:val="1"/>
      <w:marLeft w:val="0"/>
      <w:marRight w:val="0"/>
      <w:marTop w:val="0"/>
      <w:marBottom w:val="0"/>
      <w:divBdr>
        <w:top w:val="none" w:sz="0" w:space="0" w:color="auto"/>
        <w:left w:val="none" w:sz="0" w:space="0" w:color="auto"/>
        <w:bottom w:val="none" w:sz="0" w:space="0" w:color="auto"/>
        <w:right w:val="none" w:sz="0" w:space="0" w:color="auto"/>
      </w:divBdr>
    </w:div>
    <w:div w:id="1179083790">
      <w:bodyDiv w:val="1"/>
      <w:marLeft w:val="0"/>
      <w:marRight w:val="0"/>
      <w:marTop w:val="0"/>
      <w:marBottom w:val="0"/>
      <w:divBdr>
        <w:top w:val="none" w:sz="0" w:space="0" w:color="auto"/>
        <w:left w:val="none" w:sz="0" w:space="0" w:color="auto"/>
        <w:bottom w:val="none" w:sz="0" w:space="0" w:color="auto"/>
        <w:right w:val="none" w:sz="0" w:space="0" w:color="auto"/>
      </w:divBdr>
    </w:div>
    <w:div w:id="1245259156">
      <w:bodyDiv w:val="1"/>
      <w:marLeft w:val="0"/>
      <w:marRight w:val="0"/>
      <w:marTop w:val="0"/>
      <w:marBottom w:val="0"/>
      <w:divBdr>
        <w:top w:val="none" w:sz="0" w:space="0" w:color="auto"/>
        <w:left w:val="none" w:sz="0" w:space="0" w:color="auto"/>
        <w:bottom w:val="none" w:sz="0" w:space="0" w:color="auto"/>
        <w:right w:val="none" w:sz="0" w:space="0" w:color="auto"/>
      </w:divBdr>
    </w:div>
    <w:div w:id="1272318931">
      <w:bodyDiv w:val="1"/>
      <w:marLeft w:val="0"/>
      <w:marRight w:val="0"/>
      <w:marTop w:val="0"/>
      <w:marBottom w:val="0"/>
      <w:divBdr>
        <w:top w:val="none" w:sz="0" w:space="0" w:color="auto"/>
        <w:left w:val="none" w:sz="0" w:space="0" w:color="auto"/>
        <w:bottom w:val="none" w:sz="0" w:space="0" w:color="auto"/>
        <w:right w:val="none" w:sz="0" w:space="0" w:color="auto"/>
      </w:divBdr>
    </w:div>
    <w:div w:id="1301879942">
      <w:bodyDiv w:val="1"/>
      <w:marLeft w:val="0"/>
      <w:marRight w:val="0"/>
      <w:marTop w:val="0"/>
      <w:marBottom w:val="0"/>
      <w:divBdr>
        <w:top w:val="none" w:sz="0" w:space="0" w:color="auto"/>
        <w:left w:val="none" w:sz="0" w:space="0" w:color="auto"/>
        <w:bottom w:val="none" w:sz="0" w:space="0" w:color="auto"/>
        <w:right w:val="none" w:sz="0" w:space="0" w:color="auto"/>
      </w:divBdr>
    </w:div>
    <w:div w:id="1367566100">
      <w:bodyDiv w:val="1"/>
      <w:marLeft w:val="0"/>
      <w:marRight w:val="0"/>
      <w:marTop w:val="0"/>
      <w:marBottom w:val="0"/>
      <w:divBdr>
        <w:top w:val="none" w:sz="0" w:space="0" w:color="auto"/>
        <w:left w:val="none" w:sz="0" w:space="0" w:color="auto"/>
        <w:bottom w:val="none" w:sz="0" w:space="0" w:color="auto"/>
        <w:right w:val="none" w:sz="0" w:space="0" w:color="auto"/>
      </w:divBdr>
    </w:div>
    <w:div w:id="1372608779">
      <w:bodyDiv w:val="1"/>
      <w:marLeft w:val="0"/>
      <w:marRight w:val="0"/>
      <w:marTop w:val="0"/>
      <w:marBottom w:val="0"/>
      <w:divBdr>
        <w:top w:val="none" w:sz="0" w:space="0" w:color="auto"/>
        <w:left w:val="none" w:sz="0" w:space="0" w:color="auto"/>
        <w:bottom w:val="none" w:sz="0" w:space="0" w:color="auto"/>
        <w:right w:val="none" w:sz="0" w:space="0" w:color="auto"/>
      </w:divBdr>
    </w:div>
    <w:div w:id="1446271387">
      <w:bodyDiv w:val="1"/>
      <w:marLeft w:val="0"/>
      <w:marRight w:val="0"/>
      <w:marTop w:val="0"/>
      <w:marBottom w:val="0"/>
      <w:divBdr>
        <w:top w:val="none" w:sz="0" w:space="0" w:color="auto"/>
        <w:left w:val="none" w:sz="0" w:space="0" w:color="auto"/>
        <w:bottom w:val="none" w:sz="0" w:space="0" w:color="auto"/>
        <w:right w:val="none" w:sz="0" w:space="0" w:color="auto"/>
      </w:divBdr>
    </w:div>
    <w:div w:id="1654526474">
      <w:bodyDiv w:val="1"/>
      <w:marLeft w:val="0"/>
      <w:marRight w:val="0"/>
      <w:marTop w:val="0"/>
      <w:marBottom w:val="0"/>
      <w:divBdr>
        <w:top w:val="none" w:sz="0" w:space="0" w:color="auto"/>
        <w:left w:val="none" w:sz="0" w:space="0" w:color="auto"/>
        <w:bottom w:val="none" w:sz="0" w:space="0" w:color="auto"/>
        <w:right w:val="none" w:sz="0" w:space="0" w:color="auto"/>
      </w:divBdr>
    </w:div>
    <w:div w:id="1664234078">
      <w:bodyDiv w:val="1"/>
      <w:marLeft w:val="0"/>
      <w:marRight w:val="0"/>
      <w:marTop w:val="0"/>
      <w:marBottom w:val="0"/>
      <w:divBdr>
        <w:top w:val="none" w:sz="0" w:space="0" w:color="auto"/>
        <w:left w:val="none" w:sz="0" w:space="0" w:color="auto"/>
        <w:bottom w:val="none" w:sz="0" w:space="0" w:color="auto"/>
        <w:right w:val="none" w:sz="0" w:space="0" w:color="auto"/>
      </w:divBdr>
    </w:div>
    <w:div w:id="1933657023">
      <w:bodyDiv w:val="1"/>
      <w:marLeft w:val="0"/>
      <w:marRight w:val="0"/>
      <w:marTop w:val="0"/>
      <w:marBottom w:val="0"/>
      <w:divBdr>
        <w:top w:val="none" w:sz="0" w:space="0" w:color="auto"/>
        <w:left w:val="none" w:sz="0" w:space="0" w:color="auto"/>
        <w:bottom w:val="none" w:sz="0" w:space="0" w:color="auto"/>
        <w:right w:val="none" w:sz="0" w:space="0" w:color="auto"/>
      </w:divBdr>
    </w:div>
    <w:div w:id="1934892519">
      <w:bodyDiv w:val="1"/>
      <w:marLeft w:val="0"/>
      <w:marRight w:val="0"/>
      <w:marTop w:val="0"/>
      <w:marBottom w:val="0"/>
      <w:divBdr>
        <w:top w:val="none" w:sz="0" w:space="0" w:color="auto"/>
        <w:left w:val="none" w:sz="0" w:space="0" w:color="auto"/>
        <w:bottom w:val="none" w:sz="0" w:space="0" w:color="auto"/>
        <w:right w:val="none" w:sz="0" w:space="0" w:color="auto"/>
      </w:divBdr>
    </w:div>
    <w:div w:id="1963993643">
      <w:bodyDiv w:val="1"/>
      <w:marLeft w:val="0"/>
      <w:marRight w:val="0"/>
      <w:marTop w:val="0"/>
      <w:marBottom w:val="0"/>
      <w:divBdr>
        <w:top w:val="none" w:sz="0" w:space="0" w:color="auto"/>
        <w:left w:val="none" w:sz="0" w:space="0" w:color="auto"/>
        <w:bottom w:val="none" w:sz="0" w:space="0" w:color="auto"/>
        <w:right w:val="none" w:sz="0" w:space="0" w:color="auto"/>
      </w:divBdr>
    </w:div>
    <w:div w:id="209643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DC6C3-C8A4-42BF-A95D-6D0263DBF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4929</TotalTime>
  <Pages>5</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dc:creator>
  <cp:keywords/>
  <dc:description/>
  <cp:lastModifiedBy>Khaled Saied</cp:lastModifiedBy>
  <cp:revision>30</cp:revision>
  <cp:lastPrinted>2024-09-08T13:55:00Z</cp:lastPrinted>
  <dcterms:created xsi:type="dcterms:W3CDTF">2024-09-07T07:48:00Z</dcterms:created>
  <dcterms:modified xsi:type="dcterms:W3CDTF">2026-04-23T19:06:00Z</dcterms:modified>
</cp:coreProperties>
</file>