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942D2F6" w:rsidR="00DE643A" w:rsidRDefault="00DE643A" w:rsidP="00C712AC">
      <w:pPr>
        <w:jc w:val="center"/>
        <w:rPr>
          <w:b/>
          <w:bCs/>
          <w:color w:val="FF0000"/>
          <w:sz w:val="28"/>
          <w:szCs w:val="28"/>
        </w:rPr>
      </w:pPr>
      <w:r w:rsidRPr="00B72D41">
        <w:rPr>
          <w:b/>
          <w:bCs/>
          <w:color w:val="FF0000"/>
          <w:sz w:val="28"/>
          <w:szCs w:val="28"/>
        </w:rPr>
        <w:t>Technical Data Sheet</w:t>
      </w:r>
    </w:p>
    <w:p w14:paraId="75B04744" w14:textId="11710333" w:rsidR="00D946C8" w:rsidRPr="00B72D41" w:rsidRDefault="00D946C8" w:rsidP="00C712AC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Spread Caramelized biscuit flavor</w:t>
      </w:r>
    </w:p>
    <w:p w14:paraId="0C98219C" w14:textId="575749D2" w:rsidR="00D600E0" w:rsidRPr="00EA3152" w:rsidRDefault="00D600E0" w:rsidP="00D946C8">
      <w:pPr>
        <w:rPr>
          <w:b/>
          <w:bCs/>
          <w:sz w:val="24"/>
          <w:szCs w:val="24"/>
          <w:lang w:val="fr-FR"/>
        </w:rPr>
      </w:pPr>
      <w:r w:rsidRPr="00EA3152">
        <w:rPr>
          <w:b/>
          <w:bCs/>
          <w:sz w:val="24"/>
          <w:szCs w:val="24"/>
          <w:lang w:val="fr-FR"/>
        </w:rPr>
        <w:t xml:space="preserve">Product Code </w:t>
      </w:r>
      <w:r w:rsidR="009A7652" w:rsidRPr="00EA3152">
        <w:rPr>
          <w:b/>
          <w:bCs/>
          <w:sz w:val="24"/>
          <w:szCs w:val="24"/>
          <w:lang w:val="fr-FR"/>
        </w:rPr>
        <w:t>–</w:t>
      </w:r>
      <w:r w:rsidR="00D946C8" w:rsidRPr="00EA3152">
        <w:rPr>
          <w:b/>
          <w:bCs/>
          <w:sz w:val="24"/>
          <w:szCs w:val="24"/>
          <w:lang w:val="fr-FR"/>
        </w:rPr>
        <w:t>SBL</w:t>
      </w:r>
      <w:r w:rsidRPr="00EA3152">
        <w:rPr>
          <w:b/>
          <w:bCs/>
          <w:sz w:val="24"/>
          <w:szCs w:val="24"/>
          <w:lang w:val="fr-FR"/>
        </w:rPr>
        <w:t>001</w:t>
      </w:r>
      <w:r w:rsidR="00235913" w:rsidRPr="00EA3152">
        <w:rPr>
          <w:b/>
          <w:bCs/>
          <w:sz w:val="24"/>
          <w:szCs w:val="24"/>
          <w:lang w:val="fr-FR"/>
        </w:rPr>
        <w:t xml:space="preserve"> </w:t>
      </w:r>
    </w:p>
    <w:p w14:paraId="51F592D8" w14:textId="003DD72D" w:rsidR="00DE643A" w:rsidRPr="00EA3152" w:rsidRDefault="00D600E0" w:rsidP="00D946C8">
      <w:pPr>
        <w:rPr>
          <w:b/>
          <w:bCs/>
          <w:sz w:val="24"/>
          <w:szCs w:val="24"/>
          <w:lang w:val="fr-FR"/>
        </w:rPr>
      </w:pPr>
      <w:r w:rsidRPr="00EA3152">
        <w:rPr>
          <w:b/>
          <w:bCs/>
          <w:sz w:val="24"/>
          <w:szCs w:val="24"/>
          <w:lang w:val="fr-FR"/>
        </w:rPr>
        <w:t xml:space="preserve">ERP Code </w:t>
      </w:r>
      <w:r w:rsidR="00235913" w:rsidRPr="00EA3152">
        <w:rPr>
          <w:b/>
          <w:bCs/>
          <w:sz w:val="24"/>
          <w:szCs w:val="24"/>
          <w:lang w:val="fr-FR"/>
        </w:rPr>
        <w:t>–</w:t>
      </w:r>
      <w:r w:rsidRPr="00EA3152">
        <w:rPr>
          <w:b/>
          <w:bCs/>
          <w:sz w:val="24"/>
          <w:szCs w:val="24"/>
          <w:lang w:val="fr-FR"/>
        </w:rPr>
        <w:t xml:space="preserve"> </w:t>
      </w:r>
      <w:r w:rsidR="00D946C8" w:rsidRPr="00EA3152">
        <w:rPr>
          <w:b/>
          <w:bCs/>
          <w:sz w:val="24"/>
          <w:szCs w:val="24"/>
          <w:lang w:val="fr-FR"/>
        </w:rPr>
        <w:t>410142</w:t>
      </w:r>
    </w:p>
    <w:p w14:paraId="572C8C0E" w14:textId="77777777" w:rsidR="00EF1FA1" w:rsidRPr="00B72D41" w:rsidRDefault="00DE643A" w:rsidP="00DE643A">
      <w:r w:rsidRPr="00B72D41">
        <w:rPr>
          <w:b/>
          <w:bCs/>
        </w:rPr>
        <w:t>DESCRIPTION</w:t>
      </w:r>
      <w:r w:rsidRPr="00B72D41">
        <w:t>:</w:t>
      </w:r>
    </w:p>
    <w:p w14:paraId="0822019F" w14:textId="4399BA45" w:rsidR="00EA3152" w:rsidRDefault="00EA3152" w:rsidP="00624696">
      <w:r w:rsidRPr="00EA3152">
        <w:t xml:space="preserve">Spread Caramelized biscuit flavor toping is a delicious product . It has a soft creamy texture and </w:t>
      </w:r>
      <w:r w:rsidR="00006E9F" w:rsidRPr="00EA3152">
        <w:t>rich It</w:t>
      </w:r>
      <w:r w:rsidRPr="00EA3152">
        <w:t xml:space="preserve"> can be used as a dessert sauce or as an excellent addition to ice cream, cakes, pancakes, waffles, and other desserts. It adds a luxurious and enjoyable character to any dish that is added to it. The product is ideal for lovers of rich and distinctive flavors who are looking for a unique dessert experience</w:t>
      </w:r>
    </w:p>
    <w:p w14:paraId="6FEBD6C2" w14:textId="5CCB8E61" w:rsidR="00EF1FA1" w:rsidRPr="00B72D41" w:rsidRDefault="00DE643A" w:rsidP="00624696">
      <w:r w:rsidRPr="00B72D41">
        <w:rPr>
          <w:b/>
          <w:bCs/>
        </w:rPr>
        <w:t>HANDLING AND STORAGE</w:t>
      </w:r>
      <w:r w:rsidRPr="00B72D41">
        <w:t>:</w:t>
      </w:r>
    </w:p>
    <w:p w14:paraId="493E1688" w14:textId="47CD173A" w:rsidR="00DE643A" w:rsidRPr="00B72D41" w:rsidRDefault="00E001FB" w:rsidP="000139A5">
      <w:r w:rsidRPr="00B72D41">
        <w:t xml:space="preserve">This product must be preserved and stored at a temperature of (5 – 30 ºc) and keep in a dry and Well-ventilated place. </w:t>
      </w:r>
    </w:p>
    <w:p w14:paraId="5FF3CCFE" w14:textId="77777777" w:rsidR="00EF1FA1" w:rsidRPr="00B72D41" w:rsidRDefault="00872547" w:rsidP="00872547">
      <w:r w:rsidRPr="00B72D41">
        <w:rPr>
          <w:b/>
          <w:bCs/>
        </w:rPr>
        <w:t>SHELF LIFE</w:t>
      </w:r>
      <w:r w:rsidRPr="00B72D41">
        <w:t>:</w:t>
      </w:r>
    </w:p>
    <w:p w14:paraId="6BC99531" w14:textId="287ABDD6" w:rsidR="00872547" w:rsidRPr="00B72D41" w:rsidRDefault="00872547" w:rsidP="00872547">
      <w:pPr>
        <w:rPr>
          <w:lang w:bidi="ar-EG"/>
        </w:rPr>
      </w:pPr>
      <w:r w:rsidRPr="00B72D41">
        <w:t>1</w:t>
      </w:r>
      <w:r w:rsidR="00897543">
        <w:rPr>
          <w:rFonts w:hint="cs"/>
          <w:rtl/>
        </w:rPr>
        <w:t>8</w:t>
      </w:r>
      <w:r w:rsidRPr="00B72D41">
        <w:t xml:space="preserve"> months</w:t>
      </w:r>
      <w:r w:rsidRPr="00B72D41">
        <w:rPr>
          <w:lang w:bidi="ar-EG"/>
        </w:rPr>
        <w:t xml:space="preserve"> from production date.</w:t>
      </w:r>
    </w:p>
    <w:p w14:paraId="43D2298E" w14:textId="12D36CEC" w:rsidR="00872547" w:rsidRPr="00B72D41" w:rsidRDefault="00EF1FA1" w:rsidP="00EF1FA1">
      <w:pPr>
        <w:rPr>
          <w:lang w:bidi="ar-EG"/>
        </w:rPr>
      </w:pPr>
      <w:r w:rsidRPr="00B72D41">
        <w:rPr>
          <w:b/>
          <w:bCs/>
          <w:lang w:bidi="ar-EG"/>
        </w:rPr>
        <w:t>PACKAGING</w:t>
      </w:r>
      <w:r w:rsidRPr="00B72D4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439"/>
        <w:tblW w:w="0" w:type="auto"/>
        <w:tblLook w:val="04A0" w:firstRow="1" w:lastRow="0" w:firstColumn="1" w:lastColumn="0" w:noHBand="0" w:noVBand="1"/>
      </w:tblPr>
      <w:tblGrid>
        <w:gridCol w:w="2376"/>
        <w:gridCol w:w="2542"/>
        <w:gridCol w:w="2329"/>
        <w:gridCol w:w="2329"/>
      </w:tblGrid>
      <w:tr w:rsidR="00A229F5" w:rsidRPr="00B72D41" w14:paraId="44190008" w14:textId="6EF721C0" w:rsidTr="00A229F5">
        <w:trPr>
          <w:trHeight w:val="319"/>
        </w:trPr>
        <w:tc>
          <w:tcPr>
            <w:tcW w:w="2376" w:type="dxa"/>
          </w:tcPr>
          <w:p w14:paraId="5F3B81FD" w14:textId="77777777" w:rsidR="00A229F5" w:rsidRPr="00B72D41" w:rsidRDefault="00A229F5" w:rsidP="00A229F5">
            <w:pPr>
              <w:jc w:val="center"/>
            </w:pPr>
            <w:bookmarkStart w:id="0" w:name="_Hlk175567463"/>
            <w:r w:rsidRPr="00B72D41">
              <w:t xml:space="preserve">Net Weight </w:t>
            </w:r>
            <w:r>
              <w:t>4</w:t>
            </w:r>
            <w:r>
              <w:rPr>
                <w:rFonts w:hint="cs"/>
                <w:rtl/>
              </w:rPr>
              <w:t>10</w:t>
            </w:r>
            <w:r w:rsidRPr="00B72D41">
              <w:t xml:space="preserve"> gm.</w:t>
            </w:r>
          </w:p>
        </w:tc>
        <w:tc>
          <w:tcPr>
            <w:tcW w:w="2542" w:type="dxa"/>
          </w:tcPr>
          <w:p w14:paraId="08F6BFFF" w14:textId="77777777" w:rsidR="00A229F5" w:rsidRPr="00B72D41" w:rsidRDefault="00A229F5" w:rsidP="00A229F5">
            <w:pPr>
              <w:jc w:val="center"/>
            </w:pPr>
            <w:r w:rsidRPr="00B72D41">
              <w:t xml:space="preserve">Net Weight </w:t>
            </w:r>
            <w:r>
              <w:t>240</w:t>
            </w:r>
            <w:r w:rsidRPr="00B72D41">
              <w:t xml:space="preserve"> gm.</w:t>
            </w:r>
          </w:p>
        </w:tc>
        <w:tc>
          <w:tcPr>
            <w:tcW w:w="2329" w:type="dxa"/>
          </w:tcPr>
          <w:p w14:paraId="7D30617D" w14:textId="2925349A" w:rsidR="00A229F5" w:rsidRPr="00B72D41" w:rsidRDefault="00A229F5" w:rsidP="00A229F5">
            <w:pPr>
              <w:jc w:val="center"/>
            </w:pPr>
            <w:r w:rsidRPr="00B72D41">
              <w:t xml:space="preserve">Net Weight </w:t>
            </w:r>
            <w:r w:rsidR="00E530FD">
              <w:t>480</w:t>
            </w:r>
            <w:r w:rsidRPr="00B72D41">
              <w:t xml:space="preserve"> gm.</w:t>
            </w:r>
          </w:p>
        </w:tc>
        <w:tc>
          <w:tcPr>
            <w:tcW w:w="2329" w:type="dxa"/>
          </w:tcPr>
          <w:p w14:paraId="19D6C3C7" w14:textId="1606BE52" w:rsidR="00A229F5" w:rsidRPr="00B72D41" w:rsidRDefault="00A229F5" w:rsidP="00A229F5">
            <w:pPr>
              <w:jc w:val="center"/>
            </w:pPr>
            <w:r w:rsidRPr="00B72D41">
              <w:t xml:space="preserve">Net Weight </w:t>
            </w:r>
            <w:r w:rsidR="00E311FD">
              <w:t>210</w:t>
            </w:r>
            <w:r w:rsidRPr="00B72D41">
              <w:t xml:space="preserve"> gm.</w:t>
            </w:r>
          </w:p>
        </w:tc>
      </w:tr>
      <w:tr w:rsidR="00A229F5" w:rsidRPr="00B72D41" w14:paraId="75AA5BE2" w14:textId="3F9DF061" w:rsidTr="00A229F5">
        <w:trPr>
          <w:trHeight w:val="515"/>
        </w:trPr>
        <w:tc>
          <w:tcPr>
            <w:tcW w:w="2376" w:type="dxa"/>
          </w:tcPr>
          <w:p w14:paraId="0E23040F" w14:textId="746CFEC0" w:rsidR="00A229F5" w:rsidRPr="00B72D41" w:rsidRDefault="00A229F5" w:rsidP="00A229F5">
            <w:pPr>
              <w:jc w:val="center"/>
            </w:pPr>
            <w:r w:rsidRPr="00B72D41">
              <w:t xml:space="preserve">Net Weight </w:t>
            </w:r>
            <w:r w:rsidR="009A75FB">
              <w:t>0.90</w:t>
            </w:r>
            <w:r w:rsidRPr="00B72D41">
              <w:t xml:space="preserve"> Pound</w:t>
            </w:r>
          </w:p>
        </w:tc>
        <w:tc>
          <w:tcPr>
            <w:tcW w:w="2542" w:type="dxa"/>
          </w:tcPr>
          <w:p w14:paraId="705F5C0F" w14:textId="3107677F" w:rsidR="00A229F5" w:rsidRPr="00B72D41" w:rsidRDefault="00A229F5" w:rsidP="00A229F5">
            <w:pPr>
              <w:jc w:val="center"/>
            </w:pPr>
            <w:r w:rsidRPr="00B72D41">
              <w:t>Net Weight 0.</w:t>
            </w:r>
            <w:r w:rsidR="009A75FB">
              <w:t>52</w:t>
            </w:r>
            <w:r w:rsidRPr="00B72D41">
              <w:t xml:space="preserve"> Pound</w:t>
            </w:r>
          </w:p>
        </w:tc>
        <w:tc>
          <w:tcPr>
            <w:tcW w:w="2329" w:type="dxa"/>
          </w:tcPr>
          <w:p w14:paraId="155B9686" w14:textId="5C03CE49" w:rsidR="00A229F5" w:rsidRPr="00B72D41" w:rsidRDefault="00A229F5" w:rsidP="00A229F5">
            <w:pPr>
              <w:jc w:val="center"/>
            </w:pPr>
            <w:r w:rsidRPr="00B72D41">
              <w:t>Net Weight</w:t>
            </w:r>
            <w:r w:rsidR="00E530FD">
              <w:t>1.05</w:t>
            </w:r>
            <w:r w:rsidRPr="00B72D41">
              <w:t>Pound</w:t>
            </w:r>
          </w:p>
        </w:tc>
        <w:tc>
          <w:tcPr>
            <w:tcW w:w="2329" w:type="dxa"/>
          </w:tcPr>
          <w:p w14:paraId="291B855E" w14:textId="00B8388E" w:rsidR="00A229F5" w:rsidRPr="00B72D41" w:rsidRDefault="00A229F5" w:rsidP="00A229F5">
            <w:pPr>
              <w:jc w:val="center"/>
            </w:pPr>
            <w:r w:rsidRPr="00B72D41">
              <w:t xml:space="preserve">Net Weight </w:t>
            </w:r>
            <w:r w:rsidR="00E311FD">
              <w:t>0.46</w:t>
            </w:r>
            <w:r w:rsidRPr="00B72D41">
              <w:t xml:space="preserve"> Pound</w:t>
            </w:r>
          </w:p>
        </w:tc>
      </w:tr>
      <w:tr w:rsidR="00A229F5" w:rsidRPr="00B72D41" w14:paraId="4DC5A683" w14:textId="7C8D65E2" w:rsidTr="00A229F5">
        <w:trPr>
          <w:trHeight w:val="319"/>
        </w:trPr>
        <w:tc>
          <w:tcPr>
            <w:tcW w:w="2376" w:type="dxa"/>
          </w:tcPr>
          <w:p w14:paraId="2393D8B3" w14:textId="77777777" w:rsidR="00A229F5" w:rsidRPr="00B72D41" w:rsidRDefault="00A229F5" w:rsidP="00A229F5">
            <w:pPr>
              <w:jc w:val="center"/>
            </w:pPr>
            <w:r w:rsidRPr="00B72D41">
              <w:t xml:space="preserve">Net Vol. </w:t>
            </w:r>
            <w:r>
              <w:t>340</w:t>
            </w:r>
            <w:r w:rsidRPr="00B72D41">
              <w:t>ml</w:t>
            </w:r>
          </w:p>
        </w:tc>
        <w:tc>
          <w:tcPr>
            <w:tcW w:w="2542" w:type="dxa"/>
          </w:tcPr>
          <w:p w14:paraId="79ED1E92" w14:textId="77777777" w:rsidR="00A229F5" w:rsidRPr="00B72D41" w:rsidRDefault="00A229F5" w:rsidP="00A229F5">
            <w:pPr>
              <w:jc w:val="center"/>
            </w:pPr>
            <w:r w:rsidRPr="00B72D41">
              <w:t xml:space="preserve">Net Vol. </w:t>
            </w:r>
            <w:r w:rsidRPr="00B72D41">
              <w:rPr>
                <w:rFonts w:hint="cs"/>
                <w:rtl/>
              </w:rPr>
              <w:t>200</w:t>
            </w:r>
            <w:r w:rsidRPr="00B72D41">
              <w:t xml:space="preserve"> ml</w:t>
            </w:r>
          </w:p>
        </w:tc>
        <w:tc>
          <w:tcPr>
            <w:tcW w:w="2329" w:type="dxa"/>
          </w:tcPr>
          <w:p w14:paraId="18BAB530" w14:textId="4E6F44D8" w:rsidR="00A229F5" w:rsidRPr="00B72D41" w:rsidRDefault="00A229F5" w:rsidP="00A229F5">
            <w:pPr>
              <w:jc w:val="center"/>
            </w:pPr>
            <w:r w:rsidRPr="00B72D41">
              <w:t xml:space="preserve">Net Vol. </w:t>
            </w:r>
            <w:r w:rsidR="009A75FB">
              <w:t>400</w:t>
            </w:r>
            <w:r w:rsidRPr="00B72D41">
              <w:t>ml</w:t>
            </w:r>
          </w:p>
        </w:tc>
        <w:tc>
          <w:tcPr>
            <w:tcW w:w="2329" w:type="dxa"/>
          </w:tcPr>
          <w:p w14:paraId="578A7980" w14:textId="1803166A" w:rsidR="00A229F5" w:rsidRPr="00B72D41" w:rsidRDefault="00A229F5" w:rsidP="00A229F5">
            <w:pPr>
              <w:jc w:val="center"/>
            </w:pPr>
            <w:r w:rsidRPr="00B72D41">
              <w:t xml:space="preserve">Net Vol. </w:t>
            </w:r>
            <w:r w:rsidR="00E530FD">
              <w:t>175</w:t>
            </w:r>
            <w:r w:rsidRPr="00B72D41">
              <w:t>ml</w:t>
            </w:r>
          </w:p>
        </w:tc>
      </w:tr>
      <w:bookmarkEnd w:id="0"/>
    </w:tbl>
    <w:p w14:paraId="4FD9E4AF" w14:textId="7526F74C" w:rsidR="004216C8" w:rsidRPr="00B72D41" w:rsidRDefault="004216C8" w:rsidP="006F1F79"/>
    <w:p w14:paraId="00CF2E67" w14:textId="77777777" w:rsidR="00BA0634" w:rsidRPr="00B72D41" w:rsidRDefault="00BA0634" w:rsidP="00BA0634">
      <w:pPr>
        <w:rPr>
          <w:b/>
          <w:bCs/>
        </w:rPr>
      </w:pPr>
      <w:r w:rsidRPr="00B72D41">
        <w:rPr>
          <w:b/>
          <w:bCs/>
        </w:rPr>
        <w:t>COUNTRY OF ORIGIN:</w:t>
      </w:r>
    </w:p>
    <w:p w14:paraId="53515BA3" w14:textId="77777777" w:rsidR="00BA0634" w:rsidRPr="00B72D41" w:rsidRDefault="00BA0634" w:rsidP="00BA0634">
      <w:r w:rsidRPr="00B72D41">
        <w:t xml:space="preserve"> EGYPT</w:t>
      </w:r>
    </w:p>
    <w:p w14:paraId="1D812C1B" w14:textId="77777777" w:rsidR="008822B1" w:rsidRDefault="00BA0634" w:rsidP="008822B1">
      <w:r w:rsidRPr="00B72D41">
        <w:rPr>
          <w:b/>
          <w:bCs/>
        </w:rPr>
        <w:t>NGREDIENTS:</w:t>
      </w:r>
    </w:p>
    <w:p w14:paraId="5F8C5900" w14:textId="6FF90DE7" w:rsidR="00DB2C65" w:rsidRPr="00B72D41" w:rsidRDefault="009E5EAF" w:rsidP="00BC1AF5">
      <w:r w:rsidRPr="00B72D41">
        <w:t>Vegetable oil -</w:t>
      </w:r>
      <w:r w:rsidR="00D946C8" w:rsidRPr="00D946C8">
        <w:rPr>
          <w:szCs w:val="28"/>
        </w:rPr>
        <w:t xml:space="preserve"> </w:t>
      </w:r>
      <w:r w:rsidR="00D946C8">
        <w:rPr>
          <w:szCs w:val="28"/>
        </w:rPr>
        <w:t>C</w:t>
      </w:r>
      <w:r w:rsidR="00D946C8" w:rsidRPr="00D946C8">
        <w:rPr>
          <w:szCs w:val="28"/>
        </w:rPr>
        <w:t xml:space="preserve">ocoa butter substitutes </w:t>
      </w:r>
      <w:r w:rsidR="00D946C8">
        <w:t xml:space="preserve">- </w:t>
      </w:r>
      <w:r w:rsidR="00BA0634" w:rsidRPr="00B72D41">
        <w:t xml:space="preserve">Sugar </w:t>
      </w:r>
      <w:r w:rsidR="00D946C8">
        <w:t xml:space="preserve">– Salt </w:t>
      </w:r>
      <w:r w:rsidR="00BA0634" w:rsidRPr="00B72D41">
        <w:t>–</w:t>
      </w:r>
      <w:r w:rsidR="00D946C8" w:rsidRPr="00D946C8">
        <w:rPr>
          <w:szCs w:val="28"/>
        </w:rPr>
        <w:t xml:space="preserve"> </w:t>
      </w:r>
      <w:r w:rsidR="00D946C8" w:rsidRPr="0032533E">
        <w:rPr>
          <w:b/>
          <w:bCs/>
          <w:szCs w:val="28"/>
        </w:rPr>
        <w:t>whey</w:t>
      </w:r>
      <w:r w:rsidR="00D946C8" w:rsidRPr="00B72D41">
        <w:t xml:space="preserve"> </w:t>
      </w:r>
      <w:r w:rsidR="00BA0634" w:rsidRPr="00B72D41">
        <w:t>–</w:t>
      </w:r>
      <w:r w:rsidR="00D946C8" w:rsidRPr="00D946C8">
        <w:rPr>
          <w:szCs w:val="28"/>
        </w:rPr>
        <w:t xml:space="preserve"> </w:t>
      </w:r>
      <w:r w:rsidR="00D946C8" w:rsidRPr="0032533E">
        <w:rPr>
          <w:b/>
          <w:bCs/>
          <w:szCs w:val="28"/>
        </w:rPr>
        <w:t>Whole Milk Powder</w:t>
      </w:r>
      <w:r w:rsidR="00D946C8">
        <w:t xml:space="preserve"> -</w:t>
      </w:r>
      <w:r w:rsidR="00D946C8" w:rsidRPr="00D946C8">
        <w:rPr>
          <w:szCs w:val="28"/>
        </w:rPr>
        <w:t xml:space="preserve"> </w:t>
      </w:r>
      <w:r w:rsidR="00D946C8" w:rsidRPr="0032533E">
        <w:rPr>
          <w:b/>
          <w:bCs/>
          <w:szCs w:val="28"/>
        </w:rPr>
        <w:t>skimmed milk powder</w:t>
      </w:r>
      <w:r w:rsidR="00D946C8">
        <w:t xml:space="preserve"> -</w:t>
      </w:r>
      <w:r w:rsidR="00D946C8" w:rsidRPr="00D946C8">
        <w:rPr>
          <w:szCs w:val="28"/>
        </w:rPr>
        <w:t xml:space="preserve"> thickener (E471) </w:t>
      </w:r>
      <w:r w:rsidRPr="00B72D41">
        <w:t>-</w:t>
      </w:r>
      <w:r w:rsidR="00B943A5" w:rsidRPr="00B72D41">
        <w:t xml:space="preserve"> </w:t>
      </w:r>
      <w:r w:rsidR="00D946C8" w:rsidRPr="00D946C8">
        <w:rPr>
          <w:szCs w:val="28"/>
        </w:rPr>
        <w:t xml:space="preserve">Emulsifiers (E322 </w:t>
      </w:r>
      <w:r w:rsidR="00D946C8" w:rsidRPr="00D946C8">
        <w:rPr>
          <w:rFonts w:cs="Aptos"/>
          <w:b/>
          <w:szCs w:val="26"/>
        </w:rPr>
        <w:t xml:space="preserve">Soy </w:t>
      </w:r>
      <w:r w:rsidR="00D946C8">
        <w:rPr>
          <w:szCs w:val="28"/>
        </w:rPr>
        <w:t xml:space="preserve">lecithin - E476) </w:t>
      </w:r>
      <w:r w:rsidR="00B943A5" w:rsidRPr="00B72D41">
        <w:t xml:space="preserve">- </w:t>
      </w:r>
      <w:r w:rsidR="00BA0634" w:rsidRPr="00B72D41">
        <w:t>Antioxidant (E321)</w:t>
      </w:r>
      <w:r w:rsidR="00D946C8">
        <w:t xml:space="preserve"> – </w:t>
      </w:r>
      <w:r w:rsidR="00DF7093">
        <w:t>Caramelized</w:t>
      </w:r>
      <w:r w:rsidR="00E311FD">
        <w:t xml:space="preserve"> </w:t>
      </w:r>
      <w:r w:rsidR="00DF7093">
        <w:t>biscut</w:t>
      </w:r>
      <w:r w:rsidR="00D946C8">
        <w:t xml:space="preserve"> Flavor – Cinnamon </w:t>
      </w:r>
      <w:r w:rsidR="00897543">
        <w:t xml:space="preserve">- </w:t>
      </w:r>
      <w:r w:rsidR="00897543" w:rsidRPr="00B72D41">
        <w:t>Food</w:t>
      </w:r>
      <w:r w:rsidR="008822B1">
        <w:t xml:space="preserve"> Colors (E150c – E150d - E1</w:t>
      </w:r>
      <w:r w:rsidR="00897543">
        <w:rPr>
          <w:rFonts w:hint="cs"/>
          <w:rtl/>
        </w:rPr>
        <w:t>6</w:t>
      </w:r>
      <w:r w:rsidR="008822B1">
        <w:t>0b)</w:t>
      </w:r>
      <w:r w:rsidR="00BA0634" w:rsidRPr="00B72D41">
        <w:t>.</w:t>
      </w:r>
    </w:p>
    <w:p w14:paraId="074A3DA3" w14:textId="18BEB05A" w:rsidR="00E04D44" w:rsidRPr="00B72D41" w:rsidRDefault="00F5629C" w:rsidP="00BA0634">
      <w:pPr>
        <w:spacing w:line="240" w:lineRule="auto"/>
      </w:pPr>
      <w:r w:rsidRPr="00B72D41">
        <w:rPr>
          <w:b/>
          <w:bCs/>
        </w:rPr>
        <w:t>A</w:t>
      </w:r>
      <w:r w:rsidR="001E49D8" w:rsidRPr="00B72D41">
        <w:rPr>
          <w:b/>
          <w:bCs/>
        </w:rPr>
        <w:t>LLERGENS</w:t>
      </w:r>
      <w:r w:rsidR="000118A3" w:rsidRPr="00B72D41">
        <w:t>:</w:t>
      </w:r>
    </w:p>
    <w:p w14:paraId="4361ED16" w14:textId="40CE924B" w:rsidR="009D4955" w:rsidRPr="00B72D41" w:rsidRDefault="00BC6EAC" w:rsidP="008822B1">
      <w:pPr>
        <w:spacing w:line="240" w:lineRule="auto"/>
        <w:rPr>
          <w:b/>
          <w:bCs/>
        </w:rPr>
      </w:pPr>
      <w:r w:rsidRPr="00B72D41">
        <w:rPr>
          <w:b/>
          <w:bCs/>
        </w:rPr>
        <w:t>Contains: Soy</w:t>
      </w:r>
      <w:r w:rsidR="008822B1" w:rsidRPr="00897543">
        <w:rPr>
          <w:b/>
          <w:bCs/>
        </w:rPr>
        <w:t xml:space="preserve"> – Lactose</w:t>
      </w:r>
      <w:r w:rsidR="008822B1">
        <w:t xml:space="preserve"> </w:t>
      </w:r>
      <w:r w:rsidR="008822B1">
        <w:rPr>
          <w:b/>
          <w:bCs/>
        </w:rPr>
        <w:t xml:space="preserve"> </w:t>
      </w:r>
    </w:p>
    <w:p w14:paraId="1725FC44" w14:textId="378A2FC7" w:rsidR="00AC5CE4" w:rsidRPr="00B72D41" w:rsidRDefault="00AC5CE4" w:rsidP="00AC5CE4">
      <w:pPr>
        <w:spacing w:line="240" w:lineRule="auto"/>
      </w:pPr>
      <w:r w:rsidRPr="00B72D41">
        <w:rPr>
          <w:b/>
          <w:bCs/>
        </w:rPr>
        <w:lastRenderedPageBreak/>
        <w:t>Gluten-Free</w:t>
      </w:r>
      <w:r w:rsidR="00094A4D" w:rsidRPr="00B72D41">
        <w:rPr>
          <w:b/>
          <w:bCs/>
        </w:rPr>
        <w:t>:</w:t>
      </w:r>
      <w:r w:rsidRPr="00B72D41">
        <w:t xml:space="preserve"> Yes</w:t>
      </w:r>
    </w:p>
    <w:p w14:paraId="10AF67E5" w14:textId="1CDBB8AF" w:rsidR="00306066" w:rsidRPr="00B72D41" w:rsidRDefault="0032010B" w:rsidP="0032010B">
      <w:pPr>
        <w:spacing w:line="240" w:lineRule="auto"/>
      </w:pPr>
      <w:r w:rsidRPr="00B72D41">
        <w:rPr>
          <w:b/>
          <w:bCs/>
        </w:rPr>
        <w:t>GMO-Free:</w:t>
      </w:r>
      <w:r w:rsidRPr="00B72D41">
        <w:t xml:space="preserve"> Yes</w:t>
      </w:r>
    </w:p>
    <w:p w14:paraId="6BBE3057" w14:textId="4988659F" w:rsidR="006A2733" w:rsidRPr="00B72D41" w:rsidRDefault="006A2733" w:rsidP="006A2733">
      <w:pPr>
        <w:spacing w:line="240" w:lineRule="auto"/>
      </w:pPr>
      <w:r w:rsidRPr="00B72D41">
        <w:rPr>
          <w:b/>
          <w:bCs/>
        </w:rPr>
        <w:t>SPECIFICATIONS</w:t>
      </w:r>
      <w:r w:rsidRPr="00B72D41">
        <w:t>:</w:t>
      </w:r>
    </w:p>
    <w:p w14:paraId="78F64E08" w14:textId="5BE08F58" w:rsidR="00117C24" w:rsidRPr="00B72D41" w:rsidRDefault="001E49D8" w:rsidP="00117C24">
      <w:pPr>
        <w:spacing w:line="240" w:lineRule="auto"/>
        <w:rPr>
          <w:b/>
          <w:bCs/>
        </w:rPr>
      </w:pPr>
      <w:r w:rsidRPr="00B72D41">
        <w:rPr>
          <w:b/>
          <w:bCs/>
        </w:rPr>
        <w:t>P</w:t>
      </w:r>
      <w:r w:rsidR="00117C24" w:rsidRPr="00B72D41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B72D41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331D6424" w:rsidR="00117C24" w:rsidRPr="00B72D41" w:rsidRDefault="008822B1" w:rsidP="00B943A5">
            <w:pPr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Yellow</w:t>
            </w:r>
          </w:p>
        </w:tc>
      </w:tr>
      <w:tr w:rsidR="00117C24" w:rsidRPr="00B72D41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B72D41" w:rsidRDefault="00306066" w:rsidP="00306066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18"/>
              </w:rPr>
              <w:t>Characteristic</w:t>
            </w:r>
          </w:p>
        </w:tc>
      </w:tr>
      <w:tr w:rsidR="00117C24" w:rsidRPr="00B72D41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B72D41" w:rsidRDefault="001C470E" w:rsidP="001C470E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B72D41" w:rsidRDefault="00727EAB" w:rsidP="00727EAB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Heavy consistency. Spoonable, not flowable.</w:t>
            </w:r>
          </w:p>
        </w:tc>
      </w:tr>
    </w:tbl>
    <w:p w14:paraId="219E4C95" w14:textId="389E1DF2" w:rsidR="00872547" w:rsidRPr="00B72D41" w:rsidRDefault="00872547" w:rsidP="002B3A77"/>
    <w:p w14:paraId="11E1F1CE" w14:textId="77777777" w:rsidR="00E16356" w:rsidRDefault="00E16356" w:rsidP="00E16356">
      <w:pPr>
        <w:spacing w:after="0"/>
        <w:ind w:left="-5"/>
      </w:pPr>
      <w:r w:rsidRPr="00EF3CB4">
        <w:rPr>
          <w:rFonts w:cs="Aptos"/>
          <w:b/>
        </w:rPr>
        <w:t>Microbiological</w:t>
      </w:r>
      <w:r w:rsidRPr="00EF3CB4">
        <w:rPr>
          <w:rFonts w:cs="Aptos"/>
          <w:b/>
          <w:u w:val="single" w:color="000000"/>
        </w:rPr>
        <w:t xml:space="preserve"> </w:t>
      </w:r>
      <w:r w:rsidRPr="00EF3CB4">
        <w:rPr>
          <w:rFonts w:cs="Aptos"/>
          <w:b/>
        </w:rPr>
        <w:t>Analysis</w:t>
      </w:r>
      <w:r w:rsidRPr="00EF3CB4">
        <w:rPr>
          <w:rFonts w:cs="Aptos"/>
          <w:b/>
          <w:u w:val="single" w:color="000000"/>
        </w:rPr>
        <w:t>:</w:t>
      </w:r>
      <w:r>
        <w:rPr>
          <w:rFonts w:cs="Aptos"/>
          <w:b/>
        </w:rPr>
        <w:t xml:space="preserve"> </w:t>
      </w:r>
    </w:p>
    <w:tbl>
      <w:tblPr>
        <w:tblStyle w:val="TableGrid0"/>
        <w:tblW w:w="10085" w:type="dxa"/>
        <w:tblInd w:w="-8" w:type="dxa"/>
        <w:tblCellMar>
          <w:top w:w="2" w:type="dxa"/>
          <w:left w:w="105" w:type="dxa"/>
          <w:right w:w="73" w:type="dxa"/>
        </w:tblCellMar>
        <w:tblLook w:val="04A0" w:firstRow="1" w:lastRow="0" w:firstColumn="1" w:lastColumn="0" w:noHBand="0" w:noVBand="1"/>
      </w:tblPr>
      <w:tblGrid>
        <w:gridCol w:w="620"/>
        <w:gridCol w:w="2283"/>
        <w:gridCol w:w="2160"/>
        <w:gridCol w:w="2592"/>
        <w:gridCol w:w="2430"/>
      </w:tblGrid>
      <w:tr w:rsidR="00E16356" w14:paraId="7532E958" w14:textId="77777777" w:rsidTr="00897543">
        <w:trPr>
          <w:trHeight w:val="365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1F17" w14:textId="77777777" w:rsidR="00E16356" w:rsidRDefault="00E16356" w:rsidP="00492435">
            <w:pPr>
              <w:spacing w:line="259" w:lineRule="auto"/>
              <w:ind w:left="25"/>
              <w:jc w:val="center"/>
            </w:pPr>
            <w:r w:rsidRPr="005365C5">
              <w:t>Ser.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37220" w14:textId="77777777" w:rsidR="00E16356" w:rsidRPr="00E16356" w:rsidRDefault="00E16356" w:rsidP="00492435">
            <w:pPr>
              <w:spacing w:line="259" w:lineRule="auto"/>
              <w:ind w:right="36"/>
              <w:jc w:val="center"/>
              <w:rPr>
                <w:sz w:val="22"/>
                <w:szCs w:val="22"/>
              </w:rPr>
            </w:pPr>
            <w:r w:rsidRPr="00E16356">
              <w:rPr>
                <w:sz w:val="22"/>
                <w:szCs w:val="22"/>
              </w:rPr>
              <w:t>Type of test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F504" w14:textId="77777777" w:rsidR="00E16356" w:rsidRPr="00E16356" w:rsidRDefault="00E16356" w:rsidP="00492435">
            <w:pPr>
              <w:spacing w:line="259" w:lineRule="auto"/>
              <w:ind w:right="40"/>
              <w:jc w:val="center"/>
              <w:rPr>
                <w:sz w:val="22"/>
                <w:szCs w:val="22"/>
              </w:rPr>
            </w:pPr>
            <w:r w:rsidRPr="00E16356">
              <w:rPr>
                <w:sz w:val="22"/>
                <w:szCs w:val="22"/>
              </w:rPr>
              <w:t>Accepted limits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D678E" w14:textId="77777777" w:rsidR="00E16356" w:rsidRPr="00E16356" w:rsidRDefault="00E16356" w:rsidP="00492435">
            <w:pPr>
              <w:spacing w:line="259" w:lineRule="auto"/>
              <w:ind w:right="41"/>
              <w:jc w:val="center"/>
              <w:rPr>
                <w:sz w:val="22"/>
                <w:szCs w:val="22"/>
              </w:rPr>
            </w:pPr>
            <w:r w:rsidRPr="00E16356">
              <w:rPr>
                <w:sz w:val="22"/>
                <w:szCs w:val="22"/>
              </w:rPr>
              <w:t>Method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A88E6" w14:textId="77777777" w:rsidR="00E16356" w:rsidRPr="00E16356" w:rsidRDefault="00E16356" w:rsidP="00492435">
            <w:pPr>
              <w:spacing w:line="259" w:lineRule="auto"/>
              <w:ind w:right="39"/>
              <w:jc w:val="center"/>
              <w:rPr>
                <w:sz w:val="22"/>
                <w:szCs w:val="22"/>
              </w:rPr>
            </w:pPr>
            <w:r w:rsidRPr="00E16356">
              <w:rPr>
                <w:sz w:val="22"/>
                <w:szCs w:val="22"/>
              </w:rPr>
              <w:t>Results</w:t>
            </w:r>
          </w:p>
        </w:tc>
      </w:tr>
      <w:tr w:rsidR="00E16356" w14:paraId="24CC901C" w14:textId="77777777" w:rsidTr="00897543">
        <w:trPr>
          <w:trHeight w:val="40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D6AC" w14:textId="77777777" w:rsidR="00E16356" w:rsidRDefault="00E16356" w:rsidP="00492435">
            <w:pPr>
              <w:spacing w:line="259" w:lineRule="auto"/>
              <w:ind w:right="25"/>
              <w:jc w:val="center"/>
            </w:pPr>
            <w:r w:rsidRPr="005365C5">
              <w:t>1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4825" w14:textId="77777777" w:rsidR="00E16356" w:rsidRPr="00897543" w:rsidRDefault="00E16356" w:rsidP="00492435">
            <w:pPr>
              <w:spacing w:line="259" w:lineRule="auto"/>
              <w:ind w:right="42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Total coliforms count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28E1A" w14:textId="77777777" w:rsidR="00E16356" w:rsidRPr="00897543" w:rsidRDefault="00E16356" w:rsidP="00492435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Nil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7369" w14:textId="77777777" w:rsidR="00E16356" w:rsidRPr="00897543" w:rsidRDefault="00E16356" w:rsidP="00492435">
            <w:pPr>
              <w:spacing w:line="259" w:lineRule="auto"/>
              <w:ind w:right="41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Iso4832:2006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2F47" w14:textId="77777777" w:rsidR="00E16356" w:rsidRPr="00897543" w:rsidRDefault="00E16356" w:rsidP="00492435">
            <w:pPr>
              <w:spacing w:line="259" w:lineRule="auto"/>
              <w:ind w:right="44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Nil</w:t>
            </w:r>
          </w:p>
        </w:tc>
      </w:tr>
      <w:tr w:rsidR="00E16356" w14:paraId="57E986FC" w14:textId="77777777" w:rsidTr="00897543">
        <w:trPr>
          <w:trHeight w:val="45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496D" w14:textId="77777777" w:rsidR="00E16356" w:rsidRDefault="00E16356" w:rsidP="00492435">
            <w:pPr>
              <w:spacing w:line="259" w:lineRule="auto"/>
              <w:ind w:right="25"/>
              <w:jc w:val="center"/>
            </w:pPr>
            <w:r w:rsidRPr="005365C5">
              <w:t>2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D0D5" w14:textId="77777777" w:rsidR="00E16356" w:rsidRPr="00897543" w:rsidRDefault="00E16356" w:rsidP="00492435">
            <w:pPr>
              <w:spacing w:line="259" w:lineRule="auto"/>
              <w:ind w:right="39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E- coli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A6D59" w14:textId="16F69F7A" w:rsidR="00E16356" w:rsidRPr="00897543" w:rsidRDefault="00E16356" w:rsidP="00E16356">
            <w:pPr>
              <w:tabs>
                <w:tab w:val="left" w:pos="463"/>
                <w:tab w:val="center" w:pos="1058"/>
              </w:tabs>
              <w:spacing w:line="259" w:lineRule="auto"/>
              <w:ind w:left="45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ab/>
            </w:r>
            <w:r w:rsidRPr="00897543">
              <w:rPr>
                <w:sz w:val="16"/>
                <w:szCs w:val="16"/>
              </w:rPr>
              <w:tab/>
              <w:t>Nil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AD5F" w14:textId="77777777" w:rsidR="00E16356" w:rsidRPr="00897543" w:rsidRDefault="00E16356" w:rsidP="00492435">
            <w:pPr>
              <w:spacing w:line="259" w:lineRule="auto"/>
              <w:ind w:left="380" w:right="209" w:hanging="120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Iso 166492 :2001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4FEA3" w14:textId="77777777" w:rsidR="00E16356" w:rsidRPr="00897543" w:rsidRDefault="00E16356" w:rsidP="00492435">
            <w:pPr>
              <w:spacing w:line="259" w:lineRule="auto"/>
              <w:ind w:right="44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Nil</w:t>
            </w:r>
          </w:p>
        </w:tc>
      </w:tr>
      <w:tr w:rsidR="00E16356" w14:paraId="02F2621B" w14:textId="77777777" w:rsidTr="00897543">
        <w:trPr>
          <w:trHeight w:val="456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E3C" w14:textId="77777777" w:rsidR="00E16356" w:rsidRDefault="00E16356" w:rsidP="00492435">
            <w:pPr>
              <w:spacing w:line="259" w:lineRule="auto"/>
              <w:ind w:right="25"/>
              <w:jc w:val="center"/>
            </w:pPr>
            <w:r w:rsidRPr="005365C5">
              <w:t>3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21B8" w14:textId="77777777" w:rsidR="00E16356" w:rsidRPr="00897543" w:rsidRDefault="00E16356" w:rsidP="00492435">
            <w:pPr>
              <w:spacing w:line="259" w:lineRule="auto"/>
              <w:ind w:right="41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Staphylococcus Aures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8C73" w14:textId="77777777" w:rsidR="00E16356" w:rsidRPr="00897543" w:rsidRDefault="00E16356" w:rsidP="00492435">
            <w:pPr>
              <w:spacing w:line="259" w:lineRule="auto"/>
              <w:ind w:left="21" w:right="21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Less than 102 cfu /gm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F43D" w14:textId="77777777" w:rsidR="00E16356" w:rsidRPr="00897543" w:rsidRDefault="00E16356" w:rsidP="00492435">
            <w:pPr>
              <w:spacing w:line="259" w:lineRule="auto"/>
              <w:ind w:left="25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Iso 6888-1 :2021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A78B" w14:textId="77777777" w:rsidR="00E16356" w:rsidRPr="00897543" w:rsidRDefault="00E16356" w:rsidP="00492435">
            <w:pPr>
              <w:spacing w:line="259" w:lineRule="auto"/>
              <w:ind w:right="44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&lt;10 CFU/gm</w:t>
            </w:r>
          </w:p>
        </w:tc>
      </w:tr>
      <w:tr w:rsidR="00E16356" w14:paraId="04C1A21E" w14:textId="77777777" w:rsidTr="00897543">
        <w:trPr>
          <w:trHeight w:val="45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5AC9" w14:textId="77777777" w:rsidR="00E16356" w:rsidRDefault="00E16356" w:rsidP="00492435">
            <w:pPr>
              <w:spacing w:line="259" w:lineRule="auto"/>
              <w:ind w:right="25"/>
              <w:jc w:val="center"/>
            </w:pPr>
            <w:r w:rsidRPr="005365C5">
              <w:t>4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949B" w14:textId="77777777" w:rsidR="00E16356" w:rsidRPr="00897543" w:rsidRDefault="00E16356" w:rsidP="00492435">
            <w:pPr>
              <w:spacing w:line="259" w:lineRule="auto"/>
              <w:ind w:right="36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Salmonella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E901" w14:textId="77777777" w:rsidR="00E16356" w:rsidRPr="00897543" w:rsidRDefault="00E16356" w:rsidP="00492435">
            <w:pPr>
              <w:spacing w:line="259" w:lineRule="auto"/>
              <w:ind w:left="11" w:right="18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Not detected in 25 gm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BE60" w14:textId="77777777" w:rsidR="00E16356" w:rsidRPr="00897543" w:rsidRDefault="00E16356" w:rsidP="00492435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Iso6579.1 :2017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621B" w14:textId="77777777" w:rsidR="00E16356" w:rsidRPr="00897543" w:rsidRDefault="00E16356" w:rsidP="00492435">
            <w:pPr>
              <w:spacing w:line="259" w:lineRule="auto"/>
              <w:ind w:right="51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Not detected in 25 gm</w:t>
            </w:r>
          </w:p>
        </w:tc>
      </w:tr>
      <w:tr w:rsidR="00E16356" w14:paraId="655CE969" w14:textId="77777777" w:rsidTr="00897543">
        <w:trPr>
          <w:trHeight w:val="45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1991" w14:textId="77777777" w:rsidR="00E16356" w:rsidRDefault="00E16356" w:rsidP="00492435">
            <w:pPr>
              <w:spacing w:line="259" w:lineRule="auto"/>
              <w:ind w:right="25"/>
              <w:jc w:val="center"/>
            </w:pPr>
            <w:r w:rsidRPr="005365C5">
              <w:t>5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79CA" w14:textId="77777777" w:rsidR="00E16356" w:rsidRPr="00897543" w:rsidRDefault="00E16356" w:rsidP="00492435">
            <w:pPr>
              <w:spacing w:line="259" w:lineRule="auto"/>
              <w:ind w:right="36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Listeria Monocytogenes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F101" w14:textId="77777777" w:rsidR="00E16356" w:rsidRPr="00897543" w:rsidRDefault="00E16356" w:rsidP="00492435">
            <w:pPr>
              <w:spacing w:line="259" w:lineRule="auto"/>
              <w:ind w:left="11" w:right="18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Not detected in 25 gm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9D2A" w14:textId="77777777" w:rsidR="00E16356" w:rsidRPr="00897543" w:rsidRDefault="00E16356" w:rsidP="00492435">
            <w:pPr>
              <w:spacing w:line="259" w:lineRule="auto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Iso11290.1 :2017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1A04" w14:textId="77777777" w:rsidR="00E16356" w:rsidRPr="00897543" w:rsidRDefault="00E16356" w:rsidP="00492435">
            <w:pPr>
              <w:spacing w:line="259" w:lineRule="auto"/>
              <w:ind w:right="50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Not detected in 25 gm</w:t>
            </w:r>
          </w:p>
        </w:tc>
      </w:tr>
      <w:tr w:rsidR="00E16356" w14:paraId="619EA510" w14:textId="77777777" w:rsidTr="00897543">
        <w:trPr>
          <w:trHeight w:val="45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58CE" w14:textId="77777777" w:rsidR="00E16356" w:rsidRDefault="00E16356" w:rsidP="00492435">
            <w:pPr>
              <w:spacing w:line="259" w:lineRule="auto"/>
              <w:ind w:right="25"/>
              <w:jc w:val="center"/>
            </w:pPr>
            <w:r w:rsidRPr="005365C5">
              <w:t>6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B3BF" w14:textId="77777777" w:rsidR="00E16356" w:rsidRPr="00897543" w:rsidRDefault="00E16356" w:rsidP="00492435">
            <w:pPr>
              <w:spacing w:line="259" w:lineRule="auto"/>
              <w:ind w:right="35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Total Count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8938" w14:textId="77777777" w:rsidR="00E16356" w:rsidRPr="00897543" w:rsidRDefault="00E16356" w:rsidP="00492435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Less than 10,000cfu /gm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F33A" w14:textId="77777777" w:rsidR="00E16356" w:rsidRPr="00897543" w:rsidRDefault="00E16356" w:rsidP="00492435">
            <w:pPr>
              <w:spacing w:line="259" w:lineRule="auto"/>
              <w:ind w:left="70" w:hanging="70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Iso21527.1 :2008 Es7149.1 :2010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AF4A" w14:textId="77777777" w:rsidR="00E16356" w:rsidRPr="00897543" w:rsidRDefault="00E16356" w:rsidP="00492435">
            <w:pPr>
              <w:spacing w:line="259" w:lineRule="auto"/>
              <w:ind w:right="44"/>
              <w:jc w:val="center"/>
              <w:rPr>
                <w:sz w:val="16"/>
                <w:szCs w:val="16"/>
              </w:rPr>
            </w:pPr>
            <w:r w:rsidRPr="00897543">
              <w:rPr>
                <w:sz w:val="16"/>
                <w:szCs w:val="16"/>
              </w:rPr>
              <w:t>&lt;10 CFU/gm</w:t>
            </w:r>
          </w:p>
        </w:tc>
      </w:tr>
    </w:tbl>
    <w:p w14:paraId="5760E610" w14:textId="79F2DD4D" w:rsidR="001869D7" w:rsidRPr="00B72D41" w:rsidRDefault="003144D2" w:rsidP="008822B1">
      <w:pPr>
        <w:rPr>
          <w:b/>
          <w:bCs/>
        </w:rPr>
      </w:pPr>
      <w:r w:rsidRPr="00B72D41">
        <w:rPr>
          <w:b/>
          <w:bCs/>
        </w:rPr>
        <w:t>Label:</w:t>
      </w:r>
    </w:p>
    <w:p w14:paraId="0460C4AF" w14:textId="5CD6BAAB" w:rsidR="008822B1" w:rsidRPr="008822B1" w:rsidRDefault="008822B1" w:rsidP="0068326F">
      <w:pPr>
        <w:jc w:val="center"/>
        <w:rPr>
          <w:sz w:val="20"/>
          <w:szCs w:val="20"/>
          <w:lang w:bidi="ar-EG"/>
        </w:rPr>
      </w:pPr>
      <w:bookmarkStart w:id="1" w:name="_Hlk176866867"/>
      <w:r w:rsidRPr="008822B1">
        <w:rPr>
          <w:sz w:val="26"/>
          <w:szCs w:val="24"/>
        </w:rPr>
        <w:t>Spread Caramelized</w:t>
      </w:r>
      <w:r>
        <w:rPr>
          <w:sz w:val="26"/>
          <w:szCs w:val="24"/>
        </w:rPr>
        <w:t xml:space="preserve"> Biscuit F</w:t>
      </w:r>
      <w:r w:rsidRPr="008822B1">
        <w:rPr>
          <w:sz w:val="26"/>
          <w:szCs w:val="24"/>
        </w:rPr>
        <w:t>lavor</w:t>
      </w:r>
    </w:p>
    <w:p w14:paraId="7A21935F" w14:textId="77777777" w:rsidR="008822B1" w:rsidRDefault="000D4663" w:rsidP="008822B1">
      <w:pPr>
        <w:jc w:val="center"/>
        <w:rPr>
          <w:lang w:bidi="ar-EG"/>
        </w:rPr>
      </w:pPr>
      <w:r w:rsidRPr="00B72D41">
        <w:rPr>
          <w:lang w:bidi="ar-EG"/>
        </w:rPr>
        <w:t>Ingredients</w:t>
      </w:r>
    </w:p>
    <w:p w14:paraId="13278A9D" w14:textId="08BB3980" w:rsidR="008822B1" w:rsidRPr="00B72D41" w:rsidRDefault="008822B1" w:rsidP="008822B1">
      <w:r w:rsidRPr="00B72D41">
        <w:t>Vegetable oil -</w:t>
      </w:r>
      <w:r w:rsidRPr="00D946C8">
        <w:rPr>
          <w:szCs w:val="28"/>
        </w:rPr>
        <w:t xml:space="preserve"> </w:t>
      </w:r>
      <w:r>
        <w:rPr>
          <w:szCs w:val="28"/>
        </w:rPr>
        <w:t>C</w:t>
      </w:r>
      <w:r w:rsidRPr="00D946C8">
        <w:rPr>
          <w:szCs w:val="28"/>
        </w:rPr>
        <w:t xml:space="preserve">ocoa butter substitutes </w:t>
      </w:r>
      <w:r>
        <w:t xml:space="preserve">- </w:t>
      </w:r>
      <w:r w:rsidRPr="00B72D41">
        <w:t xml:space="preserve">Sugar </w:t>
      </w:r>
      <w:r>
        <w:t xml:space="preserve">– Salt </w:t>
      </w:r>
      <w:r w:rsidRPr="00B72D41">
        <w:t>–</w:t>
      </w:r>
      <w:r w:rsidRPr="00D946C8">
        <w:rPr>
          <w:szCs w:val="28"/>
        </w:rPr>
        <w:t xml:space="preserve"> </w:t>
      </w:r>
      <w:r w:rsidRPr="0032533E">
        <w:rPr>
          <w:b/>
          <w:bCs/>
          <w:szCs w:val="28"/>
        </w:rPr>
        <w:t>whey</w:t>
      </w:r>
      <w:r w:rsidRPr="00B72D41">
        <w:t xml:space="preserve"> –</w:t>
      </w:r>
      <w:r w:rsidRPr="00D946C8">
        <w:rPr>
          <w:szCs w:val="28"/>
        </w:rPr>
        <w:t xml:space="preserve"> </w:t>
      </w:r>
      <w:r w:rsidRPr="0032533E">
        <w:rPr>
          <w:b/>
          <w:bCs/>
          <w:szCs w:val="28"/>
        </w:rPr>
        <w:t>Whole Milk Powder</w:t>
      </w:r>
      <w:r>
        <w:t xml:space="preserve"> -</w:t>
      </w:r>
      <w:r w:rsidRPr="00D946C8">
        <w:rPr>
          <w:szCs w:val="28"/>
        </w:rPr>
        <w:t xml:space="preserve"> </w:t>
      </w:r>
      <w:r w:rsidRPr="0032533E">
        <w:rPr>
          <w:b/>
          <w:bCs/>
          <w:szCs w:val="28"/>
        </w:rPr>
        <w:t>skimmed milk powder</w:t>
      </w:r>
      <w:r>
        <w:t xml:space="preserve"> -</w:t>
      </w:r>
      <w:r w:rsidRPr="00D946C8">
        <w:rPr>
          <w:szCs w:val="28"/>
        </w:rPr>
        <w:t xml:space="preserve"> thickener (E471) </w:t>
      </w:r>
      <w:r w:rsidRPr="00B72D41">
        <w:t xml:space="preserve">- </w:t>
      </w:r>
      <w:r w:rsidRPr="00D946C8">
        <w:rPr>
          <w:szCs w:val="28"/>
        </w:rPr>
        <w:t xml:space="preserve">Emulsifiers (E322 </w:t>
      </w:r>
      <w:r w:rsidRPr="00D946C8">
        <w:rPr>
          <w:rFonts w:cs="Aptos"/>
          <w:b/>
          <w:szCs w:val="26"/>
        </w:rPr>
        <w:t xml:space="preserve">Soy </w:t>
      </w:r>
      <w:r>
        <w:rPr>
          <w:szCs w:val="28"/>
        </w:rPr>
        <w:t xml:space="preserve">lecithin - E476) </w:t>
      </w:r>
      <w:r w:rsidRPr="00B72D41">
        <w:t>- Antioxidant (E321)</w:t>
      </w:r>
      <w:r>
        <w:t xml:space="preserve"> – </w:t>
      </w:r>
      <w:r w:rsidR="0032533E">
        <w:t xml:space="preserve">Caramelized biscut Flavor </w:t>
      </w:r>
      <w:r>
        <w:t xml:space="preserve">– Cinnamon </w:t>
      </w:r>
      <w:r w:rsidR="00897543">
        <w:t xml:space="preserve">- </w:t>
      </w:r>
      <w:r w:rsidR="00897543" w:rsidRPr="00B72D41">
        <w:t>Food</w:t>
      </w:r>
      <w:r>
        <w:t xml:space="preserve"> Colors (E150c – E150d - E1</w:t>
      </w:r>
      <w:r w:rsidR="00897543">
        <w:rPr>
          <w:rFonts w:hint="cs"/>
          <w:rtl/>
        </w:rPr>
        <w:t>6</w:t>
      </w:r>
      <w:r>
        <w:t>0b)</w:t>
      </w:r>
      <w:r w:rsidRPr="00B72D41">
        <w:t>.</w:t>
      </w:r>
    </w:p>
    <w:p w14:paraId="38E092DB" w14:textId="10A452D9" w:rsidR="000B58E5" w:rsidRDefault="00E16356" w:rsidP="00E16356">
      <w:pPr>
        <w:rPr>
          <w:lang w:bidi="ar-EG"/>
        </w:rPr>
      </w:pPr>
      <w:r w:rsidRPr="00E16356">
        <w:t xml:space="preserve">The product contains allergens </w:t>
      </w:r>
      <w:r w:rsidRPr="00E16356">
        <w:rPr>
          <w:b/>
          <w:bCs/>
        </w:rPr>
        <w:t>(Lactose-Soy)</w:t>
      </w:r>
    </w:p>
    <w:p w14:paraId="438BD7A0" w14:textId="425EBEDE" w:rsidR="001165AD" w:rsidRDefault="001165AD" w:rsidP="000139A5">
      <w:pPr>
        <w:rPr>
          <w:rtl/>
        </w:rPr>
      </w:pPr>
      <w:r w:rsidRPr="00B72D41">
        <w:t xml:space="preserve">This product must be preserved and stored at a temperature of (5 – 30 ºc) and keep in a dry and Well-ventilated place. </w:t>
      </w:r>
    </w:p>
    <w:p w14:paraId="03EC429B" w14:textId="46DC521F" w:rsidR="008822B1" w:rsidRPr="008822B1" w:rsidRDefault="00B91637" w:rsidP="008822B1">
      <w:pPr>
        <w:rPr>
          <w:sz w:val="20"/>
          <w:szCs w:val="20"/>
          <w:lang w:bidi="ar-EG"/>
        </w:rPr>
      </w:pPr>
      <w:r w:rsidRPr="00B72D41">
        <w:rPr>
          <w:lang w:bidi="ar-EG"/>
        </w:rPr>
        <w:t>Product</w:t>
      </w:r>
      <w:r w:rsidR="00962C57" w:rsidRPr="00B72D41">
        <w:rPr>
          <w:lang w:bidi="ar-EG"/>
        </w:rPr>
        <w:t xml:space="preserve"> </w:t>
      </w:r>
      <w:r w:rsidRPr="00B72D41">
        <w:rPr>
          <w:lang w:bidi="ar-EG"/>
        </w:rPr>
        <w:t>Name</w:t>
      </w:r>
      <w:r w:rsidR="00F34342" w:rsidRPr="00B72D41">
        <w:rPr>
          <w:rFonts w:hint="cs"/>
          <w:rtl/>
          <w:lang w:bidi="ar-EG"/>
        </w:rPr>
        <w:t xml:space="preserve">: </w:t>
      </w:r>
      <w:r w:rsidR="008822B1" w:rsidRPr="008822B1">
        <w:rPr>
          <w:sz w:val="26"/>
          <w:szCs w:val="24"/>
        </w:rPr>
        <w:t xml:space="preserve">Spread </w:t>
      </w:r>
      <w:r w:rsidR="008822B1">
        <w:rPr>
          <w:sz w:val="26"/>
          <w:szCs w:val="24"/>
        </w:rPr>
        <w:t>c</w:t>
      </w:r>
      <w:r w:rsidR="008822B1" w:rsidRPr="008822B1">
        <w:rPr>
          <w:sz w:val="26"/>
          <w:szCs w:val="24"/>
        </w:rPr>
        <w:t>aramelized</w:t>
      </w:r>
      <w:r w:rsidR="008822B1">
        <w:rPr>
          <w:sz w:val="26"/>
          <w:szCs w:val="24"/>
        </w:rPr>
        <w:t xml:space="preserve"> biscuit f</w:t>
      </w:r>
      <w:r w:rsidR="008822B1" w:rsidRPr="008822B1">
        <w:rPr>
          <w:sz w:val="26"/>
          <w:szCs w:val="24"/>
        </w:rPr>
        <w:t>lavor</w:t>
      </w:r>
    </w:p>
    <w:p w14:paraId="74D04BEA" w14:textId="77777777" w:rsidR="0032533E" w:rsidRPr="0032533E" w:rsidRDefault="0032533E" w:rsidP="0032533E">
      <w:pPr>
        <w:rPr>
          <w:lang w:bidi="ar-EG"/>
        </w:rPr>
      </w:pPr>
      <w:r w:rsidRPr="0032533E">
        <w:rPr>
          <w:lang w:bidi="ar-EG"/>
        </w:rPr>
        <w:t xml:space="preserve">Validity: Production date expiration and batch </w:t>
      </w:r>
      <w:proofErr w:type="gramStart"/>
      <w:r w:rsidRPr="0032533E">
        <w:rPr>
          <w:lang w:bidi="ar-EG"/>
        </w:rPr>
        <w:t>number</w:t>
      </w:r>
      <w:proofErr w:type="gramEnd"/>
      <w:r w:rsidRPr="0032533E">
        <w:rPr>
          <w:lang w:bidi="ar-EG"/>
        </w:rPr>
        <w:t xml:space="preserve"> are printed on the package.</w:t>
      </w:r>
    </w:p>
    <w:p w14:paraId="0E4C5055" w14:textId="02F19A71" w:rsidR="00EB05B8" w:rsidRPr="00B72D41" w:rsidRDefault="008822B1" w:rsidP="00FC65DD">
      <w:pPr>
        <w:rPr>
          <w:lang w:bidi="ar-EG"/>
        </w:rPr>
      </w:pPr>
      <w:r w:rsidRPr="00B72D41">
        <w:rPr>
          <w:lang w:bidi="ar-EG"/>
        </w:rPr>
        <w:t>The</w:t>
      </w:r>
      <w:r w:rsidR="0006436A" w:rsidRPr="00B72D41">
        <w:rPr>
          <w:lang w:bidi="ar-EG"/>
        </w:rPr>
        <w:t xml:space="preserve"> factory is not </w:t>
      </w:r>
      <w:r w:rsidR="00A643E0" w:rsidRPr="00B72D41">
        <w:rPr>
          <w:lang w:bidi="ar-EG"/>
        </w:rPr>
        <w:t xml:space="preserve">responsible for bad </w:t>
      </w:r>
      <w:r w:rsidR="0068326F" w:rsidRPr="00B72D41">
        <w:rPr>
          <w:lang w:bidi="ar-EG"/>
        </w:rPr>
        <w:t xml:space="preserve">storage </w:t>
      </w:r>
      <w:r w:rsidR="00EB05B8" w:rsidRPr="00B72D41">
        <w:rPr>
          <w:lang w:bidi="ar-EG"/>
        </w:rPr>
        <w:t xml:space="preserve">Produced by first mix factory for food industries </w:t>
      </w:r>
    </w:p>
    <w:p w14:paraId="4D389938" w14:textId="55502F0F" w:rsidR="000B5815" w:rsidRPr="00B72D41" w:rsidRDefault="003E52EF" w:rsidP="003E52EF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4F5C4A">
        <w:rPr>
          <w:b/>
          <w:bCs/>
          <w:lang w:bidi="ar-EG"/>
        </w:rPr>
        <w:lastRenderedPageBreak/>
        <w:tab/>
      </w:r>
      <w:r w:rsidRPr="004F5C4A">
        <w:rPr>
          <w:b/>
          <w:bCs/>
          <w:lang w:bidi="ar-EG"/>
        </w:rPr>
        <w:tab/>
      </w:r>
      <w:r w:rsidR="006A3D76" w:rsidRPr="00B72D41">
        <w:rPr>
          <w:b/>
          <w:bCs/>
          <w:lang w:val="fr-FR" w:bidi="ar-EG"/>
        </w:rPr>
        <w:t>Les</w:t>
      </w:r>
      <w:r w:rsidR="00862C57" w:rsidRPr="00B72D41">
        <w:rPr>
          <w:b/>
          <w:bCs/>
          <w:lang w:val="fr-FR" w:bidi="ar-EG"/>
        </w:rPr>
        <w:t xml:space="preserve"> compo</w:t>
      </w:r>
      <w:r w:rsidR="004676B2" w:rsidRPr="00B72D41">
        <w:rPr>
          <w:b/>
          <w:bCs/>
          <w:lang w:val="fr-FR" w:bidi="ar-EG"/>
        </w:rPr>
        <w:t xml:space="preserve">sants </w:t>
      </w:r>
    </w:p>
    <w:p w14:paraId="175FB3AD" w14:textId="1C0923D0" w:rsidR="004E762B" w:rsidRDefault="008822B1" w:rsidP="00FB1CBE">
      <w:pPr>
        <w:rPr>
          <w:lang w:val="fr-FR" w:bidi="ar-EG"/>
        </w:rPr>
      </w:pPr>
      <w:r w:rsidRPr="008822B1">
        <w:rPr>
          <w:lang w:val="fr-FR" w:bidi="ar-EG"/>
        </w:rPr>
        <w:t xml:space="preserve">Huile végétale - Succédanés du beurre de cacao - Sucre - Sel - </w:t>
      </w:r>
      <w:r w:rsidRPr="0032533E">
        <w:rPr>
          <w:b/>
          <w:bCs/>
          <w:lang w:val="fr-FR" w:bidi="ar-EG"/>
        </w:rPr>
        <w:t>Lactosérum</w:t>
      </w:r>
      <w:r w:rsidRPr="008822B1">
        <w:rPr>
          <w:lang w:val="fr-FR" w:bidi="ar-EG"/>
        </w:rPr>
        <w:t xml:space="preserve"> - </w:t>
      </w:r>
      <w:r w:rsidRPr="0032533E">
        <w:rPr>
          <w:b/>
          <w:bCs/>
          <w:lang w:val="fr-FR" w:bidi="ar-EG"/>
        </w:rPr>
        <w:t>Lait entier en poudre</w:t>
      </w:r>
      <w:r w:rsidRPr="008822B1">
        <w:rPr>
          <w:lang w:val="fr-FR" w:bidi="ar-EG"/>
        </w:rPr>
        <w:t xml:space="preserve"> - </w:t>
      </w:r>
      <w:r w:rsidRPr="0032533E">
        <w:rPr>
          <w:b/>
          <w:bCs/>
          <w:lang w:val="fr-FR" w:bidi="ar-EG"/>
        </w:rPr>
        <w:t>Lait écrémé en poudre</w:t>
      </w:r>
      <w:r w:rsidRPr="008822B1">
        <w:rPr>
          <w:lang w:val="fr-FR" w:bidi="ar-EG"/>
        </w:rPr>
        <w:t xml:space="preserve"> - Épaississant (E471) - Émulsifiants (E322 Lécithine de </w:t>
      </w:r>
      <w:r w:rsidRPr="008822B1">
        <w:rPr>
          <w:b/>
          <w:bCs/>
          <w:lang w:val="fr-FR" w:bidi="ar-EG"/>
        </w:rPr>
        <w:t>soja</w:t>
      </w:r>
      <w:r w:rsidRPr="008822B1">
        <w:rPr>
          <w:lang w:val="fr-FR" w:bidi="ar-EG"/>
        </w:rPr>
        <w:t xml:space="preserve"> - E476) - Antioxydant (E321) - </w:t>
      </w:r>
      <w:r w:rsidR="00FB1CBE" w:rsidRPr="00FB1CBE">
        <w:rPr>
          <w:lang w:val="fr-FR" w:bidi="ar-EG"/>
        </w:rPr>
        <w:t>Arôme biscuit caramélisé</w:t>
      </w:r>
      <w:r w:rsidR="00FB1CBE" w:rsidRPr="00FB1CBE">
        <w:rPr>
          <w:lang w:val="fr-FR" w:bidi="ar-EG"/>
        </w:rPr>
        <w:t xml:space="preserve"> </w:t>
      </w:r>
      <w:r w:rsidRPr="008822B1">
        <w:rPr>
          <w:lang w:val="fr-FR" w:bidi="ar-EG"/>
        </w:rPr>
        <w:t>- Cannelle - Colorants alimentaires (E150c - E150d - E1</w:t>
      </w:r>
      <w:r w:rsidR="00897543">
        <w:rPr>
          <w:rFonts w:hint="cs"/>
          <w:rtl/>
          <w:lang w:val="fr-FR" w:bidi="ar-EG"/>
        </w:rPr>
        <w:t>6</w:t>
      </w:r>
      <w:r w:rsidRPr="008822B1">
        <w:rPr>
          <w:lang w:val="fr-FR" w:bidi="ar-EG"/>
        </w:rPr>
        <w:t>0b).</w:t>
      </w:r>
    </w:p>
    <w:p w14:paraId="047CDF5A" w14:textId="29DDEBB4" w:rsidR="000174B4" w:rsidRDefault="007360FB" w:rsidP="00E16356">
      <w:pPr>
        <w:rPr>
          <w:b/>
          <w:bCs/>
          <w:rtl/>
          <w:lang w:val="fr-FR" w:bidi="ar-EG"/>
        </w:rPr>
      </w:pPr>
      <w:r w:rsidRPr="00E16356">
        <w:rPr>
          <w:lang w:val="fr-FR" w:bidi="ar-EG"/>
        </w:rPr>
        <w:t>Le produi</w:t>
      </w:r>
      <w:r w:rsidR="00B943A5" w:rsidRPr="00E16356">
        <w:rPr>
          <w:lang w:val="fr-FR" w:bidi="ar-EG"/>
        </w:rPr>
        <w:t xml:space="preserve">t contient des allergènes </w:t>
      </w:r>
      <w:r w:rsidR="00B943A5" w:rsidRPr="00B72D41">
        <w:rPr>
          <w:b/>
          <w:bCs/>
          <w:lang w:val="fr-FR" w:bidi="ar-EG"/>
        </w:rPr>
        <w:t>(</w:t>
      </w:r>
      <w:r w:rsidR="004E762B" w:rsidRPr="00EA3152">
        <w:rPr>
          <w:rFonts w:cs="Aptos"/>
          <w:b/>
          <w:sz w:val="20"/>
          <w:szCs w:val="24"/>
          <w:lang w:val="fr-FR"/>
        </w:rPr>
        <w:t>Lactose- Soy</w:t>
      </w:r>
      <w:r w:rsidRPr="00B72D41">
        <w:rPr>
          <w:b/>
          <w:bCs/>
          <w:lang w:val="fr-FR" w:bidi="ar-EG"/>
        </w:rPr>
        <w:t>)</w:t>
      </w:r>
    </w:p>
    <w:p w14:paraId="6A046E2B" w14:textId="2200D7FA" w:rsidR="00C753C5" w:rsidRPr="000139A5" w:rsidRDefault="00C753C5" w:rsidP="000139A5">
      <w:pPr>
        <w:rPr>
          <w:lang w:bidi="ar-EG"/>
        </w:rPr>
      </w:pPr>
      <w:r w:rsidRPr="00C753C5">
        <w:rPr>
          <w:lang w:val="fr-FR" w:bidi="ar-EG"/>
        </w:rPr>
        <w:t xml:space="preserve">Ce produit doit être conservé à une température de (5 – 30 </w:t>
      </w:r>
      <w:r w:rsidR="0056041D" w:rsidRPr="00C753C5">
        <w:rPr>
          <w:lang w:val="fr-FR" w:bidi="ar-EG"/>
        </w:rPr>
        <w:t>ºc) et</w:t>
      </w:r>
      <w:r w:rsidRPr="00C753C5">
        <w:rPr>
          <w:lang w:val="fr-FR" w:bidi="ar-EG"/>
        </w:rPr>
        <w:t xml:space="preserve"> conservé dans un endroit sec et bien ventilé </w:t>
      </w:r>
    </w:p>
    <w:p w14:paraId="3A8C6D0B" w14:textId="153D0F4D" w:rsidR="0009724B" w:rsidRPr="00B72D41" w:rsidRDefault="0009724B" w:rsidP="004E762B">
      <w:pPr>
        <w:rPr>
          <w:lang w:val="fr-FR" w:bidi="ar-EG"/>
        </w:rPr>
      </w:pPr>
      <w:r w:rsidRPr="00B72D41">
        <w:rPr>
          <w:lang w:val="fr-FR" w:bidi="ar-EG"/>
        </w:rPr>
        <w:t xml:space="preserve">Nom du produit : </w:t>
      </w:r>
      <w:r w:rsidR="004E762B">
        <w:rPr>
          <w:lang w:val="fr-FR" w:bidi="ar-EG"/>
        </w:rPr>
        <w:t xml:space="preserve">Tartiner Saveur biscuit caramélisé  </w:t>
      </w:r>
    </w:p>
    <w:p w14:paraId="67227FD2" w14:textId="77777777" w:rsidR="00FB1CBE" w:rsidRPr="00FB1CBE" w:rsidRDefault="00FB1CBE" w:rsidP="00FB1CBE">
      <w:pPr>
        <w:rPr>
          <w:lang w:val="fr-FR" w:bidi="ar-EG"/>
        </w:rPr>
      </w:pPr>
      <w:r w:rsidRPr="00FB1CBE">
        <w:rPr>
          <w:lang w:val="fr-FR" w:bidi="ar-EG"/>
        </w:rPr>
        <w:t>Validité : Les dates de production, de péremption et le numéro du lot sont imprimés sur l'emballage.</w:t>
      </w:r>
    </w:p>
    <w:p w14:paraId="3C6DD8AD" w14:textId="399919C8" w:rsidR="00604D0C" w:rsidRPr="00EA3152" w:rsidRDefault="00604D0C" w:rsidP="003144D2">
      <w:pPr>
        <w:rPr>
          <w:lang w:val="fr-FR" w:bidi="ar-EG"/>
        </w:rPr>
      </w:pPr>
      <w:r w:rsidRPr="00B72D41">
        <w:rPr>
          <w:lang w:val="fr-FR" w:bidi="ar-EG"/>
        </w:rPr>
        <w:t>L’usine</w:t>
      </w:r>
      <w:r w:rsidR="0009724B" w:rsidRPr="00B72D41">
        <w:rPr>
          <w:lang w:val="fr-FR" w:bidi="ar-EG"/>
        </w:rPr>
        <w:t xml:space="preserve"> n'est pas responsable d'un mauvais stockage</w:t>
      </w:r>
      <w:r w:rsidR="00EB05B8" w:rsidRPr="00B72D41">
        <w:rPr>
          <w:lang w:val="fr-FR" w:bidi="ar-EG"/>
        </w:rPr>
        <w:t xml:space="preserve"> Fabrique par First Mix </w:t>
      </w:r>
      <w:r w:rsidR="00AF51D8" w:rsidRPr="00B72D41">
        <w:rPr>
          <w:lang w:val="fr-FR" w:bidi="ar-EG"/>
        </w:rPr>
        <w:t>factory pour</w:t>
      </w:r>
      <w:r w:rsidR="00EB05B8" w:rsidRPr="00B72D41">
        <w:rPr>
          <w:lang w:val="fr-FR" w:bidi="ar-EG"/>
        </w:rPr>
        <w:t xml:space="preserve"> les industries </w:t>
      </w:r>
      <w:r w:rsidR="00B91637" w:rsidRPr="00B72D41">
        <w:rPr>
          <w:lang w:val="fr-FR" w:bidi="ar-EG"/>
        </w:rPr>
        <w:t>alimentaires</w:t>
      </w:r>
      <w:r w:rsidR="005C53B3">
        <w:rPr>
          <w:rFonts w:hint="cs"/>
          <w:rtl/>
          <w:lang w:val="fr-FR" w:bidi="ar-EG"/>
        </w:rPr>
        <w:t>.</w:t>
      </w:r>
    </w:p>
    <w:p w14:paraId="269E39A5" w14:textId="4FCF6F8F" w:rsidR="00B61495" w:rsidRDefault="00604D0C" w:rsidP="00251528">
      <w:pPr>
        <w:jc w:val="center"/>
        <w:rPr>
          <w:rtl/>
          <w:lang w:val="fr-FR" w:bidi="ar-EG"/>
        </w:rPr>
      </w:pPr>
      <w:r w:rsidRPr="00B72D41">
        <w:rPr>
          <w:rFonts w:hint="cs"/>
          <w:b/>
          <w:bCs/>
          <w:rtl/>
          <w:lang w:val="fr-FR" w:bidi="ar-EG"/>
        </w:rPr>
        <w:t>المكونات</w:t>
      </w:r>
      <w:r w:rsidRPr="00B72D41">
        <w:rPr>
          <w:rFonts w:hint="cs"/>
          <w:rtl/>
          <w:lang w:val="fr-FR" w:bidi="ar-EG"/>
        </w:rPr>
        <w:t xml:space="preserve"> </w:t>
      </w:r>
    </w:p>
    <w:p w14:paraId="1A35F8E9" w14:textId="0D09699D" w:rsidR="0027162C" w:rsidRPr="00B72D41" w:rsidRDefault="0027162C" w:rsidP="00972247">
      <w:pPr>
        <w:bidi/>
        <w:jc w:val="right"/>
        <w:rPr>
          <w:rtl/>
          <w:lang w:val="fr-FR" w:bidi="ar-EG"/>
        </w:rPr>
      </w:pPr>
      <w:r w:rsidRPr="0027162C">
        <w:rPr>
          <w:rFonts w:cs="Arial" w:hint="cs"/>
          <w:rtl/>
          <w:lang w:val="fr-FR" w:bidi="ar-EG"/>
        </w:rPr>
        <w:t>زيت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نباتي</w:t>
      </w:r>
      <w:r w:rsidRPr="0027162C">
        <w:rPr>
          <w:rFonts w:cs="Arial"/>
          <w:rtl/>
          <w:lang w:val="fr-FR" w:bidi="ar-EG"/>
        </w:rPr>
        <w:t xml:space="preserve"> - </w:t>
      </w:r>
      <w:r w:rsidRPr="0027162C">
        <w:rPr>
          <w:rFonts w:cs="Arial" w:hint="cs"/>
          <w:rtl/>
          <w:lang w:val="fr-FR" w:bidi="ar-EG"/>
        </w:rPr>
        <w:t>بدائل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زبدة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الكاكاو</w:t>
      </w:r>
      <w:r w:rsidRPr="0027162C">
        <w:rPr>
          <w:rFonts w:cs="Arial"/>
          <w:rtl/>
          <w:lang w:val="fr-FR" w:bidi="ar-EG"/>
        </w:rPr>
        <w:t xml:space="preserve"> - </w:t>
      </w:r>
      <w:r w:rsidRPr="0027162C">
        <w:rPr>
          <w:rFonts w:cs="Arial" w:hint="cs"/>
          <w:rtl/>
          <w:lang w:val="fr-FR" w:bidi="ar-EG"/>
        </w:rPr>
        <w:t>السكر</w:t>
      </w:r>
      <w:r w:rsidRPr="0027162C">
        <w:rPr>
          <w:rFonts w:cs="Arial"/>
          <w:rtl/>
          <w:lang w:val="fr-FR" w:bidi="ar-EG"/>
        </w:rPr>
        <w:t xml:space="preserve"> - </w:t>
      </w:r>
      <w:r w:rsidRPr="0027162C">
        <w:rPr>
          <w:rFonts w:cs="Arial" w:hint="cs"/>
          <w:rtl/>
          <w:lang w:val="fr-FR" w:bidi="ar-EG"/>
        </w:rPr>
        <w:t>الملح</w:t>
      </w:r>
      <w:r w:rsidRPr="0027162C">
        <w:rPr>
          <w:rFonts w:cs="Arial"/>
          <w:rtl/>
          <w:lang w:val="fr-FR" w:bidi="ar-EG"/>
        </w:rPr>
        <w:t xml:space="preserve"> - </w:t>
      </w:r>
      <w:r w:rsidRPr="0027162C">
        <w:rPr>
          <w:rFonts w:cs="Arial" w:hint="cs"/>
          <w:rtl/>
          <w:lang w:val="fr-FR" w:bidi="ar-EG"/>
        </w:rPr>
        <w:t>مصل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اللبن</w:t>
      </w:r>
      <w:r w:rsidRPr="0027162C">
        <w:rPr>
          <w:rFonts w:cs="Arial"/>
          <w:rtl/>
          <w:lang w:val="fr-FR" w:bidi="ar-EG"/>
        </w:rPr>
        <w:t xml:space="preserve"> - </w:t>
      </w:r>
      <w:r w:rsidRPr="0027162C">
        <w:rPr>
          <w:rFonts w:cs="Arial" w:hint="cs"/>
          <w:rtl/>
          <w:lang w:val="fr-FR" w:bidi="ar-EG"/>
        </w:rPr>
        <w:t>مسحوق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الحليب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كامل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الدسم</w:t>
      </w:r>
      <w:r w:rsidRPr="0027162C">
        <w:rPr>
          <w:rFonts w:cs="Arial"/>
          <w:rtl/>
          <w:lang w:val="fr-FR" w:bidi="ar-EG"/>
        </w:rPr>
        <w:t xml:space="preserve"> - </w:t>
      </w:r>
      <w:r w:rsidRPr="0027162C">
        <w:rPr>
          <w:rFonts w:cs="Arial" w:hint="cs"/>
          <w:rtl/>
          <w:lang w:val="fr-FR" w:bidi="ar-EG"/>
        </w:rPr>
        <w:t>مسحوق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الحليب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منزوع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الدسم</w:t>
      </w:r>
      <w:r w:rsidRPr="0027162C">
        <w:rPr>
          <w:rFonts w:cs="Arial"/>
          <w:rtl/>
          <w:lang w:val="fr-FR" w:bidi="ar-EG"/>
        </w:rPr>
        <w:t xml:space="preserve"> – </w:t>
      </w:r>
      <w:r w:rsidRPr="0027162C">
        <w:rPr>
          <w:rFonts w:cs="Arial" w:hint="cs"/>
          <w:rtl/>
          <w:lang w:val="fr-FR" w:bidi="ar-EG"/>
        </w:rPr>
        <w:t>مادة</w:t>
      </w:r>
      <w:r w:rsidRPr="0027162C">
        <w:rPr>
          <w:rFonts w:cs="Arial"/>
          <w:rtl/>
          <w:lang w:val="fr-FR" w:bidi="ar-EG"/>
        </w:rPr>
        <w:t xml:space="preserve"> </w:t>
      </w:r>
      <w:r w:rsidR="00972247">
        <w:rPr>
          <w:rFonts w:cs="Arial" w:hint="cs"/>
          <w:rtl/>
          <w:lang w:val="fr-FR" w:bidi="ar-EG"/>
        </w:rPr>
        <w:t>مكثفه</w:t>
      </w:r>
      <w:r w:rsidR="00972247" w:rsidRPr="0027162C">
        <w:rPr>
          <w:lang w:val="fr-FR" w:bidi="ar-EG"/>
        </w:rPr>
        <w:t xml:space="preserve">(E471) </w:t>
      </w:r>
      <w:r w:rsidR="00972247">
        <w:rPr>
          <w:rFonts w:cs="Arial" w:hint="cs"/>
          <w:rtl/>
          <w:lang w:val="fr-FR" w:bidi="ar-EG"/>
        </w:rPr>
        <w:t xml:space="preserve"> -ا</w:t>
      </w:r>
      <w:r w:rsidRPr="0027162C">
        <w:rPr>
          <w:rFonts w:cs="Arial" w:hint="cs"/>
          <w:rtl/>
          <w:lang w:val="fr-FR" w:bidi="ar-EG"/>
        </w:rPr>
        <w:t>لوان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غذائية</w:t>
      </w:r>
      <w:r w:rsidRPr="0027162C">
        <w:rPr>
          <w:rFonts w:cs="Arial"/>
          <w:rtl/>
          <w:lang w:val="fr-FR" w:bidi="ar-EG"/>
        </w:rPr>
        <w:t xml:space="preserve"> </w:t>
      </w:r>
      <w:r w:rsidR="00972247" w:rsidRPr="00972247">
        <w:rPr>
          <w:rFonts w:cs="Arial"/>
          <w:rtl/>
          <w:lang w:val="fr-FR" w:bidi="ar-EG"/>
        </w:rPr>
        <w:t>(</w:t>
      </w:r>
      <w:r w:rsidR="00972247" w:rsidRPr="00972247">
        <w:rPr>
          <w:rFonts w:cs="Arial"/>
          <w:lang w:val="fr-FR" w:bidi="ar-EG"/>
        </w:rPr>
        <w:t>E150c - E150d - E160b</w:t>
      </w:r>
      <w:r w:rsidR="00972247" w:rsidRPr="00972247">
        <w:rPr>
          <w:rFonts w:cs="Arial"/>
          <w:rtl/>
          <w:lang w:val="fr-FR" w:bidi="ar-EG"/>
        </w:rPr>
        <w:t>)</w:t>
      </w:r>
      <w:r w:rsidRPr="0027162C">
        <w:rPr>
          <w:rFonts w:cs="Arial"/>
          <w:rtl/>
          <w:lang w:val="fr-FR" w:bidi="ar-EG"/>
        </w:rPr>
        <w:t xml:space="preserve">- </w:t>
      </w:r>
      <w:r w:rsidRPr="0027162C">
        <w:rPr>
          <w:rFonts w:cs="Arial" w:hint="cs"/>
          <w:rtl/>
          <w:lang w:val="fr-FR" w:bidi="ar-EG"/>
        </w:rPr>
        <w:t>قرفة</w:t>
      </w:r>
      <w:r w:rsidRPr="0027162C">
        <w:rPr>
          <w:rFonts w:cs="Arial"/>
          <w:rtl/>
          <w:lang w:val="fr-FR" w:bidi="ar-EG"/>
        </w:rPr>
        <w:t xml:space="preserve"> – </w:t>
      </w:r>
      <w:r w:rsidRPr="0027162C">
        <w:rPr>
          <w:rFonts w:cs="Arial" w:hint="cs"/>
          <w:rtl/>
          <w:lang w:val="fr-FR" w:bidi="ar-EG"/>
        </w:rPr>
        <w:t>طعم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البسكويت</w:t>
      </w:r>
      <w:r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 w:hint="cs"/>
          <w:rtl/>
          <w:lang w:val="fr-FR" w:bidi="ar-EG"/>
        </w:rPr>
        <w:t>المكرمل</w:t>
      </w:r>
      <w:r w:rsidR="00972247">
        <w:rPr>
          <w:rFonts w:cs="Arial" w:hint="cs"/>
          <w:rtl/>
          <w:lang w:val="fr-FR" w:bidi="ar-EG"/>
        </w:rPr>
        <w:t>-</w:t>
      </w:r>
      <w:r w:rsidRPr="0027162C">
        <w:rPr>
          <w:rFonts w:cs="Arial"/>
          <w:rtl/>
          <w:lang w:val="fr-FR" w:bidi="ar-EG"/>
        </w:rPr>
        <w:t xml:space="preserve"> </w:t>
      </w:r>
      <w:r w:rsidR="00972247" w:rsidRPr="0027162C">
        <w:rPr>
          <w:rFonts w:cs="Arial" w:hint="cs"/>
          <w:rtl/>
          <w:lang w:val="fr-FR" w:bidi="ar-EG"/>
        </w:rPr>
        <w:t>مضاد</w:t>
      </w:r>
      <w:r w:rsidR="00972247" w:rsidRPr="0027162C">
        <w:rPr>
          <w:rFonts w:cs="Arial"/>
          <w:rtl/>
          <w:lang w:val="fr-FR" w:bidi="ar-EG"/>
        </w:rPr>
        <w:t xml:space="preserve"> </w:t>
      </w:r>
      <w:r w:rsidR="00972247" w:rsidRPr="0027162C">
        <w:rPr>
          <w:rFonts w:cs="Arial" w:hint="cs"/>
          <w:rtl/>
          <w:lang w:val="fr-FR" w:bidi="ar-EG"/>
        </w:rPr>
        <w:t>اكسدة</w:t>
      </w:r>
      <w:r w:rsidR="00972247" w:rsidRPr="0027162C">
        <w:rPr>
          <w:rFonts w:cs="Arial"/>
          <w:rtl/>
          <w:lang w:val="fr-FR" w:bidi="ar-EG"/>
        </w:rPr>
        <w:t xml:space="preserve"> </w:t>
      </w:r>
      <w:r w:rsidRPr="0027162C">
        <w:rPr>
          <w:rFonts w:cs="Arial"/>
          <w:rtl/>
          <w:lang w:val="fr-FR" w:bidi="ar-EG"/>
        </w:rPr>
        <w:t>(</w:t>
      </w:r>
      <w:r w:rsidRPr="0027162C">
        <w:rPr>
          <w:lang w:val="fr-FR" w:bidi="ar-EG"/>
        </w:rPr>
        <w:t>E321</w:t>
      </w:r>
      <w:r w:rsidRPr="0027162C">
        <w:rPr>
          <w:rFonts w:cs="Arial"/>
          <w:rtl/>
          <w:lang w:val="fr-FR" w:bidi="ar-EG"/>
        </w:rPr>
        <w:t xml:space="preserve">) - </w:t>
      </w:r>
      <w:r w:rsidR="00972247" w:rsidRPr="0027162C">
        <w:rPr>
          <w:rFonts w:cs="Arial" w:hint="cs"/>
          <w:rtl/>
          <w:lang w:val="fr-FR" w:bidi="ar-EG"/>
        </w:rPr>
        <w:t>مستحلبات</w:t>
      </w:r>
      <w:r w:rsidR="00972247" w:rsidRPr="0027162C">
        <w:rPr>
          <w:rFonts w:cs="Arial"/>
          <w:rtl/>
          <w:lang w:val="fr-FR" w:bidi="ar-EG"/>
        </w:rPr>
        <w:t xml:space="preserve"> </w:t>
      </w:r>
      <w:r w:rsidR="00972247">
        <w:rPr>
          <w:rFonts w:cs="Arial" w:hint="cs"/>
          <w:rtl/>
          <w:lang w:val="fr-FR" w:bidi="ar-EG"/>
        </w:rPr>
        <w:t xml:space="preserve"> </w:t>
      </w:r>
      <w:r w:rsidRPr="0027162C">
        <w:rPr>
          <w:rFonts w:cs="Arial"/>
          <w:rtl/>
          <w:lang w:val="fr-FR" w:bidi="ar-EG"/>
        </w:rPr>
        <w:t>(</w:t>
      </w:r>
      <w:r w:rsidRPr="0027162C">
        <w:rPr>
          <w:lang w:val="fr-FR" w:bidi="ar-EG"/>
        </w:rPr>
        <w:t>E322</w:t>
      </w:r>
      <w:r w:rsidR="00972247" w:rsidRPr="00972247">
        <w:rPr>
          <w:rFonts w:cs="Arial" w:hint="cs"/>
          <w:rtl/>
          <w:lang w:val="fr-FR" w:bidi="ar-EG"/>
        </w:rPr>
        <w:t xml:space="preserve"> </w:t>
      </w:r>
      <w:r w:rsidR="00972247" w:rsidRPr="0027162C">
        <w:rPr>
          <w:rFonts w:cs="Arial" w:hint="cs"/>
          <w:rtl/>
          <w:lang w:val="fr-FR" w:bidi="ar-EG"/>
        </w:rPr>
        <w:t>ليسثين</w:t>
      </w:r>
      <w:r w:rsidR="00972247" w:rsidRPr="0027162C">
        <w:rPr>
          <w:rFonts w:cs="Arial"/>
          <w:rtl/>
          <w:lang w:val="fr-FR" w:bidi="ar-EG"/>
        </w:rPr>
        <w:t xml:space="preserve"> </w:t>
      </w:r>
      <w:r w:rsidR="00972247" w:rsidRPr="0027162C">
        <w:rPr>
          <w:rFonts w:cs="Arial" w:hint="cs"/>
          <w:rtl/>
          <w:lang w:val="fr-FR" w:bidi="ar-EG"/>
        </w:rPr>
        <w:t>الصويا</w:t>
      </w:r>
      <w:r w:rsidRPr="0027162C">
        <w:rPr>
          <w:rFonts w:cs="Arial"/>
          <w:rtl/>
          <w:lang w:val="fr-FR" w:bidi="ar-EG"/>
        </w:rPr>
        <w:t xml:space="preserve"> -  </w:t>
      </w:r>
      <w:r w:rsidRPr="0027162C">
        <w:rPr>
          <w:lang w:val="fr-FR" w:bidi="ar-EG"/>
        </w:rPr>
        <w:t>E476</w:t>
      </w:r>
      <w:r w:rsidRPr="0027162C">
        <w:rPr>
          <w:rFonts w:cs="Arial"/>
          <w:rtl/>
          <w:lang w:val="fr-FR" w:bidi="ar-EG"/>
        </w:rPr>
        <w:t xml:space="preserve">) </w:t>
      </w:r>
    </w:p>
    <w:p w14:paraId="1367084F" w14:textId="74FE64F8" w:rsidR="00E64328" w:rsidRDefault="00183CCA" w:rsidP="00E64328">
      <w:pPr>
        <w:jc w:val="right"/>
        <w:rPr>
          <w:rFonts w:cs="Arial"/>
          <w:rtl/>
          <w:lang w:val="fr-FR" w:bidi="ar-EG"/>
        </w:rPr>
      </w:pPr>
      <w:r w:rsidRPr="00E16356">
        <w:rPr>
          <w:rFonts w:hint="cs"/>
          <w:rtl/>
          <w:lang w:bidi="ar-EG"/>
        </w:rPr>
        <w:t xml:space="preserve">يحتوي </w:t>
      </w:r>
      <w:r w:rsidR="00A34129" w:rsidRPr="00E16356">
        <w:rPr>
          <w:rFonts w:hint="cs"/>
          <w:rtl/>
          <w:lang w:bidi="ar-EG"/>
        </w:rPr>
        <w:t>المنتج علي مسببات الحساسية</w:t>
      </w:r>
      <w:r w:rsidR="00A34129" w:rsidRPr="00B72D41">
        <w:rPr>
          <w:rFonts w:hint="cs"/>
          <w:b/>
          <w:bCs/>
          <w:rtl/>
          <w:lang w:bidi="ar-EG"/>
        </w:rPr>
        <w:t xml:space="preserve"> </w:t>
      </w:r>
      <w:r w:rsidR="00AF51D8">
        <w:rPr>
          <w:rFonts w:hint="cs"/>
          <w:b/>
          <w:bCs/>
          <w:rtl/>
          <w:lang w:bidi="ar-EG"/>
        </w:rPr>
        <w:t>(</w:t>
      </w:r>
      <w:r w:rsidR="00E64328" w:rsidRPr="00E64328">
        <w:rPr>
          <w:rFonts w:hint="cs"/>
          <w:b/>
          <w:bCs/>
          <w:sz w:val="24"/>
          <w:szCs w:val="24"/>
          <w:rtl/>
          <w:lang w:bidi="ar-EG"/>
        </w:rPr>
        <w:t xml:space="preserve">لاكتوز </w:t>
      </w:r>
      <w:r w:rsidR="00E64328" w:rsidRPr="00E64328">
        <w:rPr>
          <w:b/>
          <w:bCs/>
          <w:sz w:val="24"/>
          <w:szCs w:val="24"/>
          <w:rtl/>
          <w:lang w:bidi="ar-EG"/>
        </w:rPr>
        <w:t>–</w:t>
      </w:r>
      <w:r w:rsidR="00E64328" w:rsidRPr="00E64328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56041D" w:rsidRPr="00E64328">
        <w:rPr>
          <w:rFonts w:hint="cs"/>
          <w:b/>
          <w:bCs/>
          <w:sz w:val="24"/>
          <w:szCs w:val="24"/>
          <w:rtl/>
          <w:lang w:bidi="ar-EG"/>
        </w:rPr>
        <w:t>صويا)</w:t>
      </w:r>
    </w:p>
    <w:p w14:paraId="110CFDE0" w14:textId="6E286204" w:rsidR="002002E8" w:rsidRPr="00E64328" w:rsidRDefault="000174B4" w:rsidP="000139A5">
      <w:pPr>
        <w:jc w:val="right"/>
        <w:rPr>
          <w:rFonts w:cs="Arial"/>
          <w:rtl/>
          <w:lang w:val="fr-FR"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="000139A5">
        <w:rPr>
          <w:rFonts w:hint="cs"/>
          <w:rtl/>
          <w:lang w:bidi="ar-EG"/>
        </w:rPr>
        <w:t>.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</w:p>
    <w:p w14:paraId="3221C77C" w14:textId="0B0B0C5A" w:rsidR="00B61495" w:rsidRPr="00B72D41" w:rsidRDefault="00C303A7" w:rsidP="00E64328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t>اسم المنتج:</w:t>
      </w:r>
      <w:r w:rsidR="00E16356">
        <w:rPr>
          <w:rFonts w:hint="cs"/>
          <w:rtl/>
          <w:lang w:bidi="ar-EG"/>
        </w:rPr>
        <w:t xml:space="preserve"> </w:t>
      </w:r>
      <w:r w:rsidR="00E64328">
        <w:rPr>
          <w:rFonts w:hint="cs"/>
          <w:rtl/>
          <w:lang w:bidi="ar-EG"/>
        </w:rPr>
        <w:t>سبريد بطعم البسكويت المكرمل</w:t>
      </w:r>
      <w:r w:rsidRPr="00B72D41">
        <w:rPr>
          <w:rFonts w:hint="cs"/>
          <w:rtl/>
          <w:lang w:bidi="ar-EG"/>
        </w:rPr>
        <w:t xml:space="preserve"> </w:t>
      </w:r>
    </w:p>
    <w:p w14:paraId="26AEF4E0" w14:textId="77777777" w:rsidR="00693F73" w:rsidRPr="00693F73" w:rsidRDefault="00693F73" w:rsidP="00693F73">
      <w:pPr>
        <w:jc w:val="right"/>
        <w:rPr>
          <w:lang w:bidi="ar-EG"/>
        </w:rPr>
      </w:pPr>
      <w:r w:rsidRPr="00693F73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B72D41" w:rsidRDefault="00FC4345" w:rsidP="00C303A7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المصنع غير مسؤول عن سوء التخزين</w:t>
      </w:r>
    </w:p>
    <w:p w14:paraId="4C07E4FE" w14:textId="5AA6A63A" w:rsidR="00266017" w:rsidRPr="00B72D41" w:rsidRDefault="00C64FBE" w:rsidP="003144D2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t>صنع بواسطة مصنع فيرست ميكس للصناعات الغذائية</w:t>
      </w:r>
    </w:p>
    <w:p w14:paraId="175EF33C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Plot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lang w:bidi="ar-EG"/>
        </w:rPr>
        <w:t>No .10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block12009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first industries</w:t>
      </w:r>
    </w:p>
    <w:p w14:paraId="30A60B3B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Parcelle n°10, bloc 12009, premières industries</w:t>
      </w:r>
    </w:p>
    <w:p w14:paraId="13BFCFAA" w14:textId="5D3523B0" w:rsidR="00266017" w:rsidRPr="00B72D41" w:rsidRDefault="00266017" w:rsidP="009E626B">
      <w:pPr>
        <w:jc w:val="center"/>
        <w:rPr>
          <w:lang w:bidi="ar-EG"/>
        </w:rPr>
      </w:pPr>
      <w:r w:rsidRPr="00B72D41">
        <w:rPr>
          <w:rFonts w:hint="cs"/>
          <w:rtl/>
          <w:lang w:bidi="ar-EG"/>
        </w:rPr>
        <w:t>قطعة رقم 10 بلوك 12009 بالمنطقة الصناعية الاولي العبور</w:t>
      </w:r>
      <w:bookmarkEnd w:id="1"/>
      <w:r w:rsidR="00D25220" w:rsidRPr="00B72D41">
        <w:rPr>
          <w:lang w:bidi="ar-EG"/>
        </w:rPr>
        <w:t>PET:</w:t>
      </w:r>
    </w:p>
    <w:tbl>
      <w:tblPr>
        <w:tblStyle w:val="TableGrid"/>
        <w:tblpPr w:leftFromText="180" w:rightFromText="180" w:vertAnchor="text" w:horzAnchor="margin" w:tblpXSpec="center" w:tblpY="73"/>
        <w:tblW w:w="0" w:type="auto"/>
        <w:tblLook w:val="04A0" w:firstRow="1" w:lastRow="0" w:firstColumn="1" w:lastColumn="0" w:noHBand="0" w:noVBand="1"/>
      </w:tblPr>
      <w:tblGrid>
        <w:gridCol w:w="2718"/>
        <w:gridCol w:w="2282"/>
        <w:gridCol w:w="2553"/>
        <w:gridCol w:w="6"/>
      </w:tblGrid>
      <w:tr w:rsidR="00897543" w:rsidRPr="00B72D41" w14:paraId="2088999A" w14:textId="77777777" w:rsidTr="00897543">
        <w:trPr>
          <w:gridAfter w:val="1"/>
          <w:wAfter w:w="6" w:type="dxa"/>
          <w:trHeight w:val="494"/>
        </w:trPr>
        <w:tc>
          <w:tcPr>
            <w:tcW w:w="2718" w:type="dxa"/>
          </w:tcPr>
          <w:p w14:paraId="52676343" w14:textId="66882CEF" w:rsidR="00897543" w:rsidRPr="00B72D41" w:rsidRDefault="00897543" w:rsidP="00897543">
            <w:pPr>
              <w:jc w:val="center"/>
            </w:pPr>
            <w:r w:rsidRPr="00B72D41">
              <w:t xml:space="preserve">Net Weight </w:t>
            </w:r>
            <w:r>
              <w:rPr>
                <w:rFonts w:hint="cs"/>
                <w:rtl/>
              </w:rPr>
              <w:t>4</w:t>
            </w:r>
            <w:r w:rsidR="004C7F36">
              <w:rPr>
                <w:rFonts w:hint="cs"/>
                <w:rtl/>
              </w:rPr>
              <w:t>10</w:t>
            </w:r>
            <w:r w:rsidRPr="00B72D41">
              <w:t xml:space="preserve"> gm.</w:t>
            </w:r>
          </w:p>
        </w:tc>
        <w:tc>
          <w:tcPr>
            <w:tcW w:w="2282" w:type="dxa"/>
          </w:tcPr>
          <w:p w14:paraId="6357E358" w14:textId="70B5230D" w:rsidR="00897543" w:rsidRPr="00B72D41" w:rsidRDefault="00897543" w:rsidP="0089754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="004C7F36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410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  <w:p w14:paraId="3DB99749" w14:textId="77777777" w:rsidR="00897543" w:rsidRPr="00B72D41" w:rsidRDefault="00897543" w:rsidP="00897543">
            <w:pPr>
              <w:jc w:val="center"/>
            </w:pPr>
          </w:p>
        </w:tc>
        <w:tc>
          <w:tcPr>
            <w:tcW w:w="2553" w:type="dxa"/>
          </w:tcPr>
          <w:p w14:paraId="13EDB014" w14:textId="31163C5E" w:rsidR="00897543" w:rsidRPr="00B72D41" w:rsidRDefault="00897543" w:rsidP="00897543">
            <w:pPr>
              <w:jc w:val="center"/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="004C7F36">
              <w:rPr>
                <w:rFonts w:asciiTheme="minorBidi" w:eastAsia="Times New Roman" w:hAnsiTheme="minorBidi" w:hint="cs"/>
                <w:color w:val="1F1F1F"/>
                <w:rtl/>
              </w:rPr>
              <w:t>410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897543" w:rsidRPr="00B72D41" w14:paraId="2DC64452" w14:textId="77777777" w:rsidTr="00897543">
        <w:trPr>
          <w:trHeight w:val="406"/>
        </w:trPr>
        <w:tc>
          <w:tcPr>
            <w:tcW w:w="2718" w:type="dxa"/>
          </w:tcPr>
          <w:p w14:paraId="33797479" w14:textId="246CFF06" w:rsidR="00897543" w:rsidRPr="00B72D41" w:rsidRDefault="00897543" w:rsidP="00897543">
            <w:pPr>
              <w:jc w:val="center"/>
            </w:pPr>
            <w:r w:rsidRPr="00B72D41">
              <w:t xml:space="preserve">Net Weight </w:t>
            </w:r>
            <w:r w:rsidR="004C7F36">
              <w:rPr>
                <w:rFonts w:hint="cs"/>
                <w:rtl/>
              </w:rPr>
              <w:t>0</w:t>
            </w:r>
            <w:r w:rsidRPr="00B72D41">
              <w:t>.</w:t>
            </w:r>
            <w:r w:rsidR="004C7F36">
              <w:rPr>
                <w:rFonts w:hint="cs"/>
                <w:rtl/>
              </w:rPr>
              <w:t>902</w:t>
            </w:r>
            <w:r w:rsidRPr="00B72D41">
              <w:t xml:space="preserve"> Pound</w:t>
            </w:r>
          </w:p>
        </w:tc>
        <w:tc>
          <w:tcPr>
            <w:tcW w:w="2282" w:type="dxa"/>
          </w:tcPr>
          <w:p w14:paraId="55762364" w14:textId="54EC7EE9" w:rsidR="00897543" w:rsidRPr="00B72D41" w:rsidRDefault="00897543" w:rsidP="0089754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="004C7F36">
              <w:rPr>
                <w:rFonts w:hint="cs"/>
                <w:rtl/>
              </w:rPr>
              <w:t>0</w:t>
            </w:r>
            <w:r w:rsidRPr="00B72D41">
              <w:t>.</w:t>
            </w:r>
            <w:r w:rsidR="004C7F36">
              <w:rPr>
                <w:rFonts w:hint="cs"/>
                <w:rtl/>
              </w:rPr>
              <w:t>902</w:t>
            </w:r>
            <w:r w:rsidRPr="00B72D41">
              <w:t xml:space="preserve"> 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  <w:p w14:paraId="3038A093" w14:textId="77777777" w:rsidR="00897543" w:rsidRPr="00B72D41" w:rsidRDefault="00897543" w:rsidP="00897543">
            <w:pPr>
              <w:jc w:val="center"/>
            </w:pPr>
          </w:p>
        </w:tc>
        <w:tc>
          <w:tcPr>
            <w:tcW w:w="2559" w:type="dxa"/>
            <w:gridSpan w:val="2"/>
          </w:tcPr>
          <w:p w14:paraId="0774FACD" w14:textId="29793A09" w:rsidR="00897543" w:rsidRPr="00B72D41" w:rsidRDefault="00897543" w:rsidP="0089754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hint="cs"/>
                <w:rtl/>
                <w:lang w:bidi="ar-EG"/>
              </w:rPr>
              <w:t xml:space="preserve">الوزن الصافي </w:t>
            </w:r>
            <w:r w:rsidR="004C7F36">
              <w:rPr>
                <w:rFonts w:hint="cs"/>
                <w:rtl/>
                <w:lang w:bidi="ar-EG"/>
              </w:rPr>
              <w:t>0</w:t>
            </w:r>
            <w:r w:rsidRPr="00B72D41">
              <w:rPr>
                <w:rFonts w:hint="cs"/>
                <w:rtl/>
                <w:lang w:bidi="ar-EG"/>
              </w:rPr>
              <w:t>,</w:t>
            </w:r>
            <w:r w:rsidR="004C7F36">
              <w:rPr>
                <w:rFonts w:hint="cs"/>
                <w:rtl/>
                <w:lang w:bidi="ar-EG"/>
              </w:rPr>
              <w:t>902</w:t>
            </w:r>
            <w:r w:rsidRPr="00B72D41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897543" w:rsidRPr="00B72D41" w14:paraId="2B7FFA05" w14:textId="77777777" w:rsidTr="00897543">
        <w:trPr>
          <w:trHeight w:val="494"/>
        </w:trPr>
        <w:tc>
          <w:tcPr>
            <w:tcW w:w="2718" w:type="dxa"/>
          </w:tcPr>
          <w:p w14:paraId="2A37B9F5" w14:textId="3E6243DC" w:rsidR="00897543" w:rsidRPr="00B72D41" w:rsidRDefault="00897543" w:rsidP="00897543">
            <w:pPr>
              <w:jc w:val="center"/>
            </w:pPr>
            <w:r w:rsidRPr="00B72D41">
              <w:lastRenderedPageBreak/>
              <w:t xml:space="preserve">Net Vol. </w:t>
            </w:r>
            <w:r w:rsidR="004C7F36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4</w:t>
            </w:r>
            <w:r w:rsidRPr="00B72D41">
              <w:rPr>
                <w:rFonts w:hint="cs"/>
                <w:rtl/>
              </w:rPr>
              <w:t>0</w:t>
            </w:r>
            <w:r w:rsidRPr="00B72D41">
              <w:t xml:space="preserve"> ml</w:t>
            </w:r>
          </w:p>
        </w:tc>
        <w:tc>
          <w:tcPr>
            <w:tcW w:w="2282" w:type="dxa"/>
          </w:tcPr>
          <w:p w14:paraId="36E5C060" w14:textId="39E04D55" w:rsidR="00897543" w:rsidRPr="00B72D41" w:rsidRDefault="00897543" w:rsidP="0089754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="004C7F36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  <w:p w14:paraId="2711EA95" w14:textId="77777777" w:rsidR="00897543" w:rsidRPr="00B72D41" w:rsidRDefault="00897543" w:rsidP="00897543">
            <w:pPr>
              <w:jc w:val="center"/>
            </w:pPr>
          </w:p>
        </w:tc>
        <w:tc>
          <w:tcPr>
            <w:tcW w:w="2559" w:type="dxa"/>
            <w:gridSpan w:val="2"/>
          </w:tcPr>
          <w:p w14:paraId="75612972" w14:textId="496CAAA1" w:rsidR="00897543" w:rsidRPr="00B72D41" w:rsidRDefault="00897543" w:rsidP="00897543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</w:rPr>
              <w:t xml:space="preserve">الحجم الصافي </w:t>
            </w:r>
            <w:r w:rsidR="004C7F36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4</w:t>
            </w:r>
            <w:r w:rsidRPr="00B72D41">
              <w:rPr>
                <w:rFonts w:hint="cs"/>
                <w:rtl/>
              </w:rPr>
              <w:t>0 مل</w:t>
            </w:r>
          </w:p>
        </w:tc>
      </w:tr>
    </w:tbl>
    <w:p w14:paraId="77B03C43" w14:textId="77777777" w:rsidR="00D25220" w:rsidRPr="00B72D41" w:rsidRDefault="00D25220" w:rsidP="00D25220">
      <w:pPr>
        <w:jc w:val="center"/>
        <w:rPr>
          <w:lang w:bidi="ar-EG"/>
        </w:rPr>
      </w:pPr>
    </w:p>
    <w:p w14:paraId="35E6F86B" w14:textId="77777777" w:rsidR="00D25220" w:rsidRPr="00B72D41" w:rsidRDefault="00D25220" w:rsidP="00D25220">
      <w:pPr>
        <w:rPr>
          <w:lang w:bidi="ar-EG"/>
        </w:rPr>
      </w:pPr>
    </w:p>
    <w:p w14:paraId="46D697B3" w14:textId="77777777" w:rsidR="00E16356" w:rsidRDefault="00E16356" w:rsidP="00D25220">
      <w:pPr>
        <w:rPr>
          <w:lang w:bidi="ar-EG"/>
        </w:rPr>
      </w:pPr>
    </w:p>
    <w:p w14:paraId="2DAC8A12" w14:textId="77777777" w:rsidR="00E16356" w:rsidRDefault="00E16356" w:rsidP="00D25220">
      <w:pPr>
        <w:rPr>
          <w:rtl/>
          <w:lang w:bidi="ar-EG"/>
        </w:rPr>
      </w:pPr>
    </w:p>
    <w:p w14:paraId="5D0F0077" w14:textId="77777777" w:rsidR="00006E9F" w:rsidRDefault="00006E9F" w:rsidP="00D25220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64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897543" w:rsidRPr="00B72D41" w14:paraId="22FB3195" w14:textId="77777777" w:rsidTr="00897543">
        <w:trPr>
          <w:trHeight w:val="406"/>
        </w:trPr>
        <w:tc>
          <w:tcPr>
            <w:tcW w:w="2829" w:type="dxa"/>
          </w:tcPr>
          <w:p w14:paraId="4B05E855" w14:textId="77777777" w:rsidR="00897543" w:rsidRPr="00B72D41" w:rsidRDefault="00897543" w:rsidP="00897543">
            <w:pPr>
              <w:jc w:val="center"/>
            </w:pPr>
            <w:r w:rsidRPr="00B72D41">
              <w:t xml:space="preserve">Net Weight </w:t>
            </w:r>
            <w:r>
              <w:rPr>
                <w:rFonts w:hint="cs"/>
                <w:rtl/>
                <w:lang w:bidi="ar-EG"/>
              </w:rPr>
              <w:t>240</w:t>
            </w:r>
            <w:r w:rsidRPr="00B72D41">
              <w:t xml:space="preserve"> gm.</w:t>
            </w:r>
          </w:p>
        </w:tc>
        <w:tc>
          <w:tcPr>
            <w:tcW w:w="2171" w:type="dxa"/>
          </w:tcPr>
          <w:p w14:paraId="3CAEE935" w14:textId="77777777" w:rsidR="00897543" w:rsidRPr="00B72D41" w:rsidRDefault="00897543" w:rsidP="0089754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 w:bidi="ar-EG"/>
              </w:rPr>
              <w:t>240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  <w:p w14:paraId="1D35786A" w14:textId="77777777" w:rsidR="00897543" w:rsidRPr="00B72D41" w:rsidRDefault="00897543" w:rsidP="00897543">
            <w:pPr>
              <w:jc w:val="center"/>
            </w:pPr>
          </w:p>
        </w:tc>
        <w:tc>
          <w:tcPr>
            <w:tcW w:w="2559" w:type="dxa"/>
            <w:gridSpan w:val="2"/>
          </w:tcPr>
          <w:p w14:paraId="27592C0A" w14:textId="77777777" w:rsidR="00897543" w:rsidRPr="00B72D41" w:rsidRDefault="00897543" w:rsidP="0089754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240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897543" w:rsidRPr="00B72D41" w14:paraId="2CB5C1D7" w14:textId="77777777" w:rsidTr="00897543">
        <w:trPr>
          <w:trHeight w:val="494"/>
        </w:trPr>
        <w:tc>
          <w:tcPr>
            <w:tcW w:w="2829" w:type="dxa"/>
          </w:tcPr>
          <w:p w14:paraId="19A9F294" w14:textId="77777777" w:rsidR="00897543" w:rsidRPr="00B72D41" w:rsidRDefault="00897543" w:rsidP="00897543">
            <w:pPr>
              <w:jc w:val="center"/>
            </w:pPr>
            <w:r w:rsidRPr="00B72D41">
              <w:t>Net Weight 0.</w:t>
            </w:r>
            <w:r>
              <w:t>5</w:t>
            </w:r>
            <w:r>
              <w:rPr>
                <w:rFonts w:hint="cs"/>
                <w:rtl/>
              </w:rPr>
              <w:t>3</w:t>
            </w:r>
            <w:r w:rsidRPr="00B72D41">
              <w:t xml:space="preserve"> Pound</w:t>
            </w:r>
          </w:p>
        </w:tc>
        <w:tc>
          <w:tcPr>
            <w:tcW w:w="2171" w:type="dxa"/>
          </w:tcPr>
          <w:p w14:paraId="27CBDC40" w14:textId="18AE0F86" w:rsidR="00897543" w:rsidRPr="00B72D41" w:rsidRDefault="00897543" w:rsidP="0089754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="009E626B" w:rsidRPr="009E62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0.53 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  <w:p w14:paraId="52CD5DD6" w14:textId="77777777" w:rsidR="00897543" w:rsidRPr="00B72D41" w:rsidRDefault="00897543" w:rsidP="00897543">
            <w:pPr>
              <w:jc w:val="center"/>
            </w:pPr>
          </w:p>
        </w:tc>
        <w:tc>
          <w:tcPr>
            <w:tcW w:w="2559" w:type="dxa"/>
            <w:gridSpan w:val="2"/>
          </w:tcPr>
          <w:p w14:paraId="2B95CBBC" w14:textId="12F371B3" w:rsidR="00897543" w:rsidRPr="00B72D41" w:rsidRDefault="00897543" w:rsidP="00897543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  <w:lang w:bidi="ar-EG"/>
              </w:rPr>
              <w:t xml:space="preserve">الوزن الصافي </w:t>
            </w:r>
            <w:r w:rsidR="009E626B" w:rsidRPr="009E626B">
              <w:rPr>
                <w:rFonts w:cs="Arial"/>
                <w:rtl/>
                <w:lang w:bidi="ar-EG"/>
              </w:rPr>
              <w:t xml:space="preserve">0.53 </w:t>
            </w:r>
            <w:r w:rsidRPr="00B72D41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897543" w:rsidRPr="00B72D41" w14:paraId="2D9FAA86" w14:textId="77777777" w:rsidTr="00897543">
        <w:trPr>
          <w:gridAfter w:val="1"/>
          <w:wAfter w:w="6" w:type="dxa"/>
          <w:trHeight w:val="494"/>
        </w:trPr>
        <w:tc>
          <w:tcPr>
            <w:tcW w:w="2829" w:type="dxa"/>
          </w:tcPr>
          <w:p w14:paraId="53DA2713" w14:textId="77777777" w:rsidR="00897543" w:rsidRPr="00B72D41" w:rsidRDefault="00897543" w:rsidP="00897543">
            <w:pPr>
              <w:jc w:val="center"/>
            </w:pPr>
            <w:r w:rsidRPr="00B72D41">
              <w:t xml:space="preserve">Net Vol. </w:t>
            </w:r>
            <w:r w:rsidRPr="00B72D41">
              <w:rPr>
                <w:rFonts w:hint="cs"/>
                <w:rtl/>
              </w:rPr>
              <w:t>200</w:t>
            </w:r>
            <w:r w:rsidRPr="00B72D41">
              <w:t xml:space="preserve"> ml</w:t>
            </w:r>
          </w:p>
        </w:tc>
        <w:tc>
          <w:tcPr>
            <w:tcW w:w="2171" w:type="dxa"/>
          </w:tcPr>
          <w:p w14:paraId="7319F92A" w14:textId="77777777" w:rsidR="00897543" w:rsidRPr="00B72D41" w:rsidRDefault="00897543" w:rsidP="0089754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200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  <w:p w14:paraId="4678A45D" w14:textId="77777777" w:rsidR="00897543" w:rsidRPr="00B72D41" w:rsidRDefault="00897543" w:rsidP="00897543">
            <w:pPr>
              <w:jc w:val="center"/>
            </w:pPr>
          </w:p>
        </w:tc>
        <w:tc>
          <w:tcPr>
            <w:tcW w:w="2553" w:type="dxa"/>
          </w:tcPr>
          <w:p w14:paraId="1D46510A" w14:textId="77777777" w:rsidR="00897543" w:rsidRPr="00B72D41" w:rsidRDefault="00897543" w:rsidP="00897543">
            <w:pPr>
              <w:jc w:val="center"/>
            </w:pPr>
            <w:r w:rsidRPr="00B72D41">
              <w:rPr>
                <w:rFonts w:hint="cs"/>
                <w:rtl/>
              </w:rPr>
              <w:t>الحجم الصافي 200 مل</w:t>
            </w:r>
          </w:p>
        </w:tc>
      </w:tr>
    </w:tbl>
    <w:p w14:paraId="4F39A323" w14:textId="77777777" w:rsidR="00E16356" w:rsidRDefault="00E16356" w:rsidP="00D25220">
      <w:pPr>
        <w:rPr>
          <w:lang w:bidi="ar-EG"/>
        </w:rPr>
      </w:pPr>
    </w:p>
    <w:p w14:paraId="703DF2AC" w14:textId="77777777" w:rsidR="004C7F36" w:rsidRPr="004C7F36" w:rsidRDefault="004C7F36" w:rsidP="004C7F36">
      <w:pPr>
        <w:rPr>
          <w:rtl/>
          <w:lang w:bidi="ar-EG"/>
        </w:rPr>
      </w:pPr>
    </w:p>
    <w:p w14:paraId="1F8A342E" w14:textId="77777777" w:rsidR="004C7F36" w:rsidRPr="004C7F36" w:rsidRDefault="004C7F36" w:rsidP="004C7F36">
      <w:pPr>
        <w:rPr>
          <w:rtl/>
          <w:lang w:bidi="ar-EG"/>
        </w:rPr>
      </w:pPr>
    </w:p>
    <w:p w14:paraId="719AAFC1" w14:textId="77777777" w:rsidR="004C7F36" w:rsidRPr="004C7F36" w:rsidRDefault="004C7F36" w:rsidP="004C7F36">
      <w:pPr>
        <w:rPr>
          <w:rtl/>
          <w:lang w:bidi="ar-EG"/>
        </w:rPr>
      </w:pPr>
    </w:p>
    <w:p w14:paraId="26479787" w14:textId="77777777" w:rsidR="004C7F36" w:rsidRPr="004C7F36" w:rsidRDefault="004C7F36" w:rsidP="004C7F36">
      <w:pPr>
        <w:rPr>
          <w:rtl/>
          <w:lang w:bidi="ar-EG"/>
        </w:rPr>
      </w:pPr>
    </w:p>
    <w:p w14:paraId="6BA2DEE8" w14:textId="0EFF5A0C" w:rsidR="004C7F36" w:rsidRDefault="004C7F36" w:rsidP="004C7F36">
      <w:pPr>
        <w:tabs>
          <w:tab w:val="left" w:pos="992"/>
        </w:tabs>
        <w:rPr>
          <w:rtl/>
          <w:lang w:bidi="ar-EG"/>
        </w:rPr>
      </w:pPr>
      <w:r>
        <w:rPr>
          <w:lang w:bidi="ar-EG"/>
        </w:rPr>
        <w:tab/>
        <w:t>Nutrition Fact:</w:t>
      </w:r>
    </w:p>
    <w:p w14:paraId="1C4FBD3E" w14:textId="77777777" w:rsidR="004C7F36" w:rsidRPr="004C7F36" w:rsidRDefault="004C7F36" w:rsidP="004C7F36">
      <w:pPr>
        <w:tabs>
          <w:tab w:val="left" w:pos="1182"/>
        </w:tabs>
        <w:rPr>
          <w:lang w:bidi="ar-EG"/>
        </w:rPr>
      </w:pPr>
      <w:r>
        <w:rPr>
          <w:lang w:bidi="ar-EG"/>
        </w:rPr>
        <w:tab/>
      </w:r>
    </w:p>
    <w:tbl>
      <w:tblPr>
        <w:tblW w:w="8800" w:type="dxa"/>
        <w:tblInd w:w="118" w:type="dxa"/>
        <w:tblLook w:val="04A0" w:firstRow="1" w:lastRow="0" w:firstColumn="1" w:lastColumn="0" w:noHBand="0" w:noVBand="1"/>
      </w:tblPr>
      <w:tblGrid>
        <w:gridCol w:w="5980"/>
        <w:gridCol w:w="1360"/>
        <w:gridCol w:w="1460"/>
      </w:tblGrid>
      <w:tr w:rsidR="004C7F36" w:rsidRPr="004C7F36" w14:paraId="523B8EE5" w14:textId="77777777" w:rsidTr="004C7F36">
        <w:trPr>
          <w:trHeight w:val="300"/>
        </w:trPr>
        <w:tc>
          <w:tcPr>
            <w:tcW w:w="5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BC4AC" w14:textId="5A37ABE1" w:rsidR="00693F73" w:rsidRPr="004C7F36" w:rsidRDefault="00693F73" w:rsidP="00693F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Carmelized biscuits spread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4C975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C17894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C7F36" w:rsidRPr="004C7F36" w14:paraId="42FD5E08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5CBD2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0EF4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4F9468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C7F36" w:rsidRPr="004C7F36" w14:paraId="0718E791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D2350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75B3" w14:textId="77777777" w:rsidR="004C7F36" w:rsidRPr="004C7F36" w:rsidRDefault="004C7F36" w:rsidP="004C7F36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حسب العبوة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80325D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C7F36" w:rsidRPr="004C7F36" w14:paraId="0E9121EB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8479E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05D1A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E08D15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C7F36" w:rsidRPr="004C7F36" w14:paraId="327E769A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EC31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20 g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20 جرام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7FA01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4EC8E9" w14:textId="77777777" w:rsidR="004C7F36" w:rsidRPr="004C7F36" w:rsidRDefault="004C7F36" w:rsidP="004C7F36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4C7F36" w:rsidRPr="004C7F36" w14:paraId="238256C0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8B143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51D79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D88566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4C7F36" w:rsidRPr="004C7F36" w14:paraId="6F2ECD1D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6BC2B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DB534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  cal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0D8833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C7F36" w:rsidRPr="004C7F36" w14:paraId="439BF9DA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FC167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B6D99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18770D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12%</w:t>
            </w:r>
          </w:p>
        </w:tc>
      </w:tr>
      <w:tr w:rsidR="004C7F36" w:rsidRPr="004C7F36" w14:paraId="16C776BD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CE8A6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61AF2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3.1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448C4F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15.50%</w:t>
            </w:r>
          </w:p>
        </w:tc>
      </w:tr>
      <w:tr w:rsidR="004C7F36" w:rsidRPr="004C7F36" w14:paraId="403A80BA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2E16F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F690B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DD9F71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11.70%</w:t>
            </w:r>
          </w:p>
        </w:tc>
      </w:tr>
      <w:tr w:rsidR="004C7F36" w:rsidRPr="004C7F36" w14:paraId="114BE5DC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92EC6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4152F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1D68D7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4C7F36" w:rsidRPr="004C7F36" w14:paraId="49175EF0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DF606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41A7F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mg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C95D90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4C7F36" w:rsidRPr="004C7F36" w14:paraId="0A105FE3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20052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092F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 mg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B3F6CF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1.30%</w:t>
            </w:r>
          </w:p>
        </w:tc>
      </w:tr>
      <w:tr w:rsidR="004C7F36" w:rsidRPr="004C7F36" w14:paraId="75108AB1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B352C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3AB2E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7AE784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4.40%</w:t>
            </w:r>
          </w:p>
        </w:tc>
      </w:tr>
      <w:tr w:rsidR="004C7F36" w:rsidRPr="004C7F36" w14:paraId="055232E2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59D0B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66278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7C8DA1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4C7F36" w:rsidRPr="004C7F36" w14:paraId="57D1F610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6AFF7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9627D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53FB06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4.40%</w:t>
            </w:r>
          </w:p>
        </w:tc>
      </w:tr>
      <w:tr w:rsidR="004C7F36" w:rsidRPr="004C7F36" w14:paraId="14128978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99855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CA86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2741C3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3.20%</w:t>
            </w:r>
          </w:p>
        </w:tc>
      </w:tr>
      <w:tr w:rsidR="004C7F36" w:rsidRPr="004C7F36" w14:paraId="2F08AC00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079D8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1542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 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9F4AE3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0.80%</w:t>
            </w:r>
          </w:p>
        </w:tc>
      </w:tr>
      <w:tr w:rsidR="004C7F36" w:rsidRPr="004C7F36" w14:paraId="085A7333" w14:textId="77777777" w:rsidTr="004C7F36">
        <w:trPr>
          <w:trHeight w:val="300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450D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507BE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170653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C7F36" w:rsidRPr="004C7F36" w14:paraId="7F019F72" w14:textId="77777777" w:rsidTr="004C7F36">
        <w:trPr>
          <w:trHeight w:val="315"/>
        </w:trPr>
        <w:tc>
          <w:tcPr>
            <w:tcW w:w="5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02253A" w14:textId="77777777" w:rsidR="004C7F36" w:rsidRPr="004C7F36" w:rsidRDefault="004C7F36" w:rsidP="004C7F36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5AD04E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F5F696" w14:textId="77777777" w:rsidR="004C7F36" w:rsidRPr="004C7F36" w:rsidRDefault="004C7F36" w:rsidP="004C7F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7F3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</w:tbl>
    <w:p w14:paraId="74FECCBA" w14:textId="7961142B" w:rsidR="004C7F36" w:rsidRPr="004C7F36" w:rsidRDefault="004C7F36" w:rsidP="004C7F36">
      <w:pPr>
        <w:tabs>
          <w:tab w:val="left" w:pos="1182"/>
        </w:tabs>
        <w:rPr>
          <w:lang w:bidi="ar-EG"/>
        </w:rPr>
      </w:pPr>
    </w:p>
    <w:sectPr w:rsidR="004C7F36" w:rsidRPr="004C7F36" w:rsidSect="00C712AC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A0C0" w14:textId="77777777" w:rsidR="00597AFF" w:rsidRDefault="00597AFF" w:rsidP="006E670D">
      <w:pPr>
        <w:spacing w:after="0" w:line="240" w:lineRule="auto"/>
      </w:pPr>
      <w:r>
        <w:separator/>
      </w:r>
    </w:p>
  </w:endnote>
  <w:endnote w:type="continuationSeparator" w:id="0">
    <w:p w14:paraId="59DA2233" w14:textId="77777777" w:rsidR="00597AFF" w:rsidRDefault="00597AFF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E1C8" w14:textId="77777777" w:rsidR="00597AFF" w:rsidRDefault="00597AFF" w:rsidP="006E670D">
      <w:pPr>
        <w:spacing w:after="0" w:line="240" w:lineRule="auto"/>
      </w:pPr>
      <w:r>
        <w:separator/>
      </w:r>
    </w:p>
  </w:footnote>
  <w:footnote w:type="continuationSeparator" w:id="0">
    <w:p w14:paraId="226C6434" w14:textId="77777777" w:rsidR="00597AFF" w:rsidRDefault="00597AFF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860883">
    <w:abstractNumId w:val="3"/>
  </w:num>
  <w:num w:numId="2" w16cid:durableId="784077123">
    <w:abstractNumId w:val="2"/>
  </w:num>
  <w:num w:numId="3" w16cid:durableId="88889826">
    <w:abstractNumId w:val="0"/>
  </w:num>
  <w:num w:numId="4" w16cid:durableId="47114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06E9F"/>
    <w:rsid w:val="00011223"/>
    <w:rsid w:val="000118A3"/>
    <w:rsid w:val="000139A5"/>
    <w:rsid w:val="000174B4"/>
    <w:rsid w:val="0002521D"/>
    <w:rsid w:val="000332ED"/>
    <w:rsid w:val="00036472"/>
    <w:rsid w:val="00040BE1"/>
    <w:rsid w:val="0004206C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65AD"/>
    <w:rsid w:val="00117C24"/>
    <w:rsid w:val="00143054"/>
    <w:rsid w:val="00146BA2"/>
    <w:rsid w:val="001532B8"/>
    <w:rsid w:val="0016707E"/>
    <w:rsid w:val="00173D0E"/>
    <w:rsid w:val="001740E0"/>
    <w:rsid w:val="0018104C"/>
    <w:rsid w:val="00183CCA"/>
    <w:rsid w:val="0018594F"/>
    <w:rsid w:val="001867B3"/>
    <w:rsid w:val="001869D7"/>
    <w:rsid w:val="00186E1C"/>
    <w:rsid w:val="00187115"/>
    <w:rsid w:val="001A1992"/>
    <w:rsid w:val="001B2BF9"/>
    <w:rsid w:val="001C1185"/>
    <w:rsid w:val="001C470E"/>
    <w:rsid w:val="001C6B47"/>
    <w:rsid w:val="001C785A"/>
    <w:rsid w:val="001E1F10"/>
    <w:rsid w:val="001E49D8"/>
    <w:rsid w:val="001F3DBE"/>
    <w:rsid w:val="002002E8"/>
    <w:rsid w:val="00217C00"/>
    <w:rsid w:val="002207BE"/>
    <w:rsid w:val="0022313A"/>
    <w:rsid w:val="0023101D"/>
    <w:rsid w:val="00234B75"/>
    <w:rsid w:val="00235673"/>
    <w:rsid w:val="00235913"/>
    <w:rsid w:val="002427A6"/>
    <w:rsid w:val="00242B28"/>
    <w:rsid w:val="00251528"/>
    <w:rsid w:val="00264553"/>
    <w:rsid w:val="00266017"/>
    <w:rsid w:val="0027162C"/>
    <w:rsid w:val="00271C74"/>
    <w:rsid w:val="00275555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17D8"/>
    <w:rsid w:val="002D4D3A"/>
    <w:rsid w:val="002E2A8A"/>
    <w:rsid w:val="002F1A40"/>
    <w:rsid w:val="002F2BFF"/>
    <w:rsid w:val="00305DFE"/>
    <w:rsid w:val="00306066"/>
    <w:rsid w:val="00310783"/>
    <w:rsid w:val="00310C0A"/>
    <w:rsid w:val="003144D2"/>
    <w:rsid w:val="0032010B"/>
    <w:rsid w:val="003220BA"/>
    <w:rsid w:val="00323DD2"/>
    <w:rsid w:val="0032518C"/>
    <w:rsid w:val="0032533E"/>
    <w:rsid w:val="003534A4"/>
    <w:rsid w:val="0035627F"/>
    <w:rsid w:val="00356E90"/>
    <w:rsid w:val="00360CFF"/>
    <w:rsid w:val="0036242E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C04A1"/>
    <w:rsid w:val="003C6B58"/>
    <w:rsid w:val="003C7DD8"/>
    <w:rsid w:val="003D18F1"/>
    <w:rsid w:val="003E2108"/>
    <w:rsid w:val="003E405C"/>
    <w:rsid w:val="003E52EF"/>
    <w:rsid w:val="003E6CF0"/>
    <w:rsid w:val="0040638D"/>
    <w:rsid w:val="004155C9"/>
    <w:rsid w:val="004174D2"/>
    <w:rsid w:val="004216C8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E26"/>
    <w:rsid w:val="004948BC"/>
    <w:rsid w:val="004958D8"/>
    <w:rsid w:val="004A0939"/>
    <w:rsid w:val="004A49A3"/>
    <w:rsid w:val="004A4BEE"/>
    <w:rsid w:val="004B59E0"/>
    <w:rsid w:val="004C0C32"/>
    <w:rsid w:val="004C7397"/>
    <w:rsid w:val="004C7F36"/>
    <w:rsid w:val="004D1F1C"/>
    <w:rsid w:val="004E1092"/>
    <w:rsid w:val="004E2070"/>
    <w:rsid w:val="004E712F"/>
    <w:rsid w:val="004E762B"/>
    <w:rsid w:val="004E7CDE"/>
    <w:rsid w:val="004F5C4A"/>
    <w:rsid w:val="00500A90"/>
    <w:rsid w:val="00507A8B"/>
    <w:rsid w:val="00510783"/>
    <w:rsid w:val="00514076"/>
    <w:rsid w:val="00521D0F"/>
    <w:rsid w:val="005252D0"/>
    <w:rsid w:val="00532922"/>
    <w:rsid w:val="00534ACC"/>
    <w:rsid w:val="0055710B"/>
    <w:rsid w:val="0056041D"/>
    <w:rsid w:val="005622D0"/>
    <w:rsid w:val="00594FB8"/>
    <w:rsid w:val="00597AFF"/>
    <w:rsid w:val="005A0CD8"/>
    <w:rsid w:val="005A5D8E"/>
    <w:rsid w:val="005A76BE"/>
    <w:rsid w:val="005C53B3"/>
    <w:rsid w:val="005E2513"/>
    <w:rsid w:val="005E5D37"/>
    <w:rsid w:val="005F132A"/>
    <w:rsid w:val="005F7D12"/>
    <w:rsid w:val="006040C8"/>
    <w:rsid w:val="00604D0C"/>
    <w:rsid w:val="00624696"/>
    <w:rsid w:val="00647C58"/>
    <w:rsid w:val="006675C5"/>
    <w:rsid w:val="00672B46"/>
    <w:rsid w:val="0068326F"/>
    <w:rsid w:val="00685A1F"/>
    <w:rsid w:val="00690B07"/>
    <w:rsid w:val="00693F73"/>
    <w:rsid w:val="006A0D5D"/>
    <w:rsid w:val="006A1FDC"/>
    <w:rsid w:val="006A2733"/>
    <w:rsid w:val="006A3D76"/>
    <w:rsid w:val="006B47D3"/>
    <w:rsid w:val="006B5642"/>
    <w:rsid w:val="006C6399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B2E5C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5482"/>
    <w:rsid w:val="00807E48"/>
    <w:rsid w:val="00817747"/>
    <w:rsid w:val="0083077F"/>
    <w:rsid w:val="00832E00"/>
    <w:rsid w:val="0083390A"/>
    <w:rsid w:val="00855BEF"/>
    <w:rsid w:val="00857ADB"/>
    <w:rsid w:val="00862C57"/>
    <w:rsid w:val="00863BA3"/>
    <w:rsid w:val="00864903"/>
    <w:rsid w:val="00864A01"/>
    <w:rsid w:val="00866C64"/>
    <w:rsid w:val="00867D43"/>
    <w:rsid w:val="00872547"/>
    <w:rsid w:val="008822B1"/>
    <w:rsid w:val="008908B8"/>
    <w:rsid w:val="008970BB"/>
    <w:rsid w:val="00897543"/>
    <w:rsid w:val="008B2C3B"/>
    <w:rsid w:val="008B5619"/>
    <w:rsid w:val="008C0520"/>
    <w:rsid w:val="008C091A"/>
    <w:rsid w:val="008D22AD"/>
    <w:rsid w:val="008D409D"/>
    <w:rsid w:val="008E5259"/>
    <w:rsid w:val="008F6172"/>
    <w:rsid w:val="00921965"/>
    <w:rsid w:val="00923659"/>
    <w:rsid w:val="0092382F"/>
    <w:rsid w:val="0092679A"/>
    <w:rsid w:val="00935D12"/>
    <w:rsid w:val="0093607B"/>
    <w:rsid w:val="00937839"/>
    <w:rsid w:val="009408AF"/>
    <w:rsid w:val="009430B9"/>
    <w:rsid w:val="0094371F"/>
    <w:rsid w:val="00944B73"/>
    <w:rsid w:val="00946F11"/>
    <w:rsid w:val="009529BE"/>
    <w:rsid w:val="00953930"/>
    <w:rsid w:val="009603F7"/>
    <w:rsid w:val="0096073D"/>
    <w:rsid w:val="00962C57"/>
    <w:rsid w:val="00963A38"/>
    <w:rsid w:val="00963FF0"/>
    <w:rsid w:val="00972247"/>
    <w:rsid w:val="00994CF7"/>
    <w:rsid w:val="009A5619"/>
    <w:rsid w:val="009A75FB"/>
    <w:rsid w:val="009A7652"/>
    <w:rsid w:val="009C557A"/>
    <w:rsid w:val="009C64D5"/>
    <w:rsid w:val="009C7A73"/>
    <w:rsid w:val="009D4955"/>
    <w:rsid w:val="009D6465"/>
    <w:rsid w:val="009E52E1"/>
    <w:rsid w:val="009E5EAF"/>
    <w:rsid w:val="009E626B"/>
    <w:rsid w:val="009F4A52"/>
    <w:rsid w:val="00A0028E"/>
    <w:rsid w:val="00A0329B"/>
    <w:rsid w:val="00A165FA"/>
    <w:rsid w:val="00A20905"/>
    <w:rsid w:val="00A229F5"/>
    <w:rsid w:val="00A26B40"/>
    <w:rsid w:val="00A333E0"/>
    <w:rsid w:val="00A34129"/>
    <w:rsid w:val="00A41A2D"/>
    <w:rsid w:val="00A46E1C"/>
    <w:rsid w:val="00A51E34"/>
    <w:rsid w:val="00A643E0"/>
    <w:rsid w:val="00A64C14"/>
    <w:rsid w:val="00A657C7"/>
    <w:rsid w:val="00A66F5F"/>
    <w:rsid w:val="00A80284"/>
    <w:rsid w:val="00A803A5"/>
    <w:rsid w:val="00A94D80"/>
    <w:rsid w:val="00A96924"/>
    <w:rsid w:val="00AB27D3"/>
    <w:rsid w:val="00AB412E"/>
    <w:rsid w:val="00AC5CE4"/>
    <w:rsid w:val="00AD27A8"/>
    <w:rsid w:val="00AE036B"/>
    <w:rsid w:val="00AF2D3E"/>
    <w:rsid w:val="00AF51D8"/>
    <w:rsid w:val="00AF6D6B"/>
    <w:rsid w:val="00AF74A9"/>
    <w:rsid w:val="00B03415"/>
    <w:rsid w:val="00B12CA0"/>
    <w:rsid w:val="00B12D62"/>
    <w:rsid w:val="00B35A7B"/>
    <w:rsid w:val="00B4557A"/>
    <w:rsid w:val="00B55700"/>
    <w:rsid w:val="00B61495"/>
    <w:rsid w:val="00B71334"/>
    <w:rsid w:val="00B72D41"/>
    <w:rsid w:val="00B76133"/>
    <w:rsid w:val="00B84A90"/>
    <w:rsid w:val="00B84EAD"/>
    <w:rsid w:val="00B91637"/>
    <w:rsid w:val="00B943A5"/>
    <w:rsid w:val="00B96C15"/>
    <w:rsid w:val="00BA0634"/>
    <w:rsid w:val="00BB712B"/>
    <w:rsid w:val="00BC1AF5"/>
    <w:rsid w:val="00BC6EAC"/>
    <w:rsid w:val="00BD0279"/>
    <w:rsid w:val="00BE22DF"/>
    <w:rsid w:val="00BE62A9"/>
    <w:rsid w:val="00BF7D43"/>
    <w:rsid w:val="00C002A0"/>
    <w:rsid w:val="00C0060C"/>
    <w:rsid w:val="00C03B1E"/>
    <w:rsid w:val="00C16343"/>
    <w:rsid w:val="00C303A7"/>
    <w:rsid w:val="00C30AFD"/>
    <w:rsid w:val="00C36B3B"/>
    <w:rsid w:val="00C608E7"/>
    <w:rsid w:val="00C637C7"/>
    <w:rsid w:val="00C64FBE"/>
    <w:rsid w:val="00C712AC"/>
    <w:rsid w:val="00C727E1"/>
    <w:rsid w:val="00C753C5"/>
    <w:rsid w:val="00C8562C"/>
    <w:rsid w:val="00C868DA"/>
    <w:rsid w:val="00C948AC"/>
    <w:rsid w:val="00CA4494"/>
    <w:rsid w:val="00CA537A"/>
    <w:rsid w:val="00CA70C4"/>
    <w:rsid w:val="00CB2483"/>
    <w:rsid w:val="00CB3375"/>
    <w:rsid w:val="00CB42FF"/>
    <w:rsid w:val="00CB43F6"/>
    <w:rsid w:val="00CB561B"/>
    <w:rsid w:val="00CC0600"/>
    <w:rsid w:val="00CC2D8A"/>
    <w:rsid w:val="00CC65D5"/>
    <w:rsid w:val="00CD37F3"/>
    <w:rsid w:val="00CD77CC"/>
    <w:rsid w:val="00CE330E"/>
    <w:rsid w:val="00CF7540"/>
    <w:rsid w:val="00D0050D"/>
    <w:rsid w:val="00D042BD"/>
    <w:rsid w:val="00D060FF"/>
    <w:rsid w:val="00D06287"/>
    <w:rsid w:val="00D2283C"/>
    <w:rsid w:val="00D25220"/>
    <w:rsid w:val="00D507E3"/>
    <w:rsid w:val="00D5500C"/>
    <w:rsid w:val="00D600E0"/>
    <w:rsid w:val="00D72318"/>
    <w:rsid w:val="00D85012"/>
    <w:rsid w:val="00D915FA"/>
    <w:rsid w:val="00D946C8"/>
    <w:rsid w:val="00DA3DF4"/>
    <w:rsid w:val="00DA5917"/>
    <w:rsid w:val="00DB2C65"/>
    <w:rsid w:val="00DB5318"/>
    <w:rsid w:val="00DD2E25"/>
    <w:rsid w:val="00DD4B18"/>
    <w:rsid w:val="00DD560C"/>
    <w:rsid w:val="00DE4AE7"/>
    <w:rsid w:val="00DE5C10"/>
    <w:rsid w:val="00DE643A"/>
    <w:rsid w:val="00DF3E24"/>
    <w:rsid w:val="00DF6951"/>
    <w:rsid w:val="00DF7093"/>
    <w:rsid w:val="00E001FB"/>
    <w:rsid w:val="00E04D44"/>
    <w:rsid w:val="00E071B9"/>
    <w:rsid w:val="00E073E9"/>
    <w:rsid w:val="00E1358D"/>
    <w:rsid w:val="00E13B75"/>
    <w:rsid w:val="00E13F45"/>
    <w:rsid w:val="00E16356"/>
    <w:rsid w:val="00E213C0"/>
    <w:rsid w:val="00E230D5"/>
    <w:rsid w:val="00E311FD"/>
    <w:rsid w:val="00E427B9"/>
    <w:rsid w:val="00E46086"/>
    <w:rsid w:val="00E475B1"/>
    <w:rsid w:val="00E47F01"/>
    <w:rsid w:val="00E52A32"/>
    <w:rsid w:val="00E530FD"/>
    <w:rsid w:val="00E558F7"/>
    <w:rsid w:val="00E64328"/>
    <w:rsid w:val="00E81754"/>
    <w:rsid w:val="00E91BC6"/>
    <w:rsid w:val="00E9387C"/>
    <w:rsid w:val="00EA3152"/>
    <w:rsid w:val="00EA6C75"/>
    <w:rsid w:val="00EA74C6"/>
    <w:rsid w:val="00EB05B8"/>
    <w:rsid w:val="00EB1416"/>
    <w:rsid w:val="00EB383D"/>
    <w:rsid w:val="00ED0B5B"/>
    <w:rsid w:val="00EF1FA1"/>
    <w:rsid w:val="00F10A69"/>
    <w:rsid w:val="00F1108C"/>
    <w:rsid w:val="00F24A1C"/>
    <w:rsid w:val="00F25B82"/>
    <w:rsid w:val="00F34342"/>
    <w:rsid w:val="00F47E89"/>
    <w:rsid w:val="00F5155B"/>
    <w:rsid w:val="00F5629C"/>
    <w:rsid w:val="00F7012B"/>
    <w:rsid w:val="00F725BF"/>
    <w:rsid w:val="00F744AD"/>
    <w:rsid w:val="00F84CDE"/>
    <w:rsid w:val="00FA0288"/>
    <w:rsid w:val="00FA39FC"/>
    <w:rsid w:val="00FA5ED8"/>
    <w:rsid w:val="00FB1CBE"/>
    <w:rsid w:val="00FB1DAC"/>
    <w:rsid w:val="00FC4345"/>
    <w:rsid w:val="00FC55CF"/>
    <w:rsid w:val="00FC65DD"/>
    <w:rsid w:val="00FD381D"/>
    <w:rsid w:val="00FD3E81"/>
    <w:rsid w:val="00FD5353"/>
    <w:rsid w:val="00FE28DA"/>
    <w:rsid w:val="00FE4033"/>
    <w:rsid w:val="00FF7B82"/>
    <w:rsid w:val="2AE96D53"/>
    <w:rsid w:val="52AB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84425351-52C9-49ED-873E-69A75794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43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53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3C5"/>
    <w:rPr>
      <w:rFonts w:ascii="Tahoma" w:hAnsi="Tahoma" w:cs="Tahoma"/>
      <w:sz w:val="16"/>
      <w:szCs w:val="16"/>
    </w:rPr>
  </w:style>
  <w:style w:type="table" w:customStyle="1" w:styleId="TableGrid0">
    <w:name w:val="TableGrid"/>
    <w:rsid w:val="00E16356"/>
    <w:pPr>
      <w:spacing w:after="0" w:line="240" w:lineRule="auto"/>
    </w:pPr>
    <w:rPr>
      <w:rFonts w:eastAsiaTheme="minorEastAsia"/>
      <w:sz w:val="24"/>
      <w:szCs w:val="24"/>
      <w:lang w:val="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3FF1B-D4B6-4948-9EF7-E3B189A05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5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51</cp:revision>
  <cp:lastPrinted>2024-08-24T14:00:00Z</cp:lastPrinted>
  <dcterms:created xsi:type="dcterms:W3CDTF">2024-08-26T21:15:00Z</dcterms:created>
  <dcterms:modified xsi:type="dcterms:W3CDTF">2026-04-11T08:08:00Z</dcterms:modified>
</cp:coreProperties>
</file>