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3942D2F6" w:rsidR="00DE643A" w:rsidRDefault="00DE643A" w:rsidP="006C4A8A">
      <w:pPr>
        <w:ind w:firstLine="720"/>
        <w:jc w:val="center"/>
        <w:rPr>
          <w:b/>
          <w:bCs/>
          <w:color w:val="FF0000"/>
          <w:sz w:val="28"/>
          <w:szCs w:val="28"/>
        </w:rPr>
      </w:pPr>
      <w:r w:rsidRPr="00B72D41">
        <w:rPr>
          <w:b/>
          <w:bCs/>
          <w:color w:val="FF0000"/>
          <w:sz w:val="28"/>
          <w:szCs w:val="28"/>
        </w:rPr>
        <w:t>Technical Data Sheet</w:t>
      </w:r>
    </w:p>
    <w:p w14:paraId="75B04744" w14:textId="5FA323DA" w:rsidR="00D946C8" w:rsidRPr="00B72D41" w:rsidRDefault="009B7DF2" w:rsidP="00C712AC">
      <w:pPr>
        <w:jc w:val="center"/>
        <w:rPr>
          <w:b/>
          <w:bCs/>
          <w:color w:val="FF0000"/>
          <w:sz w:val="28"/>
          <w:szCs w:val="28"/>
        </w:rPr>
      </w:pPr>
      <w:r>
        <w:rPr>
          <w:b/>
          <w:bCs/>
          <w:color w:val="FF0000"/>
          <w:sz w:val="28"/>
          <w:szCs w:val="28"/>
        </w:rPr>
        <w:t xml:space="preserve">Sauce </w:t>
      </w:r>
      <w:r w:rsidR="00D946C8">
        <w:rPr>
          <w:b/>
          <w:bCs/>
          <w:color w:val="FF0000"/>
          <w:sz w:val="28"/>
          <w:szCs w:val="28"/>
        </w:rPr>
        <w:t>Caramelized biscuit flavor</w:t>
      </w:r>
    </w:p>
    <w:p w14:paraId="0C98219C" w14:textId="1E317E6B" w:rsidR="00D600E0" w:rsidRPr="00EA3152" w:rsidRDefault="00D600E0" w:rsidP="00D946C8">
      <w:pPr>
        <w:rPr>
          <w:b/>
          <w:bCs/>
          <w:sz w:val="24"/>
          <w:szCs w:val="24"/>
          <w:lang w:val="fr-FR"/>
        </w:rPr>
      </w:pPr>
      <w:r w:rsidRPr="00EA3152">
        <w:rPr>
          <w:b/>
          <w:bCs/>
          <w:sz w:val="24"/>
          <w:szCs w:val="24"/>
          <w:lang w:val="fr-FR"/>
        </w:rPr>
        <w:t xml:space="preserve">Product Code </w:t>
      </w:r>
      <w:r w:rsidR="009A7652" w:rsidRPr="00EA3152">
        <w:rPr>
          <w:b/>
          <w:bCs/>
          <w:sz w:val="24"/>
          <w:szCs w:val="24"/>
          <w:lang w:val="fr-FR"/>
        </w:rPr>
        <w:t>–</w:t>
      </w:r>
      <w:r w:rsidR="00A325F6">
        <w:rPr>
          <w:b/>
          <w:bCs/>
          <w:sz w:val="24"/>
          <w:szCs w:val="24"/>
          <w:lang w:val="fr-FR"/>
        </w:rPr>
        <w:t>TB</w:t>
      </w:r>
      <w:r w:rsidR="00D946C8" w:rsidRPr="00EA3152">
        <w:rPr>
          <w:b/>
          <w:bCs/>
          <w:sz w:val="24"/>
          <w:szCs w:val="24"/>
          <w:lang w:val="fr-FR"/>
        </w:rPr>
        <w:t>L</w:t>
      </w:r>
      <w:r w:rsidRPr="00EA3152">
        <w:rPr>
          <w:b/>
          <w:bCs/>
          <w:sz w:val="24"/>
          <w:szCs w:val="24"/>
          <w:lang w:val="fr-FR"/>
        </w:rPr>
        <w:t>001</w:t>
      </w:r>
      <w:r w:rsidR="00235913" w:rsidRPr="00EA3152">
        <w:rPr>
          <w:b/>
          <w:bCs/>
          <w:sz w:val="24"/>
          <w:szCs w:val="24"/>
          <w:lang w:val="fr-FR"/>
        </w:rPr>
        <w:t xml:space="preserve"> </w:t>
      </w:r>
    </w:p>
    <w:p w14:paraId="51F592D8" w14:textId="6BCB9CF2" w:rsidR="00DE643A" w:rsidRPr="00EA3152" w:rsidRDefault="00D600E0" w:rsidP="00D946C8">
      <w:pPr>
        <w:rPr>
          <w:b/>
          <w:bCs/>
          <w:sz w:val="24"/>
          <w:szCs w:val="24"/>
          <w:rtl/>
          <w:lang w:val="fr-FR" w:bidi="ar-EG"/>
        </w:rPr>
      </w:pPr>
      <w:r w:rsidRPr="00EA3152">
        <w:rPr>
          <w:b/>
          <w:bCs/>
          <w:sz w:val="24"/>
          <w:szCs w:val="24"/>
          <w:lang w:val="fr-FR"/>
        </w:rPr>
        <w:t xml:space="preserve">ERP Code </w:t>
      </w:r>
      <w:r w:rsidR="00235913" w:rsidRPr="00EA3152">
        <w:rPr>
          <w:b/>
          <w:bCs/>
          <w:sz w:val="24"/>
          <w:szCs w:val="24"/>
          <w:lang w:val="fr-FR"/>
        </w:rPr>
        <w:t>–</w:t>
      </w:r>
      <w:r w:rsidRPr="00EA3152">
        <w:rPr>
          <w:b/>
          <w:bCs/>
          <w:sz w:val="24"/>
          <w:szCs w:val="24"/>
          <w:lang w:val="fr-FR"/>
        </w:rPr>
        <w:t xml:space="preserve"> </w:t>
      </w:r>
    </w:p>
    <w:p w14:paraId="572C8C0E" w14:textId="77777777" w:rsidR="00EF1FA1" w:rsidRPr="00B72D41" w:rsidRDefault="00DE643A" w:rsidP="00DE643A">
      <w:r w:rsidRPr="00B72D41">
        <w:rPr>
          <w:b/>
          <w:bCs/>
        </w:rPr>
        <w:t>DESCRIPTION</w:t>
      </w:r>
      <w:r w:rsidRPr="00B72D41">
        <w:t>:</w:t>
      </w:r>
    </w:p>
    <w:p w14:paraId="20D960CF" w14:textId="77777777" w:rsidR="00A325F6" w:rsidRDefault="00A325F6" w:rsidP="00624696">
      <w:pPr>
        <w:rPr>
          <w:rtl/>
        </w:rPr>
      </w:pPr>
      <w:r w:rsidRPr="00A325F6">
        <w:t xml:space="preserve">Enjoy a unique experience with the rich and distinctive caramel cookie topping. It is a creamy and smooth topping that adds a touch of luxury and warmth to every recipe, whether you are decorating desserts or adding it to beverages. Its soft and easy-to-use texture comes in a bottle that makes it easy to control the amount needed, making it suitable for desserts and drinks, ice cream, as well as decorating cakes, crepes, pancakes, and waffles. It can also be used as a perfect filling for tarts, cupcakes, or layers of cold desserts. </w:t>
      </w:r>
    </w:p>
    <w:p w14:paraId="6FEBD6C2" w14:textId="1A03DA46" w:rsidR="00EF1FA1" w:rsidRPr="00B72D41" w:rsidRDefault="00DE643A" w:rsidP="00624696">
      <w:r w:rsidRPr="00B72D41">
        <w:rPr>
          <w:b/>
          <w:bCs/>
        </w:rPr>
        <w:t>HANDLING AND STORAGE</w:t>
      </w:r>
      <w:r w:rsidRPr="00B72D41">
        <w:t>:</w:t>
      </w:r>
    </w:p>
    <w:p w14:paraId="493E1688" w14:textId="47CD173A" w:rsidR="00DE643A" w:rsidRPr="00B72D41" w:rsidRDefault="00E001FB" w:rsidP="000139A5">
      <w:r w:rsidRPr="00B72D41">
        <w:t xml:space="preserve">This product must be preserved and stored at a temperature of (5 – 30 ºc) and keep in a dry and Well-ventilated place. </w:t>
      </w:r>
    </w:p>
    <w:p w14:paraId="5FF3CCFE" w14:textId="77777777" w:rsidR="00EF1FA1" w:rsidRPr="00B72D41" w:rsidRDefault="00872547" w:rsidP="00872547">
      <w:r w:rsidRPr="00B72D41">
        <w:rPr>
          <w:b/>
          <w:bCs/>
        </w:rPr>
        <w:t>SHELF LIFE</w:t>
      </w:r>
      <w:r w:rsidRPr="00B72D41">
        <w:t>:</w:t>
      </w:r>
    </w:p>
    <w:p w14:paraId="6BC99531" w14:textId="61ECE817" w:rsidR="00872547" w:rsidRPr="00B72D41" w:rsidRDefault="00872547" w:rsidP="00872547">
      <w:pPr>
        <w:rPr>
          <w:lang w:bidi="ar-EG"/>
        </w:rPr>
      </w:pPr>
      <w:r w:rsidRPr="00B72D41">
        <w:t>1</w:t>
      </w:r>
      <w:r w:rsidR="00A325F6">
        <w:rPr>
          <w:rFonts w:hint="cs"/>
          <w:rtl/>
        </w:rPr>
        <w:t>2</w:t>
      </w:r>
      <w:r w:rsidRPr="00B72D41">
        <w:t xml:space="preserve"> months</w:t>
      </w:r>
      <w:r w:rsidRPr="00B72D41">
        <w:rPr>
          <w:lang w:bidi="ar-EG"/>
        </w:rPr>
        <w:t xml:space="preserve"> from production date.</w:t>
      </w:r>
    </w:p>
    <w:tbl>
      <w:tblPr>
        <w:tblStyle w:val="TableGrid"/>
        <w:tblpPr w:leftFromText="180" w:rightFromText="180" w:vertAnchor="text" w:horzAnchor="margin" w:tblpXSpec="center" w:tblpY="140"/>
        <w:tblW w:w="0" w:type="auto"/>
        <w:tblLook w:val="04A0" w:firstRow="1" w:lastRow="0" w:firstColumn="1" w:lastColumn="0" w:noHBand="0" w:noVBand="1"/>
      </w:tblPr>
      <w:tblGrid>
        <w:gridCol w:w="2376"/>
        <w:gridCol w:w="2410"/>
        <w:gridCol w:w="2410"/>
        <w:gridCol w:w="2380"/>
      </w:tblGrid>
      <w:tr w:rsidR="006C4A8A" w:rsidRPr="00B72D41" w14:paraId="325E81F5" w14:textId="70DF77BB" w:rsidTr="006C4A8A">
        <w:trPr>
          <w:trHeight w:val="319"/>
        </w:trPr>
        <w:tc>
          <w:tcPr>
            <w:tcW w:w="2376" w:type="dxa"/>
          </w:tcPr>
          <w:p w14:paraId="609E4233" w14:textId="4A7C4CE4" w:rsidR="006C4A8A" w:rsidRPr="00B72D41" w:rsidRDefault="006C4A8A" w:rsidP="006C4A8A">
            <w:pPr>
              <w:jc w:val="center"/>
            </w:pPr>
            <w:bookmarkStart w:id="0" w:name="_Hlk175567463"/>
            <w:r w:rsidRPr="00E71D1B">
              <w:t>Net Weight 2</w:t>
            </w:r>
            <w:r>
              <w:rPr>
                <w:rFonts w:hint="cs"/>
                <w:rtl/>
              </w:rPr>
              <w:t>4</w:t>
            </w:r>
            <w:r w:rsidRPr="00E71D1B">
              <w:t>0gm</w:t>
            </w:r>
          </w:p>
        </w:tc>
        <w:tc>
          <w:tcPr>
            <w:tcW w:w="2410" w:type="dxa"/>
          </w:tcPr>
          <w:p w14:paraId="65E5F9D0" w14:textId="6BEA30CF" w:rsidR="006C4A8A" w:rsidRPr="00E71D1B" w:rsidRDefault="006C4A8A" w:rsidP="006C4A8A">
            <w:pPr>
              <w:jc w:val="center"/>
            </w:pPr>
            <w:r w:rsidRPr="00FE712F">
              <w:t xml:space="preserve">Net Weight </w:t>
            </w:r>
            <w:r>
              <w:t>405</w:t>
            </w:r>
            <w:r w:rsidRPr="00FE712F">
              <w:t>gm</w:t>
            </w:r>
          </w:p>
        </w:tc>
        <w:tc>
          <w:tcPr>
            <w:tcW w:w="2410" w:type="dxa"/>
          </w:tcPr>
          <w:p w14:paraId="0471BD69" w14:textId="5719D3EE" w:rsidR="006C4A8A" w:rsidRPr="00FE712F" w:rsidRDefault="006C4A8A" w:rsidP="006C4A8A">
            <w:pPr>
              <w:jc w:val="center"/>
            </w:pPr>
            <w:r w:rsidRPr="00E71D1B">
              <w:t xml:space="preserve">Net Weight </w:t>
            </w:r>
            <w:r w:rsidR="0048712B">
              <w:t>210</w:t>
            </w:r>
            <w:r w:rsidRPr="00E71D1B">
              <w:t>gm</w:t>
            </w:r>
          </w:p>
        </w:tc>
        <w:tc>
          <w:tcPr>
            <w:tcW w:w="2380" w:type="dxa"/>
          </w:tcPr>
          <w:p w14:paraId="48013ED0" w14:textId="7FD8073A" w:rsidR="006C4A8A" w:rsidRPr="00FE712F" w:rsidRDefault="006C4A8A" w:rsidP="006C4A8A">
            <w:pPr>
              <w:jc w:val="center"/>
            </w:pPr>
            <w:r w:rsidRPr="00E71D1B">
              <w:t xml:space="preserve">Net Weight </w:t>
            </w:r>
            <w:r w:rsidR="00954710">
              <w:t xml:space="preserve">476 </w:t>
            </w:r>
            <w:r w:rsidRPr="00E71D1B">
              <w:t>gm</w:t>
            </w:r>
          </w:p>
        </w:tc>
      </w:tr>
      <w:tr w:rsidR="006C4A8A" w:rsidRPr="00B72D41" w14:paraId="683566AE" w14:textId="26B22326" w:rsidTr="006C4A8A">
        <w:trPr>
          <w:trHeight w:val="510"/>
        </w:trPr>
        <w:tc>
          <w:tcPr>
            <w:tcW w:w="2376" w:type="dxa"/>
          </w:tcPr>
          <w:p w14:paraId="6EAC6F44" w14:textId="711D2DE4" w:rsidR="006C4A8A" w:rsidRPr="00B72D41" w:rsidRDefault="006C4A8A" w:rsidP="006C4A8A">
            <w:pPr>
              <w:jc w:val="center"/>
            </w:pPr>
            <w:r w:rsidRPr="00E71D1B">
              <w:t>Net Weight 0.</w:t>
            </w:r>
            <w:r>
              <w:rPr>
                <w:rFonts w:hint="cs"/>
                <w:rtl/>
              </w:rPr>
              <w:t>53</w:t>
            </w:r>
            <w:r w:rsidRPr="00E71D1B">
              <w:t>Pound</w:t>
            </w:r>
          </w:p>
        </w:tc>
        <w:tc>
          <w:tcPr>
            <w:tcW w:w="2410" w:type="dxa"/>
          </w:tcPr>
          <w:p w14:paraId="168238F8" w14:textId="7C11F89C" w:rsidR="006C4A8A" w:rsidRPr="00E71D1B" w:rsidRDefault="006C4A8A" w:rsidP="006C4A8A">
            <w:pPr>
              <w:jc w:val="center"/>
            </w:pPr>
            <w:r w:rsidRPr="00FE712F">
              <w:t>Net Weight 0.</w:t>
            </w:r>
            <w:r>
              <w:t>89</w:t>
            </w:r>
            <w:r w:rsidRPr="00FE712F">
              <w:t>Pound</w:t>
            </w:r>
          </w:p>
        </w:tc>
        <w:tc>
          <w:tcPr>
            <w:tcW w:w="2410" w:type="dxa"/>
          </w:tcPr>
          <w:p w14:paraId="05C3DE79" w14:textId="5663C12C" w:rsidR="006C4A8A" w:rsidRPr="00FE712F" w:rsidRDefault="006C4A8A" w:rsidP="006C4A8A">
            <w:pPr>
              <w:jc w:val="center"/>
            </w:pPr>
            <w:r w:rsidRPr="00E71D1B">
              <w:t>Net Weight 0.</w:t>
            </w:r>
            <w:r w:rsidR="0048712B">
              <w:t>46</w:t>
            </w:r>
            <w:r w:rsidRPr="00E71D1B">
              <w:t>Pound</w:t>
            </w:r>
          </w:p>
        </w:tc>
        <w:tc>
          <w:tcPr>
            <w:tcW w:w="2380" w:type="dxa"/>
          </w:tcPr>
          <w:p w14:paraId="1AFB3C94" w14:textId="77AD784C" w:rsidR="006C4A8A" w:rsidRPr="00FE712F" w:rsidRDefault="006C4A8A" w:rsidP="006C4A8A">
            <w:pPr>
              <w:jc w:val="center"/>
            </w:pPr>
            <w:r w:rsidRPr="00E71D1B">
              <w:t xml:space="preserve">Net Weight </w:t>
            </w:r>
            <w:r w:rsidR="0064055E">
              <w:t>1.05</w:t>
            </w:r>
            <w:r w:rsidRPr="00E71D1B">
              <w:t>Pound</w:t>
            </w:r>
          </w:p>
        </w:tc>
      </w:tr>
      <w:tr w:rsidR="006C4A8A" w:rsidRPr="00B72D41" w14:paraId="1D10F48B" w14:textId="48001066" w:rsidTr="006C4A8A">
        <w:trPr>
          <w:trHeight w:val="319"/>
        </w:trPr>
        <w:tc>
          <w:tcPr>
            <w:tcW w:w="2376" w:type="dxa"/>
          </w:tcPr>
          <w:p w14:paraId="63B11F77" w14:textId="091B7547" w:rsidR="006C4A8A" w:rsidRPr="00B72D41" w:rsidRDefault="006C4A8A" w:rsidP="006C4A8A">
            <w:pPr>
              <w:jc w:val="center"/>
            </w:pPr>
            <w:r w:rsidRPr="00E71D1B">
              <w:t>Net Vol. 200 ml</w:t>
            </w:r>
          </w:p>
        </w:tc>
        <w:tc>
          <w:tcPr>
            <w:tcW w:w="2410" w:type="dxa"/>
          </w:tcPr>
          <w:p w14:paraId="7C4D6091" w14:textId="0BAD1605" w:rsidR="006C4A8A" w:rsidRPr="00E71D1B" w:rsidRDefault="006C4A8A" w:rsidP="006C4A8A">
            <w:pPr>
              <w:jc w:val="center"/>
            </w:pPr>
            <w:r w:rsidRPr="00FE712F">
              <w:t xml:space="preserve">Net Vol. </w:t>
            </w:r>
            <w:r>
              <w:t>340</w:t>
            </w:r>
            <w:r w:rsidRPr="00FE712F">
              <w:t xml:space="preserve"> ml</w:t>
            </w:r>
          </w:p>
        </w:tc>
        <w:tc>
          <w:tcPr>
            <w:tcW w:w="2410" w:type="dxa"/>
          </w:tcPr>
          <w:p w14:paraId="0DAE7850" w14:textId="2E3342B1" w:rsidR="006C4A8A" w:rsidRPr="00FE712F" w:rsidRDefault="006C4A8A" w:rsidP="006C4A8A">
            <w:pPr>
              <w:jc w:val="center"/>
            </w:pPr>
            <w:r w:rsidRPr="00E71D1B">
              <w:t xml:space="preserve">Net Vol. </w:t>
            </w:r>
            <w:r w:rsidR="004A69A3">
              <w:t>175</w:t>
            </w:r>
            <w:r w:rsidRPr="00E71D1B">
              <w:t xml:space="preserve"> ml</w:t>
            </w:r>
          </w:p>
        </w:tc>
        <w:tc>
          <w:tcPr>
            <w:tcW w:w="2380" w:type="dxa"/>
          </w:tcPr>
          <w:p w14:paraId="4581F584" w14:textId="2EDD59C5" w:rsidR="006C4A8A" w:rsidRPr="00FE712F" w:rsidRDefault="006C4A8A" w:rsidP="006C4A8A">
            <w:pPr>
              <w:jc w:val="center"/>
            </w:pPr>
            <w:r w:rsidRPr="00E71D1B">
              <w:t xml:space="preserve">Net Vol. </w:t>
            </w:r>
            <w:r w:rsidR="00954710">
              <w:t>400</w:t>
            </w:r>
            <w:r w:rsidRPr="00E71D1B">
              <w:t xml:space="preserve"> ml</w:t>
            </w:r>
          </w:p>
        </w:tc>
      </w:tr>
    </w:tbl>
    <w:bookmarkEnd w:id="0"/>
    <w:p w14:paraId="43D2298E" w14:textId="12D36CEC" w:rsidR="00872547" w:rsidRPr="00B72D41" w:rsidRDefault="00EF1FA1" w:rsidP="00EF1FA1">
      <w:pPr>
        <w:rPr>
          <w:lang w:bidi="ar-EG"/>
        </w:rPr>
      </w:pPr>
      <w:r w:rsidRPr="00B72D41">
        <w:rPr>
          <w:b/>
          <w:bCs/>
          <w:lang w:bidi="ar-EG"/>
        </w:rPr>
        <w:t>PACKAGING</w:t>
      </w:r>
      <w:r w:rsidRPr="00B72D41">
        <w:rPr>
          <w:lang w:bidi="ar-EG"/>
        </w:rPr>
        <w:t>:</w:t>
      </w:r>
    </w:p>
    <w:p w14:paraId="4FD9E4AF" w14:textId="575B8D66" w:rsidR="004216C8" w:rsidRPr="00B72D41" w:rsidRDefault="005A76BE" w:rsidP="00067A0C">
      <w:r w:rsidRPr="00B72D41">
        <w:t xml:space="preserve"> </w:t>
      </w:r>
      <w:r w:rsidR="006F1F79" w:rsidRPr="00B72D41">
        <w:t>PET</w:t>
      </w:r>
      <w:r w:rsidRPr="00B72D41">
        <w:rPr>
          <w:rFonts w:hint="cs"/>
          <w:rtl/>
        </w:rPr>
        <w:t>:</w:t>
      </w:r>
    </w:p>
    <w:p w14:paraId="250BDEFE" w14:textId="77777777" w:rsidR="009B7DF2" w:rsidRDefault="009B7DF2" w:rsidP="009B7DF2">
      <w:pPr>
        <w:rPr>
          <w:b/>
          <w:bCs/>
        </w:rPr>
      </w:pPr>
    </w:p>
    <w:p w14:paraId="00CF2E67" w14:textId="6C3414B9" w:rsidR="00BA0634" w:rsidRPr="00B72D41" w:rsidRDefault="00BA0634" w:rsidP="009B7DF2">
      <w:pPr>
        <w:rPr>
          <w:b/>
          <w:bCs/>
        </w:rPr>
      </w:pPr>
      <w:r w:rsidRPr="00B72D41">
        <w:rPr>
          <w:b/>
          <w:bCs/>
        </w:rPr>
        <w:t>COUNTRY OF ORIGIN:</w:t>
      </w:r>
    </w:p>
    <w:p w14:paraId="53515BA3" w14:textId="77777777" w:rsidR="00BA0634" w:rsidRPr="00B72D41" w:rsidRDefault="00BA0634" w:rsidP="00BA0634">
      <w:r w:rsidRPr="00B72D41">
        <w:t xml:space="preserve"> EGYPT</w:t>
      </w:r>
    </w:p>
    <w:p w14:paraId="1D812C1B" w14:textId="77777777" w:rsidR="008822B1" w:rsidRDefault="00BA0634" w:rsidP="008822B1">
      <w:r w:rsidRPr="00B72D41">
        <w:rPr>
          <w:b/>
          <w:bCs/>
        </w:rPr>
        <w:t>NGREDIENTS:</w:t>
      </w:r>
    </w:p>
    <w:p w14:paraId="5CDBA2CF" w14:textId="0CFE3E64" w:rsidR="009740FA" w:rsidRDefault="009740FA" w:rsidP="00BA0634">
      <w:pPr>
        <w:spacing w:line="240" w:lineRule="auto"/>
        <w:rPr>
          <w:rtl/>
        </w:rPr>
      </w:pPr>
      <w:bookmarkStart w:id="1" w:name="_Hlk208140379"/>
      <w:r w:rsidRPr="009740FA">
        <w:t xml:space="preserve">Glucose syrup – High fructose corn syrup – Water - </w:t>
      </w:r>
      <w:r w:rsidRPr="004913C4">
        <w:rPr>
          <w:b/>
          <w:bCs/>
        </w:rPr>
        <w:t>skimmed milk powder</w:t>
      </w:r>
      <w:r w:rsidRPr="009740FA">
        <w:t xml:space="preserve"> – </w:t>
      </w:r>
      <w:r w:rsidRPr="004913C4">
        <w:rPr>
          <w:b/>
          <w:bCs/>
        </w:rPr>
        <w:t>Butter natural</w:t>
      </w:r>
      <w:r w:rsidRPr="009740FA">
        <w:t xml:space="preserve"> – Sugar – Salt -thickener (E440</w:t>
      </w:r>
      <w:r w:rsidR="00067A0C" w:rsidRPr="009740FA">
        <w:t>) -</w:t>
      </w:r>
      <w:r w:rsidRPr="009740FA">
        <w:t xml:space="preserve"> Emulsion (E339) - Natural butter flavor- preservative </w:t>
      </w:r>
      <w:r w:rsidR="004913C4">
        <w:t xml:space="preserve">potassium sorbate </w:t>
      </w:r>
      <w:r w:rsidRPr="009740FA">
        <w:t>(E202)1000ppm -Vanilla</w:t>
      </w:r>
      <w:r>
        <w:rPr>
          <w:rFonts w:hint="cs"/>
          <w:rtl/>
        </w:rPr>
        <w:t xml:space="preserve">- </w:t>
      </w:r>
      <w:r w:rsidRPr="009740FA">
        <w:t xml:space="preserve">Biscuits Flavor – Cinnamon - Food </w:t>
      </w:r>
      <w:proofErr w:type="gramStart"/>
      <w:r w:rsidRPr="009740FA">
        <w:t xml:space="preserve">Color </w:t>
      </w:r>
      <w:r>
        <w:rPr>
          <w:rFonts w:hint="cs"/>
          <w:rtl/>
        </w:rPr>
        <w:t>)</w:t>
      </w:r>
      <w:r w:rsidRPr="009740FA">
        <w:t>E</w:t>
      </w:r>
      <w:proofErr w:type="gramEnd"/>
      <w:r w:rsidRPr="009740FA">
        <w:t>160b).</w:t>
      </w:r>
    </w:p>
    <w:bookmarkEnd w:id="1"/>
    <w:p w14:paraId="074A3DA3" w14:textId="1601C47D" w:rsidR="00E04D44" w:rsidRPr="00B72D41" w:rsidRDefault="00F5629C" w:rsidP="00BA0634">
      <w:pPr>
        <w:spacing w:line="240" w:lineRule="auto"/>
      </w:pPr>
      <w:r w:rsidRPr="00B72D41">
        <w:rPr>
          <w:b/>
          <w:bCs/>
        </w:rPr>
        <w:t>A</w:t>
      </w:r>
      <w:r w:rsidR="001E49D8" w:rsidRPr="00B72D41">
        <w:rPr>
          <w:b/>
          <w:bCs/>
        </w:rPr>
        <w:t>LLERGENS</w:t>
      </w:r>
      <w:r w:rsidR="000118A3" w:rsidRPr="00B72D41">
        <w:t>:</w:t>
      </w:r>
    </w:p>
    <w:p w14:paraId="4361ED16" w14:textId="40B53B25" w:rsidR="009D4955" w:rsidRPr="00B72D41" w:rsidRDefault="00BC6EAC" w:rsidP="008822B1">
      <w:pPr>
        <w:spacing w:line="240" w:lineRule="auto"/>
        <w:rPr>
          <w:b/>
          <w:bCs/>
        </w:rPr>
      </w:pPr>
      <w:r w:rsidRPr="00B72D41">
        <w:rPr>
          <w:b/>
          <w:bCs/>
        </w:rPr>
        <w:lastRenderedPageBreak/>
        <w:t xml:space="preserve">Contains: </w:t>
      </w:r>
      <w:r w:rsidR="008822B1" w:rsidRPr="00897543">
        <w:rPr>
          <w:b/>
          <w:bCs/>
        </w:rPr>
        <w:t>Lactose</w:t>
      </w:r>
      <w:r w:rsidR="008822B1">
        <w:t xml:space="preserve"> </w:t>
      </w:r>
      <w:r w:rsidR="008822B1">
        <w:rPr>
          <w:b/>
          <w:bCs/>
        </w:rPr>
        <w:t xml:space="preserve"> </w:t>
      </w:r>
    </w:p>
    <w:p w14:paraId="1725FC44" w14:textId="378A2FC7" w:rsidR="00AC5CE4" w:rsidRPr="00B72D41" w:rsidRDefault="00AC5CE4" w:rsidP="00AC5CE4">
      <w:pPr>
        <w:spacing w:line="240" w:lineRule="auto"/>
      </w:pPr>
      <w:r w:rsidRPr="00B72D41">
        <w:rPr>
          <w:b/>
          <w:bCs/>
        </w:rPr>
        <w:t>Gluten-Free</w:t>
      </w:r>
      <w:r w:rsidR="00094A4D" w:rsidRPr="00B72D41">
        <w:rPr>
          <w:b/>
          <w:bCs/>
        </w:rPr>
        <w:t>:</w:t>
      </w:r>
      <w:r w:rsidRPr="00B72D41">
        <w:t xml:space="preserve"> Yes</w:t>
      </w:r>
    </w:p>
    <w:p w14:paraId="10AF67E5" w14:textId="1CDBB8AF" w:rsidR="00306066" w:rsidRPr="00B72D41" w:rsidRDefault="0032010B" w:rsidP="0032010B">
      <w:pPr>
        <w:spacing w:line="240" w:lineRule="auto"/>
      </w:pPr>
      <w:r w:rsidRPr="00B72D41">
        <w:rPr>
          <w:b/>
          <w:bCs/>
        </w:rPr>
        <w:t>GMO-Free:</w:t>
      </w:r>
      <w:r w:rsidRPr="00B72D41">
        <w:t xml:space="preserve"> Yes</w:t>
      </w:r>
    </w:p>
    <w:p w14:paraId="6BBE3057" w14:textId="4988659F" w:rsidR="006A2733" w:rsidRPr="00B72D41" w:rsidRDefault="006A2733" w:rsidP="006A2733">
      <w:pPr>
        <w:spacing w:line="240" w:lineRule="auto"/>
      </w:pPr>
      <w:r w:rsidRPr="00B72D41">
        <w:rPr>
          <w:b/>
          <w:bCs/>
        </w:rPr>
        <w:t>SPECIFICATIONS</w:t>
      </w:r>
      <w:r w:rsidRPr="00B72D41">
        <w:t>:</w:t>
      </w:r>
    </w:p>
    <w:p w14:paraId="78F64E08" w14:textId="5BE08F58" w:rsidR="00117C24" w:rsidRPr="00B72D41" w:rsidRDefault="001E49D8" w:rsidP="00117C24">
      <w:pPr>
        <w:spacing w:line="240" w:lineRule="auto"/>
        <w:rPr>
          <w:b/>
          <w:bCs/>
        </w:rPr>
      </w:pPr>
      <w:r w:rsidRPr="00B72D41">
        <w:rPr>
          <w:b/>
          <w:bCs/>
        </w:rPr>
        <w:t>P</w:t>
      </w:r>
      <w:r w:rsidR="00117C24" w:rsidRPr="00B72D41">
        <w:rPr>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B72D41" w14:paraId="3EC2F5AA" w14:textId="77777777" w:rsidTr="004270D2">
        <w:trPr>
          <w:trHeight w:val="300"/>
        </w:trPr>
        <w:tc>
          <w:tcPr>
            <w:tcW w:w="828" w:type="dxa"/>
          </w:tcPr>
          <w:p w14:paraId="1C1C7C00" w14:textId="77777777" w:rsidR="00117C24" w:rsidRPr="00B72D41" w:rsidRDefault="00117C24" w:rsidP="004270D2">
            <w:pPr>
              <w:jc w:val="center"/>
              <w:rPr>
                <w:b/>
                <w:bCs/>
              </w:rPr>
            </w:pPr>
            <w:r w:rsidRPr="00B72D41">
              <w:rPr>
                <w:b/>
                <w:bCs/>
              </w:rPr>
              <w:t>Ser.</w:t>
            </w:r>
          </w:p>
        </w:tc>
        <w:tc>
          <w:tcPr>
            <w:tcW w:w="4477" w:type="dxa"/>
          </w:tcPr>
          <w:p w14:paraId="0BCDBF7B" w14:textId="77777777" w:rsidR="00117C24" w:rsidRPr="00B72D41" w:rsidRDefault="00117C24" w:rsidP="004270D2">
            <w:pPr>
              <w:jc w:val="center"/>
              <w:rPr>
                <w:b/>
                <w:bCs/>
              </w:rPr>
            </w:pPr>
            <w:r w:rsidRPr="00B72D41">
              <w:rPr>
                <w:b/>
                <w:bCs/>
              </w:rPr>
              <w:t>Description</w:t>
            </w:r>
          </w:p>
        </w:tc>
        <w:tc>
          <w:tcPr>
            <w:tcW w:w="4320" w:type="dxa"/>
          </w:tcPr>
          <w:p w14:paraId="6F377CFD" w14:textId="77777777" w:rsidR="00117C24" w:rsidRPr="00B72D41" w:rsidRDefault="00117C24" w:rsidP="004270D2">
            <w:pPr>
              <w:jc w:val="center"/>
              <w:rPr>
                <w:b/>
                <w:bCs/>
              </w:rPr>
            </w:pPr>
            <w:r w:rsidRPr="00B72D41">
              <w:rPr>
                <w:b/>
                <w:bCs/>
              </w:rPr>
              <w:t>Results</w:t>
            </w:r>
          </w:p>
        </w:tc>
      </w:tr>
      <w:tr w:rsidR="00117C24" w:rsidRPr="00B72D41" w14:paraId="342C2B5D" w14:textId="77777777" w:rsidTr="004270D2">
        <w:trPr>
          <w:trHeight w:val="316"/>
        </w:trPr>
        <w:tc>
          <w:tcPr>
            <w:tcW w:w="828" w:type="dxa"/>
          </w:tcPr>
          <w:p w14:paraId="5857490F" w14:textId="77777777" w:rsidR="00117C24" w:rsidRPr="00B72D41" w:rsidRDefault="00117C24" w:rsidP="004270D2">
            <w:pPr>
              <w:jc w:val="center"/>
              <w:rPr>
                <w:b/>
                <w:bCs/>
                <w:sz w:val="20"/>
                <w:szCs w:val="20"/>
              </w:rPr>
            </w:pPr>
            <w:r w:rsidRPr="00B72D41">
              <w:rPr>
                <w:b/>
                <w:bCs/>
                <w:sz w:val="20"/>
                <w:szCs w:val="20"/>
              </w:rPr>
              <w:t>1</w:t>
            </w:r>
          </w:p>
        </w:tc>
        <w:tc>
          <w:tcPr>
            <w:tcW w:w="4477" w:type="dxa"/>
          </w:tcPr>
          <w:p w14:paraId="279A972C" w14:textId="77777777" w:rsidR="00117C24" w:rsidRPr="00B72D41" w:rsidRDefault="00117C24" w:rsidP="004270D2">
            <w:pPr>
              <w:jc w:val="center"/>
              <w:rPr>
                <w:sz w:val="20"/>
                <w:szCs w:val="20"/>
              </w:rPr>
            </w:pPr>
            <w:r w:rsidRPr="00B72D41">
              <w:rPr>
                <w:sz w:val="20"/>
                <w:szCs w:val="20"/>
              </w:rPr>
              <w:t>Color</w:t>
            </w:r>
          </w:p>
        </w:tc>
        <w:tc>
          <w:tcPr>
            <w:tcW w:w="4320" w:type="dxa"/>
          </w:tcPr>
          <w:p w14:paraId="70A63AD7" w14:textId="4C5FB9BB" w:rsidR="00117C24" w:rsidRPr="00B72D41" w:rsidRDefault="00273B7A" w:rsidP="00B943A5">
            <w:pPr>
              <w:jc w:val="center"/>
              <w:rPr>
                <w:rtl/>
              </w:rPr>
            </w:pPr>
            <w:r>
              <w:t xml:space="preserve"> (dark </w:t>
            </w:r>
            <w:r w:rsidR="00067A0C">
              <w:t>orange)</w:t>
            </w:r>
            <w:r>
              <w:t xml:space="preserve"> Light brown</w:t>
            </w:r>
          </w:p>
        </w:tc>
      </w:tr>
      <w:tr w:rsidR="00117C24" w:rsidRPr="00B72D41" w14:paraId="38DFEF34" w14:textId="77777777" w:rsidTr="004270D2">
        <w:trPr>
          <w:trHeight w:val="316"/>
        </w:trPr>
        <w:tc>
          <w:tcPr>
            <w:tcW w:w="828" w:type="dxa"/>
          </w:tcPr>
          <w:p w14:paraId="1D885FEF" w14:textId="77777777" w:rsidR="00117C24" w:rsidRPr="00B72D41" w:rsidRDefault="00117C24" w:rsidP="004270D2">
            <w:pPr>
              <w:jc w:val="center"/>
              <w:rPr>
                <w:b/>
                <w:bCs/>
                <w:sz w:val="20"/>
                <w:szCs w:val="20"/>
              </w:rPr>
            </w:pPr>
            <w:r w:rsidRPr="00B72D41">
              <w:rPr>
                <w:b/>
                <w:bCs/>
                <w:sz w:val="20"/>
                <w:szCs w:val="20"/>
              </w:rPr>
              <w:t>2</w:t>
            </w:r>
          </w:p>
        </w:tc>
        <w:tc>
          <w:tcPr>
            <w:tcW w:w="4477" w:type="dxa"/>
          </w:tcPr>
          <w:p w14:paraId="13D522CD" w14:textId="77777777" w:rsidR="00117C24" w:rsidRPr="00B72D41" w:rsidRDefault="00117C24" w:rsidP="004270D2">
            <w:pPr>
              <w:jc w:val="center"/>
              <w:rPr>
                <w:sz w:val="20"/>
                <w:szCs w:val="20"/>
              </w:rPr>
            </w:pPr>
            <w:r w:rsidRPr="00B72D41">
              <w:rPr>
                <w:sz w:val="20"/>
                <w:szCs w:val="20"/>
              </w:rPr>
              <w:t>Odor</w:t>
            </w:r>
          </w:p>
        </w:tc>
        <w:tc>
          <w:tcPr>
            <w:tcW w:w="4320" w:type="dxa"/>
          </w:tcPr>
          <w:p w14:paraId="72A4D72E" w14:textId="6CDD9673" w:rsidR="00117C24" w:rsidRPr="00B72D41" w:rsidRDefault="00306066" w:rsidP="00306066">
            <w:pPr>
              <w:jc w:val="center"/>
              <w:rPr>
                <w:sz w:val="20"/>
                <w:szCs w:val="20"/>
              </w:rPr>
            </w:pPr>
            <w:r w:rsidRPr="00B72D41">
              <w:rPr>
                <w:sz w:val="20"/>
                <w:szCs w:val="18"/>
              </w:rPr>
              <w:t>Characteristic</w:t>
            </w:r>
          </w:p>
        </w:tc>
      </w:tr>
      <w:tr w:rsidR="00117C24" w:rsidRPr="00B72D41" w14:paraId="4B4FDE74" w14:textId="77777777" w:rsidTr="004270D2">
        <w:trPr>
          <w:trHeight w:val="316"/>
        </w:trPr>
        <w:tc>
          <w:tcPr>
            <w:tcW w:w="828" w:type="dxa"/>
          </w:tcPr>
          <w:p w14:paraId="01E88286" w14:textId="77777777" w:rsidR="00117C24" w:rsidRPr="00B72D41" w:rsidRDefault="00117C24" w:rsidP="004270D2">
            <w:pPr>
              <w:jc w:val="center"/>
              <w:rPr>
                <w:b/>
                <w:bCs/>
                <w:sz w:val="20"/>
                <w:szCs w:val="20"/>
              </w:rPr>
            </w:pPr>
            <w:r w:rsidRPr="00B72D41">
              <w:rPr>
                <w:b/>
                <w:bCs/>
                <w:sz w:val="20"/>
                <w:szCs w:val="20"/>
              </w:rPr>
              <w:t>3</w:t>
            </w:r>
          </w:p>
        </w:tc>
        <w:tc>
          <w:tcPr>
            <w:tcW w:w="4477" w:type="dxa"/>
          </w:tcPr>
          <w:p w14:paraId="4FE3FFFB" w14:textId="2C8602A7" w:rsidR="00117C24" w:rsidRPr="00B72D41" w:rsidRDefault="001C470E" w:rsidP="001C470E">
            <w:pPr>
              <w:jc w:val="center"/>
              <w:rPr>
                <w:sz w:val="20"/>
                <w:szCs w:val="20"/>
              </w:rPr>
            </w:pPr>
            <w:r w:rsidRPr="00B72D41">
              <w:rPr>
                <w:sz w:val="20"/>
                <w:szCs w:val="20"/>
              </w:rPr>
              <w:t>FORM</w:t>
            </w:r>
          </w:p>
        </w:tc>
        <w:tc>
          <w:tcPr>
            <w:tcW w:w="4320" w:type="dxa"/>
          </w:tcPr>
          <w:p w14:paraId="78E02DF4" w14:textId="520C3A00" w:rsidR="00117C24" w:rsidRPr="00B72D41" w:rsidRDefault="00727EAB" w:rsidP="00727EAB">
            <w:pPr>
              <w:jc w:val="center"/>
              <w:rPr>
                <w:sz w:val="20"/>
                <w:szCs w:val="20"/>
              </w:rPr>
            </w:pPr>
            <w:r w:rsidRPr="00B72D41">
              <w:rPr>
                <w:sz w:val="20"/>
                <w:szCs w:val="20"/>
              </w:rPr>
              <w:t xml:space="preserve">Heavy consistency. </w:t>
            </w:r>
            <w:proofErr w:type="spellStart"/>
            <w:r w:rsidRPr="00B72D41">
              <w:rPr>
                <w:sz w:val="20"/>
                <w:szCs w:val="20"/>
              </w:rPr>
              <w:t>Spoonable</w:t>
            </w:r>
            <w:proofErr w:type="spellEnd"/>
            <w:r w:rsidRPr="00B72D41">
              <w:rPr>
                <w:sz w:val="20"/>
                <w:szCs w:val="20"/>
              </w:rPr>
              <w:t>, not flowable.</w:t>
            </w:r>
          </w:p>
        </w:tc>
      </w:tr>
    </w:tbl>
    <w:p w14:paraId="109AED14" w14:textId="77777777" w:rsidR="00273B7A" w:rsidRDefault="00273B7A" w:rsidP="00273B7A">
      <w:pPr>
        <w:spacing w:after="0"/>
        <w:rPr>
          <w:rFonts w:cs="Aptos"/>
          <w:b/>
        </w:rPr>
      </w:pPr>
    </w:p>
    <w:p w14:paraId="11E1F1CE" w14:textId="7DB47FE2" w:rsidR="00E16356" w:rsidRDefault="00E16356" w:rsidP="00273B7A">
      <w:pPr>
        <w:spacing w:after="0"/>
      </w:pPr>
      <w:r w:rsidRPr="00EF3CB4">
        <w:rPr>
          <w:rFonts w:cs="Aptos"/>
          <w:b/>
        </w:rPr>
        <w:t>Microbiological</w:t>
      </w:r>
      <w:r w:rsidRPr="00EF3CB4">
        <w:rPr>
          <w:rFonts w:cs="Aptos"/>
          <w:b/>
          <w:u w:val="single" w:color="000000"/>
        </w:rPr>
        <w:t xml:space="preserve"> </w:t>
      </w:r>
      <w:r w:rsidRPr="00EF3CB4">
        <w:rPr>
          <w:rFonts w:cs="Aptos"/>
          <w:b/>
        </w:rPr>
        <w:t>Analysis</w:t>
      </w:r>
      <w:r w:rsidRPr="00EF3CB4">
        <w:rPr>
          <w:rFonts w:cs="Aptos"/>
          <w:b/>
          <w:u w:val="single" w:color="000000"/>
        </w:rPr>
        <w:t>:</w:t>
      </w:r>
      <w:r>
        <w:rPr>
          <w:rFonts w:cs="Aptos"/>
          <w:b/>
        </w:rPr>
        <w:t xml:space="preserve"> </w:t>
      </w:r>
    </w:p>
    <w:tbl>
      <w:tblPr>
        <w:tblStyle w:val="TableGrid0"/>
        <w:tblW w:w="9720" w:type="dxa"/>
        <w:tblInd w:w="-75" w:type="dxa"/>
        <w:tblCellMar>
          <w:top w:w="2" w:type="dxa"/>
          <w:left w:w="105" w:type="dxa"/>
          <w:right w:w="73" w:type="dxa"/>
        </w:tblCellMar>
        <w:tblLook w:val="04A0" w:firstRow="1" w:lastRow="0" w:firstColumn="1" w:lastColumn="0" w:noHBand="0" w:noVBand="1"/>
      </w:tblPr>
      <w:tblGrid>
        <w:gridCol w:w="599"/>
        <w:gridCol w:w="2151"/>
        <w:gridCol w:w="2185"/>
        <w:gridCol w:w="2805"/>
        <w:gridCol w:w="1980"/>
      </w:tblGrid>
      <w:tr w:rsidR="00E16356" w14:paraId="7532E958" w14:textId="77777777" w:rsidTr="00FE4680">
        <w:trPr>
          <w:trHeight w:val="365"/>
        </w:trPr>
        <w:tc>
          <w:tcPr>
            <w:tcW w:w="599" w:type="dxa"/>
            <w:tcBorders>
              <w:top w:val="single" w:sz="4" w:space="0" w:color="000000"/>
              <w:left w:val="single" w:sz="4" w:space="0" w:color="000000"/>
              <w:bottom w:val="single" w:sz="4" w:space="0" w:color="000000"/>
              <w:right w:val="single" w:sz="4" w:space="0" w:color="000000"/>
            </w:tcBorders>
          </w:tcPr>
          <w:p w14:paraId="24061F17" w14:textId="77777777" w:rsidR="00E16356" w:rsidRDefault="00E16356" w:rsidP="00492435">
            <w:pPr>
              <w:spacing w:line="259" w:lineRule="auto"/>
              <w:ind w:left="25"/>
              <w:jc w:val="center"/>
            </w:pPr>
            <w:r w:rsidRPr="005365C5">
              <w:t>Ser.</w:t>
            </w:r>
          </w:p>
        </w:tc>
        <w:tc>
          <w:tcPr>
            <w:tcW w:w="2151" w:type="dxa"/>
            <w:tcBorders>
              <w:top w:val="single" w:sz="4" w:space="0" w:color="000000"/>
              <w:left w:val="single" w:sz="4" w:space="0" w:color="000000"/>
              <w:bottom w:val="single" w:sz="4" w:space="0" w:color="000000"/>
              <w:right w:val="single" w:sz="4" w:space="0" w:color="000000"/>
            </w:tcBorders>
          </w:tcPr>
          <w:p w14:paraId="19E37220" w14:textId="77777777" w:rsidR="00E16356" w:rsidRPr="00E16356" w:rsidRDefault="00E16356" w:rsidP="00492435">
            <w:pPr>
              <w:spacing w:line="259" w:lineRule="auto"/>
              <w:ind w:right="36"/>
              <w:jc w:val="center"/>
              <w:rPr>
                <w:sz w:val="22"/>
                <w:szCs w:val="22"/>
              </w:rPr>
            </w:pPr>
            <w:r w:rsidRPr="00E16356">
              <w:rPr>
                <w:sz w:val="22"/>
                <w:szCs w:val="22"/>
              </w:rPr>
              <w:t>Type of test</w:t>
            </w:r>
          </w:p>
        </w:tc>
        <w:tc>
          <w:tcPr>
            <w:tcW w:w="2185" w:type="dxa"/>
            <w:tcBorders>
              <w:top w:val="single" w:sz="4" w:space="0" w:color="000000"/>
              <w:left w:val="single" w:sz="4" w:space="0" w:color="000000"/>
              <w:bottom w:val="single" w:sz="4" w:space="0" w:color="000000"/>
              <w:right w:val="single" w:sz="4" w:space="0" w:color="000000"/>
            </w:tcBorders>
          </w:tcPr>
          <w:p w14:paraId="459DF504" w14:textId="77777777" w:rsidR="00E16356" w:rsidRPr="00E16356" w:rsidRDefault="00E16356" w:rsidP="00492435">
            <w:pPr>
              <w:spacing w:line="259" w:lineRule="auto"/>
              <w:ind w:right="40"/>
              <w:jc w:val="center"/>
              <w:rPr>
                <w:sz w:val="22"/>
                <w:szCs w:val="22"/>
              </w:rPr>
            </w:pPr>
            <w:r w:rsidRPr="00E16356">
              <w:rPr>
                <w:sz w:val="22"/>
                <w:szCs w:val="22"/>
              </w:rPr>
              <w:t>Accepted limits</w:t>
            </w:r>
          </w:p>
        </w:tc>
        <w:tc>
          <w:tcPr>
            <w:tcW w:w="2805" w:type="dxa"/>
            <w:tcBorders>
              <w:top w:val="single" w:sz="4" w:space="0" w:color="000000"/>
              <w:left w:val="single" w:sz="4" w:space="0" w:color="000000"/>
              <w:bottom w:val="single" w:sz="4" w:space="0" w:color="000000"/>
              <w:right w:val="single" w:sz="4" w:space="0" w:color="000000"/>
            </w:tcBorders>
          </w:tcPr>
          <w:p w14:paraId="57CD678E" w14:textId="77777777" w:rsidR="00E16356" w:rsidRPr="00E16356" w:rsidRDefault="00E16356" w:rsidP="00492435">
            <w:pPr>
              <w:spacing w:line="259" w:lineRule="auto"/>
              <w:ind w:right="41"/>
              <w:jc w:val="center"/>
              <w:rPr>
                <w:sz w:val="22"/>
                <w:szCs w:val="22"/>
              </w:rPr>
            </w:pPr>
            <w:r w:rsidRPr="00E16356">
              <w:rPr>
                <w:sz w:val="22"/>
                <w:szCs w:val="22"/>
              </w:rPr>
              <w:t>Method</w:t>
            </w:r>
          </w:p>
        </w:tc>
        <w:tc>
          <w:tcPr>
            <w:tcW w:w="1980" w:type="dxa"/>
            <w:tcBorders>
              <w:top w:val="single" w:sz="4" w:space="0" w:color="000000"/>
              <w:left w:val="single" w:sz="4" w:space="0" w:color="000000"/>
              <w:bottom w:val="single" w:sz="4" w:space="0" w:color="000000"/>
              <w:right w:val="single" w:sz="4" w:space="0" w:color="000000"/>
            </w:tcBorders>
          </w:tcPr>
          <w:p w14:paraId="7E0A88E6" w14:textId="77777777" w:rsidR="00E16356" w:rsidRPr="00E16356" w:rsidRDefault="00E16356" w:rsidP="00492435">
            <w:pPr>
              <w:spacing w:line="259" w:lineRule="auto"/>
              <w:ind w:right="39"/>
              <w:jc w:val="center"/>
              <w:rPr>
                <w:sz w:val="22"/>
                <w:szCs w:val="22"/>
              </w:rPr>
            </w:pPr>
            <w:r w:rsidRPr="00E16356">
              <w:rPr>
                <w:sz w:val="22"/>
                <w:szCs w:val="22"/>
              </w:rPr>
              <w:t>Results</w:t>
            </w:r>
          </w:p>
        </w:tc>
      </w:tr>
      <w:tr w:rsidR="00E16356" w14:paraId="24CC901C" w14:textId="77777777" w:rsidTr="00FE4680">
        <w:trPr>
          <w:trHeight w:val="400"/>
        </w:trPr>
        <w:tc>
          <w:tcPr>
            <w:tcW w:w="599" w:type="dxa"/>
            <w:tcBorders>
              <w:top w:val="single" w:sz="4" w:space="0" w:color="000000"/>
              <w:left w:val="single" w:sz="4" w:space="0" w:color="000000"/>
              <w:bottom w:val="single" w:sz="4" w:space="0" w:color="000000"/>
              <w:right w:val="single" w:sz="4" w:space="0" w:color="000000"/>
            </w:tcBorders>
          </w:tcPr>
          <w:p w14:paraId="3D2ED6AC" w14:textId="77777777" w:rsidR="00E16356" w:rsidRDefault="00E16356" w:rsidP="00492435">
            <w:pPr>
              <w:spacing w:line="259" w:lineRule="auto"/>
              <w:ind w:right="25"/>
              <w:jc w:val="center"/>
            </w:pPr>
            <w:r w:rsidRPr="005365C5">
              <w:t>1</w:t>
            </w:r>
          </w:p>
        </w:tc>
        <w:tc>
          <w:tcPr>
            <w:tcW w:w="2151" w:type="dxa"/>
            <w:tcBorders>
              <w:top w:val="single" w:sz="4" w:space="0" w:color="000000"/>
              <w:left w:val="single" w:sz="4" w:space="0" w:color="000000"/>
              <w:bottom w:val="single" w:sz="4" w:space="0" w:color="000000"/>
              <w:right w:val="single" w:sz="4" w:space="0" w:color="000000"/>
            </w:tcBorders>
          </w:tcPr>
          <w:p w14:paraId="48EE4825" w14:textId="77777777" w:rsidR="00E16356" w:rsidRPr="00273B7A" w:rsidRDefault="00E16356" w:rsidP="00492435">
            <w:pPr>
              <w:spacing w:line="259" w:lineRule="auto"/>
              <w:ind w:right="42"/>
              <w:jc w:val="center"/>
              <w:rPr>
                <w:sz w:val="18"/>
                <w:szCs w:val="18"/>
              </w:rPr>
            </w:pPr>
            <w:r w:rsidRPr="00273B7A">
              <w:rPr>
                <w:sz w:val="18"/>
                <w:szCs w:val="18"/>
              </w:rPr>
              <w:t>Total coliforms count</w:t>
            </w:r>
          </w:p>
        </w:tc>
        <w:tc>
          <w:tcPr>
            <w:tcW w:w="2185" w:type="dxa"/>
            <w:tcBorders>
              <w:top w:val="single" w:sz="4" w:space="0" w:color="000000"/>
              <w:left w:val="single" w:sz="4" w:space="0" w:color="000000"/>
              <w:bottom w:val="single" w:sz="4" w:space="0" w:color="000000"/>
              <w:right w:val="single" w:sz="4" w:space="0" w:color="000000"/>
            </w:tcBorders>
          </w:tcPr>
          <w:p w14:paraId="78528E1A" w14:textId="77777777" w:rsidR="00E16356" w:rsidRPr="00273B7A" w:rsidRDefault="00E16356" w:rsidP="00492435">
            <w:pPr>
              <w:spacing w:line="259" w:lineRule="auto"/>
              <w:ind w:left="45"/>
              <w:jc w:val="center"/>
              <w:rPr>
                <w:sz w:val="18"/>
                <w:szCs w:val="18"/>
              </w:rPr>
            </w:pPr>
            <w:r w:rsidRPr="00273B7A">
              <w:rPr>
                <w:sz w:val="18"/>
                <w:szCs w:val="18"/>
              </w:rPr>
              <w:t>Nil</w:t>
            </w:r>
          </w:p>
        </w:tc>
        <w:tc>
          <w:tcPr>
            <w:tcW w:w="2805" w:type="dxa"/>
            <w:tcBorders>
              <w:top w:val="single" w:sz="4" w:space="0" w:color="000000"/>
              <w:left w:val="single" w:sz="4" w:space="0" w:color="000000"/>
              <w:bottom w:val="single" w:sz="4" w:space="0" w:color="000000"/>
              <w:right w:val="single" w:sz="4" w:space="0" w:color="000000"/>
            </w:tcBorders>
          </w:tcPr>
          <w:p w14:paraId="12227369" w14:textId="77777777" w:rsidR="00E16356" w:rsidRPr="00273B7A" w:rsidRDefault="00E16356" w:rsidP="00492435">
            <w:pPr>
              <w:spacing w:line="259" w:lineRule="auto"/>
              <w:ind w:right="41"/>
              <w:jc w:val="center"/>
              <w:rPr>
                <w:sz w:val="18"/>
                <w:szCs w:val="18"/>
              </w:rPr>
            </w:pPr>
            <w:r w:rsidRPr="00273B7A">
              <w:rPr>
                <w:sz w:val="18"/>
                <w:szCs w:val="18"/>
              </w:rPr>
              <w:t>Iso4832:2006</w:t>
            </w:r>
          </w:p>
        </w:tc>
        <w:tc>
          <w:tcPr>
            <w:tcW w:w="1980" w:type="dxa"/>
            <w:tcBorders>
              <w:top w:val="single" w:sz="4" w:space="0" w:color="000000"/>
              <w:left w:val="single" w:sz="4" w:space="0" w:color="000000"/>
              <w:bottom w:val="single" w:sz="4" w:space="0" w:color="000000"/>
              <w:right w:val="single" w:sz="4" w:space="0" w:color="000000"/>
            </w:tcBorders>
          </w:tcPr>
          <w:p w14:paraId="4EB22F47" w14:textId="77777777" w:rsidR="00E16356" w:rsidRPr="00273B7A" w:rsidRDefault="00E16356" w:rsidP="00492435">
            <w:pPr>
              <w:spacing w:line="259" w:lineRule="auto"/>
              <w:ind w:right="44"/>
              <w:jc w:val="center"/>
              <w:rPr>
                <w:sz w:val="18"/>
                <w:szCs w:val="18"/>
              </w:rPr>
            </w:pPr>
            <w:r w:rsidRPr="00273B7A">
              <w:rPr>
                <w:sz w:val="18"/>
                <w:szCs w:val="18"/>
              </w:rPr>
              <w:t>Nil</w:t>
            </w:r>
          </w:p>
        </w:tc>
      </w:tr>
      <w:tr w:rsidR="00E16356" w14:paraId="57E986FC" w14:textId="77777777" w:rsidTr="00FE4680">
        <w:trPr>
          <w:trHeight w:val="450"/>
        </w:trPr>
        <w:tc>
          <w:tcPr>
            <w:tcW w:w="599" w:type="dxa"/>
            <w:tcBorders>
              <w:top w:val="single" w:sz="4" w:space="0" w:color="000000"/>
              <w:left w:val="single" w:sz="4" w:space="0" w:color="000000"/>
              <w:bottom w:val="single" w:sz="4" w:space="0" w:color="000000"/>
              <w:right w:val="single" w:sz="4" w:space="0" w:color="000000"/>
            </w:tcBorders>
          </w:tcPr>
          <w:p w14:paraId="56C1496D" w14:textId="77777777" w:rsidR="00E16356" w:rsidRDefault="00E16356" w:rsidP="00492435">
            <w:pPr>
              <w:spacing w:line="259" w:lineRule="auto"/>
              <w:ind w:right="25"/>
              <w:jc w:val="center"/>
            </w:pPr>
            <w:r w:rsidRPr="005365C5">
              <w:t>2</w:t>
            </w:r>
          </w:p>
        </w:tc>
        <w:tc>
          <w:tcPr>
            <w:tcW w:w="2151" w:type="dxa"/>
            <w:tcBorders>
              <w:top w:val="single" w:sz="4" w:space="0" w:color="000000"/>
              <w:left w:val="single" w:sz="4" w:space="0" w:color="000000"/>
              <w:bottom w:val="single" w:sz="4" w:space="0" w:color="000000"/>
              <w:right w:val="single" w:sz="4" w:space="0" w:color="000000"/>
            </w:tcBorders>
          </w:tcPr>
          <w:p w14:paraId="502AD0D5" w14:textId="77777777" w:rsidR="00E16356" w:rsidRPr="00273B7A" w:rsidRDefault="00E16356" w:rsidP="00492435">
            <w:pPr>
              <w:spacing w:line="259" w:lineRule="auto"/>
              <w:ind w:right="39"/>
              <w:jc w:val="center"/>
              <w:rPr>
                <w:sz w:val="18"/>
                <w:szCs w:val="18"/>
              </w:rPr>
            </w:pPr>
            <w:r w:rsidRPr="00273B7A">
              <w:rPr>
                <w:sz w:val="18"/>
                <w:szCs w:val="18"/>
              </w:rPr>
              <w:t>E- coli</w:t>
            </w:r>
          </w:p>
        </w:tc>
        <w:tc>
          <w:tcPr>
            <w:tcW w:w="2185" w:type="dxa"/>
            <w:tcBorders>
              <w:top w:val="single" w:sz="4" w:space="0" w:color="000000"/>
              <w:left w:val="single" w:sz="4" w:space="0" w:color="000000"/>
              <w:bottom w:val="single" w:sz="4" w:space="0" w:color="000000"/>
              <w:right w:val="single" w:sz="4" w:space="0" w:color="000000"/>
            </w:tcBorders>
          </w:tcPr>
          <w:p w14:paraId="159A6D59" w14:textId="16F69F7A" w:rsidR="00E16356" w:rsidRPr="00273B7A" w:rsidRDefault="00E16356" w:rsidP="00E16356">
            <w:pPr>
              <w:tabs>
                <w:tab w:val="left" w:pos="463"/>
                <w:tab w:val="center" w:pos="1058"/>
              </w:tabs>
              <w:spacing w:line="259" w:lineRule="auto"/>
              <w:ind w:left="45"/>
              <w:rPr>
                <w:sz w:val="18"/>
                <w:szCs w:val="18"/>
              </w:rPr>
            </w:pPr>
            <w:r w:rsidRPr="00273B7A">
              <w:rPr>
                <w:sz w:val="18"/>
                <w:szCs w:val="18"/>
              </w:rPr>
              <w:tab/>
            </w:r>
            <w:r w:rsidRPr="00273B7A">
              <w:rPr>
                <w:sz w:val="18"/>
                <w:szCs w:val="18"/>
              </w:rPr>
              <w:tab/>
              <w:t>Nil</w:t>
            </w:r>
          </w:p>
        </w:tc>
        <w:tc>
          <w:tcPr>
            <w:tcW w:w="2805" w:type="dxa"/>
            <w:tcBorders>
              <w:top w:val="single" w:sz="4" w:space="0" w:color="000000"/>
              <w:left w:val="single" w:sz="4" w:space="0" w:color="000000"/>
              <w:bottom w:val="single" w:sz="4" w:space="0" w:color="000000"/>
              <w:right w:val="single" w:sz="4" w:space="0" w:color="000000"/>
            </w:tcBorders>
          </w:tcPr>
          <w:p w14:paraId="6061AD5F" w14:textId="77777777" w:rsidR="00E16356" w:rsidRPr="00273B7A" w:rsidRDefault="00E16356" w:rsidP="00492435">
            <w:pPr>
              <w:spacing w:line="259" w:lineRule="auto"/>
              <w:ind w:left="380" w:right="209" w:hanging="120"/>
              <w:jc w:val="center"/>
              <w:rPr>
                <w:sz w:val="18"/>
                <w:szCs w:val="18"/>
              </w:rPr>
            </w:pPr>
            <w:r w:rsidRPr="00273B7A">
              <w:rPr>
                <w:sz w:val="18"/>
                <w:szCs w:val="18"/>
              </w:rPr>
              <w:t>Iso 166492 :2001</w:t>
            </w:r>
          </w:p>
        </w:tc>
        <w:tc>
          <w:tcPr>
            <w:tcW w:w="1980" w:type="dxa"/>
            <w:tcBorders>
              <w:top w:val="single" w:sz="4" w:space="0" w:color="000000"/>
              <w:left w:val="single" w:sz="4" w:space="0" w:color="000000"/>
              <w:bottom w:val="single" w:sz="4" w:space="0" w:color="000000"/>
              <w:right w:val="single" w:sz="4" w:space="0" w:color="000000"/>
            </w:tcBorders>
          </w:tcPr>
          <w:p w14:paraId="1E44FEA3" w14:textId="77777777" w:rsidR="00E16356" w:rsidRPr="00273B7A" w:rsidRDefault="00E16356" w:rsidP="00492435">
            <w:pPr>
              <w:spacing w:line="259" w:lineRule="auto"/>
              <w:ind w:right="44"/>
              <w:jc w:val="center"/>
              <w:rPr>
                <w:sz w:val="18"/>
                <w:szCs w:val="18"/>
              </w:rPr>
            </w:pPr>
            <w:r w:rsidRPr="00273B7A">
              <w:rPr>
                <w:sz w:val="18"/>
                <w:szCs w:val="18"/>
              </w:rPr>
              <w:t>Nil</w:t>
            </w:r>
          </w:p>
        </w:tc>
      </w:tr>
      <w:tr w:rsidR="00E16356" w14:paraId="02F2621B" w14:textId="77777777" w:rsidTr="00FE4680">
        <w:trPr>
          <w:trHeight w:val="456"/>
        </w:trPr>
        <w:tc>
          <w:tcPr>
            <w:tcW w:w="599" w:type="dxa"/>
            <w:tcBorders>
              <w:top w:val="single" w:sz="4" w:space="0" w:color="000000"/>
              <w:left w:val="single" w:sz="4" w:space="0" w:color="000000"/>
              <w:bottom w:val="single" w:sz="4" w:space="0" w:color="000000"/>
              <w:right w:val="single" w:sz="4" w:space="0" w:color="000000"/>
            </w:tcBorders>
          </w:tcPr>
          <w:p w14:paraId="34EC4E3C" w14:textId="77777777" w:rsidR="00E16356" w:rsidRDefault="00E16356" w:rsidP="00492435">
            <w:pPr>
              <w:spacing w:line="259" w:lineRule="auto"/>
              <w:ind w:right="25"/>
              <w:jc w:val="center"/>
            </w:pPr>
            <w:r w:rsidRPr="005365C5">
              <w:t>3</w:t>
            </w:r>
          </w:p>
        </w:tc>
        <w:tc>
          <w:tcPr>
            <w:tcW w:w="2151" w:type="dxa"/>
            <w:tcBorders>
              <w:top w:val="single" w:sz="4" w:space="0" w:color="000000"/>
              <w:left w:val="single" w:sz="4" w:space="0" w:color="000000"/>
              <w:bottom w:val="single" w:sz="4" w:space="0" w:color="000000"/>
              <w:right w:val="single" w:sz="4" w:space="0" w:color="000000"/>
            </w:tcBorders>
          </w:tcPr>
          <w:p w14:paraId="688221B8" w14:textId="77777777" w:rsidR="00E16356" w:rsidRPr="00273B7A" w:rsidRDefault="00E16356" w:rsidP="00492435">
            <w:pPr>
              <w:spacing w:line="259" w:lineRule="auto"/>
              <w:ind w:right="41"/>
              <w:jc w:val="center"/>
              <w:rPr>
                <w:sz w:val="18"/>
                <w:szCs w:val="18"/>
              </w:rPr>
            </w:pPr>
            <w:r w:rsidRPr="00273B7A">
              <w:rPr>
                <w:sz w:val="18"/>
                <w:szCs w:val="18"/>
              </w:rPr>
              <w:t>Staphylococcus Aures</w:t>
            </w:r>
          </w:p>
        </w:tc>
        <w:tc>
          <w:tcPr>
            <w:tcW w:w="2185" w:type="dxa"/>
            <w:tcBorders>
              <w:top w:val="single" w:sz="4" w:space="0" w:color="000000"/>
              <w:left w:val="single" w:sz="4" w:space="0" w:color="000000"/>
              <w:bottom w:val="single" w:sz="4" w:space="0" w:color="000000"/>
              <w:right w:val="single" w:sz="4" w:space="0" w:color="000000"/>
            </w:tcBorders>
          </w:tcPr>
          <w:p w14:paraId="63548C73" w14:textId="77777777" w:rsidR="00E16356" w:rsidRPr="00273B7A" w:rsidRDefault="00E16356" w:rsidP="00492435">
            <w:pPr>
              <w:spacing w:line="259" w:lineRule="auto"/>
              <w:ind w:left="21" w:right="21"/>
              <w:jc w:val="center"/>
              <w:rPr>
                <w:sz w:val="18"/>
                <w:szCs w:val="18"/>
              </w:rPr>
            </w:pPr>
            <w:r w:rsidRPr="00273B7A">
              <w:rPr>
                <w:sz w:val="18"/>
                <w:szCs w:val="18"/>
              </w:rPr>
              <w:t>Less than 102 cfu /gm</w:t>
            </w:r>
          </w:p>
        </w:tc>
        <w:tc>
          <w:tcPr>
            <w:tcW w:w="2805" w:type="dxa"/>
            <w:tcBorders>
              <w:top w:val="single" w:sz="4" w:space="0" w:color="000000"/>
              <w:left w:val="single" w:sz="4" w:space="0" w:color="000000"/>
              <w:bottom w:val="single" w:sz="4" w:space="0" w:color="000000"/>
              <w:right w:val="single" w:sz="4" w:space="0" w:color="000000"/>
            </w:tcBorders>
          </w:tcPr>
          <w:p w14:paraId="3D9CF43D" w14:textId="77777777" w:rsidR="00E16356" w:rsidRPr="00273B7A" w:rsidRDefault="00E16356" w:rsidP="00492435">
            <w:pPr>
              <w:spacing w:line="259" w:lineRule="auto"/>
              <w:ind w:left="25"/>
              <w:jc w:val="center"/>
              <w:rPr>
                <w:sz w:val="18"/>
                <w:szCs w:val="18"/>
              </w:rPr>
            </w:pPr>
            <w:r w:rsidRPr="00273B7A">
              <w:rPr>
                <w:sz w:val="18"/>
                <w:szCs w:val="18"/>
              </w:rPr>
              <w:t>Iso 6888-1 :2021</w:t>
            </w:r>
          </w:p>
        </w:tc>
        <w:tc>
          <w:tcPr>
            <w:tcW w:w="1980" w:type="dxa"/>
            <w:tcBorders>
              <w:top w:val="single" w:sz="4" w:space="0" w:color="000000"/>
              <w:left w:val="single" w:sz="4" w:space="0" w:color="000000"/>
              <w:bottom w:val="single" w:sz="4" w:space="0" w:color="000000"/>
              <w:right w:val="single" w:sz="4" w:space="0" w:color="000000"/>
            </w:tcBorders>
          </w:tcPr>
          <w:p w14:paraId="4952A78B" w14:textId="77777777" w:rsidR="00E16356" w:rsidRPr="00273B7A" w:rsidRDefault="00E16356" w:rsidP="00492435">
            <w:pPr>
              <w:spacing w:line="259" w:lineRule="auto"/>
              <w:ind w:right="44"/>
              <w:jc w:val="center"/>
              <w:rPr>
                <w:sz w:val="18"/>
                <w:szCs w:val="18"/>
              </w:rPr>
            </w:pPr>
            <w:r w:rsidRPr="00273B7A">
              <w:rPr>
                <w:sz w:val="18"/>
                <w:szCs w:val="18"/>
              </w:rPr>
              <w:t>&lt;10 CFU/gm</w:t>
            </w:r>
          </w:p>
        </w:tc>
      </w:tr>
      <w:tr w:rsidR="00E16356" w14:paraId="04C1A21E" w14:textId="77777777" w:rsidTr="00FE4680">
        <w:trPr>
          <w:trHeight w:val="450"/>
        </w:trPr>
        <w:tc>
          <w:tcPr>
            <w:tcW w:w="599" w:type="dxa"/>
            <w:tcBorders>
              <w:top w:val="single" w:sz="4" w:space="0" w:color="000000"/>
              <w:left w:val="single" w:sz="4" w:space="0" w:color="000000"/>
              <w:bottom w:val="single" w:sz="4" w:space="0" w:color="000000"/>
              <w:right w:val="single" w:sz="4" w:space="0" w:color="000000"/>
            </w:tcBorders>
          </w:tcPr>
          <w:p w14:paraId="27AA5AC9" w14:textId="77777777" w:rsidR="00E16356" w:rsidRDefault="00E16356" w:rsidP="00492435">
            <w:pPr>
              <w:spacing w:line="259" w:lineRule="auto"/>
              <w:ind w:right="25"/>
              <w:jc w:val="center"/>
            </w:pPr>
            <w:r w:rsidRPr="005365C5">
              <w:t>4</w:t>
            </w:r>
          </w:p>
        </w:tc>
        <w:tc>
          <w:tcPr>
            <w:tcW w:w="2151" w:type="dxa"/>
            <w:tcBorders>
              <w:top w:val="single" w:sz="4" w:space="0" w:color="000000"/>
              <w:left w:val="single" w:sz="4" w:space="0" w:color="000000"/>
              <w:bottom w:val="single" w:sz="4" w:space="0" w:color="000000"/>
              <w:right w:val="single" w:sz="4" w:space="0" w:color="000000"/>
            </w:tcBorders>
          </w:tcPr>
          <w:p w14:paraId="4D69949B" w14:textId="77777777" w:rsidR="00E16356" w:rsidRPr="00273B7A" w:rsidRDefault="00E16356" w:rsidP="00492435">
            <w:pPr>
              <w:spacing w:line="259" w:lineRule="auto"/>
              <w:ind w:right="36"/>
              <w:jc w:val="center"/>
              <w:rPr>
                <w:sz w:val="18"/>
                <w:szCs w:val="18"/>
              </w:rPr>
            </w:pPr>
            <w:r w:rsidRPr="00273B7A">
              <w:rPr>
                <w:sz w:val="18"/>
                <w:szCs w:val="18"/>
              </w:rPr>
              <w:t>Salmonella</w:t>
            </w:r>
          </w:p>
        </w:tc>
        <w:tc>
          <w:tcPr>
            <w:tcW w:w="2185" w:type="dxa"/>
            <w:tcBorders>
              <w:top w:val="single" w:sz="4" w:space="0" w:color="000000"/>
              <w:left w:val="single" w:sz="4" w:space="0" w:color="000000"/>
              <w:bottom w:val="single" w:sz="4" w:space="0" w:color="000000"/>
              <w:right w:val="single" w:sz="4" w:space="0" w:color="000000"/>
            </w:tcBorders>
          </w:tcPr>
          <w:p w14:paraId="6676E901" w14:textId="77777777" w:rsidR="00E16356" w:rsidRPr="00273B7A" w:rsidRDefault="00E16356" w:rsidP="00492435">
            <w:pPr>
              <w:spacing w:line="259" w:lineRule="auto"/>
              <w:ind w:left="11" w:right="18"/>
              <w:jc w:val="center"/>
              <w:rPr>
                <w:sz w:val="18"/>
                <w:szCs w:val="18"/>
              </w:rPr>
            </w:pPr>
            <w:r w:rsidRPr="00273B7A">
              <w:rPr>
                <w:sz w:val="18"/>
                <w:szCs w:val="18"/>
              </w:rPr>
              <w:t>Not detected in 25 gm</w:t>
            </w:r>
          </w:p>
        </w:tc>
        <w:tc>
          <w:tcPr>
            <w:tcW w:w="2805" w:type="dxa"/>
            <w:tcBorders>
              <w:top w:val="single" w:sz="4" w:space="0" w:color="000000"/>
              <w:left w:val="single" w:sz="4" w:space="0" w:color="000000"/>
              <w:bottom w:val="single" w:sz="4" w:space="0" w:color="000000"/>
              <w:right w:val="single" w:sz="4" w:space="0" w:color="000000"/>
            </w:tcBorders>
          </w:tcPr>
          <w:p w14:paraId="7AD5BE60" w14:textId="77777777" w:rsidR="00E16356" w:rsidRPr="00273B7A" w:rsidRDefault="00E16356" w:rsidP="00492435">
            <w:pPr>
              <w:spacing w:line="259" w:lineRule="auto"/>
              <w:ind w:left="45"/>
              <w:jc w:val="center"/>
              <w:rPr>
                <w:sz w:val="18"/>
                <w:szCs w:val="18"/>
              </w:rPr>
            </w:pPr>
            <w:r w:rsidRPr="00273B7A">
              <w:rPr>
                <w:sz w:val="18"/>
                <w:szCs w:val="18"/>
              </w:rPr>
              <w:t>Iso6579.1 :2017</w:t>
            </w:r>
          </w:p>
        </w:tc>
        <w:tc>
          <w:tcPr>
            <w:tcW w:w="1980" w:type="dxa"/>
            <w:tcBorders>
              <w:top w:val="single" w:sz="4" w:space="0" w:color="000000"/>
              <w:left w:val="single" w:sz="4" w:space="0" w:color="000000"/>
              <w:bottom w:val="single" w:sz="4" w:space="0" w:color="000000"/>
              <w:right w:val="single" w:sz="4" w:space="0" w:color="000000"/>
            </w:tcBorders>
          </w:tcPr>
          <w:p w14:paraId="74F5621B" w14:textId="77777777" w:rsidR="00E16356" w:rsidRPr="00273B7A" w:rsidRDefault="00E16356" w:rsidP="00492435">
            <w:pPr>
              <w:spacing w:line="259" w:lineRule="auto"/>
              <w:ind w:right="51"/>
              <w:jc w:val="center"/>
              <w:rPr>
                <w:sz w:val="18"/>
                <w:szCs w:val="18"/>
              </w:rPr>
            </w:pPr>
            <w:r w:rsidRPr="00273B7A">
              <w:rPr>
                <w:sz w:val="18"/>
                <w:szCs w:val="18"/>
              </w:rPr>
              <w:t>Not detected in 25 gm</w:t>
            </w:r>
          </w:p>
        </w:tc>
      </w:tr>
      <w:tr w:rsidR="00E16356" w14:paraId="655CE969" w14:textId="77777777" w:rsidTr="00FE4680">
        <w:trPr>
          <w:trHeight w:val="450"/>
        </w:trPr>
        <w:tc>
          <w:tcPr>
            <w:tcW w:w="599" w:type="dxa"/>
            <w:tcBorders>
              <w:top w:val="single" w:sz="4" w:space="0" w:color="000000"/>
              <w:left w:val="single" w:sz="4" w:space="0" w:color="000000"/>
              <w:bottom w:val="single" w:sz="4" w:space="0" w:color="000000"/>
              <w:right w:val="single" w:sz="4" w:space="0" w:color="000000"/>
            </w:tcBorders>
          </w:tcPr>
          <w:p w14:paraId="13751991" w14:textId="77777777" w:rsidR="00E16356" w:rsidRDefault="00E16356" w:rsidP="00492435">
            <w:pPr>
              <w:spacing w:line="259" w:lineRule="auto"/>
              <w:ind w:right="25"/>
              <w:jc w:val="center"/>
            </w:pPr>
            <w:r w:rsidRPr="005365C5">
              <w:t>5</w:t>
            </w:r>
          </w:p>
        </w:tc>
        <w:tc>
          <w:tcPr>
            <w:tcW w:w="2151" w:type="dxa"/>
            <w:tcBorders>
              <w:top w:val="single" w:sz="4" w:space="0" w:color="000000"/>
              <w:left w:val="single" w:sz="4" w:space="0" w:color="000000"/>
              <w:bottom w:val="single" w:sz="4" w:space="0" w:color="000000"/>
              <w:right w:val="single" w:sz="4" w:space="0" w:color="000000"/>
            </w:tcBorders>
          </w:tcPr>
          <w:p w14:paraId="0E6279CA" w14:textId="77777777" w:rsidR="00E16356" w:rsidRPr="00273B7A" w:rsidRDefault="00E16356" w:rsidP="00492435">
            <w:pPr>
              <w:spacing w:line="259" w:lineRule="auto"/>
              <w:ind w:right="36"/>
              <w:jc w:val="center"/>
              <w:rPr>
                <w:sz w:val="18"/>
                <w:szCs w:val="18"/>
              </w:rPr>
            </w:pPr>
            <w:r w:rsidRPr="00273B7A">
              <w:rPr>
                <w:sz w:val="18"/>
                <w:szCs w:val="18"/>
              </w:rPr>
              <w:t>Listeria Monocytogenes</w:t>
            </w:r>
          </w:p>
        </w:tc>
        <w:tc>
          <w:tcPr>
            <w:tcW w:w="2185" w:type="dxa"/>
            <w:tcBorders>
              <w:top w:val="single" w:sz="4" w:space="0" w:color="000000"/>
              <w:left w:val="single" w:sz="4" w:space="0" w:color="000000"/>
              <w:bottom w:val="single" w:sz="4" w:space="0" w:color="000000"/>
              <w:right w:val="single" w:sz="4" w:space="0" w:color="000000"/>
            </w:tcBorders>
          </w:tcPr>
          <w:p w14:paraId="72E6F101" w14:textId="77777777" w:rsidR="00E16356" w:rsidRPr="00273B7A" w:rsidRDefault="00E16356" w:rsidP="00492435">
            <w:pPr>
              <w:spacing w:line="259" w:lineRule="auto"/>
              <w:ind w:left="11" w:right="18"/>
              <w:jc w:val="center"/>
              <w:rPr>
                <w:sz w:val="18"/>
                <w:szCs w:val="18"/>
              </w:rPr>
            </w:pPr>
            <w:r w:rsidRPr="00273B7A">
              <w:rPr>
                <w:sz w:val="18"/>
                <w:szCs w:val="18"/>
              </w:rPr>
              <w:t>Not detected in 25 gm</w:t>
            </w:r>
          </w:p>
        </w:tc>
        <w:tc>
          <w:tcPr>
            <w:tcW w:w="2805" w:type="dxa"/>
            <w:tcBorders>
              <w:top w:val="single" w:sz="4" w:space="0" w:color="000000"/>
              <w:left w:val="single" w:sz="4" w:space="0" w:color="000000"/>
              <w:bottom w:val="single" w:sz="4" w:space="0" w:color="000000"/>
              <w:right w:val="single" w:sz="4" w:space="0" w:color="000000"/>
            </w:tcBorders>
          </w:tcPr>
          <w:p w14:paraId="20B89D2A" w14:textId="77777777" w:rsidR="00E16356" w:rsidRPr="00273B7A" w:rsidRDefault="00E16356" w:rsidP="00492435">
            <w:pPr>
              <w:spacing w:line="259" w:lineRule="auto"/>
              <w:jc w:val="center"/>
              <w:rPr>
                <w:sz w:val="18"/>
                <w:szCs w:val="18"/>
              </w:rPr>
            </w:pPr>
            <w:r w:rsidRPr="00273B7A">
              <w:rPr>
                <w:sz w:val="18"/>
                <w:szCs w:val="18"/>
              </w:rPr>
              <w:t>Iso11290.1 :2017</w:t>
            </w:r>
          </w:p>
        </w:tc>
        <w:tc>
          <w:tcPr>
            <w:tcW w:w="1980" w:type="dxa"/>
            <w:tcBorders>
              <w:top w:val="single" w:sz="4" w:space="0" w:color="000000"/>
              <w:left w:val="single" w:sz="4" w:space="0" w:color="000000"/>
              <w:bottom w:val="single" w:sz="4" w:space="0" w:color="000000"/>
              <w:right w:val="single" w:sz="4" w:space="0" w:color="000000"/>
            </w:tcBorders>
          </w:tcPr>
          <w:p w14:paraId="65721A04" w14:textId="77777777" w:rsidR="00E16356" w:rsidRPr="00273B7A" w:rsidRDefault="00E16356" w:rsidP="00492435">
            <w:pPr>
              <w:spacing w:line="259" w:lineRule="auto"/>
              <w:ind w:right="50"/>
              <w:jc w:val="center"/>
              <w:rPr>
                <w:sz w:val="18"/>
                <w:szCs w:val="18"/>
              </w:rPr>
            </w:pPr>
            <w:r w:rsidRPr="00273B7A">
              <w:rPr>
                <w:sz w:val="18"/>
                <w:szCs w:val="18"/>
              </w:rPr>
              <w:t>Not detected in 25 gm</w:t>
            </w:r>
          </w:p>
        </w:tc>
      </w:tr>
      <w:tr w:rsidR="00E16356" w14:paraId="619EA510" w14:textId="77777777" w:rsidTr="00FE4680">
        <w:trPr>
          <w:trHeight w:val="450"/>
        </w:trPr>
        <w:tc>
          <w:tcPr>
            <w:tcW w:w="599" w:type="dxa"/>
            <w:tcBorders>
              <w:top w:val="single" w:sz="4" w:space="0" w:color="000000"/>
              <w:left w:val="single" w:sz="4" w:space="0" w:color="000000"/>
              <w:bottom w:val="single" w:sz="4" w:space="0" w:color="000000"/>
              <w:right w:val="single" w:sz="4" w:space="0" w:color="000000"/>
            </w:tcBorders>
          </w:tcPr>
          <w:p w14:paraId="387358CE" w14:textId="77777777" w:rsidR="00E16356" w:rsidRDefault="00E16356" w:rsidP="00492435">
            <w:pPr>
              <w:spacing w:line="259" w:lineRule="auto"/>
              <w:ind w:right="25"/>
              <w:jc w:val="center"/>
            </w:pPr>
            <w:r w:rsidRPr="005365C5">
              <w:t>6</w:t>
            </w:r>
          </w:p>
        </w:tc>
        <w:tc>
          <w:tcPr>
            <w:tcW w:w="2151" w:type="dxa"/>
            <w:tcBorders>
              <w:top w:val="single" w:sz="4" w:space="0" w:color="000000"/>
              <w:left w:val="single" w:sz="4" w:space="0" w:color="000000"/>
              <w:bottom w:val="single" w:sz="4" w:space="0" w:color="000000"/>
              <w:right w:val="single" w:sz="4" w:space="0" w:color="000000"/>
            </w:tcBorders>
          </w:tcPr>
          <w:p w14:paraId="3C22B3BF" w14:textId="77777777" w:rsidR="00E16356" w:rsidRPr="00273B7A" w:rsidRDefault="00E16356" w:rsidP="00492435">
            <w:pPr>
              <w:spacing w:line="259" w:lineRule="auto"/>
              <w:ind w:right="35"/>
              <w:jc w:val="center"/>
              <w:rPr>
                <w:sz w:val="18"/>
                <w:szCs w:val="18"/>
              </w:rPr>
            </w:pPr>
            <w:r w:rsidRPr="00273B7A">
              <w:rPr>
                <w:sz w:val="18"/>
                <w:szCs w:val="18"/>
              </w:rPr>
              <w:t>Total Count</w:t>
            </w:r>
          </w:p>
        </w:tc>
        <w:tc>
          <w:tcPr>
            <w:tcW w:w="2185" w:type="dxa"/>
            <w:tcBorders>
              <w:top w:val="single" w:sz="4" w:space="0" w:color="000000"/>
              <w:left w:val="single" w:sz="4" w:space="0" w:color="000000"/>
              <w:bottom w:val="single" w:sz="4" w:space="0" w:color="000000"/>
              <w:right w:val="single" w:sz="4" w:space="0" w:color="000000"/>
            </w:tcBorders>
          </w:tcPr>
          <w:p w14:paraId="1A568938" w14:textId="77777777" w:rsidR="00E16356" w:rsidRPr="00273B7A" w:rsidRDefault="00E16356" w:rsidP="00492435">
            <w:pPr>
              <w:spacing w:line="259" w:lineRule="auto"/>
              <w:ind w:left="45"/>
              <w:jc w:val="center"/>
              <w:rPr>
                <w:sz w:val="18"/>
                <w:szCs w:val="18"/>
              </w:rPr>
            </w:pPr>
            <w:r w:rsidRPr="00273B7A">
              <w:rPr>
                <w:sz w:val="18"/>
                <w:szCs w:val="18"/>
              </w:rPr>
              <w:t>Less than 10,000cfu /gm</w:t>
            </w:r>
          </w:p>
        </w:tc>
        <w:tc>
          <w:tcPr>
            <w:tcW w:w="2805" w:type="dxa"/>
            <w:tcBorders>
              <w:top w:val="single" w:sz="4" w:space="0" w:color="000000"/>
              <w:left w:val="single" w:sz="4" w:space="0" w:color="000000"/>
              <w:bottom w:val="single" w:sz="4" w:space="0" w:color="000000"/>
              <w:right w:val="single" w:sz="4" w:space="0" w:color="000000"/>
            </w:tcBorders>
          </w:tcPr>
          <w:p w14:paraId="04DAF33A" w14:textId="77777777" w:rsidR="00E16356" w:rsidRPr="00273B7A" w:rsidRDefault="00E16356" w:rsidP="00492435">
            <w:pPr>
              <w:spacing w:line="259" w:lineRule="auto"/>
              <w:ind w:left="70" w:hanging="70"/>
              <w:jc w:val="center"/>
              <w:rPr>
                <w:sz w:val="18"/>
                <w:szCs w:val="18"/>
              </w:rPr>
            </w:pPr>
            <w:r w:rsidRPr="00273B7A">
              <w:rPr>
                <w:sz w:val="18"/>
                <w:szCs w:val="18"/>
              </w:rPr>
              <w:t>Iso21527.1 :2008 Es7149.1 :2010</w:t>
            </w:r>
          </w:p>
        </w:tc>
        <w:tc>
          <w:tcPr>
            <w:tcW w:w="1980" w:type="dxa"/>
            <w:tcBorders>
              <w:top w:val="single" w:sz="4" w:space="0" w:color="000000"/>
              <w:left w:val="single" w:sz="4" w:space="0" w:color="000000"/>
              <w:bottom w:val="single" w:sz="4" w:space="0" w:color="000000"/>
              <w:right w:val="single" w:sz="4" w:space="0" w:color="000000"/>
            </w:tcBorders>
          </w:tcPr>
          <w:p w14:paraId="5EB1AF4A" w14:textId="77777777" w:rsidR="00E16356" w:rsidRPr="00273B7A" w:rsidRDefault="00E16356" w:rsidP="00492435">
            <w:pPr>
              <w:spacing w:line="259" w:lineRule="auto"/>
              <w:ind w:right="44"/>
              <w:jc w:val="center"/>
              <w:rPr>
                <w:sz w:val="18"/>
                <w:szCs w:val="18"/>
              </w:rPr>
            </w:pPr>
            <w:r w:rsidRPr="00273B7A">
              <w:rPr>
                <w:sz w:val="18"/>
                <w:szCs w:val="18"/>
              </w:rPr>
              <w:t>&lt;10 CFU/gm</w:t>
            </w:r>
          </w:p>
        </w:tc>
      </w:tr>
    </w:tbl>
    <w:p w14:paraId="5760E610" w14:textId="79F2DD4D" w:rsidR="001869D7" w:rsidRPr="00B72D41" w:rsidRDefault="003144D2" w:rsidP="008822B1">
      <w:pPr>
        <w:rPr>
          <w:b/>
          <w:bCs/>
        </w:rPr>
      </w:pPr>
      <w:r w:rsidRPr="00B72D41">
        <w:rPr>
          <w:b/>
          <w:bCs/>
        </w:rPr>
        <w:t>Label:</w:t>
      </w:r>
    </w:p>
    <w:p w14:paraId="0460C4AF" w14:textId="500F0CFA" w:rsidR="008822B1" w:rsidRPr="008822B1" w:rsidRDefault="008822B1" w:rsidP="0068326F">
      <w:pPr>
        <w:jc w:val="center"/>
        <w:rPr>
          <w:sz w:val="20"/>
          <w:szCs w:val="20"/>
          <w:lang w:bidi="ar-EG"/>
        </w:rPr>
      </w:pPr>
      <w:bookmarkStart w:id="2" w:name="_Hlk176866867"/>
      <w:r w:rsidRPr="008822B1">
        <w:rPr>
          <w:sz w:val="26"/>
          <w:szCs w:val="24"/>
        </w:rPr>
        <w:t>Caramelized</w:t>
      </w:r>
      <w:r>
        <w:rPr>
          <w:sz w:val="26"/>
          <w:szCs w:val="24"/>
        </w:rPr>
        <w:t xml:space="preserve"> Biscuit F</w:t>
      </w:r>
      <w:r w:rsidRPr="008822B1">
        <w:rPr>
          <w:sz w:val="26"/>
          <w:szCs w:val="24"/>
        </w:rPr>
        <w:t>lavor</w:t>
      </w:r>
      <w:r w:rsidR="009B7DF2">
        <w:rPr>
          <w:rFonts w:hint="cs"/>
          <w:sz w:val="26"/>
          <w:szCs w:val="24"/>
          <w:rtl/>
        </w:rPr>
        <w:t xml:space="preserve"> </w:t>
      </w:r>
      <w:r w:rsidR="009B7DF2">
        <w:rPr>
          <w:sz w:val="26"/>
          <w:szCs w:val="24"/>
        </w:rPr>
        <w:t>Sauce</w:t>
      </w:r>
    </w:p>
    <w:p w14:paraId="7A21935F" w14:textId="77777777" w:rsidR="008822B1" w:rsidRDefault="000D4663" w:rsidP="008822B1">
      <w:pPr>
        <w:jc w:val="center"/>
        <w:rPr>
          <w:lang w:bidi="ar-EG"/>
        </w:rPr>
      </w:pPr>
      <w:r w:rsidRPr="00B72D41">
        <w:rPr>
          <w:lang w:bidi="ar-EG"/>
        </w:rPr>
        <w:t>Ingredients</w:t>
      </w:r>
    </w:p>
    <w:p w14:paraId="4318F3B7" w14:textId="269CD18B" w:rsidR="009740FA" w:rsidRDefault="009740FA" w:rsidP="00E16356">
      <w:pPr>
        <w:rPr>
          <w:rtl/>
        </w:rPr>
      </w:pPr>
      <w:r w:rsidRPr="009740FA">
        <w:t xml:space="preserve">Glucose syrup – High fructose corn syrup – Water - </w:t>
      </w:r>
      <w:r w:rsidRPr="004913C4">
        <w:rPr>
          <w:b/>
          <w:bCs/>
        </w:rPr>
        <w:t>skimmed milk powder</w:t>
      </w:r>
      <w:r w:rsidRPr="009740FA">
        <w:t xml:space="preserve"> – </w:t>
      </w:r>
      <w:r w:rsidRPr="004913C4">
        <w:rPr>
          <w:b/>
          <w:bCs/>
        </w:rPr>
        <w:t>Butter natural</w:t>
      </w:r>
      <w:r w:rsidRPr="009740FA">
        <w:t xml:space="preserve"> – Sugar – Salt -thickener (E440) - Emulsion (E339) - Natural butter flavor- preservative </w:t>
      </w:r>
      <w:r w:rsidR="004913C4">
        <w:t xml:space="preserve">potassium sorbate </w:t>
      </w:r>
      <w:r w:rsidRPr="009740FA">
        <w:t>(E202)1000ppm -Vanilla- Biscuits Flavor – Cinnamon - Food Color</w:t>
      </w:r>
      <w:r>
        <w:t>(</w:t>
      </w:r>
      <w:r w:rsidRPr="009740FA">
        <w:t>E160b).</w:t>
      </w:r>
    </w:p>
    <w:p w14:paraId="38E092DB" w14:textId="487C8149" w:rsidR="000B58E5" w:rsidRDefault="00E16356" w:rsidP="00E16356">
      <w:pPr>
        <w:rPr>
          <w:lang w:bidi="ar-EG"/>
        </w:rPr>
      </w:pPr>
      <w:r w:rsidRPr="00E16356">
        <w:t xml:space="preserve">The product contains allergens </w:t>
      </w:r>
      <w:r w:rsidRPr="00E16356">
        <w:rPr>
          <w:b/>
          <w:bCs/>
        </w:rPr>
        <w:t>(Lactose)</w:t>
      </w:r>
    </w:p>
    <w:p w14:paraId="438BD7A0" w14:textId="425EBEDE" w:rsidR="001165AD" w:rsidRDefault="001165AD" w:rsidP="000139A5">
      <w:pPr>
        <w:rPr>
          <w:rtl/>
        </w:rPr>
      </w:pPr>
      <w:r w:rsidRPr="00B72D41">
        <w:t xml:space="preserve">This product must be preserved and stored at a temperature of (5 – 30 ºc) and keep in a dry and Well-ventilated place. </w:t>
      </w:r>
    </w:p>
    <w:p w14:paraId="03EC429B" w14:textId="0C0DDB76" w:rsidR="008822B1" w:rsidRPr="008822B1" w:rsidRDefault="00B91637" w:rsidP="008822B1">
      <w:pPr>
        <w:rPr>
          <w:sz w:val="20"/>
          <w:szCs w:val="20"/>
          <w:lang w:bidi="ar-EG"/>
        </w:rPr>
      </w:pPr>
      <w:r w:rsidRPr="00B72D41">
        <w:rPr>
          <w:lang w:bidi="ar-EG"/>
        </w:rPr>
        <w:t>Product</w:t>
      </w:r>
      <w:r w:rsidR="00962C57" w:rsidRPr="00B72D41">
        <w:rPr>
          <w:lang w:bidi="ar-EG"/>
        </w:rPr>
        <w:t xml:space="preserve"> </w:t>
      </w:r>
      <w:r w:rsidRPr="00B72D41">
        <w:rPr>
          <w:lang w:bidi="ar-EG"/>
        </w:rPr>
        <w:t>Name</w:t>
      </w:r>
      <w:r w:rsidR="00F34342" w:rsidRPr="00B72D41">
        <w:rPr>
          <w:rFonts w:hint="cs"/>
          <w:rtl/>
          <w:lang w:bidi="ar-EG"/>
        </w:rPr>
        <w:t xml:space="preserve">: </w:t>
      </w:r>
      <w:r w:rsidR="009B7DF2">
        <w:rPr>
          <w:sz w:val="26"/>
          <w:szCs w:val="24"/>
        </w:rPr>
        <w:t xml:space="preserve">Sauce </w:t>
      </w:r>
      <w:r w:rsidR="008822B1">
        <w:rPr>
          <w:sz w:val="26"/>
          <w:szCs w:val="24"/>
        </w:rPr>
        <w:t>c</w:t>
      </w:r>
      <w:r w:rsidR="008822B1" w:rsidRPr="008822B1">
        <w:rPr>
          <w:sz w:val="26"/>
          <w:szCs w:val="24"/>
        </w:rPr>
        <w:t>aramelized</w:t>
      </w:r>
      <w:r w:rsidR="008822B1">
        <w:rPr>
          <w:sz w:val="26"/>
          <w:szCs w:val="24"/>
        </w:rPr>
        <w:t xml:space="preserve"> biscuit f</w:t>
      </w:r>
      <w:r w:rsidR="008822B1" w:rsidRPr="008822B1">
        <w:rPr>
          <w:sz w:val="26"/>
          <w:szCs w:val="24"/>
        </w:rPr>
        <w:t>lavor</w:t>
      </w:r>
    </w:p>
    <w:p w14:paraId="0AB7915A" w14:textId="77777777" w:rsidR="00870E19" w:rsidRPr="00870E19" w:rsidRDefault="00870E19" w:rsidP="00870E19">
      <w:pPr>
        <w:rPr>
          <w:lang w:bidi="ar-EG"/>
        </w:rPr>
      </w:pPr>
      <w:r w:rsidRPr="00870E19">
        <w:rPr>
          <w:lang w:bidi="ar-EG"/>
        </w:rPr>
        <w:t xml:space="preserve">Validity: Production date expiration and batch </w:t>
      </w:r>
      <w:proofErr w:type="gramStart"/>
      <w:r w:rsidRPr="00870E19">
        <w:rPr>
          <w:lang w:bidi="ar-EG"/>
        </w:rPr>
        <w:t>number</w:t>
      </w:r>
      <w:proofErr w:type="gramEnd"/>
      <w:r w:rsidRPr="00870E19">
        <w:rPr>
          <w:lang w:bidi="ar-EG"/>
        </w:rPr>
        <w:t xml:space="preserve"> are printed on the package.</w:t>
      </w:r>
    </w:p>
    <w:p w14:paraId="094C0A2C" w14:textId="4F02FD1E" w:rsidR="00273B7A" w:rsidRPr="008D0052" w:rsidRDefault="008822B1" w:rsidP="008D0052">
      <w:pPr>
        <w:rPr>
          <w:lang w:bidi="ar-EG"/>
        </w:rPr>
      </w:pPr>
      <w:r w:rsidRPr="00B72D41">
        <w:rPr>
          <w:lang w:bidi="ar-EG"/>
        </w:rPr>
        <w:lastRenderedPageBreak/>
        <w:t>The</w:t>
      </w:r>
      <w:r w:rsidR="0006436A" w:rsidRPr="00B72D41">
        <w:rPr>
          <w:lang w:bidi="ar-EG"/>
        </w:rPr>
        <w:t xml:space="preserve"> factory is not </w:t>
      </w:r>
      <w:r w:rsidR="00A643E0" w:rsidRPr="00B72D41">
        <w:rPr>
          <w:lang w:bidi="ar-EG"/>
        </w:rPr>
        <w:t xml:space="preserve">responsible for bad </w:t>
      </w:r>
      <w:r w:rsidR="0068326F" w:rsidRPr="00B72D41">
        <w:rPr>
          <w:lang w:bidi="ar-EG"/>
        </w:rPr>
        <w:t xml:space="preserve">storage </w:t>
      </w:r>
      <w:r w:rsidR="00EB05B8" w:rsidRPr="00B72D41">
        <w:rPr>
          <w:lang w:bidi="ar-EG"/>
        </w:rPr>
        <w:t xml:space="preserve">Produced by first mix factory for food industries </w:t>
      </w:r>
    </w:p>
    <w:p w14:paraId="4D389938" w14:textId="452EE73E" w:rsidR="000B5815" w:rsidRPr="00B72D41" w:rsidRDefault="006A3D76" w:rsidP="00273B7A">
      <w:pPr>
        <w:tabs>
          <w:tab w:val="left" w:pos="1970"/>
          <w:tab w:val="center" w:pos="4680"/>
        </w:tabs>
        <w:jc w:val="center"/>
        <w:rPr>
          <w:b/>
          <w:bCs/>
          <w:lang w:val="fr-FR" w:bidi="ar-EG"/>
        </w:rPr>
      </w:pPr>
      <w:r w:rsidRPr="00B72D41">
        <w:rPr>
          <w:b/>
          <w:bCs/>
          <w:lang w:val="fr-FR" w:bidi="ar-EG"/>
        </w:rPr>
        <w:t>Les</w:t>
      </w:r>
      <w:r w:rsidR="00862C57" w:rsidRPr="00B72D41">
        <w:rPr>
          <w:b/>
          <w:bCs/>
          <w:lang w:val="fr-FR" w:bidi="ar-EG"/>
        </w:rPr>
        <w:t xml:space="preserve"> compo</w:t>
      </w:r>
      <w:r w:rsidR="004676B2" w:rsidRPr="00B72D41">
        <w:rPr>
          <w:b/>
          <w:bCs/>
          <w:lang w:val="fr-FR" w:bidi="ar-EG"/>
        </w:rPr>
        <w:t>sants</w:t>
      </w:r>
    </w:p>
    <w:p w14:paraId="175FB3AD" w14:textId="77F60E19" w:rsidR="004E762B" w:rsidRDefault="009740FA" w:rsidP="008822B1">
      <w:pPr>
        <w:rPr>
          <w:lang w:val="fr-FR" w:bidi="ar-EG"/>
        </w:rPr>
      </w:pPr>
      <w:r w:rsidRPr="009740FA">
        <w:rPr>
          <w:lang w:val="fr-FR" w:bidi="ar-EG"/>
        </w:rPr>
        <w:t xml:space="preserve">Sirop de glucose – Sirop de maïs haute teneur en fructose – Eau – lait écrémé en poudre – Beurre– Sucre – Sel – épaississant (E440) – Émulsion (E339) – Arôme naturel de beurre – conservateur </w:t>
      </w:r>
      <w:r w:rsidR="00C84BE5">
        <w:rPr>
          <w:lang w:val="fr-FR" w:bidi="ar-EG"/>
        </w:rPr>
        <w:t xml:space="preserve">potassium </w:t>
      </w:r>
      <w:proofErr w:type="spellStart"/>
      <w:r w:rsidR="00C84BE5">
        <w:rPr>
          <w:lang w:val="fr-FR" w:bidi="ar-EG"/>
        </w:rPr>
        <w:t>sorbate</w:t>
      </w:r>
      <w:proofErr w:type="spellEnd"/>
      <w:r w:rsidR="00C84BE5">
        <w:rPr>
          <w:lang w:val="fr-FR" w:bidi="ar-EG"/>
        </w:rPr>
        <w:t xml:space="preserve"> </w:t>
      </w:r>
      <w:r w:rsidRPr="009740FA">
        <w:rPr>
          <w:lang w:val="fr-FR" w:bidi="ar-EG"/>
        </w:rPr>
        <w:t>(E202)1000 ppm – Vanille</w:t>
      </w:r>
      <w:r>
        <w:rPr>
          <w:rFonts w:hint="cs"/>
          <w:rtl/>
          <w:lang w:val="fr-FR" w:bidi="ar-EG"/>
        </w:rPr>
        <w:t xml:space="preserve"> </w:t>
      </w:r>
      <w:r w:rsidRPr="008822B1">
        <w:rPr>
          <w:lang w:val="fr-FR" w:bidi="ar-EG"/>
        </w:rPr>
        <w:t>-</w:t>
      </w:r>
      <w:r w:rsidR="008822B1" w:rsidRPr="008822B1">
        <w:rPr>
          <w:lang w:val="fr-FR" w:bidi="ar-EG"/>
        </w:rPr>
        <w:t xml:space="preserve"> Arôme </w:t>
      </w:r>
      <w:r w:rsidRPr="009740FA">
        <w:rPr>
          <w:lang w:val="fr-FR" w:bidi="ar-EG"/>
        </w:rPr>
        <w:t>de biscuits</w:t>
      </w:r>
      <w:r w:rsidR="008822B1" w:rsidRPr="008822B1">
        <w:rPr>
          <w:lang w:val="fr-FR" w:bidi="ar-EG"/>
        </w:rPr>
        <w:t xml:space="preserve"> - Cannelle - Colorants alimentaires (E1</w:t>
      </w:r>
      <w:r w:rsidR="00897543">
        <w:rPr>
          <w:rFonts w:hint="cs"/>
          <w:rtl/>
          <w:lang w:val="fr-FR" w:bidi="ar-EG"/>
        </w:rPr>
        <w:t>6</w:t>
      </w:r>
      <w:r w:rsidR="008822B1" w:rsidRPr="008822B1">
        <w:rPr>
          <w:lang w:val="fr-FR" w:bidi="ar-EG"/>
        </w:rPr>
        <w:t>0b).</w:t>
      </w:r>
    </w:p>
    <w:p w14:paraId="047CDF5A" w14:textId="7F10F463" w:rsidR="000174B4" w:rsidRDefault="007360FB" w:rsidP="00E16356">
      <w:pPr>
        <w:rPr>
          <w:b/>
          <w:bCs/>
          <w:rtl/>
          <w:lang w:val="fr-FR" w:bidi="ar-EG"/>
        </w:rPr>
      </w:pPr>
      <w:r w:rsidRPr="00E16356">
        <w:rPr>
          <w:lang w:val="fr-FR" w:bidi="ar-EG"/>
        </w:rPr>
        <w:t>Le produi</w:t>
      </w:r>
      <w:r w:rsidR="00B943A5" w:rsidRPr="00E16356">
        <w:rPr>
          <w:lang w:val="fr-FR" w:bidi="ar-EG"/>
        </w:rPr>
        <w:t xml:space="preserve">t contient des allergènes </w:t>
      </w:r>
      <w:r w:rsidR="00B943A5" w:rsidRPr="00B72D41">
        <w:rPr>
          <w:b/>
          <w:bCs/>
          <w:lang w:val="fr-FR" w:bidi="ar-EG"/>
        </w:rPr>
        <w:t>(</w:t>
      </w:r>
      <w:r w:rsidR="004E762B" w:rsidRPr="00EA3152">
        <w:rPr>
          <w:rFonts w:cs="Aptos"/>
          <w:b/>
          <w:sz w:val="20"/>
          <w:szCs w:val="24"/>
          <w:lang w:val="fr-FR"/>
        </w:rPr>
        <w:t>Lactose</w:t>
      </w:r>
      <w:r w:rsidRPr="00B72D41">
        <w:rPr>
          <w:b/>
          <w:bCs/>
          <w:lang w:val="fr-FR" w:bidi="ar-EG"/>
        </w:rPr>
        <w:t>)</w:t>
      </w:r>
    </w:p>
    <w:p w14:paraId="6A046E2B" w14:textId="2200D7FA" w:rsidR="00C753C5" w:rsidRPr="006C4A8A" w:rsidRDefault="00C753C5" w:rsidP="000139A5">
      <w:pPr>
        <w:rPr>
          <w:lang w:val="fr-FR" w:bidi="ar-EG"/>
        </w:rPr>
      </w:pPr>
      <w:r w:rsidRPr="00C753C5">
        <w:rPr>
          <w:lang w:val="fr-FR" w:bidi="ar-EG"/>
        </w:rPr>
        <w:t xml:space="preserve">Ce produit doit être conservé à une température de (5 – 30 </w:t>
      </w:r>
      <w:r w:rsidR="0056041D" w:rsidRPr="00C753C5">
        <w:rPr>
          <w:lang w:val="fr-FR" w:bidi="ar-EG"/>
        </w:rPr>
        <w:t>ºc) et</w:t>
      </w:r>
      <w:r w:rsidRPr="00C753C5">
        <w:rPr>
          <w:lang w:val="fr-FR" w:bidi="ar-EG"/>
        </w:rPr>
        <w:t xml:space="preserve"> conservé dans un endroit sec et bien ventilé </w:t>
      </w:r>
    </w:p>
    <w:p w14:paraId="3A8C6D0B" w14:textId="520FA864" w:rsidR="0009724B" w:rsidRPr="00B72D41" w:rsidRDefault="0009724B" w:rsidP="004E762B">
      <w:pPr>
        <w:rPr>
          <w:lang w:val="fr-FR" w:bidi="ar-EG"/>
        </w:rPr>
      </w:pPr>
      <w:r w:rsidRPr="00B72D41">
        <w:rPr>
          <w:lang w:val="fr-FR" w:bidi="ar-EG"/>
        </w:rPr>
        <w:t xml:space="preserve">Nom du produit : </w:t>
      </w:r>
      <w:r w:rsidR="009B7DF2">
        <w:rPr>
          <w:lang w:val="fr-FR" w:bidi="ar-EG"/>
        </w:rPr>
        <w:t xml:space="preserve">Sauce </w:t>
      </w:r>
      <w:r w:rsidR="004E762B">
        <w:rPr>
          <w:lang w:val="fr-FR" w:bidi="ar-EG"/>
        </w:rPr>
        <w:t xml:space="preserve">Saveur biscuit caramélisé  </w:t>
      </w:r>
    </w:p>
    <w:p w14:paraId="5B565998" w14:textId="77777777" w:rsidR="00C84BE5" w:rsidRPr="00C84BE5" w:rsidRDefault="00C84BE5" w:rsidP="00C84BE5">
      <w:pPr>
        <w:rPr>
          <w:lang w:val="fr-FR" w:bidi="ar-EG"/>
        </w:rPr>
      </w:pPr>
      <w:r w:rsidRPr="00C84BE5">
        <w:rPr>
          <w:lang w:val="fr-FR" w:bidi="ar-EG"/>
        </w:rPr>
        <w:t>Validité : Les dates de production, de péremption et le numéro du lot sont imprimés sur l'emballage.</w:t>
      </w:r>
    </w:p>
    <w:p w14:paraId="3C6DD8AD" w14:textId="399919C8" w:rsidR="00604D0C" w:rsidRPr="00EA3152" w:rsidRDefault="00604D0C" w:rsidP="003144D2">
      <w:pPr>
        <w:rPr>
          <w:lang w:val="fr-FR" w:bidi="ar-EG"/>
        </w:rPr>
      </w:pPr>
      <w:r w:rsidRPr="00B72D41">
        <w:rPr>
          <w:lang w:val="fr-FR" w:bidi="ar-EG"/>
        </w:rPr>
        <w:t>L’usine</w:t>
      </w:r>
      <w:r w:rsidR="0009724B" w:rsidRPr="00B72D41">
        <w:rPr>
          <w:lang w:val="fr-FR" w:bidi="ar-EG"/>
        </w:rPr>
        <w:t xml:space="preserve"> n'est pas responsable d'un mauvais stockage</w:t>
      </w:r>
      <w:r w:rsidR="00EB05B8" w:rsidRPr="00B72D41">
        <w:rPr>
          <w:lang w:val="fr-FR" w:bidi="ar-EG"/>
        </w:rPr>
        <w:t xml:space="preserve"> Fabrique par First Mix </w:t>
      </w:r>
      <w:r w:rsidR="00AF51D8" w:rsidRPr="00B72D41">
        <w:rPr>
          <w:lang w:val="fr-FR" w:bidi="ar-EG"/>
        </w:rPr>
        <w:t>factory pour</w:t>
      </w:r>
      <w:r w:rsidR="00EB05B8" w:rsidRPr="00B72D41">
        <w:rPr>
          <w:lang w:val="fr-FR" w:bidi="ar-EG"/>
        </w:rPr>
        <w:t xml:space="preserve"> les industries </w:t>
      </w:r>
      <w:r w:rsidR="00B91637" w:rsidRPr="00B72D41">
        <w:rPr>
          <w:lang w:val="fr-FR" w:bidi="ar-EG"/>
        </w:rPr>
        <w:t>alimentaires</w:t>
      </w:r>
      <w:r w:rsidR="005C53B3">
        <w:rPr>
          <w:rFonts w:hint="cs"/>
          <w:rtl/>
          <w:lang w:val="fr-FR" w:bidi="ar-EG"/>
        </w:rPr>
        <w:t>.</w:t>
      </w:r>
    </w:p>
    <w:p w14:paraId="269E39A5" w14:textId="4FCF6F8F" w:rsidR="00B61495" w:rsidRPr="00B72D41" w:rsidRDefault="00604D0C" w:rsidP="00251528">
      <w:pPr>
        <w:jc w:val="center"/>
        <w:rPr>
          <w:rtl/>
          <w:lang w:val="fr-FR" w:bidi="ar-EG"/>
        </w:rPr>
      </w:pPr>
      <w:r w:rsidRPr="00B72D41">
        <w:rPr>
          <w:rFonts w:hint="cs"/>
          <w:b/>
          <w:bCs/>
          <w:rtl/>
          <w:lang w:val="fr-FR" w:bidi="ar-EG"/>
        </w:rPr>
        <w:t>المكونات</w:t>
      </w:r>
      <w:r w:rsidRPr="00B72D41">
        <w:rPr>
          <w:rFonts w:hint="cs"/>
          <w:rtl/>
          <w:lang w:val="fr-FR" w:bidi="ar-EG"/>
        </w:rPr>
        <w:t xml:space="preserve"> </w:t>
      </w:r>
    </w:p>
    <w:p w14:paraId="7F74A559" w14:textId="596C6C88" w:rsidR="00273B7A" w:rsidRDefault="00273B7A" w:rsidP="00273B7A">
      <w:pPr>
        <w:bidi/>
        <w:spacing w:after="0" w:line="436" w:lineRule="auto"/>
        <w:ind w:left="-149" w:right="866" w:hanging="95"/>
        <w:rPr>
          <w:rFonts w:ascii="Times New Roman" w:eastAsia="Times New Roman" w:hAnsi="Times New Roman"/>
          <w:szCs w:val="20"/>
        </w:rPr>
      </w:pPr>
      <w:r w:rsidRPr="00DF3FA1">
        <w:rPr>
          <w:rFonts w:ascii="Times New Roman" w:eastAsia="Times New Roman" w:hAnsi="Times New Roman" w:hint="cs"/>
          <w:szCs w:val="20"/>
          <w:rtl/>
        </w:rPr>
        <w:t>شراب</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الجلوكوز</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شراب</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الذرة</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عالي</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الفركتوز</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ماء</w:t>
      </w:r>
      <w:r w:rsidRPr="00DF3FA1">
        <w:rPr>
          <w:rFonts w:ascii="Times New Roman" w:eastAsia="Times New Roman" w:hAnsi="Times New Roman"/>
          <w:szCs w:val="20"/>
          <w:rtl/>
        </w:rPr>
        <w:t xml:space="preserve"> –</w:t>
      </w:r>
      <w:r>
        <w:rPr>
          <w:rFonts w:ascii="Times New Roman" w:eastAsia="Times New Roman" w:hAnsi="Times New Roman"/>
          <w:szCs w:val="20"/>
        </w:rPr>
        <w:t xml:space="preserve"> </w:t>
      </w:r>
      <w:r>
        <w:rPr>
          <w:rFonts w:ascii="Times New Roman" w:eastAsia="Times New Roman" w:hAnsi="Times New Roman" w:hint="cs"/>
          <w:szCs w:val="20"/>
          <w:rtl/>
          <w:lang w:bidi="ar-EG"/>
        </w:rPr>
        <w:t xml:space="preserve">لبن </w:t>
      </w:r>
      <w:r w:rsidRPr="00DF3FA1">
        <w:rPr>
          <w:rFonts w:ascii="Times New Roman" w:eastAsia="Times New Roman" w:hAnsi="Times New Roman" w:hint="cs"/>
          <w:szCs w:val="20"/>
          <w:rtl/>
        </w:rPr>
        <w:t>مجفف</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خالي</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الدسم</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زبدة</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طبيعية</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سكر</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ملح</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w:t>
      </w:r>
      <w:r>
        <w:rPr>
          <w:rFonts w:ascii="Times New Roman" w:eastAsia="Times New Roman" w:hAnsi="Times New Roman" w:hint="cs"/>
          <w:szCs w:val="20"/>
          <w:rtl/>
        </w:rPr>
        <w:t>ادة مغلظة</w:t>
      </w:r>
      <w:r w:rsidRPr="00DF3FA1">
        <w:rPr>
          <w:rFonts w:ascii="Times New Roman" w:eastAsia="Times New Roman" w:hAnsi="Times New Roman"/>
          <w:szCs w:val="20"/>
          <w:rtl/>
        </w:rPr>
        <w:t xml:space="preserve"> (</w:t>
      </w:r>
      <w:r w:rsidRPr="00DF3FA1">
        <w:rPr>
          <w:rFonts w:ascii="Times New Roman" w:eastAsia="Times New Roman" w:hAnsi="Times New Roman"/>
          <w:szCs w:val="20"/>
        </w:rPr>
        <w:t>E440</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مستحلب</w:t>
      </w:r>
      <w:r w:rsidRPr="00DF3FA1">
        <w:rPr>
          <w:rFonts w:ascii="Times New Roman" w:eastAsia="Times New Roman" w:hAnsi="Times New Roman"/>
          <w:szCs w:val="20"/>
          <w:rtl/>
        </w:rPr>
        <w:t xml:space="preserve"> (</w:t>
      </w:r>
      <w:r w:rsidRPr="00DF3FA1">
        <w:rPr>
          <w:rFonts w:ascii="Times New Roman" w:eastAsia="Times New Roman" w:hAnsi="Times New Roman"/>
          <w:szCs w:val="20"/>
        </w:rPr>
        <w:t>E339</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نكهة</w:t>
      </w:r>
      <w:r w:rsidRPr="00DF3FA1">
        <w:rPr>
          <w:rFonts w:ascii="Times New Roman" w:eastAsia="Times New Roman" w:hAnsi="Times New Roman"/>
          <w:szCs w:val="20"/>
          <w:rtl/>
        </w:rPr>
        <w:t xml:space="preserve"> </w:t>
      </w:r>
      <w:r>
        <w:rPr>
          <w:rFonts w:ascii="Times New Roman" w:eastAsia="Times New Roman" w:hAnsi="Times New Roman" w:hint="cs"/>
          <w:szCs w:val="20"/>
          <w:rtl/>
        </w:rPr>
        <w:t>الز</w:t>
      </w:r>
      <w:r w:rsidRPr="00DF3FA1">
        <w:rPr>
          <w:rFonts w:ascii="Times New Roman" w:eastAsia="Times New Roman" w:hAnsi="Times New Roman" w:hint="cs"/>
          <w:szCs w:val="20"/>
          <w:rtl/>
        </w:rPr>
        <w:t>بدة</w:t>
      </w:r>
      <w:r w:rsidRPr="00DF3FA1">
        <w:rPr>
          <w:rFonts w:ascii="Times New Roman" w:eastAsia="Times New Roman" w:hAnsi="Times New Roman"/>
          <w:szCs w:val="20"/>
          <w:rtl/>
        </w:rPr>
        <w:t xml:space="preserve"> </w:t>
      </w:r>
      <w:r>
        <w:rPr>
          <w:rFonts w:ascii="Times New Roman" w:eastAsia="Times New Roman" w:hAnsi="Times New Roman" w:hint="cs"/>
          <w:szCs w:val="20"/>
          <w:rtl/>
        </w:rPr>
        <w:t>ال</w:t>
      </w:r>
      <w:r w:rsidRPr="00DF3FA1">
        <w:rPr>
          <w:rFonts w:ascii="Times New Roman" w:eastAsia="Times New Roman" w:hAnsi="Times New Roman" w:hint="cs"/>
          <w:szCs w:val="20"/>
          <w:rtl/>
        </w:rPr>
        <w:t>طبيعية</w:t>
      </w:r>
      <w:r w:rsidRPr="00DF3FA1">
        <w:rPr>
          <w:rFonts w:ascii="Times New Roman" w:eastAsia="Times New Roman" w:hAnsi="Times New Roman"/>
          <w:szCs w:val="20"/>
          <w:rtl/>
        </w:rPr>
        <w:t xml:space="preserve"> </w:t>
      </w:r>
      <w:r w:rsidR="00C84BE5">
        <w:rPr>
          <w:rFonts w:ascii="Times New Roman" w:eastAsia="Times New Roman" w:hAnsi="Times New Roman" w:hint="cs"/>
          <w:szCs w:val="20"/>
          <w:rtl/>
        </w:rPr>
        <w:t xml:space="preserve">ماده حافظه سوربات البوتاسيوم </w:t>
      </w:r>
      <w:r w:rsidRPr="00DF3FA1">
        <w:rPr>
          <w:rFonts w:ascii="Times New Roman" w:eastAsia="Times New Roman" w:hAnsi="Times New Roman"/>
          <w:szCs w:val="20"/>
        </w:rPr>
        <w:t>(E202)</w:t>
      </w:r>
      <w:r>
        <w:rPr>
          <w:rFonts w:ascii="Times New Roman" w:eastAsia="Times New Roman" w:hAnsi="Times New Roman" w:hint="cs"/>
          <w:szCs w:val="20"/>
          <w:rtl/>
        </w:rPr>
        <w:t xml:space="preserve"> 1000</w:t>
      </w:r>
      <w:r w:rsidRPr="00DF3FA1">
        <w:rPr>
          <w:rFonts w:ascii="Times New Roman" w:eastAsia="Times New Roman" w:hAnsi="Times New Roman" w:hint="cs"/>
          <w:szCs w:val="20"/>
          <w:rtl/>
        </w:rPr>
        <w:t>جزء</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في</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المليون</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فانيليا</w:t>
      </w:r>
      <w:r>
        <w:rPr>
          <w:rFonts w:ascii="Times New Roman" w:eastAsia="Times New Roman" w:hAnsi="Times New Roman" w:hint="cs"/>
          <w:szCs w:val="20"/>
          <w:rtl/>
        </w:rPr>
        <w:t xml:space="preserve"> </w:t>
      </w:r>
      <w:r>
        <w:rPr>
          <w:rFonts w:ascii="Times New Roman" w:eastAsia="Times New Roman" w:hAnsi="Times New Roman"/>
          <w:szCs w:val="20"/>
          <w:rtl/>
        </w:rPr>
        <w:t>–</w:t>
      </w:r>
      <w:r>
        <w:rPr>
          <w:rFonts w:ascii="Times New Roman" w:eastAsia="Times New Roman" w:hAnsi="Times New Roman" w:hint="cs"/>
          <w:szCs w:val="20"/>
          <w:rtl/>
        </w:rPr>
        <w:t xml:space="preserve"> طعم بسكويت </w:t>
      </w:r>
      <w:r>
        <w:rPr>
          <w:rFonts w:ascii="Times New Roman" w:eastAsia="Times New Roman" w:hAnsi="Times New Roman"/>
          <w:szCs w:val="20"/>
          <w:rtl/>
        </w:rPr>
        <w:t>–</w:t>
      </w:r>
      <w:r>
        <w:rPr>
          <w:rFonts w:ascii="Times New Roman" w:eastAsia="Times New Roman" w:hAnsi="Times New Roman" w:hint="cs"/>
          <w:szCs w:val="20"/>
          <w:rtl/>
        </w:rPr>
        <w:t xml:space="preserve"> قرفة </w:t>
      </w:r>
      <w:r>
        <w:rPr>
          <w:rFonts w:ascii="Times New Roman" w:eastAsia="Times New Roman" w:hAnsi="Times New Roman"/>
          <w:szCs w:val="20"/>
          <w:rtl/>
        </w:rPr>
        <w:t>–</w:t>
      </w:r>
      <w:r>
        <w:rPr>
          <w:rFonts w:ascii="Times New Roman" w:eastAsia="Times New Roman" w:hAnsi="Times New Roman" w:hint="cs"/>
          <w:szCs w:val="20"/>
          <w:rtl/>
        </w:rPr>
        <w:t xml:space="preserve"> لون غذائي (</w:t>
      </w:r>
      <w:r>
        <w:rPr>
          <w:rFonts w:ascii="Times New Roman" w:eastAsia="Times New Roman" w:hAnsi="Times New Roman"/>
          <w:szCs w:val="20"/>
        </w:rPr>
        <w:t>b</w:t>
      </w:r>
      <w:r>
        <w:rPr>
          <w:rFonts w:ascii="Times New Roman" w:eastAsia="Times New Roman" w:hAnsi="Times New Roman" w:hint="cs"/>
          <w:szCs w:val="20"/>
          <w:rtl/>
        </w:rPr>
        <w:t>160</w:t>
      </w:r>
      <w:r>
        <w:rPr>
          <w:rFonts w:ascii="Times New Roman" w:eastAsia="Times New Roman" w:hAnsi="Times New Roman"/>
          <w:szCs w:val="20"/>
        </w:rPr>
        <w:t>(</w:t>
      </w:r>
      <w:r w:rsidRPr="00DF3FA1">
        <w:rPr>
          <w:rFonts w:ascii="Times New Roman" w:eastAsia="Times New Roman" w:hAnsi="Times New Roman"/>
          <w:szCs w:val="20"/>
          <w:rtl/>
        </w:rPr>
        <w:t>.</w:t>
      </w:r>
    </w:p>
    <w:p w14:paraId="1367084F" w14:textId="00BA2912" w:rsidR="00E64328" w:rsidRPr="00273B7A" w:rsidRDefault="00183CCA" w:rsidP="00273B7A">
      <w:pPr>
        <w:bidi/>
        <w:spacing w:after="0" w:line="436" w:lineRule="auto"/>
        <w:ind w:left="-149" w:right="866" w:hanging="95"/>
        <w:rPr>
          <w:rFonts w:ascii="Times New Roman" w:eastAsia="Times New Roman" w:hAnsi="Times New Roman"/>
          <w:szCs w:val="20"/>
          <w:rtl/>
        </w:rPr>
      </w:pPr>
      <w:r w:rsidRPr="00E16356">
        <w:rPr>
          <w:rFonts w:hint="cs"/>
          <w:rtl/>
          <w:lang w:bidi="ar-EG"/>
        </w:rPr>
        <w:t xml:space="preserve">يحتوي </w:t>
      </w:r>
      <w:r w:rsidR="00A34129" w:rsidRPr="00E16356">
        <w:rPr>
          <w:rFonts w:hint="cs"/>
          <w:rtl/>
          <w:lang w:bidi="ar-EG"/>
        </w:rPr>
        <w:t>المنتج علي مسببات الحساسية</w:t>
      </w:r>
      <w:r w:rsidR="00A34129" w:rsidRPr="00B72D41">
        <w:rPr>
          <w:rFonts w:hint="cs"/>
          <w:b/>
          <w:bCs/>
          <w:rtl/>
          <w:lang w:bidi="ar-EG"/>
        </w:rPr>
        <w:t xml:space="preserve"> </w:t>
      </w:r>
      <w:r w:rsidR="00AF51D8">
        <w:rPr>
          <w:rFonts w:hint="cs"/>
          <w:b/>
          <w:bCs/>
          <w:rtl/>
          <w:lang w:bidi="ar-EG"/>
        </w:rPr>
        <w:t>(</w:t>
      </w:r>
      <w:r w:rsidR="00E64328" w:rsidRPr="00E64328">
        <w:rPr>
          <w:rFonts w:hint="cs"/>
          <w:b/>
          <w:bCs/>
          <w:sz w:val="24"/>
          <w:szCs w:val="24"/>
          <w:rtl/>
          <w:lang w:bidi="ar-EG"/>
        </w:rPr>
        <w:t>لاكتوز</w:t>
      </w:r>
      <w:r w:rsidR="0056041D" w:rsidRPr="00E64328">
        <w:rPr>
          <w:rFonts w:hint="cs"/>
          <w:b/>
          <w:bCs/>
          <w:sz w:val="24"/>
          <w:szCs w:val="24"/>
          <w:rtl/>
          <w:lang w:bidi="ar-EG"/>
        </w:rPr>
        <w:t>)</w:t>
      </w:r>
    </w:p>
    <w:p w14:paraId="110CFDE0" w14:textId="6E286204" w:rsidR="002002E8" w:rsidRPr="00E64328" w:rsidRDefault="000174B4" w:rsidP="000139A5">
      <w:pPr>
        <w:jc w:val="right"/>
        <w:rPr>
          <w:rFonts w:cs="Arial"/>
          <w:rtl/>
          <w:lang w:val="fr-FR" w:bidi="ar-EG"/>
        </w:rPr>
      </w:pPr>
      <w:r w:rsidRPr="00B61495">
        <w:rPr>
          <w:rFonts w:hint="cs"/>
          <w:rtl/>
          <w:lang w:bidi="ar-EG"/>
        </w:rPr>
        <w:t>هذا المنتج يجب حفظة وتخزينه عند درجة حرار</w:t>
      </w:r>
      <w:r>
        <w:rPr>
          <w:rFonts w:hint="cs"/>
          <w:rtl/>
          <w:lang w:bidi="ar-EG"/>
        </w:rPr>
        <w:t xml:space="preserve">ة (5 - 30) درجة مئوية </w:t>
      </w:r>
      <w:r w:rsidRPr="00B61495">
        <w:rPr>
          <w:rFonts w:hint="cs"/>
          <w:rtl/>
          <w:lang w:bidi="ar-EG"/>
        </w:rPr>
        <w:t>ويحفظ في مكان جاف</w:t>
      </w:r>
      <w:r>
        <w:rPr>
          <w:rFonts w:hint="cs"/>
          <w:rtl/>
          <w:lang w:bidi="ar-EG"/>
        </w:rPr>
        <w:t xml:space="preserve"> جيد التهوية</w:t>
      </w:r>
      <w:r w:rsidR="000139A5">
        <w:rPr>
          <w:rFonts w:hint="cs"/>
          <w:rtl/>
          <w:lang w:bidi="ar-EG"/>
        </w:rPr>
        <w:t>.</w:t>
      </w:r>
      <w:r w:rsidR="00B61495" w:rsidRPr="00B72D41">
        <w:rPr>
          <w:rFonts w:hint="cs"/>
          <w:b/>
          <w:bCs/>
          <w:rtl/>
          <w:lang w:bidi="ar-EG"/>
        </w:rPr>
        <w:t xml:space="preserve"> </w:t>
      </w:r>
    </w:p>
    <w:p w14:paraId="3221C77C" w14:textId="18CF0808" w:rsidR="00B61495" w:rsidRPr="00B72D41" w:rsidRDefault="00C303A7" w:rsidP="00E64328">
      <w:pPr>
        <w:jc w:val="right"/>
        <w:rPr>
          <w:lang w:bidi="ar-EG"/>
        </w:rPr>
      </w:pPr>
      <w:r w:rsidRPr="00B72D41">
        <w:rPr>
          <w:rFonts w:hint="cs"/>
          <w:rtl/>
          <w:lang w:bidi="ar-EG"/>
        </w:rPr>
        <w:t>اسم المنتج:</w:t>
      </w:r>
      <w:r w:rsidR="00E16356">
        <w:rPr>
          <w:rFonts w:hint="cs"/>
          <w:rtl/>
          <w:lang w:bidi="ar-EG"/>
        </w:rPr>
        <w:t xml:space="preserve"> </w:t>
      </w:r>
      <w:r w:rsidR="009B7DF2">
        <w:rPr>
          <w:rFonts w:hint="cs"/>
          <w:rtl/>
          <w:lang w:bidi="ar-EG"/>
        </w:rPr>
        <w:t xml:space="preserve">صوص </w:t>
      </w:r>
      <w:r w:rsidR="00E64328">
        <w:rPr>
          <w:rFonts w:hint="cs"/>
          <w:rtl/>
          <w:lang w:bidi="ar-EG"/>
        </w:rPr>
        <w:t>بطعم البسكويت المكرمل</w:t>
      </w:r>
      <w:r w:rsidRPr="00B72D41">
        <w:rPr>
          <w:rFonts w:hint="cs"/>
          <w:rtl/>
          <w:lang w:bidi="ar-EG"/>
        </w:rPr>
        <w:t xml:space="preserve"> </w:t>
      </w:r>
    </w:p>
    <w:p w14:paraId="47F894A2" w14:textId="77777777" w:rsidR="00C84BE5" w:rsidRPr="00C84BE5" w:rsidRDefault="00C84BE5" w:rsidP="00C84BE5">
      <w:pPr>
        <w:jc w:val="right"/>
        <w:rPr>
          <w:lang w:bidi="ar-EG"/>
        </w:rPr>
      </w:pPr>
      <w:r w:rsidRPr="00C84BE5">
        <w:rPr>
          <w:rtl/>
          <w:lang w:bidi="ar-EG"/>
        </w:rPr>
        <w:t>الصلاحية: تاريخ الانتاج والانتهاء ورقم التشغيله مطبوع علي العبوه</w:t>
      </w:r>
    </w:p>
    <w:p w14:paraId="2433F258" w14:textId="77777777" w:rsidR="00FC4345" w:rsidRPr="00B72D41" w:rsidRDefault="00FC4345" w:rsidP="00C303A7">
      <w:pPr>
        <w:jc w:val="right"/>
        <w:rPr>
          <w:rtl/>
          <w:lang w:bidi="ar-EG"/>
        </w:rPr>
      </w:pPr>
      <w:r w:rsidRPr="00B72D41">
        <w:rPr>
          <w:rFonts w:hint="cs"/>
          <w:rtl/>
          <w:lang w:bidi="ar-EG"/>
        </w:rPr>
        <w:t>المصنع غير مسؤول عن سوء التخزين</w:t>
      </w:r>
    </w:p>
    <w:p w14:paraId="4C07E4FE" w14:textId="5AA6A63A" w:rsidR="00266017" w:rsidRPr="00B72D41" w:rsidRDefault="00C64FBE" w:rsidP="003144D2">
      <w:pPr>
        <w:jc w:val="right"/>
        <w:rPr>
          <w:lang w:bidi="ar-EG"/>
        </w:rPr>
      </w:pPr>
      <w:r w:rsidRPr="00B72D41">
        <w:rPr>
          <w:rFonts w:hint="cs"/>
          <w:rtl/>
          <w:lang w:bidi="ar-EG"/>
        </w:rPr>
        <w:t>صنع بواسطة مصنع فيرست ميكس للصناعات الغذائية</w:t>
      </w:r>
    </w:p>
    <w:p w14:paraId="175EF33C" w14:textId="77777777" w:rsidR="00266017" w:rsidRPr="00B72D41" w:rsidRDefault="00266017" w:rsidP="00266017">
      <w:pPr>
        <w:jc w:val="center"/>
        <w:rPr>
          <w:lang w:bidi="ar-EG"/>
        </w:rPr>
      </w:pPr>
      <w:r w:rsidRPr="00B72D41">
        <w:rPr>
          <w:lang w:bidi="ar-EG"/>
        </w:rPr>
        <w:t>Plot</w:t>
      </w:r>
      <w:r w:rsidRPr="00B72D41">
        <w:rPr>
          <w:rFonts w:hint="cs"/>
          <w:rtl/>
          <w:lang w:bidi="ar-EG"/>
        </w:rPr>
        <w:t xml:space="preserve"> </w:t>
      </w:r>
      <w:r w:rsidRPr="00B72D41">
        <w:rPr>
          <w:lang w:bidi="ar-EG"/>
        </w:rPr>
        <w:t>No .10</w:t>
      </w:r>
      <w:r w:rsidRPr="00B72D41">
        <w:rPr>
          <w:rFonts w:hint="cs"/>
          <w:rtl/>
          <w:lang w:bidi="ar-EG"/>
        </w:rPr>
        <w:t>,</w:t>
      </w:r>
      <w:r w:rsidRPr="00B72D41">
        <w:rPr>
          <w:lang w:bidi="ar-EG"/>
        </w:rPr>
        <w:t xml:space="preserve"> block12009</w:t>
      </w:r>
      <w:r w:rsidRPr="00B72D41">
        <w:rPr>
          <w:rFonts w:hint="cs"/>
          <w:rtl/>
          <w:lang w:bidi="ar-EG"/>
        </w:rPr>
        <w:t>,</w:t>
      </w:r>
      <w:r w:rsidRPr="00B72D41">
        <w:rPr>
          <w:lang w:bidi="ar-EG"/>
        </w:rPr>
        <w:t xml:space="preserve"> first industries</w:t>
      </w:r>
    </w:p>
    <w:p w14:paraId="30A60B3B" w14:textId="77777777" w:rsidR="00266017" w:rsidRPr="00B72D41" w:rsidRDefault="00266017" w:rsidP="00266017">
      <w:pPr>
        <w:jc w:val="center"/>
        <w:rPr>
          <w:lang w:bidi="ar-EG"/>
        </w:rPr>
      </w:pPr>
      <w:r w:rsidRPr="00B72D41">
        <w:rPr>
          <w:lang w:bidi="ar-EG"/>
        </w:rPr>
        <w:t>Parcelle n°10, bloc 12009, premières industries</w:t>
      </w:r>
    </w:p>
    <w:p w14:paraId="1F9989E8" w14:textId="77777777" w:rsidR="00067A0C" w:rsidRDefault="00266017" w:rsidP="00273B7A">
      <w:pPr>
        <w:jc w:val="center"/>
        <w:rPr>
          <w:rtl/>
          <w:lang w:bidi="ar-EG"/>
        </w:rPr>
      </w:pPr>
      <w:r w:rsidRPr="00B72D41">
        <w:rPr>
          <w:rFonts w:hint="cs"/>
          <w:rtl/>
          <w:lang w:bidi="ar-EG"/>
        </w:rPr>
        <w:t>قطعة رقم 10 بلوك 12009 بالمنطقة الصناعية الاولي العبور</w:t>
      </w:r>
      <w:bookmarkEnd w:id="2"/>
    </w:p>
    <w:p w14:paraId="51DFA804" w14:textId="77777777" w:rsidR="00C84BE5" w:rsidRDefault="00C84BE5" w:rsidP="00273B7A">
      <w:pPr>
        <w:jc w:val="center"/>
        <w:rPr>
          <w:lang w:bidi="ar-EG"/>
        </w:rPr>
      </w:pPr>
    </w:p>
    <w:tbl>
      <w:tblPr>
        <w:tblStyle w:val="TableGrid"/>
        <w:tblpPr w:leftFromText="180" w:rightFromText="180" w:vertAnchor="text" w:horzAnchor="margin" w:tblpXSpec="center" w:tblpY="229"/>
        <w:tblW w:w="7559" w:type="dxa"/>
        <w:tblLook w:val="04A0" w:firstRow="1" w:lastRow="0" w:firstColumn="1" w:lastColumn="0" w:noHBand="0" w:noVBand="1"/>
      </w:tblPr>
      <w:tblGrid>
        <w:gridCol w:w="2829"/>
        <w:gridCol w:w="2171"/>
        <w:gridCol w:w="2553"/>
        <w:gridCol w:w="6"/>
      </w:tblGrid>
      <w:tr w:rsidR="00067A0C" w:rsidRPr="00B72D41" w14:paraId="433FEEE6" w14:textId="77777777" w:rsidTr="008D0052">
        <w:trPr>
          <w:trHeight w:val="350"/>
        </w:trPr>
        <w:tc>
          <w:tcPr>
            <w:tcW w:w="2829" w:type="dxa"/>
          </w:tcPr>
          <w:p w14:paraId="1BDA3091" w14:textId="77777777" w:rsidR="00067A0C" w:rsidRPr="00067A0C" w:rsidRDefault="00067A0C" w:rsidP="00067A0C">
            <w:pPr>
              <w:jc w:val="center"/>
              <w:rPr>
                <w:sz w:val="20"/>
                <w:szCs w:val="20"/>
              </w:rPr>
            </w:pPr>
            <w:bookmarkStart w:id="3" w:name="_Hlk209004480"/>
            <w:r w:rsidRPr="00067A0C">
              <w:rPr>
                <w:sz w:val="20"/>
                <w:szCs w:val="20"/>
              </w:rPr>
              <w:lastRenderedPageBreak/>
              <w:t xml:space="preserve">Net Weight </w:t>
            </w:r>
            <w:r w:rsidRPr="00067A0C">
              <w:rPr>
                <w:rFonts w:hint="cs"/>
                <w:sz w:val="20"/>
                <w:szCs w:val="20"/>
                <w:rtl/>
                <w:lang w:bidi="ar-EG"/>
              </w:rPr>
              <w:t>240</w:t>
            </w:r>
            <w:r w:rsidRPr="00067A0C">
              <w:rPr>
                <w:sz w:val="20"/>
                <w:szCs w:val="20"/>
              </w:rPr>
              <w:t xml:space="preserve"> gm.</w:t>
            </w:r>
          </w:p>
        </w:tc>
        <w:tc>
          <w:tcPr>
            <w:tcW w:w="2171" w:type="dxa"/>
          </w:tcPr>
          <w:p w14:paraId="5A73E420" w14:textId="038897EF" w:rsidR="00067A0C" w:rsidRPr="008D0052" w:rsidRDefault="00067A0C" w:rsidP="008D00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 xml:space="preserve">Poids net </w:t>
            </w:r>
            <w:r w:rsidRPr="00067A0C">
              <w:rPr>
                <w:rFonts w:ascii="inherit" w:eastAsia="Times New Roman" w:hAnsi="inherit" w:cs="Courier New" w:hint="cs"/>
                <w:color w:val="1F1F1F"/>
                <w:sz w:val="20"/>
                <w:szCs w:val="20"/>
                <w:rtl/>
                <w:lang w:val="fr-FR" w:bidi="ar-EG"/>
              </w:rPr>
              <w:t>240</w:t>
            </w:r>
            <w:r w:rsidRPr="00067A0C">
              <w:rPr>
                <w:rFonts w:ascii="inherit" w:eastAsia="Times New Roman" w:hAnsi="inherit" w:cs="Courier New"/>
                <w:color w:val="1F1F1F"/>
                <w:sz w:val="20"/>
                <w:szCs w:val="20"/>
                <w:lang w:val="fr-FR"/>
              </w:rPr>
              <w:t xml:space="preserve"> g</w:t>
            </w:r>
          </w:p>
        </w:tc>
        <w:tc>
          <w:tcPr>
            <w:tcW w:w="2559" w:type="dxa"/>
            <w:gridSpan w:val="2"/>
          </w:tcPr>
          <w:p w14:paraId="2B03938A" w14:textId="77777777" w:rsidR="00067A0C" w:rsidRPr="00067A0C" w:rsidRDefault="00067A0C" w:rsidP="00067A0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0"/>
                <w:szCs w:val="20"/>
              </w:rPr>
            </w:pPr>
            <w:r w:rsidRPr="00067A0C">
              <w:rPr>
                <w:rFonts w:asciiTheme="minorBidi" w:eastAsia="Times New Roman" w:hAnsiTheme="minorBidi"/>
                <w:color w:val="1F1F1F"/>
                <w:sz w:val="20"/>
                <w:szCs w:val="20"/>
                <w:rtl/>
              </w:rPr>
              <w:t>الوزن الصافي</w:t>
            </w:r>
            <w:r w:rsidRPr="00067A0C">
              <w:rPr>
                <w:rFonts w:asciiTheme="minorBidi" w:eastAsia="Times New Roman" w:hAnsiTheme="minorBidi" w:hint="cs"/>
                <w:color w:val="1F1F1F"/>
                <w:sz w:val="20"/>
                <w:szCs w:val="20"/>
                <w:rtl/>
              </w:rPr>
              <w:t xml:space="preserve"> 240 </w:t>
            </w:r>
            <w:r w:rsidRPr="00067A0C">
              <w:rPr>
                <w:rFonts w:asciiTheme="minorBidi" w:eastAsia="Times New Roman" w:hAnsiTheme="minorBidi"/>
                <w:color w:val="1F1F1F"/>
                <w:sz w:val="20"/>
                <w:szCs w:val="20"/>
                <w:rtl/>
              </w:rPr>
              <w:t>غرام</w:t>
            </w:r>
          </w:p>
        </w:tc>
      </w:tr>
      <w:tr w:rsidR="00067A0C" w:rsidRPr="00B72D41" w14:paraId="70E2CA9D" w14:textId="77777777" w:rsidTr="008D0052">
        <w:trPr>
          <w:trHeight w:val="341"/>
        </w:trPr>
        <w:tc>
          <w:tcPr>
            <w:tcW w:w="2829" w:type="dxa"/>
          </w:tcPr>
          <w:p w14:paraId="06BCB843" w14:textId="77777777" w:rsidR="00067A0C" w:rsidRPr="00067A0C" w:rsidRDefault="00067A0C" w:rsidP="00067A0C">
            <w:pPr>
              <w:jc w:val="center"/>
              <w:rPr>
                <w:sz w:val="20"/>
                <w:szCs w:val="20"/>
              </w:rPr>
            </w:pPr>
            <w:r w:rsidRPr="00067A0C">
              <w:rPr>
                <w:sz w:val="20"/>
                <w:szCs w:val="20"/>
              </w:rPr>
              <w:t>Net Weight 0.5</w:t>
            </w:r>
            <w:r w:rsidRPr="00067A0C">
              <w:rPr>
                <w:rFonts w:hint="cs"/>
                <w:sz w:val="20"/>
                <w:szCs w:val="20"/>
                <w:rtl/>
              </w:rPr>
              <w:t>3</w:t>
            </w:r>
            <w:r w:rsidRPr="00067A0C">
              <w:rPr>
                <w:sz w:val="20"/>
                <w:szCs w:val="20"/>
              </w:rPr>
              <w:t xml:space="preserve"> Pound</w:t>
            </w:r>
          </w:p>
        </w:tc>
        <w:tc>
          <w:tcPr>
            <w:tcW w:w="2171" w:type="dxa"/>
          </w:tcPr>
          <w:p w14:paraId="390E1E43" w14:textId="66D7E567" w:rsidR="00067A0C" w:rsidRPr="008D0052" w:rsidRDefault="00067A0C" w:rsidP="008D00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Poids net 0.53 livre</w:t>
            </w:r>
          </w:p>
        </w:tc>
        <w:tc>
          <w:tcPr>
            <w:tcW w:w="2559" w:type="dxa"/>
            <w:gridSpan w:val="2"/>
          </w:tcPr>
          <w:p w14:paraId="6DABBF9D" w14:textId="77777777" w:rsidR="00067A0C" w:rsidRPr="00067A0C" w:rsidRDefault="00067A0C" w:rsidP="00067A0C">
            <w:pPr>
              <w:jc w:val="center"/>
              <w:rPr>
                <w:sz w:val="20"/>
                <w:szCs w:val="20"/>
                <w:rtl/>
                <w:lang w:bidi="ar-EG"/>
              </w:rPr>
            </w:pPr>
            <w:r w:rsidRPr="00067A0C">
              <w:rPr>
                <w:rFonts w:hint="cs"/>
                <w:sz w:val="20"/>
                <w:szCs w:val="20"/>
                <w:rtl/>
                <w:lang w:bidi="ar-EG"/>
              </w:rPr>
              <w:t xml:space="preserve">الوزن الصافي </w:t>
            </w:r>
            <w:r w:rsidRPr="00067A0C">
              <w:rPr>
                <w:rFonts w:cs="Arial"/>
                <w:sz w:val="20"/>
                <w:szCs w:val="20"/>
                <w:rtl/>
                <w:lang w:bidi="ar-EG"/>
              </w:rPr>
              <w:t xml:space="preserve">0.53 </w:t>
            </w:r>
            <w:r w:rsidRPr="00067A0C">
              <w:rPr>
                <w:rFonts w:hint="cs"/>
                <w:sz w:val="20"/>
                <w:szCs w:val="20"/>
                <w:rtl/>
                <w:lang w:bidi="ar-EG"/>
              </w:rPr>
              <w:t xml:space="preserve"> رطل</w:t>
            </w:r>
          </w:p>
        </w:tc>
      </w:tr>
      <w:tr w:rsidR="00067A0C" w:rsidRPr="00B72D41" w14:paraId="67447887" w14:textId="77777777" w:rsidTr="00067A0C">
        <w:trPr>
          <w:gridAfter w:val="1"/>
          <w:wAfter w:w="6" w:type="dxa"/>
          <w:trHeight w:val="362"/>
        </w:trPr>
        <w:tc>
          <w:tcPr>
            <w:tcW w:w="2829" w:type="dxa"/>
          </w:tcPr>
          <w:p w14:paraId="4783EE7B" w14:textId="77777777" w:rsidR="00067A0C" w:rsidRPr="00067A0C" w:rsidRDefault="00067A0C" w:rsidP="00067A0C">
            <w:pPr>
              <w:jc w:val="center"/>
              <w:rPr>
                <w:sz w:val="20"/>
                <w:szCs w:val="20"/>
              </w:rPr>
            </w:pPr>
            <w:r w:rsidRPr="00067A0C">
              <w:rPr>
                <w:sz w:val="20"/>
                <w:szCs w:val="20"/>
              </w:rPr>
              <w:t xml:space="preserve">Net Vol. </w:t>
            </w:r>
            <w:r w:rsidRPr="00067A0C">
              <w:rPr>
                <w:rFonts w:hint="cs"/>
                <w:sz w:val="20"/>
                <w:szCs w:val="20"/>
                <w:rtl/>
              </w:rPr>
              <w:t>200</w:t>
            </w:r>
            <w:r w:rsidRPr="00067A0C">
              <w:rPr>
                <w:sz w:val="20"/>
                <w:szCs w:val="20"/>
              </w:rPr>
              <w:t xml:space="preserve"> ml</w:t>
            </w:r>
          </w:p>
        </w:tc>
        <w:tc>
          <w:tcPr>
            <w:tcW w:w="2171" w:type="dxa"/>
          </w:tcPr>
          <w:p w14:paraId="3C5F8AFC" w14:textId="2A395470" w:rsidR="00067A0C" w:rsidRPr="008D0052" w:rsidRDefault="00067A0C" w:rsidP="008D005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 xml:space="preserve">Vol net. </w:t>
            </w:r>
            <w:r w:rsidRPr="00067A0C">
              <w:rPr>
                <w:rFonts w:ascii="inherit" w:eastAsia="Times New Roman" w:hAnsi="inherit" w:cs="Courier New" w:hint="cs"/>
                <w:color w:val="1F1F1F"/>
                <w:sz w:val="20"/>
                <w:szCs w:val="20"/>
                <w:rtl/>
                <w:lang w:val="fr-FR"/>
              </w:rPr>
              <w:t>200</w:t>
            </w:r>
            <w:r w:rsidRPr="00067A0C">
              <w:rPr>
                <w:rFonts w:ascii="inherit" w:eastAsia="Times New Roman" w:hAnsi="inherit" w:cs="Courier New"/>
                <w:color w:val="1F1F1F"/>
                <w:sz w:val="20"/>
                <w:szCs w:val="20"/>
                <w:lang w:val="fr-FR"/>
              </w:rPr>
              <w:t xml:space="preserve"> ml</w:t>
            </w:r>
          </w:p>
        </w:tc>
        <w:tc>
          <w:tcPr>
            <w:tcW w:w="2553" w:type="dxa"/>
          </w:tcPr>
          <w:p w14:paraId="3863C9E0" w14:textId="77777777" w:rsidR="00067A0C" w:rsidRPr="00067A0C" w:rsidRDefault="00067A0C" w:rsidP="00067A0C">
            <w:pPr>
              <w:jc w:val="center"/>
              <w:rPr>
                <w:sz w:val="20"/>
                <w:szCs w:val="20"/>
              </w:rPr>
            </w:pPr>
            <w:r w:rsidRPr="00067A0C">
              <w:rPr>
                <w:rFonts w:hint="cs"/>
                <w:sz w:val="20"/>
                <w:szCs w:val="20"/>
                <w:rtl/>
              </w:rPr>
              <w:t>الحجم الصافي 200 مل</w:t>
            </w:r>
          </w:p>
        </w:tc>
      </w:tr>
    </w:tbl>
    <w:bookmarkEnd w:id="3"/>
    <w:p w14:paraId="13BFCFAA" w14:textId="275C6B9F" w:rsidR="00266017" w:rsidRPr="00B72D41" w:rsidRDefault="00D25220" w:rsidP="00067A0C">
      <w:pPr>
        <w:rPr>
          <w:lang w:bidi="ar-EG"/>
        </w:rPr>
      </w:pPr>
      <w:r w:rsidRPr="00B72D41">
        <w:rPr>
          <w:lang w:bidi="ar-EG"/>
        </w:rPr>
        <w:t>PET:</w:t>
      </w:r>
    </w:p>
    <w:p w14:paraId="77B03C43" w14:textId="77777777" w:rsidR="00D25220" w:rsidRPr="00B72D41" w:rsidRDefault="00D25220" w:rsidP="00D25220">
      <w:pPr>
        <w:jc w:val="center"/>
        <w:rPr>
          <w:lang w:bidi="ar-EG"/>
        </w:rPr>
      </w:pPr>
    </w:p>
    <w:p w14:paraId="35E6F86B" w14:textId="77777777" w:rsidR="00D25220" w:rsidRDefault="00D25220" w:rsidP="00D25220">
      <w:pPr>
        <w:rPr>
          <w:lang w:bidi="ar-EG"/>
        </w:rPr>
      </w:pPr>
    </w:p>
    <w:p w14:paraId="3A13263B" w14:textId="77777777" w:rsidR="009B7DF2" w:rsidRPr="00B72D41" w:rsidRDefault="009B7DF2" w:rsidP="00D25220">
      <w:pPr>
        <w:rPr>
          <w:lang w:bidi="ar-EG"/>
        </w:rPr>
      </w:pPr>
    </w:p>
    <w:tbl>
      <w:tblPr>
        <w:tblStyle w:val="TableGrid"/>
        <w:tblpPr w:leftFromText="180" w:rightFromText="180" w:vertAnchor="text" w:horzAnchor="margin" w:tblpXSpec="center" w:tblpY="333"/>
        <w:tblW w:w="7559" w:type="dxa"/>
        <w:tblLook w:val="04A0" w:firstRow="1" w:lastRow="0" w:firstColumn="1" w:lastColumn="0" w:noHBand="0" w:noVBand="1"/>
      </w:tblPr>
      <w:tblGrid>
        <w:gridCol w:w="2829"/>
        <w:gridCol w:w="2171"/>
        <w:gridCol w:w="2553"/>
        <w:gridCol w:w="6"/>
      </w:tblGrid>
      <w:tr w:rsidR="009B7DF2" w:rsidRPr="00B72D41" w14:paraId="448CFFC5" w14:textId="77777777" w:rsidTr="009B7DF2">
        <w:trPr>
          <w:trHeight w:val="440"/>
        </w:trPr>
        <w:tc>
          <w:tcPr>
            <w:tcW w:w="2829" w:type="dxa"/>
          </w:tcPr>
          <w:p w14:paraId="7440944B" w14:textId="77777777" w:rsidR="009B7DF2" w:rsidRPr="00067A0C" w:rsidRDefault="009B7DF2" w:rsidP="009B7DF2">
            <w:pPr>
              <w:jc w:val="center"/>
              <w:rPr>
                <w:sz w:val="20"/>
                <w:szCs w:val="20"/>
              </w:rPr>
            </w:pPr>
            <w:r w:rsidRPr="00067A0C">
              <w:rPr>
                <w:sz w:val="20"/>
                <w:szCs w:val="20"/>
              </w:rPr>
              <w:t xml:space="preserve">Net Weight </w:t>
            </w:r>
            <w:r w:rsidRPr="00067A0C">
              <w:rPr>
                <w:rFonts w:hint="cs"/>
                <w:sz w:val="20"/>
                <w:szCs w:val="20"/>
                <w:rtl/>
                <w:lang w:bidi="ar-EG"/>
              </w:rPr>
              <w:t>2</w:t>
            </w:r>
            <w:r>
              <w:rPr>
                <w:rFonts w:hint="cs"/>
                <w:sz w:val="20"/>
                <w:szCs w:val="20"/>
                <w:rtl/>
                <w:lang w:bidi="ar-EG"/>
              </w:rPr>
              <w:t>1</w:t>
            </w:r>
            <w:r w:rsidRPr="00067A0C">
              <w:rPr>
                <w:rFonts w:hint="cs"/>
                <w:sz w:val="20"/>
                <w:szCs w:val="20"/>
                <w:rtl/>
                <w:lang w:bidi="ar-EG"/>
              </w:rPr>
              <w:t>0</w:t>
            </w:r>
            <w:r w:rsidRPr="00067A0C">
              <w:rPr>
                <w:sz w:val="20"/>
                <w:szCs w:val="20"/>
              </w:rPr>
              <w:t xml:space="preserve"> gm.</w:t>
            </w:r>
          </w:p>
        </w:tc>
        <w:tc>
          <w:tcPr>
            <w:tcW w:w="2171" w:type="dxa"/>
          </w:tcPr>
          <w:p w14:paraId="6C85EF17" w14:textId="77777777" w:rsidR="009B7DF2" w:rsidRPr="008D0052" w:rsidRDefault="009B7DF2" w:rsidP="009B7DF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 xml:space="preserve">Poids net </w:t>
            </w:r>
            <w:r w:rsidRPr="00067A0C">
              <w:rPr>
                <w:rFonts w:ascii="inherit" w:eastAsia="Times New Roman" w:hAnsi="inherit" w:cs="Courier New" w:hint="cs"/>
                <w:color w:val="1F1F1F"/>
                <w:sz w:val="20"/>
                <w:szCs w:val="20"/>
                <w:rtl/>
                <w:lang w:val="fr-FR" w:bidi="ar-EG"/>
              </w:rPr>
              <w:t>2</w:t>
            </w:r>
            <w:r>
              <w:rPr>
                <w:rFonts w:ascii="inherit" w:eastAsia="Times New Roman" w:hAnsi="inherit" w:cs="Courier New" w:hint="cs"/>
                <w:color w:val="1F1F1F"/>
                <w:sz w:val="20"/>
                <w:szCs w:val="20"/>
                <w:rtl/>
                <w:lang w:val="fr-FR" w:bidi="ar-EG"/>
              </w:rPr>
              <w:t>1</w:t>
            </w:r>
            <w:r w:rsidRPr="00067A0C">
              <w:rPr>
                <w:rFonts w:ascii="inherit" w:eastAsia="Times New Roman" w:hAnsi="inherit" w:cs="Courier New" w:hint="cs"/>
                <w:color w:val="1F1F1F"/>
                <w:sz w:val="20"/>
                <w:szCs w:val="20"/>
                <w:rtl/>
                <w:lang w:val="fr-FR" w:bidi="ar-EG"/>
              </w:rPr>
              <w:t>0</w:t>
            </w:r>
            <w:r w:rsidRPr="00067A0C">
              <w:rPr>
                <w:rFonts w:ascii="inherit" w:eastAsia="Times New Roman" w:hAnsi="inherit" w:cs="Courier New"/>
                <w:color w:val="1F1F1F"/>
                <w:sz w:val="20"/>
                <w:szCs w:val="20"/>
                <w:lang w:val="fr-FR"/>
              </w:rPr>
              <w:t xml:space="preserve"> </w:t>
            </w:r>
          </w:p>
        </w:tc>
        <w:tc>
          <w:tcPr>
            <w:tcW w:w="2559" w:type="dxa"/>
            <w:gridSpan w:val="2"/>
          </w:tcPr>
          <w:p w14:paraId="69322A48" w14:textId="77777777" w:rsidR="009B7DF2" w:rsidRPr="00067A0C" w:rsidRDefault="009B7DF2" w:rsidP="009B7DF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0"/>
                <w:szCs w:val="20"/>
              </w:rPr>
            </w:pPr>
            <w:r w:rsidRPr="00067A0C">
              <w:rPr>
                <w:rFonts w:asciiTheme="minorBidi" w:eastAsia="Times New Roman" w:hAnsiTheme="minorBidi"/>
                <w:color w:val="1F1F1F"/>
                <w:sz w:val="20"/>
                <w:szCs w:val="20"/>
                <w:rtl/>
              </w:rPr>
              <w:t>الوزن الصافي</w:t>
            </w:r>
            <w:r w:rsidRPr="00067A0C">
              <w:rPr>
                <w:rFonts w:asciiTheme="minorBidi" w:eastAsia="Times New Roman" w:hAnsiTheme="minorBidi" w:hint="cs"/>
                <w:color w:val="1F1F1F"/>
                <w:sz w:val="20"/>
                <w:szCs w:val="20"/>
                <w:rtl/>
              </w:rPr>
              <w:t xml:space="preserve"> 2</w:t>
            </w:r>
            <w:r>
              <w:rPr>
                <w:rFonts w:asciiTheme="minorBidi" w:eastAsia="Times New Roman" w:hAnsiTheme="minorBidi" w:hint="cs"/>
                <w:color w:val="1F1F1F"/>
                <w:sz w:val="20"/>
                <w:szCs w:val="20"/>
                <w:rtl/>
              </w:rPr>
              <w:t>1</w:t>
            </w:r>
            <w:r w:rsidRPr="00067A0C">
              <w:rPr>
                <w:rFonts w:asciiTheme="minorBidi" w:eastAsia="Times New Roman" w:hAnsiTheme="minorBidi" w:hint="cs"/>
                <w:color w:val="1F1F1F"/>
                <w:sz w:val="20"/>
                <w:szCs w:val="20"/>
                <w:rtl/>
              </w:rPr>
              <w:t xml:space="preserve">0 </w:t>
            </w:r>
            <w:r w:rsidRPr="00067A0C">
              <w:rPr>
                <w:rFonts w:asciiTheme="minorBidi" w:eastAsia="Times New Roman" w:hAnsiTheme="minorBidi"/>
                <w:color w:val="1F1F1F"/>
                <w:sz w:val="20"/>
                <w:szCs w:val="20"/>
                <w:rtl/>
              </w:rPr>
              <w:t>غرام</w:t>
            </w:r>
          </w:p>
        </w:tc>
      </w:tr>
      <w:tr w:rsidR="009B7DF2" w:rsidRPr="00B72D41" w14:paraId="5769F3C3" w14:textId="77777777" w:rsidTr="009B7DF2">
        <w:trPr>
          <w:trHeight w:val="398"/>
        </w:trPr>
        <w:tc>
          <w:tcPr>
            <w:tcW w:w="2829" w:type="dxa"/>
          </w:tcPr>
          <w:p w14:paraId="703D0CD1" w14:textId="77777777" w:rsidR="009B7DF2" w:rsidRPr="00067A0C" w:rsidRDefault="009B7DF2" w:rsidP="009B7DF2">
            <w:pPr>
              <w:jc w:val="center"/>
              <w:rPr>
                <w:sz w:val="20"/>
                <w:szCs w:val="20"/>
              </w:rPr>
            </w:pPr>
            <w:r w:rsidRPr="00067A0C">
              <w:rPr>
                <w:sz w:val="20"/>
                <w:szCs w:val="20"/>
              </w:rPr>
              <w:t>Net Weight 0.</w:t>
            </w:r>
            <w:r>
              <w:rPr>
                <w:rFonts w:hint="cs"/>
                <w:sz w:val="20"/>
                <w:szCs w:val="20"/>
                <w:rtl/>
              </w:rPr>
              <w:t>46</w:t>
            </w:r>
            <w:r w:rsidRPr="00067A0C">
              <w:rPr>
                <w:sz w:val="20"/>
                <w:szCs w:val="20"/>
              </w:rPr>
              <w:t xml:space="preserve"> Pound</w:t>
            </w:r>
          </w:p>
        </w:tc>
        <w:tc>
          <w:tcPr>
            <w:tcW w:w="2171" w:type="dxa"/>
          </w:tcPr>
          <w:p w14:paraId="7121AF79" w14:textId="77777777" w:rsidR="009B7DF2" w:rsidRPr="008D0052" w:rsidRDefault="009B7DF2" w:rsidP="009B7DF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Poids net 0.</w:t>
            </w:r>
            <w:r>
              <w:rPr>
                <w:rFonts w:ascii="inherit" w:eastAsia="Times New Roman" w:hAnsi="inherit" w:cs="Courier New" w:hint="cs"/>
                <w:color w:val="1F1F1F"/>
                <w:sz w:val="20"/>
                <w:szCs w:val="20"/>
                <w:rtl/>
                <w:lang w:val="fr-FR"/>
              </w:rPr>
              <w:t>46</w:t>
            </w:r>
            <w:r w:rsidRPr="00067A0C">
              <w:rPr>
                <w:rFonts w:ascii="inherit" w:eastAsia="Times New Roman" w:hAnsi="inherit" w:cs="Courier New"/>
                <w:color w:val="1F1F1F"/>
                <w:sz w:val="20"/>
                <w:szCs w:val="20"/>
                <w:lang w:val="fr-FR"/>
              </w:rPr>
              <w:t xml:space="preserve"> livre</w:t>
            </w:r>
          </w:p>
        </w:tc>
        <w:tc>
          <w:tcPr>
            <w:tcW w:w="2559" w:type="dxa"/>
            <w:gridSpan w:val="2"/>
          </w:tcPr>
          <w:p w14:paraId="3455B769" w14:textId="77777777" w:rsidR="009B7DF2" w:rsidRPr="00067A0C" w:rsidRDefault="009B7DF2" w:rsidP="009B7DF2">
            <w:pPr>
              <w:jc w:val="center"/>
              <w:rPr>
                <w:sz w:val="20"/>
                <w:szCs w:val="20"/>
                <w:rtl/>
                <w:lang w:bidi="ar-EG"/>
              </w:rPr>
            </w:pPr>
            <w:r w:rsidRPr="00067A0C">
              <w:rPr>
                <w:rFonts w:hint="cs"/>
                <w:sz w:val="20"/>
                <w:szCs w:val="20"/>
                <w:rtl/>
                <w:lang w:bidi="ar-EG"/>
              </w:rPr>
              <w:t xml:space="preserve">الوزن الصافي </w:t>
            </w:r>
            <w:r w:rsidRPr="00067A0C">
              <w:rPr>
                <w:rFonts w:cs="Arial"/>
                <w:sz w:val="20"/>
                <w:szCs w:val="20"/>
                <w:rtl/>
                <w:lang w:bidi="ar-EG"/>
              </w:rPr>
              <w:t>0.</w:t>
            </w:r>
            <w:r>
              <w:rPr>
                <w:rFonts w:cs="Arial" w:hint="cs"/>
                <w:sz w:val="20"/>
                <w:szCs w:val="20"/>
                <w:rtl/>
                <w:lang w:bidi="ar-EG"/>
              </w:rPr>
              <w:t>46</w:t>
            </w:r>
            <w:r w:rsidRPr="00067A0C">
              <w:rPr>
                <w:rFonts w:cs="Arial"/>
                <w:sz w:val="20"/>
                <w:szCs w:val="20"/>
                <w:rtl/>
                <w:lang w:bidi="ar-EG"/>
              </w:rPr>
              <w:t xml:space="preserve"> </w:t>
            </w:r>
            <w:r w:rsidRPr="00067A0C">
              <w:rPr>
                <w:rFonts w:hint="cs"/>
                <w:sz w:val="20"/>
                <w:szCs w:val="20"/>
                <w:rtl/>
                <w:lang w:bidi="ar-EG"/>
              </w:rPr>
              <w:t xml:space="preserve"> رطل</w:t>
            </w:r>
          </w:p>
        </w:tc>
      </w:tr>
      <w:tr w:rsidR="009B7DF2" w:rsidRPr="00B72D41" w14:paraId="4F397686" w14:textId="77777777" w:rsidTr="009B7DF2">
        <w:trPr>
          <w:gridAfter w:val="1"/>
          <w:wAfter w:w="6" w:type="dxa"/>
          <w:trHeight w:val="362"/>
        </w:trPr>
        <w:tc>
          <w:tcPr>
            <w:tcW w:w="2829" w:type="dxa"/>
          </w:tcPr>
          <w:p w14:paraId="16B957A9" w14:textId="77777777" w:rsidR="009B7DF2" w:rsidRPr="00067A0C" w:rsidRDefault="009B7DF2" w:rsidP="009B7DF2">
            <w:pPr>
              <w:jc w:val="center"/>
              <w:rPr>
                <w:sz w:val="20"/>
                <w:szCs w:val="20"/>
              </w:rPr>
            </w:pPr>
            <w:r w:rsidRPr="00067A0C">
              <w:rPr>
                <w:sz w:val="20"/>
                <w:szCs w:val="20"/>
              </w:rPr>
              <w:t xml:space="preserve">Net Vol. </w:t>
            </w:r>
            <w:r>
              <w:rPr>
                <w:rFonts w:hint="cs"/>
                <w:sz w:val="20"/>
                <w:szCs w:val="20"/>
                <w:rtl/>
              </w:rPr>
              <w:t>1745</w:t>
            </w:r>
            <w:r w:rsidRPr="00067A0C">
              <w:rPr>
                <w:sz w:val="20"/>
                <w:szCs w:val="20"/>
              </w:rPr>
              <w:t xml:space="preserve"> ml</w:t>
            </w:r>
          </w:p>
        </w:tc>
        <w:tc>
          <w:tcPr>
            <w:tcW w:w="2171" w:type="dxa"/>
          </w:tcPr>
          <w:p w14:paraId="5F649D5F" w14:textId="77777777" w:rsidR="009B7DF2" w:rsidRPr="008D0052" w:rsidRDefault="009B7DF2" w:rsidP="009B7DF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 xml:space="preserve">Vol net. </w:t>
            </w:r>
            <w:r>
              <w:rPr>
                <w:rFonts w:ascii="inherit" w:eastAsia="Times New Roman" w:hAnsi="inherit" w:cs="Courier New" w:hint="cs"/>
                <w:color w:val="1F1F1F"/>
                <w:sz w:val="20"/>
                <w:szCs w:val="20"/>
                <w:rtl/>
                <w:lang w:val="fr-FR"/>
              </w:rPr>
              <w:t>175</w:t>
            </w:r>
            <w:r w:rsidRPr="00067A0C">
              <w:rPr>
                <w:rFonts w:ascii="inherit" w:eastAsia="Times New Roman" w:hAnsi="inherit" w:cs="Courier New"/>
                <w:color w:val="1F1F1F"/>
                <w:sz w:val="20"/>
                <w:szCs w:val="20"/>
                <w:lang w:val="fr-FR"/>
              </w:rPr>
              <w:t xml:space="preserve"> ml</w:t>
            </w:r>
          </w:p>
        </w:tc>
        <w:tc>
          <w:tcPr>
            <w:tcW w:w="2553" w:type="dxa"/>
          </w:tcPr>
          <w:p w14:paraId="31F64172" w14:textId="77777777" w:rsidR="009B7DF2" w:rsidRPr="00067A0C" w:rsidRDefault="009B7DF2" w:rsidP="009B7DF2">
            <w:pPr>
              <w:jc w:val="center"/>
              <w:rPr>
                <w:sz w:val="20"/>
                <w:szCs w:val="20"/>
              </w:rPr>
            </w:pPr>
            <w:r w:rsidRPr="00067A0C">
              <w:rPr>
                <w:rFonts w:hint="cs"/>
                <w:sz w:val="20"/>
                <w:szCs w:val="20"/>
                <w:rtl/>
              </w:rPr>
              <w:t xml:space="preserve">الحجم الصافي </w:t>
            </w:r>
            <w:r>
              <w:rPr>
                <w:rFonts w:hint="cs"/>
                <w:sz w:val="20"/>
                <w:szCs w:val="20"/>
                <w:rtl/>
              </w:rPr>
              <w:t>175</w:t>
            </w:r>
            <w:r w:rsidRPr="00067A0C">
              <w:rPr>
                <w:rFonts w:hint="cs"/>
                <w:sz w:val="20"/>
                <w:szCs w:val="20"/>
                <w:rtl/>
              </w:rPr>
              <w:t xml:space="preserve"> مل</w:t>
            </w:r>
          </w:p>
        </w:tc>
      </w:tr>
    </w:tbl>
    <w:p w14:paraId="46D697B3" w14:textId="77777777" w:rsidR="00E16356" w:rsidRDefault="00E16356" w:rsidP="00D25220">
      <w:pPr>
        <w:rPr>
          <w:lang w:bidi="ar-EG"/>
        </w:rPr>
      </w:pPr>
    </w:p>
    <w:p w14:paraId="26479787" w14:textId="77777777" w:rsidR="004C7F36" w:rsidRPr="004C7F36" w:rsidRDefault="004C7F36" w:rsidP="004C7F36">
      <w:pPr>
        <w:rPr>
          <w:rtl/>
          <w:lang w:bidi="ar-EG"/>
        </w:rPr>
      </w:pPr>
    </w:p>
    <w:p w14:paraId="6B21B8CE" w14:textId="77777777" w:rsidR="008D0052" w:rsidRPr="004C7F36" w:rsidRDefault="004C7F36" w:rsidP="00067A0C">
      <w:pPr>
        <w:tabs>
          <w:tab w:val="left" w:pos="992"/>
        </w:tabs>
        <w:rPr>
          <w:lang w:bidi="ar-EG"/>
        </w:rPr>
      </w:pPr>
      <w:r>
        <w:rPr>
          <w:lang w:bidi="ar-EG"/>
        </w:rPr>
        <w:tab/>
      </w:r>
    </w:p>
    <w:p w14:paraId="74FECCBA" w14:textId="4641F35B" w:rsidR="004C7F36" w:rsidRDefault="004C7F36" w:rsidP="00067A0C">
      <w:pPr>
        <w:tabs>
          <w:tab w:val="left" w:pos="992"/>
        </w:tabs>
        <w:rPr>
          <w:rtl/>
          <w:lang w:bidi="ar-EG"/>
        </w:rPr>
      </w:pPr>
    </w:p>
    <w:tbl>
      <w:tblPr>
        <w:tblpPr w:leftFromText="180" w:rightFromText="180" w:vertAnchor="page" w:horzAnchor="margin" w:tblpY="7769"/>
        <w:tblW w:w="0" w:type="auto"/>
        <w:tblCellSpacing w:w="15" w:type="dxa"/>
        <w:tblCellMar>
          <w:top w:w="15" w:type="dxa"/>
          <w:left w:w="15" w:type="dxa"/>
          <w:bottom w:w="15" w:type="dxa"/>
          <w:right w:w="15" w:type="dxa"/>
        </w:tblCellMar>
        <w:tblLook w:val="04A0" w:firstRow="1" w:lastRow="0" w:firstColumn="1" w:lastColumn="0" w:noHBand="0" w:noVBand="1"/>
      </w:tblPr>
      <w:tblGrid>
        <w:gridCol w:w="5203"/>
        <w:gridCol w:w="1018"/>
        <w:gridCol w:w="1702"/>
      </w:tblGrid>
      <w:tr w:rsidR="00A265BB" w:rsidRPr="00A265BB" w14:paraId="21ABB5A5" w14:textId="77777777" w:rsidTr="00C84BE5">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810E0AA" w14:textId="34C6F309"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48"/>
                <w:szCs w:val="48"/>
                <w14:ligatures w14:val="none"/>
              </w:rPr>
              <w:t>LOTUS Sauce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7AAAE" w14:textId="4F666AAC"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p>
        </w:tc>
      </w:tr>
      <w:tr w:rsidR="00A265BB" w:rsidRPr="00A265BB" w14:paraId="253C60B3" w14:textId="77777777" w:rsidTr="00C84BE5">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3644C03"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Nutrition Facts   </w:t>
            </w:r>
            <w:r w:rsidRPr="00A265BB">
              <w:rPr>
                <w:rFonts w:ascii="Times New Roman" w:eastAsia="Times New Roman" w:hAnsi="Times New Roman" w:cs="Times New Roman"/>
                <w:b/>
                <w:bCs/>
                <w:kern w:val="0"/>
                <w:sz w:val="24"/>
                <w:szCs w:val="24"/>
                <w:rtl/>
                <w14:ligatures w14:val="none"/>
              </w:rPr>
              <w:t>الحقائق التغذوية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49C4FD75" w14:textId="2717307D"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p>
        </w:tc>
      </w:tr>
      <w:tr w:rsidR="00A265BB" w:rsidRPr="00A265BB" w14:paraId="00EDFDB6"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567BC9"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Number of servings per package   </w:t>
            </w:r>
            <w:r w:rsidRPr="00A265BB">
              <w:rPr>
                <w:rFonts w:ascii="Times New Roman" w:eastAsia="Times New Roman" w:hAnsi="Times New Roman" w:cs="Times New Roman"/>
                <w:b/>
                <w:bCs/>
                <w:kern w:val="0"/>
                <w:sz w:val="24"/>
                <w:szCs w:val="24"/>
                <w:rtl/>
                <w14:ligatures w14:val="none"/>
              </w:rPr>
              <w:t>عدد الحصص بالعبوة</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78FCE"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rtl/>
                <w14:ligatures w14:val="none"/>
              </w:rPr>
              <w:t>حسب العبوة</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4BE1C" w14:textId="3FABE362"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p>
        </w:tc>
      </w:tr>
      <w:tr w:rsidR="00A265BB" w:rsidRPr="00A265BB" w14:paraId="3344075D"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2AD1CF"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servings Size   </w:t>
            </w:r>
            <w:r w:rsidRPr="00A265BB">
              <w:rPr>
                <w:rFonts w:ascii="Times New Roman" w:eastAsia="Times New Roman" w:hAnsi="Times New Roman" w:cs="Times New Roman"/>
                <w:b/>
                <w:bCs/>
                <w:kern w:val="0"/>
                <w:sz w:val="24"/>
                <w:szCs w:val="24"/>
                <w:rtl/>
                <w14:ligatures w14:val="none"/>
              </w:rPr>
              <w:t>حجم الحصة</w:t>
            </w:r>
          </w:p>
        </w:tc>
        <w:tc>
          <w:tcPr>
            <w:tcW w:w="0" w:type="auto"/>
            <w:tcBorders>
              <w:top w:val="single" w:sz="4" w:space="0" w:color="auto"/>
              <w:left w:val="single" w:sz="4" w:space="0" w:color="auto"/>
              <w:bottom w:val="single" w:sz="4" w:space="0" w:color="auto"/>
              <w:right w:val="single" w:sz="4" w:space="0" w:color="auto"/>
            </w:tcBorders>
            <w:vAlign w:val="center"/>
            <w:hideMark/>
          </w:tcPr>
          <w:p w14:paraId="16BFCFDD"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20 g</w:t>
            </w:r>
          </w:p>
        </w:tc>
        <w:tc>
          <w:tcPr>
            <w:tcW w:w="0" w:type="auto"/>
            <w:tcBorders>
              <w:top w:val="single" w:sz="4" w:space="0" w:color="auto"/>
              <w:left w:val="single" w:sz="4" w:space="0" w:color="auto"/>
              <w:bottom w:val="single" w:sz="4" w:space="0" w:color="auto"/>
              <w:right w:val="single" w:sz="4" w:space="0" w:color="auto"/>
            </w:tcBorders>
            <w:vAlign w:val="center"/>
            <w:hideMark/>
          </w:tcPr>
          <w:p w14:paraId="5796122C" w14:textId="403EF461"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p>
        </w:tc>
      </w:tr>
      <w:tr w:rsidR="00A265BB" w:rsidRPr="00A265BB" w14:paraId="620F3DF2" w14:textId="77777777" w:rsidTr="00C84BE5">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3DB4B68"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Amount per 20 g / </w:t>
            </w:r>
            <w:r w:rsidRPr="00A265BB">
              <w:rPr>
                <w:rFonts w:ascii="Times New Roman" w:eastAsia="Times New Roman" w:hAnsi="Times New Roman" w:cs="Times New Roman"/>
                <w:b/>
                <w:bCs/>
                <w:kern w:val="0"/>
                <w:sz w:val="24"/>
                <w:szCs w:val="24"/>
                <w:rtl/>
                <w14:ligatures w14:val="none"/>
              </w:rPr>
              <w:t>الكمية لكل 20 جرام</w:t>
            </w:r>
          </w:p>
        </w:tc>
        <w:tc>
          <w:tcPr>
            <w:tcW w:w="0" w:type="auto"/>
            <w:tcBorders>
              <w:top w:val="single" w:sz="4" w:space="0" w:color="auto"/>
              <w:left w:val="single" w:sz="4" w:space="0" w:color="auto"/>
              <w:bottom w:val="single" w:sz="4" w:space="0" w:color="auto"/>
              <w:right w:val="single" w:sz="4" w:space="0" w:color="auto"/>
            </w:tcBorders>
            <w:vAlign w:val="center"/>
            <w:hideMark/>
          </w:tcPr>
          <w:p w14:paraId="1EE8BFB5"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rtl/>
                <w14:ligatures w14:val="none"/>
              </w:rPr>
              <w:t>القيمة اليومية</w:t>
            </w:r>
            <w:r w:rsidRPr="00A265BB">
              <w:rPr>
                <w:rFonts w:ascii="Times New Roman" w:eastAsia="Times New Roman" w:hAnsi="Times New Roman" w:cs="Times New Roman"/>
                <w:b/>
                <w:bCs/>
                <w:kern w:val="0"/>
                <w:sz w:val="24"/>
                <w:szCs w:val="24"/>
                <w14:ligatures w14:val="none"/>
              </w:rPr>
              <w:t xml:space="preserve"> %</w:t>
            </w:r>
            <w:r w:rsidRPr="00A265BB">
              <w:rPr>
                <w:rFonts w:ascii="Times New Roman" w:eastAsia="Times New Roman" w:hAnsi="Times New Roman" w:cs="Times New Roman"/>
                <w:kern w:val="0"/>
                <w:sz w:val="24"/>
                <w:szCs w:val="24"/>
                <w14:ligatures w14:val="none"/>
              </w:rPr>
              <w:br/>
            </w:r>
            <w:r w:rsidRPr="00A265BB">
              <w:rPr>
                <w:rFonts w:ascii="Times New Roman" w:eastAsia="Times New Roman" w:hAnsi="Times New Roman" w:cs="Times New Roman"/>
                <w:b/>
                <w:bCs/>
                <w:kern w:val="0"/>
                <w:sz w:val="24"/>
                <w:szCs w:val="24"/>
                <w14:ligatures w14:val="none"/>
              </w:rPr>
              <w:t> Daily values %</w:t>
            </w:r>
          </w:p>
        </w:tc>
      </w:tr>
      <w:tr w:rsidR="00A265BB" w:rsidRPr="00A265BB" w14:paraId="6527F8DF"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C859C8" w14:textId="4A31F58B"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Calories / </w:t>
            </w:r>
            <w:r w:rsidRPr="00A265BB">
              <w:rPr>
                <w:rFonts w:ascii="Times New Roman" w:eastAsia="Times New Roman" w:hAnsi="Times New Roman" w:cs="Times New Roman"/>
                <w:b/>
                <w:bCs/>
                <w:kern w:val="0"/>
                <w:sz w:val="24"/>
                <w:szCs w:val="24"/>
                <w:rtl/>
                <w14:ligatures w14:val="none"/>
              </w:rPr>
              <w:t>السعرات الحرارية</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94AF1" w14:textId="3A73652C" w:rsidR="00A265BB" w:rsidRPr="00A265BB" w:rsidRDefault="009B7DF2"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59 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D2CA7A3" w14:textId="79A5BA32"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p>
        </w:tc>
      </w:tr>
      <w:tr w:rsidR="00A265BB" w:rsidRPr="00A265BB" w14:paraId="42D9BD1D"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836924" w14:textId="65E51529"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Total Fat / </w:t>
            </w:r>
            <w:r w:rsidRPr="00A265BB">
              <w:rPr>
                <w:rFonts w:ascii="Times New Roman" w:eastAsia="Times New Roman" w:hAnsi="Times New Roman" w:cs="Times New Roman"/>
                <w:b/>
                <w:bCs/>
                <w:kern w:val="0"/>
                <w:sz w:val="24"/>
                <w:szCs w:val="24"/>
                <w:rtl/>
                <w14:ligatures w14:val="none"/>
              </w:rPr>
              <w:t>الدهون الكلية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516553A8"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1.4 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73C1C"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2.7%</w:t>
            </w:r>
          </w:p>
        </w:tc>
      </w:tr>
      <w:tr w:rsidR="00A265BB" w:rsidRPr="00A265BB" w14:paraId="5868D8AD"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38CB31"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Saturated Fat / </w:t>
            </w:r>
            <w:r w:rsidRPr="00A265BB">
              <w:rPr>
                <w:rFonts w:ascii="Times New Roman" w:eastAsia="Times New Roman" w:hAnsi="Times New Roman" w:cs="Times New Roman"/>
                <w:b/>
                <w:bCs/>
                <w:kern w:val="0"/>
                <w:sz w:val="24"/>
                <w:szCs w:val="24"/>
                <w:rtl/>
                <w14:ligatures w14:val="none"/>
              </w:rPr>
              <w:t>دهون مشبعة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3BD7DF7B"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0.9 g</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552DD"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4.5%</w:t>
            </w:r>
          </w:p>
        </w:tc>
      </w:tr>
      <w:tr w:rsidR="00A265BB" w:rsidRPr="00A265BB" w14:paraId="1312E4E5"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4D505F"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Unsaturated Fat / </w:t>
            </w:r>
            <w:r w:rsidRPr="00A265BB">
              <w:rPr>
                <w:rFonts w:ascii="Times New Roman" w:eastAsia="Times New Roman" w:hAnsi="Times New Roman" w:cs="Times New Roman"/>
                <w:b/>
                <w:bCs/>
                <w:kern w:val="0"/>
                <w:sz w:val="24"/>
                <w:szCs w:val="24"/>
                <w:rtl/>
                <w14:ligatures w14:val="none"/>
              </w:rPr>
              <w:t>دهون غير مشبعه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11917"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0.4 g</w:t>
            </w:r>
          </w:p>
        </w:tc>
        <w:tc>
          <w:tcPr>
            <w:tcW w:w="0" w:type="auto"/>
            <w:tcBorders>
              <w:top w:val="single" w:sz="4" w:space="0" w:color="auto"/>
              <w:left w:val="single" w:sz="4" w:space="0" w:color="auto"/>
              <w:bottom w:val="single" w:sz="4" w:space="0" w:color="auto"/>
              <w:right w:val="single" w:sz="4" w:space="0" w:color="auto"/>
            </w:tcBorders>
            <w:vAlign w:val="center"/>
            <w:hideMark/>
          </w:tcPr>
          <w:p w14:paraId="48FC5342"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1.3%</w:t>
            </w:r>
          </w:p>
        </w:tc>
      </w:tr>
      <w:tr w:rsidR="00A265BB" w:rsidRPr="00A265BB" w14:paraId="6E120BC5"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E3D778"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Trans Fat / </w:t>
            </w:r>
            <w:r w:rsidRPr="00A265BB">
              <w:rPr>
                <w:rFonts w:ascii="Times New Roman" w:eastAsia="Times New Roman" w:hAnsi="Times New Roman" w:cs="Times New Roman"/>
                <w:b/>
                <w:bCs/>
                <w:kern w:val="0"/>
                <w:sz w:val="24"/>
                <w:szCs w:val="24"/>
                <w:rtl/>
                <w14:ligatures w14:val="none"/>
              </w:rPr>
              <w:t>دهون متحولة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7DCDEBDC"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 g</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E4BE2"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w:t>
            </w:r>
          </w:p>
        </w:tc>
      </w:tr>
      <w:tr w:rsidR="00A265BB" w:rsidRPr="00A265BB" w14:paraId="58A3C108"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5A6945"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Cholesterol / </w:t>
            </w:r>
            <w:r w:rsidRPr="00A265BB">
              <w:rPr>
                <w:rFonts w:ascii="Times New Roman" w:eastAsia="Times New Roman" w:hAnsi="Times New Roman" w:cs="Times New Roman"/>
                <w:b/>
                <w:bCs/>
                <w:kern w:val="0"/>
                <w:sz w:val="24"/>
                <w:szCs w:val="24"/>
                <w:rtl/>
                <w14:ligatures w14:val="none"/>
              </w:rPr>
              <w:t>كوليسترول ملجم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55AB4"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 mg</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56EAC"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w:t>
            </w:r>
          </w:p>
        </w:tc>
      </w:tr>
      <w:tr w:rsidR="00A265BB" w:rsidRPr="00A265BB" w14:paraId="50A945FD"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13630"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Sodium / </w:t>
            </w:r>
            <w:r w:rsidRPr="00A265BB">
              <w:rPr>
                <w:rFonts w:ascii="Times New Roman" w:eastAsia="Times New Roman" w:hAnsi="Times New Roman" w:cs="Times New Roman"/>
                <w:b/>
                <w:bCs/>
                <w:kern w:val="0"/>
                <w:sz w:val="24"/>
                <w:szCs w:val="24"/>
                <w:rtl/>
                <w14:ligatures w14:val="none"/>
              </w:rPr>
              <w:t>صوديوم ملجم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03F88098"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23 mg</w:t>
            </w:r>
          </w:p>
        </w:tc>
        <w:tc>
          <w:tcPr>
            <w:tcW w:w="0" w:type="auto"/>
            <w:tcBorders>
              <w:top w:val="single" w:sz="4" w:space="0" w:color="auto"/>
              <w:left w:val="single" w:sz="4" w:space="0" w:color="auto"/>
              <w:bottom w:val="single" w:sz="4" w:space="0" w:color="auto"/>
              <w:right w:val="single" w:sz="4" w:space="0" w:color="auto"/>
            </w:tcBorders>
            <w:vAlign w:val="center"/>
            <w:hideMark/>
          </w:tcPr>
          <w:p w14:paraId="6F6A00B0"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1.15%</w:t>
            </w:r>
          </w:p>
        </w:tc>
      </w:tr>
      <w:tr w:rsidR="00A265BB" w:rsidRPr="00A265BB" w14:paraId="141D4CB8"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EEE40A"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Total carbohydrates /</w:t>
            </w:r>
            <w:r w:rsidRPr="00A265BB">
              <w:rPr>
                <w:rFonts w:ascii="Times New Roman" w:eastAsia="Times New Roman" w:hAnsi="Times New Roman" w:cs="Times New Roman"/>
                <w:b/>
                <w:bCs/>
                <w:kern w:val="0"/>
                <w:sz w:val="24"/>
                <w:szCs w:val="24"/>
                <w:rtl/>
                <w14:ligatures w14:val="none"/>
              </w:rPr>
              <w:t>كربوهيدرات كلية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F010A"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11 g</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7B953"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4.4%</w:t>
            </w:r>
          </w:p>
        </w:tc>
      </w:tr>
      <w:tr w:rsidR="00A265BB" w:rsidRPr="00A265BB" w14:paraId="39ACAD78"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14DEB9"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Dietary Fiber / </w:t>
            </w:r>
            <w:r w:rsidRPr="00A265BB">
              <w:rPr>
                <w:rFonts w:ascii="Times New Roman" w:eastAsia="Times New Roman" w:hAnsi="Times New Roman" w:cs="Times New Roman"/>
                <w:b/>
                <w:bCs/>
                <w:kern w:val="0"/>
                <w:sz w:val="24"/>
                <w:szCs w:val="24"/>
                <w:rtl/>
                <w14:ligatures w14:val="none"/>
              </w:rPr>
              <w:t>الالياف الغذائية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12B13BAC"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0.3 g</w:t>
            </w:r>
          </w:p>
        </w:tc>
        <w:tc>
          <w:tcPr>
            <w:tcW w:w="0" w:type="auto"/>
            <w:tcBorders>
              <w:top w:val="single" w:sz="4" w:space="0" w:color="auto"/>
              <w:left w:val="single" w:sz="4" w:space="0" w:color="auto"/>
              <w:bottom w:val="single" w:sz="4" w:space="0" w:color="auto"/>
              <w:right w:val="single" w:sz="4" w:space="0" w:color="auto"/>
            </w:tcBorders>
            <w:vAlign w:val="center"/>
            <w:hideMark/>
          </w:tcPr>
          <w:p w14:paraId="344AEE81"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0.80%</w:t>
            </w:r>
          </w:p>
        </w:tc>
      </w:tr>
      <w:tr w:rsidR="00A265BB" w:rsidRPr="00A265BB" w14:paraId="048D9FD4"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87AFEF"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Total Sugars / </w:t>
            </w:r>
            <w:r w:rsidRPr="00A265BB">
              <w:rPr>
                <w:rFonts w:ascii="Times New Roman" w:eastAsia="Times New Roman" w:hAnsi="Times New Roman" w:cs="Times New Roman"/>
                <w:b/>
                <w:bCs/>
                <w:kern w:val="0"/>
                <w:sz w:val="24"/>
                <w:szCs w:val="24"/>
                <w:rtl/>
                <w14:ligatures w14:val="none"/>
              </w:rPr>
              <w:t>سكريات كلية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60752768"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11 g</w:t>
            </w:r>
          </w:p>
        </w:tc>
        <w:tc>
          <w:tcPr>
            <w:tcW w:w="0" w:type="auto"/>
            <w:tcBorders>
              <w:top w:val="single" w:sz="4" w:space="0" w:color="auto"/>
              <w:left w:val="single" w:sz="4" w:space="0" w:color="auto"/>
              <w:bottom w:val="single" w:sz="4" w:space="0" w:color="auto"/>
              <w:right w:val="single" w:sz="4" w:space="0" w:color="auto"/>
            </w:tcBorders>
            <w:vAlign w:val="center"/>
            <w:hideMark/>
          </w:tcPr>
          <w:p w14:paraId="0975BAD8"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4.4%</w:t>
            </w:r>
          </w:p>
        </w:tc>
      </w:tr>
      <w:tr w:rsidR="00A265BB" w:rsidRPr="00A265BB" w14:paraId="0F9F3FFA"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3933B3"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Added sugar / </w:t>
            </w:r>
            <w:r w:rsidRPr="00A265BB">
              <w:rPr>
                <w:rFonts w:ascii="Times New Roman" w:eastAsia="Times New Roman" w:hAnsi="Times New Roman" w:cs="Times New Roman"/>
                <w:b/>
                <w:bCs/>
                <w:kern w:val="0"/>
                <w:sz w:val="24"/>
                <w:szCs w:val="24"/>
                <w:rtl/>
                <w14:ligatures w14:val="none"/>
              </w:rPr>
              <w:t>السكر المضاف جم (السكروز)</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12FE5"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1.3 g</w:t>
            </w:r>
          </w:p>
        </w:tc>
        <w:tc>
          <w:tcPr>
            <w:tcW w:w="0" w:type="auto"/>
            <w:tcBorders>
              <w:top w:val="single" w:sz="4" w:space="0" w:color="auto"/>
              <w:left w:val="single" w:sz="4" w:space="0" w:color="auto"/>
              <w:bottom w:val="single" w:sz="4" w:space="0" w:color="auto"/>
              <w:right w:val="single" w:sz="4" w:space="0" w:color="auto"/>
            </w:tcBorders>
            <w:vAlign w:val="center"/>
            <w:hideMark/>
          </w:tcPr>
          <w:p w14:paraId="5817442C"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0.5%</w:t>
            </w:r>
          </w:p>
        </w:tc>
      </w:tr>
      <w:tr w:rsidR="00A265BB" w:rsidRPr="00A265BB" w14:paraId="5EA5707B" w14:textId="77777777" w:rsidTr="00C84B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661430" w14:textId="2069AF9F"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 xml:space="preserve">Protein / </w:t>
            </w:r>
            <w:r w:rsidRPr="00A265BB">
              <w:rPr>
                <w:rFonts w:ascii="Times New Roman" w:eastAsia="Times New Roman" w:hAnsi="Times New Roman" w:cs="Times New Roman"/>
                <w:b/>
                <w:bCs/>
                <w:kern w:val="0"/>
                <w:sz w:val="24"/>
                <w:szCs w:val="24"/>
                <w:rtl/>
                <w14:ligatures w14:val="none"/>
              </w:rPr>
              <w:t>بروتين جم</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16262"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0.6 g</w:t>
            </w:r>
          </w:p>
        </w:tc>
        <w:tc>
          <w:tcPr>
            <w:tcW w:w="0" w:type="auto"/>
            <w:tcBorders>
              <w:top w:val="single" w:sz="4" w:space="0" w:color="auto"/>
              <w:left w:val="single" w:sz="4" w:space="0" w:color="auto"/>
              <w:bottom w:val="single" w:sz="4" w:space="0" w:color="auto"/>
              <w:right w:val="single" w:sz="4" w:space="0" w:color="auto"/>
            </w:tcBorders>
            <w:vAlign w:val="center"/>
            <w:hideMark/>
          </w:tcPr>
          <w:p w14:paraId="09C827A4"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0.5%</w:t>
            </w:r>
          </w:p>
        </w:tc>
      </w:tr>
      <w:tr w:rsidR="00A265BB" w:rsidRPr="00A265BB" w14:paraId="1D9AC02A" w14:textId="77777777" w:rsidTr="00C84BE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BD8F77A" w14:textId="77777777" w:rsidR="00A265BB" w:rsidRPr="00A265BB" w:rsidRDefault="00A265BB" w:rsidP="00C84BE5">
            <w:pPr>
              <w:spacing w:after="0" w:line="240" w:lineRule="auto"/>
              <w:jc w:val="center"/>
              <w:rPr>
                <w:rFonts w:ascii="Times New Roman" w:eastAsia="Times New Roman" w:hAnsi="Times New Roman" w:cs="Times New Roman"/>
                <w:kern w:val="0"/>
                <w:sz w:val="24"/>
                <w:szCs w:val="24"/>
                <w14:ligatures w14:val="none"/>
              </w:rPr>
            </w:pPr>
            <w:r w:rsidRPr="00A265BB">
              <w:rPr>
                <w:rFonts w:ascii="Times New Roman" w:eastAsia="Times New Roman" w:hAnsi="Times New Roman" w:cs="Times New Roman"/>
                <w:b/>
                <w:bCs/>
                <w:kern w:val="0"/>
                <w:sz w:val="24"/>
                <w:szCs w:val="24"/>
                <w14:ligatures w14:val="none"/>
              </w:rPr>
              <w:t>Percent Daily Values are based on a 2000 calorie.</w:t>
            </w:r>
            <w:r w:rsidRPr="00A265BB">
              <w:rPr>
                <w:rFonts w:ascii="Times New Roman" w:eastAsia="Times New Roman" w:hAnsi="Times New Roman" w:cs="Times New Roman"/>
                <w:kern w:val="0"/>
                <w:sz w:val="24"/>
                <w:szCs w:val="24"/>
                <w14:ligatures w14:val="none"/>
              </w:rPr>
              <w:br/>
            </w:r>
            <w:r w:rsidRPr="00A265BB">
              <w:rPr>
                <w:rFonts w:ascii="Times New Roman" w:eastAsia="Times New Roman" w:hAnsi="Times New Roman" w:cs="Times New Roman"/>
                <w:b/>
                <w:bCs/>
                <w:kern w:val="0"/>
                <w:sz w:val="24"/>
                <w:szCs w:val="24"/>
                <w:rtl/>
                <w14:ligatures w14:val="none"/>
              </w:rPr>
              <w:t>تستند النسبة المئوية للقيم اليومية على نظام غذائي يحتوي على 2000 سعرة حراربة</w:t>
            </w:r>
          </w:p>
        </w:tc>
      </w:tr>
    </w:tbl>
    <w:tbl>
      <w:tblPr>
        <w:tblStyle w:val="TableGrid"/>
        <w:tblpPr w:leftFromText="180" w:rightFromText="180" w:vertAnchor="text" w:horzAnchor="margin" w:tblpXSpec="center" w:tblpY="229"/>
        <w:tblW w:w="7559" w:type="dxa"/>
        <w:tblLook w:val="04A0" w:firstRow="1" w:lastRow="0" w:firstColumn="1" w:lastColumn="0" w:noHBand="0" w:noVBand="1"/>
      </w:tblPr>
      <w:tblGrid>
        <w:gridCol w:w="2829"/>
        <w:gridCol w:w="2171"/>
        <w:gridCol w:w="2553"/>
        <w:gridCol w:w="6"/>
      </w:tblGrid>
      <w:tr w:rsidR="009B7DF2" w:rsidRPr="00B72D41" w14:paraId="42EB1BC2" w14:textId="77777777" w:rsidTr="00D46F1C">
        <w:trPr>
          <w:trHeight w:val="350"/>
        </w:trPr>
        <w:tc>
          <w:tcPr>
            <w:tcW w:w="2829" w:type="dxa"/>
          </w:tcPr>
          <w:p w14:paraId="2DB1D861" w14:textId="562D6B90" w:rsidR="009B7DF2" w:rsidRPr="00067A0C" w:rsidRDefault="009B7DF2" w:rsidP="00D46F1C">
            <w:pPr>
              <w:jc w:val="center"/>
              <w:rPr>
                <w:sz w:val="20"/>
                <w:szCs w:val="20"/>
              </w:rPr>
            </w:pPr>
            <w:r w:rsidRPr="00067A0C">
              <w:rPr>
                <w:sz w:val="20"/>
                <w:szCs w:val="20"/>
              </w:rPr>
              <w:t xml:space="preserve">Net Weight </w:t>
            </w:r>
            <w:r>
              <w:rPr>
                <w:rFonts w:hint="cs"/>
                <w:sz w:val="20"/>
                <w:szCs w:val="20"/>
                <w:rtl/>
                <w:lang w:bidi="ar-EG"/>
              </w:rPr>
              <w:t>405</w:t>
            </w:r>
            <w:r w:rsidRPr="00067A0C">
              <w:rPr>
                <w:sz w:val="20"/>
                <w:szCs w:val="20"/>
              </w:rPr>
              <w:t>gm.</w:t>
            </w:r>
          </w:p>
        </w:tc>
        <w:tc>
          <w:tcPr>
            <w:tcW w:w="2171" w:type="dxa"/>
          </w:tcPr>
          <w:p w14:paraId="1AC6CFFE" w14:textId="4EA69509" w:rsidR="009B7DF2" w:rsidRPr="008D0052" w:rsidRDefault="009B7DF2" w:rsidP="00D46F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 xml:space="preserve">Poids net </w:t>
            </w:r>
            <w:r>
              <w:rPr>
                <w:rFonts w:ascii="inherit" w:eastAsia="Times New Roman" w:hAnsi="inherit" w:cs="Courier New" w:hint="cs"/>
                <w:color w:val="1F1F1F"/>
                <w:sz w:val="20"/>
                <w:szCs w:val="20"/>
                <w:rtl/>
                <w:lang w:val="fr-FR" w:bidi="ar-EG"/>
              </w:rPr>
              <w:t>405</w:t>
            </w:r>
            <w:r w:rsidRPr="00067A0C">
              <w:rPr>
                <w:rFonts w:ascii="inherit" w:eastAsia="Times New Roman" w:hAnsi="inherit" w:cs="Courier New"/>
                <w:color w:val="1F1F1F"/>
                <w:sz w:val="20"/>
                <w:szCs w:val="20"/>
                <w:lang w:val="fr-FR"/>
              </w:rPr>
              <w:t xml:space="preserve"> g</w:t>
            </w:r>
          </w:p>
        </w:tc>
        <w:tc>
          <w:tcPr>
            <w:tcW w:w="2559" w:type="dxa"/>
            <w:gridSpan w:val="2"/>
          </w:tcPr>
          <w:p w14:paraId="5825F314" w14:textId="3D9569D4" w:rsidR="009B7DF2" w:rsidRPr="00067A0C" w:rsidRDefault="009B7DF2" w:rsidP="00D46F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0"/>
                <w:szCs w:val="20"/>
              </w:rPr>
            </w:pPr>
            <w:r w:rsidRPr="00067A0C">
              <w:rPr>
                <w:rFonts w:asciiTheme="minorBidi" w:eastAsia="Times New Roman" w:hAnsiTheme="minorBidi"/>
                <w:color w:val="1F1F1F"/>
                <w:sz w:val="20"/>
                <w:szCs w:val="20"/>
                <w:rtl/>
              </w:rPr>
              <w:t>الوزن الصافي</w:t>
            </w:r>
            <w:r w:rsidRPr="00067A0C">
              <w:rPr>
                <w:rFonts w:asciiTheme="minorBidi" w:eastAsia="Times New Roman" w:hAnsiTheme="minorBidi" w:hint="cs"/>
                <w:color w:val="1F1F1F"/>
                <w:sz w:val="20"/>
                <w:szCs w:val="20"/>
                <w:rtl/>
              </w:rPr>
              <w:t xml:space="preserve"> </w:t>
            </w:r>
            <w:r>
              <w:rPr>
                <w:rFonts w:asciiTheme="minorBidi" w:eastAsia="Times New Roman" w:hAnsiTheme="minorBidi" w:hint="cs"/>
                <w:color w:val="1F1F1F"/>
                <w:sz w:val="20"/>
                <w:szCs w:val="20"/>
                <w:rtl/>
              </w:rPr>
              <w:t>405</w:t>
            </w:r>
            <w:r w:rsidRPr="00067A0C">
              <w:rPr>
                <w:rFonts w:asciiTheme="minorBidi" w:eastAsia="Times New Roman" w:hAnsiTheme="minorBidi" w:hint="cs"/>
                <w:color w:val="1F1F1F"/>
                <w:sz w:val="20"/>
                <w:szCs w:val="20"/>
                <w:rtl/>
              </w:rPr>
              <w:t xml:space="preserve"> </w:t>
            </w:r>
            <w:r w:rsidRPr="00067A0C">
              <w:rPr>
                <w:rFonts w:asciiTheme="minorBidi" w:eastAsia="Times New Roman" w:hAnsiTheme="minorBidi"/>
                <w:color w:val="1F1F1F"/>
                <w:sz w:val="20"/>
                <w:szCs w:val="20"/>
                <w:rtl/>
              </w:rPr>
              <w:t>غرام</w:t>
            </w:r>
          </w:p>
        </w:tc>
      </w:tr>
      <w:tr w:rsidR="009B7DF2" w:rsidRPr="00B72D41" w14:paraId="74A3967C" w14:textId="77777777" w:rsidTr="00D46F1C">
        <w:trPr>
          <w:trHeight w:val="341"/>
        </w:trPr>
        <w:tc>
          <w:tcPr>
            <w:tcW w:w="2829" w:type="dxa"/>
          </w:tcPr>
          <w:p w14:paraId="5094C4FB" w14:textId="4EFD1A0A" w:rsidR="009B7DF2" w:rsidRPr="00067A0C" w:rsidRDefault="009B7DF2" w:rsidP="00D46F1C">
            <w:pPr>
              <w:jc w:val="center"/>
              <w:rPr>
                <w:sz w:val="20"/>
                <w:szCs w:val="20"/>
              </w:rPr>
            </w:pPr>
            <w:r w:rsidRPr="00067A0C">
              <w:rPr>
                <w:sz w:val="20"/>
                <w:szCs w:val="20"/>
              </w:rPr>
              <w:t>Net Weight 0.</w:t>
            </w:r>
            <w:r>
              <w:rPr>
                <w:rFonts w:hint="cs"/>
                <w:sz w:val="20"/>
                <w:szCs w:val="20"/>
                <w:rtl/>
              </w:rPr>
              <w:t>89</w:t>
            </w:r>
            <w:r w:rsidRPr="00067A0C">
              <w:rPr>
                <w:sz w:val="20"/>
                <w:szCs w:val="20"/>
              </w:rPr>
              <w:t xml:space="preserve"> Pound</w:t>
            </w:r>
          </w:p>
        </w:tc>
        <w:tc>
          <w:tcPr>
            <w:tcW w:w="2171" w:type="dxa"/>
          </w:tcPr>
          <w:p w14:paraId="7655B369" w14:textId="689AFA87" w:rsidR="009B7DF2" w:rsidRPr="008D0052" w:rsidRDefault="009B7DF2" w:rsidP="00D46F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Poids net 0.</w:t>
            </w:r>
            <w:r>
              <w:rPr>
                <w:rFonts w:ascii="inherit" w:eastAsia="Times New Roman" w:hAnsi="inherit" w:cs="Courier New" w:hint="cs"/>
                <w:color w:val="1F1F1F"/>
                <w:sz w:val="20"/>
                <w:szCs w:val="20"/>
                <w:rtl/>
                <w:lang w:val="fr-FR"/>
              </w:rPr>
              <w:t>89</w:t>
            </w:r>
            <w:r w:rsidRPr="00067A0C">
              <w:rPr>
                <w:rFonts w:ascii="inherit" w:eastAsia="Times New Roman" w:hAnsi="inherit" w:cs="Courier New"/>
                <w:color w:val="1F1F1F"/>
                <w:sz w:val="20"/>
                <w:szCs w:val="20"/>
                <w:lang w:val="fr-FR"/>
              </w:rPr>
              <w:t xml:space="preserve"> livre</w:t>
            </w:r>
          </w:p>
        </w:tc>
        <w:tc>
          <w:tcPr>
            <w:tcW w:w="2559" w:type="dxa"/>
            <w:gridSpan w:val="2"/>
          </w:tcPr>
          <w:p w14:paraId="50D0C85E" w14:textId="31993536" w:rsidR="009B7DF2" w:rsidRPr="00067A0C" w:rsidRDefault="009B7DF2" w:rsidP="00D46F1C">
            <w:pPr>
              <w:jc w:val="center"/>
              <w:rPr>
                <w:sz w:val="20"/>
                <w:szCs w:val="20"/>
                <w:rtl/>
                <w:lang w:bidi="ar-EG"/>
              </w:rPr>
            </w:pPr>
            <w:r w:rsidRPr="00067A0C">
              <w:rPr>
                <w:rFonts w:hint="cs"/>
                <w:sz w:val="20"/>
                <w:szCs w:val="20"/>
                <w:rtl/>
                <w:lang w:bidi="ar-EG"/>
              </w:rPr>
              <w:t xml:space="preserve">الوزن الصافي </w:t>
            </w:r>
            <w:r w:rsidRPr="00067A0C">
              <w:rPr>
                <w:rFonts w:cs="Arial"/>
                <w:sz w:val="20"/>
                <w:szCs w:val="20"/>
                <w:rtl/>
                <w:lang w:bidi="ar-EG"/>
              </w:rPr>
              <w:t>0.</w:t>
            </w:r>
            <w:r>
              <w:rPr>
                <w:rFonts w:cs="Arial" w:hint="cs"/>
                <w:sz w:val="20"/>
                <w:szCs w:val="20"/>
                <w:rtl/>
                <w:lang w:bidi="ar-EG"/>
              </w:rPr>
              <w:t>89</w:t>
            </w:r>
            <w:r w:rsidRPr="00067A0C">
              <w:rPr>
                <w:rFonts w:cs="Arial"/>
                <w:sz w:val="20"/>
                <w:szCs w:val="20"/>
                <w:rtl/>
                <w:lang w:bidi="ar-EG"/>
              </w:rPr>
              <w:t xml:space="preserve"> </w:t>
            </w:r>
            <w:r w:rsidRPr="00067A0C">
              <w:rPr>
                <w:rFonts w:hint="cs"/>
                <w:sz w:val="20"/>
                <w:szCs w:val="20"/>
                <w:rtl/>
                <w:lang w:bidi="ar-EG"/>
              </w:rPr>
              <w:t xml:space="preserve"> رطل</w:t>
            </w:r>
          </w:p>
        </w:tc>
      </w:tr>
      <w:tr w:rsidR="009B7DF2" w:rsidRPr="00B72D41" w14:paraId="3A262FA7" w14:textId="77777777" w:rsidTr="00D46F1C">
        <w:trPr>
          <w:gridAfter w:val="1"/>
          <w:wAfter w:w="6" w:type="dxa"/>
          <w:trHeight w:val="362"/>
        </w:trPr>
        <w:tc>
          <w:tcPr>
            <w:tcW w:w="2829" w:type="dxa"/>
          </w:tcPr>
          <w:p w14:paraId="42D1192B" w14:textId="5A075F0A" w:rsidR="009B7DF2" w:rsidRPr="00067A0C" w:rsidRDefault="009B7DF2" w:rsidP="00D46F1C">
            <w:pPr>
              <w:jc w:val="center"/>
              <w:rPr>
                <w:sz w:val="20"/>
                <w:szCs w:val="20"/>
              </w:rPr>
            </w:pPr>
            <w:r w:rsidRPr="00067A0C">
              <w:rPr>
                <w:sz w:val="20"/>
                <w:szCs w:val="20"/>
              </w:rPr>
              <w:t xml:space="preserve">Net Vol. </w:t>
            </w:r>
            <w:r>
              <w:rPr>
                <w:sz w:val="20"/>
                <w:szCs w:val="20"/>
              </w:rPr>
              <w:t>340</w:t>
            </w:r>
            <w:r w:rsidRPr="00067A0C">
              <w:rPr>
                <w:sz w:val="20"/>
                <w:szCs w:val="20"/>
              </w:rPr>
              <w:t xml:space="preserve"> ml</w:t>
            </w:r>
          </w:p>
        </w:tc>
        <w:tc>
          <w:tcPr>
            <w:tcW w:w="2171" w:type="dxa"/>
          </w:tcPr>
          <w:p w14:paraId="6ABF65DA" w14:textId="0174946B" w:rsidR="009B7DF2" w:rsidRPr="008D0052" w:rsidRDefault="009B7DF2" w:rsidP="00D46F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067A0C">
              <w:rPr>
                <w:rFonts w:ascii="inherit" w:eastAsia="Times New Roman" w:hAnsi="inherit" w:cs="Courier New"/>
                <w:color w:val="1F1F1F"/>
                <w:sz w:val="20"/>
                <w:szCs w:val="20"/>
                <w:lang w:val="fr-FR"/>
              </w:rPr>
              <w:t xml:space="preserve">Vol net. </w:t>
            </w:r>
            <w:r>
              <w:rPr>
                <w:rFonts w:ascii="inherit" w:eastAsia="Times New Roman" w:hAnsi="inherit" w:cs="Courier New"/>
                <w:color w:val="1F1F1F"/>
                <w:sz w:val="20"/>
                <w:szCs w:val="20"/>
                <w:lang w:val="fr-FR"/>
              </w:rPr>
              <w:t>340</w:t>
            </w:r>
            <w:r w:rsidRPr="00067A0C">
              <w:rPr>
                <w:rFonts w:ascii="inherit" w:eastAsia="Times New Roman" w:hAnsi="inherit" w:cs="Courier New"/>
                <w:color w:val="1F1F1F"/>
                <w:sz w:val="20"/>
                <w:szCs w:val="20"/>
                <w:lang w:val="fr-FR"/>
              </w:rPr>
              <w:t xml:space="preserve"> ml</w:t>
            </w:r>
          </w:p>
        </w:tc>
        <w:tc>
          <w:tcPr>
            <w:tcW w:w="2553" w:type="dxa"/>
          </w:tcPr>
          <w:p w14:paraId="4BB3573A" w14:textId="421FC333" w:rsidR="009B7DF2" w:rsidRPr="00067A0C" w:rsidRDefault="009B7DF2" w:rsidP="00D46F1C">
            <w:pPr>
              <w:jc w:val="center"/>
              <w:rPr>
                <w:sz w:val="20"/>
                <w:szCs w:val="20"/>
              </w:rPr>
            </w:pPr>
            <w:r w:rsidRPr="00067A0C">
              <w:rPr>
                <w:rFonts w:hint="cs"/>
                <w:sz w:val="20"/>
                <w:szCs w:val="20"/>
                <w:rtl/>
              </w:rPr>
              <w:t xml:space="preserve">الحجم الصافي </w:t>
            </w:r>
            <w:r>
              <w:rPr>
                <w:rFonts w:hint="cs"/>
                <w:sz w:val="20"/>
                <w:szCs w:val="20"/>
                <w:rtl/>
                <w:lang w:bidi="ar-EG"/>
              </w:rPr>
              <w:t>340</w:t>
            </w:r>
            <w:r w:rsidRPr="00067A0C">
              <w:rPr>
                <w:rFonts w:hint="cs"/>
                <w:sz w:val="20"/>
                <w:szCs w:val="20"/>
                <w:rtl/>
              </w:rPr>
              <w:t xml:space="preserve"> مل</w:t>
            </w:r>
          </w:p>
        </w:tc>
      </w:tr>
    </w:tbl>
    <w:p w14:paraId="56F9A349" w14:textId="77777777" w:rsidR="00A265BB" w:rsidRPr="004C7F36" w:rsidRDefault="00A265BB" w:rsidP="00067A0C">
      <w:pPr>
        <w:tabs>
          <w:tab w:val="left" w:pos="992"/>
        </w:tabs>
        <w:rPr>
          <w:lang w:bidi="ar-EG"/>
        </w:rPr>
      </w:pPr>
    </w:p>
    <w:sectPr w:rsidR="00A265BB" w:rsidRPr="004C7F36" w:rsidSect="00C712AC">
      <w:headerReference w:type="default" r:id="rId8"/>
      <w:pgSz w:w="12240" w:h="15840"/>
      <w:pgMar w:top="100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9F02" w14:textId="77777777" w:rsidR="00BE716E" w:rsidRDefault="00BE716E" w:rsidP="006E670D">
      <w:pPr>
        <w:spacing w:after="0" w:line="240" w:lineRule="auto"/>
      </w:pPr>
      <w:r>
        <w:separator/>
      </w:r>
    </w:p>
  </w:endnote>
  <w:endnote w:type="continuationSeparator" w:id="0">
    <w:p w14:paraId="35F88C82" w14:textId="77777777" w:rsidR="00BE716E" w:rsidRDefault="00BE716E"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3B4A7" w14:textId="77777777" w:rsidR="00BE716E" w:rsidRDefault="00BE716E" w:rsidP="006E670D">
      <w:pPr>
        <w:spacing w:after="0" w:line="240" w:lineRule="auto"/>
      </w:pPr>
      <w:r>
        <w:separator/>
      </w:r>
    </w:p>
  </w:footnote>
  <w:footnote w:type="continuationSeparator" w:id="0">
    <w:p w14:paraId="38D385AB" w14:textId="77777777" w:rsidR="00BE716E" w:rsidRDefault="00BE716E"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2"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3"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69860883">
    <w:abstractNumId w:val="3"/>
  </w:num>
  <w:num w:numId="2" w16cid:durableId="784077123">
    <w:abstractNumId w:val="2"/>
  </w:num>
  <w:num w:numId="3" w16cid:durableId="88889826">
    <w:abstractNumId w:val="0"/>
  </w:num>
  <w:num w:numId="4" w16cid:durableId="471142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06E9F"/>
    <w:rsid w:val="00011223"/>
    <w:rsid w:val="000118A3"/>
    <w:rsid w:val="000139A5"/>
    <w:rsid w:val="000174B4"/>
    <w:rsid w:val="0002521D"/>
    <w:rsid w:val="000332ED"/>
    <w:rsid w:val="00036472"/>
    <w:rsid w:val="00040BE1"/>
    <w:rsid w:val="0004206C"/>
    <w:rsid w:val="00043EF2"/>
    <w:rsid w:val="00045150"/>
    <w:rsid w:val="00046D17"/>
    <w:rsid w:val="000517AC"/>
    <w:rsid w:val="00052B61"/>
    <w:rsid w:val="00054EA7"/>
    <w:rsid w:val="0006436A"/>
    <w:rsid w:val="00067A0C"/>
    <w:rsid w:val="0007055E"/>
    <w:rsid w:val="00075D2B"/>
    <w:rsid w:val="00094A4D"/>
    <w:rsid w:val="0009724B"/>
    <w:rsid w:val="000A2522"/>
    <w:rsid w:val="000B3EA1"/>
    <w:rsid w:val="000B41C4"/>
    <w:rsid w:val="000B5815"/>
    <w:rsid w:val="000B58E5"/>
    <w:rsid w:val="000B756C"/>
    <w:rsid w:val="000C4DE0"/>
    <w:rsid w:val="000D17B1"/>
    <w:rsid w:val="000D4663"/>
    <w:rsid w:val="000E045E"/>
    <w:rsid w:val="000F3FF2"/>
    <w:rsid w:val="001070C1"/>
    <w:rsid w:val="00112ED6"/>
    <w:rsid w:val="00116427"/>
    <w:rsid w:val="001165AD"/>
    <w:rsid w:val="00117C24"/>
    <w:rsid w:val="00143054"/>
    <w:rsid w:val="00146BA2"/>
    <w:rsid w:val="001532B8"/>
    <w:rsid w:val="0016707E"/>
    <w:rsid w:val="00173D0E"/>
    <w:rsid w:val="001740E0"/>
    <w:rsid w:val="0018104C"/>
    <w:rsid w:val="00183CCA"/>
    <w:rsid w:val="0018594F"/>
    <w:rsid w:val="001867B3"/>
    <w:rsid w:val="001869D7"/>
    <w:rsid w:val="00186E1C"/>
    <w:rsid w:val="00187115"/>
    <w:rsid w:val="001A1992"/>
    <w:rsid w:val="001B2BF9"/>
    <w:rsid w:val="001C1185"/>
    <w:rsid w:val="001C470E"/>
    <w:rsid w:val="001C6B47"/>
    <w:rsid w:val="001C785A"/>
    <w:rsid w:val="001E1F10"/>
    <w:rsid w:val="001E49D8"/>
    <w:rsid w:val="001F3DBE"/>
    <w:rsid w:val="002002E8"/>
    <w:rsid w:val="00217C00"/>
    <w:rsid w:val="002207BE"/>
    <w:rsid w:val="0022313A"/>
    <w:rsid w:val="0023101D"/>
    <w:rsid w:val="00234B75"/>
    <w:rsid w:val="00235673"/>
    <w:rsid w:val="00235913"/>
    <w:rsid w:val="002427A6"/>
    <w:rsid w:val="00242B28"/>
    <w:rsid w:val="00251528"/>
    <w:rsid w:val="00264553"/>
    <w:rsid w:val="00266017"/>
    <w:rsid w:val="00271C74"/>
    <w:rsid w:val="00273B7A"/>
    <w:rsid w:val="00275555"/>
    <w:rsid w:val="00277CFD"/>
    <w:rsid w:val="002852D7"/>
    <w:rsid w:val="0029509D"/>
    <w:rsid w:val="00297593"/>
    <w:rsid w:val="002A68F8"/>
    <w:rsid w:val="002B3A77"/>
    <w:rsid w:val="002B5703"/>
    <w:rsid w:val="002C6884"/>
    <w:rsid w:val="002D0EA4"/>
    <w:rsid w:val="002D17D8"/>
    <w:rsid w:val="002D4D3A"/>
    <w:rsid w:val="002E2A8A"/>
    <w:rsid w:val="002F1A40"/>
    <w:rsid w:val="002F2BFF"/>
    <w:rsid w:val="00305DFE"/>
    <w:rsid w:val="00306066"/>
    <w:rsid w:val="00310783"/>
    <w:rsid w:val="00310C0A"/>
    <w:rsid w:val="003144D2"/>
    <w:rsid w:val="0032010B"/>
    <w:rsid w:val="003220BA"/>
    <w:rsid w:val="00323DD2"/>
    <w:rsid w:val="0032518C"/>
    <w:rsid w:val="003534A4"/>
    <w:rsid w:val="0035627F"/>
    <w:rsid w:val="00356E90"/>
    <w:rsid w:val="00360CFF"/>
    <w:rsid w:val="003645E5"/>
    <w:rsid w:val="00370520"/>
    <w:rsid w:val="00372D40"/>
    <w:rsid w:val="00372F59"/>
    <w:rsid w:val="00377811"/>
    <w:rsid w:val="0038272F"/>
    <w:rsid w:val="003978E3"/>
    <w:rsid w:val="003A5059"/>
    <w:rsid w:val="003B1BAB"/>
    <w:rsid w:val="003C04A1"/>
    <w:rsid w:val="003C6B58"/>
    <w:rsid w:val="003C7DD8"/>
    <w:rsid w:val="003D18F1"/>
    <w:rsid w:val="003D63DB"/>
    <w:rsid w:val="003E2108"/>
    <w:rsid w:val="003E405C"/>
    <w:rsid w:val="003E52EF"/>
    <w:rsid w:val="003E6CF0"/>
    <w:rsid w:val="0040638D"/>
    <w:rsid w:val="004155C9"/>
    <w:rsid w:val="004174D2"/>
    <w:rsid w:val="004216C8"/>
    <w:rsid w:val="00426B9A"/>
    <w:rsid w:val="00432143"/>
    <w:rsid w:val="00432941"/>
    <w:rsid w:val="004332EC"/>
    <w:rsid w:val="00436B70"/>
    <w:rsid w:val="004516C3"/>
    <w:rsid w:val="00464DC0"/>
    <w:rsid w:val="004676B2"/>
    <w:rsid w:val="004825D5"/>
    <w:rsid w:val="00484E26"/>
    <w:rsid w:val="0048712B"/>
    <w:rsid w:val="004913C4"/>
    <w:rsid w:val="004948BC"/>
    <w:rsid w:val="004958D8"/>
    <w:rsid w:val="004A0939"/>
    <w:rsid w:val="004A49A3"/>
    <w:rsid w:val="004A4BEE"/>
    <w:rsid w:val="004A69A3"/>
    <w:rsid w:val="004B59E0"/>
    <w:rsid w:val="004C0C32"/>
    <w:rsid w:val="004C7397"/>
    <w:rsid w:val="004C7F36"/>
    <w:rsid w:val="004D1F1C"/>
    <w:rsid w:val="004E1092"/>
    <w:rsid w:val="004E2070"/>
    <w:rsid w:val="004E712F"/>
    <w:rsid w:val="004E762B"/>
    <w:rsid w:val="004E7CDE"/>
    <w:rsid w:val="004F5C4A"/>
    <w:rsid w:val="00500A90"/>
    <w:rsid w:val="00507A8B"/>
    <w:rsid w:val="00510783"/>
    <w:rsid w:val="00514076"/>
    <w:rsid w:val="00521D0F"/>
    <w:rsid w:val="005252D0"/>
    <w:rsid w:val="00532922"/>
    <w:rsid w:val="00534ACC"/>
    <w:rsid w:val="0055710B"/>
    <w:rsid w:val="0056041D"/>
    <w:rsid w:val="005622D0"/>
    <w:rsid w:val="00594FB8"/>
    <w:rsid w:val="005A0CD8"/>
    <w:rsid w:val="005A5D8E"/>
    <w:rsid w:val="005A76BE"/>
    <w:rsid w:val="005C53B3"/>
    <w:rsid w:val="005E2513"/>
    <w:rsid w:val="005E5D37"/>
    <w:rsid w:val="005F132A"/>
    <w:rsid w:val="005F7D12"/>
    <w:rsid w:val="006040C8"/>
    <w:rsid w:val="00604D0C"/>
    <w:rsid w:val="00624696"/>
    <w:rsid w:val="0064055E"/>
    <w:rsid w:val="00647C58"/>
    <w:rsid w:val="006675C5"/>
    <w:rsid w:val="00672B46"/>
    <w:rsid w:val="0068326F"/>
    <w:rsid w:val="00685A1F"/>
    <w:rsid w:val="00690B07"/>
    <w:rsid w:val="006A0D5D"/>
    <w:rsid w:val="006A1FDC"/>
    <w:rsid w:val="006A2733"/>
    <w:rsid w:val="006A3D76"/>
    <w:rsid w:val="006B47D3"/>
    <w:rsid w:val="006B5642"/>
    <w:rsid w:val="006C4A8A"/>
    <w:rsid w:val="006C6399"/>
    <w:rsid w:val="006E3B8D"/>
    <w:rsid w:val="006E5A55"/>
    <w:rsid w:val="006E670D"/>
    <w:rsid w:val="006F1F79"/>
    <w:rsid w:val="00703728"/>
    <w:rsid w:val="007060BB"/>
    <w:rsid w:val="00712340"/>
    <w:rsid w:val="007156E4"/>
    <w:rsid w:val="00722EEA"/>
    <w:rsid w:val="00727EAB"/>
    <w:rsid w:val="00735B3A"/>
    <w:rsid w:val="007360FB"/>
    <w:rsid w:val="0073732E"/>
    <w:rsid w:val="007561E2"/>
    <w:rsid w:val="007669CD"/>
    <w:rsid w:val="00774FE1"/>
    <w:rsid w:val="00785A25"/>
    <w:rsid w:val="0078706E"/>
    <w:rsid w:val="007930D3"/>
    <w:rsid w:val="007B1402"/>
    <w:rsid w:val="007B2E5C"/>
    <w:rsid w:val="007B4BDC"/>
    <w:rsid w:val="007B605F"/>
    <w:rsid w:val="007B763D"/>
    <w:rsid w:val="007C4BAE"/>
    <w:rsid w:val="007D1880"/>
    <w:rsid w:val="007D50B5"/>
    <w:rsid w:val="007E3E04"/>
    <w:rsid w:val="007E5552"/>
    <w:rsid w:val="007F090C"/>
    <w:rsid w:val="00805482"/>
    <w:rsid w:val="00807E48"/>
    <w:rsid w:val="00817747"/>
    <w:rsid w:val="0083077F"/>
    <w:rsid w:val="00832E00"/>
    <w:rsid w:val="0083390A"/>
    <w:rsid w:val="00855BEF"/>
    <w:rsid w:val="00857ADB"/>
    <w:rsid w:val="00862C57"/>
    <w:rsid w:val="00863BA3"/>
    <w:rsid w:val="00864903"/>
    <w:rsid w:val="00864A01"/>
    <w:rsid w:val="00866C64"/>
    <w:rsid w:val="00867D43"/>
    <w:rsid w:val="00870E19"/>
    <w:rsid w:val="00872547"/>
    <w:rsid w:val="008822B1"/>
    <w:rsid w:val="008908B8"/>
    <w:rsid w:val="008970BB"/>
    <w:rsid w:val="00897543"/>
    <w:rsid w:val="008B2C3B"/>
    <w:rsid w:val="008B5619"/>
    <w:rsid w:val="008C0520"/>
    <w:rsid w:val="008C091A"/>
    <w:rsid w:val="008D0052"/>
    <w:rsid w:val="008D22AD"/>
    <w:rsid w:val="008D409D"/>
    <w:rsid w:val="008E5259"/>
    <w:rsid w:val="008F6172"/>
    <w:rsid w:val="00921965"/>
    <w:rsid w:val="00923659"/>
    <w:rsid w:val="0092382F"/>
    <w:rsid w:val="0092679A"/>
    <w:rsid w:val="00935D12"/>
    <w:rsid w:val="0093607B"/>
    <w:rsid w:val="00937839"/>
    <w:rsid w:val="009430B9"/>
    <w:rsid w:val="0094371F"/>
    <w:rsid w:val="00944B73"/>
    <w:rsid w:val="00946F11"/>
    <w:rsid w:val="009529BE"/>
    <w:rsid w:val="00953930"/>
    <w:rsid w:val="00954710"/>
    <w:rsid w:val="009603F7"/>
    <w:rsid w:val="0096073D"/>
    <w:rsid w:val="00962C57"/>
    <w:rsid w:val="00963A38"/>
    <w:rsid w:val="00963FF0"/>
    <w:rsid w:val="009740FA"/>
    <w:rsid w:val="00994CF7"/>
    <w:rsid w:val="009A5619"/>
    <w:rsid w:val="009A7652"/>
    <w:rsid w:val="009B7DF2"/>
    <w:rsid w:val="009C557A"/>
    <w:rsid w:val="009C64D5"/>
    <w:rsid w:val="009C7A73"/>
    <w:rsid w:val="009D4955"/>
    <w:rsid w:val="009D6465"/>
    <w:rsid w:val="009E52E1"/>
    <w:rsid w:val="009E5EAF"/>
    <w:rsid w:val="009E626B"/>
    <w:rsid w:val="009F4A52"/>
    <w:rsid w:val="00A0028E"/>
    <w:rsid w:val="00A0329B"/>
    <w:rsid w:val="00A165FA"/>
    <w:rsid w:val="00A20905"/>
    <w:rsid w:val="00A265BB"/>
    <w:rsid w:val="00A26B40"/>
    <w:rsid w:val="00A325F6"/>
    <w:rsid w:val="00A333E0"/>
    <w:rsid w:val="00A34129"/>
    <w:rsid w:val="00A41A2D"/>
    <w:rsid w:val="00A46E1C"/>
    <w:rsid w:val="00A51E34"/>
    <w:rsid w:val="00A643E0"/>
    <w:rsid w:val="00A64C14"/>
    <w:rsid w:val="00A657C7"/>
    <w:rsid w:val="00A66F5F"/>
    <w:rsid w:val="00A80284"/>
    <w:rsid w:val="00A803A5"/>
    <w:rsid w:val="00A94D80"/>
    <w:rsid w:val="00A96924"/>
    <w:rsid w:val="00AA4FE2"/>
    <w:rsid w:val="00AB27D3"/>
    <w:rsid w:val="00AB412E"/>
    <w:rsid w:val="00AC5CE4"/>
    <w:rsid w:val="00AD27A8"/>
    <w:rsid w:val="00AE036B"/>
    <w:rsid w:val="00AF2D3E"/>
    <w:rsid w:val="00AF51D8"/>
    <w:rsid w:val="00AF6D6B"/>
    <w:rsid w:val="00AF74A9"/>
    <w:rsid w:val="00B03415"/>
    <w:rsid w:val="00B12CA0"/>
    <w:rsid w:val="00B12D62"/>
    <w:rsid w:val="00B35A7B"/>
    <w:rsid w:val="00B4557A"/>
    <w:rsid w:val="00B61495"/>
    <w:rsid w:val="00B71334"/>
    <w:rsid w:val="00B72D41"/>
    <w:rsid w:val="00B76133"/>
    <w:rsid w:val="00B84A90"/>
    <w:rsid w:val="00B84EAD"/>
    <w:rsid w:val="00B91637"/>
    <w:rsid w:val="00B943A5"/>
    <w:rsid w:val="00B96C15"/>
    <w:rsid w:val="00BA0634"/>
    <w:rsid w:val="00BB712B"/>
    <w:rsid w:val="00BC1AF5"/>
    <w:rsid w:val="00BC6EAC"/>
    <w:rsid w:val="00BD0279"/>
    <w:rsid w:val="00BE22DF"/>
    <w:rsid w:val="00BE62A9"/>
    <w:rsid w:val="00BE716E"/>
    <w:rsid w:val="00BF7D43"/>
    <w:rsid w:val="00C002A0"/>
    <w:rsid w:val="00C0060C"/>
    <w:rsid w:val="00C03B1E"/>
    <w:rsid w:val="00C16343"/>
    <w:rsid w:val="00C303A7"/>
    <w:rsid w:val="00C30AFD"/>
    <w:rsid w:val="00C36B3B"/>
    <w:rsid w:val="00C608E7"/>
    <w:rsid w:val="00C637C7"/>
    <w:rsid w:val="00C64FBE"/>
    <w:rsid w:val="00C712AC"/>
    <w:rsid w:val="00C727E1"/>
    <w:rsid w:val="00C753C5"/>
    <w:rsid w:val="00C84BE5"/>
    <w:rsid w:val="00C8562C"/>
    <w:rsid w:val="00C868DA"/>
    <w:rsid w:val="00C948AC"/>
    <w:rsid w:val="00C95507"/>
    <w:rsid w:val="00CA4494"/>
    <w:rsid w:val="00CA537A"/>
    <w:rsid w:val="00CA70C4"/>
    <w:rsid w:val="00CB2483"/>
    <w:rsid w:val="00CB3375"/>
    <w:rsid w:val="00CB42FF"/>
    <w:rsid w:val="00CB43F6"/>
    <w:rsid w:val="00CB561B"/>
    <w:rsid w:val="00CC0600"/>
    <w:rsid w:val="00CC2D8A"/>
    <w:rsid w:val="00CC65D5"/>
    <w:rsid w:val="00CD37F3"/>
    <w:rsid w:val="00CD77CC"/>
    <w:rsid w:val="00CE330E"/>
    <w:rsid w:val="00CF49FD"/>
    <w:rsid w:val="00CF7540"/>
    <w:rsid w:val="00D0050D"/>
    <w:rsid w:val="00D042BD"/>
    <w:rsid w:val="00D060FF"/>
    <w:rsid w:val="00D06287"/>
    <w:rsid w:val="00D2283C"/>
    <w:rsid w:val="00D25220"/>
    <w:rsid w:val="00D507E3"/>
    <w:rsid w:val="00D5500C"/>
    <w:rsid w:val="00D600E0"/>
    <w:rsid w:val="00D72318"/>
    <w:rsid w:val="00D85012"/>
    <w:rsid w:val="00D915FA"/>
    <w:rsid w:val="00D946C8"/>
    <w:rsid w:val="00DA3DF4"/>
    <w:rsid w:val="00DA5917"/>
    <w:rsid w:val="00DB2C65"/>
    <w:rsid w:val="00DB4E9D"/>
    <w:rsid w:val="00DB5318"/>
    <w:rsid w:val="00DD2E25"/>
    <w:rsid w:val="00DD4B18"/>
    <w:rsid w:val="00DD560C"/>
    <w:rsid w:val="00DE4AE7"/>
    <w:rsid w:val="00DE5C10"/>
    <w:rsid w:val="00DE643A"/>
    <w:rsid w:val="00DF3E24"/>
    <w:rsid w:val="00DF6951"/>
    <w:rsid w:val="00E001FB"/>
    <w:rsid w:val="00E04D44"/>
    <w:rsid w:val="00E064E4"/>
    <w:rsid w:val="00E071B9"/>
    <w:rsid w:val="00E073E9"/>
    <w:rsid w:val="00E1358D"/>
    <w:rsid w:val="00E13B75"/>
    <w:rsid w:val="00E13F45"/>
    <w:rsid w:val="00E16356"/>
    <w:rsid w:val="00E213C0"/>
    <w:rsid w:val="00E230D5"/>
    <w:rsid w:val="00E427B9"/>
    <w:rsid w:val="00E43D8A"/>
    <w:rsid w:val="00E46086"/>
    <w:rsid w:val="00E475B1"/>
    <w:rsid w:val="00E47F01"/>
    <w:rsid w:val="00E52A32"/>
    <w:rsid w:val="00E558F7"/>
    <w:rsid w:val="00E64328"/>
    <w:rsid w:val="00E81754"/>
    <w:rsid w:val="00E91BC6"/>
    <w:rsid w:val="00E9387C"/>
    <w:rsid w:val="00EA3152"/>
    <w:rsid w:val="00EA6C75"/>
    <w:rsid w:val="00EA74C6"/>
    <w:rsid w:val="00EB05B8"/>
    <w:rsid w:val="00EB1416"/>
    <w:rsid w:val="00EB383D"/>
    <w:rsid w:val="00ED0B5B"/>
    <w:rsid w:val="00EF1FA1"/>
    <w:rsid w:val="00F10A69"/>
    <w:rsid w:val="00F1108C"/>
    <w:rsid w:val="00F24A1C"/>
    <w:rsid w:val="00F25B82"/>
    <w:rsid w:val="00F34342"/>
    <w:rsid w:val="00F47E89"/>
    <w:rsid w:val="00F5155B"/>
    <w:rsid w:val="00F5629C"/>
    <w:rsid w:val="00F7012B"/>
    <w:rsid w:val="00F71E78"/>
    <w:rsid w:val="00F725BF"/>
    <w:rsid w:val="00F744AD"/>
    <w:rsid w:val="00F84CDE"/>
    <w:rsid w:val="00F85EA8"/>
    <w:rsid w:val="00FA0288"/>
    <w:rsid w:val="00FA39FC"/>
    <w:rsid w:val="00FA5ED8"/>
    <w:rsid w:val="00FB1DAC"/>
    <w:rsid w:val="00FC4345"/>
    <w:rsid w:val="00FC55CF"/>
    <w:rsid w:val="00FC65DD"/>
    <w:rsid w:val="00FD381D"/>
    <w:rsid w:val="00FD3E81"/>
    <w:rsid w:val="00FD5353"/>
    <w:rsid w:val="00FE28DA"/>
    <w:rsid w:val="00FE4033"/>
    <w:rsid w:val="00FE4680"/>
    <w:rsid w:val="00FF7B82"/>
    <w:rsid w:val="2AE96D53"/>
    <w:rsid w:val="52AB0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84425351-52C9-49ED-873E-69A75794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052"/>
  </w:style>
  <w:style w:type="paragraph" w:styleId="Heading1">
    <w:name w:val="heading 1"/>
    <w:basedOn w:val="Normal"/>
    <w:next w:val="Normal"/>
    <w:link w:val="Heading1Char"/>
    <w:uiPriority w:val="9"/>
    <w:qFormat/>
    <w:rsid w:val="00DE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3A"/>
    <w:rPr>
      <w:rFonts w:eastAsiaTheme="majorEastAsia" w:cstheme="majorBidi"/>
      <w:color w:val="272727" w:themeColor="text1" w:themeTint="D8"/>
    </w:rPr>
  </w:style>
  <w:style w:type="paragraph" w:styleId="Title">
    <w:name w:val="Title"/>
    <w:basedOn w:val="Normal"/>
    <w:next w:val="Normal"/>
    <w:link w:val="TitleChar"/>
    <w:uiPriority w:val="10"/>
    <w:qFormat/>
    <w:rsid w:val="00DE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3A"/>
    <w:pPr>
      <w:spacing w:before="160"/>
      <w:jc w:val="center"/>
    </w:pPr>
    <w:rPr>
      <w:i/>
      <w:iCs/>
      <w:color w:val="404040" w:themeColor="text1" w:themeTint="BF"/>
    </w:rPr>
  </w:style>
  <w:style w:type="character" w:customStyle="1" w:styleId="QuoteChar">
    <w:name w:val="Quote Char"/>
    <w:basedOn w:val="DefaultParagraphFont"/>
    <w:link w:val="Quote"/>
    <w:uiPriority w:val="29"/>
    <w:rsid w:val="00DE643A"/>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DE643A"/>
    <w:rPr>
      <w:i/>
      <w:iCs/>
      <w:color w:val="0F4761" w:themeColor="accent1" w:themeShade="BF"/>
    </w:rPr>
  </w:style>
  <w:style w:type="paragraph" w:styleId="IntenseQuote">
    <w:name w:val="Intense Quote"/>
    <w:basedOn w:val="Normal"/>
    <w:next w:val="Normal"/>
    <w:link w:val="IntenseQuoteChar"/>
    <w:uiPriority w:val="30"/>
    <w:qFormat/>
    <w:rsid w:val="00DE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3A"/>
    <w:rPr>
      <w:i/>
      <w:iCs/>
      <w:color w:val="0F4761" w:themeColor="accent1" w:themeShade="BF"/>
    </w:rPr>
  </w:style>
  <w:style w:type="character" w:styleId="IntenseReference">
    <w:name w:val="Intense Reference"/>
    <w:basedOn w:val="DefaultParagraphFont"/>
    <w:uiPriority w:val="32"/>
    <w:qFormat/>
    <w:rsid w:val="00DE643A"/>
    <w:rPr>
      <w:b/>
      <w:bCs/>
      <w:smallCaps/>
      <w:color w:val="0F4761" w:themeColor="accent1" w:themeShade="BF"/>
      <w:spacing w:val="5"/>
    </w:rPr>
  </w:style>
  <w:style w:type="table" w:styleId="TableGrid">
    <w:name w:val="Table Grid"/>
    <w:basedOn w:val="TableNormal"/>
    <w:uiPriority w:val="39"/>
    <w:rsid w:val="00117C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paragraph" w:styleId="BalloonText">
    <w:name w:val="Balloon Text"/>
    <w:basedOn w:val="Normal"/>
    <w:link w:val="BalloonTextChar"/>
    <w:uiPriority w:val="99"/>
    <w:semiHidden/>
    <w:unhideWhenUsed/>
    <w:rsid w:val="00C753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3C5"/>
    <w:rPr>
      <w:rFonts w:ascii="Tahoma" w:hAnsi="Tahoma" w:cs="Tahoma"/>
      <w:sz w:val="16"/>
      <w:szCs w:val="16"/>
    </w:rPr>
  </w:style>
  <w:style w:type="table" w:customStyle="1" w:styleId="TableGrid0">
    <w:name w:val="TableGrid"/>
    <w:rsid w:val="00E16356"/>
    <w:pPr>
      <w:spacing w:after="0" w:line="240" w:lineRule="auto"/>
    </w:pPr>
    <w:rPr>
      <w:rFonts w:eastAsiaTheme="minorEastAsia"/>
      <w:sz w:val="24"/>
      <w:szCs w:val="24"/>
      <w:lang w:v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938652">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1969428802">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3FF1B-D4B6-4948-9EF7-E3B189A05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4</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52</cp:revision>
  <cp:lastPrinted>2024-08-24T14:00:00Z</cp:lastPrinted>
  <dcterms:created xsi:type="dcterms:W3CDTF">2024-08-26T21:15:00Z</dcterms:created>
  <dcterms:modified xsi:type="dcterms:W3CDTF">2026-04-11T08:33:00Z</dcterms:modified>
</cp:coreProperties>
</file>