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auto"/>
          <w:spacing w:val="0"/>
          <w:position w:val="0"/>
          <w:sz w:val="22"/>
          <w:shd w:fill="auto" w:val="clear"/>
        </w:rPr>
      </w:pPr>
    </w:p>
    <w:p>
      <w:pPr>
        <w:keepNext w:val="true"/>
        <w:keepLines w:val="true"/>
        <w:spacing w:before="120" w:after="0" w:line="240"/>
        <w:ind w:right="0" w:left="0" w:firstLine="0"/>
        <w:jc w:val="left"/>
        <w:rPr>
          <w:rFonts w:ascii="Arial" w:hAnsi="Arial" w:cs="Arial" w:eastAsia="Arial"/>
          <w:color w:val="auto"/>
          <w:spacing w:val="0"/>
          <w:position w:val="0"/>
          <w:sz w:val="24"/>
          <w:shd w:fill="auto" w:val="clear"/>
        </w:rPr>
      </w:pPr>
    </w:p>
    <w:p>
      <w:pPr>
        <w:spacing w:before="2000" w:after="240" w:line="240"/>
        <w:ind w:right="0" w:left="0" w:firstLine="0"/>
        <w:jc w:val="right"/>
        <w:rPr>
          <w:rFonts w:ascii="Arial Narrow" w:hAnsi="Arial Narrow" w:cs="Arial Narrow" w:eastAsia="Arial Narrow"/>
          <w:b/>
          <w:color w:val="0070C0"/>
          <w:spacing w:val="0"/>
          <w:position w:val="0"/>
          <w:sz w:val="48"/>
          <w:shd w:fill="auto" w:val="clear"/>
        </w:rPr>
      </w:pPr>
      <w:r>
        <w:rPr>
          <w:rFonts w:ascii="Arial Narrow" w:hAnsi="Arial Narrow" w:cs="Arial Narrow" w:eastAsia="Arial Narrow"/>
          <w:b/>
          <w:color w:val="0070C0"/>
          <w:spacing w:val="0"/>
          <w:position w:val="0"/>
          <w:sz w:val="48"/>
          <w:shd w:fill="auto" w:val="clear"/>
        </w:rPr>
        <w:t xml:space="preserve">&lt;Nume proiect/ acronim&gt;</w:t>
      </w:r>
    </w:p>
    <w:p>
      <w:pPr>
        <w:keepNext w:val="true"/>
        <w:numPr>
          <w:ilvl w:val="0"/>
          <w:numId w:val="4"/>
        </w:numPr>
        <w:tabs>
          <w:tab w:val="left" w:pos="540" w:leader="none"/>
        </w:tabs>
        <w:spacing w:before="100" w:after="0" w:line="240"/>
        <w:ind w:right="0" w:left="360" w:hanging="360"/>
        <w:jc w:val="right"/>
        <w:rPr>
          <w:rFonts w:ascii="Arial Narrow" w:hAnsi="Arial Narrow" w:cs="Arial Narrow" w:eastAsia="Arial Narrow"/>
          <w:b/>
          <w:color w:val="auto"/>
          <w:spacing w:val="0"/>
          <w:position w:val="0"/>
          <w:sz w:val="48"/>
          <w:shd w:fill="auto" w:val="clear"/>
        </w:rPr>
      </w:pPr>
      <w:r>
        <w:rPr>
          <w:rFonts w:ascii="Arial Narrow" w:hAnsi="Arial Narrow" w:cs="Arial Narrow" w:eastAsia="Arial Narrow"/>
          <w:b/>
          <w:color w:val="auto"/>
          <w:spacing w:val="0"/>
          <w:position w:val="0"/>
          <w:sz w:val="48"/>
          <w:shd w:fill="auto" w:val="clear"/>
        </w:rPr>
        <w:t xml:space="preserve">Documentul de proiectare</w:t>
      </w:r>
    </w:p>
    <w:p>
      <w:pPr>
        <w:spacing w:before="12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spacing w:before="0" w:after="360" w:line="240"/>
        <w:ind w:right="0" w:left="0" w:firstLine="0"/>
        <w:jc w:val="center"/>
        <w:rPr>
          <w:rFonts w:ascii="Arial Narrow" w:hAnsi="Arial Narrow" w:cs="Arial Narrow" w:eastAsia="Arial Narrow"/>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Cuprins</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1.</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Introducere</w:t>
      </w:r>
      <w:r>
        <w:rPr>
          <w:rFonts w:ascii="Arial" w:hAnsi="Arial" w:cs="Arial" w:eastAsia="Arial"/>
          <w:b/>
          <w:color w:val="auto"/>
          <w:spacing w:val="0"/>
          <w:position w:val="0"/>
          <w:sz w:val="24"/>
          <w:shd w:fill="auto" w:val="clear"/>
        </w:rPr>
        <w:tab/>
        <w:t xml:space="preserve">1</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1.1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Scopul documentului</w:t>
      </w:r>
      <w:r>
        <w:rPr>
          <w:rFonts w:ascii="Arial" w:hAnsi="Arial" w:cs="Arial" w:eastAsia="Arial"/>
          <w:color w:val="auto"/>
          <w:spacing w:val="0"/>
          <w:position w:val="0"/>
          <w:sz w:val="24"/>
          <w:shd w:fill="auto" w:val="clear"/>
        </w:rPr>
        <w:tab/>
        <w:t xml:space="preserve">1</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2.</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Prezentare general</w:t>
      </w:r>
      <w:r>
        <w:rPr>
          <w:rFonts w:ascii="Arial" w:hAnsi="Arial" w:cs="Arial" w:eastAsia="Arial"/>
          <w:b/>
          <w:color w:val="0000FF"/>
          <w:spacing w:val="0"/>
          <w:position w:val="0"/>
          <w:sz w:val="24"/>
          <w:u w:val="single"/>
          <w:shd w:fill="auto" w:val="clear"/>
        </w:rPr>
        <w:t xml:space="preserve">ă și abordări de proiectare</w:t>
      </w:r>
      <w:r>
        <w:rPr>
          <w:rFonts w:ascii="Arial" w:hAnsi="Arial" w:cs="Arial" w:eastAsia="Arial"/>
          <w:b/>
          <w:color w:val="auto"/>
          <w:spacing w:val="0"/>
          <w:position w:val="0"/>
          <w:sz w:val="24"/>
          <w:shd w:fill="auto" w:val="clear"/>
        </w:rPr>
        <w:tab/>
        <w:t xml:space="preserve">2</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2.1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Prezentare general</w:t>
      </w:r>
      <w:r>
        <w:rPr>
          <w:rFonts w:ascii="Arial" w:hAnsi="Arial" w:cs="Arial" w:eastAsia="Arial"/>
          <w:color w:val="0000FF"/>
          <w:spacing w:val="0"/>
          <w:position w:val="0"/>
          <w:sz w:val="24"/>
          <w:u w:val="single"/>
          <w:shd w:fill="auto" w:val="clear"/>
        </w:rPr>
        <w:t xml:space="preserve">ă</w:t>
      </w:r>
      <w:r>
        <w:rPr>
          <w:rFonts w:ascii="Arial" w:hAnsi="Arial" w:cs="Arial" w:eastAsia="Arial"/>
          <w:color w:val="auto"/>
          <w:spacing w:val="0"/>
          <w:position w:val="0"/>
          <w:sz w:val="24"/>
          <w:shd w:fill="auto" w:val="clear"/>
        </w:rPr>
        <w:tab/>
        <w:t xml:space="preserve">2</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2.2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Presupuneri/ Constrângeri/ Riscuri</w:t>
      </w:r>
      <w:r>
        <w:rPr>
          <w:rFonts w:ascii="Arial" w:hAnsi="Arial" w:cs="Arial" w:eastAsia="Arial"/>
          <w:color w:val="auto"/>
          <w:spacing w:val="0"/>
          <w:position w:val="0"/>
          <w:sz w:val="24"/>
          <w:shd w:fill="auto" w:val="clear"/>
        </w:rPr>
        <w:tab/>
        <w:t xml:space="preserve">2</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2.2.1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Presupuneri</w:t>
      </w:r>
      <w:r>
        <w:rPr>
          <w:rFonts w:ascii="Arial" w:hAnsi="Arial" w:cs="Arial" w:eastAsia="Arial"/>
          <w:color w:val="auto"/>
          <w:spacing w:val="0"/>
          <w:position w:val="0"/>
          <w:sz w:val="24"/>
          <w:shd w:fill="auto" w:val="clear"/>
        </w:rPr>
        <w:tab/>
        <w:t xml:space="preserve">2</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2.2.2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Constrângeri</w:t>
      </w:r>
      <w:r>
        <w:rPr>
          <w:rFonts w:ascii="Arial" w:hAnsi="Arial" w:cs="Arial" w:eastAsia="Arial"/>
          <w:color w:val="auto"/>
          <w:spacing w:val="0"/>
          <w:position w:val="0"/>
          <w:sz w:val="24"/>
          <w:shd w:fill="auto" w:val="clear"/>
        </w:rPr>
        <w:tab/>
        <w:t xml:space="preserve">2</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2.2.3</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Riscuri</w:t>
      </w:r>
      <w:r>
        <w:rPr>
          <w:rFonts w:ascii="Arial" w:hAnsi="Arial" w:cs="Arial" w:eastAsia="Arial"/>
          <w:color w:val="auto"/>
          <w:spacing w:val="0"/>
          <w:position w:val="0"/>
          <w:sz w:val="24"/>
          <w:shd w:fill="auto" w:val="clear"/>
        </w:rPr>
        <w:tab/>
        <w:t xml:space="preserve">3</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3.</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Considera</w:t>
      </w:r>
      <w:r>
        <w:rPr>
          <w:rFonts w:ascii="Arial" w:hAnsi="Arial" w:cs="Arial" w:eastAsia="Arial"/>
          <w:b/>
          <w:color w:val="0000FF"/>
          <w:spacing w:val="0"/>
          <w:position w:val="0"/>
          <w:sz w:val="24"/>
          <w:u w:val="single"/>
          <w:shd w:fill="auto" w:val="clear"/>
        </w:rPr>
        <w:t xml:space="preserve">țiii de proiectare</w:t>
      </w:r>
      <w:r>
        <w:rPr>
          <w:rFonts w:ascii="Arial" w:hAnsi="Arial" w:cs="Arial" w:eastAsia="Arial"/>
          <w:b/>
          <w:color w:val="auto"/>
          <w:spacing w:val="0"/>
          <w:position w:val="0"/>
          <w:sz w:val="24"/>
          <w:shd w:fill="auto" w:val="clear"/>
        </w:rPr>
        <w:tab/>
        <w:t xml:space="preserve">4</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3.1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Obiective </w:t>
      </w:r>
      <w:r>
        <w:rPr>
          <w:rFonts w:ascii="Arial" w:hAnsi="Arial" w:cs="Arial" w:eastAsia="Arial"/>
          <w:color w:val="0000FF"/>
          <w:spacing w:val="0"/>
          <w:position w:val="0"/>
          <w:sz w:val="24"/>
          <w:u w:val="single"/>
          <w:shd w:fill="auto" w:val="clear"/>
        </w:rPr>
        <w:t xml:space="preserve">și linii directoare (ghiduri)</w:t>
      </w:r>
      <w:r>
        <w:rPr>
          <w:rFonts w:ascii="Arial" w:hAnsi="Arial" w:cs="Arial" w:eastAsia="Arial"/>
          <w:color w:val="auto"/>
          <w:spacing w:val="0"/>
          <w:position w:val="0"/>
          <w:sz w:val="24"/>
          <w:shd w:fill="auto" w:val="clear"/>
        </w:rPr>
        <w:tab/>
        <w:t xml:space="preserve">4</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3.2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Metode de dezvoltare</w:t>
      </w:r>
      <w:r>
        <w:rPr>
          <w:rFonts w:ascii="Arial" w:hAnsi="Arial" w:cs="Arial" w:eastAsia="Arial"/>
          <w:color w:val="auto"/>
          <w:spacing w:val="0"/>
          <w:position w:val="0"/>
          <w:sz w:val="24"/>
          <w:shd w:fill="auto" w:val="clear"/>
        </w:rPr>
        <w:tab/>
        <w:t xml:space="preserve">4</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3.3</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Strategii de arhitectur</w:t>
      </w:r>
      <w:r>
        <w:rPr>
          <w:rFonts w:ascii="Arial" w:hAnsi="Arial" w:cs="Arial" w:eastAsia="Arial"/>
          <w:color w:val="0000FF"/>
          <w:spacing w:val="0"/>
          <w:position w:val="0"/>
          <w:sz w:val="24"/>
          <w:u w:val="single"/>
          <w:shd w:fill="auto" w:val="clear"/>
        </w:rPr>
        <w:t xml:space="preserve">ă</w:t>
      </w:r>
      <w:r>
        <w:rPr>
          <w:rFonts w:ascii="Arial" w:hAnsi="Arial" w:cs="Arial" w:eastAsia="Arial"/>
          <w:color w:val="auto"/>
          <w:spacing w:val="0"/>
          <w:position w:val="0"/>
          <w:sz w:val="24"/>
          <w:shd w:fill="auto" w:val="clear"/>
        </w:rPr>
        <w:tab/>
        <w:t xml:space="preserve">4</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4.</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Arhitectura Sistemului </w:t>
      </w:r>
      <w:r>
        <w:rPr>
          <w:rFonts w:ascii="Arial" w:hAnsi="Arial" w:cs="Arial" w:eastAsia="Arial"/>
          <w:b/>
          <w:color w:val="0000FF"/>
          <w:spacing w:val="0"/>
          <w:position w:val="0"/>
          <w:sz w:val="24"/>
          <w:u w:val="single"/>
          <w:shd w:fill="auto" w:val="clear"/>
        </w:rPr>
        <w:t xml:space="preserve">și Proiectarea Arhitecturii</w:t>
      </w:r>
      <w:r>
        <w:rPr>
          <w:rFonts w:ascii="Arial" w:hAnsi="Arial" w:cs="Arial" w:eastAsia="Arial"/>
          <w:b/>
          <w:color w:val="auto"/>
          <w:spacing w:val="0"/>
          <w:position w:val="0"/>
          <w:sz w:val="24"/>
          <w:shd w:fill="auto" w:val="clear"/>
        </w:rPr>
        <w:tab/>
        <w:t xml:space="preserve">6</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Vedere logic</w:t>
      </w:r>
      <w:r>
        <w:rPr>
          <w:rFonts w:ascii="Arial" w:hAnsi="Arial" w:cs="Arial" w:eastAsia="Arial"/>
          <w:color w:val="0000FF"/>
          <w:spacing w:val="0"/>
          <w:position w:val="0"/>
          <w:sz w:val="24"/>
          <w:u w:val="single"/>
          <w:shd w:fill="auto" w:val="clear"/>
        </w:rPr>
        <w:t xml:space="preserve">ă</w:t>
      </w:r>
      <w:r>
        <w:rPr>
          <w:rFonts w:ascii="Arial" w:hAnsi="Arial" w:cs="Arial" w:eastAsia="Arial"/>
          <w:color w:val="auto"/>
          <w:spacing w:val="0"/>
          <w:position w:val="0"/>
          <w:sz w:val="24"/>
          <w:shd w:fill="auto" w:val="clear"/>
        </w:rPr>
        <w:tab/>
        <w:t xml:space="preserve">6</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Arhitectur</w:t>
      </w:r>
      <w:r>
        <w:rPr>
          <w:rFonts w:ascii="Arial" w:hAnsi="Arial" w:cs="Arial" w:eastAsia="Arial"/>
          <w:color w:val="0000FF"/>
          <w:spacing w:val="0"/>
          <w:position w:val="0"/>
          <w:sz w:val="24"/>
          <w:u w:val="single"/>
          <w:shd w:fill="auto" w:val="clear"/>
        </w:rPr>
        <w:t xml:space="preserve">ă hardware</w:t>
      </w:r>
      <w:r>
        <w:rPr>
          <w:rFonts w:ascii="Arial" w:hAnsi="Arial" w:cs="Arial" w:eastAsia="Arial"/>
          <w:color w:val="auto"/>
          <w:spacing w:val="0"/>
          <w:position w:val="0"/>
          <w:sz w:val="24"/>
          <w:shd w:fill="auto" w:val="clear"/>
        </w:rPr>
        <w:tab/>
        <w:t xml:space="preserve">6</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4.3</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Arhitectur</w:t>
      </w:r>
      <w:r>
        <w:rPr>
          <w:rFonts w:ascii="Arial" w:hAnsi="Arial" w:cs="Arial" w:eastAsia="Arial"/>
          <w:color w:val="0000FF"/>
          <w:spacing w:val="0"/>
          <w:position w:val="0"/>
          <w:sz w:val="24"/>
          <w:u w:val="single"/>
          <w:shd w:fill="auto" w:val="clear"/>
        </w:rPr>
        <w:t xml:space="preserve">ă software</w:t>
      </w:r>
      <w:r>
        <w:rPr>
          <w:rFonts w:ascii="Arial" w:hAnsi="Arial" w:cs="Arial" w:eastAsia="Arial"/>
          <w:color w:val="auto"/>
          <w:spacing w:val="0"/>
          <w:position w:val="0"/>
          <w:sz w:val="24"/>
          <w:shd w:fill="auto" w:val="clear"/>
        </w:rPr>
        <w:tab/>
        <w:t xml:space="preserve">6</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4.4</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Arhitectura informa</w:t>
      </w:r>
      <w:r>
        <w:rPr>
          <w:rFonts w:ascii="Arial" w:hAnsi="Arial" w:cs="Arial" w:eastAsia="Arial"/>
          <w:color w:val="0000FF"/>
          <w:spacing w:val="0"/>
          <w:position w:val="0"/>
          <w:sz w:val="24"/>
          <w:u w:val="single"/>
          <w:shd w:fill="auto" w:val="clear"/>
        </w:rPr>
        <w:t xml:space="preserve">țiilor</w:t>
      </w:r>
      <w:r>
        <w:rPr>
          <w:rFonts w:ascii="Arial" w:hAnsi="Arial" w:cs="Arial" w:eastAsia="Arial"/>
          <w:color w:val="auto"/>
          <w:spacing w:val="0"/>
          <w:position w:val="0"/>
          <w:sz w:val="24"/>
          <w:shd w:fill="auto" w:val="clear"/>
        </w:rPr>
        <w:tab/>
        <w:t xml:space="preserve">7</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4.5</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Arhitectura de comunica</w:t>
      </w:r>
      <w:r>
        <w:rPr>
          <w:rFonts w:ascii="Arial" w:hAnsi="Arial" w:cs="Arial" w:eastAsia="Arial"/>
          <w:color w:val="0000FF"/>
          <w:spacing w:val="0"/>
          <w:position w:val="0"/>
          <w:sz w:val="24"/>
          <w:u w:val="single"/>
          <w:shd w:fill="auto" w:val="clear"/>
        </w:rPr>
        <w:t xml:space="preserve">ții interne</w:t>
      </w:r>
      <w:r>
        <w:rPr>
          <w:rFonts w:ascii="Arial" w:hAnsi="Arial" w:cs="Arial" w:eastAsia="Arial"/>
          <w:color w:val="auto"/>
          <w:spacing w:val="0"/>
          <w:position w:val="0"/>
          <w:sz w:val="24"/>
          <w:shd w:fill="auto" w:val="clear"/>
        </w:rPr>
        <w:tab/>
        <w:t xml:space="preserve">7</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4.6</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Diagrama de arhitectur</w:t>
      </w:r>
      <w:r>
        <w:rPr>
          <w:rFonts w:ascii="Arial" w:hAnsi="Arial" w:cs="Arial" w:eastAsia="Arial"/>
          <w:color w:val="0000FF"/>
          <w:spacing w:val="0"/>
          <w:position w:val="0"/>
          <w:sz w:val="24"/>
          <w:u w:val="single"/>
          <w:shd w:fill="auto" w:val="clear"/>
        </w:rPr>
        <w:t xml:space="preserve">ă a sistemului</w:t>
      </w:r>
      <w:r>
        <w:rPr>
          <w:rFonts w:ascii="Arial" w:hAnsi="Arial" w:cs="Arial" w:eastAsia="Arial"/>
          <w:color w:val="auto"/>
          <w:spacing w:val="0"/>
          <w:position w:val="0"/>
          <w:sz w:val="24"/>
          <w:shd w:fill="auto" w:val="clear"/>
        </w:rPr>
        <w:tab/>
        <w:t xml:space="preserve">8</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5.</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Proiectarea sistemului</w:t>
      </w:r>
      <w:r>
        <w:rPr>
          <w:rFonts w:ascii="Arial" w:hAnsi="Arial" w:cs="Arial" w:eastAsia="Arial"/>
          <w:b/>
          <w:color w:val="auto"/>
          <w:spacing w:val="0"/>
          <w:position w:val="0"/>
          <w:sz w:val="24"/>
          <w:shd w:fill="auto" w:val="clear"/>
        </w:rPr>
        <w:tab/>
        <w:t xml:space="preserve">9</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Proiectarea bazei de date</w:t>
      </w:r>
      <w:r>
        <w:rPr>
          <w:rFonts w:ascii="Arial" w:hAnsi="Arial" w:cs="Arial" w:eastAsia="Arial"/>
          <w:color w:val="auto"/>
          <w:spacing w:val="0"/>
          <w:position w:val="0"/>
          <w:sz w:val="24"/>
          <w:shd w:fill="auto" w:val="clear"/>
        </w:rPr>
        <w:tab/>
        <w:t xml:space="preserve">9</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5.1.1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Obiecte de date </w:t>
      </w:r>
      <w:r>
        <w:rPr>
          <w:rFonts w:ascii="Arial" w:hAnsi="Arial" w:cs="Arial" w:eastAsia="Arial"/>
          <w:color w:val="0000FF"/>
          <w:spacing w:val="0"/>
          <w:position w:val="0"/>
          <w:sz w:val="24"/>
          <w:u w:val="single"/>
          <w:shd w:fill="auto" w:val="clear"/>
        </w:rPr>
        <w:t xml:space="preserve">și structuri de date rezultante</w:t>
      </w:r>
      <w:r>
        <w:rPr>
          <w:rFonts w:ascii="Arial" w:hAnsi="Arial" w:cs="Arial" w:eastAsia="Arial"/>
          <w:color w:val="auto"/>
          <w:spacing w:val="0"/>
          <w:position w:val="0"/>
          <w:sz w:val="24"/>
          <w:shd w:fill="auto" w:val="clear"/>
        </w:rPr>
        <w:tab/>
        <w:t xml:space="preserve">9</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5.1.2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Fi</w:t>
      </w:r>
      <w:r>
        <w:rPr>
          <w:rFonts w:ascii="Arial" w:hAnsi="Arial" w:cs="Arial" w:eastAsia="Arial"/>
          <w:color w:val="0000FF"/>
          <w:spacing w:val="0"/>
          <w:position w:val="0"/>
          <w:sz w:val="24"/>
          <w:u w:val="single"/>
          <w:shd w:fill="auto" w:val="clear"/>
        </w:rPr>
        <w:t xml:space="preserve">șiere și baze de date</w:t>
      </w:r>
      <w:r>
        <w:rPr>
          <w:rFonts w:ascii="Arial" w:hAnsi="Arial" w:cs="Arial" w:eastAsia="Arial"/>
          <w:color w:val="auto"/>
          <w:spacing w:val="0"/>
          <w:position w:val="0"/>
          <w:sz w:val="24"/>
          <w:shd w:fill="auto" w:val="clear"/>
        </w:rPr>
        <w:tab/>
        <w:t xml:space="preserve">9</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Conversii de date</w:t>
      </w:r>
      <w:r>
        <w:rPr>
          <w:rFonts w:ascii="Arial" w:hAnsi="Arial" w:cs="Arial" w:eastAsia="Arial"/>
          <w:color w:val="auto"/>
          <w:spacing w:val="0"/>
          <w:position w:val="0"/>
          <w:sz w:val="24"/>
          <w:shd w:fill="auto" w:val="clear"/>
        </w:rPr>
        <w:tab/>
        <w:t xml:space="preserve">9</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5.3</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Interfe</w:t>
      </w:r>
      <w:r>
        <w:rPr>
          <w:rFonts w:ascii="Arial" w:hAnsi="Arial" w:cs="Arial" w:eastAsia="Arial"/>
          <w:color w:val="0000FF"/>
          <w:spacing w:val="0"/>
          <w:position w:val="0"/>
          <w:sz w:val="24"/>
          <w:u w:val="single"/>
          <w:shd w:fill="auto" w:val="clear"/>
        </w:rPr>
        <w:t xml:space="preserve">țe utilizator</w:t>
      </w:r>
      <w:r>
        <w:rPr>
          <w:rFonts w:ascii="Arial" w:hAnsi="Arial" w:cs="Arial" w:eastAsia="Arial"/>
          <w:color w:val="auto"/>
          <w:spacing w:val="0"/>
          <w:position w:val="0"/>
          <w:sz w:val="24"/>
          <w:shd w:fill="auto" w:val="clear"/>
        </w:rPr>
        <w:tab/>
        <w:t xml:space="preserve">10</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5.3.1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Intr</w:t>
      </w:r>
      <w:r>
        <w:rPr>
          <w:rFonts w:ascii="Arial" w:hAnsi="Arial" w:cs="Arial" w:eastAsia="Arial"/>
          <w:color w:val="0000FF"/>
          <w:spacing w:val="0"/>
          <w:position w:val="0"/>
          <w:sz w:val="24"/>
          <w:u w:val="single"/>
          <w:shd w:fill="auto" w:val="clear"/>
        </w:rPr>
        <w:t xml:space="preserve">ări</w:t>
      </w:r>
      <w:r>
        <w:rPr>
          <w:rFonts w:ascii="Arial" w:hAnsi="Arial" w:cs="Arial" w:eastAsia="Arial"/>
          <w:color w:val="auto"/>
          <w:spacing w:val="0"/>
          <w:position w:val="0"/>
          <w:sz w:val="24"/>
          <w:shd w:fill="auto" w:val="clear"/>
        </w:rPr>
        <w:tab/>
        <w:t xml:space="preserve">10</w:t>
      </w:r>
    </w:p>
    <w:p>
      <w:pPr>
        <w:tabs>
          <w:tab w:val="left" w:pos="1382" w:leader="none"/>
        </w:tabs>
        <w:spacing w:before="0" w:after="0" w:line="240"/>
        <w:ind w:right="0" w:left="1382" w:hanging="907"/>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5.3.2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Ie</w:t>
      </w:r>
      <w:r>
        <w:rPr>
          <w:rFonts w:ascii="Arial" w:hAnsi="Arial" w:cs="Arial" w:eastAsia="Arial"/>
          <w:color w:val="0000FF"/>
          <w:spacing w:val="0"/>
          <w:position w:val="0"/>
          <w:sz w:val="24"/>
          <w:u w:val="single"/>
          <w:shd w:fill="auto" w:val="clear"/>
        </w:rPr>
        <w:t xml:space="preserve">șiri</w:t>
      </w:r>
      <w:r>
        <w:rPr>
          <w:rFonts w:ascii="Arial" w:hAnsi="Arial" w:cs="Arial" w:eastAsia="Arial"/>
          <w:color w:val="auto"/>
          <w:spacing w:val="0"/>
          <w:position w:val="0"/>
          <w:sz w:val="24"/>
          <w:shd w:fill="auto" w:val="clear"/>
        </w:rPr>
        <w:tab/>
        <w:t xml:space="preserve">10</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5.4</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Proiectarea interfe</w:t>
      </w:r>
      <w:r>
        <w:rPr>
          <w:rFonts w:ascii="Arial" w:hAnsi="Arial" w:cs="Arial" w:eastAsia="Arial"/>
          <w:color w:val="0000FF"/>
          <w:spacing w:val="0"/>
          <w:position w:val="0"/>
          <w:sz w:val="24"/>
          <w:u w:val="single"/>
          <w:shd w:fill="auto" w:val="clear"/>
        </w:rPr>
        <w:t xml:space="preserve">țelor cu utilizatorul</w:t>
      </w:r>
      <w:r>
        <w:rPr>
          <w:rFonts w:ascii="Arial" w:hAnsi="Arial" w:cs="Arial" w:eastAsia="Arial"/>
          <w:color w:val="auto"/>
          <w:spacing w:val="0"/>
          <w:position w:val="0"/>
          <w:sz w:val="24"/>
          <w:shd w:fill="auto" w:val="clear"/>
        </w:rPr>
        <w:tab/>
        <w:t xml:space="preserve">10</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6.</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Scenarii de utilizare</w:t>
      </w:r>
      <w:r>
        <w:rPr>
          <w:rFonts w:ascii="Arial" w:hAnsi="Arial" w:cs="Arial" w:eastAsia="Arial"/>
          <w:b/>
          <w:color w:val="auto"/>
          <w:spacing w:val="0"/>
          <w:position w:val="0"/>
          <w:sz w:val="24"/>
          <w:shd w:fill="auto" w:val="clear"/>
        </w:rPr>
        <w:tab/>
        <w:t xml:space="preserve">11</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7.</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Proiectare de detaliu</w:t>
      </w:r>
      <w:r>
        <w:rPr>
          <w:rFonts w:ascii="Arial" w:hAnsi="Arial" w:cs="Arial" w:eastAsia="Arial"/>
          <w:b/>
          <w:color w:val="auto"/>
          <w:spacing w:val="0"/>
          <w:position w:val="0"/>
          <w:sz w:val="24"/>
          <w:shd w:fill="auto" w:val="clear"/>
        </w:rPr>
        <w:tab/>
        <w:t xml:space="preserve">12</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7.1</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 hardware de detaliu</w:t>
      </w:r>
      <w:r>
        <w:rPr>
          <w:rFonts w:ascii="Arial" w:hAnsi="Arial" w:cs="Arial" w:eastAsia="Arial"/>
          <w:color w:val="auto"/>
          <w:spacing w:val="0"/>
          <w:position w:val="0"/>
          <w:sz w:val="24"/>
          <w:shd w:fill="auto" w:val="clear"/>
        </w:rPr>
        <w:tab/>
        <w:t xml:space="preserve">12</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7.2</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 software de deatliu</w:t>
      </w:r>
      <w:r>
        <w:rPr>
          <w:rFonts w:ascii="Arial" w:hAnsi="Arial" w:cs="Arial" w:eastAsia="Arial"/>
          <w:color w:val="auto"/>
          <w:spacing w:val="0"/>
          <w:position w:val="0"/>
          <w:sz w:val="24"/>
          <w:shd w:fill="auto" w:val="clear"/>
        </w:rPr>
        <w:tab/>
        <w:t xml:space="preserve">12</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7.3</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 detaliat</w:t>
      </w:r>
      <w:r>
        <w:rPr>
          <w:rFonts w:ascii="Arial" w:hAnsi="Arial" w:cs="Arial" w:eastAsia="Arial"/>
          <w:color w:val="0000FF"/>
          <w:spacing w:val="0"/>
          <w:position w:val="0"/>
          <w:sz w:val="24"/>
          <w:u w:val="single"/>
          <w:shd w:fill="auto" w:val="clear"/>
        </w:rPr>
        <w:t xml:space="preserve">ă de securitate</w:t>
      </w:r>
      <w:r>
        <w:rPr>
          <w:rFonts w:ascii="Arial" w:hAnsi="Arial" w:cs="Arial" w:eastAsia="Arial"/>
          <w:color w:val="auto"/>
          <w:spacing w:val="0"/>
          <w:position w:val="0"/>
          <w:sz w:val="24"/>
          <w:shd w:fill="auto" w:val="clear"/>
        </w:rPr>
        <w:tab/>
        <w:t xml:space="preserve">13</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7.4</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 de detaliu pentru performan</w:t>
      </w:r>
      <w:r>
        <w:rPr>
          <w:rFonts w:ascii="Arial" w:hAnsi="Arial" w:cs="Arial" w:eastAsia="Arial"/>
          <w:color w:val="0000FF"/>
          <w:spacing w:val="0"/>
          <w:position w:val="0"/>
          <w:sz w:val="24"/>
          <w:u w:val="single"/>
          <w:shd w:fill="auto" w:val="clear"/>
        </w:rPr>
        <w:t xml:space="preserve">ța sistemului</w:t>
      </w:r>
      <w:r>
        <w:rPr>
          <w:rFonts w:ascii="Arial" w:hAnsi="Arial" w:cs="Arial" w:eastAsia="Arial"/>
          <w:color w:val="auto"/>
          <w:spacing w:val="0"/>
          <w:position w:val="0"/>
          <w:sz w:val="24"/>
          <w:shd w:fill="auto" w:val="clear"/>
        </w:rPr>
        <w:tab/>
        <w:t xml:space="preserve">14</w:t>
      </w:r>
    </w:p>
    <w:p>
      <w:pPr>
        <w:tabs>
          <w:tab w:val="left" w:pos="1080" w:leader="none"/>
          <w:tab w:val="right" w:pos="9360" w:leader="dot"/>
        </w:tabs>
        <w:spacing w:before="0" w:after="0" w:line="240"/>
        <w:ind w:right="0" w:left="965" w:hanging="720"/>
        <w:jc w:val="left"/>
        <w:rPr>
          <w:rFonts w:ascii="Calibri" w:hAnsi="Calibri" w:cs="Calibri" w:eastAsia="Calibri"/>
          <w:color w:val="auto"/>
          <w:spacing w:val="0"/>
          <w:position w:val="0"/>
          <w:sz w:val="24"/>
          <w:shd w:fill="auto" w:val="clear"/>
        </w:rPr>
      </w:pPr>
      <w:r>
        <w:rPr>
          <w:rFonts w:ascii="Arial" w:hAnsi="Arial" w:cs="Arial" w:eastAsia="Arial"/>
          <w:color w:val="0000FF"/>
          <w:spacing w:val="0"/>
          <w:position w:val="0"/>
          <w:sz w:val="24"/>
          <w:u w:val="single"/>
          <w:shd w:fill="auto" w:val="clear"/>
        </w:rPr>
        <w:t xml:space="preserve">7.5</w:t>
      </w:r>
      <w:r>
        <w:rPr>
          <w:rFonts w:ascii="Calibri" w:hAnsi="Calibri" w:cs="Calibri" w:eastAsia="Calibri"/>
          <w:color w:val="auto"/>
          <w:spacing w:val="0"/>
          <w:position w:val="0"/>
          <w:sz w:val="24"/>
          <w:shd w:fill="auto" w:val="clear"/>
        </w:rPr>
        <w:tab/>
      </w:r>
      <w:r>
        <w:rPr>
          <w:rFonts w:ascii="Arial" w:hAnsi="Arial" w:cs="Arial" w:eastAsia="Arial"/>
          <w:color w:val="0000FF"/>
          <w:spacing w:val="0"/>
          <w:position w:val="0"/>
          <w:sz w:val="24"/>
          <w:u w:val="single"/>
          <w:shd w:fill="auto" w:val="clear"/>
        </w:rPr>
        <w:t xml:space="preserve">Proiectare detaliat</w:t>
      </w:r>
      <w:r>
        <w:rPr>
          <w:rFonts w:ascii="Arial" w:hAnsi="Arial" w:cs="Arial" w:eastAsia="Arial"/>
          <w:color w:val="0000FF"/>
          <w:spacing w:val="0"/>
          <w:position w:val="0"/>
          <w:sz w:val="24"/>
          <w:u w:val="single"/>
          <w:shd w:fill="auto" w:val="clear"/>
        </w:rPr>
        <w:t xml:space="preserve">ă a comunicațiilor interne (</w:t>
      </w:r>
      <w:r>
        <w:rPr>
          <w:rFonts w:ascii="Arial" w:hAnsi="Arial" w:cs="Arial" w:eastAsia="Arial"/>
          <w:color w:val="0000FF"/>
          <w:spacing w:val="0"/>
          <w:position w:val="0"/>
          <w:sz w:val="24"/>
          <w:u w:val="single"/>
          <w:shd w:fill="auto" w:val="clear"/>
        </w:rPr>
        <w:t xml:space="preserve">între componente)</w:t>
      </w:r>
      <w:r>
        <w:rPr>
          <w:rFonts w:ascii="Arial" w:hAnsi="Arial" w:cs="Arial" w:eastAsia="Arial"/>
          <w:color w:val="auto"/>
          <w:spacing w:val="0"/>
          <w:position w:val="0"/>
          <w:sz w:val="24"/>
          <w:shd w:fill="auto" w:val="clear"/>
        </w:rPr>
        <w:tab/>
        <w:t xml:space="preserve">14</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8.</w:t>
      </w:r>
      <w:r>
        <w:rPr>
          <w:rFonts w:ascii="Calibri" w:hAnsi="Calibri" w:cs="Calibri" w:eastAsia="Calibri"/>
          <w:color w:val="auto"/>
          <w:spacing w:val="0"/>
          <w:position w:val="0"/>
          <w:sz w:val="24"/>
          <w:shd w:fill="auto" w:val="clear"/>
        </w:rPr>
        <w:tab/>
      </w:r>
      <w:r>
        <w:rPr>
          <w:rFonts w:ascii="Arial" w:hAnsi="Arial" w:cs="Arial" w:eastAsia="Arial"/>
          <w:b/>
          <w:color w:val="0000FF"/>
          <w:spacing w:val="0"/>
          <w:position w:val="0"/>
          <w:sz w:val="24"/>
          <w:u w:val="single"/>
          <w:shd w:fill="auto" w:val="clear"/>
        </w:rPr>
        <w:t xml:space="preserve">Controale pentru verificarea integrit</w:t>
      </w:r>
      <w:r>
        <w:rPr>
          <w:rFonts w:ascii="Arial" w:hAnsi="Arial" w:cs="Arial" w:eastAsia="Arial"/>
          <w:b/>
          <w:color w:val="0000FF"/>
          <w:spacing w:val="0"/>
          <w:position w:val="0"/>
          <w:sz w:val="24"/>
          <w:u w:val="single"/>
          <w:shd w:fill="auto" w:val="clear"/>
        </w:rPr>
        <w:t xml:space="preserve">ății sistemului</w:t>
      </w:r>
      <w:r>
        <w:rPr>
          <w:rFonts w:ascii="Arial" w:hAnsi="Arial" w:cs="Arial" w:eastAsia="Arial"/>
          <w:b/>
          <w:color w:val="auto"/>
          <w:spacing w:val="0"/>
          <w:position w:val="0"/>
          <w:sz w:val="24"/>
          <w:shd w:fill="auto" w:val="clear"/>
        </w:rPr>
        <w:tab/>
        <w:t xml:space="preserve">15</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Anexa A: Gestiunea modific</w:t>
      </w:r>
      <w:r>
        <w:rPr>
          <w:rFonts w:ascii="Arial" w:hAnsi="Arial" w:cs="Arial" w:eastAsia="Arial"/>
          <w:b/>
          <w:color w:val="0000FF"/>
          <w:spacing w:val="0"/>
          <w:position w:val="0"/>
          <w:sz w:val="24"/>
          <w:u w:val="single"/>
          <w:shd w:fill="auto" w:val="clear"/>
        </w:rPr>
        <w:t xml:space="preserve">ărilor documentului</w:t>
      </w:r>
      <w:r>
        <w:rPr>
          <w:rFonts w:ascii="Arial" w:hAnsi="Arial" w:cs="Arial" w:eastAsia="Arial"/>
          <w:b/>
          <w:color w:val="auto"/>
          <w:spacing w:val="0"/>
          <w:position w:val="0"/>
          <w:sz w:val="24"/>
          <w:shd w:fill="auto" w:val="clear"/>
        </w:rPr>
        <w:tab/>
        <w:t xml:space="preserve">16</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Anexa B: Acronime</w:t>
      </w:r>
      <w:r>
        <w:rPr>
          <w:rFonts w:ascii="Arial" w:hAnsi="Arial" w:cs="Arial" w:eastAsia="Arial"/>
          <w:b/>
          <w:color w:val="auto"/>
          <w:spacing w:val="0"/>
          <w:position w:val="0"/>
          <w:sz w:val="24"/>
          <w:shd w:fill="auto" w:val="clear"/>
        </w:rPr>
        <w:tab/>
        <w:t xml:space="preserve">17</w:t>
      </w:r>
    </w:p>
    <w:p>
      <w:pPr>
        <w:tabs>
          <w:tab w:val="left" w:pos="360" w:leader="none"/>
          <w:tab w:val="right" w:pos="9360" w:leader="dot"/>
        </w:tabs>
        <w:spacing w:before="200" w:after="120" w:line="240"/>
        <w:ind w:right="0" w:left="360" w:hanging="360"/>
        <w:jc w:val="left"/>
        <w:rPr>
          <w:rFonts w:ascii="Calibri" w:hAnsi="Calibri" w:cs="Calibri" w:eastAsia="Calibri"/>
          <w:color w:val="auto"/>
          <w:spacing w:val="0"/>
          <w:position w:val="0"/>
          <w:sz w:val="24"/>
          <w:shd w:fill="auto" w:val="clear"/>
        </w:rPr>
      </w:pPr>
      <w:r>
        <w:rPr>
          <w:rFonts w:ascii="Arial" w:hAnsi="Arial" w:cs="Arial" w:eastAsia="Arial"/>
          <w:b/>
          <w:color w:val="0000FF"/>
          <w:spacing w:val="0"/>
          <w:position w:val="0"/>
          <w:sz w:val="24"/>
          <w:u w:val="single"/>
          <w:shd w:fill="auto" w:val="clear"/>
        </w:rPr>
        <w:t xml:space="preserve">Anexa C Documente la care se face referire</w:t>
      </w:r>
      <w:r>
        <w:rPr>
          <w:rFonts w:ascii="Arial" w:hAnsi="Arial" w:cs="Arial" w:eastAsia="Arial"/>
          <w:b/>
          <w:color w:val="auto"/>
          <w:spacing w:val="0"/>
          <w:position w:val="0"/>
          <w:sz w:val="24"/>
          <w:shd w:fill="auto" w:val="clear"/>
        </w:rPr>
        <w:tab/>
        <w:t xml:space="preserve">18</w:t>
      </w: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spacing w:before="0" w:after="360" w:line="240"/>
        <w:ind w:right="0" w:left="0" w:firstLine="0"/>
        <w:jc w:val="center"/>
        <w:rPr>
          <w:rFonts w:ascii="Arial Narrow" w:hAnsi="Arial Narrow" w:cs="Arial Narrow" w:eastAsia="Arial Narrow"/>
          <w:b/>
          <w:color w:val="auto"/>
          <w:spacing w:val="0"/>
          <w:position w:val="0"/>
          <w:sz w:val="36"/>
          <w:shd w:fill="auto" w:val="clear"/>
        </w:rPr>
      </w:pPr>
    </w:p>
    <w:p>
      <w:pPr>
        <w:keepNext w:val="true"/>
        <w:keepLines w:val="true"/>
        <w:pageBreakBefore w:val="true"/>
        <w:numPr>
          <w:ilvl w:val="0"/>
          <w:numId w:val="27"/>
        </w:numPr>
        <w:spacing w:before="120" w:after="120" w:line="240"/>
        <w:ind w:right="0" w:left="720" w:hanging="720"/>
        <w:jc w:val="both"/>
        <w:rPr>
          <w:rFonts w:ascii="Arial Narrow" w:hAnsi="Arial Narrow" w:cs="Arial Narrow" w:eastAsia="Arial Narrow"/>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Introducere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informații de identificare pentru sistemul existent și/sau propus sau situația pentru care se aplică Documentul de Proiectare a Sistemului (de exemplu, numele complet și acronimele proiectului de dezvoltare, sistemul sau situația existentă și propusă, după caz), și evoluția așteptată a documentului. De asemenea, descrieți orice considerații referitor la securitate sau confidențialitate asociate cu utilizarea acestui document..</w:t>
      </w:r>
    </w:p>
    <w:p>
      <w:pPr>
        <w:keepNext w:val="true"/>
        <w:spacing w:before="2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Prezentul Document de Proiectare a Sistemului descrie arhitectura </w:t>
      </w:r>
      <w:r>
        <w:rPr>
          <w:rFonts w:ascii="Arial" w:hAnsi="Arial" w:cs="Arial" w:eastAsia="Arial"/>
          <w:color w:val="auto"/>
          <w:spacing w:val="0"/>
          <w:position w:val="0"/>
          <w:sz w:val="22"/>
          <w:shd w:fill="auto" w:val="clear"/>
        </w:rPr>
        <w:t xml:space="preserve">și specificațiile tehnice ale sistemului propus de tăiere termică cu fir cald, controlat numeric, destinat prelucrării materialelor cu densitate redusă. Sistemul integrează mișcări liniare și de rotație pentru realizarea prototipurilor tridimensionale, oferind o soluție accesibilă pentru mediul educațional și antreprenorial.</w:t>
      </w:r>
    </w:p>
    <w:p>
      <w:pPr>
        <w:keepNext w:val="true"/>
        <w:spacing w:before="2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document s</w:t>
      </w:r>
      <w:r>
        <w:rPr>
          <w:rFonts w:ascii="Arial" w:hAnsi="Arial" w:cs="Arial" w:eastAsia="Arial"/>
          <w:color w:val="auto"/>
          <w:spacing w:val="0"/>
          <w:position w:val="0"/>
          <w:sz w:val="22"/>
          <w:shd w:fill="auto" w:val="clear"/>
        </w:rPr>
        <w:t xml:space="preserve">unt prezentate arhitectura generală a sistemului, infrastructura mecanică și electronică, interfața de comandă, precum și scenariile operaționale.</w:t>
      </w:r>
    </w:p>
    <w:p>
      <w:pPr>
        <w:keepNext w:val="true"/>
        <w:spacing w:before="2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Proiectarea include descrierea structurii mecanice, a sistemului de ac</w:t>
      </w:r>
      <w:r>
        <w:rPr>
          <w:rFonts w:ascii="Arial" w:hAnsi="Arial" w:cs="Arial" w:eastAsia="Arial"/>
          <w:color w:val="auto"/>
          <w:spacing w:val="0"/>
          <w:position w:val="0"/>
          <w:sz w:val="22"/>
          <w:shd w:fill="auto" w:val="clear"/>
        </w:rPr>
        <w:t xml:space="preserve">ționare cu motoare pas cu pas, a platformei de control bazate pe microcontroler și a mecanismelor de alimentare și siguranță</w:t>
      </w:r>
      <w:r>
        <w:rPr>
          <w:rFonts w:ascii="Arial" w:hAnsi="Arial" w:cs="Arial" w:eastAsia="Arial"/>
          <w:color w:val="auto"/>
          <w:spacing w:val="0"/>
          <w:position w:val="0"/>
          <w:sz w:val="22"/>
          <w:shd w:fill="auto" w:val="clear"/>
        </w:rPr>
        <w:t xml:space="preserve">.</w:t>
      </w:r>
    </w:p>
    <w:p>
      <w:pPr>
        <w:keepNext w:val="true"/>
        <w:spacing w:before="24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Având în vedere caracterul tehnic al informa</w:t>
      </w:r>
      <w:r>
        <w:rPr>
          <w:rFonts w:ascii="Arial" w:hAnsi="Arial" w:cs="Arial" w:eastAsia="Arial"/>
          <w:color w:val="auto"/>
          <w:spacing w:val="0"/>
          <w:position w:val="0"/>
          <w:sz w:val="22"/>
          <w:shd w:fill="auto" w:val="clear"/>
        </w:rPr>
        <w:t xml:space="preserve">țiilor prezentate, documentul este destinat exclusiv utilizării academice și tehnice</w:t>
      </w:r>
      <w:r>
        <w:rPr>
          <w:rFonts w:ascii="Arial" w:hAnsi="Arial" w:cs="Arial" w:eastAsia="Arial"/>
          <w:color w:val="auto"/>
          <w:spacing w:val="0"/>
          <w:position w:val="0"/>
          <w:sz w:val="22"/>
          <w:shd w:fill="auto" w:val="clear"/>
        </w:rPr>
        <w:t xml:space="preserve">.</w:t>
      </w:r>
    </w:p>
    <w:p>
      <w:pPr>
        <w:keepNext w:val="true"/>
        <w:spacing w:before="240" w:after="60" w:line="240"/>
        <w:ind w:right="0" w:left="0" w:firstLine="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Scopul documentului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scopul SDD-ului. Acest document ar trebui să fie adaptat pentru a se potrivi nevoilor unui proiect specific.</w:t>
      </w:r>
    </w:p>
    <w:p>
      <w:pPr>
        <w:spacing w:before="12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Scopul prezentului Document de Proiectare a Sistemului este de a defini în mod clar arhitectura </w:t>
      </w:r>
      <w:r>
        <w:rPr>
          <w:rFonts w:ascii="Arial" w:hAnsi="Arial" w:cs="Arial" w:eastAsia="Arial"/>
          <w:color w:val="auto"/>
          <w:spacing w:val="0"/>
          <w:position w:val="0"/>
          <w:sz w:val="22"/>
          <w:shd w:fill="auto" w:val="clear"/>
        </w:rPr>
        <w:t xml:space="preserve">și soluțiile tehnice adoptate pentru dezvoltarea sistemului CNC de tăiere termică cu fir cald destinat realizării prototipurilor tridimensionale. </w:t>
      </w:r>
    </w:p>
    <w:p>
      <w:pPr>
        <w:spacing w:before="12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acest document se descriu structura sistemului, modul de interconectare a subsistemelor, fluxurile opera</w:t>
      </w:r>
      <w:r>
        <w:rPr>
          <w:rFonts w:ascii="Arial" w:hAnsi="Arial" w:cs="Arial" w:eastAsia="Arial"/>
          <w:color w:val="auto"/>
          <w:spacing w:val="0"/>
          <w:position w:val="0"/>
          <w:sz w:val="22"/>
          <w:shd w:fill="auto" w:val="clear"/>
        </w:rPr>
        <w:t xml:space="preserve">ționale și principiile de proiectare utilizate. Documentul servește drept ghid tehnic pe parcursul etapelor de implementare, testare și optimizare, fiind actualizat incremental </w:t>
      </w:r>
      <w:r>
        <w:rPr>
          <w:rFonts w:ascii="Arial" w:hAnsi="Arial" w:cs="Arial" w:eastAsia="Arial"/>
          <w:color w:val="auto"/>
          <w:spacing w:val="0"/>
          <w:position w:val="0"/>
          <w:sz w:val="22"/>
          <w:shd w:fill="auto" w:val="clear"/>
        </w:rPr>
        <w:t xml:space="preserve">in func</w:t>
      </w:r>
      <w:r>
        <w:rPr>
          <w:rFonts w:ascii="Arial" w:hAnsi="Arial" w:cs="Arial" w:eastAsia="Arial"/>
          <w:color w:val="auto"/>
          <w:spacing w:val="0"/>
          <w:position w:val="0"/>
          <w:sz w:val="22"/>
          <w:shd w:fill="auto" w:val="clear"/>
        </w:rPr>
        <w:t xml:space="preserve">ție de evoluția proiectului și de rezultatele obținute </w:t>
      </w:r>
      <w:r>
        <w:rPr>
          <w:rFonts w:ascii="Arial" w:hAnsi="Arial" w:cs="Arial" w:eastAsia="Arial"/>
          <w:color w:val="auto"/>
          <w:spacing w:val="0"/>
          <w:position w:val="0"/>
          <w:sz w:val="22"/>
          <w:shd w:fill="auto" w:val="clear"/>
        </w:rPr>
        <w:t xml:space="preserve">în fazele de validare.</w:t>
      </w:r>
    </w:p>
    <w:p>
      <w:pPr>
        <w:keepNext w:val="true"/>
        <w:keepLines w:val="true"/>
        <w:pageBreakBefore w:val="true"/>
        <w:numPr>
          <w:ilvl w:val="0"/>
          <w:numId w:val="31"/>
        </w:numPr>
        <w:spacing w:before="120" w:after="120" w:line="240"/>
        <w:ind w:right="0" w:left="720" w:hanging="720"/>
        <w:jc w:val="both"/>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6"/>
          <w:shd w:fill="auto" w:val="clear"/>
        </w:rPr>
        <w:t xml:space="preserve">Prezentare general</w:t>
      </w:r>
      <w:r>
        <w:rPr>
          <w:rFonts w:ascii="Calibri" w:hAnsi="Calibri" w:cs="Calibri" w:eastAsia="Calibri"/>
          <w:b/>
          <w:color w:val="auto"/>
          <w:spacing w:val="0"/>
          <w:position w:val="0"/>
          <w:sz w:val="36"/>
          <w:shd w:fill="auto" w:val="clear"/>
        </w:rPr>
        <w:t xml:space="preserve">ă</w:t>
      </w:r>
      <w:r>
        <w:rPr>
          <w:rFonts w:ascii="Calibri" w:hAnsi="Calibri" w:cs="Calibri" w:eastAsia="Calibri"/>
          <w:b/>
          <w:color w:val="auto"/>
          <w:spacing w:val="0"/>
          <w:position w:val="0"/>
          <w:sz w:val="36"/>
          <w:shd w:fill="auto" w:val="clear"/>
        </w:rPr>
        <w:t xml:space="preserve"> </w:t>
      </w:r>
      <w:r>
        <w:rPr>
          <w:rFonts w:ascii="Calibri" w:hAnsi="Calibri" w:cs="Calibri" w:eastAsia="Calibri"/>
          <w:b/>
          <w:color w:val="auto"/>
          <w:spacing w:val="0"/>
          <w:position w:val="0"/>
          <w:sz w:val="36"/>
          <w:shd w:fill="auto" w:val="clear"/>
        </w:rPr>
        <w:t xml:space="preserve">și abordări de proiectare</w:t>
      </w:r>
    </w:p>
    <w:p>
      <w:pPr>
        <w:keepNext w:val="true"/>
        <w:keepLines w:val="true"/>
        <w:pageBreakBefore w:val="true"/>
        <w:spacing w:before="120" w:after="120" w:line="240"/>
        <w:ind w:right="0" w:left="0" w:firstLine="0"/>
        <w:jc w:val="both"/>
        <w:rPr>
          <w:rFonts w:ascii="Calibri" w:hAnsi="Calibri" w:cs="Calibri" w:eastAsia="Calibri"/>
          <w:b/>
          <w:color w:val="auto"/>
          <w:spacing w:val="0"/>
          <w:position w:val="0"/>
          <w:sz w:val="32"/>
          <w:shd w:fill="auto" w:val="clear"/>
        </w:rPr>
      </w:pPr>
      <w:r>
        <w:rPr>
          <w:rFonts w:ascii="Segoe UI" w:hAnsi="Segoe UI" w:cs="Segoe UI" w:eastAsia="Segoe UI"/>
          <w:color w:val="0D0D0D"/>
          <w:spacing w:val="0"/>
          <w:position w:val="0"/>
          <w:sz w:val="22"/>
          <w:shd w:fill="FFFFFF" w:val="clear"/>
        </w:rPr>
        <w:t xml:space="preserve">Aceast</w:t>
      </w:r>
      <w:r>
        <w:rPr>
          <w:rFonts w:ascii="Segoe UI" w:hAnsi="Segoe UI" w:cs="Segoe UI" w:eastAsia="Segoe UI"/>
          <w:color w:val="0D0D0D"/>
          <w:spacing w:val="0"/>
          <w:position w:val="0"/>
          <w:sz w:val="22"/>
          <w:shd w:fill="FFFFFF" w:val="clear"/>
        </w:rPr>
        <w:t xml:space="preserve">ă secțiune descrie principiile și strategiile care vor fi utilizate ca ghiduri </w:t>
      </w:r>
      <w:r>
        <w:rPr>
          <w:rFonts w:ascii="Segoe UI" w:hAnsi="Segoe UI" w:cs="Segoe UI" w:eastAsia="Segoe UI"/>
          <w:color w:val="0D0D0D"/>
          <w:spacing w:val="0"/>
          <w:position w:val="0"/>
          <w:sz w:val="22"/>
          <w:shd w:fill="FFFFFF" w:val="clear"/>
        </w:rPr>
        <w:t xml:space="preserve">în momentul proiect</w:t>
      </w:r>
      <w:r>
        <w:rPr>
          <w:rFonts w:ascii="Segoe UI" w:hAnsi="Segoe UI" w:cs="Segoe UI" w:eastAsia="Segoe UI"/>
          <w:color w:val="0D0D0D"/>
          <w:spacing w:val="0"/>
          <w:position w:val="0"/>
          <w:sz w:val="22"/>
          <w:shd w:fill="FFFFFF" w:val="clear"/>
        </w:rPr>
        <w:t xml:space="preserve">ării și implementării sistemului</w:t>
      </w:r>
      <w:r>
        <w:rPr>
          <w:rFonts w:ascii="Arial" w:hAnsi="Arial" w:cs="Arial" w:eastAsia="Arial"/>
          <w:color w:val="auto"/>
          <w:spacing w:val="0"/>
          <w:position w:val="0"/>
          <w:sz w:val="22"/>
          <w:shd w:fill="auto" w:val="clear"/>
        </w:rPr>
        <w:t xml:space="preserve">.</w:t>
      </w:r>
    </w:p>
    <w:p>
      <w:pPr>
        <w:keepNext w:val="true"/>
        <w:numPr>
          <w:ilvl w:val="0"/>
          <w:numId w:val="33"/>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Prezentare general</w:t>
      </w:r>
      <w:r>
        <w:rPr>
          <w:rFonts w:ascii="Calibri" w:hAnsi="Calibri" w:cs="Calibri" w:eastAsia="Calibri"/>
          <w:b/>
          <w:color w:val="auto"/>
          <w:spacing w:val="0"/>
          <w:position w:val="0"/>
          <w:sz w:val="32"/>
          <w:shd w:fill="auto" w:val="clear"/>
        </w:rPr>
        <w:t xml:space="preserve">ă</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Prezentați succint contextul sistemului și abordarea sau organizarea de bază a proiectării. Oferiți o prezentare generală a arhitecturilor sistemului și software-ului și a obiectivelor de proiectare. </w:t>
      </w:r>
    </w:p>
    <w:p>
      <w:pPr>
        <w:spacing w:before="120" w:after="120" w:line="240"/>
        <w:ind w:right="0" w:left="0" w:firstLine="0"/>
        <w:jc w:val="left"/>
        <w:rPr>
          <w:rFonts w:ascii="Arial Narrow" w:hAnsi="Arial Narrow" w:cs="Arial Narrow" w:eastAsia="Arial Narrow"/>
          <w:b/>
          <w:color w:val="auto"/>
          <w:spacing w:val="0"/>
          <w:position w:val="0"/>
          <w:sz w:val="32"/>
          <w:shd w:fill="auto" w:val="clear"/>
        </w:rPr>
      </w:pPr>
      <w:r>
        <w:rPr>
          <w:rFonts w:ascii="Segoe UI" w:hAnsi="Segoe UI" w:cs="Segoe UI" w:eastAsia="Segoe UI"/>
          <w:color w:val="0D0D0D"/>
          <w:spacing w:val="0"/>
          <w:position w:val="0"/>
          <w:sz w:val="22"/>
          <w:shd w:fill="FFFFFF" w:val="clear"/>
        </w:rPr>
        <w:t xml:space="preserve">Arhitectura sistemului are 2 componente. Componenta hardware este reprezentata de componenetele structurale si cele electronice(Arduino). Iar componenta Software este conceputa in principal din programul care controleaza sistemul prin codul G si cel care asigura incalzirea corecta a firului de taiere.</w:t>
      </w:r>
    </w:p>
    <w:p>
      <w:pPr>
        <w:keepNext w:val="true"/>
        <w:numPr>
          <w:ilvl w:val="0"/>
          <w:numId w:val="35"/>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Presupuneri/ Constrângeri/ Riscuri</w:t>
      </w:r>
    </w:p>
    <w:p>
      <w:pPr>
        <w:keepNext w:val="true"/>
        <w:numPr>
          <w:ilvl w:val="0"/>
          <w:numId w:val="35"/>
        </w:numPr>
        <w:spacing w:before="240" w:after="120" w:line="240"/>
        <w:ind w:right="0" w:left="936" w:hanging="936"/>
        <w:jc w:val="left"/>
        <w:rPr>
          <w:rFonts w:ascii="Arial Narrow" w:hAnsi="Arial Narrow" w:cs="Arial Narrow" w:eastAsia="Arial Narrow"/>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Presupuneri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orice presupuneri sau dependențe legate de sistem, software și utilizarea sa. Acestea pot viza probleme precum: software sau hardware asociat, sisteme de operare, caracteristicile utilizatorilor finali și posibilele și/sau probabilele modificări ale funcționalității.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Segoe UI" w:hAnsi="Segoe UI" w:cs="Segoe UI" w:eastAsia="Segoe UI"/>
          <w:color w:val="0D0D0D"/>
          <w:spacing w:val="0"/>
          <w:position w:val="0"/>
          <w:sz w:val="22"/>
          <w:shd w:fill="FFFFFF" w:val="clear"/>
        </w:rPr>
        <w:t xml:space="preserve">Pentru utilizarea sistemului este necesara alimentare de la priza cu curent alternativ 220~ V 50 HZ, si conectarea placii Arduino la un computer care contine codul g, il interpreteaza si trimite comenzi clare placii arduino</w:t>
      </w:r>
    </w:p>
    <w:p>
      <w:pPr>
        <w:keepNext w:val="true"/>
        <w:numPr>
          <w:ilvl w:val="0"/>
          <w:numId w:val="38"/>
        </w:numPr>
        <w:spacing w:before="240" w:after="120" w:line="240"/>
        <w:ind w:right="0" w:left="936" w:hanging="936"/>
        <w:jc w:val="left"/>
        <w:rPr>
          <w:rFonts w:ascii="Arial Narrow" w:hAnsi="Arial Narrow" w:cs="Arial Narrow" w:eastAsia="Arial Narrow"/>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Constrângeri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orice limitări sau constr</w:t>
      </w:r>
      <w:r>
        <w:rPr>
          <w:rFonts w:ascii="Arial" w:hAnsi="Arial" w:cs="Arial" w:eastAsia="Arial"/>
          <w:i/>
          <w:color w:val="0000FF"/>
          <w:spacing w:val="0"/>
          <w:position w:val="0"/>
          <w:sz w:val="24"/>
          <w:shd w:fill="auto" w:val="clear"/>
        </w:rPr>
        <w:t xml:space="preserve">ângeri globale care au un impact semnificativ asupra designului hardware-ului, software-ului </w:t>
      </w:r>
      <w:r>
        <w:rPr>
          <w:rFonts w:ascii="Arial" w:hAnsi="Arial" w:cs="Arial" w:eastAsia="Arial"/>
          <w:i/>
          <w:color w:val="0000FF"/>
          <w:spacing w:val="0"/>
          <w:position w:val="0"/>
          <w:sz w:val="24"/>
          <w:shd w:fill="auto" w:val="clear"/>
        </w:rPr>
        <w:t xml:space="preserve">și/sau comunicațiilor </w:t>
      </w:r>
      <w:r>
        <w:rPr>
          <w:rFonts w:ascii="Arial" w:hAnsi="Arial" w:cs="Arial" w:eastAsia="Arial"/>
          <w:b/>
          <w:i/>
          <w:color w:val="0000FF"/>
          <w:spacing w:val="0"/>
          <w:position w:val="0"/>
          <w:sz w:val="24"/>
          <w:shd w:fill="auto" w:val="clear"/>
        </w:rPr>
        <w:t xml:space="preserve">s</w:t>
      </w:r>
      <w:r>
        <w:rPr>
          <w:rFonts w:ascii="Arial" w:hAnsi="Arial" w:cs="Arial" w:eastAsia="Arial"/>
          <w:i/>
          <w:color w:val="0000FF"/>
          <w:spacing w:val="0"/>
          <w:position w:val="0"/>
          <w:sz w:val="24"/>
          <w:shd w:fill="auto" w:val="clear"/>
        </w:rPr>
        <w:t xml:space="preserve">istemului și descrieți impactul asociat. Astfel de constr</w:t>
      </w:r>
      <w:r>
        <w:rPr>
          <w:rFonts w:ascii="Arial" w:hAnsi="Arial" w:cs="Arial" w:eastAsia="Arial"/>
          <w:i/>
          <w:color w:val="0000FF"/>
          <w:spacing w:val="0"/>
          <w:position w:val="0"/>
          <w:sz w:val="24"/>
          <w:shd w:fill="auto" w:val="clear"/>
        </w:rPr>
        <w:t xml:space="preserve">ângeri pot fi impuse de oricare dintre urm</w:t>
      </w:r>
      <w:r>
        <w:rPr>
          <w:rFonts w:ascii="Arial" w:hAnsi="Arial" w:cs="Arial" w:eastAsia="Arial"/>
          <w:i/>
          <w:color w:val="0000FF"/>
          <w:spacing w:val="0"/>
          <w:position w:val="0"/>
          <w:sz w:val="24"/>
          <w:shd w:fill="auto" w:val="clear"/>
        </w:rPr>
        <w:t xml:space="preserve">ătoarele (lista nu este exhaustivă):</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Mediu hardware sau software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Mediu utilizator final</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Disponibilitatea sau volatilitatea resurselor</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Conformitatea cu standardele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interoperabilitate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interfață/protocol</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licențiere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pentru depozitarea și distribuția datelor</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securitate (sau alte reglementări similare)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Limit</w:t>
      </w:r>
      <w:r>
        <w:rPr>
          <w:rFonts w:ascii="Arial" w:hAnsi="Arial" w:cs="Arial" w:eastAsia="Arial"/>
          <w:i/>
          <w:color w:val="0000FF"/>
          <w:spacing w:val="0"/>
          <w:position w:val="0"/>
          <w:sz w:val="24"/>
          <w:shd w:fill="auto" w:val="clear"/>
        </w:rPr>
        <w:t xml:space="preserve">ări ale capacității de memorie sau ale altor resurse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performanță</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Comunica</w:t>
      </w:r>
      <w:r>
        <w:rPr>
          <w:rFonts w:ascii="Arial" w:hAnsi="Arial" w:cs="Arial" w:eastAsia="Arial"/>
          <w:i/>
          <w:color w:val="0000FF"/>
          <w:spacing w:val="0"/>
          <w:position w:val="0"/>
          <w:sz w:val="24"/>
          <w:shd w:fill="auto" w:val="clear"/>
        </w:rPr>
        <w:t xml:space="preserve">ții de rețea</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verificare și validare (testare)</w:t>
      </w:r>
    </w:p>
    <w:p>
      <w:pPr>
        <w:numPr>
          <w:ilvl w:val="0"/>
          <w:numId w:val="40"/>
        </w:numPr>
        <w:spacing w:before="120" w:after="12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Alte mijloace de a aborda obiectivele de calitate</w:t>
      </w:r>
    </w:p>
    <w:p>
      <w:pPr>
        <w:numPr>
          <w:ilvl w:val="0"/>
          <w:numId w:val="40"/>
        </w:numPr>
        <w:spacing w:before="120" w:after="120" w:line="240"/>
        <w:ind w:right="0" w:left="720" w:hanging="360"/>
        <w:jc w:val="left"/>
        <w:rPr>
          <w:rFonts w:ascii="Arial" w:hAnsi="Arial" w:cs="Arial" w:eastAsia="Arial"/>
          <w:b/>
          <w:i/>
          <w:color w:val="0000FF"/>
          <w:spacing w:val="0"/>
          <w:position w:val="0"/>
          <w:sz w:val="24"/>
          <w:shd w:fill="auto" w:val="clear"/>
        </w:rPr>
      </w:pPr>
      <w:r>
        <w:rPr>
          <w:rFonts w:ascii="Arial" w:hAnsi="Arial" w:cs="Arial" w:eastAsia="Arial"/>
          <w:i/>
          <w:color w:val="0000FF"/>
          <w:spacing w:val="0"/>
          <w:position w:val="0"/>
          <w:sz w:val="24"/>
          <w:shd w:fill="auto" w:val="clear"/>
        </w:rPr>
        <w:t xml:space="preserve">Alte cerin</w:t>
      </w:r>
      <w:r>
        <w:rPr>
          <w:rFonts w:ascii="Arial" w:hAnsi="Arial" w:cs="Arial" w:eastAsia="Arial"/>
          <w:i/>
          <w:color w:val="0000FF"/>
          <w:spacing w:val="0"/>
          <w:position w:val="0"/>
          <w:sz w:val="24"/>
          <w:shd w:fill="auto" w:val="clear"/>
        </w:rPr>
        <w:t xml:space="preserve">țe descrise </w:t>
      </w:r>
      <w:r>
        <w:rPr>
          <w:rFonts w:ascii="Arial" w:hAnsi="Arial" w:cs="Arial" w:eastAsia="Arial"/>
          <w:i/>
          <w:color w:val="0000FF"/>
          <w:spacing w:val="0"/>
          <w:position w:val="0"/>
          <w:sz w:val="24"/>
          <w:shd w:fill="auto" w:val="clear"/>
        </w:rPr>
        <w:t xml:space="preserve">în Documentul de Cerin</w:t>
      </w:r>
      <w:r>
        <w:rPr>
          <w:rFonts w:ascii="Arial" w:hAnsi="Arial" w:cs="Arial" w:eastAsia="Arial"/>
          <w:i/>
          <w:color w:val="0000FF"/>
          <w:spacing w:val="0"/>
          <w:position w:val="0"/>
          <w:sz w:val="24"/>
          <w:shd w:fill="auto" w:val="clear"/>
        </w:rPr>
        <w:t xml:space="preserve">țe</w:t>
      </w: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numPr>
          <w:ilvl w:val="0"/>
          <w:numId w:val="42"/>
        </w:numPr>
        <w:spacing w:before="240" w:after="120" w:line="240"/>
        <w:ind w:right="0" w:left="936" w:hanging="936"/>
        <w:jc w:val="left"/>
        <w:rPr>
          <w:rFonts w:ascii="Arial Narrow" w:hAnsi="Arial Narrow" w:cs="Arial Narrow" w:eastAsia="Arial Narrow"/>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Riscuri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orice riscuri asociate cu designul sistemului și strategiile propuse de reducere a acestora.</w:t>
      </w:r>
    </w:p>
    <w:p>
      <w:pPr>
        <w:keepNext w:val="true"/>
        <w:keepLines w:val="true"/>
        <w:pageBreakBefore w:val="true"/>
        <w:numPr>
          <w:ilvl w:val="0"/>
          <w:numId w:val="44"/>
        </w:numPr>
        <w:spacing w:before="120" w:after="120" w:line="240"/>
        <w:ind w:right="0" w:left="720" w:hanging="720"/>
        <w:jc w:val="both"/>
        <w:rPr>
          <w:rFonts w:ascii="Calibri" w:hAnsi="Calibri" w:cs="Calibri" w:eastAsia="Calibri"/>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Considera</w:t>
      </w:r>
      <w:r>
        <w:rPr>
          <w:rFonts w:ascii="Calibri" w:hAnsi="Calibri" w:cs="Calibri" w:eastAsia="Calibri"/>
          <w:b/>
          <w:color w:val="auto"/>
          <w:spacing w:val="0"/>
          <w:position w:val="0"/>
          <w:sz w:val="36"/>
          <w:shd w:fill="auto" w:val="clear"/>
        </w:rPr>
        <w:t xml:space="preserve">ț</w:t>
      </w:r>
      <w:r>
        <w:rPr>
          <w:rFonts w:ascii="Calibri" w:hAnsi="Calibri" w:cs="Calibri" w:eastAsia="Calibri"/>
          <w:b/>
          <w:color w:val="auto"/>
          <w:spacing w:val="0"/>
          <w:position w:val="0"/>
          <w:sz w:val="36"/>
          <w:shd w:fill="auto" w:val="clear"/>
        </w:rPr>
        <w:t xml:space="preserve">iii de proiectare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problemele care trebuie abordate sau rezolvate </w:t>
      </w:r>
      <w:r>
        <w:rPr>
          <w:rFonts w:ascii="Arial" w:hAnsi="Arial" w:cs="Arial" w:eastAsia="Arial"/>
          <w:i/>
          <w:color w:val="0000FF"/>
          <w:spacing w:val="0"/>
          <w:position w:val="0"/>
          <w:sz w:val="24"/>
          <w:shd w:fill="auto" w:val="clear"/>
        </w:rPr>
        <w:t xml:space="preserve">înainte de a încerca s</w:t>
      </w:r>
      <w:r>
        <w:rPr>
          <w:rFonts w:ascii="Arial" w:hAnsi="Arial" w:cs="Arial" w:eastAsia="Arial"/>
          <w:i/>
          <w:color w:val="0000FF"/>
          <w:spacing w:val="0"/>
          <w:position w:val="0"/>
          <w:sz w:val="24"/>
          <w:shd w:fill="auto" w:val="clear"/>
        </w:rPr>
        <w:t xml:space="preserve">ă elaborați o soluție de design completă.</w:t>
      </w:r>
    </w:p>
    <w:p>
      <w:pPr>
        <w:keepNext w:val="true"/>
        <w:numPr>
          <w:ilvl w:val="0"/>
          <w:numId w:val="46"/>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Obiective </w:t>
      </w:r>
      <w:r>
        <w:rPr>
          <w:rFonts w:ascii="Calibri" w:hAnsi="Calibri" w:cs="Calibri" w:eastAsia="Calibri"/>
          <w:b/>
          <w:color w:val="auto"/>
          <w:spacing w:val="0"/>
          <w:position w:val="0"/>
          <w:sz w:val="32"/>
          <w:shd w:fill="auto" w:val="clear"/>
        </w:rPr>
        <w:t xml:space="preserve">ș</w:t>
      </w:r>
      <w:r>
        <w:rPr>
          <w:rFonts w:ascii="Calibri" w:hAnsi="Calibri" w:cs="Calibri" w:eastAsia="Calibri"/>
          <w:b/>
          <w:color w:val="auto"/>
          <w:spacing w:val="0"/>
          <w:position w:val="0"/>
          <w:sz w:val="32"/>
          <w:shd w:fill="auto" w:val="clear"/>
        </w:rPr>
        <w:t xml:space="preserve">i linii directoare (ghiduri)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orice obiective, linii directoare, principii sau priorități care domină sau </w:t>
      </w:r>
      <w:r>
        <w:rPr>
          <w:rFonts w:ascii="Arial" w:hAnsi="Arial" w:cs="Arial" w:eastAsia="Arial"/>
          <w:i/>
          <w:color w:val="0000FF"/>
          <w:spacing w:val="0"/>
          <w:position w:val="0"/>
          <w:sz w:val="24"/>
          <w:shd w:fill="auto" w:val="clear"/>
        </w:rPr>
        <w:t xml:space="preserve">încorporeaz</w:t>
      </w:r>
      <w:r>
        <w:rPr>
          <w:rFonts w:ascii="Arial" w:hAnsi="Arial" w:cs="Arial" w:eastAsia="Arial"/>
          <w:i/>
          <w:color w:val="0000FF"/>
          <w:spacing w:val="0"/>
          <w:position w:val="0"/>
          <w:sz w:val="24"/>
          <w:shd w:fill="auto" w:val="clear"/>
        </w:rPr>
        <w:t xml:space="preserve">ă designul sistemului și al software-ului. Exemple de astfel de obiective ar putea fi: accentul pe viteză versus utilizarea memoriei; sau utilizare, aspect sau "să se simtă" similar cu un produs existent. Linii directoarele includ ghiduri și convenții de codare. Pentru fiecare ghid, descrieți motivul, cu excepția cazului </w:t>
      </w:r>
      <w:r>
        <w:rPr>
          <w:rFonts w:ascii="Arial" w:hAnsi="Arial" w:cs="Arial" w:eastAsia="Arial"/>
          <w:i/>
          <w:color w:val="0000FF"/>
          <w:spacing w:val="0"/>
          <w:position w:val="0"/>
          <w:sz w:val="24"/>
          <w:shd w:fill="auto" w:val="clear"/>
        </w:rPr>
        <w:t xml:space="preserve">în care este implicit evident. Descrie</w:t>
      </w:r>
      <w:r>
        <w:rPr>
          <w:rFonts w:ascii="Arial" w:hAnsi="Arial" w:cs="Arial" w:eastAsia="Arial"/>
          <w:i/>
          <w:color w:val="0000FF"/>
          <w:spacing w:val="0"/>
          <w:position w:val="0"/>
          <w:sz w:val="24"/>
          <w:shd w:fill="auto" w:val="clear"/>
        </w:rPr>
        <w:t xml:space="preserve">ți orice politici și/sau strategii de design care nu au implicații arhitecturale majore (adică nu afectează semnificativ organizarea generală a sistemului și structurile sale de nivel </w:t>
      </w:r>
      <w:r>
        <w:rPr>
          <w:rFonts w:ascii="Arial" w:hAnsi="Arial" w:cs="Arial" w:eastAsia="Arial"/>
          <w:i/>
          <w:color w:val="0000FF"/>
          <w:spacing w:val="0"/>
          <w:position w:val="0"/>
          <w:sz w:val="24"/>
          <w:shd w:fill="auto" w:val="clear"/>
        </w:rPr>
        <w:t xml:space="preserve">înalt), dar care totu</w:t>
      </w:r>
      <w:r>
        <w:rPr>
          <w:rFonts w:ascii="Arial" w:hAnsi="Arial" w:cs="Arial" w:eastAsia="Arial"/>
          <w:i/>
          <w:color w:val="0000FF"/>
          <w:spacing w:val="0"/>
          <w:position w:val="0"/>
          <w:sz w:val="24"/>
          <w:shd w:fill="auto" w:val="clear"/>
        </w:rPr>
        <w:t xml:space="preserve">și afectează detaliile interfeței și/sau implementarea diferitelor aspecte ale sistemului (de exemplu, alegerea unui produs specific de utilizat).</w:t>
      </w:r>
    </w:p>
    <w:p>
      <w:pPr>
        <w:keepNext w:val="true"/>
        <w:numPr>
          <w:ilvl w:val="0"/>
          <w:numId w:val="48"/>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Metode de dezvoltare </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succint metoda sau abordarea folosită pentru designul sistemului și al software-ului (de exemplu, structurat, orientat pe obiecte, prototipare, J2EE, UML, XML, etc.). Dacă una sau mai multe metode formale/publicate au fost adoptate sau adaptate, includeți o referință către o descriere mai detaliată a acestor metode. Dacă au fost luate </w:t>
      </w:r>
      <w:r>
        <w:rPr>
          <w:rFonts w:ascii="Arial" w:hAnsi="Arial" w:cs="Arial" w:eastAsia="Arial"/>
          <w:i/>
          <w:color w:val="0000FF"/>
          <w:spacing w:val="0"/>
          <w:position w:val="0"/>
          <w:sz w:val="24"/>
          <w:shd w:fill="auto" w:val="clear"/>
        </w:rPr>
        <w:t xml:space="preserve">în considerare mai multe metode serios, men</w:t>
      </w:r>
      <w:r>
        <w:rPr>
          <w:rFonts w:ascii="Arial" w:hAnsi="Arial" w:cs="Arial" w:eastAsia="Arial"/>
          <w:i/>
          <w:color w:val="0000FF"/>
          <w:spacing w:val="0"/>
          <w:position w:val="0"/>
          <w:sz w:val="24"/>
          <w:shd w:fill="auto" w:val="clear"/>
        </w:rPr>
        <w:t xml:space="preserve">ționați fiecare astfel de metodă, </w:t>
      </w:r>
      <w:r>
        <w:rPr>
          <w:rFonts w:ascii="Arial" w:hAnsi="Arial" w:cs="Arial" w:eastAsia="Arial"/>
          <w:i/>
          <w:color w:val="0000FF"/>
          <w:spacing w:val="0"/>
          <w:position w:val="0"/>
          <w:sz w:val="24"/>
          <w:shd w:fill="auto" w:val="clear"/>
        </w:rPr>
        <w:t xml:space="preserve">împreun</w:t>
      </w:r>
      <w:r>
        <w:rPr>
          <w:rFonts w:ascii="Arial" w:hAnsi="Arial" w:cs="Arial" w:eastAsia="Arial"/>
          <w:i/>
          <w:color w:val="0000FF"/>
          <w:spacing w:val="0"/>
          <w:position w:val="0"/>
          <w:sz w:val="24"/>
          <w:shd w:fill="auto" w:val="clear"/>
        </w:rPr>
        <w:t xml:space="preserve">ă cu o explicație succintă a motivului pentru care </w:t>
      </w:r>
      <w:r>
        <w:rPr>
          <w:rFonts w:ascii="Arial" w:hAnsi="Arial" w:cs="Arial" w:eastAsia="Arial"/>
          <w:i/>
          <w:color w:val="0000FF"/>
          <w:spacing w:val="0"/>
          <w:position w:val="0"/>
          <w:sz w:val="24"/>
          <w:shd w:fill="auto" w:val="clear"/>
        </w:rPr>
        <w:t xml:space="preserve">întreaga metod</w:t>
      </w:r>
      <w:r>
        <w:rPr>
          <w:rFonts w:ascii="Arial" w:hAnsi="Arial" w:cs="Arial" w:eastAsia="Arial"/>
          <w:i/>
          <w:color w:val="0000FF"/>
          <w:spacing w:val="0"/>
          <w:position w:val="0"/>
          <w:sz w:val="24"/>
          <w:shd w:fill="auto" w:val="clear"/>
        </w:rPr>
        <w:t xml:space="preserve">ă sau o parte din ea a fost utilizată sau nu. Descrieți orice contingente care ar putea apărea </w:t>
      </w:r>
      <w:r>
        <w:rPr>
          <w:rFonts w:ascii="Arial" w:hAnsi="Arial" w:cs="Arial" w:eastAsia="Arial"/>
          <w:i/>
          <w:color w:val="0000FF"/>
          <w:spacing w:val="0"/>
          <w:position w:val="0"/>
          <w:sz w:val="24"/>
          <w:shd w:fill="auto" w:val="clear"/>
        </w:rPr>
        <w:t xml:space="preserve">în designul sistemului </w:t>
      </w:r>
      <w:r>
        <w:rPr>
          <w:rFonts w:ascii="Arial" w:hAnsi="Arial" w:cs="Arial" w:eastAsia="Arial"/>
          <w:i/>
          <w:color w:val="0000FF"/>
          <w:spacing w:val="0"/>
          <w:position w:val="0"/>
          <w:sz w:val="24"/>
          <w:shd w:fill="auto" w:val="clear"/>
        </w:rPr>
        <w:t xml:space="preserve">și al software-ului care ar putea schimba direcția de dezvoltare. Posibilitățile includ lipsa acordurilor de interfață cu agențiile externe sau arhitecturile instabile </w:t>
      </w:r>
      <w:r>
        <w:rPr>
          <w:rFonts w:ascii="Arial" w:hAnsi="Arial" w:cs="Arial" w:eastAsia="Arial"/>
          <w:i/>
          <w:color w:val="0000FF"/>
          <w:spacing w:val="0"/>
          <w:position w:val="0"/>
          <w:sz w:val="24"/>
          <w:shd w:fill="auto" w:val="clear"/>
        </w:rPr>
        <w:t xml:space="preserve">în momentul în care documentul este preg</w:t>
      </w:r>
      <w:r>
        <w:rPr>
          <w:rFonts w:ascii="Arial" w:hAnsi="Arial" w:cs="Arial" w:eastAsia="Arial"/>
          <w:i/>
          <w:color w:val="0000FF"/>
          <w:spacing w:val="0"/>
          <w:position w:val="0"/>
          <w:sz w:val="24"/>
          <w:shd w:fill="auto" w:val="clear"/>
        </w:rPr>
        <w:t xml:space="preserve">ătit. Abordați orice soluții de rezervă posibile sau planuri alternative.</w:t>
      </w:r>
    </w:p>
    <w:p>
      <w:pPr>
        <w:keepNext w:val="true"/>
        <w:numPr>
          <w:ilvl w:val="0"/>
          <w:numId w:val="50"/>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Strategii de arhitectur</w:t>
      </w:r>
      <w:r>
        <w:rPr>
          <w:rFonts w:ascii="Calibri" w:hAnsi="Calibri" w:cs="Calibri" w:eastAsia="Calibri"/>
          <w:b/>
          <w:color w:val="auto"/>
          <w:spacing w:val="0"/>
          <w:position w:val="0"/>
          <w:sz w:val="32"/>
          <w:shd w:fill="auto" w:val="clear"/>
        </w:rPr>
        <w:t xml:space="preserve">ă</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orice decizii și/sau strategii de design care afectează organizarea generală a sistemului și structurile sale de nivel superior. Aceste strategii ar trebui să ofere o </w:t>
      </w:r>
      <w:r>
        <w:rPr>
          <w:rFonts w:ascii="Arial" w:hAnsi="Arial" w:cs="Arial" w:eastAsia="Arial"/>
          <w:i/>
          <w:color w:val="0000FF"/>
          <w:spacing w:val="0"/>
          <w:position w:val="0"/>
          <w:sz w:val="24"/>
          <w:shd w:fill="auto" w:val="clear"/>
        </w:rPr>
        <w:t xml:space="preserve">în</w:t>
      </w:r>
      <w:r>
        <w:rPr>
          <w:rFonts w:ascii="Arial" w:hAnsi="Arial" w:cs="Arial" w:eastAsia="Arial"/>
          <w:i/>
          <w:color w:val="0000FF"/>
          <w:spacing w:val="0"/>
          <w:position w:val="0"/>
          <w:sz w:val="24"/>
          <w:shd w:fill="auto" w:val="clear"/>
        </w:rPr>
        <w:t xml:space="preserve">țelegere a principalelor abstractizări și mecanisme utilizate </w:t>
      </w:r>
      <w:r>
        <w:rPr>
          <w:rFonts w:ascii="Arial" w:hAnsi="Arial" w:cs="Arial" w:eastAsia="Arial"/>
          <w:i/>
          <w:color w:val="0000FF"/>
          <w:spacing w:val="0"/>
          <w:position w:val="0"/>
          <w:sz w:val="24"/>
          <w:shd w:fill="auto" w:val="clear"/>
        </w:rPr>
        <w:t xml:space="preserve">în arhitectura sistemului. Descrie</w:t>
      </w:r>
      <w:r>
        <w:rPr>
          <w:rFonts w:ascii="Arial" w:hAnsi="Arial" w:cs="Arial" w:eastAsia="Arial"/>
          <w:i/>
          <w:color w:val="0000FF"/>
          <w:spacing w:val="0"/>
          <w:position w:val="0"/>
          <w:sz w:val="24"/>
          <w:shd w:fill="auto" w:val="clear"/>
        </w:rPr>
        <w:t xml:space="preserve">ți raționamentul utilizat pentru fiecare decizie și/sau strategie (posibil referindu-vă la obiectivele și principiile de design anterior menționate) și modul </w:t>
      </w:r>
      <w:r>
        <w:rPr>
          <w:rFonts w:ascii="Arial" w:hAnsi="Arial" w:cs="Arial" w:eastAsia="Arial"/>
          <w:i/>
          <w:color w:val="0000FF"/>
          <w:spacing w:val="0"/>
          <w:position w:val="0"/>
          <w:sz w:val="24"/>
          <w:shd w:fill="auto" w:val="clear"/>
        </w:rPr>
        <w:t xml:space="preserve">în care au fost echilibrate sau compensat obiectivele sau priorit</w:t>
      </w:r>
      <w:r>
        <w:rPr>
          <w:rFonts w:ascii="Arial" w:hAnsi="Arial" w:cs="Arial" w:eastAsia="Arial"/>
          <w:i/>
          <w:color w:val="0000FF"/>
          <w:spacing w:val="0"/>
          <w:position w:val="0"/>
          <w:sz w:val="24"/>
          <w:shd w:fill="auto" w:val="clear"/>
        </w:rPr>
        <w:t xml:space="preserve">ățile de designAtunci c</w:t>
      </w:r>
      <w:r>
        <w:rPr>
          <w:rFonts w:ascii="Arial" w:hAnsi="Arial" w:cs="Arial" w:eastAsia="Arial"/>
          <w:i/>
          <w:color w:val="0000FF"/>
          <w:spacing w:val="0"/>
          <w:position w:val="0"/>
          <w:sz w:val="24"/>
          <w:shd w:fill="auto" w:val="clear"/>
        </w:rPr>
        <w:t xml:space="preserve">ând descrie</w:t>
      </w:r>
      <w:r>
        <w:rPr>
          <w:rFonts w:ascii="Arial" w:hAnsi="Arial" w:cs="Arial" w:eastAsia="Arial"/>
          <w:i/>
          <w:color w:val="0000FF"/>
          <w:spacing w:val="0"/>
          <w:position w:val="0"/>
          <w:sz w:val="24"/>
          <w:shd w:fill="auto" w:val="clear"/>
        </w:rPr>
        <w:t xml:space="preserve">ți o decizie de design, discutați orice alte alternative semnificative care au fost luate </w:t>
      </w:r>
      <w:r>
        <w:rPr>
          <w:rFonts w:ascii="Arial" w:hAnsi="Arial" w:cs="Arial" w:eastAsia="Arial"/>
          <w:i/>
          <w:color w:val="0000FF"/>
          <w:spacing w:val="0"/>
          <w:position w:val="0"/>
          <w:sz w:val="24"/>
          <w:shd w:fill="auto" w:val="clear"/>
        </w:rPr>
        <w:t xml:space="preserve">în considerare </w:t>
      </w:r>
      <w:r>
        <w:rPr>
          <w:rFonts w:ascii="Arial" w:hAnsi="Arial" w:cs="Arial" w:eastAsia="Arial"/>
          <w:i/>
          <w:color w:val="0000FF"/>
          <w:spacing w:val="0"/>
          <w:position w:val="0"/>
          <w:sz w:val="24"/>
          <w:shd w:fill="auto" w:val="clear"/>
        </w:rPr>
        <w:t xml:space="preserve">și motivele pentru respingerea lor (precum și motivele pentru acceptarea alternativei </w:t>
      </w:r>
      <w:r>
        <w:rPr>
          <w:rFonts w:ascii="Arial" w:hAnsi="Arial" w:cs="Arial" w:eastAsia="Arial"/>
          <w:i/>
          <w:color w:val="0000FF"/>
          <w:spacing w:val="0"/>
          <w:position w:val="0"/>
          <w:sz w:val="24"/>
          <w:shd w:fill="auto" w:val="clear"/>
        </w:rPr>
        <w:t xml:space="preserve">în cele din urm</w:t>
      </w:r>
      <w:r>
        <w:rPr>
          <w:rFonts w:ascii="Arial" w:hAnsi="Arial" w:cs="Arial" w:eastAsia="Arial"/>
          <w:i/>
          <w:color w:val="0000FF"/>
          <w:spacing w:val="0"/>
          <w:position w:val="0"/>
          <w:sz w:val="24"/>
          <w:shd w:fill="auto" w:val="clear"/>
        </w:rPr>
        <w:t xml:space="preserve">ă alese).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Exemple de decizii de design ar putea include (dar nu sunt limitate la) urm</w:t>
      </w:r>
      <w:r>
        <w:rPr>
          <w:rFonts w:ascii="Arial" w:hAnsi="Arial" w:cs="Arial" w:eastAsia="Arial"/>
          <w:i/>
          <w:color w:val="0000FF"/>
          <w:spacing w:val="0"/>
          <w:position w:val="0"/>
          <w:sz w:val="24"/>
          <w:shd w:fill="auto" w:val="clear"/>
        </w:rPr>
        <w:t xml:space="preserve">ătoarele: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Utilizarea unui anumit tip de produs (limbaj de programare, baz</w:t>
      </w:r>
      <w:r>
        <w:rPr>
          <w:rFonts w:ascii="Arial" w:hAnsi="Arial" w:cs="Arial" w:eastAsia="Arial"/>
          <w:i/>
          <w:color w:val="0000FF"/>
          <w:spacing w:val="0"/>
          <w:position w:val="0"/>
          <w:sz w:val="24"/>
          <w:shd w:fill="auto" w:val="clear"/>
        </w:rPr>
        <w:t xml:space="preserve">ă de date, bibliotecă, produs comercial disponibil pe piață etc.)</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Reutilizarea componentelor software existente pentru implementarea diferitelor p</w:t>
      </w:r>
      <w:r>
        <w:rPr>
          <w:rFonts w:ascii="Arial" w:hAnsi="Arial" w:cs="Arial" w:eastAsia="Arial"/>
          <w:i/>
          <w:color w:val="0000FF"/>
          <w:spacing w:val="0"/>
          <w:position w:val="0"/>
          <w:sz w:val="24"/>
          <w:shd w:fill="auto" w:val="clear"/>
        </w:rPr>
        <w:t xml:space="preserve">ărți/caracteristici ale sistemului</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Planuri viitoare pentru extinderea sau îmbun</w:t>
      </w:r>
      <w:r>
        <w:rPr>
          <w:rFonts w:ascii="Arial" w:hAnsi="Arial" w:cs="Arial" w:eastAsia="Arial"/>
          <w:i/>
          <w:color w:val="0000FF"/>
          <w:spacing w:val="0"/>
          <w:position w:val="0"/>
          <w:sz w:val="24"/>
          <w:shd w:fill="auto" w:val="clear"/>
        </w:rPr>
        <w:t xml:space="preserve">ătățirea software-ului</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Paradigmele interfe</w:t>
      </w:r>
      <w:r>
        <w:rPr>
          <w:rFonts w:ascii="Arial" w:hAnsi="Arial" w:cs="Arial" w:eastAsia="Arial"/>
          <w:i/>
          <w:color w:val="0000FF"/>
          <w:spacing w:val="0"/>
          <w:position w:val="0"/>
          <w:sz w:val="24"/>
          <w:shd w:fill="auto" w:val="clear"/>
        </w:rPr>
        <w:t xml:space="preserve">ței utilizatorului (sau modelele de intrare și ieșire ale sistemului)</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Paradigmele interfe</w:t>
      </w:r>
      <w:r>
        <w:rPr>
          <w:rFonts w:ascii="Arial" w:hAnsi="Arial" w:cs="Arial" w:eastAsia="Arial"/>
          <w:i/>
          <w:color w:val="0000FF"/>
          <w:spacing w:val="0"/>
          <w:position w:val="0"/>
          <w:sz w:val="24"/>
          <w:shd w:fill="auto" w:val="clear"/>
        </w:rPr>
        <w:t xml:space="preserve">ței hardware și/sau software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Detectarea </w:t>
      </w:r>
      <w:r>
        <w:rPr>
          <w:rFonts w:ascii="Arial" w:hAnsi="Arial" w:cs="Arial" w:eastAsia="Arial"/>
          <w:i/>
          <w:color w:val="0000FF"/>
          <w:spacing w:val="0"/>
          <w:position w:val="0"/>
          <w:sz w:val="24"/>
          <w:shd w:fill="auto" w:val="clear"/>
        </w:rPr>
        <w:t xml:space="preserve">și recuperarea erorilor</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Politicile de gestionare a memoriei</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Bazele de date externe </w:t>
      </w:r>
      <w:r>
        <w:rPr>
          <w:rFonts w:ascii="Arial" w:hAnsi="Arial" w:cs="Arial" w:eastAsia="Arial"/>
          <w:i/>
          <w:color w:val="0000FF"/>
          <w:spacing w:val="0"/>
          <w:position w:val="0"/>
          <w:sz w:val="24"/>
          <w:shd w:fill="auto" w:val="clear"/>
        </w:rPr>
        <w:t xml:space="preserve">și/sau gestionarea și persistența datelor</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Date distribuite sau control asupra unei re</w:t>
      </w:r>
      <w:r>
        <w:rPr>
          <w:rFonts w:ascii="Arial" w:hAnsi="Arial" w:cs="Arial" w:eastAsia="Arial"/>
          <w:i/>
          <w:color w:val="0000FF"/>
          <w:spacing w:val="0"/>
          <w:position w:val="0"/>
          <w:sz w:val="24"/>
          <w:shd w:fill="auto" w:val="clear"/>
        </w:rPr>
        <w:t xml:space="preserve">țele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Abord</w:t>
      </w:r>
      <w:r>
        <w:rPr>
          <w:rFonts w:ascii="Arial" w:hAnsi="Arial" w:cs="Arial" w:eastAsia="Arial"/>
          <w:i/>
          <w:color w:val="0000FF"/>
          <w:spacing w:val="0"/>
          <w:position w:val="0"/>
          <w:sz w:val="24"/>
          <w:shd w:fill="auto" w:val="clear"/>
        </w:rPr>
        <w:t xml:space="preserve">ări generalizate pentru control</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Concurgen</w:t>
      </w:r>
      <w:r>
        <w:rPr>
          <w:rFonts w:ascii="Arial" w:hAnsi="Arial" w:cs="Arial" w:eastAsia="Arial"/>
          <w:i/>
          <w:color w:val="0000FF"/>
          <w:spacing w:val="0"/>
          <w:position w:val="0"/>
          <w:sz w:val="24"/>
          <w:shd w:fill="auto" w:val="clear"/>
        </w:rPr>
        <w:t xml:space="preserve">ță și sincronizare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Mecanisme de comunicare</w:t>
      </w:r>
    </w:p>
    <w:p>
      <w:pPr>
        <w:numPr>
          <w:ilvl w:val="0"/>
          <w:numId w:val="52"/>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Managementul altor resurse</w:t>
      </w:r>
    </w:p>
    <w:p>
      <w:pPr>
        <w:keepNext w:val="true"/>
        <w:keepLines w:val="true"/>
        <w:pageBreakBefore w:val="true"/>
        <w:numPr>
          <w:ilvl w:val="0"/>
          <w:numId w:val="52"/>
        </w:numPr>
        <w:spacing w:before="120" w:after="120" w:line="240"/>
        <w:ind w:right="0" w:left="720" w:hanging="720"/>
        <w:jc w:val="both"/>
        <w:rPr>
          <w:rFonts w:ascii="Calibri" w:hAnsi="Calibri" w:cs="Calibri" w:eastAsia="Calibri"/>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Arhitectura Sistemului </w:t>
      </w:r>
      <w:r>
        <w:rPr>
          <w:rFonts w:ascii="Calibri" w:hAnsi="Calibri" w:cs="Calibri" w:eastAsia="Calibri"/>
          <w:b/>
          <w:color w:val="auto"/>
          <w:spacing w:val="0"/>
          <w:position w:val="0"/>
          <w:sz w:val="36"/>
          <w:shd w:fill="auto" w:val="clear"/>
        </w:rPr>
        <w:t xml:space="preserve">ș</w:t>
      </w:r>
      <w:r>
        <w:rPr>
          <w:rFonts w:ascii="Calibri" w:hAnsi="Calibri" w:cs="Calibri" w:eastAsia="Calibri"/>
          <w:b/>
          <w:color w:val="auto"/>
          <w:spacing w:val="0"/>
          <w:position w:val="0"/>
          <w:sz w:val="36"/>
          <w:shd w:fill="auto" w:val="clear"/>
        </w:rPr>
        <w:t xml:space="preserve">i Proiectarea Arhitecturii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arhitectura sistemului, modul </w:t>
      </w:r>
      <w:r>
        <w:rPr>
          <w:rFonts w:ascii="Arial" w:hAnsi="Arial" w:cs="Arial" w:eastAsia="Arial"/>
          <w:i/>
          <w:color w:val="0000FF"/>
          <w:spacing w:val="0"/>
          <w:position w:val="0"/>
          <w:sz w:val="24"/>
          <w:shd w:fill="auto" w:val="clear"/>
        </w:rPr>
        <w:t xml:space="preserve">în care aplica</w:t>
      </w:r>
      <w:r>
        <w:rPr>
          <w:rFonts w:ascii="Arial" w:hAnsi="Arial" w:cs="Arial" w:eastAsia="Arial"/>
          <w:i/>
          <w:color w:val="0000FF"/>
          <w:spacing w:val="0"/>
          <w:position w:val="0"/>
          <w:sz w:val="24"/>
          <w:shd w:fill="auto" w:val="clear"/>
        </w:rPr>
        <w:t xml:space="preserve">ția interacționează cu alte aplicații. Nu este neapărat nevoie să detaliați cum funcționează aplicația </w:t>
      </w:r>
      <w:r>
        <w:rPr>
          <w:rFonts w:ascii="Arial" w:hAnsi="Arial" w:cs="Arial" w:eastAsia="Arial"/>
          <w:i/>
          <w:color w:val="0000FF"/>
          <w:spacing w:val="0"/>
          <w:position w:val="0"/>
          <w:sz w:val="24"/>
          <w:shd w:fill="auto" w:val="clear"/>
        </w:rPr>
        <w:t xml:space="preserve">în sine, ci mai degrab</w:t>
      </w:r>
      <w:r>
        <w:rPr>
          <w:rFonts w:ascii="Arial" w:hAnsi="Arial" w:cs="Arial" w:eastAsia="Arial"/>
          <w:i/>
          <w:color w:val="0000FF"/>
          <w:spacing w:val="0"/>
          <w:position w:val="0"/>
          <w:sz w:val="24"/>
          <w:shd w:fill="auto" w:val="clear"/>
        </w:rPr>
        <w:t xml:space="preserve">ă cum datele corespunzătoare sunt corect transferate </w:t>
      </w:r>
      <w:r>
        <w:rPr>
          <w:rFonts w:ascii="Arial" w:hAnsi="Arial" w:cs="Arial" w:eastAsia="Arial"/>
          <w:i/>
          <w:color w:val="0000FF"/>
          <w:spacing w:val="0"/>
          <w:position w:val="0"/>
          <w:sz w:val="24"/>
          <w:shd w:fill="auto" w:val="clear"/>
        </w:rPr>
        <w:t xml:space="preserve">între componente. Furniza</w:t>
      </w:r>
      <w:r>
        <w:rPr>
          <w:rFonts w:ascii="Arial" w:hAnsi="Arial" w:cs="Arial" w:eastAsia="Arial"/>
          <w:i/>
          <w:color w:val="0000FF"/>
          <w:spacing w:val="0"/>
          <w:position w:val="0"/>
          <w:sz w:val="24"/>
          <w:shd w:fill="auto" w:val="clear"/>
        </w:rPr>
        <w:t xml:space="preserve">ți o prezentare generală a modului </w:t>
      </w:r>
      <w:r>
        <w:rPr>
          <w:rFonts w:ascii="Arial" w:hAnsi="Arial" w:cs="Arial" w:eastAsia="Arial"/>
          <w:i/>
          <w:color w:val="0000FF"/>
          <w:spacing w:val="0"/>
          <w:position w:val="0"/>
          <w:sz w:val="24"/>
          <w:shd w:fill="auto" w:val="clear"/>
        </w:rPr>
        <w:t xml:space="preserve">în care func</w:t>
      </w:r>
      <w:r>
        <w:rPr>
          <w:rFonts w:ascii="Arial" w:hAnsi="Arial" w:cs="Arial" w:eastAsia="Arial"/>
          <w:i/>
          <w:color w:val="0000FF"/>
          <w:spacing w:val="0"/>
          <w:position w:val="0"/>
          <w:sz w:val="24"/>
          <w:shd w:fill="auto" w:val="clear"/>
        </w:rPr>
        <w:t xml:space="preserve">ționalitatea și responsabilitățile sistemului au fost partitionate și apoi atribuite sub-sisteme sau componente. Nu intrați prea mult </w:t>
      </w:r>
      <w:r>
        <w:rPr>
          <w:rFonts w:ascii="Arial" w:hAnsi="Arial" w:cs="Arial" w:eastAsia="Arial"/>
          <w:i/>
          <w:color w:val="0000FF"/>
          <w:spacing w:val="0"/>
          <w:position w:val="0"/>
          <w:sz w:val="24"/>
          <w:shd w:fill="auto" w:val="clear"/>
        </w:rPr>
        <w:t xml:space="preserve">în detalii despre componentele individuale în aceast</w:t>
      </w:r>
      <w:r>
        <w:rPr>
          <w:rFonts w:ascii="Arial" w:hAnsi="Arial" w:cs="Arial" w:eastAsia="Arial"/>
          <w:i/>
          <w:color w:val="0000FF"/>
          <w:spacing w:val="0"/>
          <w:position w:val="0"/>
          <w:sz w:val="24"/>
          <w:shd w:fill="auto" w:val="clear"/>
        </w:rPr>
        <w:t xml:space="preserve">ă secțiune. O secțiune ulterioară a documentului va furniza descrieri detaliate ale componentelor. Scopul principal aici este de a obține o </w:t>
      </w:r>
      <w:r>
        <w:rPr>
          <w:rFonts w:ascii="Arial" w:hAnsi="Arial" w:cs="Arial" w:eastAsia="Arial"/>
          <w:i/>
          <w:color w:val="0000FF"/>
          <w:spacing w:val="0"/>
          <w:position w:val="0"/>
          <w:sz w:val="24"/>
          <w:shd w:fill="auto" w:val="clear"/>
        </w:rPr>
        <w:t xml:space="preserve">în</w:t>
      </w:r>
      <w:r>
        <w:rPr>
          <w:rFonts w:ascii="Arial" w:hAnsi="Arial" w:cs="Arial" w:eastAsia="Arial"/>
          <w:i/>
          <w:color w:val="0000FF"/>
          <w:spacing w:val="0"/>
          <w:position w:val="0"/>
          <w:sz w:val="24"/>
          <w:shd w:fill="auto" w:val="clear"/>
        </w:rPr>
        <w:t xml:space="preserve">țelegere generală a modului și motivelor pentru care sistemul a fost descompus și cum părțile individuale lucrează </w:t>
      </w:r>
      <w:r>
        <w:rPr>
          <w:rFonts w:ascii="Arial" w:hAnsi="Arial" w:cs="Arial" w:eastAsia="Arial"/>
          <w:i/>
          <w:color w:val="0000FF"/>
          <w:spacing w:val="0"/>
          <w:position w:val="0"/>
          <w:sz w:val="24"/>
          <w:shd w:fill="auto" w:val="clear"/>
        </w:rPr>
        <w:t xml:space="preserve">împreun</w:t>
      </w:r>
      <w:r>
        <w:rPr>
          <w:rFonts w:ascii="Arial" w:hAnsi="Arial" w:cs="Arial" w:eastAsia="Arial"/>
          <w:i/>
          <w:color w:val="0000FF"/>
          <w:spacing w:val="0"/>
          <w:position w:val="0"/>
          <w:sz w:val="24"/>
          <w:shd w:fill="auto" w:val="clear"/>
        </w:rPr>
        <w:t xml:space="preserve">ă pentru a furniza funcționalitatea dorită.</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Descrie</w:t>
      </w:r>
      <w:r>
        <w:rPr>
          <w:rFonts w:ascii="Arial" w:hAnsi="Arial" w:cs="Arial" w:eastAsia="Arial"/>
          <w:i/>
          <w:color w:val="0000FF"/>
          <w:spacing w:val="0"/>
          <w:position w:val="0"/>
          <w:sz w:val="24"/>
          <w:shd w:fill="auto" w:val="clear"/>
        </w:rPr>
        <w:t xml:space="preserve">ți cum sistemul a fost dezmembrat </w:t>
      </w:r>
      <w:r>
        <w:rPr>
          <w:rFonts w:ascii="Arial" w:hAnsi="Arial" w:cs="Arial" w:eastAsia="Arial"/>
          <w:i/>
          <w:color w:val="0000FF"/>
          <w:spacing w:val="0"/>
          <w:position w:val="0"/>
          <w:sz w:val="24"/>
          <w:shd w:fill="auto" w:val="clear"/>
        </w:rPr>
        <w:t xml:space="preserve">în componente/subsistemele sale (identificând fiecare component</w:t>
      </w:r>
      <w:r>
        <w:rPr>
          <w:rFonts w:ascii="Arial" w:hAnsi="Arial" w:cs="Arial" w:eastAsia="Arial"/>
          <w:i/>
          <w:color w:val="0000FF"/>
          <w:spacing w:val="0"/>
          <w:position w:val="0"/>
          <w:sz w:val="24"/>
          <w:shd w:fill="auto" w:val="clear"/>
        </w:rPr>
        <w:t xml:space="preserve">ă/subsistem de nivel superior și rolurile/responsabilitățile atribuite acestuia). Descrieți modul </w:t>
      </w:r>
      <w:r>
        <w:rPr>
          <w:rFonts w:ascii="Arial" w:hAnsi="Arial" w:cs="Arial" w:eastAsia="Arial"/>
          <w:i/>
          <w:color w:val="0000FF"/>
          <w:spacing w:val="0"/>
          <w:position w:val="0"/>
          <w:sz w:val="24"/>
          <w:shd w:fill="auto" w:val="clear"/>
        </w:rPr>
        <w:t xml:space="preserve">în care componentele de nivel superior colaboreaz</w:t>
      </w:r>
      <w:r>
        <w:rPr>
          <w:rFonts w:ascii="Arial" w:hAnsi="Arial" w:cs="Arial" w:eastAsia="Arial"/>
          <w:i/>
          <w:color w:val="0000FF"/>
          <w:spacing w:val="0"/>
          <w:position w:val="0"/>
          <w:sz w:val="24"/>
          <w:shd w:fill="auto" w:val="clear"/>
        </w:rPr>
        <w:t xml:space="preserve">ă </w:t>
      </w:r>
      <w:r>
        <w:rPr>
          <w:rFonts w:ascii="Arial" w:hAnsi="Arial" w:cs="Arial" w:eastAsia="Arial"/>
          <w:i/>
          <w:color w:val="0000FF"/>
          <w:spacing w:val="0"/>
          <w:position w:val="0"/>
          <w:sz w:val="24"/>
          <w:shd w:fill="auto" w:val="clear"/>
        </w:rPr>
        <w:t xml:space="preserve">între ele pentru a ob</w:t>
      </w:r>
      <w:r>
        <w:rPr>
          <w:rFonts w:ascii="Arial" w:hAnsi="Arial" w:cs="Arial" w:eastAsia="Arial"/>
          <w:i/>
          <w:color w:val="0000FF"/>
          <w:spacing w:val="0"/>
          <w:position w:val="0"/>
          <w:sz w:val="24"/>
          <w:shd w:fill="auto" w:val="clear"/>
        </w:rPr>
        <w:t xml:space="preserve">ține rezultatele dorite. Furnizați o anumită justificare pentru alegerea acestei decompuneri particulare a sistemului (poate discutați alte decompuneri propuse și motivele pentru care au fost respinse).</w:t>
      </w:r>
    </w:p>
    <w:p>
      <w:pPr>
        <w:spacing w:before="120" w:after="120" w:line="240"/>
        <w:ind w:right="0" w:left="0" w:firstLine="0"/>
        <w:jc w:val="left"/>
        <w:rPr>
          <w:rFonts w:ascii="Arial" w:hAnsi="Arial" w:cs="Arial" w:eastAsia="Arial"/>
          <w:i/>
          <w:color w:val="0000FF"/>
          <w:spacing w:val="0"/>
          <w:position w:val="0"/>
          <w:sz w:val="24"/>
          <w:shd w:fill="auto" w:val="clear"/>
        </w:rPr>
      </w:pP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Face</w:t>
      </w:r>
      <w:r>
        <w:rPr>
          <w:rFonts w:ascii="Arial" w:hAnsi="Arial" w:cs="Arial" w:eastAsia="Arial"/>
          <w:i/>
          <w:color w:val="0000FF"/>
          <w:spacing w:val="0"/>
          <w:position w:val="0"/>
          <w:sz w:val="24"/>
          <w:shd w:fill="auto" w:val="clear"/>
        </w:rPr>
        <w:t xml:space="preserve">ți uz de tiparele de proiectare ori de c</w:t>
      </w:r>
      <w:r>
        <w:rPr>
          <w:rFonts w:ascii="Arial" w:hAnsi="Arial" w:cs="Arial" w:eastAsia="Arial"/>
          <w:i/>
          <w:color w:val="0000FF"/>
          <w:spacing w:val="0"/>
          <w:position w:val="0"/>
          <w:sz w:val="24"/>
          <w:shd w:fill="auto" w:val="clear"/>
        </w:rPr>
        <w:t xml:space="preserve">âte ori este posibil, fie pentru a descrie p</w:t>
      </w:r>
      <w:r>
        <w:rPr>
          <w:rFonts w:ascii="Arial" w:hAnsi="Arial" w:cs="Arial" w:eastAsia="Arial"/>
          <w:i/>
          <w:color w:val="0000FF"/>
          <w:spacing w:val="0"/>
          <w:position w:val="0"/>
          <w:sz w:val="24"/>
          <w:shd w:fill="auto" w:val="clear"/>
        </w:rPr>
        <w:t xml:space="preserve">ărți ale arhitecturii (</w:t>
      </w:r>
      <w:r>
        <w:rPr>
          <w:rFonts w:ascii="Arial" w:hAnsi="Arial" w:cs="Arial" w:eastAsia="Arial"/>
          <w:i/>
          <w:color w:val="0000FF"/>
          <w:spacing w:val="0"/>
          <w:position w:val="0"/>
          <w:sz w:val="24"/>
          <w:shd w:fill="auto" w:val="clear"/>
        </w:rPr>
        <w:t xml:space="preserve">în format de tipar), fie pentru a face referire la elementele arhitecturii care le utilizeaz</w:t>
      </w:r>
      <w:r>
        <w:rPr>
          <w:rFonts w:ascii="Arial" w:hAnsi="Arial" w:cs="Arial" w:eastAsia="Arial"/>
          <w:i/>
          <w:color w:val="0000FF"/>
          <w:spacing w:val="0"/>
          <w:position w:val="0"/>
          <w:sz w:val="24"/>
          <w:shd w:fill="auto" w:val="clear"/>
        </w:rPr>
        <w:t xml:space="preserve">ă. Furnizați o justificare pentru alegerea unui algoritm sau idiom de programare (sau tipar de proiectare) pentru a implementa părți ale funcționalității sistemului.</w:t>
      </w:r>
    </w:p>
    <w:p>
      <w:pPr>
        <w:spacing w:before="12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Aceast</w:t>
      </w:r>
      <w:r>
        <w:rPr>
          <w:rFonts w:ascii="Arial" w:hAnsi="Arial" w:cs="Arial" w:eastAsia="Arial"/>
          <w:color w:val="auto"/>
          <w:spacing w:val="0"/>
          <w:position w:val="0"/>
          <w:sz w:val="22"/>
          <w:shd w:fill="auto" w:val="clear"/>
        </w:rPr>
        <w:t xml:space="preserve">ă secțiune conturează designul arhitecturii sistemului și hardware-ului.</w:t>
      </w:r>
    </w:p>
    <w:p>
      <w:pPr>
        <w:keepNext w:val="true"/>
        <w:numPr>
          <w:ilvl w:val="0"/>
          <w:numId w:val="55"/>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Vedere logic</w:t>
      </w:r>
      <w:r>
        <w:rPr>
          <w:rFonts w:ascii="Calibri" w:hAnsi="Calibri" w:cs="Calibri" w:eastAsia="Calibri"/>
          <w:b/>
          <w:color w:val="auto"/>
          <w:spacing w:val="0"/>
          <w:position w:val="0"/>
          <w:sz w:val="32"/>
          <w:shd w:fill="auto" w:val="clear"/>
        </w:rPr>
        <w:t xml:space="preserve">ă</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Introduceți orice vederi logice relevante sau furnizați o referință către locul </w:t>
      </w:r>
      <w:r>
        <w:rPr>
          <w:rFonts w:ascii="Arial" w:hAnsi="Arial" w:cs="Arial" w:eastAsia="Arial"/>
          <w:i/>
          <w:color w:val="0000FF"/>
          <w:spacing w:val="0"/>
          <w:position w:val="0"/>
          <w:sz w:val="24"/>
          <w:shd w:fill="auto" w:val="clear"/>
        </w:rPr>
        <w:t xml:space="preserve">în care sunt stocate.</w:t>
      </w:r>
    </w:p>
    <w:p>
      <w:pPr>
        <w:keepNext w:val="true"/>
        <w:numPr>
          <w:ilvl w:val="0"/>
          <w:numId w:val="57"/>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Arhitectur</w:t>
      </w:r>
      <w:r>
        <w:rPr>
          <w:rFonts w:ascii="Calibri" w:hAnsi="Calibri" w:cs="Calibri" w:eastAsia="Calibri"/>
          <w:b/>
          <w:color w:val="auto"/>
          <w:spacing w:val="0"/>
          <w:position w:val="0"/>
          <w:sz w:val="32"/>
          <w:shd w:fill="auto" w:val="clear"/>
        </w:rPr>
        <w:t xml:space="preserve">ă</w:t>
      </w:r>
      <w:r>
        <w:rPr>
          <w:rFonts w:ascii="Calibri" w:hAnsi="Calibri" w:cs="Calibri" w:eastAsia="Calibri"/>
          <w:b/>
          <w:color w:val="auto"/>
          <w:spacing w:val="0"/>
          <w:position w:val="0"/>
          <w:sz w:val="32"/>
          <w:shd w:fill="auto" w:val="clear"/>
        </w:rPr>
        <w:t xml:space="preserve"> hardware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hardware-ul și organizația generală a sistemului, indic</w:t>
      </w:r>
      <w:r>
        <w:rPr>
          <w:rFonts w:ascii="Arial" w:hAnsi="Arial" w:cs="Arial" w:eastAsia="Arial"/>
          <w:i/>
          <w:color w:val="0000FF"/>
          <w:spacing w:val="0"/>
          <w:position w:val="0"/>
          <w:sz w:val="24"/>
          <w:shd w:fill="auto" w:val="clear"/>
        </w:rPr>
        <w:t xml:space="preserve">ând dac</w:t>
      </w:r>
      <w:r>
        <w:rPr>
          <w:rFonts w:ascii="Arial" w:hAnsi="Arial" w:cs="Arial" w:eastAsia="Arial"/>
          <w:i/>
          <w:color w:val="0000FF"/>
          <w:spacing w:val="0"/>
          <w:position w:val="0"/>
          <w:sz w:val="24"/>
          <w:shd w:fill="auto" w:val="clear"/>
        </w:rPr>
        <w:t xml:space="preserve">ă sistemul de procesare este distribuit sau centralizat. Identificați tipul, numărul și locația tuturor componentelor hardware, inclusiv serverele de prezentare, aplicație și date și orice dispozitive periferice (de exemplu, load balancers, acceleratori SSL, comutatoare, firewall-uri), cu o descriere succintă a fiecărui element și diagrame care arată conectivitatea </w:t>
      </w:r>
      <w:r>
        <w:rPr>
          <w:rFonts w:ascii="Arial" w:hAnsi="Arial" w:cs="Arial" w:eastAsia="Arial"/>
          <w:i/>
          <w:color w:val="0000FF"/>
          <w:spacing w:val="0"/>
          <w:position w:val="0"/>
          <w:sz w:val="24"/>
          <w:shd w:fill="auto" w:val="clear"/>
        </w:rPr>
        <w:t xml:space="preserve">între componente, împreun</w:t>
      </w:r>
      <w:r>
        <w:rPr>
          <w:rFonts w:ascii="Arial" w:hAnsi="Arial" w:cs="Arial" w:eastAsia="Arial"/>
          <w:i/>
          <w:color w:val="0000FF"/>
          <w:spacing w:val="0"/>
          <w:position w:val="0"/>
          <w:sz w:val="24"/>
          <w:shd w:fill="auto" w:val="clear"/>
        </w:rPr>
        <w:t xml:space="preserve">ă cu firewall-urile, porturile și benzile de rețea utilizate (de exemplu, banda de management). Includeți estimările resurselor pentru capacitatea procesorului, memoria, stocarea online și stocarea auxiliară.</w:t>
      </w:r>
    </w:p>
    <w:p>
      <w:pPr>
        <w:keepNext w:val="true"/>
        <w:numPr>
          <w:ilvl w:val="0"/>
          <w:numId w:val="59"/>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Arhitectur</w:t>
      </w:r>
      <w:r>
        <w:rPr>
          <w:rFonts w:ascii="Calibri" w:hAnsi="Calibri" w:cs="Calibri" w:eastAsia="Calibri"/>
          <w:b/>
          <w:color w:val="auto"/>
          <w:spacing w:val="0"/>
          <w:position w:val="0"/>
          <w:sz w:val="32"/>
          <w:shd w:fill="auto" w:val="clear"/>
        </w:rPr>
        <w:t xml:space="preserve">ă</w:t>
      </w:r>
      <w:r>
        <w:rPr>
          <w:rFonts w:ascii="Calibri" w:hAnsi="Calibri" w:cs="Calibri" w:eastAsia="Calibri"/>
          <w:b/>
          <w:color w:val="auto"/>
          <w:spacing w:val="0"/>
          <w:position w:val="0"/>
          <w:sz w:val="32"/>
          <w:shd w:fill="auto" w:val="clear"/>
        </w:rPr>
        <w:t xml:space="preserve"> software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toate componentele software. Enumerați elemente logice precum componente (de exemplu, JSP </w:t>
      </w:r>
      <w:r>
        <w:rPr>
          <w:rFonts w:ascii="Arial" w:hAnsi="Arial" w:cs="Arial" w:eastAsia="Arial"/>
          <w:i/>
          <w:color w:val="0000FF"/>
          <w:spacing w:val="0"/>
          <w:position w:val="0"/>
          <w:sz w:val="24"/>
          <w:shd w:fill="auto" w:val="clear"/>
        </w:rPr>
        <w:t xml:space="preserve">în stratul de prezentare, JNDI în stratul de aplica</w:t>
      </w:r>
      <w:r>
        <w:rPr>
          <w:rFonts w:ascii="Arial" w:hAnsi="Arial" w:cs="Arial" w:eastAsia="Arial"/>
          <w:i/>
          <w:color w:val="0000FF"/>
          <w:spacing w:val="0"/>
          <w:position w:val="0"/>
          <w:sz w:val="24"/>
          <w:shd w:fill="auto" w:val="clear"/>
        </w:rPr>
        <w:t xml:space="preserve">ție, EJB și JDBC </w:t>
      </w:r>
      <w:r>
        <w:rPr>
          <w:rFonts w:ascii="Arial" w:hAnsi="Arial" w:cs="Arial" w:eastAsia="Arial"/>
          <w:i/>
          <w:color w:val="0000FF"/>
          <w:spacing w:val="0"/>
          <w:position w:val="0"/>
          <w:sz w:val="24"/>
          <w:shd w:fill="auto" w:val="clear"/>
        </w:rPr>
        <w:t xml:space="preserve">în stratul de date), platforme de baze de date, limbaje de programare, compilatoare, utilitare, sisteme de operare, software de comunica</w:t>
      </w:r>
      <w:r>
        <w:rPr>
          <w:rFonts w:ascii="Arial" w:hAnsi="Arial" w:cs="Arial" w:eastAsia="Arial"/>
          <w:i/>
          <w:color w:val="0000FF"/>
          <w:spacing w:val="0"/>
          <w:position w:val="0"/>
          <w:sz w:val="24"/>
          <w:shd w:fill="auto" w:val="clear"/>
        </w:rPr>
        <w:t xml:space="preserve">ții, instrumente de inginerie software asistate de calculator, produse software externe </w:t>
      </w: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software comercial disponibil pe pia</w:t>
      </w:r>
      <w:r>
        <w:rPr>
          <w:rFonts w:ascii="Arial" w:hAnsi="Arial" w:cs="Arial" w:eastAsia="Arial"/>
          <w:i/>
          <w:color w:val="0000FF"/>
          <w:spacing w:val="0"/>
          <w:position w:val="0"/>
          <w:sz w:val="24"/>
          <w:shd w:fill="auto" w:val="clear"/>
        </w:rPr>
        <w:t xml:space="preserve">ță, framework-uri open source etc., cu o scurtă descriere a funcției fiecărui element și a oricăror informații de identificare, cum ar fi producătorul, numărul versiunii, numărul și tipurile de licențe necesare etc., dacă este cazul. Identificați toate elementele de configurare a software-ului computerului și interfețele de programare a aplicațiilor (APIs), inclusiv numele, tipul, scopul și funcția pentru fiecare; interfețele, mesajele și protocoalele pentru acele elemente; și raționamentul pentru designul arhitectural al software-ului. </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Include</w:t>
      </w:r>
      <w:r>
        <w:rPr>
          <w:rFonts w:ascii="Arial" w:hAnsi="Arial" w:cs="Arial" w:eastAsia="Arial"/>
          <w:i/>
          <w:color w:val="0000FF"/>
          <w:spacing w:val="0"/>
          <w:position w:val="0"/>
          <w:sz w:val="24"/>
          <w:shd w:fill="auto" w:val="clear"/>
        </w:rPr>
        <w:t xml:space="preserve">ți module de software care sunt funcții, subrutine sau clase. Utilizați diagrame ierarhice funcționale, diagrame de organizare structurată (de exemplu, diagrame de structură), sau diagrame orientate pe obiecte care arată diferitele niveluri de segmentare p</w:t>
      </w:r>
      <w:r>
        <w:rPr>
          <w:rFonts w:ascii="Arial" w:hAnsi="Arial" w:cs="Arial" w:eastAsia="Arial"/>
          <w:i/>
          <w:color w:val="0000FF"/>
          <w:spacing w:val="0"/>
          <w:position w:val="0"/>
          <w:sz w:val="24"/>
          <w:shd w:fill="auto" w:val="clear"/>
        </w:rPr>
        <w:t xml:space="preserve">ân</w:t>
      </w:r>
      <w:r>
        <w:rPr>
          <w:rFonts w:ascii="Arial" w:hAnsi="Arial" w:cs="Arial" w:eastAsia="Arial"/>
          <w:i/>
          <w:color w:val="0000FF"/>
          <w:spacing w:val="0"/>
          <w:position w:val="0"/>
          <w:sz w:val="24"/>
          <w:shd w:fill="auto" w:val="clear"/>
        </w:rPr>
        <w:t xml:space="preserve">ă la nivelul cel mai jos. Toate caracteristicile din diagrame ar trebui să aibă numere de referință și nume.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Dac</w:t>
      </w:r>
      <w:r>
        <w:rPr>
          <w:rFonts w:ascii="Arial" w:hAnsi="Arial" w:cs="Arial" w:eastAsia="Arial"/>
          <w:i/>
          <w:color w:val="0000FF"/>
          <w:spacing w:val="0"/>
          <w:position w:val="0"/>
          <w:sz w:val="24"/>
          <w:shd w:fill="auto" w:val="clear"/>
        </w:rPr>
        <w:t xml:space="preserve">ă este necesar, descrieți cum o componentă a fost </w:t>
      </w:r>
      <w:r>
        <w:rPr>
          <w:rFonts w:ascii="Arial" w:hAnsi="Arial" w:cs="Arial" w:eastAsia="Arial"/>
          <w:i/>
          <w:color w:val="0000FF"/>
          <w:spacing w:val="0"/>
          <w:position w:val="0"/>
          <w:sz w:val="24"/>
          <w:shd w:fill="auto" w:val="clear"/>
        </w:rPr>
        <w:t xml:space="preserve">împ</w:t>
      </w:r>
      <w:r>
        <w:rPr>
          <w:rFonts w:ascii="Arial" w:hAnsi="Arial" w:cs="Arial" w:eastAsia="Arial"/>
          <w:i/>
          <w:color w:val="0000FF"/>
          <w:spacing w:val="0"/>
          <w:position w:val="0"/>
          <w:sz w:val="24"/>
          <w:shd w:fill="auto" w:val="clear"/>
        </w:rPr>
        <w:t xml:space="preserve">ărțită </w:t>
      </w:r>
      <w:r>
        <w:rPr>
          <w:rFonts w:ascii="Arial" w:hAnsi="Arial" w:cs="Arial" w:eastAsia="Arial"/>
          <w:i/>
          <w:color w:val="0000FF"/>
          <w:spacing w:val="0"/>
          <w:position w:val="0"/>
          <w:sz w:val="24"/>
          <w:shd w:fill="auto" w:val="clear"/>
        </w:rPr>
        <w:t xml:space="preserve">în subcomponente, precum </w:t>
      </w:r>
      <w:r>
        <w:rPr>
          <w:rFonts w:ascii="Arial" w:hAnsi="Arial" w:cs="Arial" w:eastAsia="Arial"/>
          <w:i/>
          <w:color w:val="0000FF"/>
          <w:spacing w:val="0"/>
          <w:position w:val="0"/>
          <w:sz w:val="24"/>
          <w:shd w:fill="auto" w:val="clear"/>
        </w:rPr>
        <w:t xml:space="preserve">și relațiile și interacțiunile dintre subcomponente. Continuați </w:t>
      </w:r>
      <w:r>
        <w:rPr>
          <w:rFonts w:ascii="Arial" w:hAnsi="Arial" w:cs="Arial" w:eastAsia="Arial"/>
          <w:i/>
          <w:color w:val="0000FF"/>
          <w:spacing w:val="0"/>
          <w:position w:val="0"/>
          <w:sz w:val="24"/>
          <w:shd w:fill="auto" w:val="clear"/>
        </w:rPr>
        <w:t xml:space="preserve">în cât mai multe niveluri/subsec</w:t>
      </w:r>
      <w:r>
        <w:rPr>
          <w:rFonts w:ascii="Arial" w:hAnsi="Arial" w:cs="Arial" w:eastAsia="Arial"/>
          <w:i/>
          <w:color w:val="0000FF"/>
          <w:spacing w:val="0"/>
          <w:position w:val="0"/>
          <w:sz w:val="24"/>
          <w:shd w:fill="auto" w:val="clear"/>
        </w:rPr>
        <w:t xml:space="preserve">țiuni de discuție c</w:t>
      </w:r>
      <w:r>
        <w:rPr>
          <w:rFonts w:ascii="Arial" w:hAnsi="Arial" w:cs="Arial" w:eastAsia="Arial"/>
          <w:i/>
          <w:color w:val="0000FF"/>
          <w:spacing w:val="0"/>
          <w:position w:val="0"/>
          <w:sz w:val="24"/>
          <w:shd w:fill="auto" w:val="clear"/>
        </w:rPr>
        <w:t xml:space="preserve">ât este necesar pentru a oferi o în</w:t>
      </w:r>
      <w:r>
        <w:rPr>
          <w:rFonts w:ascii="Arial" w:hAnsi="Arial" w:cs="Arial" w:eastAsia="Arial"/>
          <w:i/>
          <w:color w:val="0000FF"/>
          <w:spacing w:val="0"/>
          <w:position w:val="0"/>
          <w:sz w:val="24"/>
          <w:shd w:fill="auto" w:val="clear"/>
        </w:rPr>
        <w:t xml:space="preserve">țelegere de nivel </w:t>
      </w:r>
      <w:r>
        <w:rPr>
          <w:rFonts w:ascii="Arial" w:hAnsi="Arial" w:cs="Arial" w:eastAsia="Arial"/>
          <w:i/>
          <w:color w:val="0000FF"/>
          <w:spacing w:val="0"/>
          <w:position w:val="0"/>
          <w:sz w:val="24"/>
          <w:shd w:fill="auto" w:val="clear"/>
        </w:rPr>
        <w:t xml:space="preserve">înalt a întregului sistem sau subsistem, l</w:t>
      </w:r>
      <w:r>
        <w:rPr>
          <w:rFonts w:ascii="Arial" w:hAnsi="Arial" w:cs="Arial" w:eastAsia="Arial"/>
          <w:i/>
          <w:color w:val="0000FF"/>
          <w:spacing w:val="0"/>
          <w:position w:val="0"/>
          <w:sz w:val="24"/>
          <w:shd w:fill="auto" w:val="clear"/>
        </w:rPr>
        <w:t xml:space="preserve">ăs</w:t>
      </w:r>
      <w:r>
        <w:rPr>
          <w:rFonts w:ascii="Arial" w:hAnsi="Arial" w:cs="Arial" w:eastAsia="Arial"/>
          <w:i/>
          <w:color w:val="0000FF"/>
          <w:spacing w:val="0"/>
          <w:position w:val="0"/>
          <w:sz w:val="24"/>
          <w:shd w:fill="auto" w:val="clear"/>
        </w:rPr>
        <w:t xml:space="preserve">ând detaliile pentru includerea într-o sec</w:t>
      </w:r>
      <w:r>
        <w:rPr>
          <w:rFonts w:ascii="Arial" w:hAnsi="Arial" w:cs="Arial" w:eastAsia="Arial"/>
          <w:i/>
          <w:color w:val="0000FF"/>
          <w:spacing w:val="0"/>
          <w:position w:val="0"/>
          <w:sz w:val="24"/>
          <w:shd w:fill="auto" w:val="clear"/>
        </w:rPr>
        <w:t xml:space="preserve">țiune ulterioară a documentului. Includeți diagrame de flux de date și furnizează fluxul fizic al proceselor și datelor legate de fluxul logic al proceselor și datelor dezagregat la nivelul procesului primitiv (descriind cum fiecare intrare este procesată/transformată </w:t>
      </w:r>
      <w:r>
        <w:rPr>
          <w:rFonts w:ascii="Arial" w:hAnsi="Arial" w:cs="Arial" w:eastAsia="Arial"/>
          <w:i/>
          <w:color w:val="0000FF"/>
          <w:spacing w:val="0"/>
          <w:position w:val="0"/>
          <w:sz w:val="24"/>
          <w:shd w:fill="auto" w:val="clear"/>
        </w:rPr>
        <w:t xml:space="preserve">în ie</w:t>
      </w:r>
      <w:r>
        <w:rPr>
          <w:rFonts w:ascii="Arial" w:hAnsi="Arial" w:cs="Arial" w:eastAsia="Arial"/>
          <w:i/>
          <w:color w:val="0000FF"/>
          <w:spacing w:val="0"/>
          <w:position w:val="0"/>
          <w:sz w:val="24"/>
          <w:shd w:fill="auto" w:val="clear"/>
        </w:rPr>
        <w:t xml:space="preserve">șirea rezultată). Dacă există părți ale sistemului care au existat deja </w:t>
      </w:r>
      <w:r>
        <w:rPr>
          <w:rFonts w:ascii="Arial" w:hAnsi="Arial" w:cs="Arial" w:eastAsia="Arial"/>
          <w:i/>
          <w:color w:val="0000FF"/>
          <w:spacing w:val="0"/>
          <w:position w:val="0"/>
          <w:sz w:val="24"/>
          <w:shd w:fill="auto" w:val="clear"/>
        </w:rPr>
        <w:t xml:space="preserve">înainte de începerea acestui efort de dezvoltare, atunci descrie</w:t>
      </w:r>
      <w:r>
        <w:rPr>
          <w:rFonts w:ascii="Arial" w:hAnsi="Arial" w:cs="Arial" w:eastAsia="Arial"/>
          <w:i/>
          <w:color w:val="0000FF"/>
          <w:spacing w:val="0"/>
          <w:position w:val="0"/>
          <w:sz w:val="24"/>
          <w:shd w:fill="auto" w:val="clear"/>
        </w:rPr>
        <w:t xml:space="preserve">ți doar relațiile și interacțiunile dintre părțile vechi și cele noi. Părțile preexistente care sunt modificate sau </w:t>
      </w:r>
      <w:r>
        <w:rPr>
          <w:rFonts w:ascii="Arial" w:hAnsi="Arial" w:cs="Arial" w:eastAsia="Arial"/>
          <w:i/>
          <w:color w:val="0000FF"/>
          <w:spacing w:val="0"/>
          <w:position w:val="0"/>
          <w:sz w:val="24"/>
          <w:shd w:fill="auto" w:val="clear"/>
        </w:rPr>
        <w:t xml:space="preserve">îmbun</w:t>
      </w:r>
      <w:r>
        <w:rPr>
          <w:rFonts w:ascii="Arial" w:hAnsi="Arial" w:cs="Arial" w:eastAsia="Arial"/>
          <w:i/>
          <w:color w:val="0000FF"/>
          <w:spacing w:val="0"/>
          <w:position w:val="0"/>
          <w:sz w:val="24"/>
          <w:shd w:fill="auto" w:val="clear"/>
        </w:rPr>
        <w:t xml:space="preserve">ătățite trebuie descrise doar </w:t>
      </w:r>
      <w:r>
        <w:rPr>
          <w:rFonts w:ascii="Arial" w:hAnsi="Arial" w:cs="Arial" w:eastAsia="Arial"/>
          <w:i/>
          <w:color w:val="0000FF"/>
          <w:spacing w:val="0"/>
          <w:position w:val="0"/>
          <w:sz w:val="24"/>
          <w:shd w:fill="auto" w:val="clear"/>
        </w:rPr>
        <w:t xml:space="preserve">în m</w:t>
      </w:r>
      <w:r>
        <w:rPr>
          <w:rFonts w:ascii="Arial" w:hAnsi="Arial" w:cs="Arial" w:eastAsia="Arial"/>
          <w:i/>
          <w:color w:val="0000FF"/>
          <w:spacing w:val="0"/>
          <w:position w:val="0"/>
          <w:sz w:val="24"/>
          <w:shd w:fill="auto" w:val="clear"/>
        </w:rPr>
        <w:t xml:space="preserve">ăsura </w:t>
      </w:r>
      <w:r>
        <w:rPr>
          <w:rFonts w:ascii="Arial" w:hAnsi="Arial" w:cs="Arial" w:eastAsia="Arial"/>
          <w:i/>
          <w:color w:val="0000FF"/>
          <w:spacing w:val="0"/>
          <w:position w:val="0"/>
          <w:sz w:val="24"/>
          <w:shd w:fill="auto" w:val="clear"/>
        </w:rPr>
        <w:t xml:space="preserve">în care este necesar pentru a oferi o în</w:t>
      </w:r>
      <w:r>
        <w:rPr>
          <w:rFonts w:ascii="Arial" w:hAnsi="Arial" w:cs="Arial" w:eastAsia="Arial"/>
          <w:i/>
          <w:color w:val="0000FF"/>
          <w:spacing w:val="0"/>
          <w:position w:val="0"/>
          <w:sz w:val="24"/>
          <w:shd w:fill="auto" w:val="clear"/>
        </w:rPr>
        <w:t xml:space="preserve">țelegere suficientă a naturii modificărilor care se fac.</w:t>
      </w:r>
    </w:p>
    <w:p>
      <w:pPr>
        <w:spacing w:before="120" w:after="120" w:line="240"/>
        <w:ind w:right="0" w:left="0" w:firstLine="0"/>
        <w:jc w:val="left"/>
        <w:rPr>
          <w:rFonts w:ascii="Arial" w:hAnsi="Arial" w:cs="Arial" w:eastAsia="Arial"/>
          <w:i/>
          <w:color w:val="0000FF"/>
          <w:spacing w:val="0"/>
          <w:position w:val="0"/>
          <w:sz w:val="24"/>
          <w:shd w:fill="auto" w:val="clear"/>
        </w:rPr>
      </w:pPr>
    </w:p>
    <w:p>
      <w:pPr>
        <w:keepNext w:val="true"/>
        <w:numPr>
          <w:ilvl w:val="0"/>
          <w:numId w:val="61"/>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Arhitectura informa</w:t>
      </w:r>
      <w:r>
        <w:rPr>
          <w:rFonts w:ascii="Calibri" w:hAnsi="Calibri" w:cs="Calibri" w:eastAsia="Calibri"/>
          <w:b/>
          <w:color w:val="auto"/>
          <w:spacing w:val="0"/>
          <w:position w:val="0"/>
          <w:sz w:val="32"/>
          <w:shd w:fill="auto" w:val="clear"/>
        </w:rPr>
        <w:t xml:space="preserve">ț</w:t>
      </w:r>
      <w:r>
        <w:rPr>
          <w:rFonts w:ascii="Calibri" w:hAnsi="Calibri" w:cs="Calibri" w:eastAsia="Calibri"/>
          <w:b/>
          <w:color w:val="auto"/>
          <w:spacing w:val="0"/>
          <w:position w:val="0"/>
          <w:sz w:val="32"/>
          <w:shd w:fill="auto" w:val="clear"/>
        </w:rPr>
        <w:t xml:space="preserve">iilor</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informațiile care vor fi stocate </w:t>
      </w:r>
      <w:r>
        <w:rPr>
          <w:rFonts w:ascii="Arial" w:hAnsi="Arial" w:cs="Arial" w:eastAsia="Arial"/>
          <w:i/>
          <w:color w:val="0000FF"/>
          <w:spacing w:val="0"/>
          <w:position w:val="0"/>
          <w:sz w:val="24"/>
          <w:shd w:fill="auto" w:val="clear"/>
        </w:rPr>
        <w:t xml:space="preserve">în sistem (de exemplu, informa</w:t>
      </w:r>
      <w:r>
        <w:rPr>
          <w:rFonts w:ascii="Arial" w:hAnsi="Arial" w:cs="Arial" w:eastAsia="Arial"/>
          <w:i/>
          <w:color w:val="0000FF"/>
          <w:spacing w:val="0"/>
          <w:position w:val="0"/>
          <w:sz w:val="24"/>
          <w:shd w:fill="auto" w:val="clear"/>
        </w:rPr>
        <w:t xml:space="preserve">ții despre beneficiari, date despre cereri etc.). Identificați dacă vreuna dintre informații este informație cu caracter sensibil.</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Identifica</w:t>
      </w:r>
      <w:r>
        <w:rPr>
          <w:rFonts w:ascii="Arial" w:hAnsi="Arial" w:cs="Arial" w:eastAsia="Arial"/>
          <w:i/>
          <w:color w:val="0000FF"/>
          <w:spacing w:val="0"/>
          <w:position w:val="0"/>
          <w:sz w:val="24"/>
          <w:shd w:fill="auto" w:val="clear"/>
        </w:rPr>
        <w:t xml:space="preserve">ți toate datele (precum și formatul datelor - h</w:t>
      </w:r>
      <w:r>
        <w:rPr>
          <w:rFonts w:ascii="Arial" w:hAnsi="Arial" w:cs="Arial" w:eastAsia="Arial"/>
          <w:i/>
          <w:color w:val="0000FF"/>
          <w:spacing w:val="0"/>
          <w:position w:val="0"/>
          <w:sz w:val="24"/>
          <w:shd w:fill="auto" w:val="clear"/>
        </w:rPr>
        <w:t xml:space="preserve">ârtie, introducere manual</w:t>
      </w:r>
      <w:r>
        <w:rPr>
          <w:rFonts w:ascii="Arial" w:hAnsi="Arial" w:cs="Arial" w:eastAsia="Arial"/>
          <w:i/>
          <w:color w:val="0000FF"/>
          <w:spacing w:val="0"/>
          <w:position w:val="0"/>
          <w:sz w:val="24"/>
          <w:shd w:fill="auto" w:val="clear"/>
        </w:rPr>
        <w:t xml:space="preserve">ă, date electronice) furnizate sistemului, precum și cine/ce furnizează datele.</w:t>
      </w: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numPr>
          <w:ilvl w:val="0"/>
          <w:numId w:val="63"/>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Arhitectura de comunica</w:t>
      </w:r>
      <w:r>
        <w:rPr>
          <w:rFonts w:ascii="Calibri" w:hAnsi="Calibri" w:cs="Calibri" w:eastAsia="Calibri"/>
          <w:b/>
          <w:color w:val="auto"/>
          <w:spacing w:val="0"/>
          <w:position w:val="0"/>
          <w:sz w:val="32"/>
          <w:shd w:fill="auto" w:val="clear"/>
        </w:rPr>
        <w:t xml:space="preserve">ț</w:t>
      </w:r>
      <w:r>
        <w:rPr>
          <w:rFonts w:ascii="Calibri" w:hAnsi="Calibri" w:cs="Calibri" w:eastAsia="Calibri"/>
          <w:b/>
          <w:color w:val="auto"/>
          <w:spacing w:val="0"/>
          <w:position w:val="0"/>
          <w:sz w:val="32"/>
          <w:shd w:fill="auto" w:val="clear"/>
        </w:rPr>
        <w:t xml:space="preserve">ii interne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descriere detaliată a rețelei de comunicații a sistemului, indic</w:t>
      </w:r>
      <w:r>
        <w:rPr>
          <w:rFonts w:ascii="Arial" w:hAnsi="Arial" w:cs="Arial" w:eastAsia="Arial"/>
          <w:i/>
          <w:color w:val="0000FF"/>
          <w:spacing w:val="0"/>
          <w:position w:val="0"/>
          <w:sz w:val="24"/>
          <w:shd w:fill="auto" w:val="clear"/>
        </w:rPr>
        <w:t xml:space="preserve">ând arhitectura de comunica</w:t>
      </w:r>
      <w:r>
        <w:rPr>
          <w:rFonts w:ascii="Arial" w:hAnsi="Arial" w:cs="Arial" w:eastAsia="Arial"/>
          <w:i/>
          <w:color w:val="0000FF"/>
          <w:spacing w:val="0"/>
          <w:position w:val="0"/>
          <w:sz w:val="24"/>
          <w:shd w:fill="auto" w:val="clear"/>
        </w:rPr>
        <w:t xml:space="preserve">ții implementată și modul </w:t>
      </w:r>
      <w:r>
        <w:rPr>
          <w:rFonts w:ascii="Arial" w:hAnsi="Arial" w:cs="Arial" w:eastAsia="Arial"/>
          <w:i/>
          <w:color w:val="0000FF"/>
          <w:spacing w:val="0"/>
          <w:position w:val="0"/>
          <w:sz w:val="24"/>
          <w:shd w:fill="auto" w:val="clear"/>
        </w:rPr>
        <w:t xml:space="preserve">în care componentele sistemului sunt conectate. Include</w:t>
      </w:r>
      <w:r>
        <w:rPr>
          <w:rFonts w:ascii="Arial" w:hAnsi="Arial" w:cs="Arial" w:eastAsia="Arial"/>
          <w:i/>
          <w:color w:val="0000FF"/>
          <w:spacing w:val="0"/>
          <w:position w:val="0"/>
          <w:sz w:val="24"/>
          <w:shd w:fill="auto" w:val="clear"/>
        </w:rPr>
        <w:t xml:space="preserve">ți descrieri ale echipamentelor necesare (de exemplu, hub-uri, routere, transmițătoare, module de comunicații, firewall-uri, porturi etc.). Furnizați o diagramă care să ilustreze fluxul de comunicații </w:t>
      </w:r>
      <w:r>
        <w:rPr>
          <w:rFonts w:ascii="Arial" w:hAnsi="Arial" w:cs="Arial" w:eastAsia="Arial"/>
          <w:i/>
          <w:color w:val="0000FF"/>
          <w:spacing w:val="0"/>
          <w:position w:val="0"/>
          <w:sz w:val="24"/>
          <w:shd w:fill="auto" w:val="clear"/>
        </w:rPr>
        <w:t xml:space="preserve">între componentele sistemului </w:t>
      </w:r>
      <w:r>
        <w:rPr>
          <w:rFonts w:ascii="Arial" w:hAnsi="Arial" w:cs="Arial" w:eastAsia="Arial"/>
          <w:i/>
          <w:color w:val="0000FF"/>
          <w:spacing w:val="0"/>
          <w:position w:val="0"/>
          <w:sz w:val="24"/>
          <w:shd w:fill="auto" w:val="clear"/>
        </w:rPr>
        <w:t xml:space="preserve">și subsisteme. </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Include</w:t>
      </w:r>
      <w:r>
        <w:rPr>
          <w:rFonts w:ascii="Arial" w:hAnsi="Arial" w:cs="Arial" w:eastAsia="Arial"/>
          <w:i/>
          <w:color w:val="0000FF"/>
          <w:spacing w:val="0"/>
          <w:position w:val="0"/>
          <w:sz w:val="24"/>
          <w:shd w:fill="auto" w:val="clear"/>
        </w:rPr>
        <w:t xml:space="preserve">ți estimări ale resurselor necesare pentru capacitatea rețelei de comunicații (LAN și WAN) necesară pentru instalarea și executarea fiecărei aplicații pe fiecare platformă.</w:t>
      </w:r>
    </w:p>
    <w:p>
      <w:pPr>
        <w:keepNext w:val="true"/>
        <w:numPr>
          <w:ilvl w:val="0"/>
          <w:numId w:val="65"/>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Diagrama de arhitectur</w:t>
      </w:r>
      <w:r>
        <w:rPr>
          <w:rFonts w:ascii="Calibri" w:hAnsi="Calibri" w:cs="Calibri" w:eastAsia="Calibri"/>
          <w:b/>
          <w:color w:val="auto"/>
          <w:spacing w:val="0"/>
          <w:position w:val="0"/>
          <w:sz w:val="32"/>
          <w:shd w:fill="auto" w:val="clear"/>
        </w:rPr>
        <w:t xml:space="preserve">ă</w:t>
      </w:r>
      <w:r>
        <w:rPr>
          <w:rFonts w:ascii="Calibri" w:hAnsi="Calibri" w:cs="Calibri" w:eastAsia="Calibri"/>
          <w:b/>
          <w:color w:val="auto"/>
          <w:spacing w:val="0"/>
          <w:position w:val="0"/>
          <w:sz w:val="32"/>
          <w:shd w:fill="auto" w:val="clear"/>
        </w:rPr>
        <w:t xml:space="preserve"> a sistemului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Utiliz</w:t>
      </w:r>
      <w:r>
        <w:rPr>
          <w:rFonts w:ascii="Arial" w:hAnsi="Arial" w:cs="Arial" w:eastAsia="Arial"/>
          <w:i/>
          <w:color w:val="0000FF"/>
          <w:spacing w:val="0"/>
          <w:position w:val="0"/>
          <w:sz w:val="24"/>
          <w:shd w:fill="auto" w:val="clear"/>
        </w:rPr>
        <w:t xml:space="preserve">ând proiectarea hardware, software, de comunica</w:t>
      </w:r>
      <w:r>
        <w:rPr>
          <w:rFonts w:ascii="Arial" w:hAnsi="Arial" w:cs="Arial" w:eastAsia="Arial"/>
          <w:i/>
          <w:color w:val="0000FF"/>
          <w:spacing w:val="0"/>
          <w:position w:val="0"/>
          <w:sz w:val="24"/>
          <w:shd w:fill="auto" w:val="clear"/>
        </w:rPr>
        <w:t xml:space="preserve">ții și de informații descrise mai sus, redați structura generală și integrată a sistemului.</w:t>
      </w:r>
    </w:p>
    <w:p>
      <w:pPr>
        <w:keepNext w:val="true"/>
        <w:keepLines w:val="true"/>
        <w:pageBreakBefore w:val="true"/>
        <w:numPr>
          <w:ilvl w:val="0"/>
          <w:numId w:val="67"/>
        </w:numPr>
        <w:spacing w:before="120" w:after="120" w:line="240"/>
        <w:ind w:right="0" w:left="720" w:hanging="720"/>
        <w:jc w:val="both"/>
        <w:rPr>
          <w:rFonts w:ascii="Arial Narrow" w:hAnsi="Arial Narrow" w:cs="Arial Narrow" w:eastAsia="Arial Narrow"/>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Proiectarea sistemului</w:t>
      </w:r>
    </w:p>
    <w:p>
      <w:pPr>
        <w:keepNext w:val="true"/>
        <w:numPr>
          <w:ilvl w:val="0"/>
          <w:numId w:val="67"/>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Proiectarea bazei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proiectarea tuturor fișierelor de sistem de gestionare a bazelor de date (DBMS) și a fișierelor non-DBMS asociate cu sistemul. Furnizați un dicționar de date cuprinzător care să conțină numele elementului de date, tipul, lungimea, sursa, regulile de validare, </w:t>
      </w:r>
      <w:r>
        <w:rPr>
          <w:rFonts w:ascii="Arial" w:hAnsi="Arial" w:cs="Arial" w:eastAsia="Arial"/>
          <w:i/>
          <w:color w:val="0000FF"/>
          <w:spacing w:val="0"/>
          <w:position w:val="0"/>
          <w:sz w:val="24"/>
          <w:shd w:fill="auto" w:val="clear"/>
        </w:rPr>
        <w:t xml:space="preserve">între</w:t>
      </w:r>
      <w:r>
        <w:rPr>
          <w:rFonts w:ascii="Arial" w:hAnsi="Arial" w:cs="Arial" w:eastAsia="Arial"/>
          <w:i/>
          <w:color w:val="0000FF"/>
          <w:spacing w:val="0"/>
          <w:position w:val="0"/>
          <w:sz w:val="24"/>
          <w:shd w:fill="auto" w:val="clear"/>
        </w:rPr>
        <w:t xml:space="preserve">ținerea (creare, citire, actualizare, ștergere (CRUD)), stocarea datelor, ieșirile, aliasurile și descrierea.</w:t>
      </w:r>
    </w:p>
    <w:p>
      <w:pPr>
        <w:keepNext w:val="true"/>
        <w:numPr>
          <w:ilvl w:val="0"/>
          <w:numId w:val="70"/>
        </w:numPr>
        <w:spacing w:before="240" w:after="120" w:line="240"/>
        <w:ind w:right="0" w:left="936" w:hanging="936"/>
        <w:jc w:val="left"/>
        <w:rPr>
          <w:rFonts w:ascii="Calibri" w:hAnsi="Calibri" w:cs="Calibri" w:eastAsia="Calibri"/>
          <w:b/>
          <w:i/>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Obiecte de date </w:t>
      </w:r>
      <w:r>
        <w:rPr>
          <w:rFonts w:ascii="Calibri" w:hAnsi="Calibri" w:cs="Calibri" w:eastAsia="Calibri"/>
          <w:b/>
          <w:color w:val="auto"/>
          <w:spacing w:val="0"/>
          <w:position w:val="0"/>
          <w:sz w:val="28"/>
          <w:shd w:fill="auto" w:val="clear"/>
        </w:rPr>
        <w:t xml:space="preserve">ș</w:t>
      </w:r>
      <w:r>
        <w:rPr>
          <w:rFonts w:ascii="Calibri" w:hAnsi="Calibri" w:cs="Calibri" w:eastAsia="Calibri"/>
          <w:b/>
          <w:color w:val="auto"/>
          <w:spacing w:val="0"/>
          <w:position w:val="0"/>
          <w:sz w:val="28"/>
          <w:shd w:fill="auto" w:val="clear"/>
        </w:rPr>
        <w:t xml:space="preserve">i structuri de date rezultante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Pentru fiecare obiect de date funcțional, specificați structura/ile de date care va/vor fi utilizată/e pentru a stoca și procesa datele. Descrieți orice structuri de date care sunt o parte importantă a sistemului, inclusiv structurile de date majore care sunt transmise </w:t>
      </w:r>
      <w:r>
        <w:rPr>
          <w:rFonts w:ascii="Arial" w:hAnsi="Arial" w:cs="Arial" w:eastAsia="Arial"/>
          <w:i/>
          <w:color w:val="0000FF"/>
          <w:spacing w:val="0"/>
          <w:position w:val="0"/>
          <w:sz w:val="24"/>
          <w:shd w:fill="auto" w:val="clear"/>
        </w:rPr>
        <w:t xml:space="preserve">între componente. </w:t>
      </w:r>
    </w:p>
    <w:p>
      <w:pPr>
        <w:keepNext w:val="true"/>
        <w:numPr>
          <w:ilvl w:val="0"/>
          <w:numId w:val="72"/>
        </w:numPr>
        <w:spacing w:before="240" w:after="120" w:line="240"/>
        <w:ind w:right="0" w:left="936" w:hanging="936"/>
        <w:jc w:val="left"/>
        <w:rPr>
          <w:rFonts w:ascii="Calibri" w:hAnsi="Calibri" w:cs="Calibri" w:eastAsia="Calibri"/>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Fi</w:t>
      </w:r>
      <w:r>
        <w:rPr>
          <w:rFonts w:ascii="Calibri" w:hAnsi="Calibri" w:cs="Calibri" w:eastAsia="Calibri"/>
          <w:b/>
          <w:color w:val="auto"/>
          <w:spacing w:val="0"/>
          <w:position w:val="0"/>
          <w:sz w:val="28"/>
          <w:shd w:fill="auto" w:val="clear"/>
        </w:rPr>
        <w:t xml:space="preserve">ș</w:t>
      </w:r>
      <w:r>
        <w:rPr>
          <w:rFonts w:ascii="Calibri" w:hAnsi="Calibri" w:cs="Calibri" w:eastAsia="Calibri"/>
          <w:b/>
          <w:color w:val="auto"/>
          <w:spacing w:val="0"/>
          <w:position w:val="0"/>
          <w:sz w:val="28"/>
          <w:shd w:fill="auto" w:val="clear"/>
        </w:rPr>
        <w:t xml:space="preserve">iere </w:t>
      </w:r>
      <w:r>
        <w:rPr>
          <w:rFonts w:ascii="Calibri" w:hAnsi="Calibri" w:cs="Calibri" w:eastAsia="Calibri"/>
          <w:b/>
          <w:color w:val="auto"/>
          <w:spacing w:val="0"/>
          <w:position w:val="0"/>
          <w:sz w:val="28"/>
          <w:shd w:fill="auto" w:val="clear"/>
        </w:rPr>
        <w:t xml:space="preserve">și baze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Creați un model de date fizic care descrie stocarea și manipularea datelor </w:t>
      </w:r>
      <w:r>
        <w:rPr>
          <w:rFonts w:ascii="Arial" w:hAnsi="Arial" w:cs="Arial" w:eastAsia="Arial"/>
          <w:i/>
          <w:color w:val="0000FF"/>
          <w:spacing w:val="0"/>
          <w:position w:val="0"/>
          <w:sz w:val="24"/>
          <w:shd w:fill="auto" w:val="clear"/>
        </w:rPr>
        <w:t xml:space="preserve">în cadrul arhitecturii sistemului. Descrie</w:t>
      </w:r>
      <w:r>
        <w:rPr>
          <w:rFonts w:ascii="Arial" w:hAnsi="Arial" w:cs="Arial" w:eastAsia="Arial"/>
          <w:i/>
          <w:color w:val="0000FF"/>
          <w:spacing w:val="0"/>
          <w:position w:val="0"/>
          <w:sz w:val="24"/>
          <w:shd w:fill="auto" w:val="clear"/>
        </w:rPr>
        <w:t xml:space="preserve">ți structurile de fișiere și locațiile acestora. </w:t>
      </w:r>
    </w:p>
    <w:p>
      <w:pPr>
        <w:keepNext w:val="true"/>
        <w:numPr>
          <w:ilvl w:val="0"/>
          <w:numId w:val="74"/>
        </w:numPr>
        <w:spacing w:before="240" w:after="120" w:line="240"/>
        <w:ind w:right="0" w:left="1008" w:hanging="1008"/>
        <w:jc w:val="left"/>
        <w:rPr>
          <w:rFonts w:ascii="Arial Narrow" w:hAnsi="Arial Narrow" w:cs="Arial Narrow" w:eastAsia="Arial Narrow"/>
          <w:b/>
          <w:color w:val="auto"/>
          <w:spacing w:val="0"/>
          <w:position w:val="0"/>
          <w:sz w:val="26"/>
          <w:shd w:fill="auto" w:val="clear"/>
        </w:rPr>
      </w:pPr>
      <w:r>
        <w:rPr>
          <w:rFonts w:ascii="Arial Narrow" w:hAnsi="Arial Narrow" w:cs="Arial Narrow" w:eastAsia="Arial Narrow"/>
          <w:b/>
          <w:color w:val="auto"/>
          <w:spacing w:val="0"/>
          <w:position w:val="0"/>
          <w:sz w:val="26"/>
          <w:shd w:fill="auto" w:val="clear"/>
        </w:rPr>
        <w:t xml:space="preserve">Baze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proiectarea detaliată a fișierelor DBMS. </w:t>
      </w:r>
    </w:p>
    <w:p>
      <w:pPr>
        <w:keepNext w:val="true"/>
        <w:numPr>
          <w:ilvl w:val="0"/>
          <w:numId w:val="76"/>
        </w:numPr>
        <w:spacing w:before="240" w:after="120" w:line="240"/>
        <w:ind w:right="0" w:left="1008" w:hanging="1008"/>
        <w:jc w:val="left"/>
        <w:rPr>
          <w:rFonts w:ascii="Calibri" w:hAnsi="Calibri" w:cs="Calibri" w:eastAsia="Calibri"/>
          <w:b/>
          <w:color w:val="auto"/>
          <w:spacing w:val="0"/>
          <w:position w:val="0"/>
          <w:sz w:val="26"/>
          <w:shd w:fill="auto" w:val="clear"/>
        </w:rPr>
      </w:pPr>
      <w:r>
        <w:rPr>
          <w:rFonts w:ascii="Arial Narrow" w:hAnsi="Arial Narrow" w:cs="Arial Narrow" w:eastAsia="Arial Narrow"/>
          <w:b/>
          <w:color w:val="auto"/>
          <w:spacing w:val="0"/>
          <w:position w:val="0"/>
          <w:sz w:val="26"/>
          <w:shd w:fill="auto" w:val="clear"/>
        </w:rPr>
        <w:t xml:space="preserve">Fi</w:t>
      </w:r>
      <w:r>
        <w:rPr>
          <w:rFonts w:ascii="Calibri" w:hAnsi="Calibri" w:cs="Calibri" w:eastAsia="Calibri"/>
          <w:b/>
          <w:color w:val="auto"/>
          <w:spacing w:val="0"/>
          <w:position w:val="0"/>
          <w:sz w:val="26"/>
          <w:shd w:fill="auto" w:val="clear"/>
        </w:rPr>
        <w:t xml:space="preserve">ș</w:t>
      </w:r>
      <w:r>
        <w:rPr>
          <w:rFonts w:ascii="Calibri" w:hAnsi="Calibri" w:cs="Calibri" w:eastAsia="Calibri"/>
          <w:b/>
          <w:color w:val="auto"/>
          <w:spacing w:val="0"/>
          <w:position w:val="0"/>
          <w:sz w:val="26"/>
          <w:shd w:fill="auto" w:val="clear"/>
        </w:rPr>
        <w:t xml:space="preserve">iere non-DBMS</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descrierea detaliată a tuturor fișierelor non-DBMS și includeți o descriere narativă a utilizării fiecărui fișier care identifică dacă fișierul este utilizat pentru intrare, ieșire sau ambele, și dacă fișierul este un fișier temporar. De asemenea, oferiți o indicație a modulului care citește și scrie fișierul și includeți structurile de fișiere (faceți referire la dicționarul de date). </w:t>
      </w:r>
      <w:r>
        <w:rPr>
          <w:rFonts w:ascii="Arial" w:hAnsi="Arial" w:cs="Arial" w:eastAsia="Arial"/>
          <w:i/>
          <w:color w:val="0000FF"/>
          <w:spacing w:val="0"/>
          <w:position w:val="0"/>
          <w:sz w:val="24"/>
          <w:shd w:fill="auto" w:val="clear"/>
        </w:rPr>
        <w:t xml:space="preserve">În func</w:t>
      </w:r>
      <w:r>
        <w:rPr>
          <w:rFonts w:ascii="Arial" w:hAnsi="Arial" w:cs="Arial" w:eastAsia="Arial"/>
          <w:i/>
          <w:color w:val="0000FF"/>
          <w:spacing w:val="0"/>
          <w:position w:val="0"/>
          <w:sz w:val="24"/>
          <w:shd w:fill="auto" w:val="clear"/>
        </w:rPr>
        <w:t xml:space="preserve">ție de caz, informațiile despre structura fișierului ar trebui să includă următoarele:</w:t>
      </w:r>
    </w:p>
    <w:p>
      <w:pPr>
        <w:numPr>
          <w:ilvl w:val="0"/>
          <w:numId w:val="7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Structurile de înregistrare, cheile de înregistrare sau indexele </w:t>
      </w:r>
      <w:r>
        <w:rPr>
          <w:rFonts w:ascii="Arial" w:hAnsi="Arial" w:cs="Arial" w:eastAsia="Arial"/>
          <w:i/>
          <w:color w:val="0000FF"/>
          <w:spacing w:val="0"/>
          <w:position w:val="0"/>
          <w:sz w:val="24"/>
          <w:shd w:fill="auto" w:val="clear"/>
        </w:rPr>
        <w:t xml:space="preserve">și elementele de date referite </w:t>
      </w:r>
      <w:r>
        <w:rPr>
          <w:rFonts w:ascii="Arial" w:hAnsi="Arial" w:cs="Arial" w:eastAsia="Arial"/>
          <w:i/>
          <w:color w:val="0000FF"/>
          <w:spacing w:val="0"/>
          <w:position w:val="0"/>
          <w:sz w:val="24"/>
          <w:shd w:fill="auto" w:val="clear"/>
        </w:rPr>
        <w:t xml:space="preserve">în înregistr</w:t>
      </w:r>
      <w:r>
        <w:rPr>
          <w:rFonts w:ascii="Arial" w:hAnsi="Arial" w:cs="Arial" w:eastAsia="Arial"/>
          <w:i/>
          <w:color w:val="0000FF"/>
          <w:spacing w:val="0"/>
          <w:position w:val="0"/>
          <w:sz w:val="24"/>
          <w:shd w:fill="auto" w:val="clear"/>
        </w:rPr>
        <w:t xml:space="preserve">ări</w:t>
      </w:r>
    </w:p>
    <w:p>
      <w:pPr>
        <w:numPr>
          <w:ilvl w:val="0"/>
          <w:numId w:val="7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Lungimea înregistr</w:t>
      </w:r>
      <w:r>
        <w:rPr>
          <w:rFonts w:ascii="Arial" w:hAnsi="Arial" w:cs="Arial" w:eastAsia="Arial"/>
          <w:i/>
          <w:color w:val="0000FF"/>
          <w:spacing w:val="0"/>
          <w:position w:val="0"/>
          <w:sz w:val="24"/>
          <w:shd w:fill="auto" w:val="clear"/>
        </w:rPr>
        <w:t xml:space="preserve">ării (lungime fixă sau maximă variabilă) și factorii de blocare</w:t>
      </w:r>
    </w:p>
    <w:p>
      <w:pPr>
        <w:numPr>
          <w:ilvl w:val="0"/>
          <w:numId w:val="7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Estimarea dimensiunii fi</w:t>
      </w:r>
      <w:r>
        <w:rPr>
          <w:rFonts w:ascii="Arial" w:hAnsi="Arial" w:cs="Arial" w:eastAsia="Arial"/>
          <w:i/>
          <w:color w:val="0000FF"/>
          <w:spacing w:val="0"/>
          <w:position w:val="0"/>
          <w:sz w:val="24"/>
          <w:shd w:fill="auto" w:val="clear"/>
        </w:rPr>
        <w:t xml:space="preserve">șierului sau volumului de date din fișier</w:t>
      </w:r>
    </w:p>
    <w:p>
      <w:pPr>
        <w:numPr>
          <w:ilvl w:val="0"/>
          <w:numId w:val="7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Defini</w:t>
      </w:r>
      <w:r>
        <w:rPr>
          <w:rFonts w:ascii="Arial" w:hAnsi="Arial" w:cs="Arial" w:eastAsia="Arial"/>
          <w:i/>
          <w:color w:val="0000FF"/>
          <w:spacing w:val="0"/>
          <w:position w:val="0"/>
          <w:sz w:val="24"/>
          <w:shd w:fill="auto" w:val="clear"/>
        </w:rPr>
        <w:t xml:space="preserve">ția frecvenței de actualizare a fișierului (dacă fișierul face parte dintr-un sistem bazat pe tranzacții online, furnizați numărul estimat de tranzacții per unitate de timp și media statistică, modul și distribuția acestor tranzacții.)</w:t>
      </w:r>
    </w:p>
    <w:p>
      <w:pPr>
        <w:numPr>
          <w:ilvl w:val="0"/>
          <w:numId w:val="7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Specifica</w:t>
      </w:r>
      <w:r>
        <w:rPr>
          <w:rFonts w:ascii="Arial" w:hAnsi="Arial" w:cs="Arial" w:eastAsia="Arial"/>
          <w:i/>
          <w:color w:val="0000FF"/>
          <w:spacing w:val="0"/>
          <w:position w:val="0"/>
          <w:sz w:val="24"/>
          <w:shd w:fill="auto" w:val="clear"/>
        </w:rPr>
        <w:t xml:space="preserve">ții de backup și recuperare</w:t>
      </w:r>
    </w:p>
    <w:p>
      <w:pPr>
        <w:keepNext w:val="true"/>
        <w:numPr>
          <w:ilvl w:val="0"/>
          <w:numId w:val="78"/>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Conversii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Inserați orice documente care descriu conversiile de date necesare sau furnizați o referință către locul unde sunt stocate.</w:t>
      </w:r>
    </w:p>
    <w:p>
      <w:pPr>
        <w:keepNext w:val="true"/>
        <w:numPr>
          <w:ilvl w:val="0"/>
          <w:numId w:val="81"/>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Interfe</w:t>
      </w:r>
      <w:r>
        <w:rPr>
          <w:rFonts w:ascii="Calibri" w:hAnsi="Calibri" w:cs="Calibri" w:eastAsia="Calibri"/>
          <w:b/>
          <w:color w:val="auto"/>
          <w:spacing w:val="0"/>
          <w:position w:val="0"/>
          <w:sz w:val="32"/>
          <w:shd w:fill="auto" w:val="clear"/>
        </w:rPr>
        <w:t xml:space="preserve">ț</w:t>
      </w:r>
      <w:r>
        <w:rPr>
          <w:rFonts w:ascii="Calibri" w:hAnsi="Calibri" w:cs="Calibri" w:eastAsia="Calibri"/>
          <w:b/>
          <w:color w:val="auto"/>
          <w:spacing w:val="0"/>
          <w:position w:val="0"/>
          <w:sz w:val="32"/>
          <w:shd w:fill="auto" w:val="clear"/>
        </w:rPr>
        <w:t xml:space="preserve">e utilizator</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descriere a fiecărei clase de utilizatori sau roluri asociate cu sistemul. O clasă de utilizatori se diferențiază </w:t>
      </w:r>
      <w:r>
        <w:rPr>
          <w:rFonts w:ascii="Arial" w:hAnsi="Arial" w:cs="Arial" w:eastAsia="Arial"/>
          <w:i/>
          <w:color w:val="0000FF"/>
          <w:spacing w:val="0"/>
          <w:position w:val="0"/>
          <w:sz w:val="24"/>
          <w:shd w:fill="auto" w:val="clear"/>
        </w:rPr>
        <w:t xml:space="preserve">în func</w:t>
      </w:r>
      <w:r>
        <w:rPr>
          <w:rFonts w:ascii="Arial" w:hAnsi="Arial" w:cs="Arial" w:eastAsia="Arial"/>
          <w:i/>
          <w:color w:val="0000FF"/>
          <w:spacing w:val="0"/>
          <w:position w:val="0"/>
          <w:sz w:val="24"/>
          <w:shd w:fill="auto" w:val="clear"/>
        </w:rPr>
        <w:t xml:space="preserve">ție de modurile </w:t>
      </w:r>
      <w:r>
        <w:rPr>
          <w:rFonts w:ascii="Arial" w:hAnsi="Arial" w:cs="Arial" w:eastAsia="Arial"/>
          <w:i/>
          <w:color w:val="0000FF"/>
          <w:spacing w:val="0"/>
          <w:position w:val="0"/>
          <w:sz w:val="24"/>
          <w:shd w:fill="auto" w:val="clear"/>
        </w:rPr>
        <w:t xml:space="preserve">în care utilizatorii interac</w:t>
      </w:r>
      <w:r>
        <w:rPr>
          <w:rFonts w:ascii="Arial" w:hAnsi="Arial" w:cs="Arial" w:eastAsia="Arial"/>
          <w:i/>
          <w:color w:val="0000FF"/>
          <w:spacing w:val="0"/>
          <w:position w:val="0"/>
          <w:sz w:val="24"/>
          <w:shd w:fill="auto" w:val="clear"/>
        </w:rPr>
        <w:t xml:space="preserve">ționează cu sistemul sau situația propusă. Factorii care disting o clasă de utilizatori includ responsabilitățile comune, nivelurile de competență, activitățile de lucru și modurile de interacțiune cu sistemul. </w:t>
      </w:r>
      <w:r>
        <w:rPr>
          <w:rFonts w:ascii="Arial" w:hAnsi="Arial" w:cs="Arial" w:eastAsia="Arial"/>
          <w:i/>
          <w:color w:val="0000FF"/>
          <w:spacing w:val="0"/>
          <w:position w:val="0"/>
          <w:sz w:val="24"/>
          <w:shd w:fill="auto" w:val="clear"/>
        </w:rPr>
        <w:t xml:space="preserve">În acest context, un utilizator este oricine interac</w:t>
      </w:r>
      <w:r>
        <w:rPr>
          <w:rFonts w:ascii="Arial" w:hAnsi="Arial" w:cs="Arial" w:eastAsia="Arial"/>
          <w:i/>
          <w:color w:val="0000FF"/>
          <w:spacing w:val="0"/>
          <w:position w:val="0"/>
          <w:sz w:val="24"/>
          <w:shd w:fill="auto" w:val="clear"/>
        </w:rPr>
        <w:t xml:space="preserve">ționează cu sistemul propus, inclusiv utilizatori operaționali, personal de introducere a datelor, operatori de sistem, personal de suport operațional, cei care </w:t>
      </w:r>
      <w:r>
        <w:rPr>
          <w:rFonts w:ascii="Arial" w:hAnsi="Arial" w:cs="Arial" w:eastAsia="Arial"/>
          <w:i/>
          <w:color w:val="0000FF"/>
          <w:spacing w:val="0"/>
          <w:position w:val="0"/>
          <w:sz w:val="24"/>
          <w:shd w:fill="auto" w:val="clear"/>
        </w:rPr>
        <w:t xml:space="preserve">între</w:t>
      </w:r>
      <w:r>
        <w:rPr>
          <w:rFonts w:ascii="Arial" w:hAnsi="Arial" w:cs="Arial" w:eastAsia="Arial"/>
          <w:i/>
          <w:color w:val="0000FF"/>
          <w:spacing w:val="0"/>
          <w:position w:val="0"/>
          <w:sz w:val="24"/>
          <w:shd w:fill="auto" w:val="clear"/>
        </w:rPr>
        <w:t xml:space="preserve">țin sistemul și formatori. Pentru fiecare clasă de utilizatori, furnizați estimări ale numărului total de utilizatori anticipați, un număr maxim de utilizatori simultani și numărul de utilizatori externi.</w:t>
      </w:r>
    </w:p>
    <w:p>
      <w:pPr>
        <w:keepNext w:val="true"/>
        <w:numPr>
          <w:ilvl w:val="0"/>
          <w:numId w:val="83"/>
        </w:numPr>
        <w:spacing w:before="240" w:after="120" w:line="240"/>
        <w:ind w:right="0" w:left="936" w:hanging="936"/>
        <w:jc w:val="left"/>
        <w:rPr>
          <w:rFonts w:ascii="Arial" w:hAnsi="Arial" w:cs="Arial" w:eastAsia="Arial"/>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Intr</w:t>
      </w:r>
      <w:r>
        <w:rPr>
          <w:rFonts w:ascii="Arial" w:hAnsi="Arial" w:cs="Arial" w:eastAsia="Arial"/>
          <w:b/>
          <w:color w:val="auto"/>
          <w:spacing w:val="0"/>
          <w:position w:val="0"/>
          <w:sz w:val="28"/>
          <w:shd w:fill="auto" w:val="clear"/>
        </w:rPr>
        <w:t xml:space="preserve">ări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descriere a mijloacelor de intrare folosite de utilizator/operator pentru a furniza informații sistemului.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Ar</w:t>
      </w:r>
      <w:r>
        <w:rPr>
          <w:rFonts w:ascii="Arial" w:hAnsi="Arial" w:cs="Arial" w:eastAsia="Arial"/>
          <w:i/>
          <w:color w:val="0000FF"/>
          <w:spacing w:val="0"/>
          <w:position w:val="0"/>
          <w:sz w:val="24"/>
          <w:shd w:fill="auto" w:val="clear"/>
        </w:rPr>
        <w:t xml:space="preserve">ătați o mapare către fluxurile de date la nivel </w:t>
      </w:r>
      <w:r>
        <w:rPr>
          <w:rFonts w:ascii="Arial" w:hAnsi="Arial" w:cs="Arial" w:eastAsia="Arial"/>
          <w:i/>
          <w:color w:val="0000FF"/>
          <w:spacing w:val="0"/>
          <w:position w:val="0"/>
          <w:sz w:val="24"/>
          <w:shd w:fill="auto" w:val="clear"/>
        </w:rPr>
        <w:t xml:space="preserve">înalt (de exemplu, ecranele de introducere a datelor, cititoarele optice de caractere, scanerele de coduri de bare, etc.). Dac</w:t>
      </w:r>
      <w:r>
        <w:rPr>
          <w:rFonts w:ascii="Arial" w:hAnsi="Arial" w:cs="Arial" w:eastAsia="Arial"/>
          <w:i/>
          <w:color w:val="0000FF"/>
          <w:spacing w:val="0"/>
          <w:position w:val="0"/>
          <w:sz w:val="24"/>
          <w:shd w:fill="auto" w:val="clear"/>
        </w:rPr>
        <w:t xml:space="preserve">ă este cazul, tipurile de </w:t>
      </w:r>
      <w:r>
        <w:rPr>
          <w:rFonts w:ascii="Arial" w:hAnsi="Arial" w:cs="Arial" w:eastAsia="Arial"/>
          <w:i/>
          <w:color w:val="0000FF"/>
          <w:spacing w:val="0"/>
          <w:position w:val="0"/>
          <w:sz w:val="24"/>
          <w:shd w:fill="auto" w:val="clear"/>
        </w:rPr>
        <w:t xml:space="preserve">înregistr</w:t>
      </w:r>
      <w:r>
        <w:rPr>
          <w:rFonts w:ascii="Arial" w:hAnsi="Arial" w:cs="Arial" w:eastAsia="Arial"/>
          <w:i/>
          <w:color w:val="0000FF"/>
          <w:spacing w:val="0"/>
          <w:position w:val="0"/>
          <w:sz w:val="24"/>
          <w:shd w:fill="auto" w:val="clear"/>
        </w:rPr>
        <w:t xml:space="preserve">ări de intrare, structurile de fișiere și structurile de baze de date furnizate </w:t>
      </w:r>
      <w:r>
        <w:rPr>
          <w:rFonts w:ascii="Arial" w:hAnsi="Arial" w:cs="Arial" w:eastAsia="Arial"/>
          <w:i/>
          <w:color w:val="0000FF"/>
          <w:spacing w:val="0"/>
          <w:position w:val="0"/>
          <w:sz w:val="24"/>
          <w:shd w:fill="auto" w:val="clear"/>
        </w:rPr>
        <w:t xml:space="preserve">în sec</w:t>
      </w:r>
      <w:r>
        <w:rPr>
          <w:rFonts w:ascii="Arial" w:hAnsi="Arial" w:cs="Arial" w:eastAsia="Arial"/>
          <w:i/>
          <w:color w:val="0000FF"/>
          <w:spacing w:val="0"/>
          <w:position w:val="0"/>
          <w:sz w:val="24"/>
          <w:shd w:fill="auto" w:val="clear"/>
        </w:rPr>
        <w:t xml:space="preserve">țiunea pentru Proiectarea datelor pot fi referite. Includeți definițiile elementelor de date sau faceți referire la dicționarul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Furniza</w:t>
      </w:r>
      <w:r>
        <w:rPr>
          <w:rFonts w:ascii="Arial" w:hAnsi="Arial" w:cs="Arial" w:eastAsia="Arial"/>
          <w:i/>
          <w:color w:val="0000FF"/>
          <w:spacing w:val="0"/>
          <w:position w:val="0"/>
          <w:sz w:val="24"/>
          <w:shd w:fill="auto" w:val="clear"/>
        </w:rPr>
        <w:t xml:space="preserve">ți aspectul tuturor ecranelor de intrare de date sau interfețe grafice (GUI-uri) (de exemplu, ferestre). Definiți toate elementele de date asociate fiecărui ecran sau GUI sau faceți referire la dicționarul de date. Furnizați criterii de editare pentru elementele de date, inclusiv valori specifice, interval de valori, obligatoriu/opțional, valori alfanumerice și lungime. Discutați controalele de introducere a datelor pentru a preveni trecerea peste editare. Discutați mesajele diverse asociate cu intrările utilizatorului/operatorului.</w:t>
      </w:r>
    </w:p>
    <w:p>
      <w:pPr>
        <w:keepNext w:val="true"/>
        <w:numPr>
          <w:ilvl w:val="0"/>
          <w:numId w:val="85"/>
        </w:numPr>
        <w:spacing w:before="240" w:after="120" w:line="240"/>
        <w:ind w:right="0" w:left="936" w:hanging="936"/>
        <w:jc w:val="left"/>
        <w:rPr>
          <w:rFonts w:ascii="Calibri" w:hAnsi="Calibri" w:cs="Calibri" w:eastAsia="Calibri"/>
          <w:b/>
          <w:color w:val="auto"/>
          <w:spacing w:val="0"/>
          <w:position w:val="0"/>
          <w:sz w:val="28"/>
          <w:shd w:fill="auto" w:val="clear"/>
        </w:rPr>
      </w:pPr>
      <w:r>
        <w:rPr>
          <w:rFonts w:ascii="Arial Narrow" w:hAnsi="Arial Narrow" w:cs="Arial Narrow" w:eastAsia="Arial Narrow"/>
          <w:b/>
          <w:color w:val="auto"/>
          <w:spacing w:val="0"/>
          <w:position w:val="0"/>
          <w:sz w:val="28"/>
          <w:shd w:fill="auto" w:val="clear"/>
        </w:rPr>
        <w:t xml:space="preserve">Ie</w:t>
      </w:r>
      <w:r>
        <w:rPr>
          <w:rFonts w:ascii="Calibri" w:hAnsi="Calibri" w:cs="Calibri" w:eastAsia="Calibri"/>
          <w:b/>
          <w:color w:val="auto"/>
          <w:spacing w:val="0"/>
          <w:position w:val="0"/>
          <w:sz w:val="28"/>
          <w:shd w:fill="auto" w:val="clear"/>
        </w:rPr>
        <w:t xml:space="preserve">ș</w:t>
      </w:r>
      <w:r>
        <w:rPr>
          <w:rFonts w:ascii="Calibri" w:hAnsi="Calibri" w:cs="Calibri" w:eastAsia="Calibri"/>
          <w:b/>
          <w:color w:val="auto"/>
          <w:spacing w:val="0"/>
          <w:position w:val="0"/>
          <w:sz w:val="28"/>
          <w:shd w:fill="auto" w:val="clear"/>
        </w:rPr>
        <w:t xml:space="preserve">iri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Ieșirile sistemului includ rapoarte, ecrane de afișare a datelor și interfețe grafice, rezultatele interogărilor, etc. Fișierele de ieșire descrise </w:t>
      </w:r>
      <w:r>
        <w:rPr>
          <w:rFonts w:ascii="Arial" w:hAnsi="Arial" w:cs="Arial" w:eastAsia="Arial"/>
          <w:i/>
          <w:color w:val="0000FF"/>
          <w:spacing w:val="0"/>
          <w:position w:val="0"/>
          <w:sz w:val="24"/>
          <w:shd w:fill="auto" w:val="clear"/>
        </w:rPr>
        <w:t xml:space="preserve">în sec</w:t>
      </w:r>
      <w:r>
        <w:rPr>
          <w:rFonts w:ascii="Arial" w:hAnsi="Arial" w:cs="Arial" w:eastAsia="Arial"/>
          <w:i/>
          <w:color w:val="0000FF"/>
          <w:spacing w:val="0"/>
          <w:position w:val="0"/>
          <w:sz w:val="24"/>
          <w:shd w:fill="auto" w:val="clear"/>
        </w:rPr>
        <w:t xml:space="preserve">țiunea pentru Proiectarea Datelor pot fi referite. Ar trebui să fie furnizate următoarele, dacă este potrivit:</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Identificarea codurilor </w:t>
      </w:r>
      <w:r>
        <w:rPr>
          <w:rFonts w:ascii="Arial" w:hAnsi="Arial" w:cs="Arial" w:eastAsia="Arial"/>
          <w:i/>
          <w:color w:val="0000FF"/>
          <w:spacing w:val="0"/>
          <w:position w:val="0"/>
          <w:sz w:val="24"/>
          <w:shd w:fill="auto" w:val="clear"/>
        </w:rPr>
        <w:t xml:space="preserve">și numelor pentru rapoarte și ecranele de afișare a datelor</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Descrierea con</w:t>
      </w:r>
      <w:r>
        <w:rPr>
          <w:rFonts w:ascii="Arial" w:hAnsi="Arial" w:cs="Arial" w:eastAsia="Arial"/>
          <w:i/>
          <w:color w:val="0000FF"/>
          <w:spacing w:val="0"/>
          <w:position w:val="0"/>
          <w:sz w:val="24"/>
          <w:shd w:fill="auto" w:val="clear"/>
        </w:rPr>
        <w:t xml:space="preserve">ținutului raportului și al ecranului (furnizați o reprezentare grafică a fiecărei structuri și definiți toate elementele de date asociate cu structura sau faceți referire la dicționarul de date)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Descrierea scopului ie</w:t>
      </w:r>
      <w:r>
        <w:rPr>
          <w:rFonts w:ascii="Arial" w:hAnsi="Arial" w:cs="Arial" w:eastAsia="Arial"/>
          <w:i/>
          <w:color w:val="0000FF"/>
          <w:spacing w:val="0"/>
          <w:position w:val="0"/>
          <w:sz w:val="24"/>
          <w:shd w:fill="auto" w:val="clear"/>
        </w:rPr>
        <w:t xml:space="preserve">șirii, inclusiv identificarea utilizatorilor principali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Descrierea oric</w:t>
      </w:r>
      <w:r>
        <w:rPr>
          <w:rFonts w:ascii="Arial" w:hAnsi="Arial" w:cs="Arial" w:eastAsia="Arial"/>
          <w:i/>
          <w:color w:val="0000FF"/>
          <w:spacing w:val="0"/>
          <w:position w:val="0"/>
          <w:sz w:val="24"/>
          <w:shd w:fill="auto" w:val="clear"/>
        </w:rPr>
        <w:t xml:space="preserve">ăror restricții de acces sau considerații de securitate</w:t>
      </w:r>
    </w:p>
    <w:p>
      <w:pPr>
        <w:keepNext w:val="true"/>
        <w:numPr>
          <w:ilvl w:val="0"/>
          <w:numId w:val="87"/>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Proiectarea interfe</w:t>
      </w:r>
      <w:r>
        <w:rPr>
          <w:rFonts w:ascii="Calibri" w:hAnsi="Calibri" w:cs="Calibri" w:eastAsia="Calibri"/>
          <w:b/>
          <w:color w:val="auto"/>
          <w:spacing w:val="0"/>
          <w:position w:val="0"/>
          <w:sz w:val="32"/>
          <w:shd w:fill="auto" w:val="clear"/>
        </w:rPr>
        <w:t xml:space="preserve">ț</w:t>
      </w:r>
      <w:r>
        <w:rPr>
          <w:rFonts w:ascii="Calibri" w:hAnsi="Calibri" w:cs="Calibri" w:eastAsia="Calibri"/>
          <w:b/>
          <w:color w:val="auto"/>
          <w:spacing w:val="0"/>
          <w:position w:val="0"/>
          <w:sz w:val="32"/>
          <w:shd w:fill="auto" w:val="clear"/>
        </w:rPr>
        <w:t xml:space="preserve">elor cu utilizatorul</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Introduceți interfețele proiectate </w:t>
      </w:r>
      <w:r>
        <w:rPr>
          <w:rFonts w:ascii="Arial" w:hAnsi="Arial" w:cs="Arial" w:eastAsia="Arial"/>
          <w:i/>
          <w:color w:val="0000FF"/>
          <w:spacing w:val="0"/>
          <w:position w:val="0"/>
          <w:sz w:val="24"/>
          <w:shd w:fill="auto" w:val="clear"/>
        </w:rPr>
        <w:t xml:space="preserve">împreun</w:t>
      </w:r>
      <w:r>
        <w:rPr>
          <w:rFonts w:ascii="Arial" w:hAnsi="Arial" w:cs="Arial" w:eastAsia="Arial"/>
          <w:i/>
          <w:color w:val="0000FF"/>
          <w:spacing w:val="0"/>
          <w:position w:val="0"/>
          <w:sz w:val="24"/>
          <w:shd w:fill="auto" w:val="clear"/>
        </w:rPr>
        <w:t xml:space="preserve">ă cu descrierea lor.</w:t>
      </w:r>
    </w:p>
    <w:p>
      <w:pPr>
        <w:keepNext w:val="true"/>
        <w:keepLines w:val="true"/>
        <w:pageBreakBefore w:val="true"/>
        <w:numPr>
          <w:ilvl w:val="0"/>
          <w:numId w:val="89"/>
        </w:numPr>
        <w:spacing w:before="120" w:after="120" w:line="240"/>
        <w:ind w:right="0" w:left="720" w:hanging="720"/>
        <w:jc w:val="both"/>
        <w:rPr>
          <w:rFonts w:ascii="Arial Narrow" w:hAnsi="Arial Narrow" w:cs="Arial Narrow" w:eastAsia="Arial Narrow"/>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Scenarii de utilizare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Descrieți funcționalitatea generală a sistemului din perspectiva utilizatorilor și furnizați un flux de execuție sau operațional al sistemului prin scenarii operaționale care oferă descrieri pas cu pas despre modul </w:t>
      </w:r>
      <w:r>
        <w:rPr>
          <w:rFonts w:ascii="Arial" w:hAnsi="Arial" w:cs="Arial" w:eastAsia="Arial"/>
          <w:i/>
          <w:color w:val="0000FF"/>
          <w:spacing w:val="0"/>
          <w:position w:val="0"/>
          <w:sz w:val="24"/>
          <w:shd w:fill="auto" w:val="clear"/>
        </w:rPr>
        <w:t xml:space="preserve">în care sistemul propus ar trebui s</w:t>
      </w:r>
      <w:r>
        <w:rPr>
          <w:rFonts w:ascii="Arial" w:hAnsi="Arial" w:cs="Arial" w:eastAsia="Arial"/>
          <w:i/>
          <w:color w:val="0000FF"/>
          <w:spacing w:val="0"/>
          <w:position w:val="0"/>
          <w:sz w:val="24"/>
          <w:shd w:fill="auto" w:val="clear"/>
        </w:rPr>
        <w:t xml:space="preserve">ă funcționeze și să interacționeze cu utilizatorii săi și interfețele externe </w:t>
      </w:r>
      <w:r>
        <w:rPr>
          <w:rFonts w:ascii="Arial" w:hAnsi="Arial" w:cs="Arial" w:eastAsia="Arial"/>
          <w:i/>
          <w:color w:val="0000FF"/>
          <w:spacing w:val="0"/>
          <w:position w:val="0"/>
          <w:sz w:val="24"/>
          <w:shd w:fill="auto" w:val="clear"/>
        </w:rPr>
        <w:t xml:space="preserve">într-un set dat de circumstan</w:t>
      </w:r>
      <w:r>
        <w:rPr>
          <w:rFonts w:ascii="Arial" w:hAnsi="Arial" w:cs="Arial" w:eastAsia="Arial"/>
          <w:i/>
          <w:color w:val="0000FF"/>
          <w:spacing w:val="0"/>
          <w:position w:val="0"/>
          <w:sz w:val="24"/>
          <w:shd w:fill="auto" w:val="clear"/>
        </w:rPr>
        <w:t xml:space="preserve">țe. Scenariile leagă </w:t>
      </w:r>
      <w:r>
        <w:rPr>
          <w:rFonts w:ascii="Arial" w:hAnsi="Arial" w:cs="Arial" w:eastAsia="Arial"/>
          <w:i/>
          <w:color w:val="0000FF"/>
          <w:spacing w:val="0"/>
          <w:position w:val="0"/>
          <w:sz w:val="24"/>
          <w:shd w:fill="auto" w:val="clear"/>
        </w:rPr>
        <w:t xml:space="preserve">împreun</w:t>
      </w:r>
      <w:r>
        <w:rPr>
          <w:rFonts w:ascii="Arial" w:hAnsi="Arial" w:cs="Arial" w:eastAsia="Arial"/>
          <w:i/>
          <w:color w:val="0000FF"/>
          <w:spacing w:val="0"/>
          <w:position w:val="0"/>
          <w:sz w:val="24"/>
          <w:shd w:fill="auto" w:val="clear"/>
        </w:rPr>
        <w:t xml:space="preserve">ă toate părțile sistemului, utilizatorii și alte entități prin descrierea modului </w:t>
      </w:r>
      <w:r>
        <w:rPr>
          <w:rFonts w:ascii="Arial" w:hAnsi="Arial" w:cs="Arial" w:eastAsia="Arial"/>
          <w:i/>
          <w:color w:val="0000FF"/>
          <w:spacing w:val="0"/>
          <w:position w:val="0"/>
          <w:sz w:val="24"/>
          <w:shd w:fill="auto" w:val="clear"/>
        </w:rPr>
        <w:t xml:space="preserve">în care interac</w:t>
      </w:r>
      <w:r>
        <w:rPr>
          <w:rFonts w:ascii="Arial" w:hAnsi="Arial" w:cs="Arial" w:eastAsia="Arial"/>
          <w:i/>
          <w:color w:val="0000FF"/>
          <w:spacing w:val="0"/>
          <w:position w:val="0"/>
          <w:sz w:val="24"/>
          <w:shd w:fill="auto" w:val="clear"/>
        </w:rPr>
        <w:t xml:space="preserve">ționează, și pot fi folosite și pentru a descrie ce nu ar trebui să facă sistemul.</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Scenariile de utilizare ar trebui s</w:t>
      </w:r>
      <w:r>
        <w:rPr>
          <w:rFonts w:ascii="Arial" w:hAnsi="Arial" w:cs="Arial" w:eastAsia="Arial"/>
          <w:i/>
          <w:color w:val="0000FF"/>
          <w:spacing w:val="0"/>
          <w:position w:val="0"/>
          <w:sz w:val="24"/>
          <w:shd w:fill="auto" w:val="clear"/>
        </w:rPr>
        <w:t xml:space="preserve">ă fie descrise pentru toate modurile operaționale, tranzacțiile și toate clasele de utilizatori identificate pentru sistemul propusFiecare scenariu ar trebui să includă evenimente, acțiuni, stimuli, informații și interacțiuni </w:t>
      </w:r>
      <w:r>
        <w:rPr>
          <w:rFonts w:ascii="Arial" w:hAnsi="Arial" w:cs="Arial" w:eastAsia="Arial"/>
          <w:i/>
          <w:color w:val="0000FF"/>
          <w:spacing w:val="0"/>
          <w:position w:val="0"/>
          <w:sz w:val="24"/>
          <w:shd w:fill="auto" w:val="clear"/>
        </w:rPr>
        <w:t xml:space="preserve">în m</w:t>
      </w:r>
      <w:r>
        <w:rPr>
          <w:rFonts w:ascii="Arial" w:hAnsi="Arial" w:cs="Arial" w:eastAsia="Arial"/>
          <w:i/>
          <w:color w:val="0000FF"/>
          <w:spacing w:val="0"/>
          <w:position w:val="0"/>
          <w:sz w:val="24"/>
          <w:shd w:fill="auto" w:val="clear"/>
        </w:rPr>
        <w:t xml:space="preserve">ăsura </w:t>
      </w:r>
      <w:r>
        <w:rPr>
          <w:rFonts w:ascii="Arial" w:hAnsi="Arial" w:cs="Arial" w:eastAsia="Arial"/>
          <w:i/>
          <w:color w:val="0000FF"/>
          <w:spacing w:val="0"/>
          <w:position w:val="0"/>
          <w:sz w:val="24"/>
          <w:shd w:fill="auto" w:val="clear"/>
        </w:rPr>
        <w:t xml:space="preserve">în care este necesar pentru a oferi o în</w:t>
      </w:r>
      <w:r>
        <w:rPr>
          <w:rFonts w:ascii="Arial" w:hAnsi="Arial" w:cs="Arial" w:eastAsia="Arial"/>
          <w:i/>
          <w:color w:val="0000FF"/>
          <w:spacing w:val="0"/>
          <w:position w:val="0"/>
          <w:sz w:val="24"/>
          <w:shd w:fill="auto" w:val="clear"/>
        </w:rPr>
        <w:t xml:space="preserve">țelegere cuprinzătoare a aspectelor operaționale ale sistemului propus.</w:t>
      </w:r>
    </w:p>
    <w:p>
      <w:pPr>
        <w:keepNext w:val="true"/>
        <w:keepLines w:val="true"/>
        <w:pageBreakBefore w:val="true"/>
        <w:numPr>
          <w:ilvl w:val="0"/>
          <w:numId w:val="91"/>
        </w:numPr>
        <w:spacing w:before="120" w:after="120" w:line="240"/>
        <w:ind w:right="0" w:left="720" w:hanging="720"/>
        <w:jc w:val="both"/>
        <w:rPr>
          <w:rFonts w:ascii="Arial Narrow" w:hAnsi="Arial Narrow" w:cs="Arial Narrow" w:eastAsia="Arial Narrow"/>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Proiectare de detaliu</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informațiile necesare echipei de dezvoltare a sistemului pentru a construi și integra efectiv componentele hardware, pentru a codifica și integra componentele software, și pentru a interconecta segmentele hardware și software </w:t>
      </w:r>
      <w:r>
        <w:rPr>
          <w:rFonts w:ascii="Arial" w:hAnsi="Arial" w:cs="Arial" w:eastAsia="Arial"/>
          <w:i/>
          <w:color w:val="0000FF"/>
          <w:spacing w:val="0"/>
          <w:position w:val="0"/>
          <w:sz w:val="24"/>
          <w:shd w:fill="auto" w:val="clear"/>
        </w:rPr>
        <w:t xml:space="preserve">într-un produs func</w:t>
      </w:r>
      <w:r>
        <w:rPr>
          <w:rFonts w:ascii="Arial" w:hAnsi="Arial" w:cs="Arial" w:eastAsia="Arial"/>
          <w:i/>
          <w:color w:val="0000FF"/>
          <w:spacing w:val="0"/>
          <w:position w:val="0"/>
          <w:sz w:val="24"/>
          <w:shd w:fill="auto" w:val="clear"/>
        </w:rPr>
        <w:t xml:space="preserve">țional. </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În plus, adresa</w:t>
      </w:r>
      <w:r>
        <w:rPr>
          <w:rFonts w:ascii="Arial" w:hAnsi="Arial" w:cs="Arial" w:eastAsia="Arial"/>
          <w:i/>
          <w:color w:val="0000FF"/>
          <w:spacing w:val="0"/>
          <w:position w:val="0"/>
          <w:sz w:val="24"/>
          <w:shd w:fill="auto" w:val="clear"/>
        </w:rPr>
        <w:t xml:space="preserve">ți procedurile detaliate pentru combinarea pachetelor separate externe </w:t>
      </w:r>
      <w:r>
        <w:rPr>
          <w:rFonts w:ascii="Arial" w:hAnsi="Arial" w:cs="Arial" w:eastAsia="Arial"/>
          <w:i/>
          <w:color w:val="0000FF"/>
          <w:spacing w:val="0"/>
          <w:position w:val="0"/>
          <w:sz w:val="24"/>
          <w:shd w:fill="auto" w:val="clear"/>
        </w:rPr>
        <w:t xml:space="preserve">într-un singur sistem.</w:t>
      </w:r>
    </w:p>
    <w:p>
      <w:pPr>
        <w:keepNext w:val="true"/>
        <w:numPr>
          <w:ilvl w:val="0"/>
          <w:numId w:val="93"/>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 hardware de detaliu</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suficiente informații detaliate despre fiecare dintre componentele hardware individuale pentru a construi și/sau achiziționa corect toate componentele hardware pentru sistem (sau pentru a integra articole COTS). Dacă există multe componente sau dacă documentația componentelor este extensivă, plasați-o </w:t>
      </w:r>
      <w:r>
        <w:rPr>
          <w:rFonts w:ascii="Arial" w:hAnsi="Arial" w:cs="Arial" w:eastAsia="Arial"/>
          <w:i/>
          <w:color w:val="0000FF"/>
          <w:spacing w:val="0"/>
          <w:position w:val="0"/>
          <w:sz w:val="24"/>
          <w:shd w:fill="auto" w:val="clear"/>
        </w:rPr>
        <w:t xml:space="preserve">într-un anex. Ad</w:t>
      </w:r>
      <w:r>
        <w:rPr>
          <w:rFonts w:ascii="Arial" w:hAnsi="Arial" w:cs="Arial" w:eastAsia="Arial"/>
          <w:i/>
          <w:color w:val="0000FF"/>
          <w:spacing w:val="0"/>
          <w:position w:val="0"/>
          <w:sz w:val="24"/>
          <w:shd w:fill="auto" w:val="clear"/>
        </w:rPr>
        <w:t xml:space="preserve">ăugați diagrame și informații suplimentare, dacă este necesar, pentru a descrie fiecare componentă și funcțiile sale adecvat. Ar trebui să fie urmate practici standard din industrie pentru specificațiile componentelor. </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Pentru componente externe, identifica</w:t>
      </w:r>
      <w:r>
        <w:rPr>
          <w:rFonts w:ascii="Arial" w:hAnsi="Arial" w:cs="Arial" w:eastAsia="Arial"/>
          <w:i/>
          <w:color w:val="0000FF"/>
          <w:spacing w:val="0"/>
          <w:position w:val="0"/>
          <w:sz w:val="24"/>
          <w:shd w:fill="auto" w:val="clear"/>
        </w:rPr>
        <w:t xml:space="preserve">ți furnizorul specific și denumirile și numerele de model corespunzătoare. Includeți următoarele informații </w:t>
      </w:r>
      <w:r>
        <w:rPr>
          <w:rFonts w:ascii="Arial" w:hAnsi="Arial" w:cs="Arial" w:eastAsia="Arial"/>
          <w:i/>
          <w:color w:val="0000FF"/>
          <w:spacing w:val="0"/>
          <w:position w:val="0"/>
          <w:sz w:val="24"/>
          <w:shd w:fill="auto" w:val="clear"/>
        </w:rPr>
        <w:t xml:space="preserve">în proiectele detaliate ale componentelor, dup</w:t>
      </w:r>
      <w:r>
        <w:rPr>
          <w:rFonts w:ascii="Arial" w:hAnsi="Arial" w:cs="Arial" w:eastAsia="Arial"/>
          <w:i/>
          <w:color w:val="0000FF"/>
          <w:spacing w:val="0"/>
          <w:position w:val="0"/>
          <w:sz w:val="24"/>
          <w:shd w:fill="auto" w:val="clear"/>
        </w:rPr>
        <w:t xml:space="preserve">ă caz:</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de intrare de alimentare pentru fiecare componentă</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Impedan</w:t>
      </w:r>
      <w:r>
        <w:rPr>
          <w:rFonts w:ascii="Arial" w:hAnsi="Arial" w:cs="Arial" w:eastAsia="Arial"/>
          <w:i/>
          <w:color w:val="0000FF"/>
          <w:spacing w:val="0"/>
          <w:position w:val="0"/>
          <w:sz w:val="24"/>
          <w:shd w:fill="auto" w:val="clear"/>
        </w:rPr>
        <w:t xml:space="preserve">țe și stări logice ale semnalului</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Specifica</w:t>
      </w:r>
      <w:r>
        <w:rPr>
          <w:rFonts w:ascii="Arial" w:hAnsi="Arial" w:cs="Arial" w:eastAsia="Arial"/>
          <w:i/>
          <w:color w:val="0000FF"/>
          <w:spacing w:val="0"/>
          <w:position w:val="0"/>
          <w:sz w:val="24"/>
          <w:shd w:fill="auto" w:val="clear"/>
        </w:rPr>
        <w:t xml:space="preserve">ții ale conectorilor (serial/paralel, 11 pini, mascul/femelă, etc.)</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Specifica</w:t>
      </w:r>
      <w:r>
        <w:rPr>
          <w:rFonts w:ascii="Arial" w:hAnsi="Arial" w:cs="Arial" w:eastAsia="Arial"/>
          <w:i/>
          <w:color w:val="0000FF"/>
          <w:spacing w:val="0"/>
          <w:position w:val="0"/>
          <w:sz w:val="24"/>
          <w:shd w:fill="auto" w:val="clear"/>
        </w:rPr>
        <w:t xml:space="preserve">ții ale spațiului de memorie și/sau stocare</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ale procesorului (viteză și funcționalitate)</w:t>
      </w:r>
    </w:p>
    <w:p>
      <w:pPr>
        <w:numPr>
          <w:ilvl w:val="0"/>
          <w:numId w:val="93"/>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Reprezentare grafic</w:t>
      </w:r>
      <w:r>
        <w:rPr>
          <w:rFonts w:ascii="Arial" w:hAnsi="Arial" w:cs="Arial" w:eastAsia="Arial"/>
          <w:i/>
          <w:color w:val="0000FF"/>
          <w:spacing w:val="0"/>
          <w:position w:val="0"/>
          <w:sz w:val="24"/>
          <w:shd w:fill="auto" w:val="clear"/>
        </w:rPr>
        <w:t xml:space="preserve">ă care prezintă numărul de articole hardware (de ex., servere, dispozitive I/O, monitoare, imprimante etc.), și poziționarea relativă a componentelor </w:t>
      </w:r>
      <w:r>
        <w:rPr>
          <w:rFonts w:ascii="Arial" w:hAnsi="Arial" w:cs="Arial" w:eastAsia="Arial"/>
          <w:i/>
          <w:color w:val="0000FF"/>
          <w:spacing w:val="0"/>
          <w:position w:val="0"/>
          <w:sz w:val="24"/>
          <w:shd w:fill="auto" w:val="clear"/>
        </w:rPr>
        <w:t xml:space="preserve">între ele</w:t>
      </w:r>
    </w:p>
    <w:p>
      <w:pPr>
        <w:numPr>
          <w:ilvl w:val="0"/>
          <w:numId w:val="93"/>
        </w:numPr>
        <w:tabs>
          <w:tab w:val="left" w:pos="936" w:leader="none"/>
        </w:tabs>
        <w:spacing w:before="0" w:after="0" w:line="240"/>
        <w:ind w:right="0" w:left="36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Acestea pot fi introduse ca anexe ale acestui document</w:t>
      </w:r>
    </w:p>
    <w:p>
      <w:pPr>
        <w:keepNext w:val="true"/>
        <w:numPr>
          <w:ilvl w:val="0"/>
          <w:numId w:val="93"/>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 software de deatliu</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descriere detaliată pentru fiecare serviciu software de sistem care abordează următoarele atribute ale serviciului software. O mare parte din informațiile care apar </w:t>
      </w:r>
      <w:r>
        <w:rPr>
          <w:rFonts w:ascii="Arial" w:hAnsi="Arial" w:cs="Arial" w:eastAsia="Arial"/>
          <w:i/>
          <w:color w:val="0000FF"/>
          <w:spacing w:val="0"/>
          <w:position w:val="0"/>
          <w:sz w:val="24"/>
          <w:shd w:fill="auto" w:val="clear"/>
        </w:rPr>
        <w:t xml:space="preserve">în aceast</w:t>
      </w:r>
      <w:r>
        <w:rPr>
          <w:rFonts w:ascii="Arial" w:hAnsi="Arial" w:cs="Arial" w:eastAsia="Arial"/>
          <w:i/>
          <w:color w:val="0000FF"/>
          <w:spacing w:val="0"/>
          <w:position w:val="0"/>
          <w:sz w:val="24"/>
          <w:shd w:fill="auto" w:val="clear"/>
        </w:rPr>
        <w:t xml:space="preserve">ă secțiune ar trebui să fie conținute </w:t>
      </w:r>
      <w:r>
        <w:rPr>
          <w:rFonts w:ascii="Arial" w:hAnsi="Arial" w:cs="Arial" w:eastAsia="Arial"/>
          <w:i/>
          <w:color w:val="0000FF"/>
          <w:spacing w:val="0"/>
          <w:position w:val="0"/>
          <w:sz w:val="24"/>
          <w:shd w:fill="auto" w:val="clear"/>
        </w:rPr>
        <w:t xml:space="preserve">în antete/prologuri </w:t>
      </w:r>
      <w:r>
        <w:rPr>
          <w:rFonts w:ascii="Arial" w:hAnsi="Arial" w:cs="Arial" w:eastAsia="Arial"/>
          <w:i/>
          <w:color w:val="0000FF"/>
          <w:spacing w:val="0"/>
          <w:position w:val="0"/>
          <w:sz w:val="24"/>
          <w:shd w:fill="auto" w:val="clear"/>
        </w:rPr>
        <w:t xml:space="preserve">și secțiunile de comentarii ale codului sursă pentru fiecare componentă, subsistem, modul și subrutină. </w:t>
      </w:r>
      <w:r>
        <w:rPr>
          <w:rFonts w:ascii="Arial" w:hAnsi="Arial" w:cs="Arial" w:eastAsia="Arial"/>
          <w:i/>
          <w:color w:val="0000FF"/>
          <w:spacing w:val="0"/>
          <w:position w:val="0"/>
          <w:sz w:val="24"/>
          <w:shd w:fill="auto" w:val="clear"/>
        </w:rPr>
        <w:t xml:space="preserve">În cazul în care este a</w:t>
      </w:r>
      <w:r>
        <w:rPr>
          <w:rFonts w:ascii="Arial" w:hAnsi="Arial" w:cs="Arial" w:eastAsia="Arial"/>
          <w:i/>
          <w:color w:val="0000FF"/>
          <w:spacing w:val="0"/>
          <w:position w:val="0"/>
          <w:sz w:val="24"/>
          <w:shd w:fill="auto" w:val="clear"/>
        </w:rPr>
        <w:t xml:space="preserve">șa, această secțiune poate consta </w:t>
      </w:r>
      <w:r>
        <w:rPr>
          <w:rFonts w:ascii="Arial" w:hAnsi="Arial" w:cs="Arial" w:eastAsia="Arial"/>
          <w:i/>
          <w:color w:val="0000FF"/>
          <w:spacing w:val="0"/>
          <w:position w:val="0"/>
          <w:sz w:val="24"/>
          <w:shd w:fill="auto" w:val="clear"/>
        </w:rPr>
        <w:t xml:space="preserve">în mare parte din referin</w:t>
      </w:r>
      <w:r>
        <w:rPr>
          <w:rFonts w:ascii="Arial" w:hAnsi="Arial" w:cs="Arial" w:eastAsia="Arial"/>
          <w:i/>
          <w:color w:val="0000FF"/>
          <w:spacing w:val="0"/>
          <w:position w:val="0"/>
          <w:sz w:val="24"/>
          <w:shd w:fill="auto" w:val="clear"/>
        </w:rPr>
        <w:t xml:space="preserve">țe sau extrase din diagramele anotate și codul sursă. Orice diagrame sau extrase din codul sursă referite ar trebui furnizate la orice revizii de proiectare.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Identificator serviciu - Identificatorul unic </w:t>
      </w:r>
      <w:r>
        <w:rPr>
          <w:rFonts w:ascii="Arial" w:hAnsi="Arial" w:cs="Arial" w:eastAsia="Arial"/>
          <w:i/>
          <w:color w:val="0000FF"/>
          <w:spacing w:val="0"/>
          <w:position w:val="0"/>
          <w:sz w:val="24"/>
          <w:shd w:fill="auto" w:val="clear"/>
        </w:rPr>
        <w:t xml:space="preserve">și/sau numele serviciului software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Clasificare - Tipul de serviciu (de exemplu, aplica</w:t>
      </w:r>
      <w:r>
        <w:rPr>
          <w:rFonts w:ascii="Arial" w:hAnsi="Arial" w:cs="Arial" w:eastAsia="Arial"/>
          <w:i/>
          <w:color w:val="0000FF"/>
          <w:spacing w:val="0"/>
          <w:position w:val="0"/>
          <w:sz w:val="24"/>
          <w:shd w:fill="auto" w:val="clear"/>
        </w:rPr>
        <w:t xml:space="preserve">ție, serviciu de date, etc.)</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Defini</w:t>
      </w:r>
      <w:r>
        <w:rPr>
          <w:rFonts w:ascii="Arial" w:hAnsi="Arial" w:cs="Arial" w:eastAsia="Arial"/>
          <w:i/>
          <w:color w:val="0000FF"/>
          <w:spacing w:val="0"/>
          <w:position w:val="0"/>
          <w:sz w:val="24"/>
          <w:shd w:fill="auto" w:val="clear"/>
        </w:rPr>
        <w:t xml:space="preserve">ție - Scopul specific și semnificația semantică a serviciului</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Cerin</w:t>
      </w:r>
      <w:r>
        <w:rPr>
          <w:rFonts w:ascii="Arial" w:hAnsi="Arial" w:cs="Arial" w:eastAsia="Arial"/>
          <w:i/>
          <w:color w:val="0000FF"/>
          <w:spacing w:val="0"/>
          <w:position w:val="0"/>
          <w:sz w:val="24"/>
          <w:shd w:fill="auto" w:val="clear"/>
        </w:rPr>
        <w:t xml:space="preserve">țe - Cerințele specifice funcționale sau nonfuncționale pe care serviciul le satisface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Structuri de date interne - Structurile de date interne pentru serviciu</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Constraingeri - Orice relevante, presupuneri, limite sau constrângeri pentru serviciu (aceasta ar trebui s</w:t>
      </w:r>
      <w:r>
        <w:rPr>
          <w:rFonts w:ascii="Arial" w:hAnsi="Arial" w:cs="Arial" w:eastAsia="Arial"/>
          <w:i/>
          <w:color w:val="0000FF"/>
          <w:spacing w:val="0"/>
          <w:position w:val="0"/>
          <w:sz w:val="24"/>
          <w:shd w:fill="auto" w:val="clear"/>
        </w:rPr>
        <w:t xml:space="preserve">ă includă constr</w:t>
      </w:r>
      <w:r>
        <w:rPr>
          <w:rFonts w:ascii="Arial" w:hAnsi="Arial" w:cs="Arial" w:eastAsia="Arial"/>
          <w:i/>
          <w:color w:val="0000FF"/>
          <w:spacing w:val="0"/>
          <w:position w:val="0"/>
          <w:sz w:val="24"/>
          <w:shd w:fill="auto" w:val="clear"/>
        </w:rPr>
        <w:t xml:space="preserve">ângerile de timp, de stocare sau de stare a serviciului </w:t>
      </w:r>
      <w:r>
        <w:rPr>
          <w:rFonts w:ascii="Arial" w:hAnsi="Arial" w:cs="Arial" w:eastAsia="Arial"/>
          <w:i/>
          <w:color w:val="0000FF"/>
          <w:spacing w:val="0"/>
          <w:position w:val="0"/>
          <w:sz w:val="24"/>
          <w:shd w:fill="auto" w:val="clear"/>
        </w:rPr>
        <w:t xml:space="preserve">și ar putea include reguli pentru interacțiunea cu serviciul (cuprinz</w:t>
      </w:r>
      <w:r>
        <w:rPr>
          <w:rFonts w:ascii="Arial" w:hAnsi="Arial" w:cs="Arial" w:eastAsia="Arial"/>
          <w:i/>
          <w:color w:val="0000FF"/>
          <w:spacing w:val="0"/>
          <w:position w:val="0"/>
          <w:sz w:val="24"/>
          <w:shd w:fill="auto" w:val="clear"/>
        </w:rPr>
        <w:t xml:space="preserve">ând precondi</w:t>
      </w:r>
      <w:r>
        <w:rPr>
          <w:rFonts w:ascii="Arial" w:hAnsi="Arial" w:cs="Arial" w:eastAsia="Arial"/>
          <w:i/>
          <w:color w:val="0000FF"/>
          <w:spacing w:val="0"/>
          <w:position w:val="0"/>
          <w:sz w:val="24"/>
          <w:shd w:fill="auto" w:val="clear"/>
        </w:rPr>
        <w:t xml:space="preserve">ții, postcondiții, invariante, alte constr</w:t>
      </w:r>
      <w:r>
        <w:rPr>
          <w:rFonts w:ascii="Arial" w:hAnsi="Arial" w:cs="Arial" w:eastAsia="Arial"/>
          <w:i/>
          <w:color w:val="0000FF"/>
          <w:spacing w:val="0"/>
          <w:position w:val="0"/>
          <w:sz w:val="24"/>
          <w:shd w:fill="auto" w:val="clear"/>
        </w:rPr>
        <w:t xml:space="preserve">ângeri privind valorile de intrare sau ie</w:t>
      </w:r>
      <w:r>
        <w:rPr>
          <w:rFonts w:ascii="Arial" w:hAnsi="Arial" w:cs="Arial" w:eastAsia="Arial"/>
          <w:i/>
          <w:color w:val="0000FF"/>
          <w:spacing w:val="0"/>
          <w:position w:val="0"/>
          <w:sz w:val="24"/>
          <w:shd w:fill="auto" w:val="clear"/>
        </w:rPr>
        <w:t xml:space="preserve">șire și valorile locale sau globale, formatele datelor și accesul la date, sincronizarea, excepțiile, etc.))</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Compozi</w:t>
      </w:r>
      <w:r>
        <w:rPr>
          <w:rFonts w:ascii="Arial" w:hAnsi="Arial" w:cs="Arial" w:eastAsia="Arial"/>
          <w:i/>
          <w:color w:val="0000FF"/>
          <w:spacing w:val="0"/>
          <w:position w:val="0"/>
          <w:sz w:val="24"/>
          <w:shd w:fill="auto" w:val="clear"/>
        </w:rPr>
        <w:t xml:space="preserve">ție - O descriere a utilizării și semnificației subserviciilor care fac parte din serviciu</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Utilizatori/Interac</w:t>
      </w:r>
      <w:r>
        <w:rPr>
          <w:rFonts w:ascii="Arial" w:hAnsi="Arial" w:cs="Arial" w:eastAsia="Arial"/>
          <w:i/>
          <w:color w:val="0000FF"/>
          <w:spacing w:val="0"/>
          <w:position w:val="0"/>
          <w:sz w:val="24"/>
          <w:shd w:fill="auto" w:val="clear"/>
        </w:rPr>
        <w:t xml:space="preserve">țiuni - O descriere a colaborării serviciului cu alte servicii (ce alte servicii utilizează această entitate? ce alte servicii utilizează această entitate (inclusiv orice efecte secundare pe care le-ar putea avea acest serviciu asupra altor părți ale sistemului)? acest lucru include metoda de interacțiune, precum și interacțiunea </w:t>
      </w:r>
      <w:r>
        <w:rPr>
          <w:rFonts w:ascii="Arial" w:hAnsi="Arial" w:cs="Arial" w:eastAsia="Arial"/>
          <w:i/>
          <w:color w:val="0000FF"/>
          <w:spacing w:val="0"/>
          <w:position w:val="0"/>
          <w:sz w:val="24"/>
          <w:shd w:fill="auto" w:val="clear"/>
        </w:rPr>
        <w:t xml:space="preserve">în sine. Designurile orientate pe obiecte ar trebui s</w:t>
      </w:r>
      <w:r>
        <w:rPr>
          <w:rFonts w:ascii="Arial" w:hAnsi="Arial" w:cs="Arial" w:eastAsia="Arial"/>
          <w:i/>
          <w:color w:val="0000FF"/>
          <w:spacing w:val="0"/>
          <w:position w:val="0"/>
          <w:sz w:val="24"/>
          <w:shd w:fill="auto" w:val="clear"/>
        </w:rPr>
        <w:t xml:space="preserve">ă includă o descriere a oricăror sub-clase, super-clase și meta-clase cunoscute sau anticipate)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Procesare - O descriere precis</w:t>
      </w:r>
      <w:r>
        <w:rPr>
          <w:rFonts w:ascii="Arial" w:hAnsi="Arial" w:cs="Arial" w:eastAsia="Arial"/>
          <w:i/>
          <w:color w:val="0000FF"/>
          <w:spacing w:val="0"/>
          <w:position w:val="0"/>
          <w:sz w:val="24"/>
          <w:shd w:fill="auto" w:val="clear"/>
        </w:rPr>
        <w:t xml:space="preserve">ă a modului </w:t>
      </w:r>
      <w:r>
        <w:rPr>
          <w:rFonts w:ascii="Arial" w:hAnsi="Arial" w:cs="Arial" w:eastAsia="Arial"/>
          <w:i/>
          <w:color w:val="0000FF"/>
          <w:spacing w:val="0"/>
          <w:position w:val="0"/>
          <w:sz w:val="24"/>
          <w:shd w:fill="auto" w:val="clear"/>
        </w:rPr>
        <w:t xml:space="preserve">în care serviciul î</w:t>
      </w:r>
      <w:r>
        <w:rPr>
          <w:rFonts w:ascii="Arial" w:hAnsi="Arial" w:cs="Arial" w:eastAsia="Arial"/>
          <w:i/>
          <w:color w:val="0000FF"/>
          <w:spacing w:val="0"/>
          <w:position w:val="0"/>
          <w:sz w:val="24"/>
          <w:shd w:fill="auto" w:val="clear"/>
        </w:rPr>
        <w:t xml:space="preserve">și </w:t>
      </w:r>
      <w:r>
        <w:rPr>
          <w:rFonts w:ascii="Arial" w:hAnsi="Arial" w:cs="Arial" w:eastAsia="Arial"/>
          <w:i/>
          <w:color w:val="0000FF"/>
          <w:spacing w:val="0"/>
          <w:position w:val="0"/>
          <w:sz w:val="24"/>
          <w:shd w:fill="auto" w:val="clear"/>
        </w:rPr>
        <w:t xml:space="preserve">îndepline</w:t>
      </w:r>
      <w:r>
        <w:rPr>
          <w:rFonts w:ascii="Arial" w:hAnsi="Arial" w:cs="Arial" w:eastAsia="Arial"/>
          <w:i/>
          <w:color w:val="0000FF"/>
          <w:spacing w:val="0"/>
          <w:position w:val="0"/>
          <w:sz w:val="24"/>
          <w:shd w:fill="auto" w:val="clear"/>
        </w:rPr>
        <w:t xml:space="preserve">ște responsabilitățile (aceasta ar trebui să cuprindă o descriere a oricăror algoritmi utilizați; modificări ale stării; complexitate relevantă </w:t>
      </w:r>
      <w:r>
        <w:rPr>
          <w:rFonts w:ascii="Arial" w:hAnsi="Arial" w:cs="Arial" w:eastAsia="Arial"/>
          <w:i/>
          <w:color w:val="0000FF"/>
          <w:spacing w:val="0"/>
          <w:position w:val="0"/>
          <w:sz w:val="24"/>
          <w:shd w:fill="auto" w:val="clear"/>
        </w:rPr>
        <w:t xml:space="preserve">în timp sau spa</w:t>
      </w:r>
      <w:r>
        <w:rPr>
          <w:rFonts w:ascii="Arial" w:hAnsi="Arial" w:cs="Arial" w:eastAsia="Arial"/>
          <w:i/>
          <w:color w:val="0000FF"/>
          <w:spacing w:val="0"/>
          <w:position w:val="0"/>
          <w:sz w:val="24"/>
          <w:shd w:fill="auto" w:val="clear"/>
        </w:rPr>
        <w:t xml:space="preserve">țiu; concurență; metode de creare, inițializare și curățare; și gestionarea condițiilor excepționale)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Interfe</w:t>
      </w:r>
      <w:r>
        <w:rPr>
          <w:rFonts w:ascii="Arial" w:hAnsi="Arial" w:cs="Arial" w:eastAsia="Arial"/>
          <w:i/>
          <w:color w:val="0000FF"/>
          <w:spacing w:val="0"/>
          <w:position w:val="0"/>
          <w:sz w:val="24"/>
          <w:shd w:fill="auto" w:val="clear"/>
        </w:rPr>
        <w:t xml:space="preserve">țe/Exporturi - Setul de servicii (resurse, tipuri de date, constante, subrutine și excepții) pe care serviciul le oferă (definiția sau declarația precisă a fiecărui astfel de element ar trebui să fie prezentă, </w:t>
      </w:r>
      <w:r>
        <w:rPr>
          <w:rFonts w:ascii="Arial" w:hAnsi="Arial" w:cs="Arial" w:eastAsia="Arial"/>
          <w:i/>
          <w:color w:val="0000FF"/>
          <w:spacing w:val="0"/>
          <w:position w:val="0"/>
          <w:sz w:val="24"/>
          <w:shd w:fill="auto" w:val="clear"/>
        </w:rPr>
        <w:t xml:space="preserve">împreun</w:t>
      </w:r>
      <w:r>
        <w:rPr>
          <w:rFonts w:ascii="Arial" w:hAnsi="Arial" w:cs="Arial" w:eastAsia="Arial"/>
          <w:i/>
          <w:color w:val="0000FF"/>
          <w:spacing w:val="0"/>
          <w:position w:val="0"/>
          <w:sz w:val="24"/>
          <w:shd w:fill="auto" w:val="clear"/>
        </w:rPr>
        <w:t xml:space="preserve">ă cu comentarii sau adnotări care descriu semnificațiile valorilor, parametrilor etc.; pentru fiecare element de serviciu descris, includeți sau furnizați o referință </w:t>
      </w:r>
      <w:r>
        <w:rPr>
          <w:rFonts w:ascii="Arial" w:hAnsi="Arial" w:cs="Arial" w:eastAsia="Arial"/>
          <w:i/>
          <w:color w:val="0000FF"/>
          <w:spacing w:val="0"/>
          <w:position w:val="0"/>
          <w:sz w:val="24"/>
          <w:shd w:fill="auto" w:val="clear"/>
        </w:rPr>
        <w:t xml:space="preserve">în discu</w:t>
      </w:r>
      <w:r>
        <w:rPr>
          <w:rFonts w:ascii="Arial" w:hAnsi="Arial" w:cs="Arial" w:eastAsia="Arial"/>
          <w:i/>
          <w:color w:val="0000FF"/>
          <w:spacing w:val="0"/>
          <w:position w:val="0"/>
          <w:sz w:val="24"/>
          <w:shd w:fill="auto" w:val="clear"/>
        </w:rPr>
        <w:t xml:space="preserve">ția sa la o descriere a atributelor sale importante ale serviciului software (Identificator Componentă, Clasificare, Limbaj, Estimare SLOC, Definiție, Responsabilități, Cerințe, Structuri de Date Interne, Constraingeri, Compoziție, Utilizări/Interacțiuni, Resurse, Procesare și Interfețe/Exporturi))</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Raportare Design </w:t>
      </w:r>
      <w:r>
        <w:rPr>
          <w:rFonts w:ascii="Arial" w:hAnsi="Arial" w:cs="Arial" w:eastAsia="Arial"/>
          <w:i/>
          <w:color w:val="0000FF"/>
          <w:spacing w:val="0"/>
          <w:position w:val="0"/>
          <w:sz w:val="24"/>
          <w:shd w:fill="auto" w:val="clear"/>
        </w:rPr>
        <w:t xml:space="preserve">și Integrare - Dacă este inclus, furnizați detalii despre traficul și volumele de date.</w:t>
      </w:r>
    </w:p>
    <w:p>
      <w:pPr>
        <w:numPr>
          <w:ilvl w:val="0"/>
          <w:numId w:val="9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p>
    <w:p>
      <w:pPr>
        <w:keepNext w:val="true"/>
        <w:numPr>
          <w:ilvl w:val="0"/>
          <w:numId w:val="98"/>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 detaliat</w:t>
      </w:r>
      <w:r>
        <w:rPr>
          <w:rFonts w:ascii="Calibri" w:hAnsi="Calibri" w:cs="Calibri" w:eastAsia="Calibri"/>
          <w:b/>
          <w:color w:val="auto"/>
          <w:spacing w:val="0"/>
          <w:position w:val="0"/>
          <w:sz w:val="32"/>
          <w:shd w:fill="auto" w:val="clear"/>
        </w:rPr>
        <w:t xml:space="preserve">ă</w:t>
      </w:r>
      <w:r>
        <w:rPr>
          <w:rFonts w:ascii="Calibri" w:hAnsi="Calibri" w:cs="Calibri" w:eastAsia="Calibri"/>
          <w:b/>
          <w:color w:val="auto"/>
          <w:spacing w:val="0"/>
          <w:position w:val="0"/>
          <w:sz w:val="32"/>
          <w:shd w:fill="auto" w:val="clear"/>
        </w:rPr>
        <w:t xml:space="preserve"> de securitate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informații detaliate pentru fiecare dintre componentele individuale de securitate hardware. Specificați elementele de mai jos, după cum este necesar.</w:t>
      </w:r>
    </w:p>
    <w:p>
      <w:pPr>
        <w:spacing w:before="120" w:after="120" w:line="240"/>
        <w:ind w:right="0" w:left="0" w:firstLine="0"/>
        <w:jc w:val="left"/>
        <w:rPr>
          <w:rFonts w:ascii="Arial" w:hAnsi="Arial" w:cs="Arial" w:eastAsia="Arial"/>
          <w:i/>
          <w:color w:val="0000FF"/>
          <w:spacing w:val="0"/>
          <w:position w:val="0"/>
          <w:sz w:val="24"/>
          <w:shd w:fill="auto" w:val="clear"/>
        </w:rPr>
      </w:pP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Autentificare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Autorizare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Jurnalizare(arhivare) </w:t>
      </w:r>
      <w:r>
        <w:rPr>
          <w:rFonts w:ascii="Arial" w:hAnsi="Arial" w:cs="Arial" w:eastAsia="Arial"/>
          <w:i/>
          <w:color w:val="0000FF"/>
          <w:spacing w:val="0"/>
          <w:position w:val="0"/>
          <w:sz w:val="24"/>
          <w:shd w:fill="auto" w:val="clear"/>
        </w:rPr>
        <w:t xml:space="preserve">și auditare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Criptare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Utilizarea porturilor de re</w:t>
      </w:r>
      <w:r>
        <w:rPr>
          <w:rFonts w:ascii="Arial" w:hAnsi="Arial" w:cs="Arial" w:eastAsia="Arial"/>
          <w:i/>
          <w:color w:val="0000FF"/>
          <w:spacing w:val="0"/>
          <w:position w:val="0"/>
          <w:sz w:val="24"/>
          <w:shd w:fill="auto" w:val="clear"/>
        </w:rPr>
        <w:t xml:space="preserve">țea</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Detectare </w:t>
      </w:r>
      <w:r>
        <w:rPr>
          <w:rFonts w:ascii="Arial" w:hAnsi="Arial" w:cs="Arial" w:eastAsia="Arial"/>
          <w:i/>
          <w:color w:val="0000FF"/>
          <w:spacing w:val="0"/>
          <w:position w:val="0"/>
          <w:sz w:val="24"/>
          <w:shd w:fill="auto" w:val="clear"/>
        </w:rPr>
        <w:t xml:space="preserve">și prevenire a intruziunilor (</w:t>
      </w:r>
      <w:r>
        <w:rPr>
          <w:rFonts w:ascii="Arial" w:hAnsi="Arial" w:cs="Arial" w:eastAsia="Arial"/>
          <w:i/>
          <w:color w:val="0000FF"/>
          <w:spacing w:val="0"/>
          <w:position w:val="0"/>
          <w:sz w:val="24"/>
          <w:shd w:fill="auto" w:val="clear"/>
        </w:rPr>
        <w:t xml:space="preserve">în special dac</w:t>
      </w:r>
      <w:r>
        <w:rPr>
          <w:rFonts w:ascii="Arial" w:hAnsi="Arial" w:cs="Arial" w:eastAsia="Arial"/>
          <w:i/>
          <w:color w:val="0000FF"/>
          <w:spacing w:val="0"/>
          <w:position w:val="0"/>
          <w:sz w:val="24"/>
          <w:shd w:fill="auto" w:val="clear"/>
        </w:rPr>
        <w:t xml:space="preserve">ă este găzduită </w:t>
      </w:r>
      <w:r>
        <w:rPr>
          <w:rFonts w:ascii="Arial" w:hAnsi="Arial" w:cs="Arial" w:eastAsia="Arial"/>
          <w:i/>
          <w:color w:val="0000FF"/>
          <w:spacing w:val="0"/>
          <w:position w:val="0"/>
          <w:sz w:val="24"/>
          <w:shd w:fill="auto" w:val="clear"/>
        </w:rPr>
        <w:t xml:space="preserve">într-un centru de date care nu apar</w:t>
      </w:r>
      <w:r>
        <w:rPr>
          <w:rFonts w:ascii="Arial" w:hAnsi="Arial" w:cs="Arial" w:eastAsia="Arial"/>
          <w:i/>
          <w:color w:val="0000FF"/>
          <w:spacing w:val="0"/>
          <w:position w:val="0"/>
          <w:sz w:val="24"/>
          <w:shd w:fill="auto" w:val="clear"/>
        </w:rPr>
        <w:t xml:space="preserve">ține de CMS).</w:t>
      </w:r>
    </w:p>
    <w:p>
      <w:pPr>
        <w:keepNext w:val="true"/>
        <w:numPr>
          <w:ilvl w:val="0"/>
          <w:numId w:val="101"/>
        </w:numPr>
        <w:spacing w:before="240" w:after="60" w:line="240"/>
        <w:ind w:right="0" w:left="720" w:hanging="720"/>
        <w:jc w:val="left"/>
        <w:rPr>
          <w:rFonts w:ascii="Calibri" w:hAnsi="Calibri" w:cs="Calibri" w:eastAsia="Calibri"/>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 de detaliu pentru performan</w:t>
      </w:r>
      <w:r>
        <w:rPr>
          <w:rFonts w:ascii="Calibri" w:hAnsi="Calibri" w:cs="Calibri" w:eastAsia="Calibri"/>
          <w:b/>
          <w:color w:val="auto"/>
          <w:spacing w:val="0"/>
          <w:position w:val="0"/>
          <w:sz w:val="32"/>
          <w:shd w:fill="auto" w:val="clear"/>
        </w:rPr>
        <w:t xml:space="preserve">ț</w:t>
      </w:r>
      <w:r>
        <w:rPr>
          <w:rFonts w:ascii="Calibri" w:hAnsi="Calibri" w:cs="Calibri" w:eastAsia="Calibri"/>
          <w:b/>
          <w:color w:val="auto"/>
          <w:spacing w:val="0"/>
          <w:position w:val="0"/>
          <w:sz w:val="32"/>
          <w:shd w:fill="auto" w:val="clear"/>
        </w:rPr>
        <w:t xml:space="preserve">a sistemului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reprezentare grafică cu informații detaliate pentru fiecare dintre componentele hardware individuale de performanță și fiabilitate, pentru a include elementele de mai jos:</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Cerin</w:t>
      </w:r>
      <w:r>
        <w:rPr>
          <w:rFonts w:ascii="Arial" w:hAnsi="Arial" w:cs="Arial" w:eastAsia="Arial"/>
          <w:i/>
          <w:color w:val="0000FF"/>
          <w:spacing w:val="0"/>
          <w:position w:val="0"/>
          <w:sz w:val="24"/>
          <w:shd w:fill="auto" w:val="clear"/>
        </w:rPr>
        <w:t xml:space="preserve">țe/estimări de capacitate și volum</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A</w:t>
      </w:r>
      <w:r>
        <w:rPr>
          <w:rFonts w:ascii="Arial" w:hAnsi="Arial" w:cs="Arial" w:eastAsia="Arial"/>
          <w:i/>
          <w:color w:val="0000FF"/>
          <w:spacing w:val="0"/>
          <w:position w:val="0"/>
          <w:sz w:val="24"/>
          <w:shd w:fill="auto" w:val="clear"/>
        </w:rPr>
        <w:t xml:space="preserve">șteptări de performanță</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Cerin</w:t>
      </w:r>
      <w:r>
        <w:rPr>
          <w:rFonts w:ascii="Arial" w:hAnsi="Arial" w:cs="Arial" w:eastAsia="Arial"/>
          <w:i/>
          <w:color w:val="0000FF"/>
          <w:spacing w:val="0"/>
          <w:position w:val="0"/>
          <w:sz w:val="24"/>
          <w:shd w:fill="auto" w:val="clear"/>
        </w:rPr>
        <w:t xml:space="preserve">țe de disponibilitate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Proiectare de performan</w:t>
      </w:r>
      <w:r>
        <w:rPr>
          <w:rFonts w:ascii="Arial" w:hAnsi="Arial" w:cs="Arial" w:eastAsia="Arial"/>
          <w:i/>
          <w:color w:val="0000FF"/>
          <w:spacing w:val="0"/>
          <w:position w:val="0"/>
          <w:sz w:val="24"/>
          <w:shd w:fill="auto" w:val="clear"/>
        </w:rPr>
        <w:t xml:space="preserve">ță pentru a </w:t>
      </w:r>
      <w:r>
        <w:rPr>
          <w:rFonts w:ascii="Arial" w:hAnsi="Arial" w:cs="Arial" w:eastAsia="Arial"/>
          <w:i/>
          <w:color w:val="0000FF"/>
          <w:spacing w:val="0"/>
          <w:position w:val="0"/>
          <w:sz w:val="24"/>
          <w:shd w:fill="auto" w:val="clear"/>
        </w:rPr>
        <w:t xml:space="preserve">îndeplini cerin</w:t>
      </w:r>
      <w:r>
        <w:rPr>
          <w:rFonts w:ascii="Arial" w:hAnsi="Arial" w:cs="Arial" w:eastAsia="Arial"/>
          <w:i/>
          <w:color w:val="0000FF"/>
          <w:spacing w:val="0"/>
          <w:position w:val="0"/>
          <w:sz w:val="24"/>
          <w:shd w:fill="auto" w:val="clear"/>
        </w:rPr>
        <w:t xml:space="preserve">țele de capacitate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Proiectare de fiabilitate pentru a îndeplini cerin</w:t>
      </w:r>
      <w:r>
        <w:rPr>
          <w:rFonts w:ascii="Arial" w:hAnsi="Arial" w:cs="Arial" w:eastAsia="Arial"/>
          <w:i/>
          <w:color w:val="0000FF"/>
          <w:spacing w:val="0"/>
          <w:position w:val="0"/>
          <w:sz w:val="24"/>
          <w:shd w:fill="auto" w:val="clear"/>
        </w:rPr>
        <w:t xml:space="preserve">țele de disponibilitate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w:t>
      </w:r>
      <w:r>
        <w:rPr>
          <w:rFonts w:ascii="Arial" w:hAnsi="Arial" w:cs="Arial" w:eastAsia="Arial"/>
          <w:i/>
          <w:color w:val="0000FF"/>
          <w:spacing w:val="0"/>
          <w:position w:val="0"/>
          <w:sz w:val="24"/>
          <w:shd w:fill="auto" w:val="clear"/>
        </w:rPr>
        <w:t xml:space="preserve"> Proiectare de backup, recuperare </w:t>
      </w:r>
      <w:r>
        <w:rPr>
          <w:rFonts w:ascii="Arial" w:hAnsi="Arial" w:cs="Arial" w:eastAsia="Arial"/>
          <w:i/>
          <w:color w:val="0000FF"/>
          <w:spacing w:val="0"/>
          <w:position w:val="0"/>
          <w:sz w:val="24"/>
          <w:shd w:fill="auto" w:val="clear"/>
        </w:rPr>
        <w:t xml:space="preserve">și arhivare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Identifica</w:t>
      </w:r>
      <w:r>
        <w:rPr>
          <w:rFonts w:ascii="Arial" w:hAnsi="Arial" w:cs="Arial" w:eastAsia="Arial"/>
          <w:i/>
          <w:color w:val="0000FF"/>
          <w:spacing w:val="0"/>
          <w:position w:val="0"/>
          <w:sz w:val="24"/>
          <w:shd w:fill="auto" w:val="clear"/>
        </w:rPr>
        <w:t xml:space="preserve">ți punctele unice de eșec și, dacă este relevant, descrieți proiectarea de disponibilitate ridicată (de exemplu, clustering).</w:t>
      </w: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numPr>
          <w:ilvl w:val="0"/>
          <w:numId w:val="103"/>
        </w:numPr>
        <w:spacing w:before="240" w:after="60" w:line="240"/>
        <w:ind w:right="0" w:left="720" w:hanging="720"/>
        <w:jc w:val="left"/>
        <w:rPr>
          <w:rFonts w:ascii="Arial Narrow" w:hAnsi="Arial Narrow" w:cs="Arial Narrow" w:eastAsia="Arial Narrow"/>
          <w:b/>
          <w:color w:val="auto"/>
          <w:spacing w:val="0"/>
          <w:position w:val="0"/>
          <w:sz w:val="32"/>
          <w:shd w:fill="auto" w:val="clear"/>
        </w:rPr>
      </w:pPr>
      <w:r>
        <w:rPr>
          <w:rFonts w:ascii="Arial Narrow" w:hAnsi="Arial Narrow" w:cs="Arial Narrow" w:eastAsia="Arial Narrow"/>
          <w:b/>
          <w:color w:val="auto"/>
          <w:spacing w:val="0"/>
          <w:position w:val="0"/>
          <w:sz w:val="32"/>
          <w:shd w:fill="auto" w:val="clear"/>
        </w:rPr>
        <w:t xml:space="preserve">Proiectare detaliat</w:t>
      </w:r>
      <w:r>
        <w:rPr>
          <w:rFonts w:ascii="Calibri" w:hAnsi="Calibri" w:cs="Calibri" w:eastAsia="Calibri"/>
          <w:b/>
          <w:color w:val="auto"/>
          <w:spacing w:val="0"/>
          <w:position w:val="0"/>
          <w:sz w:val="32"/>
          <w:shd w:fill="auto" w:val="clear"/>
        </w:rPr>
        <w:t xml:space="preserve">ă</w:t>
      </w:r>
      <w:r>
        <w:rPr>
          <w:rFonts w:ascii="Calibri" w:hAnsi="Calibri" w:cs="Calibri" w:eastAsia="Calibri"/>
          <w:b/>
          <w:color w:val="auto"/>
          <w:spacing w:val="0"/>
          <w:position w:val="0"/>
          <w:sz w:val="32"/>
          <w:shd w:fill="auto" w:val="clear"/>
        </w:rPr>
        <w:t xml:space="preserve"> a comunica</w:t>
      </w:r>
      <w:r>
        <w:rPr>
          <w:rFonts w:ascii="Calibri" w:hAnsi="Calibri" w:cs="Calibri" w:eastAsia="Calibri"/>
          <w:b/>
          <w:color w:val="auto"/>
          <w:spacing w:val="0"/>
          <w:position w:val="0"/>
          <w:sz w:val="32"/>
          <w:shd w:fill="auto" w:val="clear"/>
        </w:rPr>
        <w:t xml:space="preserve">țiilor interne (</w:t>
      </w:r>
      <w:r>
        <w:rPr>
          <w:rFonts w:ascii="Arial Narrow" w:hAnsi="Arial Narrow" w:cs="Arial Narrow" w:eastAsia="Arial Narrow"/>
          <w:b/>
          <w:color w:val="auto"/>
          <w:spacing w:val="0"/>
          <w:position w:val="0"/>
          <w:sz w:val="32"/>
          <w:shd w:fill="auto" w:val="clear"/>
        </w:rPr>
        <w:t xml:space="preserve">între componente)</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Dacă sistemul include mai mult de o componentă, este posibil să existe o cerință pentru comunicații interne pentru a schimba informații, a furniza comenzi sau a susține funcțiile de intrare/ieșire. Furnizați suficiente informații detaliate despre proiectarea comunicațiilor pentru a construi și/sau a achiziționa corect componentele de comunicații pentru sistem. Includeți următoarele informații </w:t>
      </w:r>
      <w:r>
        <w:rPr>
          <w:rFonts w:ascii="Arial" w:hAnsi="Arial" w:cs="Arial" w:eastAsia="Arial"/>
          <w:i/>
          <w:color w:val="0000FF"/>
          <w:spacing w:val="0"/>
          <w:position w:val="0"/>
          <w:sz w:val="24"/>
          <w:shd w:fill="auto" w:val="clear"/>
        </w:rPr>
        <w:t xml:space="preserve">în proiect</w:t>
      </w:r>
      <w:r>
        <w:rPr>
          <w:rFonts w:ascii="Arial" w:hAnsi="Arial" w:cs="Arial" w:eastAsia="Arial"/>
          <w:i/>
          <w:color w:val="0000FF"/>
          <w:spacing w:val="0"/>
          <w:position w:val="0"/>
          <w:sz w:val="24"/>
          <w:shd w:fill="auto" w:val="clear"/>
        </w:rPr>
        <w:t xml:space="preserve">ările detaliate ale componentelor, după caz:</w:t>
      </w:r>
    </w:p>
    <w:p>
      <w:pPr>
        <w:numPr>
          <w:ilvl w:val="0"/>
          <w:numId w:val="105"/>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Num</w:t>
      </w:r>
      <w:r>
        <w:rPr>
          <w:rFonts w:ascii="Arial" w:hAnsi="Arial" w:cs="Arial" w:eastAsia="Arial"/>
          <w:i/>
          <w:color w:val="0000FF"/>
          <w:spacing w:val="0"/>
          <w:position w:val="0"/>
          <w:sz w:val="24"/>
          <w:shd w:fill="auto" w:val="clear"/>
        </w:rPr>
        <w:t xml:space="preserve">ărul de servere și clienți care urmează să fie incluși pe fiecare rețea de zonă</w:t>
      </w:r>
    </w:p>
    <w:p>
      <w:pPr>
        <w:numPr>
          <w:ilvl w:val="0"/>
          <w:numId w:val="105"/>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Specifica</w:t>
      </w:r>
      <w:r>
        <w:rPr>
          <w:rFonts w:ascii="Arial" w:hAnsi="Arial" w:cs="Arial" w:eastAsia="Arial"/>
          <w:i/>
          <w:color w:val="0000FF"/>
          <w:spacing w:val="0"/>
          <w:position w:val="0"/>
          <w:sz w:val="24"/>
          <w:shd w:fill="auto" w:val="clear"/>
        </w:rPr>
        <w:t xml:space="preserve">ții pentru cerințele de sincronizare și control al busului</w:t>
      </w:r>
    </w:p>
    <w:p>
      <w:pPr>
        <w:numPr>
          <w:ilvl w:val="0"/>
          <w:numId w:val="105"/>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Format(e) pentru datele schimbate între componente</w:t>
      </w:r>
    </w:p>
    <w:p>
      <w:pPr>
        <w:numPr>
          <w:ilvl w:val="0"/>
          <w:numId w:val="105"/>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Reprezentare grafic</w:t>
      </w:r>
      <w:r>
        <w:rPr>
          <w:rFonts w:ascii="Arial" w:hAnsi="Arial" w:cs="Arial" w:eastAsia="Arial"/>
          <w:i/>
          <w:color w:val="0000FF"/>
          <w:spacing w:val="0"/>
          <w:position w:val="0"/>
          <w:sz w:val="24"/>
          <w:shd w:fill="auto" w:val="clear"/>
        </w:rPr>
        <w:t xml:space="preserve">ă a conectivității </w:t>
      </w:r>
      <w:r>
        <w:rPr>
          <w:rFonts w:ascii="Arial" w:hAnsi="Arial" w:cs="Arial" w:eastAsia="Arial"/>
          <w:i/>
          <w:color w:val="0000FF"/>
          <w:spacing w:val="0"/>
          <w:position w:val="0"/>
          <w:sz w:val="24"/>
          <w:shd w:fill="auto" w:val="clear"/>
        </w:rPr>
        <w:t xml:space="preserve">între componente, ar</w:t>
      </w:r>
      <w:r>
        <w:rPr>
          <w:rFonts w:ascii="Arial" w:hAnsi="Arial" w:cs="Arial" w:eastAsia="Arial"/>
          <w:i/>
          <w:color w:val="0000FF"/>
          <w:spacing w:val="0"/>
          <w:position w:val="0"/>
          <w:sz w:val="24"/>
          <w:shd w:fill="auto" w:val="clear"/>
        </w:rPr>
        <w:t xml:space="preserve">ăt</w:t>
      </w:r>
      <w:r>
        <w:rPr>
          <w:rFonts w:ascii="Arial" w:hAnsi="Arial" w:cs="Arial" w:eastAsia="Arial"/>
          <w:i/>
          <w:color w:val="0000FF"/>
          <w:spacing w:val="0"/>
          <w:position w:val="0"/>
          <w:sz w:val="24"/>
          <w:shd w:fill="auto" w:val="clear"/>
        </w:rPr>
        <w:t xml:space="preserve">ând direc</w:t>
      </w:r>
      <w:r>
        <w:rPr>
          <w:rFonts w:ascii="Arial" w:hAnsi="Arial" w:cs="Arial" w:eastAsia="Arial"/>
          <w:i/>
          <w:color w:val="0000FF"/>
          <w:spacing w:val="0"/>
          <w:position w:val="0"/>
          <w:sz w:val="24"/>
          <w:shd w:fill="auto" w:val="clear"/>
        </w:rPr>
        <w:t xml:space="preserve">ția fluxului de date (dacă este aplicabil), și distanțele aproximative </w:t>
      </w:r>
      <w:r>
        <w:rPr>
          <w:rFonts w:ascii="Arial" w:hAnsi="Arial" w:cs="Arial" w:eastAsia="Arial"/>
          <w:i/>
          <w:color w:val="0000FF"/>
          <w:spacing w:val="0"/>
          <w:position w:val="0"/>
          <w:sz w:val="24"/>
          <w:shd w:fill="auto" w:val="clear"/>
        </w:rPr>
        <w:t xml:space="preserve">între componente (informa</w:t>
      </w:r>
      <w:r>
        <w:rPr>
          <w:rFonts w:ascii="Arial" w:hAnsi="Arial" w:cs="Arial" w:eastAsia="Arial"/>
          <w:i/>
          <w:color w:val="0000FF"/>
          <w:spacing w:val="0"/>
          <w:position w:val="0"/>
          <w:sz w:val="24"/>
          <w:shd w:fill="auto" w:val="clear"/>
        </w:rPr>
        <w:t xml:space="preserve">țiile ar trebui să furnizeze suficient detaliu pentru a susține achiziționarea hardware-ului pentru finalizarea instalării </w:t>
      </w:r>
      <w:r>
        <w:rPr>
          <w:rFonts w:ascii="Arial" w:hAnsi="Arial" w:cs="Arial" w:eastAsia="Arial"/>
          <w:i/>
          <w:color w:val="0000FF"/>
          <w:spacing w:val="0"/>
          <w:position w:val="0"/>
          <w:sz w:val="24"/>
          <w:shd w:fill="auto" w:val="clear"/>
        </w:rPr>
        <w:t xml:space="preserve">într-o anumit</w:t>
      </w:r>
      <w:r>
        <w:rPr>
          <w:rFonts w:ascii="Arial" w:hAnsi="Arial" w:cs="Arial" w:eastAsia="Arial"/>
          <w:i/>
          <w:color w:val="0000FF"/>
          <w:spacing w:val="0"/>
          <w:position w:val="0"/>
          <w:sz w:val="24"/>
          <w:shd w:fill="auto" w:val="clear"/>
        </w:rPr>
        <w:t xml:space="preserve">ă locație)</w:t>
      </w:r>
    </w:p>
    <w:p>
      <w:pPr>
        <w:numPr>
          <w:ilvl w:val="0"/>
          <w:numId w:val="105"/>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Topologia LAN</w:t>
      </w:r>
    </w:p>
    <w:p>
      <w:pPr>
        <w:keepNext w:val="true"/>
        <w:keepLines w:val="true"/>
        <w:pageBreakBefore w:val="true"/>
        <w:numPr>
          <w:ilvl w:val="0"/>
          <w:numId w:val="105"/>
        </w:numPr>
        <w:spacing w:before="120" w:after="120" w:line="240"/>
        <w:ind w:right="0" w:left="720" w:hanging="720"/>
        <w:jc w:val="both"/>
        <w:rPr>
          <w:rFonts w:ascii="Calibri" w:hAnsi="Calibri" w:cs="Calibri" w:eastAsia="Calibri"/>
          <w:b/>
          <w:color w:val="auto"/>
          <w:spacing w:val="0"/>
          <w:position w:val="0"/>
          <w:sz w:val="36"/>
          <w:shd w:fill="auto" w:val="clear"/>
        </w:rPr>
      </w:pPr>
      <w:r>
        <w:rPr>
          <w:rFonts w:ascii="Arial Narrow" w:hAnsi="Arial Narrow" w:cs="Arial Narrow" w:eastAsia="Arial Narrow"/>
          <w:b/>
          <w:color w:val="auto"/>
          <w:spacing w:val="0"/>
          <w:position w:val="0"/>
          <w:sz w:val="36"/>
          <w:shd w:fill="auto" w:val="clear"/>
        </w:rPr>
        <w:t xml:space="preserve">Controale pentru verificarea integrit</w:t>
      </w:r>
      <w:r>
        <w:rPr>
          <w:rFonts w:ascii="Calibri" w:hAnsi="Calibri" w:cs="Calibri" w:eastAsia="Calibri"/>
          <w:b/>
          <w:color w:val="auto"/>
          <w:spacing w:val="0"/>
          <w:position w:val="0"/>
          <w:sz w:val="36"/>
          <w:shd w:fill="auto" w:val="clear"/>
        </w:rPr>
        <w:t xml:space="preserve">ăț</w:t>
      </w:r>
      <w:r>
        <w:rPr>
          <w:rFonts w:ascii="Calibri" w:hAnsi="Calibri" w:cs="Calibri" w:eastAsia="Calibri"/>
          <w:b/>
          <w:color w:val="auto"/>
          <w:spacing w:val="0"/>
          <w:position w:val="0"/>
          <w:sz w:val="36"/>
          <w:shd w:fill="auto" w:val="clear"/>
        </w:rPr>
        <w:t xml:space="preserve">ii sistemului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specificații de proiectare pentru următoarele nivele minime de control și orice controale suplimentare adecvate sau necesare:</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Securitate intern</w:t>
      </w:r>
      <w:r>
        <w:rPr>
          <w:rFonts w:ascii="Arial" w:hAnsi="Arial" w:cs="Arial" w:eastAsia="Arial"/>
          <w:i/>
          <w:color w:val="0000FF"/>
          <w:spacing w:val="0"/>
          <w:position w:val="0"/>
          <w:sz w:val="24"/>
          <w:shd w:fill="auto" w:val="clear"/>
        </w:rPr>
        <w:t xml:space="preserve">ă pentru a restricționa accesul la datele critice doar pentru acele tipuri de acces necesare de către utilizatori/operatori</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Proceduri de audit pentru a îndeplini cerin</w:t>
      </w:r>
      <w:r>
        <w:rPr>
          <w:rFonts w:ascii="Arial" w:hAnsi="Arial" w:cs="Arial" w:eastAsia="Arial"/>
          <w:i/>
          <w:color w:val="0000FF"/>
          <w:spacing w:val="0"/>
          <w:position w:val="0"/>
          <w:sz w:val="24"/>
          <w:shd w:fill="auto" w:val="clear"/>
        </w:rPr>
        <w:t xml:space="preserve">țele de control, raportare și perioade de reținere pentru rapoartele operaționale și de management</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Piste de auditare a aplica</w:t>
      </w:r>
      <w:r>
        <w:rPr>
          <w:rFonts w:ascii="Arial" w:hAnsi="Arial" w:cs="Arial" w:eastAsia="Arial"/>
          <w:i/>
          <w:color w:val="0000FF"/>
          <w:spacing w:val="0"/>
          <w:position w:val="0"/>
          <w:sz w:val="24"/>
          <w:shd w:fill="auto" w:val="clear"/>
        </w:rPr>
        <w:t xml:space="preserve">țiilor pentru a audita dinamic accesul la recuperare la datele critice designate</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Tabele standard care urmeaz</w:t>
      </w:r>
      <w:r>
        <w:rPr>
          <w:rFonts w:ascii="Arial" w:hAnsi="Arial" w:cs="Arial" w:eastAsia="Arial"/>
          <w:i/>
          <w:color w:val="0000FF"/>
          <w:spacing w:val="0"/>
          <w:position w:val="0"/>
          <w:sz w:val="24"/>
          <w:shd w:fill="auto" w:val="clear"/>
        </w:rPr>
        <w:t xml:space="preserve">ă să fie utilizate sau solicitate pentru validarea c</w:t>
      </w:r>
      <w:r>
        <w:rPr>
          <w:rFonts w:ascii="Arial" w:hAnsi="Arial" w:cs="Arial" w:eastAsia="Arial"/>
          <w:i/>
          <w:color w:val="0000FF"/>
          <w:spacing w:val="0"/>
          <w:position w:val="0"/>
          <w:sz w:val="24"/>
          <w:shd w:fill="auto" w:val="clear"/>
        </w:rPr>
        <w:t xml:space="preserve">âmpurilor de date</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Procese de verificare pentru ad</w:t>
      </w:r>
      <w:r>
        <w:rPr>
          <w:rFonts w:ascii="Arial" w:hAnsi="Arial" w:cs="Arial" w:eastAsia="Arial"/>
          <w:i/>
          <w:color w:val="0000FF"/>
          <w:spacing w:val="0"/>
          <w:position w:val="0"/>
          <w:sz w:val="24"/>
          <w:shd w:fill="auto" w:val="clear"/>
        </w:rPr>
        <w:t xml:space="preserve">ăugarea, ștergerea sau actualizarea datelor critice</w:t>
      </w:r>
    </w:p>
    <w:p>
      <w:pPr>
        <w:numPr>
          <w:ilvl w:val="0"/>
          <w:numId w:val="108"/>
        </w:numPr>
        <w:tabs>
          <w:tab w:val="left" w:pos="936" w:leader="none"/>
        </w:tabs>
        <w:spacing w:before="0" w:after="0" w:line="240"/>
        <w:ind w:right="0" w:left="720" w:hanging="36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Capacitatea de a identifica toate informa</w:t>
      </w:r>
      <w:r>
        <w:rPr>
          <w:rFonts w:ascii="Arial" w:hAnsi="Arial" w:cs="Arial" w:eastAsia="Arial"/>
          <w:i/>
          <w:color w:val="0000FF"/>
          <w:spacing w:val="0"/>
          <w:position w:val="0"/>
          <w:sz w:val="24"/>
          <w:shd w:fill="auto" w:val="clear"/>
        </w:rPr>
        <w:t xml:space="preserve">țiile de auditare prin identificarea utilizatorului, identificarea terminalului de rețea, dată, oră și datele accesate sau modificate.</w:t>
      </w:r>
    </w:p>
    <w:p>
      <w:pPr>
        <w:spacing w:before="120" w:after="120" w:line="240"/>
        <w:ind w:right="0" w:left="0" w:firstLine="0"/>
        <w:jc w:val="left"/>
        <w:rPr>
          <w:rFonts w:ascii="Arial" w:hAnsi="Arial" w:cs="Arial" w:eastAsia="Arial"/>
          <w:color w:val="auto"/>
          <w:spacing w:val="0"/>
          <w:position w:val="0"/>
          <w:sz w:val="22"/>
          <w:shd w:fill="auto" w:val="clear"/>
        </w:rPr>
      </w:pP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pageBreakBefore w:val="true"/>
        <w:spacing w:before="0" w:after="360" w:line="240"/>
        <w:ind w:right="0" w:left="0" w:firstLine="0"/>
        <w:jc w:val="center"/>
        <w:rPr>
          <w:rFonts w:ascii="Arial" w:hAnsi="Arial" w:cs="Arial" w:eastAsia="Arial"/>
          <w:b/>
          <w:color w:val="000000"/>
          <w:spacing w:val="0"/>
          <w:position w:val="0"/>
          <w:sz w:val="36"/>
          <w:shd w:fill="auto" w:val="clear"/>
        </w:rPr>
      </w:pPr>
      <w:r>
        <w:rPr>
          <w:rFonts w:ascii="Arial Narrow" w:hAnsi="Arial Narrow" w:cs="Arial Narrow" w:eastAsia="Arial Narrow"/>
          <w:b/>
          <w:color w:val="000000"/>
          <w:spacing w:val="0"/>
          <w:position w:val="0"/>
          <w:sz w:val="36"/>
          <w:shd w:fill="auto" w:val="clear"/>
        </w:rPr>
        <w:t xml:space="preserve">Anexa A: Gestiunea modific</w:t>
      </w:r>
      <w:r>
        <w:rPr>
          <w:rFonts w:ascii="Arial" w:hAnsi="Arial" w:cs="Arial" w:eastAsia="Arial"/>
          <w:b/>
          <w:color w:val="000000"/>
          <w:spacing w:val="0"/>
          <w:position w:val="0"/>
          <w:sz w:val="36"/>
          <w:shd w:fill="auto" w:val="clear"/>
        </w:rPr>
        <w:t xml:space="preserve">ărilor documentului</w:t>
      </w:r>
    </w:p>
    <w:p>
      <w:pPr>
        <w:spacing w:before="120" w:after="12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informații despre modul </w:t>
      </w:r>
      <w:r>
        <w:rPr>
          <w:rFonts w:ascii="Arial" w:hAnsi="Arial" w:cs="Arial" w:eastAsia="Arial"/>
          <w:i/>
          <w:color w:val="0000FF"/>
          <w:spacing w:val="0"/>
          <w:position w:val="0"/>
          <w:sz w:val="24"/>
          <w:shd w:fill="auto" w:val="clear"/>
        </w:rPr>
        <w:t xml:space="preserve">în care dezvoltarea </w:t>
      </w:r>
      <w:r>
        <w:rPr>
          <w:rFonts w:ascii="Arial" w:hAnsi="Arial" w:cs="Arial" w:eastAsia="Arial"/>
          <w:i/>
          <w:color w:val="0000FF"/>
          <w:spacing w:val="0"/>
          <w:position w:val="0"/>
          <w:sz w:val="24"/>
          <w:shd w:fill="auto" w:val="clear"/>
        </w:rPr>
        <w:t xml:space="preserve">și distribuția documentului va fi controlată și urmărită. Utilizați tabelul de mai jos pentru a furniza numărul de versiune, data versiunii, autorul/deținătorul versiunii și o scurtă descriere a motivului pentru crearea versiunii revizuite.</w:t>
      </w:r>
    </w:p>
    <w:p>
      <w:pPr>
        <w:keepNext w:val="true"/>
        <w:spacing w:before="120" w:after="60" w:line="240"/>
        <w:ind w:right="0" w:left="0" w:firstLine="0"/>
        <w:jc w:val="left"/>
        <w:rPr>
          <w:rFonts w:ascii="Arial" w:hAnsi="Arial" w:cs="Arial" w:eastAsia="Arial"/>
          <w:b/>
          <w:color w:val="auto"/>
          <w:spacing w:val="0"/>
          <w:position w:val="0"/>
          <w:sz w:val="20"/>
          <w:shd w:fill="auto" w:val="clear"/>
        </w:rPr>
      </w:pPr>
      <w:r>
        <w:rPr>
          <w:rFonts w:ascii="Arial Narrow" w:hAnsi="Arial Narrow" w:cs="Arial Narrow" w:eastAsia="Arial Narrow"/>
          <w:b/>
          <w:color w:val="auto"/>
          <w:spacing w:val="0"/>
          <w:position w:val="0"/>
          <w:sz w:val="20"/>
          <w:shd w:fill="auto" w:val="clear"/>
        </w:rPr>
        <w:t xml:space="preserve">Tabel 1 </w:t>
      </w:r>
      <w:r>
        <w:rPr>
          <w:rFonts w:ascii="Arial" w:hAnsi="Arial" w:cs="Arial" w:eastAsia="Arial"/>
          <w:b/>
          <w:color w:val="auto"/>
          <w:spacing w:val="0"/>
          <w:position w:val="0"/>
          <w:sz w:val="20"/>
          <w:shd w:fill="auto" w:val="clear"/>
        </w:rPr>
        <w:t xml:space="preserve">– </w:t>
      </w:r>
      <w:r>
        <w:rPr>
          <w:rFonts w:ascii="Arial Narrow" w:hAnsi="Arial Narrow" w:cs="Arial Narrow" w:eastAsia="Arial Narrow"/>
          <w:b/>
          <w:color w:val="auto"/>
          <w:spacing w:val="0"/>
          <w:position w:val="0"/>
          <w:sz w:val="20"/>
          <w:shd w:fill="auto" w:val="clear"/>
        </w:rPr>
        <w:t xml:space="preserve">Înregistrarea modific</w:t>
      </w:r>
      <w:r>
        <w:rPr>
          <w:rFonts w:ascii="Arial" w:hAnsi="Arial" w:cs="Arial" w:eastAsia="Arial"/>
          <w:b/>
          <w:color w:val="auto"/>
          <w:spacing w:val="0"/>
          <w:position w:val="0"/>
          <w:sz w:val="20"/>
          <w:shd w:fill="auto" w:val="clear"/>
        </w:rPr>
        <w:t xml:space="preserve">ărilor asupreaa documentului curent</w:t>
      </w:r>
    </w:p>
    <w:tbl>
      <w:tblPr/>
      <w:tblGrid>
        <w:gridCol w:w="1039"/>
        <w:gridCol w:w="1562"/>
        <w:gridCol w:w="2039"/>
        <w:gridCol w:w="2373"/>
      </w:tblGrid>
      <w:tr>
        <w:trPr>
          <w:trHeight w:val="1" w:hRule="atLeast"/>
          <w:jc w:val="left"/>
          <w:cantSplit w:val="1"/>
        </w:trPr>
        <w:tc>
          <w:tcPr>
            <w:tcW w:w="1039"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top"/>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versiune</w:t>
            </w:r>
          </w:p>
        </w:tc>
        <w:tc>
          <w:tcPr>
            <w:tcW w:w="1562"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top"/>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Data</w:t>
            </w:r>
          </w:p>
        </w:tc>
        <w:tc>
          <w:tcPr>
            <w:tcW w:w="2039"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top"/>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Autorul/De</w:t>
            </w:r>
            <w:r>
              <w:rPr>
                <w:rFonts w:ascii="Arial" w:hAnsi="Arial" w:cs="Arial" w:eastAsia="Arial"/>
                <w:b/>
                <w:color w:val="FFFFFF"/>
                <w:spacing w:val="0"/>
                <w:position w:val="0"/>
                <w:sz w:val="20"/>
                <w:shd w:fill="auto" w:val="clear"/>
              </w:rPr>
              <w:t xml:space="preserve">ținătorul</w:t>
            </w:r>
          </w:p>
        </w:tc>
        <w:tc>
          <w:tcPr>
            <w:tcW w:w="2373"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top"/>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Descriere</w:t>
            </w:r>
          </w:p>
        </w:tc>
      </w:tr>
      <w:tr>
        <w:trPr>
          <w:trHeight w:val="1" w:hRule="atLeast"/>
          <w:jc w:val="left"/>
          <w:cantSplit w:val="1"/>
        </w:trPr>
        <w:tc>
          <w:tcPr>
            <w:tcW w:w="1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&lt;X.X&gt;</w:t>
            </w:r>
          </w:p>
        </w:tc>
        <w:tc>
          <w:tcPr>
            <w:tcW w:w="1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c>
          <w:tcPr>
            <w:tcW w:w="2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&lt;nume autor&gt;</w:t>
            </w:r>
          </w:p>
        </w:tc>
        <w:tc>
          <w:tcPr>
            <w:tcW w:w="23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&lt;Descrierea modific</w:t>
            </w:r>
            <w:r>
              <w:rPr>
                <w:rFonts w:ascii="Arial" w:hAnsi="Arial" w:cs="Arial" w:eastAsia="Arial"/>
                <w:i/>
                <w:color w:val="0000FF"/>
                <w:spacing w:val="0"/>
                <w:position w:val="0"/>
                <w:sz w:val="20"/>
                <w:shd w:fill="auto" w:val="clear"/>
              </w:rPr>
              <w:t xml:space="preserve">ării&gt;</w:t>
            </w:r>
          </w:p>
        </w:tc>
      </w:tr>
      <w:tr>
        <w:trPr>
          <w:trHeight w:val="1" w:hRule="atLeast"/>
          <w:jc w:val="left"/>
          <w:cantSplit w:val="1"/>
        </w:trPr>
        <w:tc>
          <w:tcPr>
            <w:tcW w:w="1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&lt;X.X&gt;</w:t>
            </w:r>
          </w:p>
        </w:tc>
        <w:tc>
          <w:tcPr>
            <w:tcW w:w="1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c>
          <w:tcPr>
            <w:tcW w:w="2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&lt;nume autor&gt;</w:t>
            </w:r>
          </w:p>
        </w:tc>
        <w:tc>
          <w:tcPr>
            <w:tcW w:w="23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&lt;Descrierea modific</w:t>
            </w:r>
            <w:r>
              <w:rPr>
                <w:rFonts w:ascii="Arial" w:hAnsi="Arial" w:cs="Arial" w:eastAsia="Arial"/>
                <w:i/>
                <w:color w:val="0000FF"/>
                <w:spacing w:val="0"/>
                <w:position w:val="0"/>
                <w:sz w:val="20"/>
                <w:shd w:fill="auto" w:val="clear"/>
              </w:rPr>
              <w:t xml:space="preserve">ării&gt;</w:t>
            </w:r>
          </w:p>
        </w:tc>
      </w:tr>
      <w:tr>
        <w:trPr>
          <w:trHeight w:val="1" w:hRule="atLeast"/>
          <w:jc w:val="left"/>
          <w:cantSplit w:val="1"/>
        </w:trPr>
        <w:tc>
          <w:tcPr>
            <w:tcW w:w="1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&lt;X.X&gt;</w:t>
            </w:r>
          </w:p>
        </w:tc>
        <w:tc>
          <w:tcPr>
            <w:tcW w:w="15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c>
          <w:tcPr>
            <w:tcW w:w="20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&lt;nume autor&gt;</w:t>
            </w:r>
          </w:p>
        </w:tc>
        <w:tc>
          <w:tcPr>
            <w:tcW w:w="237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&lt;Descrierea modific</w:t>
            </w:r>
            <w:r>
              <w:rPr>
                <w:rFonts w:ascii="Arial" w:hAnsi="Arial" w:cs="Arial" w:eastAsia="Arial"/>
                <w:i/>
                <w:color w:val="0000FF"/>
                <w:spacing w:val="0"/>
                <w:position w:val="0"/>
                <w:sz w:val="20"/>
                <w:shd w:fill="auto" w:val="clear"/>
              </w:rPr>
              <w:t xml:space="preserve">ării&gt;</w:t>
            </w:r>
          </w:p>
        </w:tc>
      </w:tr>
    </w:tbl>
    <w:p>
      <w:pPr>
        <w:spacing w:before="120" w:after="120" w:line="240"/>
        <w:ind w:right="0" w:left="0" w:firstLine="0"/>
        <w:jc w:val="left"/>
        <w:rPr>
          <w:rFonts w:ascii="Arial" w:hAnsi="Arial" w:cs="Arial" w:eastAsia="Arial"/>
          <w:color w:val="auto"/>
          <w:spacing w:val="0"/>
          <w:position w:val="0"/>
          <w:sz w:val="22"/>
          <w:shd w:fill="auto" w:val="clear"/>
        </w:rPr>
      </w:pPr>
    </w:p>
    <w:p>
      <w:pPr>
        <w:keepNext w:val="true"/>
        <w:pageBreakBefore w:val="true"/>
        <w:spacing w:before="0" w:after="360" w:line="240"/>
        <w:ind w:right="0" w:left="0" w:firstLine="0"/>
        <w:jc w:val="center"/>
        <w:rPr>
          <w:rFonts w:ascii="Arial Narrow" w:hAnsi="Arial Narrow" w:cs="Arial Narrow" w:eastAsia="Arial Narrow"/>
          <w:b/>
          <w:color w:val="000000"/>
          <w:spacing w:val="0"/>
          <w:position w:val="0"/>
          <w:sz w:val="36"/>
          <w:shd w:fill="auto" w:val="clear"/>
        </w:rPr>
      </w:pPr>
      <w:r>
        <w:rPr>
          <w:rFonts w:ascii="Arial Narrow" w:hAnsi="Arial Narrow" w:cs="Arial Narrow" w:eastAsia="Arial Narrow"/>
          <w:b/>
          <w:color w:val="000000"/>
          <w:spacing w:val="0"/>
          <w:position w:val="0"/>
          <w:sz w:val="36"/>
          <w:shd w:fill="auto" w:val="clear"/>
        </w:rPr>
        <w:t xml:space="preserve">Anexa B: Acronime</w:t>
      </w:r>
    </w:p>
    <w:p>
      <w:pPr>
        <w:keepNext w:val="true"/>
        <w:spacing w:before="120" w:after="6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Furnizați o listă de acronime și traduceri literale asociate utilizate </w:t>
      </w:r>
      <w:r>
        <w:rPr>
          <w:rFonts w:ascii="Arial" w:hAnsi="Arial" w:cs="Arial" w:eastAsia="Arial"/>
          <w:i/>
          <w:color w:val="0000FF"/>
          <w:spacing w:val="0"/>
          <w:position w:val="0"/>
          <w:sz w:val="24"/>
          <w:shd w:fill="auto" w:val="clear"/>
        </w:rPr>
        <w:t xml:space="preserve">în cadrul documentului. Enumera</w:t>
      </w:r>
      <w:r>
        <w:rPr>
          <w:rFonts w:ascii="Arial" w:hAnsi="Arial" w:cs="Arial" w:eastAsia="Arial"/>
          <w:i/>
          <w:color w:val="0000FF"/>
          <w:spacing w:val="0"/>
          <w:position w:val="0"/>
          <w:sz w:val="24"/>
          <w:shd w:fill="auto" w:val="clear"/>
        </w:rPr>
        <w:t xml:space="preserve">ți acronimele </w:t>
      </w:r>
      <w:r>
        <w:rPr>
          <w:rFonts w:ascii="Arial" w:hAnsi="Arial" w:cs="Arial" w:eastAsia="Arial"/>
          <w:i/>
          <w:color w:val="0000FF"/>
          <w:spacing w:val="0"/>
          <w:position w:val="0"/>
          <w:sz w:val="24"/>
          <w:shd w:fill="auto" w:val="clear"/>
        </w:rPr>
        <w:t xml:space="preserve">în ordine alfabetic</w:t>
      </w:r>
      <w:r>
        <w:rPr>
          <w:rFonts w:ascii="Arial" w:hAnsi="Arial" w:cs="Arial" w:eastAsia="Arial"/>
          <w:i/>
          <w:color w:val="0000FF"/>
          <w:spacing w:val="0"/>
          <w:position w:val="0"/>
          <w:sz w:val="24"/>
          <w:shd w:fill="auto" w:val="clear"/>
        </w:rPr>
        <w:t xml:space="preserve">ă folosind un format tabular, așa cum este ilustrat mai jos.</w:t>
      </w:r>
    </w:p>
    <w:p>
      <w:pPr>
        <w:keepNext w:val="true"/>
        <w:spacing w:before="120" w:after="60" w:line="240"/>
        <w:ind w:right="0" w:left="0" w:firstLine="0"/>
        <w:jc w:val="left"/>
        <w:rPr>
          <w:rFonts w:ascii="Arial Narrow" w:hAnsi="Arial Narrow" w:cs="Arial Narrow" w:eastAsia="Arial Narrow"/>
          <w:b/>
          <w:color w:val="auto"/>
          <w:spacing w:val="0"/>
          <w:position w:val="0"/>
          <w:sz w:val="20"/>
          <w:shd w:fill="auto" w:val="clear"/>
        </w:rPr>
      </w:pPr>
      <w:r>
        <w:rPr>
          <w:rFonts w:ascii="Arial Narrow" w:hAnsi="Arial Narrow" w:cs="Arial Narrow" w:eastAsia="Arial Narrow"/>
          <w:b/>
          <w:color w:val="auto"/>
          <w:spacing w:val="0"/>
          <w:position w:val="0"/>
          <w:sz w:val="20"/>
          <w:shd w:fill="auto" w:val="clear"/>
        </w:rPr>
        <w:t xml:space="preserve">Tabel 2 - Acronime</w:t>
      </w:r>
    </w:p>
    <w:tbl>
      <w:tblPr/>
      <w:tblGrid>
        <w:gridCol w:w="1184"/>
        <w:gridCol w:w="1895"/>
      </w:tblGrid>
      <w:tr>
        <w:trPr>
          <w:trHeight w:val="1" w:hRule="atLeast"/>
          <w:jc w:val="left"/>
        </w:trPr>
        <w:tc>
          <w:tcPr>
            <w:tcW w:w="1184"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center"/>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Acronim</w:t>
            </w:r>
          </w:p>
        </w:tc>
        <w:tc>
          <w:tcPr>
            <w:tcW w:w="1895"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center"/>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Forma complet</w:t>
            </w:r>
            <w:r>
              <w:rPr>
                <w:rFonts w:ascii="Arial" w:hAnsi="Arial" w:cs="Arial" w:eastAsia="Arial"/>
                <w:b/>
                <w:color w:val="FFFFFF"/>
                <w:spacing w:val="0"/>
                <w:position w:val="0"/>
                <w:sz w:val="20"/>
                <w:shd w:fill="auto" w:val="clear"/>
              </w:rPr>
              <w:t xml:space="preserve">ă</w:t>
            </w:r>
          </w:p>
        </w:tc>
      </w:tr>
      <w:tr>
        <w:trPr>
          <w:trHeight w:val="1" w:hRule="atLeast"/>
          <w:jc w:val="left"/>
          <w:cantSplit w:val="1"/>
        </w:trPr>
        <w:tc>
          <w:tcPr>
            <w:tcW w:w="1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&lt;Acronim&gt;</w:t>
            </w:r>
          </w:p>
        </w:tc>
        <w:tc>
          <w:tcPr>
            <w:tcW w:w="18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&lt;Forma complet</w:t>
            </w:r>
            <w:r>
              <w:rPr>
                <w:rFonts w:ascii="Arial" w:hAnsi="Arial" w:cs="Arial" w:eastAsia="Arial"/>
                <w:i/>
                <w:color w:val="0000FF"/>
                <w:spacing w:val="0"/>
                <w:position w:val="0"/>
                <w:sz w:val="20"/>
                <w:shd w:fill="auto" w:val="clear"/>
              </w:rPr>
              <w:t xml:space="preserve">ă&gt;</w:t>
            </w:r>
          </w:p>
        </w:tc>
      </w:tr>
      <w:tr>
        <w:trPr>
          <w:trHeight w:val="1" w:hRule="atLeast"/>
          <w:jc w:val="left"/>
          <w:cantSplit w:val="1"/>
        </w:trPr>
        <w:tc>
          <w:tcPr>
            <w:tcW w:w="1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&lt;Acronim&gt;</w:t>
            </w:r>
          </w:p>
        </w:tc>
        <w:tc>
          <w:tcPr>
            <w:tcW w:w="18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&lt;Forma complet</w:t>
            </w:r>
            <w:r>
              <w:rPr>
                <w:rFonts w:ascii="Arial" w:hAnsi="Arial" w:cs="Arial" w:eastAsia="Arial"/>
                <w:i/>
                <w:color w:val="0000FF"/>
                <w:spacing w:val="0"/>
                <w:position w:val="0"/>
                <w:sz w:val="20"/>
                <w:shd w:fill="auto" w:val="clear"/>
              </w:rPr>
              <w:t xml:space="preserve">ă&gt;</w:t>
            </w:r>
          </w:p>
        </w:tc>
      </w:tr>
      <w:tr>
        <w:trPr>
          <w:trHeight w:val="1" w:hRule="atLeast"/>
          <w:jc w:val="left"/>
          <w:cantSplit w:val="1"/>
        </w:trPr>
        <w:tc>
          <w:tcPr>
            <w:tcW w:w="11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&lt;Acronim&gt;</w:t>
            </w:r>
          </w:p>
        </w:tc>
        <w:tc>
          <w:tcPr>
            <w:tcW w:w="18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&lt;Forma complet</w:t>
            </w:r>
            <w:r>
              <w:rPr>
                <w:rFonts w:ascii="Arial" w:hAnsi="Arial" w:cs="Arial" w:eastAsia="Arial"/>
                <w:i/>
                <w:color w:val="0000FF"/>
                <w:spacing w:val="0"/>
                <w:position w:val="0"/>
                <w:sz w:val="20"/>
                <w:shd w:fill="auto" w:val="clear"/>
              </w:rPr>
              <w:t xml:space="preserve">ă&gt;</w:t>
            </w:r>
          </w:p>
        </w:tc>
      </w:tr>
    </w:tbl>
    <w:p>
      <w:pPr>
        <w:spacing w:before="120" w:after="120" w:line="240"/>
        <w:ind w:right="0" w:left="0" w:firstLine="0"/>
        <w:jc w:val="left"/>
        <w:rPr>
          <w:rFonts w:ascii="Arial" w:hAnsi="Arial" w:cs="Arial" w:eastAsia="Arial"/>
          <w:color w:val="auto"/>
          <w:spacing w:val="0"/>
          <w:position w:val="0"/>
          <w:sz w:val="22"/>
          <w:shd w:fill="auto" w:val="clear"/>
        </w:rPr>
      </w:pPr>
    </w:p>
    <w:p>
      <w:pPr>
        <w:spacing w:before="120" w:after="120" w:line="240"/>
        <w:ind w:right="0" w:left="0" w:firstLine="0"/>
        <w:jc w:val="left"/>
        <w:rPr>
          <w:rFonts w:ascii="Arial" w:hAnsi="Arial" w:cs="Arial" w:eastAsia="Arial"/>
          <w:color w:val="auto"/>
          <w:spacing w:val="0"/>
          <w:position w:val="0"/>
          <w:sz w:val="22"/>
          <w:shd w:fill="auto" w:val="clear"/>
        </w:rPr>
      </w:pPr>
    </w:p>
    <w:p>
      <w:pPr>
        <w:keepNext w:val="true"/>
        <w:pageBreakBefore w:val="true"/>
        <w:spacing w:before="0" w:after="360" w:line="240"/>
        <w:ind w:right="0" w:left="0" w:firstLine="0"/>
        <w:jc w:val="center"/>
        <w:rPr>
          <w:rFonts w:ascii="Arial Narrow" w:hAnsi="Arial Narrow" w:cs="Arial Narrow" w:eastAsia="Arial Narrow"/>
          <w:b/>
          <w:color w:val="000000"/>
          <w:spacing w:val="0"/>
          <w:position w:val="0"/>
          <w:sz w:val="36"/>
          <w:shd w:fill="auto" w:val="clear"/>
        </w:rPr>
      </w:pPr>
      <w:r>
        <w:rPr>
          <w:rFonts w:ascii="Arial Narrow" w:hAnsi="Arial Narrow" w:cs="Arial Narrow" w:eastAsia="Arial Narrow"/>
          <w:b/>
          <w:color w:val="000000"/>
          <w:spacing w:val="0"/>
          <w:position w:val="0"/>
          <w:sz w:val="36"/>
          <w:shd w:fill="auto" w:val="clear"/>
        </w:rPr>
        <w:t xml:space="preserve">Anexa C Documente la care se face referire</w:t>
      </w:r>
    </w:p>
    <w:p>
      <w:pPr>
        <w:keepNext w:val="true"/>
        <w:spacing w:before="120" w:after="60" w:line="240"/>
        <w:ind w:right="0" w:left="0" w:firstLine="0"/>
        <w:jc w:val="left"/>
        <w:rPr>
          <w:rFonts w:ascii="Arial" w:hAnsi="Arial" w:cs="Arial" w:eastAsia="Arial"/>
          <w:i/>
          <w:color w:val="0000FF"/>
          <w:spacing w:val="0"/>
          <w:position w:val="0"/>
          <w:sz w:val="24"/>
          <w:shd w:fill="auto" w:val="clear"/>
        </w:rPr>
      </w:pPr>
      <w:r>
        <w:rPr>
          <w:rFonts w:ascii="Arial" w:hAnsi="Arial" w:cs="Arial" w:eastAsia="Arial"/>
          <w:i/>
          <w:color w:val="0000FF"/>
          <w:spacing w:val="0"/>
          <w:position w:val="0"/>
          <w:sz w:val="24"/>
          <w:shd w:fill="auto" w:val="clear"/>
        </w:rPr>
        <w:t xml:space="preserve">Instruc</w:t>
      </w:r>
      <w:r>
        <w:rPr>
          <w:rFonts w:ascii="Arial" w:hAnsi="Arial" w:cs="Arial" w:eastAsia="Arial"/>
          <w:i/>
          <w:color w:val="0000FF"/>
          <w:spacing w:val="0"/>
          <w:position w:val="0"/>
          <w:sz w:val="24"/>
          <w:shd w:fill="auto" w:val="clear"/>
        </w:rPr>
        <w:t xml:space="preserve">țiuni: Sintetizați relația acestui document cu alte documente relevante. Furnizați informații de identificare pentru toate documentele folosite pentru a ajunge la și/sau referite </w:t>
      </w:r>
      <w:r>
        <w:rPr>
          <w:rFonts w:ascii="Arial" w:hAnsi="Arial" w:cs="Arial" w:eastAsia="Arial"/>
          <w:i/>
          <w:color w:val="0000FF"/>
          <w:spacing w:val="0"/>
          <w:position w:val="0"/>
          <w:sz w:val="24"/>
          <w:shd w:fill="auto" w:val="clear"/>
        </w:rPr>
        <w:t xml:space="preserve">în acest document (de exemplu, documente conexe </w:t>
      </w:r>
      <w:r>
        <w:rPr>
          <w:rFonts w:ascii="Arial" w:hAnsi="Arial" w:cs="Arial" w:eastAsia="Arial"/>
          <w:i/>
          <w:color w:val="0000FF"/>
          <w:spacing w:val="0"/>
          <w:position w:val="0"/>
          <w:sz w:val="24"/>
          <w:shd w:fill="auto" w:val="clear"/>
        </w:rPr>
        <w:t xml:space="preserve">și/sau asociate, documente prealabile, documentație tehnică relevantă, etc.).</w:t>
      </w:r>
    </w:p>
    <w:p>
      <w:pPr>
        <w:keepNext w:val="true"/>
        <w:spacing w:before="120" w:after="60" w:line="240"/>
        <w:ind w:right="0" w:left="0" w:firstLine="0"/>
        <w:jc w:val="left"/>
        <w:rPr>
          <w:rFonts w:ascii="Arial" w:hAnsi="Arial" w:cs="Arial" w:eastAsia="Arial"/>
          <w:b/>
          <w:color w:val="auto"/>
          <w:spacing w:val="0"/>
          <w:position w:val="0"/>
          <w:sz w:val="20"/>
          <w:shd w:fill="auto" w:val="clear"/>
        </w:rPr>
      </w:pPr>
      <w:r>
        <w:rPr>
          <w:rFonts w:ascii="Arial Narrow" w:hAnsi="Arial Narrow" w:cs="Arial Narrow" w:eastAsia="Arial Narrow"/>
          <w:b/>
          <w:color w:val="auto"/>
          <w:spacing w:val="0"/>
          <w:position w:val="0"/>
          <w:sz w:val="20"/>
          <w:shd w:fill="auto" w:val="clear"/>
        </w:rPr>
        <w:t xml:space="preserve">Tabel 3 </w:t>
      </w:r>
      <w:r>
        <w:rPr>
          <w:rFonts w:ascii="Arial" w:hAnsi="Arial" w:cs="Arial" w:eastAsia="Arial"/>
          <w:b/>
          <w:color w:val="auto"/>
          <w:spacing w:val="0"/>
          <w:position w:val="0"/>
          <w:sz w:val="20"/>
          <w:shd w:fill="auto" w:val="clear"/>
        </w:rPr>
        <w:t xml:space="preserve">– Documente la care se facce referire</w:t>
      </w:r>
    </w:p>
    <w:tbl>
      <w:tblPr/>
      <w:tblGrid>
        <w:gridCol w:w="2029"/>
        <w:gridCol w:w="1929"/>
        <w:gridCol w:w="2428"/>
      </w:tblGrid>
      <w:tr>
        <w:trPr>
          <w:trHeight w:val="1" w:hRule="atLeast"/>
          <w:jc w:val="left"/>
        </w:trPr>
        <w:tc>
          <w:tcPr>
            <w:tcW w:w="2029"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center"/>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Nume document</w:t>
            </w:r>
          </w:p>
        </w:tc>
        <w:tc>
          <w:tcPr>
            <w:tcW w:w="1929"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center"/>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Loca</w:t>
            </w:r>
            <w:r>
              <w:rPr>
                <w:rFonts w:ascii="Arial" w:hAnsi="Arial" w:cs="Arial" w:eastAsia="Arial"/>
                <w:b/>
                <w:color w:val="FFFFFF"/>
                <w:spacing w:val="0"/>
                <w:position w:val="0"/>
                <w:sz w:val="20"/>
                <w:shd w:fill="auto" w:val="clear"/>
              </w:rPr>
              <w:t xml:space="preserve">ție sau URL</w:t>
            </w:r>
          </w:p>
        </w:tc>
        <w:tc>
          <w:tcPr>
            <w:tcW w:w="2428" w:type="dxa"/>
            <w:tcBorders>
              <w:top w:val="single" w:color="000000" w:sz="4"/>
              <w:left w:val="single" w:color="000000" w:sz="4"/>
              <w:bottom w:val="single" w:color="000000" w:sz="4"/>
              <w:right w:val="single" w:color="000000" w:sz="4"/>
            </w:tcBorders>
            <w:shd w:color="auto" w:fill="1f497d" w:val="clear"/>
            <w:tcMar>
              <w:left w:w="108" w:type="dxa"/>
              <w:right w:w="108" w:type="dxa"/>
            </w:tcMar>
            <w:vAlign w:val="center"/>
          </w:tcPr>
          <w:p>
            <w:pPr>
              <w:keepNext w:val="true"/>
              <w:spacing w:before="0" w:after="120" w:line="240"/>
              <w:ind w:right="0" w:left="0" w:firstLine="0"/>
              <w:jc w:val="center"/>
              <w:rPr>
                <w:spacing w:val="0"/>
                <w:position w:val="0"/>
              </w:rPr>
            </w:pPr>
            <w:r>
              <w:rPr>
                <w:rFonts w:ascii="Arial" w:hAnsi="Arial" w:cs="Arial" w:eastAsia="Arial"/>
                <w:b/>
                <w:color w:val="FFFFFF"/>
                <w:spacing w:val="0"/>
                <w:position w:val="0"/>
                <w:sz w:val="20"/>
                <w:shd w:fill="auto" w:val="clear"/>
              </w:rPr>
              <w:t xml:space="preserve">Dat</w:t>
            </w:r>
            <w:r>
              <w:rPr>
                <w:rFonts w:ascii="Arial" w:hAnsi="Arial" w:cs="Arial" w:eastAsia="Arial"/>
                <w:b/>
                <w:color w:val="FFFFFF"/>
                <w:spacing w:val="0"/>
                <w:position w:val="0"/>
                <w:sz w:val="20"/>
                <w:shd w:fill="auto" w:val="clear"/>
              </w:rPr>
              <w:t xml:space="preserve">ă emitere document</w:t>
            </w:r>
          </w:p>
        </w:tc>
      </w:tr>
      <w:tr>
        <w:trPr>
          <w:trHeight w:val="1" w:hRule="atLeast"/>
          <w:jc w:val="left"/>
          <w:cantSplit w:val="1"/>
        </w:trPr>
        <w:tc>
          <w:tcPr>
            <w:tcW w:w="20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 Nume document &gt;</w:t>
            </w:r>
          </w:p>
        </w:tc>
        <w:tc>
          <w:tcPr>
            <w:tcW w:w="1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&lt;Loca</w:t>
            </w:r>
            <w:r>
              <w:rPr>
                <w:rFonts w:ascii="Arial" w:hAnsi="Arial" w:cs="Arial" w:eastAsia="Arial"/>
                <w:i/>
                <w:color w:val="0000FF"/>
                <w:spacing w:val="0"/>
                <w:position w:val="0"/>
                <w:sz w:val="20"/>
                <w:shd w:fill="auto" w:val="clear"/>
              </w:rPr>
              <w:t xml:space="preserve">ție sau URL&gt;</w:t>
            </w:r>
          </w:p>
        </w:tc>
        <w:tc>
          <w:tcPr>
            <w:tcW w:w="24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r>
      <w:tr>
        <w:trPr>
          <w:trHeight w:val="1" w:hRule="atLeast"/>
          <w:jc w:val="left"/>
          <w:cantSplit w:val="1"/>
        </w:trPr>
        <w:tc>
          <w:tcPr>
            <w:tcW w:w="20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 Nume document &gt;</w:t>
            </w:r>
          </w:p>
        </w:tc>
        <w:tc>
          <w:tcPr>
            <w:tcW w:w="1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&lt;Loca</w:t>
            </w:r>
            <w:r>
              <w:rPr>
                <w:rFonts w:ascii="Arial" w:hAnsi="Arial" w:cs="Arial" w:eastAsia="Arial"/>
                <w:i/>
                <w:color w:val="0000FF"/>
                <w:spacing w:val="0"/>
                <w:position w:val="0"/>
                <w:sz w:val="20"/>
                <w:shd w:fill="auto" w:val="clear"/>
              </w:rPr>
              <w:t xml:space="preserve">ție sau URL&gt;</w:t>
            </w:r>
          </w:p>
        </w:tc>
        <w:tc>
          <w:tcPr>
            <w:tcW w:w="24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r>
      <w:tr>
        <w:trPr>
          <w:trHeight w:val="1" w:hRule="atLeast"/>
          <w:jc w:val="left"/>
          <w:cantSplit w:val="1"/>
        </w:trPr>
        <w:tc>
          <w:tcPr>
            <w:tcW w:w="20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 Nume document &gt;</w:t>
            </w:r>
          </w:p>
        </w:tc>
        <w:tc>
          <w:tcPr>
            <w:tcW w:w="19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&lt;Loca</w:t>
            </w:r>
            <w:r>
              <w:rPr>
                <w:rFonts w:ascii="Arial" w:hAnsi="Arial" w:cs="Arial" w:eastAsia="Arial"/>
                <w:i/>
                <w:color w:val="0000FF"/>
                <w:spacing w:val="0"/>
                <w:position w:val="0"/>
                <w:sz w:val="20"/>
                <w:shd w:fill="auto" w:val="clear"/>
              </w:rPr>
              <w:t xml:space="preserve">ție sau URL&gt;</w:t>
            </w:r>
          </w:p>
        </w:tc>
        <w:tc>
          <w:tcPr>
            <w:tcW w:w="24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20" w:after="120" w:line="240"/>
              <w:ind w:right="0" w:left="0" w:firstLine="0"/>
              <w:jc w:val="left"/>
              <w:rPr>
                <w:spacing w:val="0"/>
                <w:position w:val="0"/>
              </w:rPr>
            </w:pPr>
            <w:r>
              <w:rPr>
                <w:rFonts w:ascii="Arial" w:hAnsi="Arial" w:cs="Arial" w:eastAsia="Arial"/>
                <w:i/>
                <w:color w:val="0000FF"/>
                <w:spacing w:val="0"/>
                <w:position w:val="0"/>
                <w:sz w:val="20"/>
                <w:shd w:fill="auto" w:val="clear"/>
              </w:rPr>
              <w:t xml:space="preserve">&lt;ZZ/LL/AAAA&gt;</w:t>
            </w:r>
          </w:p>
        </w:tc>
      </w:tr>
    </w:tbl>
    <w:p>
      <w:pPr>
        <w:spacing w:before="120" w:after="12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num w:numId="4">
    <w:abstractNumId w:val="216"/>
  </w:num>
  <w:num w:numId="27">
    <w:abstractNumId w:val="210"/>
  </w:num>
  <w:num w:numId="31">
    <w:abstractNumId w:val="204"/>
  </w:num>
  <w:num w:numId="33">
    <w:abstractNumId w:val="198"/>
  </w:num>
  <w:num w:numId="35">
    <w:abstractNumId w:val="192"/>
  </w:num>
  <w:num w:numId="38">
    <w:abstractNumId w:val="186"/>
  </w:num>
  <w:num w:numId="40">
    <w:abstractNumId w:val="180"/>
  </w:num>
  <w:num w:numId="42">
    <w:abstractNumId w:val="174"/>
  </w:num>
  <w:num w:numId="44">
    <w:abstractNumId w:val="168"/>
  </w:num>
  <w:num w:numId="46">
    <w:abstractNumId w:val="162"/>
  </w:num>
  <w:num w:numId="48">
    <w:abstractNumId w:val="156"/>
  </w:num>
  <w:num w:numId="50">
    <w:abstractNumId w:val="150"/>
  </w:num>
  <w:num w:numId="52">
    <w:abstractNumId w:val="144"/>
  </w:num>
  <w:num w:numId="55">
    <w:abstractNumId w:val="138"/>
  </w:num>
  <w:num w:numId="57">
    <w:abstractNumId w:val="132"/>
  </w:num>
  <w:num w:numId="59">
    <w:abstractNumId w:val="126"/>
  </w:num>
  <w:num w:numId="61">
    <w:abstractNumId w:val="120"/>
  </w:num>
  <w:num w:numId="63">
    <w:abstractNumId w:val="114"/>
  </w:num>
  <w:num w:numId="65">
    <w:abstractNumId w:val="108"/>
  </w:num>
  <w:num w:numId="67">
    <w:abstractNumId w:val="102"/>
  </w:num>
  <w:num w:numId="70">
    <w:abstractNumId w:val="96"/>
  </w:num>
  <w:num w:numId="72">
    <w:abstractNumId w:val="90"/>
  </w:num>
  <w:num w:numId="74">
    <w:abstractNumId w:val="84"/>
  </w:num>
  <w:num w:numId="76">
    <w:abstractNumId w:val="78"/>
  </w:num>
  <w:num w:numId="78">
    <w:abstractNumId w:val="72"/>
  </w:num>
  <w:num w:numId="81">
    <w:abstractNumId w:val="66"/>
  </w:num>
  <w:num w:numId="83">
    <w:abstractNumId w:val="60"/>
  </w:num>
  <w:num w:numId="85">
    <w:abstractNumId w:val="54"/>
  </w:num>
  <w:num w:numId="87">
    <w:abstractNumId w:val="48"/>
  </w:num>
  <w:num w:numId="89">
    <w:abstractNumId w:val="42"/>
  </w:num>
  <w:num w:numId="91">
    <w:abstractNumId w:val="36"/>
  </w:num>
  <w:num w:numId="93">
    <w:abstractNumId w:val="30"/>
  </w:num>
  <w:num w:numId="98">
    <w:abstractNumId w:val="24"/>
  </w:num>
  <w:num w:numId="101">
    <w:abstractNumId w:val="18"/>
  </w:num>
  <w:num w:numId="103">
    <w:abstractNumId w:val="12"/>
  </w:num>
  <w:num w:numId="105">
    <w:abstractNumId w:val="6"/>
  </w:num>
  <w:num w:numId="10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