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8352" w14:textId="64AE8745" w:rsidR="00353176" w:rsidRPr="00C87B13" w:rsidRDefault="00C87B13" w:rsidP="00C87B13">
      <w:pPr>
        <w:jc w:val="center"/>
        <w:rPr>
          <w:b/>
          <w:bCs/>
          <w:sz w:val="32"/>
          <w:szCs w:val="32"/>
        </w:rPr>
      </w:pPr>
      <w:r w:rsidRPr="00C87B13">
        <w:rPr>
          <w:b/>
          <w:bCs/>
          <w:sz w:val="32"/>
          <w:szCs w:val="32"/>
        </w:rPr>
        <w:t>AWS Cloud Discovery Configuration</w:t>
      </w:r>
    </w:p>
    <w:p w14:paraId="78170716" w14:textId="561D4422" w:rsidR="00353176" w:rsidRDefault="00353176" w:rsidP="00353176">
      <w:r>
        <w:t>Step</w:t>
      </w:r>
      <w:proofErr w:type="gramStart"/>
      <w:r>
        <w:t>1 :</w:t>
      </w:r>
      <w:proofErr w:type="gramEnd"/>
      <w:r>
        <w:t xml:space="preserve"> Configure Cloud Discovery Workspace related to API's</w:t>
      </w:r>
    </w:p>
    <w:p w14:paraId="4FE82609" w14:textId="2817C164" w:rsidR="00161FA2" w:rsidRPr="00161FA2" w:rsidRDefault="00353176" w:rsidP="00161FA2">
      <w:pPr>
        <w:rPr>
          <w:b/>
          <w:bCs/>
        </w:rPr>
      </w:pPr>
      <w:r>
        <w:t>Setp</w:t>
      </w:r>
      <w:proofErr w:type="gramStart"/>
      <w:r>
        <w:t>2 :</w:t>
      </w:r>
      <w:proofErr w:type="gramEnd"/>
      <w:r>
        <w:t xml:space="preserve"> Create IAM user in AWS console and Access key 1</w:t>
      </w:r>
      <w:r>
        <w:br/>
      </w:r>
      <w:r w:rsidRPr="00353176">
        <w:rPr>
          <w:noProof/>
        </w:rPr>
        <w:drawing>
          <wp:inline distT="0" distB="0" distL="0" distR="0" wp14:anchorId="4CF48C7D" wp14:editId="5A06D671">
            <wp:extent cx="5943600" cy="1548130"/>
            <wp:effectExtent l="0" t="0" r="0" b="0"/>
            <wp:docPr id="11476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3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FA2">
        <w:br/>
      </w:r>
      <w:r w:rsidR="00161FA2">
        <w:br/>
      </w:r>
      <w:r w:rsidR="00161FA2" w:rsidRPr="00161FA2">
        <w:rPr>
          <w:b/>
          <w:bCs/>
        </w:rPr>
        <w:t>Method 1: Attach Permissions to an IAM User</w:t>
      </w:r>
    </w:p>
    <w:p w14:paraId="1807FF9D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Sign in to the </w:t>
      </w:r>
      <w:r w:rsidRPr="00161FA2">
        <w:rPr>
          <w:b/>
          <w:bCs/>
        </w:rPr>
        <w:t>AWS Management Console</w:t>
      </w:r>
      <w:r w:rsidRPr="00161FA2">
        <w:t>.</w:t>
      </w:r>
    </w:p>
    <w:p w14:paraId="05E5E36F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Open </w:t>
      </w:r>
      <w:r w:rsidRPr="00161FA2">
        <w:rPr>
          <w:b/>
          <w:bCs/>
        </w:rPr>
        <w:t>IAM</w:t>
      </w:r>
      <w:r w:rsidRPr="00161FA2">
        <w:t xml:space="preserve"> → </w:t>
      </w:r>
      <w:r w:rsidRPr="00161FA2">
        <w:rPr>
          <w:b/>
          <w:bCs/>
        </w:rPr>
        <w:t>Users</w:t>
      </w:r>
      <w:r w:rsidRPr="00161FA2">
        <w:t>.</w:t>
      </w:r>
    </w:p>
    <w:p w14:paraId="5F52D20B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>Select the IAM user.</w:t>
      </w:r>
    </w:p>
    <w:p w14:paraId="0750DD18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Go to the </w:t>
      </w:r>
      <w:r w:rsidRPr="00161FA2">
        <w:rPr>
          <w:b/>
          <w:bCs/>
        </w:rPr>
        <w:t>Permissions</w:t>
      </w:r>
      <w:r w:rsidRPr="00161FA2">
        <w:t xml:space="preserve"> tab.</w:t>
      </w:r>
    </w:p>
    <w:p w14:paraId="443EA72D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Click </w:t>
      </w:r>
      <w:r w:rsidRPr="00161FA2">
        <w:rPr>
          <w:b/>
          <w:bCs/>
        </w:rPr>
        <w:t>Add permissions</w:t>
      </w:r>
      <w:r w:rsidRPr="00161FA2">
        <w:t>.</w:t>
      </w:r>
    </w:p>
    <w:p w14:paraId="32A051CD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Choose: </w:t>
      </w:r>
    </w:p>
    <w:p w14:paraId="4B6EE0E4" w14:textId="77777777" w:rsidR="00161FA2" w:rsidRPr="00161FA2" w:rsidRDefault="00161FA2" w:rsidP="00161FA2">
      <w:pPr>
        <w:numPr>
          <w:ilvl w:val="1"/>
          <w:numId w:val="3"/>
        </w:numPr>
      </w:pPr>
      <w:r w:rsidRPr="00161FA2">
        <w:rPr>
          <w:b/>
          <w:bCs/>
        </w:rPr>
        <w:t>Attach policies directly</w:t>
      </w:r>
      <w:r w:rsidRPr="00161FA2">
        <w:t xml:space="preserve"> (recommended for quick assignment), or</w:t>
      </w:r>
    </w:p>
    <w:p w14:paraId="77B6663D" w14:textId="77777777" w:rsidR="00161FA2" w:rsidRPr="00161FA2" w:rsidRDefault="00161FA2" w:rsidP="00161FA2">
      <w:pPr>
        <w:numPr>
          <w:ilvl w:val="1"/>
          <w:numId w:val="3"/>
        </w:numPr>
      </w:pPr>
      <w:r w:rsidRPr="00161FA2">
        <w:rPr>
          <w:b/>
          <w:bCs/>
        </w:rPr>
        <w:t>Add user to group</w:t>
      </w:r>
      <w:r w:rsidRPr="00161FA2">
        <w:t xml:space="preserve"> (best practice for multiple users).</w:t>
      </w:r>
    </w:p>
    <w:p w14:paraId="2B7D2314" w14:textId="77777777" w:rsidR="00161FA2" w:rsidRPr="00161FA2" w:rsidRDefault="00161FA2" w:rsidP="00161FA2">
      <w:pPr>
        <w:numPr>
          <w:ilvl w:val="0"/>
          <w:numId w:val="3"/>
        </w:numPr>
      </w:pPr>
      <w:r w:rsidRPr="00161FA2">
        <w:t xml:space="preserve">Select the required policy (for example, AmazonS3ReadOnlyAccess, </w:t>
      </w:r>
      <w:proofErr w:type="spellStart"/>
      <w:r w:rsidRPr="00161FA2">
        <w:t>AdministratorAccess</w:t>
      </w:r>
      <w:proofErr w:type="spellEnd"/>
      <w:r w:rsidRPr="00161FA2">
        <w:t>, etc.).</w:t>
      </w:r>
    </w:p>
    <w:p w14:paraId="7AB785E9" w14:textId="77777777" w:rsidR="00161FA2" w:rsidRDefault="00161FA2" w:rsidP="00161FA2">
      <w:pPr>
        <w:numPr>
          <w:ilvl w:val="0"/>
          <w:numId w:val="3"/>
        </w:numPr>
      </w:pPr>
      <w:r w:rsidRPr="00161FA2">
        <w:t xml:space="preserve">Click </w:t>
      </w:r>
      <w:r w:rsidRPr="00161FA2">
        <w:rPr>
          <w:b/>
          <w:bCs/>
        </w:rPr>
        <w:t>Next</w:t>
      </w:r>
      <w:r w:rsidRPr="00161FA2">
        <w:t xml:space="preserve"> → </w:t>
      </w:r>
      <w:r w:rsidRPr="00161FA2">
        <w:rPr>
          <w:b/>
          <w:bCs/>
        </w:rPr>
        <w:t>Add permissions</w:t>
      </w:r>
      <w:r w:rsidRPr="00161FA2">
        <w:t>.</w:t>
      </w:r>
    </w:p>
    <w:p w14:paraId="14D05B92" w14:textId="3B276122" w:rsidR="007E4E85" w:rsidRPr="00161FA2" w:rsidRDefault="007E4E85" w:rsidP="007E4E85">
      <w:pPr>
        <w:ind w:left="720"/>
      </w:pPr>
      <w:r w:rsidRPr="00161FA2">
        <w:drawing>
          <wp:inline distT="0" distB="0" distL="0" distR="0" wp14:anchorId="70C633AF" wp14:editId="0492C5BE">
            <wp:extent cx="5943600" cy="1656715"/>
            <wp:effectExtent l="0" t="0" r="0" b="635"/>
            <wp:docPr id="16439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E890" w14:textId="74C5F220" w:rsidR="006D68C1" w:rsidRDefault="00353176" w:rsidP="00353176">
      <w:r>
        <w:lastRenderedPageBreak/>
        <w:br/>
        <w:t xml:space="preserve">Step </w:t>
      </w:r>
      <w:proofErr w:type="gramStart"/>
      <w:r>
        <w:t>3 :</w:t>
      </w:r>
      <w:proofErr w:type="gramEnd"/>
      <w:r>
        <w:t xml:space="preserve"> Create IAM roles with policies.</w:t>
      </w:r>
      <w:r w:rsidR="00161FA2" w:rsidRPr="00161FA2">
        <w:drawing>
          <wp:inline distT="0" distB="0" distL="0" distR="0" wp14:anchorId="6A6D7A81" wp14:editId="60E0C62A">
            <wp:extent cx="5943600" cy="1656715"/>
            <wp:effectExtent l="0" t="0" r="0" b="635"/>
            <wp:docPr id="91921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19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0F63" w14:textId="77777777" w:rsidR="00161FA2" w:rsidRPr="00161FA2" w:rsidRDefault="00161FA2" w:rsidP="00161FA2">
      <w:pPr>
        <w:rPr>
          <w:b/>
          <w:bCs/>
        </w:rPr>
      </w:pPr>
      <w:r w:rsidRPr="00161FA2">
        <w:rPr>
          <w:b/>
          <w:bCs/>
        </w:rPr>
        <w:t>Method 2: Allow an IAM User to Assume a Role</w:t>
      </w:r>
    </w:p>
    <w:p w14:paraId="7E091F0E" w14:textId="77777777" w:rsidR="00161FA2" w:rsidRPr="00161FA2" w:rsidRDefault="00161FA2" w:rsidP="00161FA2">
      <w:r w:rsidRPr="00161FA2">
        <w:t>If you want a user to use a role:</w:t>
      </w:r>
    </w:p>
    <w:p w14:paraId="3EF950F9" w14:textId="77777777" w:rsidR="00161FA2" w:rsidRPr="00161FA2" w:rsidRDefault="00161FA2" w:rsidP="00161FA2">
      <w:pPr>
        <w:numPr>
          <w:ilvl w:val="0"/>
          <w:numId w:val="4"/>
        </w:numPr>
      </w:pPr>
      <w:r w:rsidRPr="00161FA2">
        <w:t>Create or select the IAM Role.</w:t>
      </w:r>
    </w:p>
    <w:p w14:paraId="7DA44814" w14:textId="77777777" w:rsidR="00161FA2" w:rsidRPr="00161FA2" w:rsidRDefault="00161FA2" w:rsidP="00161FA2">
      <w:pPr>
        <w:numPr>
          <w:ilvl w:val="0"/>
          <w:numId w:val="4"/>
        </w:numPr>
      </w:pPr>
      <w:r w:rsidRPr="00161FA2">
        <w:t xml:space="preserve">Edit the Role's </w:t>
      </w:r>
      <w:r w:rsidRPr="00161FA2">
        <w:rPr>
          <w:b/>
          <w:bCs/>
        </w:rPr>
        <w:t>Trust Relationship</w:t>
      </w:r>
      <w:r w:rsidRPr="00161FA2">
        <w:t xml:space="preserve"> to allow the IAM user to assume it.</w:t>
      </w:r>
    </w:p>
    <w:p w14:paraId="226E2F7D" w14:textId="77777777" w:rsidR="00161FA2" w:rsidRPr="00161FA2" w:rsidRDefault="00161FA2" w:rsidP="00161FA2">
      <w:pPr>
        <w:numPr>
          <w:ilvl w:val="0"/>
          <w:numId w:val="4"/>
        </w:numPr>
      </w:pPr>
      <w:r w:rsidRPr="00161FA2">
        <w:t xml:space="preserve">Attach a policy to the IAM user that allows </w:t>
      </w:r>
      <w:proofErr w:type="spellStart"/>
      <w:proofErr w:type="gramStart"/>
      <w:r w:rsidRPr="00161FA2">
        <w:t>sts:AssumeRole</w:t>
      </w:r>
      <w:proofErr w:type="spellEnd"/>
      <w:proofErr w:type="gramEnd"/>
      <w:r w:rsidRPr="00161FA2">
        <w:t>.</w:t>
      </w:r>
    </w:p>
    <w:p w14:paraId="1E32AC5E" w14:textId="0CDA65E2" w:rsidR="00161FA2" w:rsidRDefault="00161FA2" w:rsidP="00353176">
      <w:pPr>
        <w:numPr>
          <w:ilvl w:val="0"/>
          <w:numId w:val="4"/>
        </w:numPr>
      </w:pPr>
      <w:r w:rsidRPr="00161FA2">
        <w:t>The user can then switch to that role from the AWS Console or use AWS CLI assume-role.</w:t>
      </w:r>
    </w:p>
    <w:p w14:paraId="6633CAAF" w14:textId="69C52123" w:rsidR="00161FA2" w:rsidRDefault="00161FA2" w:rsidP="00225107">
      <w:pPr>
        <w:spacing w:line="240" w:lineRule="auto"/>
      </w:pPr>
      <w:r>
        <w:t>{</w:t>
      </w:r>
    </w:p>
    <w:p w14:paraId="6BF37A0E" w14:textId="77777777" w:rsidR="00161FA2" w:rsidRDefault="00161FA2" w:rsidP="00225107">
      <w:pPr>
        <w:spacing w:line="240" w:lineRule="auto"/>
      </w:pPr>
      <w:r>
        <w:t xml:space="preserve">  "Version": "2012-10-17",</w:t>
      </w:r>
    </w:p>
    <w:p w14:paraId="769E6D29" w14:textId="77777777" w:rsidR="00161FA2" w:rsidRDefault="00161FA2" w:rsidP="00225107">
      <w:pPr>
        <w:spacing w:line="240" w:lineRule="auto"/>
      </w:pPr>
      <w:r>
        <w:t xml:space="preserve">  "Statement": [</w:t>
      </w:r>
    </w:p>
    <w:p w14:paraId="36CEA453" w14:textId="77777777" w:rsidR="00161FA2" w:rsidRDefault="00161FA2" w:rsidP="00225107">
      <w:pPr>
        <w:spacing w:line="240" w:lineRule="auto"/>
      </w:pPr>
      <w:r>
        <w:t xml:space="preserve">    {</w:t>
      </w:r>
    </w:p>
    <w:p w14:paraId="3082C351" w14:textId="77777777" w:rsidR="00161FA2" w:rsidRDefault="00161FA2" w:rsidP="00225107">
      <w:pPr>
        <w:spacing w:line="240" w:lineRule="auto"/>
      </w:pPr>
      <w:r>
        <w:t xml:space="preserve">      "Effect": "Allow",</w:t>
      </w:r>
    </w:p>
    <w:p w14:paraId="238BD8FD" w14:textId="77777777" w:rsidR="00161FA2" w:rsidRDefault="00161FA2" w:rsidP="00225107">
      <w:pPr>
        <w:spacing w:line="240" w:lineRule="auto"/>
      </w:pPr>
      <w:r>
        <w:t xml:space="preserve">      "Principal</w:t>
      </w:r>
      <w:proofErr w:type="gramStart"/>
      <w:r>
        <w:t>": {</w:t>
      </w:r>
      <w:proofErr w:type="gramEnd"/>
    </w:p>
    <w:p w14:paraId="47101E3A" w14:textId="77777777" w:rsidR="00161FA2" w:rsidRDefault="00161FA2" w:rsidP="00225107">
      <w:pPr>
        <w:spacing w:line="240" w:lineRule="auto"/>
      </w:pPr>
      <w:r>
        <w:t xml:space="preserve">        "AWS":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</w:t>
      </w:r>
      <w:proofErr w:type="spellStart"/>
      <w:proofErr w:type="gramEnd"/>
      <w:r>
        <w:t>ACCOUNT_ID:user</w:t>
      </w:r>
      <w:proofErr w:type="spellEnd"/>
      <w:r>
        <w:t>/USERNAME"</w:t>
      </w:r>
    </w:p>
    <w:p w14:paraId="50647960" w14:textId="77777777" w:rsidR="00161FA2" w:rsidRDefault="00161FA2" w:rsidP="00225107">
      <w:pPr>
        <w:spacing w:line="240" w:lineRule="auto"/>
      </w:pPr>
      <w:r>
        <w:t xml:space="preserve">      },</w:t>
      </w:r>
    </w:p>
    <w:p w14:paraId="39913DB4" w14:textId="77777777" w:rsidR="00161FA2" w:rsidRDefault="00161FA2" w:rsidP="00225107">
      <w:pPr>
        <w:spacing w:line="240" w:lineRule="auto"/>
      </w:pPr>
      <w:r>
        <w:t xml:space="preserve">      "Action": "</w:t>
      </w:r>
      <w:proofErr w:type="spellStart"/>
      <w:proofErr w:type="gramStart"/>
      <w:r>
        <w:t>sts:AssumeRole</w:t>
      </w:r>
      <w:proofErr w:type="spellEnd"/>
      <w:proofErr w:type="gramEnd"/>
      <w:r>
        <w:t>"</w:t>
      </w:r>
    </w:p>
    <w:p w14:paraId="13F8F677" w14:textId="77777777" w:rsidR="00161FA2" w:rsidRDefault="00161FA2" w:rsidP="00225107">
      <w:pPr>
        <w:spacing w:line="240" w:lineRule="auto"/>
      </w:pPr>
      <w:r>
        <w:t xml:space="preserve">    }</w:t>
      </w:r>
    </w:p>
    <w:p w14:paraId="5113DF10" w14:textId="77777777" w:rsidR="00161FA2" w:rsidRDefault="00161FA2" w:rsidP="00225107">
      <w:pPr>
        <w:spacing w:line="240" w:lineRule="auto"/>
      </w:pPr>
      <w:r>
        <w:t xml:space="preserve">  ]</w:t>
      </w:r>
    </w:p>
    <w:p w14:paraId="6838BD22" w14:textId="02614C9F" w:rsidR="00161FA2" w:rsidRDefault="00161FA2" w:rsidP="00225107">
      <w:pPr>
        <w:spacing w:line="240" w:lineRule="auto"/>
      </w:pPr>
      <w:r>
        <w:t>}</w:t>
      </w:r>
    </w:p>
    <w:p w14:paraId="59F3EC30" w14:textId="7DB8D9EE" w:rsidR="00553DB9" w:rsidRDefault="00553DB9" w:rsidP="00225107">
      <w:pPr>
        <w:spacing w:line="240" w:lineRule="auto"/>
      </w:pPr>
      <w:r w:rsidRPr="00553DB9">
        <w:rPr>
          <w:b/>
          <w:bCs/>
        </w:rPr>
        <w:drawing>
          <wp:inline distT="0" distB="0" distL="0" distR="0" wp14:anchorId="378D8043" wp14:editId="4A27AC0E">
            <wp:extent cx="1969016" cy="412750"/>
            <wp:effectExtent l="0" t="0" r="0" b="6350"/>
            <wp:docPr id="2760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2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3903" cy="41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4B32" w14:textId="663707F2" w:rsidR="00353176" w:rsidRDefault="00353176" w:rsidP="00353176">
      <w:r>
        <w:lastRenderedPageBreak/>
        <w:t xml:space="preserve">Step </w:t>
      </w:r>
      <w:proofErr w:type="gramStart"/>
      <w:r>
        <w:t>4 :</w:t>
      </w:r>
      <w:proofErr w:type="gramEnd"/>
      <w:r>
        <w:t xml:space="preserve"> Create EC2 instance along with Elastic IP in AWS console</w:t>
      </w:r>
    </w:p>
    <w:p w14:paraId="5DABCE70" w14:textId="052AA23A" w:rsidR="00353176" w:rsidRDefault="00353176" w:rsidP="00353176">
      <w:r>
        <w:t xml:space="preserve">Step </w:t>
      </w:r>
      <w:proofErr w:type="gramStart"/>
      <w:r>
        <w:t>5 :</w:t>
      </w:r>
      <w:proofErr w:type="gramEnd"/>
      <w:r>
        <w:t xml:space="preserve"> Install MID server in EC2 instance.</w:t>
      </w:r>
    </w:p>
    <w:p w14:paraId="048795E6" w14:textId="16968871" w:rsidR="00353176" w:rsidRDefault="00353176" w:rsidP="00353176">
      <w:r>
        <w:t xml:space="preserve">Step </w:t>
      </w:r>
      <w:proofErr w:type="gramStart"/>
      <w:r>
        <w:t>6 :</w:t>
      </w:r>
      <w:proofErr w:type="gramEnd"/>
      <w:r>
        <w:t xml:space="preserve"> Create credentials in </w:t>
      </w:r>
      <w:proofErr w:type="spellStart"/>
      <w:r>
        <w:t>ServcieNow</w:t>
      </w:r>
      <w:proofErr w:type="spellEnd"/>
      <w:r>
        <w:t xml:space="preserve"> instance</w:t>
      </w:r>
    </w:p>
    <w:p w14:paraId="76C9581B" w14:textId="77777777" w:rsidR="00353176" w:rsidRDefault="00353176" w:rsidP="00353176">
      <w:r>
        <w:t xml:space="preserve">All </w:t>
      </w:r>
      <w:r>
        <w:sym w:font="Wingdings" w:char="F0E0"/>
      </w:r>
      <w:r>
        <w:t xml:space="preserve"> Discovery </w:t>
      </w:r>
      <w:r>
        <w:sym w:font="Wingdings" w:char="F0E0"/>
      </w:r>
      <w:r>
        <w:t xml:space="preserve"> Credentials </w:t>
      </w:r>
      <w:r>
        <w:sym w:font="Wingdings" w:char="F0E0"/>
      </w:r>
      <w:r>
        <w:t xml:space="preserve"> New </w:t>
      </w:r>
      <w:r>
        <w:sym w:font="Wingdings" w:char="F0E0"/>
      </w:r>
      <w:r>
        <w:t xml:space="preserve"> </w:t>
      </w:r>
      <w:r w:rsidRPr="00353176">
        <w:t>AWS Credentials</w:t>
      </w:r>
    </w:p>
    <w:p w14:paraId="358900AD" w14:textId="40AFDAC3" w:rsidR="00353176" w:rsidRDefault="00353176" w:rsidP="00353176">
      <w:pPr>
        <w:rPr>
          <w:b/>
          <w:bCs/>
        </w:rPr>
      </w:pPr>
      <w:r>
        <w:t xml:space="preserve">Access Key and Secret Access key for </w:t>
      </w:r>
      <w:r w:rsidRPr="00353176">
        <w:rPr>
          <w:b/>
          <w:bCs/>
        </w:rPr>
        <w:t>Step2</w:t>
      </w:r>
      <w:r w:rsidRPr="00353176">
        <w:br/>
      </w:r>
      <w:r w:rsidRPr="00353176">
        <w:rPr>
          <w:noProof/>
        </w:rPr>
        <w:drawing>
          <wp:inline distT="0" distB="0" distL="0" distR="0" wp14:anchorId="3007DA01" wp14:editId="68F49975">
            <wp:extent cx="3219450" cy="1577481"/>
            <wp:effectExtent l="0" t="0" r="0" b="3810"/>
            <wp:docPr id="2295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4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540" cy="15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63B2" w14:textId="77777777" w:rsidR="006266FC" w:rsidRDefault="006266FC" w:rsidP="006266FC">
      <w:r w:rsidRPr="006266FC">
        <w:t xml:space="preserve">Step </w:t>
      </w:r>
      <w:proofErr w:type="gramStart"/>
      <w:r w:rsidRPr="006266FC">
        <w:t>7 :</w:t>
      </w:r>
      <w:proofErr w:type="gramEnd"/>
      <w:r w:rsidRPr="006266FC">
        <w:t xml:space="preserve"> Configure the MID Server for AWS IAM roles</w:t>
      </w:r>
    </w:p>
    <w:p w14:paraId="7E7690B8" w14:textId="77777777" w:rsidR="006266FC" w:rsidRPr="006266FC" w:rsidRDefault="006266FC" w:rsidP="006266FC">
      <w:pPr>
        <w:rPr>
          <w:b/>
          <w:bCs/>
        </w:rPr>
      </w:pPr>
      <w:r w:rsidRPr="006266FC">
        <w:rPr>
          <w:b/>
          <w:bCs/>
        </w:rPr>
        <w:t>Procedure</w:t>
      </w:r>
    </w:p>
    <w:p w14:paraId="259AD02B" w14:textId="77777777" w:rsidR="006266FC" w:rsidRPr="006266FC" w:rsidRDefault="006266FC" w:rsidP="006266FC">
      <w:pPr>
        <w:numPr>
          <w:ilvl w:val="0"/>
          <w:numId w:val="1"/>
        </w:numPr>
      </w:pPr>
      <w:r w:rsidRPr="006266FC">
        <w:t>Navigate to </w:t>
      </w:r>
      <w:r w:rsidRPr="006266FC">
        <w:rPr>
          <w:b/>
          <w:bCs/>
        </w:rPr>
        <w:t>All</w:t>
      </w:r>
      <w:r w:rsidRPr="006266FC">
        <w:t> &gt; </w:t>
      </w:r>
      <w:r w:rsidRPr="006266FC">
        <w:rPr>
          <w:b/>
          <w:bCs/>
        </w:rPr>
        <w:t>Discovery</w:t>
      </w:r>
      <w:r w:rsidRPr="006266FC">
        <w:t> &gt; </w:t>
      </w:r>
      <w:r w:rsidRPr="006266FC">
        <w:rPr>
          <w:b/>
          <w:bCs/>
        </w:rPr>
        <w:t>MID Servers</w:t>
      </w:r>
      <w:r w:rsidRPr="006266FC">
        <w:t>.</w:t>
      </w:r>
    </w:p>
    <w:p w14:paraId="3F30B5B2" w14:textId="77777777" w:rsidR="006266FC" w:rsidRPr="006266FC" w:rsidRDefault="006266FC" w:rsidP="006266FC">
      <w:pPr>
        <w:numPr>
          <w:ilvl w:val="0"/>
          <w:numId w:val="1"/>
        </w:numPr>
      </w:pPr>
      <w:r w:rsidRPr="006266FC">
        <w:t>Select a MID Server installed on an Amazon EC2 instance within the relevant AWS service account.</w:t>
      </w:r>
    </w:p>
    <w:p w14:paraId="4AB750B8" w14:textId="77777777" w:rsidR="006266FC" w:rsidRPr="006266FC" w:rsidRDefault="006266FC" w:rsidP="006266FC">
      <w:pPr>
        <w:numPr>
          <w:ilvl w:val="0"/>
          <w:numId w:val="1"/>
        </w:numPr>
      </w:pPr>
      <w:r w:rsidRPr="006266FC">
        <w:t>Open the </w:t>
      </w:r>
      <w:r w:rsidRPr="006266FC">
        <w:rPr>
          <w:b/>
          <w:bCs/>
        </w:rPr>
        <w:t>Configuration Parameters</w:t>
      </w:r>
      <w:r w:rsidRPr="006266FC">
        <w:t> related list.</w:t>
      </w:r>
    </w:p>
    <w:p w14:paraId="75A081A0" w14:textId="77777777" w:rsidR="006266FC" w:rsidRPr="006266FC" w:rsidRDefault="006266FC" w:rsidP="006266FC">
      <w:pPr>
        <w:numPr>
          <w:ilvl w:val="0"/>
          <w:numId w:val="1"/>
        </w:numPr>
      </w:pPr>
      <w:r w:rsidRPr="006266FC">
        <w:t>Click </w:t>
      </w:r>
      <w:r w:rsidRPr="006266FC">
        <w:rPr>
          <w:b/>
          <w:bCs/>
        </w:rPr>
        <w:t>New</w:t>
      </w:r>
      <w:r w:rsidRPr="006266FC">
        <w:t>.</w:t>
      </w:r>
    </w:p>
    <w:p w14:paraId="2999CEB6" w14:textId="77777777" w:rsidR="006266FC" w:rsidRPr="006266FC" w:rsidRDefault="006266FC" w:rsidP="006266FC">
      <w:pPr>
        <w:numPr>
          <w:ilvl w:val="0"/>
          <w:numId w:val="1"/>
        </w:numPr>
      </w:pPr>
      <w:r w:rsidRPr="006266FC">
        <w:t>In the configuration parameter form, select </w:t>
      </w:r>
      <w:proofErr w:type="spellStart"/>
      <w:proofErr w:type="gramStart"/>
      <w:r w:rsidRPr="006266FC">
        <w:rPr>
          <w:b/>
          <w:bCs/>
        </w:rPr>
        <w:t>mid.aws.instance</w:t>
      </w:r>
      <w:proofErr w:type="gramEnd"/>
      <w:r w:rsidRPr="006266FC">
        <w:rPr>
          <w:b/>
          <w:bCs/>
        </w:rPr>
        <w:t>_profile_name</w:t>
      </w:r>
      <w:proofErr w:type="spellEnd"/>
      <w:r w:rsidRPr="006266FC">
        <w:t> in the </w:t>
      </w:r>
      <w:r w:rsidRPr="006266FC">
        <w:rPr>
          <w:b/>
          <w:bCs/>
        </w:rPr>
        <w:t>Parameter name</w:t>
      </w:r>
      <w:r w:rsidRPr="006266FC">
        <w:t> field.</w:t>
      </w:r>
    </w:p>
    <w:p w14:paraId="0C9BF210" w14:textId="77777777" w:rsidR="006266FC" w:rsidRDefault="006266FC" w:rsidP="006266FC">
      <w:pPr>
        <w:numPr>
          <w:ilvl w:val="0"/>
          <w:numId w:val="1"/>
        </w:numPr>
      </w:pPr>
      <w:r w:rsidRPr="006266FC">
        <w:t>Enter the name of the IAM role attached to the EC2 Instance in the </w:t>
      </w:r>
      <w:r w:rsidRPr="006266FC">
        <w:rPr>
          <w:b/>
          <w:bCs/>
        </w:rPr>
        <w:t>Value</w:t>
      </w:r>
      <w:r w:rsidRPr="006266FC">
        <w:t> field.</w:t>
      </w:r>
    </w:p>
    <w:p w14:paraId="2A7EAF7C" w14:textId="05A8087B" w:rsidR="006266FC" w:rsidRDefault="006266FC" w:rsidP="006266FC">
      <w:pPr>
        <w:ind w:left="720"/>
      </w:pPr>
      <w:r w:rsidRPr="006266FC">
        <w:rPr>
          <w:noProof/>
        </w:rPr>
        <w:drawing>
          <wp:inline distT="0" distB="0" distL="0" distR="0" wp14:anchorId="1A5A0956" wp14:editId="16A698FE">
            <wp:extent cx="5943600" cy="1656715"/>
            <wp:effectExtent l="0" t="0" r="0" b="635"/>
            <wp:docPr id="72563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33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62CB" w14:textId="77777777" w:rsidR="006266FC" w:rsidRDefault="006266FC" w:rsidP="006266FC">
      <w:pPr>
        <w:pStyle w:val="li"/>
        <w:numPr>
          <w:ilvl w:val="0"/>
          <w:numId w:val="1"/>
        </w:numPr>
        <w:shd w:val="clear" w:color="auto" w:fill="FFFFFF"/>
        <w:spacing w:after="150" w:afterAutospacing="0"/>
        <w:rPr>
          <w:rFonts w:ascii="system-ui" w:hAnsi="system-ui"/>
          <w:color w:val="000000"/>
        </w:rPr>
      </w:pPr>
      <w:r>
        <w:rPr>
          <w:rStyle w:val="ph"/>
          <w:rFonts w:ascii="system-ui" w:hAnsi="system-ui"/>
          <w:color w:val="000000"/>
        </w:rPr>
        <w:t>Click </w:t>
      </w:r>
      <w:r>
        <w:rPr>
          <w:rStyle w:val="ph"/>
          <w:rFonts w:ascii="system-ui" w:hAnsi="system-ui"/>
          <w:b/>
          <w:bCs/>
          <w:color w:val="000000"/>
        </w:rPr>
        <w:t>Submit</w:t>
      </w:r>
      <w:r>
        <w:rPr>
          <w:rStyle w:val="ph"/>
          <w:rFonts w:ascii="system-ui" w:hAnsi="system-ui"/>
          <w:color w:val="000000"/>
        </w:rPr>
        <w:t>.</w:t>
      </w:r>
    </w:p>
    <w:p w14:paraId="25CCB015" w14:textId="77777777" w:rsidR="006266FC" w:rsidRDefault="006266FC" w:rsidP="006266FC">
      <w:pPr>
        <w:pStyle w:val="li"/>
        <w:shd w:val="clear" w:color="auto" w:fill="FFFFFF"/>
        <w:spacing w:after="150" w:afterAutospacing="0"/>
        <w:ind w:left="720"/>
        <w:rPr>
          <w:rFonts w:ascii="system-ui" w:hAnsi="system-ui"/>
          <w:color w:val="000000"/>
        </w:rPr>
      </w:pPr>
      <w:r>
        <w:rPr>
          <w:rFonts w:ascii="system-ui" w:hAnsi="system-ui"/>
          <w:color w:val="000000"/>
        </w:rPr>
        <w:lastRenderedPageBreak/>
        <w:t>The new parameter is listed in the </w:t>
      </w:r>
      <w:r>
        <w:rPr>
          <w:rStyle w:val="ph"/>
          <w:rFonts w:ascii="system-ui" w:hAnsi="system-ui"/>
          <w:color w:val="000000"/>
        </w:rPr>
        <w:t>MID Server</w:t>
      </w:r>
      <w:r>
        <w:rPr>
          <w:rFonts w:ascii="system-ui" w:hAnsi="system-ui"/>
          <w:color w:val="000000"/>
        </w:rPr>
        <w:t> record.</w:t>
      </w:r>
    </w:p>
    <w:p w14:paraId="033DB657" w14:textId="03BC0525" w:rsidR="006266FC" w:rsidRDefault="006266FC" w:rsidP="006266FC">
      <w:r w:rsidRPr="006266FC">
        <w:rPr>
          <w:noProof/>
        </w:rPr>
        <w:drawing>
          <wp:inline distT="0" distB="0" distL="0" distR="0" wp14:anchorId="5F1E01D4" wp14:editId="51822327">
            <wp:extent cx="5943600" cy="2451735"/>
            <wp:effectExtent l="0" t="0" r="0" b="5715"/>
            <wp:docPr id="2806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52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3B9E" w14:textId="2F6F2196" w:rsidR="006266FC" w:rsidRDefault="006266FC" w:rsidP="006266FC">
      <w:r>
        <w:t xml:space="preserve">Step </w:t>
      </w:r>
      <w:proofErr w:type="gramStart"/>
      <w:r>
        <w:t>8 :</w:t>
      </w:r>
      <w:proofErr w:type="gramEnd"/>
      <w:r>
        <w:t xml:space="preserve"> </w:t>
      </w:r>
      <w:r w:rsidR="00992CCB">
        <w:t xml:space="preserve">New </w:t>
      </w:r>
      <w:r>
        <w:t xml:space="preserve">Schedule </w:t>
      </w:r>
      <w:r w:rsidR="00992CCB">
        <w:t>for</w:t>
      </w:r>
      <w:r>
        <w:t xml:space="preserve"> </w:t>
      </w:r>
      <w:r w:rsidR="00B842D2">
        <w:t>Cloud</w:t>
      </w:r>
      <w:r>
        <w:t xml:space="preserve"> Discovery</w:t>
      </w:r>
    </w:p>
    <w:p w14:paraId="114931C1" w14:textId="7AE577E8" w:rsidR="00992CCB" w:rsidRDefault="006266FC" w:rsidP="006266FC">
      <w:r w:rsidRPr="006266FC">
        <w:rPr>
          <w:b/>
          <w:bCs/>
        </w:rPr>
        <w:t>Cloud discovery workspace</w:t>
      </w:r>
      <w:r>
        <w:t xml:space="preserve"> </w:t>
      </w:r>
      <w:r>
        <w:sym w:font="Wingdings" w:char="F0E0"/>
      </w:r>
      <w:r>
        <w:t xml:space="preserve"> </w:t>
      </w:r>
      <w:r w:rsidRPr="006266FC">
        <w:rPr>
          <w:b/>
          <w:bCs/>
        </w:rPr>
        <w:t xml:space="preserve">Cloud discovery </w:t>
      </w:r>
      <w:r w:rsidRPr="006266FC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6266FC">
        <w:rPr>
          <w:b/>
          <w:bCs/>
        </w:rPr>
        <w:t>New discovery schedule</w:t>
      </w:r>
      <w:r>
        <w:rPr>
          <w:b/>
          <w:bCs/>
        </w:rPr>
        <w:t xml:space="preserve"> </w:t>
      </w:r>
      <w:r w:rsidR="00053996">
        <w:rPr>
          <w:b/>
          <w:bCs/>
        </w:rPr>
        <w:br/>
      </w:r>
      <w:r w:rsidR="00053996" w:rsidRPr="00053996">
        <w:rPr>
          <w:noProof/>
        </w:rPr>
        <w:drawing>
          <wp:inline distT="0" distB="0" distL="0" distR="0" wp14:anchorId="2F72833E" wp14:editId="77A86AD5">
            <wp:extent cx="5943600" cy="2707005"/>
            <wp:effectExtent l="0" t="0" r="0" b="0"/>
            <wp:docPr id="211786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7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996">
        <w:rPr>
          <w:b/>
          <w:bCs/>
        </w:rPr>
        <w:br/>
      </w:r>
      <w:r w:rsidR="00992CCB" w:rsidRPr="00053996">
        <w:t>Account ID is AWS console account ID</w:t>
      </w:r>
      <w:r w:rsidR="00DE067F">
        <w:br/>
      </w:r>
      <w:proofErr w:type="spellStart"/>
      <w:r w:rsidR="00DE067F" w:rsidRPr="00DE067F">
        <w:t>cmdb_ci_cloud_service_</w:t>
      </w:r>
      <w:proofErr w:type="gramStart"/>
      <w:r w:rsidR="00DE067F" w:rsidRPr="00DE067F">
        <w:t>account.list</w:t>
      </w:r>
      <w:proofErr w:type="spellEnd"/>
      <w:proofErr w:type="gramEnd"/>
      <w:r w:rsidR="00DE067F" w:rsidRPr="00DE067F">
        <w:t xml:space="preserve"> (Cloud discovery service account list)</w:t>
      </w:r>
      <w:r w:rsidR="00053996">
        <w:rPr>
          <w:b/>
          <w:bCs/>
        </w:rPr>
        <w:br/>
      </w:r>
      <w:r w:rsidR="00053996" w:rsidRPr="00053996">
        <w:rPr>
          <w:b/>
          <w:bCs/>
          <w:noProof/>
        </w:rPr>
        <w:lastRenderedPageBreak/>
        <w:drawing>
          <wp:inline distT="0" distB="0" distL="0" distR="0" wp14:anchorId="6A34109D" wp14:editId="1E816BBE">
            <wp:extent cx="5943600" cy="1936115"/>
            <wp:effectExtent l="0" t="0" r="0" b="6985"/>
            <wp:docPr id="102498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80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996">
        <w:br/>
      </w:r>
      <w:r w:rsidR="00053996">
        <w:rPr>
          <w:b/>
          <w:bCs/>
        </w:rPr>
        <w:br/>
      </w:r>
      <w:r w:rsidR="00992CCB">
        <w:t>Select All data centers or Specific Data Centers</w:t>
      </w:r>
      <w:r w:rsidR="00992CCB">
        <w:br/>
      </w:r>
      <w:r w:rsidR="00992CCB" w:rsidRPr="00992CCB">
        <w:rPr>
          <w:noProof/>
        </w:rPr>
        <w:drawing>
          <wp:inline distT="0" distB="0" distL="0" distR="0" wp14:anchorId="5824A27F" wp14:editId="3D4913FF">
            <wp:extent cx="5943600" cy="2211070"/>
            <wp:effectExtent l="0" t="0" r="0" b="0"/>
            <wp:docPr id="15494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54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CCB">
        <w:br/>
      </w:r>
    </w:p>
    <w:p w14:paraId="558A2175" w14:textId="40068637" w:rsidR="006266FC" w:rsidRDefault="00992CCB" w:rsidP="006266FC">
      <w:r>
        <w:t>Select MID server name</w:t>
      </w:r>
      <w:r>
        <w:br/>
      </w:r>
      <w:r w:rsidRPr="00992CCB">
        <w:rPr>
          <w:noProof/>
        </w:rPr>
        <w:drawing>
          <wp:inline distT="0" distB="0" distL="0" distR="0" wp14:anchorId="36D0A017" wp14:editId="5AFF22A5">
            <wp:extent cx="5943600" cy="2247900"/>
            <wp:effectExtent l="0" t="0" r="0" b="0"/>
            <wp:docPr id="105396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60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92CCB">
        <w:lastRenderedPageBreak/>
        <w:t>Schedule when this discovery runs</w:t>
      </w:r>
      <w:r>
        <w:br/>
      </w:r>
      <w:r w:rsidRPr="00992CCB">
        <w:rPr>
          <w:noProof/>
        </w:rPr>
        <w:drawing>
          <wp:inline distT="0" distB="0" distL="0" distR="0" wp14:anchorId="54C9B139" wp14:editId="3D195A68">
            <wp:extent cx="5943600" cy="2581275"/>
            <wp:effectExtent l="0" t="0" r="0" b="9525"/>
            <wp:docPr id="13987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2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C2E1" w14:textId="77777777" w:rsidR="006266FC" w:rsidRDefault="006266FC" w:rsidP="006266FC"/>
    <w:p w14:paraId="1CC71974" w14:textId="77777777" w:rsidR="006266FC" w:rsidRPr="006266FC" w:rsidRDefault="006266FC" w:rsidP="006266FC"/>
    <w:p w14:paraId="1501BFE1" w14:textId="77777777" w:rsidR="006266FC" w:rsidRPr="006266FC" w:rsidRDefault="006266FC" w:rsidP="006266FC"/>
    <w:p w14:paraId="7AF4A654" w14:textId="60959A0D" w:rsidR="00353176" w:rsidRPr="006266FC" w:rsidRDefault="00353176" w:rsidP="00353176"/>
    <w:sectPr w:rsidR="00353176" w:rsidRPr="006266FC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6869" w14:textId="77777777" w:rsidR="000C6983" w:rsidRDefault="000C6983" w:rsidP="00992CCB">
      <w:pPr>
        <w:spacing w:after="0" w:line="240" w:lineRule="auto"/>
      </w:pPr>
      <w:r>
        <w:separator/>
      </w:r>
    </w:p>
  </w:endnote>
  <w:endnote w:type="continuationSeparator" w:id="0">
    <w:p w14:paraId="209C7C56" w14:textId="77777777" w:rsidR="000C6983" w:rsidRDefault="000C6983" w:rsidP="00992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1BCFF" w14:textId="0BD1F1CD" w:rsidR="00992CCB" w:rsidRDefault="00992C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35FF8C" wp14:editId="56EBD74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1215232661" name="Text Box 2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D8232" w14:textId="3AB8718F" w:rsidR="00992CCB" w:rsidRPr="00992CCB" w:rsidRDefault="00992CCB" w:rsidP="00992C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2C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5FF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INTERNAL USE ONLY" style="position:absolute;margin-left:0;margin-top:0;width:115.1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" filled="f" stroked="f">
              <v:textbox style="mso-fit-shape-to-text:t" inset="0,0,0,15pt">
                <w:txbxContent>
                  <w:p w14:paraId="083D8232" w14:textId="3AB8718F" w:rsidR="00992CCB" w:rsidRPr="00992CCB" w:rsidRDefault="00992CCB" w:rsidP="00992C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992CC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4B180" w14:textId="3866CAE4" w:rsidR="00992CCB" w:rsidRDefault="00992C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A825C40" wp14:editId="2D3A641F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1644068160" name="Text Box 3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048C1" w14:textId="15A3FD04" w:rsidR="00992CCB" w:rsidRPr="00992CCB" w:rsidRDefault="00992CCB" w:rsidP="00992C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2C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25C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INTERNAL USE ONLY" style="position:absolute;margin-left:0;margin-top:0;width:115.1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" filled="f" stroked="f">
              <v:textbox style="mso-fit-shape-to-text:t" inset="0,0,0,15pt">
                <w:txbxContent>
                  <w:p w14:paraId="537048C1" w14:textId="15A3FD04" w:rsidR="00992CCB" w:rsidRPr="00992CCB" w:rsidRDefault="00992CCB" w:rsidP="00992C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992CC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CB22" w14:textId="3D660476" w:rsidR="00992CCB" w:rsidRDefault="00992C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C5E748" wp14:editId="5FE1FD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61770" cy="316230"/>
              <wp:effectExtent l="0" t="0" r="5080" b="0"/>
              <wp:wrapNone/>
              <wp:docPr id="97629782" name="Text Box 1" descr="CONFIDENTIAL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177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5F938" w14:textId="0916B5CF" w:rsidR="00992CCB" w:rsidRPr="00992CCB" w:rsidRDefault="00992CCB" w:rsidP="00992C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92C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5E7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INTERNAL USE ONLY" style="position:absolute;margin-left:0;margin-top:0;width:115.1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" filled="f" stroked="f">
              <v:textbox style="mso-fit-shape-to-text:t" inset="0,0,0,15pt">
                <w:txbxContent>
                  <w:p w14:paraId="5E65F938" w14:textId="0916B5CF" w:rsidR="00992CCB" w:rsidRPr="00992CCB" w:rsidRDefault="00992CCB" w:rsidP="00992C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992CC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CONFIDENTIAL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B59C3" w14:textId="77777777" w:rsidR="000C6983" w:rsidRDefault="000C6983" w:rsidP="00992CCB">
      <w:pPr>
        <w:spacing w:after="0" w:line="240" w:lineRule="auto"/>
      </w:pPr>
      <w:r>
        <w:separator/>
      </w:r>
    </w:p>
  </w:footnote>
  <w:footnote w:type="continuationSeparator" w:id="0">
    <w:p w14:paraId="10DF7D5A" w14:textId="77777777" w:rsidR="000C6983" w:rsidRDefault="000C6983" w:rsidP="00992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58C"/>
    <w:multiLevelType w:val="multilevel"/>
    <w:tmpl w:val="B810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748A1"/>
    <w:multiLevelType w:val="multilevel"/>
    <w:tmpl w:val="3BE6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54CCD"/>
    <w:multiLevelType w:val="multilevel"/>
    <w:tmpl w:val="25C0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A03B5"/>
    <w:multiLevelType w:val="multilevel"/>
    <w:tmpl w:val="CE92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22321">
    <w:abstractNumId w:val="2"/>
  </w:num>
  <w:num w:numId="2" w16cid:durableId="1513761787">
    <w:abstractNumId w:val="0"/>
  </w:num>
  <w:num w:numId="3" w16cid:durableId="398870503">
    <w:abstractNumId w:val="1"/>
  </w:num>
  <w:num w:numId="4" w16cid:durableId="205022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76"/>
    <w:rsid w:val="00053996"/>
    <w:rsid w:val="000C6983"/>
    <w:rsid w:val="00161FA2"/>
    <w:rsid w:val="00225107"/>
    <w:rsid w:val="00353176"/>
    <w:rsid w:val="00553DB9"/>
    <w:rsid w:val="00613D05"/>
    <w:rsid w:val="006266FC"/>
    <w:rsid w:val="006D68C1"/>
    <w:rsid w:val="007E4E85"/>
    <w:rsid w:val="00870208"/>
    <w:rsid w:val="00992CCB"/>
    <w:rsid w:val="00A6149F"/>
    <w:rsid w:val="00AE415E"/>
    <w:rsid w:val="00B842D2"/>
    <w:rsid w:val="00C470DC"/>
    <w:rsid w:val="00C87B13"/>
    <w:rsid w:val="00DE067F"/>
    <w:rsid w:val="00EC7EEF"/>
    <w:rsid w:val="00EE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1093"/>
  <w15:chartTrackingRefBased/>
  <w15:docId w15:val="{0E910F27-8FD1-4715-9970-F9B85211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1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1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176"/>
    <w:rPr>
      <w:color w:val="605E5C"/>
      <w:shd w:val="clear" w:color="auto" w:fill="E1DFDD"/>
    </w:rPr>
  </w:style>
  <w:style w:type="paragraph" w:customStyle="1" w:styleId="li">
    <w:name w:val="li"/>
    <w:basedOn w:val="Normal"/>
    <w:rsid w:val="0062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h">
    <w:name w:val="ph"/>
    <w:basedOn w:val="DefaultParagraphFont"/>
    <w:rsid w:val="006266FC"/>
  </w:style>
  <w:style w:type="paragraph" w:styleId="Footer">
    <w:name w:val="footer"/>
    <w:basedOn w:val="Normal"/>
    <w:link w:val="FooterChar"/>
    <w:uiPriority w:val="99"/>
    <w:unhideWhenUsed/>
    <w:rsid w:val="00992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1ea82f-078f-4301-913b-074b934e9614}" enabled="1" method="Privileged" siteId="{d483ed84-f7bf-4078-a58f-fb250feccf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7794</TotalTime>
  <Pages>6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Sornaraj M</dc:creator>
  <cp:keywords/>
  <dc:description/>
  <cp:lastModifiedBy>Sornaraj M</cp:lastModifiedBy>
  <cp:revision>22</cp:revision>
  <dcterms:created xsi:type="dcterms:W3CDTF">2026-07-21T14:02:00Z</dcterms:created>
  <dcterms:modified xsi:type="dcterms:W3CDTF">2026-07-27T16:57:00Z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5d1b656,486efa95,61fe7d40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CONFIDENTIAL - INTERNAL USE ONLY</vt:lpwstr>
  </property>
</Properties>
</file>