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1AB2B" w14:textId="77777777" w:rsidR="00D41DF6" w:rsidRDefault="00BD1AD5">
      <w:pPr>
        <w:jc w:val="center"/>
      </w:pPr>
      <w:bookmarkStart w:id="0" w:name="_GoBack"/>
      <w:bookmarkEnd w:id="0"/>
      <w:r>
        <w:rPr>
          <w:rFonts w:ascii="Times" w:hAnsi="Times" w:cs="Times"/>
          <w:b/>
          <w:sz w:val="24"/>
        </w:rPr>
        <w:t>Сущности</w:t>
      </w:r>
    </w:p>
    <w:p w14:paraId="3CE04812" w14:textId="77777777" w:rsidR="00D41DF6" w:rsidRDefault="00BD1AD5">
      <w:proofErr w:type="spellStart"/>
      <w:r>
        <w:rPr>
          <w:rFonts w:ascii="Times" w:hAnsi="Times" w:cs="Times"/>
          <w:b/>
          <w:sz w:val="24"/>
        </w:rPr>
        <w:t>User</w:t>
      </w:r>
      <w:proofErr w:type="spellEnd"/>
    </w:p>
    <w:p w14:paraId="03399DE7" w14:textId="77777777"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Nickname</w:t>
      </w:r>
      <w:proofErr w:type="spellEnd"/>
    </w:p>
    <w:p w14:paraId="546B65B5" w14:textId="77777777" w:rsidR="00D41DF6" w:rsidRPr="00B51686" w:rsidRDefault="00BD1AD5" w:rsidP="00B51686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Password</w:t>
      </w:r>
      <w:proofErr w:type="spellEnd"/>
    </w:p>
    <w:p w14:paraId="3729B2D7" w14:textId="77777777" w:rsidR="00D41DF6" w:rsidRDefault="00BD1AD5">
      <w:pPr>
        <w:ind w:left="720"/>
        <w:rPr>
          <w:rFonts w:ascii="Times" w:hAnsi="Times" w:cs="Times"/>
          <w:sz w:val="24"/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IdUser</w:t>
      </w:r>
      <w:proofErr w:type="spellEnd"/>
    </w:p>
    <w:p w14:paraId="55BEA3AB" w14:textId="77777777" w:rsidR="00B51686" w:rsidRPr="00B51686" w:rsidRDefault="00B51686" w:rsidP="00B51686">
      <w:pPr>
        <w:rPr>
          <w:lang w:val="en-US"/>
        </w:rPr>
      </w:pPr>
      <w:proofErr w:type="spellStart"/>
      <w:r>
        <w:rPr>
          <w:rFonts w:ascii="Times" w:hAnsi="Times" w:cs="Times"/>
          <w:b/>
          <w:sz w:val="24"/>
          <w:lang w:val="en-US"/>
        </w:rPr>
        <w:t>TestTask</w:t>
      </w:r>
      <w:proofErr w:type="spellEnd"/>
    </w:p>
    <w:p w14:paraId="0D99AE7E" w14:textId="77777777" w:rsidR="00B51686" w:rsidRDefault="00B51686" w:rsidP="00B51686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Name</w:t>
      </w:r>
      <w:proofErr w:type="spellEnd"/>
    </w:p>
    <w:p w14:paraId="5BC7C34E" w14:textId="77777777" w:rsidR="00B51686" w:rsidRPr="00B51686" w:rsidRDefault="00B51686" w:rsidP="00B51686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DataLink</w:t>
      </w:r>
      <w:proofErr w:type="spellEnd"/>
    </w:p>
    <w:p w14:paraId="199C75A2" w14:textId="77777777" w:rsidR="00B51686" w:rsidRPr="00BD1AD5" w:rsidRDefault="00B51686" w:rsidP="00B51686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Id</w:t>
      </w:r>
      <w:r>
        <w:rPr>
          <w:rFonts w:ascii="Times" w:hAnsi="Times" w:cs="Times"/>
          <w:sz w:val="24"/>
          <w:lang w:val="en-US"/>
        </w:rPr>
        <w:t>TestTask</w:t>
      </w:r>
      <w:proofErr w:type="spellEnd"/>
    </w:p>
    <w:p w14:paraId="225989B7" w14:textId="77777777" w:rsidR="00D41DF6" w:rsidRPr="00BD1AD5" w:rsidRDefault="00BD1AD5">
      <w:pPr>
        <w:rPr>
          <w:lang w:val="en-US"/>
        </w:rPr>
      </w:pPr>
      <w:r w:rsidRPr="00BD1AD5">
        <w:rPr>
          <w:rFonts w:ascii="Times" w:hAnsi="Times" w:cs="Times"/>
          <w:b/>
          <w:sz w:val="24"/>
          <w:lang w:val="en-US"/>
        </w:rPr>
        <w:t>Task</w:t>
      </w:r>
    </w:p>
    <w:p w14:paraId="6004FE5B" w14:textId="77777777" w:rsidR="00D41DF6" w:rsidRDefault="00BD1AD5">
      <w:pPr>
        <w:ind w:left="720"/>
      </w:pPr>
      <w:r w:rsidRPr="00BD1AD5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Name</w:t>
      </w:r>
      <w:proofErr w:type="spellEnd"/>
    </w:p>
    <w:p w14:paraId="3A9ED0D6" w14:textId="77777777"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DataLink</w:t>
      </w:r>
      <w:proofErr w:type="spellEnd"/>
      <w:r>
        <w:rPr>
          <w:rFonts w:ascii="Times" w:hAnsi="Times" w:cs="Times"/>
          <w:sz w:val="24"/>
        </w:rPr>
        <w:t xml:space="preserve"> – относительная ссылка на область хранения задачи.</w:t>
      </w:r>
    </w:p>
    <w:p w14:paraId="79BE6B2B" w14:textId="77777777" w:rsidR="00D41DF6" w:rsidRPr="00BD1AD5" w:rsidRDefault="00BD1AD5">
      <w:pPr>
        <w:ind w:left="720"/>
        <w:rPr>
          <w:lang w:val="en-US"/>
        </w:rPr>
      </w:pPr>
      <w:r>
        <w:rPr>
          <w:rFonts w:ascii="Times" w:hAnsi="Times" w:cs="Times"/>
          <w:sz w:val="24"/>
        </w:rPr>
        <w:tab/>
      </w:r>
      <w:r w:rsidRPr="00BD1AD5">
        <w:rPr>
          <w:rFonts w:ascii="Times" w:hAnsi="Times" w:cs="Times"/>
          <w:sz w:val="24"/>
          <w:lang w:val="en-US"/>
        </w:rPr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IdTask</w:t>
      </w:r>
      <w:proofErr w:type="spellEnd"/>
    </w:p>
    <w:p w14:paraId="19225120" w14:textId="77777777" w:rsidR="00D41DF6" w:rsidRPr="00BD1AD5" w:rsidRDefault="00BD1AD5">
      <w:pPr>
        <w:rPr>
          <w:lang w:val="en-US"/>
        </w:rPr>
      </w:pPr>
      <w:r w:rsidRPr="00BD1AD5">
        <w:rPr>
          <w:rFonts w:ascii="Times" w:hAnsi="Times" w:cs="Times"/>
          <w:b/>
          <w:sz w:val="24"/>
          <w:lang w:val="en-US"/>
        </w:rPr>
        <w:t>Section</w:t>
      </w:r>
    </w:p>
    <w:p w14:paraId="548EFFE2" w14:textId="77777777"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  <w:t>Name</w:t>
      </w:r>
    </w:p>
    <w:p w14:paraId="0CFB50FB" w14:textId="77777777" w:rsidR="00D41DF6" w:rsidRPr="00BD1AD5" w:rsidRDefault="00BD1AD5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IdSection</w:t>
      </w:r>
      <w:proofErr w:type="spellEnd"/>
    </w:p>
    <w:p w14:paraId="205E526D" w14:textId="77777777" w:rsidR="00D41DF6" w:rsidRDefault="00BD1AD5">
      <w:proofErr w:type="spellStart"/>
      <w:r>
        <w:rPr>
          <w:rFonts w:ascii="Times" w:hAnsi="Times" w:cs="Times"/>
          <w:b/>
          <w:sz w:val="24"/>
        </w:rPr>
        <w:t>Submission</w:t>
      </w:r>
      <w:proofErr w:type="spellEnd"/>
      <w:r>
        <w:rPr>
          <w:rFonts w:ascii="Times" w:hAnsi="Times" w:cs="Times"/>
          <w:sz w:val="24"/>
        </w:rPr>
        <w:t xml:space="preserve"> – посылка пользователя решения задачи.</w:t>
      </w:r>
    </w:p>
    <w:p w14:paraId="5D8CDDA3" w14:textId="77777777" w:rsidR="00D41DF6" w:rsidRDefault="00BD1AD5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CodeLink</w:t>
      </w:r>
      <w:proofErr w:type="spellEnd"/>
      <w:r>
        <w:rPr>
          <w:rFonts w:ascii="Times" w:hAnsi="Times" w:cs="Times"/>
          <w:sz w:val="24"/>
        </w:rPr>
        <w:t xml:space="preserve"> – ссылка на исходный код.</w:t>
      </w:r>
    </w:p>
    <w:p w14:paraId="001F9F58" w14:textId="77777777" w:rsidR="00D41DF6" w:rsidRDefault="00BD1AD5">
      <w:pPr>
        <w:ind w:left="72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IdSubmission</w:t>
      </w:r>
      <w:proofErr w:type="spellEnd"/>
    </w:p>
    <w:p w14:paraId="5830A060" w14:textId="77777777" w:rsidR="00B51686" w:rsidRDefault="00B51686" w:rsidP="00B51686">
      <w:proofErr w:type="spellStart"/>
      <w:r>
        <w:rPr>
          <w:rFonts w:ascii="Times" w:hAnsi="Times" w:cs="Times"/>
          <w:b/>
          <w:sz w:val="24"/>
        </w:rPr>
        <w:t>Verdict</w:t>
      </w:r>
      <w:proofErr w:type="spellEnd"/>
    </w:p>
    <w:p w14:paraId="5C855F90" w14:textId="7BD4C077" w:rsidR="00B51686" w:rsidRPr="00097273" w:rsidRDefault="00097273" w:rsidP="00B51686">
      <w:pPr>
        <w:ind w:left="720"/>
        <w:rPr>
          <w:lang w:val="en-US"/>
        </w:rPr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Verdict</w:t>
      </w:r>
      <w:proofErr w:type="spellEnd"/>
      <w:r>
        <w:rPr>
          <w:rFonts w:ascii="Times" w:hAnsi="Times" w:cs="Times"/>
          <w:sz w:val="24"/>
          <w:lang w:val="en-US"/>
        </w:rPr>
        <w:t>Text</w:t>
      </w:r>
    </w:p>
    <w:p w14:paraId="03AFF3A1" w14:textId="77777777" w:rsidR="00B51686" w:rsidRPr="00BD1AD5" w:rsidRDefault="00B51686" w:rsidP="00B51686">
      <w:pPr>
        <w:ind w:left="720"/>
        <w:rPr>
          <w:lang w:val="en-US"/>
        </w:rPr>
      </w:pPr>
      <w:r w:rsidRPr="00BD1AD5">
        <w:rPr>
          <w:rFonts w:ascii="Times" w:hAnsi="Times" w:cs="Times"/>
          <w:sz w:val="24"/>
          <w:lang w:val="en-US"/>
        </w:rPr>
        <w:tab/>
        <w:t>•</w:t>
      </w:r>
      <w:r w:rsidRPr="00BD1AD5">
        <w:rPr>
          <w:rFonts w:ascii="Times" w:hAnsi="Times" w:cs="Times"/>
          <w:sz w:val="24"/>
          <w:lang w:val="en-US"/>
        </w:rPr>
        <w:tab/>
      </w:r>
      <w:proofErr w:type="spellStart"/>
      <w:r w:rsidRPr="00BD1AD5">
        <w:rPr>
          <w:rFonts w:ascii="Times" w:hAnsi="Times" w:cs="Times"/>
          <w:sz w:val="24"/>
          <w:lang w:val="en-US"/>
        </w:rPr>
        <w:t>Id</w:t>
      </w:r>
      <w:r>
        <w:rPr>
          <w:rFonts w:ascii="Times" w:hAnsi="Times" w:cs="Times"/>
          <w:sz w:val="24"/>
          <w:lang w:val="en-US"/>
        </w:rPr>
        <w:t>Verdict</w:t>
      </w:r>
      <w:proofErr w:type="spellEnd"/>
    </w:p>
    <w:p w14:paraId="10221293" w14:textId="77777777" w:rsidR="00B51686" w:rsidRDefault="00B51686">
      <w:pPr>
        <w:ind w:left="720"/>
      </w:pPr>
    </w:p>
    <w:p w14:paraId="062F55E4" w14:textId="77777777" w:rsidR="00D41DF6" w:rsidRDefault="00BD1AD5">
      <w:pPr>
        <w:jc w:val="center"/>
      </w:pPr>
      <w:r>
        <w:rPr>
          <w:rFonts w:ascii="Times" w:hAnsi="Times" w:cs="Times"/>
          <w:b/>
          <w:sz w:val="24"/>
        </w:rPr>
        <w:t>Связи</w:t>
      </w:r>
    </w:p>
    <w:p w14:paraId="60FEC00D" w14:textId="77777777" w:rsidR="00D41DF6" w:rsidRDefault="00BD1AD5">
      <w:pPr>
        <w:rPr>
          <w:rFonts w:ascii="Times" w:hAnsi="Times" w:cs="Times"/>
          <w:b/>
          <w:sz w:val="24"/>
        </w:rPr>
      </w:pPr>
      <w:proofErr w:type="spellStart"/>
      <w:r>
        <w:rPr>
          <w:rFonts w:ascii="Times" w:hAnsi="Times" w:cs="Times"/>
          <w:b/>
          <w:sz w:val="24"/>
        </w:rPr>
        <w:t>TaskInSection</w:t>
      </w:r>
      <w:proofErr w:type="spellEnd"/>
      <w:r>
        <w:rPr>
          <w:rFonts w:ascii="Times" w:hAnsi="Times" w:cs="Times"/>
          <w:sz w:val="24"/>
        </w:rPr>
        <w:t xml:space="preserve"> – задача принадлежит соответствующему разделу. Связь между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81AA3B7" w14:textId="77777777" w:rsidR="00B51686" w:rsidRDefault="00B51686">
      <w:proofErr w:type="spellStart"/>
      <w:r>
        <w:rPr>
          <w:rFonts w:ascii="Times" w:hAnsi="Times" w:cs="Times"/>
          <w:b/>
          <w:sz w:val="24"/>
        </w:rPr>
        <w:t>TestTaskInSection</w:t>
      </w:r>
      <w:proofErr w:type="spellEnd"/>
      <w:r>
        <w:rPr>
          <w:rFonts w:ascii="Times" w:hAnsi="Times" w:cs="Times"/>
          <w:sz w:val="24"/>
        </w:rPr>
        <w:t xml:space="preserve"> – задача принадлежит соответствующему разделу. Связь между </w:t>
      </w:r>
      <w:proofErr w:type="spellStart"/>
      <w:r w:rsidRPr="00B51686">
        <w:rPr>
          <w:rFonts w:ascii="Times" w:hAnsi="Times" w:cs="Times"/>
          <w:b/>
          <w:sz w:val="24"/>
        </w:rPr>
        <w:t>Test</w:t>
      </w:r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1077A06" w14:textId="629ED139" w:rsidR="00D41DF6" w:rsidRPr="00BD1AD5" w:rsidRDefault="00BD1AD5">
      <w:pPr>
        <w:rPr>
          <w:lang w:val="en-US"/>
        </w:rPr>
      </w:pPr>
      <w:proofErr w:type="spellStart"/>
      <w:r>
        <w:rPr>
          <w:rFonts w:ascii="Times" w:hAnsi="Times" w:cs="Times"/>
          <w:b/>
          <w:sz w:val="24"/>
        </w:rPr>
        <w:t>UserSendSubmission</w:t>
      </w:r>
      <w:proofErr w:type="spellEnd"/>
      <w:r>
        <w:rPr>
          <w:rFonts w:ascii="Times" w:hAnsi="Times" w:cs="Times"/>
          <w:sz w:val="24"/>
        </w:rPr>
        <w:t xml:space="preserve"> – пользователь совершил посылку по задаче. Связь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между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User</w:t>
      </w:r>
      <w:r w:rsidR="000566ED">
        <w:rPr>
          <w:rFonts w:ascii="Times" w:hAnsi="Times" w:cs="Times"/>
          <w:b/>
          <w:sz w:val="24"/>
          <w:lang w:val="en-US"/>
        </w:rPr>
        <w:t>, Section</w:t>
      </w:r>
      <w:r w:rsidR="000566ED">
        <w:rPr>
          <w:rFonts w:ascii="Times" w:hAnsi="Times" w:cs="Times"/>
          <w:sz w:val="24"/>
          <w:lang w:val="en-US"/>
        </w:rPr>
        <w:t xml:space="preserve"> </w:t>
      </w:r>
      <w:r w:rsidR="000566ED">
        <w:rPr>
          <w:rFonts w:ascii="Times" w:hAnsi="Times" w:cs="Times"/>
          <w:sz w:val="24"/>
        </w:rPr>
        <w:t>и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Submission</w:t>
      </w:r>
    </w:p>
    <w:p w14:paraId="724F4911" w14:textId="77777777" w:rsidR="00D41DF6" w:rsidRDefault="00BD1AD5">
      <w:pPr>
        <w:ind w:left="720"/>
      </w:pPr>
      <w:r w:rsidRPr="00BD1AD5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Status</w:t>
      </w:r>
      <w:proofErr w:type="spellEnd"/>
      <w:r>
        <w:rPr>
          <w:rFonts w:ascii="Times" w:hAnsi="Times" w:cs="Times"/>
          <w:sz w:val="24"/>
        </w:rPr>
        <w:t xml:space="preserve"> – статус посылки из множества {компилируется, работает на тесте n, завершено тестирование} (подлежит дальнейшему уточнению).</w:t>
      </w:r>
    </w:p>
    <w:p w14:paraId="66B2F547" w14:textId="77777777" w:rsidR="00D41DF6" w:rsidRDefault="00BD1AD5" w:rsidP="00B51686">
      <w:proofErr w:type="spellStart"/>
      <w:r>
        <w:rPr>
          <w:rFonts w:ascii="Times" w:hAnsi="Times" w:cs="Times"/>
          <w:b/>
          <w:sz w:val="24"/>
        </w:rPr>
        <w:t>RecievedVerdict</w:t>
      </w:r>
      <w:proofErr w:type="spellEnd"/>
      <w:r>
        <w:rPr>
          <w:rFonts w:ascii="Times" w:hAnsi="Times" w:cs="Times"/>
          <w:sz w:val="24"/>
        </w:rPr>
        <w:t xml:space="preserve"> – пользователь получил вердикт по задаче на посылке. Связь между </w:t>
      </w:r>
      <w:proofErr w:type="spellStart"/>
      <w:r>
        <w:rPr>
          <w:rFonts w:ascii="Times" w:hAnsi="Times" w:cs="Times"/>
          <w:b/>
          <w:sz w:val="24"/>
        </w:rPr>
        <w:t>User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Submission</w:t>
      </w:r>
      <w:proofErr w:type="spellEnd"/>
      <w:r>
        <w:rPr>
          <w:rFonts w:ascii="Times" w:hAnsi="Times" w:cs="Times"/>
          <w:sz w:val="24"/>
        </w:rPr>
        <w:t xml:space="preserve"> </w:t>
      </w:r>
    </w:p>
    <w:p w14:paraId="7A789867" w14:textId="77777777" w:rsidR="00D41DF6" w:rsidRDefault="00BD1AD5">
      <w:proofErr w:type="spellStart"/>
      <w:r>
        <w:rPr>
          <w:rFonts w:ascii="Times" w:hAnsi="Times" w:cs="Times"/>
          <w:b/>
          <w:sz w:val="24"/>
        </w:rPr>
        <w:lastRenderedPageBreak/>
        <w:t>UserPickedTask</w:t>
      </w:r>
      <w:proofErr w:type="spellEnd"/>
      <w:r>
        <w:rPr>
          <w:rFonts w:ascii="Times" w:hAnsi="Times" w:cs="Times"/>
          <w:sz w:val="24"/>
        </w:rPr>
        <w:t xml:space="preserve"> – пользователь открыл задачу в разделе (Необходимо, чтобы в любой момент времени пользователь мог открыть только одну задачу в разделе). Связь между </w:t>
      </w:r>
      <w:proofErr w:type="spellStart"/>
      <w:r>
        <w:rPr>
          <w:rFonts w:ascii="Times" w:hAnsi="Times" w:cs="Times"/>
          <w:b/>
          <w:sz w:val="24"/>
        </w:rPr>
        <w:t>User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7F7BB208" w14:textId="77777777" w:rsidR="00D41DF6" w:rsidRDefault="00D41DF6"/>
    <w:sectPr w:rsidR="00D41DF6">
      <w:pgSz w:w="11900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F6"/>
    <w:rsid w:val="000566ED"/>
    <w:rsid w:val="00097273"/>
    <w:rsid w:val="003F71E5"/>
    <w:rsid w:val="00640F35"/>
    <w:rsid w:val="00B51686"/>
    <w:rsid w:val="00BD1AD5"/>
    <w:rsid w:val="00C333EB"/>
    <w:rsid w:val="00D4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7B1A"/>
  <w15:docId w15:val="{A523EE7C-9730-4CDF-9B25-C3B71512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7C07BB07-FA85-45B3-9D54-D81DC5BDCF1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2015-11-21T14:43:00Z</dcterms:created>
  <dcterms:modified xsi:type="dcterms:W3CDTF">2015-11-21T22:34:00Z</dcterms:modified>
</cp:coreProperties>
</file>