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Hindi" svg:font-family="'Lohit Hindi'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P1" style:family="paragraph" style:parent-style-name="Standard" style:list-style-name="L1"/>
    <style:style style:name="P2" style:family="paragraph" style:parent-style-name="Standard" style:list-style-name="L2"/>
    <text:list-style style:name="L1">
      <text:list-level-style-number text:level="1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Разработка.</text:p>
      <text:list xml:id="list16968978011" text:style-name="L1">
        <text:list-item>
          <text:p text:style-name="P1">Веб-интерфейс пользователя</text:p>
        </text:list-item>
        <text:list-item>
          <text:p text:style-name="P1">Построить базу задач</text:p>
        </text:list-item>
        <text:list-item>
          <text:p text:style-name="P1">Построить и поднять тестирующую систему</text:p>
        </text:list-item>
        <text:list-item>
          <text:p text:style-name="P1">Сформировать алгоритм подбора задачки</text:p>
        </text:list-item>
        <text:list-item>
          <text:p text:style-name="P1">Сформировать алгоритм изменения рейтинга</text:p>
        </text:list-item>
        <text:list-item>
          <text:p text:style-name="P1">Построить базу данных</text:p>
        </text:list-item>
        <text:list-item>
          <text:p text:style-name="P1">Построить систему редактирования задач (для редакторов)</text:p>
        </text:list-item>
        <text:list-item>
          <text:p text:style-name="P1">Построить систему обмена сообщениями между пользователем и модератором (фидбэк и системные сообщения)</text:p>
        </text:list-item>
      </text:list>
      <text:p text:style-name="Standard"/>
      <text:p text:style-name="Standard">Проектирование всех пунктов разработки.</text:p>
      <text:p text:style-name="Standard"/>
      <text:p text:style-name="Standard">Тестирование.</text:p>
      <text:p text:style-name="Standard"/>
      <text:p text:style-name="Standard">Написание требований.</text:p>
      <text:list xml:id="list1142245722" text:style-name="L2">
        <text:list-item>
          <text:p text:style-name="P2">Стоит учесть в требованиях, каков формат должен быть у вердиктов тестирующей системы (т. е. какую информацию тестирующая система должна предоставлять о посылке пользователя)</text:p>
          <text:p text:style-name="P2"/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2015-09-26T15:29:56</meta:creation-date>
    <meta:generator>LibreOffice/3.5$Linux_X86_64 LibreOffice_project/350m1$Build-2</meta:generator>
    <dc:date>2015-09-26T18:53:01</dc:date>
    <meta:editing-duration>PT5M35S</meta:editing-duration>
    <meta:editing-cycles>7</meta:editing-cycles>
    <meta:document-statistic meta:table-count="0" meta:image-count="0" meta:object-count="0" meta:page-count="1" meta:paragraph-count="13" meta:word-count="79" meta:character-count="614" meta:non-whitespace-character-count="55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35006</config:config-item>
      <config:config-item config:name="ViewAreaHeight" config:type="long">14342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10273</config:config-item>
          <config:config-item config:name="ViewTop" config:type="long">12252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35004</config:config-item>
          <config:config-item config:name="VisibleBottom" config:type="long">14340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Tables" config:type="boolean">true</config:config-item>
      <config:config-item config:name="AddParaTableSpacingAtStart" config:type="boolean">true</config:config-item>
      <config:config-item config:name="ChartAutoUpdate" config:type="boolean">true</config:config-item>
      <config:config-item config:name="IsLabelDocument" config:type="boolean">false</config:config-item>
      <config:config-item config:name="MathBaselineAlignment" config:type="boolean">true</config:config-item>
      <config:config-item config:name="OutlineLevelYieldsNumbering" config:type="boolean">false</config:config-item>
      <config:config-item config:name="PrintLeftPages" config:type="boolean">true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PrintTextPlaceholder" config:type="boolean">false</config:config-item>
      <config:config-item config:name="UseOldNumbering" config:type="boolean">false</config:config-item>
      <config:config-item config:name="PrintProspectRTL" config:type="boolean">false</config:config-item>
      <config:config-item config:name="ProtectForm" config:type="boolean">false</config:config-item>
      <config:config-item config:name="CurrentDatabaseCommand" config:type="string"/>
      <config:config-item config:name="PrintBlackFonts" config:type="boolean">false</config:config-item>
      <config:config-item config:name="SmallCapsPercentage66" config:type="boolean">false</config:config-item>
      <config:config-item config:name="CharacterCompressionTyp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UseFormerTextWrapping" config:type="boolean">false</config:config-item>
      <config:config-item config:name="PrintProspect" config:type="boolean">false</config:config-item>
      <config:config-item config:name="PrintEmptyPages" config:type="boolean">true</config:config-item>
      <config:config-item config:name="UnbreakableNumberings" config:type="boolean">false</config:config-item>
      <config:config-item config:name="UseFormerObjectPositioning" config:type="boolean">false</config:config-item>
      <config:config-item config:name="PrintReversed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ConsiderTextWrapOnObjPo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PrintSingleJobs" config:type="boolean">false</config:config-item>
      <config:config-item config:name="AddExternalLeading" config:type="boolean">true</config:config-item>
      <config:config-item config:name="PrinterIndependentLayout" config:type="string">high-resolution</config:config-item>
      <config:config-item config:name="LinkUpdateMode" config:type="short">1</config:config-item>
      <config:config-item config:name="PrintAnnotationMode" config:type="short">0</config:config-item>
      <config:config-item config:name="UseOldPrinterMetrics" config:type="boolean">false</config:config-item>
      <config:config-item config:name="RedlineProtectionKey" config:type="base64Binary"/>
      <config:config-item config:name="PrinterName" config:type="string"/>
      <config:config-item config:name="CollapseEmptyCellPara" config:type="boolean">true</config:config-item>
      <config:config-item config:name="PrinterSetup" config:type="base64Binary"/>
      <config:config-item config:name="IgnoreFirstLineIndentInNumbering" config:type="boolean">false</config:config-item>
      <config:config-item config:name="InvertBorderSpacing" config:type="boolean">false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TabOverflow" config:type="boolean">true</config:config-item>
      <config:config-item config:name="ApplyUserData" config:type="boolean">true</config:config-item>
      <config:config-item config:name="TabAtLeftIndentForParagraphsInList" config:type="boolean">false</config:config-item>
      <config:config-item config:name="UnxForceZeroExtLeading" config:type="boolean">false</config:config-item>
      <config:config-item config:name="SaveVersionOnClose" config:type="boolean">false</config:config-item>
      <config:config-item config:name="PrintFaxName" config:type="string"/>
      <config:config-item config:name="PrintDrawings" config:type="boolean">true</config:config-item>
      <config:config-item config:name="AddParaTableSpacing" config:type="boolean">true</config:config-item>
      <config:config-item config:name="LoadReadonly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AllowPrintJobCancel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UseFormerLineSpacing" config:type="boolean">false</config:config-item>
      <config:config-item config:name="IgnoreTabsAndBlanksForLineCalculation" config:type="boolean">false</config:config-item>
      <config:config-item config:name="CurrentDatabaseCommandType" config:type="int">0</config:config-item>
      <config:config-item config:name="DoNotResetParaAttrsForNumFont" config:type="boolean">false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css3t="http://www.w3.org/TR/css3-text/" office:version="1.2"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Hindi" svg:font-family="'Lohit Hindi'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ru" fo:country="RU" style:letter-kerning="true" style:font-size-asian="10.5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WenQuanYi Micro Hei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Liberation Sans" fo:font-size="14pt" style:font-name-asian="WenQuanYi Micro Hei" style:font-size-asian="14pt" style:font-name-complex="Lohit Hindi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size-asian="12pt" style:font-name-complex="Lohit Hindi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ohit Hindi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="2cm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