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05" w:rsidRDefault="00362605" w:rsidP="00362605">
      <w:r>
        <w:t>Глоссарий.</w:t>
      </w:r>
    </w:p>
    <w:p w:rsidR="00F261A6" w:rsidRDefault="00F261A6" w:rsidP="00362605">
      <w:bookmarkStart w:id="0" w:name="_GoBack"/>
      <w:r>
        <w:t>Алгоритмическое мышление – система мыслительных приемов, направленных на решение задач.</w:t>
      </w:r>
    </w:p>
    <w:p w:rsidR="00F261A6" w:rsidRPr="00362605" w:rsidRDefault="00F261A6" w:rsidP="00362605">
      <w:r>
        <w:t xml:space="preserve">Вердикт системы – результат проверки решения задачи. </w:t>
      </w:r>
    </w:p>
    <w:p w:rsidR="00F261A6" w:rsidRDefault="00F261A6" w:rsidP="00362605">
      <w:r>
        <w:t>Набор тестов – набор данных или процедур необходимых для проверки решения той или иной задачи.</w:t>
      </w:r>
    </w:p>
    <w:p w:rsidR="00F261A6" w:rsidRDefault="00F261A6" w:rsidP="00362605">
      <w:r>
        <w:t>Раздел обучения – тема в области программирования, которую пользователь хотел бы изучить.</w:t>
      </w:r>
    </w:p>
    <w:p w:rsidR="00F261A6" w:rsidRDefault="00F261A6" w:rsidP="00362605">
      <w:r>
        <w:t>Решение задачи – упорядоченный набор команд, написанный на одном языке программирования, который по мнению пользователя является верным.</w:t>
      </w:r>
    </w:p>
    <w:p w:rsidR="00F261A6" w:rsidRDefault="00F261A6" w:rsidP="00362605">
      <w:r>
        <w:t>Тестирование – процесс решения задачи, предложенной пользователю системой.</w:t>
      </w:r>
      <w:bookmarkEnd w:id="0"/>
    </w:p>
    <w:sectPr w:rsidR="00F2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2D3419"/>
    <w:rsid w:val="00362605"/>
    <w:rsid w:val="00943571"/>
    <w:rsid w:val="00F1471B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2015-09-23T15:51:00Z</dcterms:created>
  <dcterms:modified xsi:type="dcterms:W3CDTF">2015-09-25T19:10:00Z</dcterms:modified>
</cp:coreProperties>
</file>