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79B" w:rsidRDefault="0064279B" w:rsidP="00B665FC">
      <w:pPr>
        <w:jc w:val="lowKashida"/>
        <w:rPr>
          <w:rFonts w:ascii="Calibri" w:hAnsi="Calibri" w:cs="Calibri"/>
          <w:b/>
          <w:bCs/>
          <w:sz w:val="26"/>
          <w:szCs w:val="26"/>
        </w:rPr>
      </w:pPr>
    </w:p>
    <w:p w:rsidR="006211EF" w:rsidRPr="00E87400" w:rsidRDefault="006211EF" w:rsidP="00B665FC">
      <w:pPr>
        <w:jc w:val="lowKashida"/>
        <w:rPr>
          <w:rFonts w:ascii="Calibri" w:hAnsi="Calibri" w:cs="Calibri"/>
          <w:b/>
          <w:bCs/>
          <w:sz w:val="26"/>
          <w:szCs w:val="26"/>
        </w:rPr>
      </w:pPr>
      <w:r w:rsidRPr="00E87400">
        <w:rPr>
          <w:rFonts w:ascii="Calibri" w:hAnsi="Calibri" w:cs="Calibri"/>
          <w:b/>
          <w:bCs/>
          <w:sz w:val="26"/>
          <w:szCs w:val="26"/>
        </w:rPr>
        <w:t>And Introduction for VGG-like neural networks:</w:t>
      </w:r>
    </w:p>
    <w:p w:rsidR="006211EF" w:rsidRPr="00E87400" w:rsidRDefault="006211EF" w:rsidP="00B665FC">
      <w:pPr>
        <w:jc w:val="lowKashida"/>
        <w:rPr>
          <w:rFonts w:ascii="Calibri" w:hAnsi="Calibri" w:cs="Calibri"/>
          <w:sz w:val="26"/>
          <w:szCs w:val="26"/>
        </w:rPr>
      </w:pPr>
      <w:r w:rsidRPr="00E87400">
        <w:rPr>
          <w:rFonts w:ascii="Calibri" w:hAnsi="Calibri" w:cs="Calibri"/>
          <w:sz w:val="26"/>
          <w:szCs w:val="26"/>
        </w:rPr>
        <w:t>VGG, stands for Visual Geometry Group, a group of scientist</w:t>
      </w:r>
      <w:r w:rsidR="00FA0596">
        <w:rPr>
          <w:rFonts w:ascii="Calibri" w:hAnsi="Calibri" w:cs="Calibri"/>
          <w:sz w:val="26"/>
          <w:szCs w:val="26"/>
        </w:rPr>
        <w:t>s and researchers</w:t>
      </w:r>
      <w:r w:rsidRPr="00E87400">
        <w:rPr>
          <w:rFonts w:ascii="Calibri" w:hAnsi="Calibri" w:cs="Calibri"/>
          <w:sz w:val="26"/>
          <w:szCs w:val="26"/>
        </w:rPr>
        <w:t xml:space="preserve"> in Oxford University, which can be considered as one the most influential group of scientist in the field of Computer vision. Their proposed network is consist of 16 la</w:t>
      </w:r>
      <w:r w:rsidR="00E87400">
        <w:rPr>
          <w:rFonts w:ascii="Calibri" w:hAnsi="Calibri" w:cs="Calibri"/>
          <w:sz w:val="26"/>
          <w:szCs w:val="26"/>
        </w:rPr>
        <w:t>yers, the basics structure of their neural network</w:t>
      </w:r>
      <w:r w:rsidRPr="00E87400">
        <w:rPr>
          <w:rFonts w:ascii="Calibri" w:hAnsi="Calibri" w:cs="Calibri"/>
          <w:sz w:val="26"/>
          <w:szCs w:val="26"/>
        </w:rPr>
        <w:t xml:space="preserve"> is as follows:</w:t>
      </w:r>
    </w:p>
    <w:p w:rsidR="006211EF" w:rsidRPr="00FA0596" w:rsidRDefault="006211EF" w:rsidP="00B665FC">
      <w:pPr>
        <w:pStyle w:val="ListParagraph"/>
        <w:numPr>
          <w:ilvl w:val="0"/>
          <w:numId w:val="2"/>
        </w:numPr>
        <w:jc w:val="lowKashida"/>
        <w:rPr>
          <w:rFonts w:ascii="Calibri" w:eastAsia="Times New Roman" w:hAnsi="Calibri" w:cs="Calibri"/>
          <w:sz w:val="26"/>
          <w:szCs w:val="26"/>
        </w:rPr>
      </w:pPr>
      <w:r w:rsidRPr="00FA0596">
        <w:rPr>
          <w:rFonts w:ascii="Calibri" w:eastAsia="Times New Roman" w:hAnsi="Calibri" w:cs="Calibri"/>
          <w:sz w:val="26"/>
          <w:szCs w:val="26"/>
        </w:rPr>
        <w:t>Convolutions layers (used only 3*3 size )</w:t>
      </w:r>
    </w:p>
    <w:p w:rsidR="006211EF" w:rsidRPr="00FA0596" w:rsidRDefault="006211EF" w:rsidP="00B665FC">
      <w:pPr>
        <w:pStyle w:val="ListParagraph"/>
        <w:numPr>
          <w:ilvl w:val="0"/>
          <w:numId w:val="2"/>
        </w:numPr>
        <w:jc w:val="lowKashida"/>
        <w:rPr>
          <w:rFonts w:ascii="Calibri" w:eastAsia="Times New Roman" w:hAnsi="Calibri" w:cs="Calibri"/>
          <w:sz w:val="26"/>
          <w:szCs w:val="26"/>
        </w:rPr>
      </w:pPr>
      <w:r w:rsidRPr="00FA0596">
        <w:rPr>
          <w:rFonts w:ascii="Calibri" w:eastAsia="Times New Roman" w:hAnsi="Calibri" w:cs="Calibri"/>
          <w:sz w:val="26"/>
          <w:szCs w:val="26"/>
        </w:rPr>
        <w:t>Max pooling layers (used only 2*2 size)</w:t>
      </w:r>
    </w:p>
    <w:p w:rsidR="006211EF" w:rsidRPr="00FA0596" w:rsidRDefault="006211EF" w:rsidP="00B665FC">
      <w:pPr>
        <w:pStyle w:val="ListParagraph"/>
        <w:numPr>
          <w:ilvl w:val="0"/>
          <w:numId w:val="2"/>
        </w:numPr>
        <w:jc w:val="lowKashida"/>
        <w:rPr>
          <w:rFonts w:ascii="Calibri" w:eastAsia="Times New Roman" w:hAnsi="Calibri" w:cs="Calibri"/>
          <w:sz w:val="26"/>
          <w:szCs w:val="26"/>
        </w:rPr>
      </w:pPr>
      <w:r w:rsidRPr="00FA0596">
        <w:rPr>
          <w:rFonts w:ascii="Calibri" w:eastAsia="Times New Roman" w:hAnsi="Calibri" w:cs="Calibri"/>
          <w:sz w:val="26"/>
          <w:szCs w:val="26"/>
        </w:rPr>
        <w:t>Fully connected layers at e</w:t>
      </w:r>
      <w:bookmarkStart w:id="0" w:name="_GoBack"/>
      <w:bookmarkEnd w:id="0"/>
      <w:r w:rsidRPr="00FA0596">
        <w:rPr>
          <w:rFonts w:ascii="Calibri" w:eastAsia="Times New Roman" w:hAnsi="Calibri" w:cs="Calibri"/>
          <w:sz w:val="26"/>
          <w:szCs w:val="26"/>
        </w:rPr>
        <w:t>nd</w:t>
      </w:r>
    </w:p>
    <w:p w:rsidR="00E87400" w:rsidRPr="00E87400" w:rsidRDefault="00E87400" w:rsidP="00B665FC">
      <w:pPr>
        <w:jc w:val="lowKashida"/>
        <w:rPr>
          <w:rFonts w:ascii="Calibri" w:hAnsi="Calibri" w:cs="Calibri"/>
          <w:sz w:val="26"/>
          <w:szCs w:val="26"/>
        </w:rPr>
      </w:pPr>
      <w:r>
        <w:rPr>
          <w:rFonts w:ascii="Calibri" w:hAnsi="Calibri" w:cs="Calibri"/>
          <w:sz w:val="26"/>
          <w:szCs w:val="26"/>
        </w:rPr>
        <w:t>The m</w:t>
      </w:r>
      <w:r w:rsidRPr="00E87400">
        <w:rPr>
          <w:rFonts w:ascii="Calibri" w:hAnsi="Calibri" w:cs="Calibri"/>
          <w:sz w:val="26"/>
          <w:szCs w:val="26"/>
        </w:rPr>
        <w:t>ore description</w:t>
      </w:r>
      <w:r w:rsidR="00996D99">
        <w:rPr>
          <w:rFonts w:ascii="Calibri" w:hAnsi="Calibri" w:cs="Calibri"/>
          <w:sz w:val="26"/>
          <w:szCs w:val="26"/>
        </w:rPr>
        <w:t xml:space="preserve"> of the networks and many other useful images</w:t>
      </w:r>
      <w:r w:rsidRPr="00E87400">
        <w:rPr>
          <w:rFonts w:ascii="Calibri" w:hAnsi="Calibri" w:cs="Calibri"/>
          <w:sz w:val="26"/>
          <w:szCs w:val="26"/>
        </w:rPr>
        <w:t xml:space="preserve"> can be found at their website:</w:t>
      </w:r>
    </w:p>
    <w:p w:rsidR="00E87400" w:rsidRPr="00E87400" w:rsidRDefault="00A744F2" w:rsidP="00B665FC">
      <w:pPr>
        <w:jc w:val="lowKashida"/>
        <w:rPr>
          <w:rFonts w:ascii="Calibri" w:hAnsi="Calibri" w:cs="Calibri"/>
          <w:sz w:val="26"/>
          <w:szCs w:val="26"/>
        </w:rPr>
      </w:pPr>
      <w:hyperlink r:id="rId5" w:history="1">
        <w:r w:rsidR="00E87400" w:rsidRPr="00E87400">
          <w:rPr>
            <w:rStyle w:val="Hyperlink"/>
            <w:rFonts w:ascii="Calibri" w:hAnsi="Calibri" w:cs="Calibri"/>
            <w:sz w:val="26"/>
            <w:szCs w:val="26"/>
          </w:rPr>
          <w:t>http://www.robots.ox.ac.uk/~vgg/</w:t>
        </w:r>
      </w:hyperlink>
    </w:p>
    <w:p w:rsidR="00B665FC" w:rsidRDefault="00B665FC">
      <w:pPr>
        <w:rPr>
          <w:rFonts w:ascii="Calibri" w:hAnsi="Calibri" w:cs="Calibri"/>
          <w:sz w:val="26"/>
          <w:szCs w:val="26"/>
        </w:rPr>
      </w:pPr>
      <w:r>
        <w:rPr>
          <w:rFonts w:ascii="Calibri" w:hAnsi="Calibri" w:cs="Calibri"/>
          <w:sz w:val="26"/>
          <w:szCs w:val="26"/>
        </w:rPr>
        <w:br w:type="page"/>
      </w:r>
    </w:p>
    <w:p w:rsidR="00E87400" w:rsidRPr="00E87400" w:rsidRDefault="00E87400" w:rsidP="00B665FC">
      <w:pPr>
        <w:jc w:val="lowKashida"/>
        <w:rPr>
          <w:rFonts w:ascii="Calibri" w:hAnsi="Calibri" w:cs="Calibri"/>
          <w:sz w:val="26"/>
          <w:szCs w:val="26"/>
        </w:rPr>
      </w:pPr>
    </w:p>
    <w:p w:rsidR="001D4942" w:rsidRPr="00E87400" w:rsidRDefault="001D4942" w:rsidP="00B665FC">
      <w:pPr>
        <w:jc w:val="lowKashida"/>
        <w:rPr>
          <w:rFonts w:ascii="Calibri" w:hAnsi="Calibri" w:cs="Calibri"/>
          <w:b/>
          <w:bCs/>
          <w:sz w:val="26"/>
          <w:szCs w:val="26"/>
        </w:rPr>
      </w:pPr>
      <w:r w:rsidRPr="00E87400">
        <w:rPr>
          <w:rFonts w:ascii="Calibri" w:hAnsi="Calibri" w:cs="Calibri"/>
          <w:b/>
          <w:bCs/>
          <w:sz w:val="26"/>
          <w:szCs w:val="26"/>
        </w:rPr>
        <w:t>Long Description for VGG-MC_SL:</w:t>
      </w:r>
      <w:r w:rsidR="00F8236A">
        <w:rPr>
          <w:rFonts w:ascii="Calibri" w:hAnsi="Calibri" w:cs="Calibri"/>
          <w:b/>
          <w:bCs/>
          <w:sz w:val="26"/>
          <w:szCs w:val="26"/>
        </w:rPr>
        <w:t xml:space="preserve"> (Multi Class Single Label)</w:t>
      </w:r>
    </w:p>
    <w:p w:rsidR="00A47238" w:rsidRDefault="00E87400" w:rsidP="00B665FC">
      <w:pPr>
        <w:jc w:val="lowKashida"/>
        <w:rPr>
          <w:rFonts w:ascii="Calibri" w:hAnsi="Calibri" w:cs="Calibri"/>
          <w:sz w:val="26"/>
          <w:szCs w:val="26"/>
        </w:rPr>
      </w:pPr>
      <w:r>
        <w:rPr>
          <w:rFonts w:ascii="Calibri" w:hAnsi="Calibri" w:cs="Calibri"/>
          <w:sz w:val="26"/>
          <w:szCs w:val="26"/>
        </w:rPr>
        <w:t>The Current</w:t>
      </w:r>
      <w:r w:rsidR="00484AA3" w:rsidRPr="00E87400">
        <w:rPr>
          <w:rFonts w:ascii="Calibri" w:hAnsi="Calibri" w:cs="Calibri"/>
          <w:sz w:val="26"/>
          <w:szCs w:val="26"/>
        </w:rPr>
        <w:t xml:space="preserve"> version of the classifier contains 7 classes.</w:t>
      </w:r>
      <w:r>
        <w:rPr>
          <w:rFonts w:ascii="Calibri" w:hAnsi="Calibri" w:cs="Calibri"/>
          <w:sz w:val="26"/>
          <w:szCs w:val="26"/>
        </w:rPr>
        <w:t xml:space="preserve"> The Images </w:t>
      </w:r>
      <w:r w:rsidR="0064279B">
        <w:rPr>
          <w:rFonts w:ascii="Calibri" w:hAnsi="Calibri" w:cs="Calibri"/>
          <w:sz w:val="26"/>
          <w:szCs w:val="26"/>
        </w:rPr>
        <w:t>are</w:t>
      </w:r>
      <w:r>
        <w:rPr>
          <w:rFonts w:ascii="Calibri" w:hAnsi="Calibri" w:cs="Calibri"/>
          <w:sz w:val="26"/>
          <w:szCs w:val="26"/>
        </w:rPr>
        <w:t xml:space="preserve"> downloaded by </w:t>
      </w:r>
      <w:r w:rsidR="00FA0596">
        <w:rPr>
          <w:rFonts w:ascii="Calibri" w:hAnsi="Calibri" w:cs="Calibri"/>
          <w:sz w:val="26"/>
          <w:szCs w:val="26"/>
        </w:rPr>
        <w:t>sending some queries to Google image</w:t>
      </w:r>
      <w:r>
        <w:rPr>
          <w:rFonts w:ascii="Calibri" w:hAnsi="Calibri" w:cs="Calibri"/>
          <w:sz w:val="26"/>
          <w:szCs w:val="26"/>
        </w:rPr>
        <w:t xml:space="preserve"> search engine and store them locally. Each query list is a set of synonyms </w:t>
      </w:r>
      <w:r w:rsidR="004B00F2">
        <w:rPr>
          <w:rFonts w:ascii="Calibri" w:hAnsi="Calibri" w:cs="Calibri"/>
          <w:sz w:val="26"/>
          <w:szCs w:val="26"/>
        </w:rPr>
        <w:t>or noun</w:t>
      </w:r>
      <w:r w:rsidR="00F8236A">
        <w:rPr>
          <w:rFonts w:ascii="Calibri" w:hAnsi="Calibri" w:cs="Calibri"/>
          <w:sz w:val="26"/>
          <w:szCs w:val="26"/>
        </w:rPr>
        <w:t xml:space="preserve"> plus adjective </w:t>
      </w:r>
      <w:r>
        <w:rPr>
          <w:rFonts w:ascii="Calibri" w:hAnsi="Calibri" w:cs="Calibri"/>
          <w:sz w:val="26"/>
          <w:szCs w:val="26"/>
        </w:rPr>
        <w:t>for</w:t>
      </w:r>
      <w:r w:rsidR="00F8236A">
        <w:rPr>
          <w:rFonts w:ascii="Calibri" w:hAnsi="Calibri" w:cs="Calibri"/>
          <w:sz w:val="26"/>
          <w:szCs w:val="26"/>
        </w:rPr>
        <w:t xml:space="preserve"> each </w:t>
      </w:r>
      <w:r w:rsidR="00A47238">
        <w:rPr>
          <w:rFonts w:ascii="Calibri" w:hAnsi="Calibri" w:cs="Calibri"/>
          <w:sz w:val="26"/>
          <w:szCs w:val="26"/>
        </w:rPr>
        <w:t>member of</w:t>
      </w:r>
      <w:r>
        <w:rPr>
          <w:rFonts w:ascii="Calibri" w:hAnsi="Calibri" w:cs="Calibri"/>
          <w:sz w:val="26"/>
          <w:szCs w:val="26"/>
        </w:rPr>
        <w:t xml:space="preserve"> label </w:t>
      </w:r>
      <w:r w:rsidR="00A47238">
        <w:rPr>
          <w:rFonts w:ascii="Calibri" w:hAnsi="Calibri" w:cs="Calibri"/>
          <w:sz w:val="26"/>
          <w:szCs w:val="26"/>
        </w:rPr>
        <w:t xml:space="preserve">list. The label </w:t>
      </w:r>
      <w:r>
        <w:rPr>
          <w:rFonts w:ascii="Calibri" w:hAnsi="Calibri" w:cs="Calibri"/>
          <w:sz w:val="26"/>
          <w:szCs w:val="26"/>
        </w:rPr>
        <w:t xml:space="preserve">of a photo is located in the first word of </w:t>
      </w:r>
      <w:r w:rsidR="0064279B">
        <w:rPr>
          <w:rFonts w:ascii="Calibri" w:hAnsi="Calibri" w:cs="Calibri"/>
          <w:sz w:val="26"/>
          <w:szCs w:val="26"/>
        </w:rPr>
        <w:t>a</w:t>
      </w:r>
      <w:r>
        <w:rPr>
          <w:rFonts w:ascii="Calibri" w:hAnsi="Calibri" w:cs="Calibri"/>
          <w:sz w:val="26"/>
          <w:szCs w:val="26"/>
        </w:rPr>
        <w:t xml:space="preserve"> query list. </w:t>
      </w:r>
    </w:p>
    <w:p w:rsidR="00E87400" w:rsidRDefault="00F8236A" w:rsidP="00B665FC">
      <w:pPr>
        <w:jc w:val="lowKashida"/>
        <w:rPr>
          <w:rFonts w:ascii="Calibri" w:hAnsi="Calibri" w:cs="Calibri"/>
          <w:sz w:val="26"/>
          <w:szCs w:val="26"/>
        </w:rPr>
      </w:pPr>
      <w:r>
        <w:rPr>
          <w:rFonts w:ascii="Calibri" w:hAnsi="Calibri" w:cs="Calibri"/>
          <w:sz w:val="26"/>
          <w:szCs w:val="26"/>
        </w:rPr>
        <w:t>Some pre-processing tricks as like as rotating and distorting image</w:t>
      </w:r>
      <w:r w:rsidR="00A47238">
        <w:rPr>
          <w:rFonts w:ascii="Calibri" w:hAnsi="Calibri" w:cs="Calibri"/>
          <w:sz w:val="26"/>
          <w:szCs w:val="26"/>
        </w:rPr>
        <w:t>,</w:t>
      </w:r>
      <w:r>
        <w:rPr>
          <w:rFonts w:ascii="Calibri" w:hAnsi="Calibri" w:cs="Calibri"/>
          <w:sz w:val="26"/>
          <w:szCs w:val="26"/>
        </w:rPr>
        <w:t xml:space="preserve"> translating</w:t>
      </w:r>
      <w:r w:rsidR="00A47238">
        <w:rPr>
          <w:rFonts w:ascii="Calibri" w:hAnsi="Calibri" w:cs="Calibri"/>
          <w:sz w:val="26"/>
          <w:szCs w:val="26"/>
        </w:rPr>
        <w:t xml:space="preserve"> </w:t>
      </w:r>
      <w:r>
        <w:rPr>
          <w:rFonts w:ascii="Calibri" w:hAnsi="Calibri" w:cs="Calibri"/>
          <w:sz w:val="26"/>
          <w:szCs w:val="26"/>
        </w:rPr>
        <w:t>it</w:t>
      </w:r>
      <w:r w:rsidR="00A47238">
        <w:rPr>
          <w:rFonts w:ascii="Calibri" w:hAnsi="Calibri" w:cs="Calibri"/>
          <w:sz w:val="26"/>
          <w:szCs w:val="26"/>
        </w:rPr>
        <w:t xml:space="preserve"> and etc. </w:t>
      </w:r>
      <w:r w:rsidR="00E87400">
        <w:rPr>
          <w:rFonts w:ascii="Calibri" w:hAnsi="Calibri" w:cs="Calibri"/>
          <w:sz w:val="26"/>
          <w:szCs w:val="26"/>
        </w:rPr>
        <w:t xml:space="preserve">are implemented </w:t>
      </w:r>
      <w:r w:rsidR="00A47238">
        <w:rPr>
          <w:rFonts w:ascii="Calibri" w:hAnsi="Calibri" w:cs="Calibri"/>
          <w:sz w:val="26"/>
          <w:szCs w:val="26"/>
        </w:rPr>
        <w:t xml:space="preserve">to increase the accuracy </w:t>
      </w:r>
      <w:r>
        <w:rPr>
          <w:rFonts w:ascii="Calibri" w:hAnsi="Calibri" w:cs="Calibri"/>
          <w:sz w:val="26"/>
          <w:szCs w:val="26"/>
        </w:rPr>
        <w:t>of the classifier and also to increase the number of training set.</w:t>
      </w:r>
    </w:p>
    <w:p w:rsidR="00A47238" w:rsidRDefault="00A47238" w:rsidP="00B665FC">
      <w:pPr>
        <w:jc w:val="lowKashida"/>
        <w:rPr>
          <w:rFonts w:ascii="Calibri" w:hAnsi="Calibri" w:cs="Calibri"/>
          <w:sz w:val="26"/>
          <w:szCs w:val="26"/>
        </w:rPr>
      </w:pPr>
      <w:r>
        <w:rPr>
          <w:rFonts w:ascii="Calibri" w:hAnsi="Calibri" w:cs="Calibri"/>
          <w:sz w:val="26"/>
          <w:szCs w:val="26"/>
        </w:rPr>
        <w:t xml:space="preserve">The </w:t>
      </w:r>
      <w:r w:rsidR="00F8236A">
        <w:rPr>
          <w:rFonts w:ascii="Calibri" w:hAnsi="Calibri" w:cs="Calibri"/>
          <w:sz w:val="26"/>
          <w:szCs w:val="26"/>
        </w:rPr>
        <w:t>classifi</w:t>
      </w:r>
      <w:r>
        <w:rPr>
          <w:rFonts w:ascii="Calibri" w:hAnsi="Calibri" w:cs="Calibri"/>
          <w:sz w:val="26"/>
          <w:szCs w:val="26"/>
        </w:rPr>
        <w:t>er accepts image storage path of any size but just in JPG (JPEG) format.</w:t>
      </w:r>
      <w:r w:rsidR="00F8236A">
        <w:rPr>
          <w:rFonts w:ascii="Calibri" w:hAnsi="Calibri" w:cs="Calibri"/>
          <w:sz w:val="26"/>
          <w:szCs w:val="26"/>
        </w:rPr>
        <w:t xml:space="preserve"> It resizes the input image, applies the model onto it, and outputs the top-1 prediction label and the corresponding prob</w:t>
      </w:r>
      <w:r w:rsidR="00FA0596">
        <w:rPr>
          <w:rFonts w:ascii="Calibri" w:hAnsi="Calibri" w:cs="Calibri"/>
          <w:sz w:val="26"/>
          <w:szCs w:val="26"/>
        </w:rPr>
        <w:t>ability __The extension of it t</w:t>
      </w:r>
      <w:r w:rsidR="00F8236A">
        <w:rPr>
          <w:rFonts w:ascii="Calibri" w:hAnsi="Calibri" w:cs="Calibri"/>
          <w:sz w:val="26"/>
          <w:szCs w:val="26"/>
        </w:rPr>
        <w:t>o top-k is also possible.</w:t>
      </w:r>
    </w:p>
    <w:p w:rsidR="00C2508B" w:rsidRDefault="00484AA3" w:rsidP="00B665FC">
      <w:pPr>
        <w:jc w:val="lowKashida"/>
        <w:rPr>
          <w:rFonts w:ascii="Calibri" w:hAnsi="Calibri" w:cs="Calibri"/>
          <w:sz w:val="26"/>
          <w:szCs w:val="26"/>
        </w:rPr>
      </w:pPr>
      <w:r w:rsidRPr="00E87400">
        <w:rPr>
          <w:rFonts w:ascii="Calibri" w:hAnsi="Calibri" w:cs="Calibri"/>
          <w:sz w:val="26"/>
          <w:szCs w:val="26"/>
        </w:rPr>
        <w:t>The Classes are:</w:t>
      </w:r>
      <w:r w:rsidR="00F8236A">
        <w:rPr>
          <w:rFonts w:ascii="Calibri" w:hAnsi="Calibri" w:cs="Calibri"/>
          <w:sz w:val="26"/>
          <w:szCs w:val="26"/>
        </w:rPr>
        <w:t xml:space="preserve"> </w:t>
      </w:r>
      <w:r w:rsidRPr="00E87400">
        <w:rPr>
          <w:rFonts w:ascii="Calibri" w:hAnsi="Calibri" w:cs="Calibri"/>
          <w:sz w:val="26"/>
          <w:szCs w:val="26"/>
        </w:rPr>
        <w:t xml:space="preserve">Screwdriver, drill, hammer, Pliers, Doctor, Nurse, and Dentist. </w:t>
      </w:r>
    </w:p>
    <w:p w:rsidR="0064279B" w:rsidRDefault="00484AA3" w:rsidP="00B665FC">
      <w:pPr>
        <w:jc w:val="lowKashida"/>
        <w:rPr>
          <w:rFonts w:ascii="Calibri" w:hAnsi="Calibri" w:cs="Calibri"/>
          <w:sz w:val="26"/>
          <w:szCs w:val="26"/>
        </w:rPr>
      </w:pPr>
      <w:r w:rsidRPr="00E87400">
        <w:rPr>
          <w:rFonts w:ascii="Calibri" w:hAnsi="Calibri" w:cs="Calibri"/>
          <w:sz w:val="26"/>
          <w:szCs w:val="26"/>
        </w:rPr>
        <w:t xml:space="preserve">The </w:t>
      </w:r>
      <w:r w:rsidR="00E87400" w:rsidRPr="00E87400">
        <w:rPr>
          <w:rFonts w:ascii="Calibri" w:hAnsi="Calibri" w:cs="Calibri"/>
          <w:sz w:val="26"/>
          <w:szCs w:val="26"/>
        </w:rPr>
        <w:t xml:space="preserve">Top-1 </w:t>
      </w:r>
      <w:r w:rsidRPr="00E87400">
        <w:rPr>
          <w:rFonts w:ascii="Calibri" w:hAnsi="Calibri" w:cs="Calibri"/>
          <w:sz w:val="26"/>
          <w:szCs w:val="26"/>
        </w:rPr>
        <w:t xml:space="preserve">Accuracy of the classifier is </w:t>
      </w:r>
      <w:r w:rsidR="00C2508B">
        <w:rPr>
          <w:rFonts w:ascii="Calibri" w:hAnsi="Calibri" w:cs="Calibri"/>
          <w:sz w:val="26"/>
          <w:szCs w:val="26"/>
        </w:rPr>
        <w:t>approximately 80.0</w:t>
      </w:r>
      <w:r w:rsidR="00F8236A">
        <w:rPr>
          <w:rFonts w:ascii="Calibri" w:hAnsi="Calibri" w:cs="Calibri"/>
          <w:sz w:val="26"/>
          <w:szCs w:val="26"/>
        </w:rPr>
        <w:t>%.</w:t>
      </w:r>
    </w:p>
    <w:p w:rsidR="0064279B" w:rsidRDefault="0064279B" w:rsidP="00B665FC">
      <w:pPr>
        <w:jc w:val="lowKashida"/>
        <w:rPr>
          <w:rFonts w:ascii="Calibri" w:hAnsi="Calibri" w:cs="Calibri"/>
          <w:sz w:val="26"/>
          <w:szCs w:val="26"/>
        </w:rPr>
      </w:pPr>
      <w:r>
        <w:rPr>
          <w:rFonts w:ascii="Calibri" w:hAnsi="Calibri" w:cs="Calibri"/>
          <w:sz w:val="26"/>
          <w:szCs w:val="26"/>
        </w:rPr>
        <w:br w:type="page"/>
      </w:r>
    </w:p>
    <w:p w:rsidR="0064279B" w:rsidRDefault="0064279B" w:rsidP="00B665FC">
      <w:pPr>
        <w:jc w:val="lowKashida"/>
        <w:rPr>
          <w:rFonts w:ascii="Calibri" w:hAnsi="Calibri" w:cs="Calibri"/>
          <w:sz w:val="26"/>
          <w:szCs w:val="26"/>
        </w:rPr>
      </w:pPr>
    </w:p>
    <w:p w:rsidR="00F8236A" w:rsidRPr="00E87400" w:rsidRDefault="00F8236A" w:rsidP="00B665FC">
      <w:pPr>
        <w:jc w:val="lowKashida"/>
        <w:rPr>
          <w:rFonts w:ascii="Calibri" w:hAnsi="Calibri" w:cs="Calibri"/>
          <w:b/>
          <w:bCs/>
          <w:sz w:val="26"/>
          <w:szCs w:val="26"/>
        </w:rPr>
      </w:pPr>
      <w:r w:rsidRPr="00E87400">
        <w:rPr>
          <w:rFonts w:ascii="Calibri" w:hAnsi="Calibri" w:cs="Calibri"/>
          <w:b/>
          <w:bCs/>
          <w:sz w:val="26"/>
          <w:szCs w:val="26"/>
        </w:rPr>
        <w:t>Long Description for</w:t>
      </w:r>
      <w:r>
        <w:rPr>
          <w:rFonts w:ascii="Calibri" w:hAnsi="Calibri" w:cs="Calibri"/>
          <w:b/>
          <w:bCs/>
          <w:sz w:val="26"/>
          <w:szCs w:val="26"/>
        </w:rPr>
        <w:t xml:space="preserve"> VGG-MC_M</w:t>
      </w:r>
      <w:r w:rsidRPr="00E87400">
        <w:rPr>
          <w:rFonts w:ascii="Calibri" w:hAnsi="Calibri" w:cs="Calibri"/>
          <w:b/>
          <w:bCs/>
          <w:sz w:val="26"/>
          <w:szCs w:val="26"/>
        </w:rPr>
        <w:t>L:</w:t>
      </w:r>
      <w:r>
        <w:rPr>
          <w:rFonts w:ascii="Calibri" w:hAnsi="Calibri" w:cs="Calibri"/>
          <w:b/>
          <w:bCs/>
          <w:sz w:val="26"/>
          <w:szCs w:val="26"/>
        </w:rPr>
        <w:t xml:space="preserve"> (Multi Class Multi Labels)</w:t>
      </w:r>
    </w:p>
    <w:p w:rsidR="00F8236A" w:rsidRDefault="00F8236A" w:rsidP="00B665FC">
      <w:pPr>
        <w:jc w:val="lowKashida"/>
        <w:rPr>
          <w:rFonts w:ascii="Calibri" w:hAnsi="Calibri" w:cs="Calibri"/>
          <w:sz w:val="26"/>
          <w:szCs w:val="26"/>
        </w:rPr>
      </w:pPr>
      <w:r>
        <w:rPr>
          <w:rFonts w:ascii="Calibri" w:hAnsi="Calibri" w:cs="Calibri"/>
          <w:sz w:val="26"/>
          <w:szCs w:val="26"/>
        </w:rPr>
        <w:t>The Current</w:t>
      </w:r>
      <w:r w:rsidRPr="00E87400">
        <w:rPr>
          <w:rFonts w:ascii="Calibri" w:hAnsi="Calibri" w:cs="Calibri"/>
          <w:sz w:val="26"/>
          <w:szCs w:val="26"/>
        </w:rPr>
        <w:t xml:space="preserve"> vers</w:t>
      </w:r>
      <w:r w:rsidR="0064279B">
        <w:rPr>
          <w:rFonts w:ascii="Calibri" w:hAnsi="Calibri" w:cs="Calibri"/>
          <w:sz w:val="26"/>
          <w:szCs w:val="26"/>
        </w:rPr>
        <w:t>ion of the classifier contains 8</w:t>
      </w:r>
      <w:r w:rsidRPr="00E87400">
        <w:rPr>
          <w:rFonts w:ascii="Calibri" w:hAnsi="Calibri" w:cs="Calibri"/>
          <w:sz w:val="26"/>
          <w:szCs w:val="26"/>
        </w:rPr>
        <w:t xml:space="preserve"> classes.</w:t>
      </w:r>
      <w:r>
        <w:rPr>
          <w:rFonts w:ascii="Calibri" w:hAnsi="Calibri" w:cs="Calibri"/>
          <w:sz w:val="26"/>
          <w:szCs w:val="26"/>
        </w:rPr>
        <w:t xml:space="preserve"> The Images </w:t>
      </w:r>
      <w:r w:rsidR="0064279B">
        <w:rPr>
          <w:rFonts w:ascii="Calibri" w:hAnsi="Calibri" w:cs="Calibri"/>
          <w:sz w:val="26"/>
          <w:szCs w:val="26"/>
        </w:rPr>
        <w:t>are</w:t>
      </w:r>
      <w:r>
        <w:rPr>
          <w:rFonts w:ascii="Calibri" w:hAnsi="Calibri" w:cs="Calibri"/>
          <w:sz w:val="26"/>
          <w:szCs w:val="26"/>
        </w:rPr>
        <w:t xml:space="preserve"> downloaded by </w:t>
      </w:r>
      <w:r w:rsidR="00FA0596">
        <w:rPr>
          <w:rFonts w:ascii="Calibri" w:hAnsi="Calibri" w:cs="Calibri"/>
          <w:sz w:val="26"/>
          <w:szCs w:val="26"/>
        </w:rPr>
        <w:t>sending some queries to Google image</w:t>
      </w:r>
      <w:r>
        <w:rPr>
          <w:rFonts w:ascii="Calibri" w:hAnsi="Calibri" w:cs="Calibri"/>
          <w:sz w:val="26"/>
          <w:szCs w:val="26"/>
        </w:rPr>
        <w:t xml:space="preserve"> search engine and store them locally. Each query li</w:t>
      </w:r>
      <w:r w:rsidR="004B00F2">
        <w:rPr>
          <w:rFonts w:ascii="Calibri" w:hAnsi="Calibri" w:cs="Calibri"/>
          <w:sz w:val="26"/>
          <w:szCs w:val="26"/>
        </w:rPr>
        <w:t>st is a set of synonyms or nouns</w:t>
      </w:r>
      <w:r>
        <w:rPr>
          <w:rFonts w:ascii="Calibri" w:hAnsi="Calibri" w:cs="Calibri"/>
          <w:sz w:val="26"/>
          <w:szCs w:val="26"/>
        </w:rPr>
        <w:t xml:space="preserve"> plus adjective</w:t>
      </w:r>
      <w:r w:rsidR="004B00F2">
        <w:rPr>
          <w:rFonts w:ascii="Calibri" w:hAnsi="Calibri" w:cs="Calibri"/>
          <w:sz w:val="26"/>
          <w:szCs w:val="26"/>
        </w:rPr>
        <w:t>s</w:t>
      </w:r>
      <w:r>
        <w:rPr>
          <w:rFonts w:ascii="Calibri" w:hAnsi="Calibri" w:cs="Calibri"/>
          <w:sz w:val="26"/>
          <w:szCs w:val="26"/>
        </w:rPr>
        <w:t xml:space="preserve"> for each member of label list. The label</w:t>
      </w:r>
      <w:r w:rsidR="0064279B">
        <w:rPr>
          <w:rFonts w:ascii="Calibri" w:hAnsi="Calibri" w:cs="Calibri"/>
          <w:sz w:val="26"/>
          <w:szCs w:val="26"/>
        </w:rPr>
        <w:t xml:space="preserve"> list is a set of labels per e</w:t>
      </w:r>
      <w:r>
        <w:rPr>
          <w:rFonts w:ascii="Calibri" w:hAnsi="Calibri" w:cs="Calibri"/>
          <w:sz w:val="26"/>
          <w:szCs w:val="26"/>
        </w:rPr>
        <w:t>a</w:t>
      </w:r>
      <w:r w:rsidR="0064279B">
        <w:rPr>
          <w:rFonts w:ascii="Calibri" w:hAnsi="Calibri" w:cs="Calibri"/>
          <w:sz w:val="26"/>
          <w:szCs w:val="26"/>
        </w:rPr>
        <w:t>ch</w:t>
      </w:r>
      <w:r>
        <w:rPr>
          <w:rFonts w:ascii="Calibri" w:hAnsi="Calibri" w:cs="Calibri"/>
          <w:sz w:val="26"/>
          <w:szCs w:val="26"/>
        </w:rPr>
        <w:t xml:space="preserve"> photo</w:t>
      </w:r>
      <w:r w:rsidR="0064279B">
        <w:rPr>
          <w:rFonts w:ascii="Calibri" w:hAnsi="Calibri" w:cs="Calibri"/>
          <w:sz w:val="26"/>
          <w:szCs w:val="26"/>
        </w:rPr>
        <w:t xml:space="preserve"> which</w:t>
      </w:r>
      <w:r>
        <w:rPr>
          <w:rFonts w:ascii="Calibri" w:hAnsi="Calibri" w:cs="Calibri"/>
          <w:sz w:val="26"/>
          <w:szCs w:val="26"/>
        </w:rPr>
        <w:t xml:space="preserve"> is located in the first word of </w:t>
      </w:r>
      <w:r w:rsidR="0064279B">
        <w:rPr>
          <w:rFonts w:ascii="Calibri" w:hAnsi="Calibri" w:cs="Calibri"/>
          <w:sz w:val="26"/>
          <w:szCs w:val="26"/>
        </w:rPr>
        <w:t>a</w:t>
      </w:r>
      <w:r>
        <w:rPr>
          <w:rFonts w:ascii="Calibri" w:hAnsi="Calibri" w:cs="Calibri"/>
          <w:sz w:val="26"/>
          <w:szCs w:val="26"/>
        </w:rPr>
        <w:t xml:space="preserve"> query list. </w:t>
      </w:r>
    </w:p>
    <w:p w:rsidR="00F8236A" w:rsidRDefault="00F8236A" w:rsidP="00B665FC">
      <w:pPr>
        <w:jc w:val="lowKashida"/>
        <w:rPr>
          <w:rFonts w:ascii="Calibri" w:hAnsi="Calibri" w:cs="Calibri"/>
          <w:sz w:val="26"/>
          <w:szCs w:val="26"/>
        </w:rPr>
      </w:pPr>
      <w:r>
        <w:rPr>
          <w:rFonts w:ascii="Calibri" w:hAnsi="Calibri" w:cs="Calibri"/>
          <w:sz w:val="26"/>
          <w:szCs w:val="26"/>
        </w:rPr>
        <w:t>Some pre-processing tricks as like as rotating and distorting image, translating it and etc. are implemented to increase the accuracy of the classifier and also to increase the number of training set.</w:t>
      </w:r>
    </w:p>
    <w:p w:rsidR="00F8236A" w:rsidRDefault="00F8236A" w:rsidP="00B665FC">
      <w:pPr>
        <w:jc w:val="lowKashida"/>
        <w:rPr>
          <w:rFonts w:ascii="Calibri" w:hAnsi="Calibri" w:cs="Calibri"/>
          <w:sz w:val="26"/>
          <w:szCs w:val="26"/>
        </w:rPr>
      </w:pPr>
      <w:r>
        <w:rPr>
          <w:rFonts w:ascii="Calibri" w:hAnsi="Calibri" w:cs="Calibri"/>
          <w:sz w:val="26"/>
          <w:szCs w:val="26"/>
        </w:rPr>
        <w:t>The classifier accepts image storage path of any size but just in JPG (JPEG) format. It resizes the input image, applies the model onto it, and outputs the top-1 prediction label and the corresponding prob</w:t>
      </w:r>
      <w:r w:rsidR="004B00F2">
        <w:rPr>
          <w:rFonts w:ascii="Calibri" w:hAnsi="Calibri" w:cs="Calibri"/>
          <w:sz w:val="26"/>
          <w:szCs w:val="26"/>
        </w:rPr>
        <w:t>ability __The extension of it t</w:t>
      </w:r>
      <w:r>
        <w:rPr>
          <w:rFonts w:ascii="Calibri" w:hAnsi="Calibri" w:cs="Calibri"/>
          <w:sz w:val="26"/>
          <w:szCs w:val="26"/>
        </w:rPr>
        <w:t>o top-k is also possible.</w:t>
      </w:r>
    </w:p>
    <w:p w:rsidR="00C2508B" w:rsidRDefault="00F8236A" w:rsidP="00B665FC">
      <w:pPr>
        <w:jc w:val="lowKashida"/>
        <w:rPr>
          <w:rFonts w:ascii="Calibri" w:hAnsi="Calibri" w:cs="Calibri"/>
          <w:sz w:val="26"/>
          <w:szCs w:val="26"/>
        </w:rPr>
      </w:pPr>
      <w:r w:rsidRPr="00E87400">
        <w:rPr>
          <w:rFonts w:ascii="Calibri" w:hAnsi="Calibri" w:cs="Calibri"/>
          <w:sz w:val="26"/>
          <w:szCs w:val="26"/>
        </w:rPr>
        <w:t>The Classes are:</w:t>
      </w:r>
      <w:r w:rsidR="00C2508B">
        <w:rPr>
          <w:rFonts w:ascii="Calibri" w:hAnsi="Calibri" w:cs="Calibri"/>
          <w:sz w:val="26"/>
          <w:szCs w:val="26"/>
        </w:rPr>
        <w:t xml:space="preserve"> </w:t>
      </w:r>
      <w:r w:rsidR="00C2508B" w:rsidRPr="00C2508B">
        <w:rPr>
          <w:rFonts w:ascii="Calibri" w:hAnsi="Calibri" w:cs="Calibri"/>
          <w:sz w:val="26"/>
          <w:szCs w:val="26"/>
        </w:rPr>
        <w:t>black-dress, black-scarf, black-watch, red-dress, red-watch, white-dress, and white-watch</w:t>
      </w:r>
      <w:r w:rsidRPr="00E87400">
        <w:rPr>
          <w:rFonts w:ascii="Calibri" w:hAnsi="Calibri" w:cs="Calibri"/>
          <w:sz w:val="26"/>
          <w:szCs w:val="26"/>
        </w:rPr>
        <w:t>.</w:t>
      </w:r>
    </w:p>
    <w:p w:rsidR="00F8236A" w:rsidRDefault="00F8236A" w:rsidP="00B665FC">
      <w:pPr>
        <w:jc w:val="lowKashida"/>
        <w:rPr>
          <w:rFonts w:ascii="Calibri" w:hAnsi="Calibri" w:cs="Calibri"/>
          <w:sz w:val="26"/>
          <w:szCs w:val="26"/>
        </w:rPr>
      </w:pPr>
      <w:r w:rsidRPr="00E87400">
        <w:rPr>
          <w:rFonts w:ascii="Calibri" w:hAnsi="Calibri" w:cs="Calibri"/>
          <w:sz w:val="26"/>
          <w:szCs w:val="26"/>
        </w:rPr>
        <w:t xml:space="preserve">The Top-1 Accuracy of the classifier is </w:t>
      </w:r>
      <w:r w:rsidR="00C2508B">
        <w:rPr>
          <w:rFonts w:ascii="Calibri" w:hAnsi="Calibri" w:cs="Calibri"/>
          <w:sz w:val="26"/>
          <w:szCs w:val="26"/>
        </w:rPr>
        <w:t xml:space="preserve">approximately </w:t>
      </w:r>
      <w:r w:rsidR="005E4113">
        <w:rPr>
          <w:rFonts w:ascii="Calibri" w:hAnsi="Calibri" w:cs="Calibri"/>
          <w:sz w:val="26"/>
          <w:szCs w:val="26"/>
        </w:rPr>
        <w:t>90.0</w:t>
      </w:r>
      <w:r>
        <w:rPr>
          <w:rFonts w:ascii="Calibri" w:hAnsi="Calibri" w:cs="Calibri"/>
          <w:sz w:val="26"/>
          <w:szCs w:val="26"/>
        </w:rPr>
        <w:t>%.</w:t>
      </w:r>
    </w:p>
    <w:p w:rsidR="00C2508B" w:rsidRDefault="00C2508B" w:rsidP="00B665FC">
      <w:pPr>
        <w:jc w:val="lowKashida"/>
        <w:rPr>
          <w:rFonts w:ascii="Calibri" w:hAnsi="Calibri" w:cs="Calibri"/>
          <w:sz w:val="26"/>
          <w:szCs w:val="26"/>
        </w:rPr>
      </w:pPr>
    </w:p>
    <w:p w:rsidR="001730E6" w:rsidRDefault="001730E6" w:rsidP="00B665FC">
      <w:pPr>
        <w:jc w:val="lowKashida"/>
        <w:rPr>
          <w:rFonts w:ascii="Calibri" w:hAnsi="Calibri" w:cs="Calibri"/>
          <w:sz w:val="26"/>
          <w:szCs w:val="26"/>
        </w:rPr>
      </w:pPr>
      <w:r>
        <w:rPr>
          <w:rFonts w:ascii="Calibri" w:hAnsi="Calibri" w:cs="Calibri"/>
          <w:sz w:val="26"/>
          <w:szCs w:val="26"/>
        </w:rPr>
        <w:br w:type="page"/>
      </w:r>
    </w:p>
    <w:p w:rsidR="001730E6" w:rsidRDefault="001730E6" w:rsidP="00B665FC">
      <w:pPr>
        <w:jc w:val="lowKashida"/>
        <w:rPr>
          <w:rFonts w:ascii="Calibri" w:hAnsi="Calibri" w:cs="Calibri"/>
          <w:b/>
          <w:bCs/>
          <w:sz w:val="26"/>
          <w:szCs w:val="26"/>
        </w:rPr>
      </w:pPr>
      <w:r w:rsidRPr="00E87400">
        <w:rPr>
          <w:rFonts w:ascii="Calibri" w:hAnsi="Calibri" w:cs="Calibri"/>
          <w:b/>
          <w:bCs/>
          <w:sz w:val="26"/>
          <w:szCs w:val="26"/>
        </w:rPr>
        <w:lastRenderedPageBreak/>
        <w:t>Long Description for</w:t>
      </w:r>
      <w:r w:rsidRPr="001730E6">
        <w:rPr>
          <w:rFonts w:ascii="Calibri" w:hAnsi="Calibri" w:cs="Calibri"/>
          <w:b/>
          <w:bCs/>
          <w:sz w:val="26"/>
          <w:szCs w:val="26"/>
        </w:rPr>
        <w:t xml:space="preserve"> INCEPTION-V3-MC_SL:</w:t>
      </w:r>
    </w:p>
    <w:p w:rsidR="00B665FC" w:rsidRDefault="001730E6" w:rsidP="00B665FC">
      <w:pPr>
        <w:jc w:val="lowKashida"/>
        <w:rPr>
          <w:rFonts w:ascii="Calibri" w:hAnsi="Calibri" w:cs="Calibri"/>
          <w:sz w:val="26"/>
          <w:szCs w:val="26"/>
        </w:rPr>
      </w:pPr>
      <w:r w:rsidRPr="001730E6">
        <w:rPr>
          <w:rFonts w:ascii="Calibri" w:hAnsi="Calibri" w:cs="Calibri"/>
          <w:sz w:val="26"/>
          <w:szCs w:val="26"/>
        </w:rPr>
        <w:t xml:space="preserve">Inception-v3 is trained for the </w:t>
      </w:r>
      <w:hyperlink r:id="rId6" w:history="1">
        <w:r w:rsidRPr="001730E6">
          <w:rPr>
            <w:rStyle w:val="Hyperlink"/>
            <w:rFonts w:ascii="Calibri" w:hAnsi="Calibri" w:cs="Calibri"/>
            <w:sz w:val="26"/>
            <w:szCs w:val="26"/>
          </w:rPr>
          <w:t>ImageNet</w:t>
        </w:r>
      </w:hyperlink>
      <w:r w:rsidRPr="001730E6">
        <w:rPr>
          <w:rFonts w:ascii="Calibri" w:hAnsi="Calibri" w:cs="Calibri"/>
          <w:sz w:val="26"/>
          <w:szCs w:val="26"/>
        </w:rPr>
        <w:t xml:space="preserve"> Large Visual Recognition Challenge using the data from 2012. This is a standard task in computer vision, where models try to classify entire images into 1000 classes, like "Zebra", "Dalmatian", and "Dishwasher".</w:t>
      </w:r>
      <w:r>
        <w:rPr>
          <w:rFonts w:ascii="Calibri" w:hAnsi="Calibri" w:cs="Calibri"/>
          <w:sz w:val="26"/>
          <w:szCs w:val="26"/>
        </w:rPr>
        <w:t xml:space="preserve"> </w:t>
      </w:r>
      <w:r w:rsidR="00B665FC">
        <w:rPr>
          <w:rFonts w:ascii="Calibri" w:hAnsi="Calibri" w:cs="Calibri"/>
          <w:sz w:val="26"/>
          <w:szCs w:val="26"/>
        </w:rPr>
        <w:t xml:space="preserve">Basically, the inception models are based on combinations of max average pooling and convolutional filters in different size. </w:t>
      </w:r>
    </w:p>
    <w:p w:rsidR="00B665FC" w:rsidRDefault="00B665FC" w:rsidP="00B665FC">
      <w:pPr>
        <w:jc w:val="lowKashida"/>
        <w:rPr>
          <w:rFonts w:ascii="Calibri" w:hAnsi="Calibri" w:cs="Calibri"/>
          <w:sz w:val="26"/>
          <w:szCs w:val="26"/>
        </w:rPr>
      </w:pPr>
      <w:r>
        <w:rPr>
          <w:rFonts w:ascii="Calibri" w:hAnsi="Calibri" w:cs="Calibri"/>
          <w:sz w:val="26"/>
          <w:szCs w:val="26"/>
        </w:rPr>
        <w:t>The more details can be found here:</w:t>
      </w:r>
    </w:p>
    <w:p w:rsidR="00A744F2" w:rsidRDefault="00A744F2" w:rsidP="00A744F2">
      <w:pPr>
        <w:jc w:val="lowKashida"/>
        <w:rPr>
          <w:rFonts w:ascii="Calibri" w:hAnsi="Calibri" w:cs="Calibri"/>
          <w:sz w:val="26"/>
          <w:szCs w:val="26"/>
        </w:rPr>
      </w:pPr>
      <w:hyperlink r:id="rId7" w:history="1">
        <w:r w:rsidR="00B665FC" w:rsidRPr="00C77755">
          <w:rPr>
            <w:rStyle w:val="Hyperlink"/>
            <w:rFonts w:ascii="Calibri" w:hAnsi="Calibri" w:cs="Calibri"/>
            <w:sz w:val="26"/>
            <w:szCs w:val="26"/>
          </w:rPr>
          <w:t>https://arxiv.org/abs/1512.00567</w:t>
        </w:r>
      </w:hyperlink>
    </w:p>
    <w:p w:rsidR="004B00F2" w:rsidRDefault="004B00F2" w:rsidP="00A744F2">
      <w:pPr>
        <w:jc w:val="lowKashida"/>
        <w:rPr>
          <w:rFonts w:ascii="Calibri" w:hAnsi="Calibri" w:cs="Calibri"/>
          <w:sz w:val="26"/>
          <w:szCs w:val="26"/>
        </w:rPr>
      </w:pPr>
      <w:r>
        <w:rPr>
          <w:rFonts w:ascii="Calibri" w:hAnsi="Calibri" w:cs="Calibri"/>
          <w:sz w:val="26"/>
          <w:szCs w:val="26"/>
        </w:rPr>
        <w:t>The classifier accepts image storage path of any size but just in JPG (JPEG) format. It resizes the input image, applies the mode</w:t>
      </w:r>
      <w:r>
        <w:rPr>
          <w:rFonts w:ascii="Calibri" w:hAnsi="Calibri" w:cs="Calibri"/>
          <w:sz w:val="26"/>
          <w:szCs w:val="26"/>
        </w:rPr>
        <w:t>l onto it, and outputs the top-5</w:t>
      </w:r>
      <w:r>
        <w:rPr>
          <w:rFonts w:ascii="Calibri" w:hAnsi="Calibri" w:cs="Calibri"/>
          <w:sz w:val="26"/>
          <w:szCs w:val="26"/>
        </w:rPr>
        <w:t xml:space="preserve"> prediction label and the corresponding prob</w:t>
      </w:r>
      <w:r>
        <w:rPr>
          <w:rFonts w:ascii="Calibri" w:hAnsi="Calibri" w:cs="Calibri"/>
          <w:sz w:val="26"/>
          <w:szCs w:val="26"/>
        </w:rPr>
        <w:t>ability</w:t>
      </w:r>
      <w:r>
        <w:rPr>
          <w:rFonts w:ascii="Calibri" w:hAnsi="Calibri" w:cs="Calibri"/>
          <w:sz w:val="26"/>
          <w:szCs w:val="26"/>
        </w:rPr>
        <w:t>.</w:t>
      </w:r>
    </w:p>
    <w:p w:rsidR="00B665FC" w:rsidRPr="00B665FC" w:rsidRDefault="001730E6" w:rsidP="00B665FC">
      <w:pPr>
        <w:pStyle w:val="NormalWeb"/>
        <w:shd w:val="clear" w:color="auto" w:fill="FFFFFF"/>
        <w:spacing w:before="0" w:beforeAutospacing="0" w:after="120" w:afterAutospacing="0"/>
        <w:jc w:val="lowKashida"/>
        <w:rPr>
          <w:rFonts w:ascii="Calibri" w:eastAsiaTheme="minorHAnsi" w:hAnsi="Calibri" w:cs="Calibri"/>
          <w:sz w:val="26"/>
          <w:szCs w:val="26"/>
        </w:rPr>
      </w:pPr>
      <w:r w:rsidRPr="001730E6">
        <w:rPr>
          <w:rFonts w:ascii="Calibri" w:eastAsiaTheme="minorHAnsi" w:hAnsi="Calibri" w:cs="Calibri"/>
          <w:sz w:val="26"/>
          <w:szCs w:val="26"/>
        </w:rPr>
        <w:t xml:space="preserve">According to Tensor Flow’s reports, Inception-V3 outperforms the other algorithms with the average error rate of 3.46% whereas Andrej </w:t>
      </w:r>
      <w:proofErr w:type="spellStart"/>
      <w:r w:rsidRPr="001730E6">
        <w:rPr>
          <w:rFonts w:ascii="Calibri" w:eastAsiaTheme="minorHAnsi" w:hAnsi="Calibri" w:cs="Calibri"/>
          <w:sz w:val="26"/>
          <w:szCs w:val="26"/>
        </w:rPr>
        <w:t>Karpathy</w:t>
      </w:r>
      <w:proofErr w:type="spellEnd"/>
      <w:r w:rsidRPr="001730E6">
        <w:rPr>
          <w:rFonts w:ascii="Calibri" w:eastAsiaTheme="minorHAnsi" w:hAnsi="Calibri" w:cs="Calibri"/>
          <w:sz w:val="26"/>
          <w:szCs w:val="26"/>
        </w:rPr>
        <w:t xml:space="preserve"> who attempted to measure his own performance on this dataset reached 5.1% top-5 error rate. </w:t>
      </w:r>
      <w:r w:rsidR="00B665FC">
        <w:rPr>
          <w:rFonts w:ascii="Calibri" w:hAnsi="Calibri" w:cs="Calibri"/>
          <w:sz w:val="26"/>
          <w:szCs w:val="26"/>
        </w:rPr>
        <w:t>The more details can be found on the links below:</w:t>
      </w:r>
    </w:p>
    <w:p w:rsidR="00B665FC" w:rsidRDefault="00A744F2" w:rsidP="00B665FC">
      <w:pPr>
        <w:jc w:val="lowKashida"/>
        <w:rPr>
          <w:rFonts w:ascii="Calibri" w:hAnsi="Calibri" w:cs="Calibri"/>
          <w:sz w:val="26"/>
          <w:szCs w:val="26"/>
        </w:rPr>
      </w:pPr>
      <w:hyperlink r:id="rId8" w:history="1">
        <w:r w:rsidR="00B665FC" w:rsidRPr="00C77755">
          <w:rPr>
            <w:rStyle w:val="Hyperlink"/>
            <w:rFonts w:ascii="Calibri" w:hAnsi="Calibri" w:cs="Calibri"/>
            <w:sz w:val="26"/>
            <w:szCs w:val="26"/>
          </w:rPr>
          <w:t>https://www.tensorflow.org/tutorials/images/image_recognition</w:t>
        </w:r>
      </w:hyperlink>
    </w:p>
    <w:p w:rsidR="00B665FC" w:rsidRDefault="00B665FC" w:rsidP="00B665FC">
      <w:pPr>
        <w:jc w:val="lowKashida"/>
        <w:rPr>
          <w:rFonts w:ascii="Calibri" w:hAnsi="Calibri" w:cs="Calibri"/>
          <w:sz w:val="26"/>
          <w:szCs w:val="26"/>
        </w:rPr>
      </w:pPr>
    </w:p>
    <w:p w:rsidR="00B665FC" w:rsidRDefault="00B665FC" w:rsidP="00B665FC">
      <w:pPr>
        <w:jc w:val="lowKashida"/>
        <w:rPr>
          <w:rFonts w:ascii="Calibri" w:hAnsi="Calibri" w:cs="Calibri"/>
          <w:sz w:val="26"/>
          <w:szCs w:val="26"/>
        </w:rPr>
      </w:pPr>
    </w:p>
    <w:p w:rsidR="00B665FC" w:rsidRPr="001730E6" w:rsidRDefault="00B665FC" w:rsidP="00B665FC">
      <w:pPr>
        <w:pStyle w:val="NormalWeb"/>
        <w:shd w:val="clear" w:color="auto" w:fill="FFFFFF"/>
        <w:spacing w:before="0" w:beforeAutospacing="0" w:after="120" w:afterAutospacing="0"/>
        <w:jc w:val="lowKashida"/>
        <w:rPr>
          <w:rFonts w:ascii="Calibri" w:eastAsiaTheme="minorHAnsi" w:hAnsi="Calibri" w:cs="Calibri"/>
          <w:sz w:val="26"/>
          <w:szCs w:val="26"/>
        </w:rPr>
      </w:pPr>
    </w:p>
    <w:p w:rsidR="00F8236A" w:rsidRPr="00E87400" w:rsidRDefault="00F8236A" w:rsidP="00B665FC">
      <w:pPr>
        <w:jc w:val="lowKashida"/>
        <w:rPr>
          <w:rFonts w:ascii="Calibri" w:hAnsi="Calibri" w:cs="Calibri"/>
          <w:sz w:val="26"/>
          <w:szCs w:val="26"/>
        </w:rPr>
      </w:pPr>
    </w:p>
    <w:sectPr w:rsidR="00F8236A" w:rsidRPr="00E8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71026"/>
    <w:multiLevelType w:val="multilevel"/>
    <w:tmpl w:val="436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E493B"/>
    <w:multiLevelType w:val="hybridMultilevel"/>
    <w:tmpl w:val="7226A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42"/>
    <w:rsid w:val="001730E6"/>
    <w:rsid w:val="001D4942"/>
    <w:rsid w:val="004631CA"/>
    <w:rsid w:val="00484AA3"/>
    <w:rsid w:val="004B00F2"/>
    <w:rsid w:val="005E4113"/>
    <w:rsid w:val="006211EF"/>
    <w:rsid w:val="0064279B"/>
    <w:rsid w:val="00892F52"/>
    <w:rsid w:val="00996D99"/>
    <w:rsid w:val="00A47238"/>
    <w:rsid w:val="00A744F2"/>
    <w:rsid w:val="00B665FC"/>
    <w:rsid w:val="00C2508B"/>
    <w:rsid w:val="00E87400"/>
    <w:rsid w:val="00F8236A"/>
    <w:rsid w:val="00FA0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A485"/>
  <w15:chartTrackingRefBased/>
  <w15:docId w15:val="{28DD10F9-7048-4C1B-B378-8305DA4D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1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11EF"/>
    <w:pPr>
      <w:ind w:left="720"/>
      <w:contextualSpacing/>
    </w:pPr>
  </w:style>
  <w:style w:type="character" w:styleId="Hyperlink">
    <w:name w:val="Hyperlink"/>
    <w:basedOn w:val="DefaultParagraphFont"/>
    <w:uiPriority w:val="99"/>
    <w:unhideWhenUsed/>
    <w:rsid w:val="00E87400"/>
    <w:rPr>
      <w:color w:val="0563C1" w:themeColor="hyperlink"/>
      <w:u w:val="single"/>
    </w:rPr>
  </w:style>
  <w:style w:type="paragraph" w:styleId="NormalWeb">
    <w:name w:val="Normal (Web)"/>
    <w:basedOn w:val="Normal"/>
    <w:uiPriority w:val="99"/>
    <w:unhideWhenUsed/>
    <w:rsid w:val="00173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01534">
      <w:bodyDiv w:val="1"/>
      <w:marLeft w:val="0"/>
      <w:marRight w:val="0"/>
      <w:marTop w:val="0"/>
      <w:marBottom w:val="0"/>
      <w:divBdr>
        <w:top w:val="none" w:sz="0" w:space="0" w:color="auto"/>
        <w:left w:val="none" w:sz="0" w:space="0" w:color="auto"/>
        <w:bottom w:val="none" w:sz="0" w:space="0" w:color="auto"/>
        <w:right w:val="none" w:sz="0" w:space="0" w:color="auto"/>
      </w:divBdr>
    </w:div>
    <w:div w:id="102964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images/image_recognition" TargetMode="External"/><Relationship Id="rId3" Type="http://schemas.openxmlformats.org/officeDocument/2006/relationships/settings" Target="settings.xml"/><Relationship Id="rId7" Type="http://schemas.openxmlformats.org/officeDocument/2006/relationships/hyperlink" Target="https://arxiv.org/abs/1512.00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Net:%20http://www.image-net.org/" TargetMode="External"/><Relationship Id="rId5" Type="http://schemas.openxmlformats.org/officeDocument/2006/relationships/hyperlink" Target="http://www.robots.ox.ac.uk/~vg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soroosh shalileh</dc:creator>
  <cp:keywords/>
  <dc:description/>
  <cp:lastModifiedBy>soroosh shalileh</cp:lastModifiedBy>
  <cp:revision>7</cp:revision>
  <dcterms:created xsi:type="dcterms:W3CDTF">2018-10-15T10:05:00Z</dcterms:created>
  <dcterms:modified xsi:type="dcterms:W3CDTF">2018-10-15T11:43:00Z</dcterms:modified>
</cp:coreProperties>
</file>