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C5A" w:rsidRDefault="0080220B" w:rsidP="00276C5A">
      <w:pPr>
        <w:jc w:val="center"/>
        <w:rPr>
          <w:sz w:val="30"/>
          <w:szCs w:val="30"/>
        </w:rPr>
      </w:pPr>
      <w:r w:rsidRPr="0013017E">
        <w:rPr>
          <w:sz w:val="30"/>
          <w:szCs w:val="30"/>
        </w:rPr>
        <w:t>The VGG_MC_SL reports:</w:t>
      </w:r>
      <w:r w:rsidR="00276C5A">
        <w:rPr>
          <w:sz w:val="30"/>
          <w:szCs w:val="30"/>
        </w:rPr>
        <w:t xml:space="preserve"> </w:t>
      </w:r>
    </w:p>
    <w:p w:rsidR="00276C5A" w:rsidRPr="0013017E" w:rsidRDefault="00276C5A" w:rsidP="00276C5A">
      <w:pPr>
        <w:jc w:val="center"/>
        <w:rPr>
          <w:sz w:val="30"/>
          <w:szCs w:val="30"/>
        </w:rPr>
      </w:pPr>
    </w:p>
    <w:p w:rsidR="00141E53" w:rsidRDefault="00141E53" w:rsidP="00141E53">
      <w:pPr>
        <w:jc w:val="lowKashida"/>
      </w:pPr>
      <w:r>
        <w:t>The Architectu</w:t>
      </w:r>
      <w:r w:rsidR="00501147">
        <w:t>re of the NN is based VGG multi-</w:t>
      </w:r>
      <w:r>
        <w:t xml:space="preserve">class single label classifier neural network as it is explained previously.  The test accuracy of the current classifier is around 80%. </w:t>
      </w:r>
    </w:p>
    <w:p w:rsidR="0080220B" w:rsidRDefault="0080220B" w:rsidP="00141E53">
      <w:pPr>
        <w:jc w:val="lowKashida"/>
      </w:pPr>
      <w:r>
        <w:t>The Precision, recall</w:t>
      </w:r>
      <w:r w:rsidR="00141E53">
        <w:t>, Accuracy,</w:t>
      </w:r>
      <w:r>
        <w:t xml:space="preserve"> and F-score are respectively defined as follows:</w:t>
      </w:r>
    </w:p>
    <w:p w:rsidR="00141E53" w:rsidRDefault="005B656C" w:rsidP="005B656C">
      <w:pPr>
        <w:jc w:val="lowKashida"/>
      </w:pPr>
      <w:r>
        <w:rPr>
          <w:b/>
          <w:bCs/>
        </w:rPr>
        <w:t>Precision:</w:t>
      </w:r>
      <w:r w:rsidR="00AC13D0">
        <w:t xml:space="preserve"> TP/ (TP+FP</w:t>
      </w:r>
      <w:r w:rsidR="0080220B">
        <w:t>)</w:t>
      </w:r>
    </w:p>
    <w:p w:rsidR="0080220B" w:rsidRDefault="005B656C" w:rsidP="005B656C">
      <w:pPr>
        <w:jc w:val="lowKashida"/>
      </w:pPr>
      <w:r w:rsidRPr="005B656C">
        <w:rPr>
          <w:b/>
          <w:bCs/>
        </w:rPr>
        <w:t>Recall:</w:t>
      </w:r>
      <w:r w:rsidR="00AC13D0">
        <w:t xml:space="preserve"> TP / (TP</w:t>
      </w:r>
      <w:r w:rsidR="0080220B">
        <w:t>+F</w:t>
      </w:r>
      <w:r w:rsidR="00AC13D0">
        <w:t>N</w:t>
      </w:r>
      <w:r w:rsidR="0080220B">
        <w:t xml:space="preserve">): </w:t>
      </w:r>
    </w:p>
    <w:p w:rsidR="00141E53" w:rsidRDefault="005B656C" w:rsidP="00C517BD">
      <w:pPr>
        <w:jc w:val="lowKashida"/>
      </w:pPr>
      <w:r w:rsidRPr="005B656C">
        <w:rPr>
          <w:b/>
          <w:bCs/>
        </w:rPr>
        <w:t>Accuracy:</w:t>
      </w:r>
      <w:r w:rsidR="00141E53">
        <w:t xml:space="preserve"> (TP+TN)/</w:t>
      </w:r>
      <w:r w:rsidR="00C517BD">
        <w:t>total</w:t>
      </w:r>
      <w:r w:rsidR="00141E53">
        <w:t xml:space="preserve">: </w:t>
      </w:r>
    </w:p>
    <w:p w:rsidR="00141E53" w:rsidRDefault="00141E53" w:rsidP="005B656C">
      <w:pPr>
        <w:jc w:val="lowKashida"/>
      </w:pPr>
      <w:r w:rsidRPr="005B656C">
        <w:rPr>
          <w:b/>
          <w:bCs/>
        </w:rPr>
        <w:t>F-sc</w:t>
      </w:r>
      <w:r w:rsidR="005B656C" w:rsidRPr="005B656C">
        <w:rPr>
          <w:b/>
          <w:bCs/>
        </w:rPr>
        <w:t>ore:</w:t>
      </w:r>
      <w:r w:rsidR="005B656C">
        <w:t xml:space="preserve"> </w:t>
      </w:r>
      <w:r>
        <w:t>2 * (Recall * Precision) / (Recall + Precision)</w:t>
      </w:r>
    </w:p>
    <w:p w:rsidR="00141E53" w:rsidRDefault="00141E53" w:rsidP="00141E53">
      <w:pPr>
        <w:jc w:val="lowKashida"/>
      </w:pPr>
      <w:r>
        <w:t xml:space="preserve">Where, TP = True Positive, TN = True Negative, FP = False Positive, FN = False Negative </w:t>
      </w:r>
    </w:p>
    <w:p w:rsidR="00AC13D0" w:rsidRDefault="005B656C" w:rsidP="0080220B">
      <w:pPr>
        <w:jc w:val="lowKashida"/>
        <w:rPr>
          <w:b/>
          <w:bCs/>
        </w:rPr>
      </w:pPr>
      <w:r w:rsidRPr="005B656C">
        <w:rPr>
          <w:b/>
          <w:bCs/>
        </w:rPr>
        <w:t>Intuitive interpretation of these terms are as follow</w:t>
      </w:r>
      <w:r w:rsidR="00602DBE">
        <w:rPr>
          <w:b/>
          <w:bCs/>
        </w:rPr>
        <w:t>s</w:t>
      </w:r>
      <w:r w:rsidRPr="005B656C">
        <w:rPr>
          <w:b/>
          <w:bCs/>
        </w:rPr>
        <w:t>:</w:t>
      </w:r>
    </w:p>
    <w:p w:rsidR="00C517BD" w:rsidRPr="00C517BD" w:rsidRDefault="00C517BD" w:rsidP="00D46238">
      <w:pPr>
        <w:jc w:val="lowKashida"/>
      </w:pPr>
      <w:r w:rsidRPr="00C517BD">
        <w:rPr>
          <w:b/>
          <w:bCs/>
        </w:rPr>
        <w:t>Accuracy</w:t>
      </w:r>
      <w:r>
        <w:t>, this term demonstrate</w:t>
      </w:r>
      <w:r w:rsidR="00D46238">
        <w:t>s</w:t>
      </w:r>
      <w:r>
        <w:t xml:space="preserve"> how accurate the classifier is</w:t>
      </w:r>
      <w:r w:rsidR="00352774">
        <w:t>.</w:t>
      </w:r>
    </w:p>
    <w:p w:rsidR="005B656C" w:rsidRDefault="005B656C" w:rsidP="005B656C">
      <w:pPr>
        <w:jc w:val="lowKashida"/>
      </w:pPr>
      <w:r w:rsidRPr="005B656C">
        <w:rPr>
          <w:b/>
          <w:bCs/>
        </w:rPr>
        <w:t>Precision</w:t>
      </w:r>
      <w:r>
        <w:t xml:space="preserve"> explains how the classifier is good at </w:t>
      </w:r>
      <w:r w:rsidRPr="005B656C">
        <w:rPr>
          <w:b/>
          <w:bCs/>
        </w:rPr>
        <w:t>not predicting the false Positives</w:t>
      </w:r>
      <w:r>
        <w:t xml:space="preserve">. While, </w:t>
      </w:r>
      <w:r w:rsidR="00501147">
        <w:t xml:space="preserve">the </w:t>
      </w:r>
      <w:r w:rsidRPr="005B656C">
        <w:rPr>
          <w:b/>
          <w:bCs/>
        </w:rPr>
        <w:t>recall</w:t>
      </w:r>
      <w:r>
        <w:t xml:space="preserve"> determines how the classifier is good at not making false negatives. </w:t>
      </w:r>
    </w:p>
    <w:p w:rsidR="005F03F2" w:rsidRDefault="005B656C" w:rsidP="005F03F2">
      <w:pPr>
        <w:jc w:val="lowKashida"/>
      </w:pPr>
      <w:r>
        <w:t>Le</w:t>
      </w:r>
      <w:r w:rsidR="00501147">
        <w:t>t’s say we have a spam detector</w:t>
      </w:r>
      <w:bookmarkStart w:id="0" w:name="_GoBack"/>
      <w:bookmarkEnd w:id="0"/>
      <w:r>
        <w:t xml:space="preserve"> in this case</w:t>
      </w:r>
      <w:r w:rsidR="00501147">
        <w:t>,</w:t>
      </w:r>
      <w:r>
        <w:t xml:space="preserve"> the </w:t>
      </w:r>
      <w:r w:rsidRPr="005F03F2">
        <w:rPr>
          <w:b/>
          <w:bCs/>
        </w:rPr>
        <w:t>precision</w:t>
      </w:r>
      <w:r>
        <w:t xml:space="preserve"> has a higher priority rather than recall; that is</w:t>
      </w:r>
      <w:r w:rsidR="005F03F2">
        <w:t>, the</w:t>
      </w:r>
      <w:r>
        <w:t xml:space="preserve"> lower values of False Positive, </w:t>
      </w:r>
      <w:r w:rsidR="005F03F2">
        <w:t>the higher precision __Less un-spam emails are detected incorr</w:t>
      </w:r>
      <w:r w:rsidR="005835EB">
        <w:t>ectly</w:t>
      </w:r>
      <w:r w:rsidR="005F03F2">
        <w:t>.</w:t>
      </w:r>
    </w:p>
    <w:p w:rsidR="005F03F2" w:rsidRDefault="005F03F2" w:rsidP="005F03F2">
      <w:pPr>
        <w:jc w:val="lowKashida"/>
      </w:pPr>
      <w:r>
        <w:t>When we are dealing with a medical diagnosis, let’s say breast cancer detection</w:t>
      </w:r>
      <w:r w:rsidR="005835EB">
        <w:t>,</w:t>
      </w:r>
      <w:r>
        <w:t xml:space="preserve"> </w:t>
      </w:r>
      <w:r w:rsidR="00501147">
        <w:t xml:space="preserve">the </w:t>
      </w:r>
      <w:r w:rsidRPr="005F03F2">
        <w:rPr>
          <w:b/>
          <w:bCs/>
        </w:rPr>
        <w:t>recall</w:t>
      </w:r>
      <w:r>
        <w:t xml:space="preserve"> </w:t>
      </w:r>
      <w:r w:rsidRPr="005F03F2">
        <w:t>has</w:t>
      </w:r>
      <w:r>
        <w:t xml:space="preserve"> a higher pr</w:t>
      </w:r>
      <w:r w:rsidR="005835EB">
        <w:t>iority. It is equivalent to say</w:t>
      </w:r>
      <w:r>
        <w:t xml:space="preserve"> not detecting a sick person as a healthy person</w:t>
      </w:r>
      <w:r w:rsidR="005835EB">
        <w:t>;</w:t>
      </w:r>
      <w:r>
        <w:t xml:space="preserve"> to loss the opportunity of treatment definitely, has a higher priority. </w:t>
      </w:r>
    </w:p>
    <w:p w:rsidR="005633AF" w:rsidRDefault="00F4563E" w:rsidP="006769B2">
      <w:pPr>
        <w:jc w:val="lowKashida"/>
      </w:pPr>
      <w:r>
        <w:t xml:space="preserve">To evaluate the performance of applying the threshold technique I performed the test in three cases. </w:t>
      </w:r>
      <w:r w:rsidR="005633AF">
        <w:t>Before describing the test details let’s make some naming conventions.</w:t>
      </w:r>
    </w:p>
    <w:p w:rsidR="00C06C9E" w:rsidRDefault="00C06C9E">
      <w:pPr>
        <w:rPr>
          <w:b/>
          <w:bCs/>
        </w:rPr>
      </w:pPr>
      <w:r>
        <w:rPr>
          <w:b/>
          <w:bCs/>
        </w:rPr>
        <w:br w:type="page"/>
      </w:r>
    </w:p>
    <w:p w:rsidR="00C06C9E" w:rsidRDefault="00C06C9E" w:rsidP="00625FC7">
      <w:pPr>
        <w:jc w:val="lowKashida"/>
        <w:rPr>
          <w:b/>
          <w:bCs/>
        </w:rPr>
      </w:pPr>
    </w:p>
    <w:p w:rsidR="00625FC7" w:rsidRDefault="0013017E" w:rsidP="00625FC7">
      <w:pPr>
        <w:jc w:val="lowKashida"/>
        <w:rPr>
          <w:b/>
          <w:bCs/>
        </w:rPr>
      </w:pPr>
      <w:r>
        <w:rPr>
          <w:b/>
          <w:bCs/>
        </w:rPr>
        <w:t xml:space="preserve">Naming </w:t>
      </w:r>
      <w:r w:rsidR="005633AF" w:rsidRPr="005633AF">
        <w:rPr>
          <w:b/>
          <w:bCs/>
        </w:rPr>
        <w:t>Conventions:</w:t>
      </w:r>
    </w:p>
    <w:p w:rsidR="005633AF" w:rsidRDefault="00625FC7" w:rsidP="00625FC7">
      <w:pPr>
        <w:pStyle w:val="ListParagraph"/>
        <w:numPr>
          <w:ilvl w:val="0"/>
          <w:numId w:val="2"/>
        </w:numPr>
        <w:jc w:val="lowKashida"/>
        <w:rPr>
          <w:b/>
          <w:bCs/>
        </w:rPr>
      </w:pPr>
      <w:r>
        <w:t xml:space="preserve">The term </w:t>
      </w:r>
      <w:r w:rsidR="005633AF" w:rsidRPr="00625FC7">
        <w:rPr>
          <w:b/>
          <w:bCs/>
        </w:rPr>
        <w:t>others</w:t>
      </w:r>
      <w:r w:rsidR="00E44C54">
        <w:t>’</w:t>
      </w:r>
      <w:r w:rsidR="008A138F">
        <w:t xml:space="preserve"> refers</w:t>
      </w:r>
      <w:r w:rsidR="005633AF">
        <w:t xml:space="preserve"> to those images which are downloaded from SVPRESSA.RU. All of these images are consist of photos such that they do not contain any object which is used to train the classifier.</w:t>
      </w:r>
      <w:r>
        <w:t xml:space="preserve"> </w:t>
      </w:r>
    </w:p>
    <w:p w:rsidR="0013017E" w:rsidRPr="00C06C9E" w:rsidRDefault="00625FC7" w:rsidP="0013017E">
      <w:pPr>
        <w:pStyle w:val="ListParagraph"/>
        <w:numPr>
          <w:ilvl w:val="0"/>
          <w:numId w:val="2"/>
        </w:numPr>
        <w:jc w:val="lowKashida"/>
        <w:rPr>
          <w:b/>
          <w:bCs/>
        </w:rPr>
      </w:pPr>
      <w:r>
        <w:t xml:space="preserve">The </w:t>
      </w:r>
      <w:r>
        <w:rPr>
          <w:b/>
          <w:bCs/>
        </w:rPr>
        <w:t>Classes</w:t>
      </w:r>
      <w:r>
        <w:t xml:space="preserve"> is referred to those classes which classifier is trained to make predictions and returns them as its outp</w:t>
      </w:r>
      <w:r w:rsidR="0013017E">
        <w:t>ut.</w:t>
      </w:r>
    </w:p>
    <w:p w:rsidR="00C06C9E" w:rsidRPr="00C06C9E" w:rsidRDefault="00C06C9E" w:rsidP="00C06C9E">
      <w:pPr>
        <w:jc w:val="lowKashida"/>
      </w:pPr>
      <w:r>
        <w:t xml:space="preserve">I design the test </w:t>
      </w:r>
      <w:r>
        <w:t>procedure as follows:</w:t>
      </w:r>
    </w:p>
    <w:p w:rsidR="00C06C9E" w:rsidRDefault="00C06C9E" w:rsidP="00C06C9E">
      <w:pPr>
        <w:ind w:left="360"/>
        <w:jc w:val="lowKashida"/>
        <w:rPr>
          <w:b/>
          <w:bCs/>
        </w:rPr>
      </w:pPr>
      <w:r>
        <w:rPr>
          <w:b/>
          <w:bCs/>
        </w:rPr>
        <w:t xml:space="preserve">Case1- </w:t>
      </w:r>
      <w:r w:rsidR="00937701" w:rsidRPr="00C06C9E">
        <w:rPr>
          <w:b/>
          <w:bCs/>
        </w:rPr>
        <w:t>Equal</w:t>
      </w:r>
      <w:r w:rsidR="00625FC7">
        <w:t xml:space="preserve">: </w:t>
      </w:r>
      <w:r>
        <w:t>The n</w:t>
      </w:r>
      <w:r w:rsidR="00625FC7">
        <w:t>umber of images in others and classes are equal.</w:t>
      </w:r>
      <w:r w:rsidR="00AB395D">
        <w:t xml:space="preserve"> </w:t>
      </w:r>
    </w:p>
    <w:p w:rsidR="00C06C9E" w:rsidRDefault="00C06C9E" w:rsidP="00C06C9E">
      <w:pPr>
        <w:ind w:left="360"/>
        <w:jc w:val="lowKashida"/>
        <w:rPr>
          <w:b/>
          <w:bCs/>
        </w:rPr>
      </w:pPr>
      <w:r>
        <w:rPr>
          <w:b/>
          <w:bCs/>
        </w:rPr>
        <w:t>Case2-</w:t>
      </w:r>
      <w:r w:rsidRPr="00C06C9E">
        <w:rPr>
          <w:b/>
          <w:bCs/>
        </w:rPr>
        <w:t xml:space="preserve"> </w:t>
      </w:r>
      <w:r w:rsidR="00937701" w:rsidRPr="00C06C9E">
        <w:rPr>
          <w:b/>
          <w:bCs/>
        </w:rPr>
        <w:t>2Others</w:t>
      </w:r>
      <w:r w:rsidR="00625FC7">
        <w:t xml:space="preserve">: </w:t>
      </w:r>
      <w:r>
        <w:t>The n</w:t>
      </w:r>
      <w:r w:rsidR="00625FC7">
        <w:t xml:space="preserve">umber of images in others </w:t>
      </w:r>
      <w:r w:rsidR="00625FC7">
        <w:t xml:space="preserve">is twice more than the number </w:t>
      </w:r>
      <w:r w:rsidR="00E44C54">
        <w:t xml:space="preserve">of </w:t>
      </w:r>
      <w:r w:rsidR="00625FC7">
        <w:t>photos in classes.</w:t>
      </w:r>
      <w:r w:rsidR="00AB395D">
        <w:t xml:space="preserve"> </w:t>
      </w:r>
    </w:p>
    <w:p w:rsidR="0013017E" w:rsidRPr="00C06C9E" w:rsidRDefault="00C06C9E" w:rsidP="00C06C9E">
      <w:pPr>
        <w:ind w:left="360"/>
        <w:jc w:val="lowKashida"/>
        <w:rPr>
          <w:b/>
          <w:bCs/>
        </w:rPr>
      </w:pPr>
      <w:r>
        <w:rPr>
          <w:b/>
          <w:bCs/>
        </w:rPr>
        <w:t xml:space="preserve">Case3- </w:t>
      </w:r>
      <w:r w:rsidR="00937701" w:rsidRPr="00C06C9E">
        <w:rPr>
          <w:b/>
          <w:bCs/>
        </w:rPr>
        <w:t>2Classes</w:t>
      </w:r>
      <w:r w:rsidR="00625FC7">
        <w:t xml:space="preserve">: </w:t>
      </w:r>
      <w:r>
        <w:t>The n</w:t>
      </w:r>
      <w:r w:rsidR="00625FC7">
        <w:t xml:space="preserve">umber of images in </w:t>
      </w:r>
      <w:r w:rsidR="00046707">
        <w:t>classes</w:t>
      </w:r>
      <w:r w:rsidR="00625FC7">
        <w:t xml:space="preserve"> is twice more than the number</w:t>
      </w:r>
      <w:r w:rsidR="00E44C54">
        <w:t xml:space="preserve"> of</w:t>
      </w:r>
      <w:r w:rsidR="00625FC7">
        <w:t xml:space="preserve"> photos in</w:t>
      </w:r>
      <w:r w:rsidR="00046707">
        <w:t xml:space="preserve"> others</w:t>
      </w:r>
      <w:r w:rsidR="00625FC7">
        <w:t>.</w:t>
      </w:r>
    </w:p>
    <w:p w:rsidR="0013017E" w:rsidRDefault="00937701" w:rsidP="0013017E">
      <w:pPr>
        <w:jc w:val="lowKashida"/>
        <w:rPr>
          <w:b/>
          <w:bCs/>
        </w:rPr>
      </w:pPr>
      <w:r>
        <w:t xml:space="preserve">Note: </w:t>
      </w:r>
      <w:r>
        <w:t xml:space="preserve">Per each </w:t>
      </w:r>
      <w:r>
        <w:t>class 6 images are</w:t>
      </w:r>
      <w:r>
        <w:t xml:space="preserve"> selected, i.e. 7*6 = 42 images in classes, and 42 images in others.</w:t>
      </w:r>
      <w:r>
        <w:t xml:space="preserve"> More details in the corresponding table</w:t>
      </w:r>
      <w:r w:rsidR="00C06C9E">
        <w:t>s</w:t>
      </w:r>
      <w:r>
        <w:t>.</w:t>
      </w:r>
      <w:r w:rsidR="00C06C9E">
        <w:t xml:space="preserve"> </w:t>
      </w:r>
      <w:r w:rsidR="00C06C9E">
        <w:t>Since we are dealing with multi-class classifier I utilized weighted average in a</w:t>
      </w:r>
      <w:r w:rsidR="00C06C9E">
        <w:t>ll of the reported results.</w:t>
      </w:r>
    </w:p>
    <w:p w:rsidR="00ED5532" w:rsidRDefault="00ED5532" w:rsidP="0013017E">
      <w:pPr>
        <w:jc w:val="lowKashida"/>
      </w:pPr>
      <w:r>
        <w:t>In the Figure below test results for each of this cases are demonstrated.</w:t>
      </w:r>
    </w:p>
    <w:p w:rsidR="00C06C9E" w:rsidRDefault="00C06C9E">
      <w:r>
        <w:br w:type="page"/>
      </w:r>
    </w:p>
    <w:p w:rsidR="00ED5532" w:rsidRDefault="00ED5532" w:rsidP="0013017E">
      <w:pPr>
        <w:pStyle w:val="Caption"/>
      </w:pPr>
      <w:r>
        <w:rPr>
          <w:noProof/>
        </w:rPr>
        <w:lastRenderedPageBreak/>
        <w:drawing>
          <wp:inline distT="0" distB="0" distL="0" distR="0">
            <wp:extent cx="3304495" cy="2108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al.png"/>
                    <pic:cNvPicPr/>
                  </pic:nvPicPr>
                  <pic:blipFill>
                    <a:blip r:embed="rId6">
                      <a:extLst>
                        <a:ext uri="{28A0092B-C50C-407E-A947-70E740481C1C}">
                          <a14:useLocalDpi xmlns:a14="http://schemas.microsoft.com/office/drawing/2010/main" val="0"/>
                        </a:ext>
                      </a:extLst>
                    </a:blip>
                    <a:stretch>
                      <a:fillRect/>
                    </a:stretch>
                  </pic:blipFill>
                  <pic:spPr>
                    <a:xfrm>
                      <a:off x="0" y="0"/>
                      <a:ext cx="3330233" cy="2125260"/>
                    </a:xfrm>
                    <a:prstGeom prst="rect">
                      <a:avLst/>
                    </a:prstGeom>
                  </pic:spPr>
                </pic:pic>
              </a:graphicData>
            </a:graphic>
          </wp:inline>
        </w:drawing>
      </w:r>
    </w:p>
    <w:p w:rsidR="00ED5532" w:rsidRDefault="00ED5532" w:rsidP="0013017E">
      <w:pPr>
        <w:pStyle w:val="Caption"/>
      </w:pPr>
      <w:r>
        <w:t xml:space="preserve">Figure </w:t>
      </w:r>
      <w:fldSimple w:instr=" SEQ Figure \* ARABIC ">
        <w:r>
          <w:rPr>
            <w:noProof/>
          </w:rPr>
          <w:t>1</w:t>
        </w:r>
      </w:fldSimple>
      <w:r>
        <w:t>: Equal</w:t>
      </w:r>
    </w:p>
    <w:p w:rsidR="00ED5532" w:rsidRDefault="00ED5532" w:rsidP="0013017E">
      <w:pPr>
        <w:pStyle w:val="Caption"/>
        <w:jc w:val="right"/>
      </w:pPr>
      <w:r>
        <w:rPr>
          <w:noProof/>
        </w:rPr>
        <w:drawing>
          <wp:inline distT="0" distB="0" distL="0" distR="0">
            <wp:extent cx="337185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thers.png"/>
                    <pic:cNvPicPr/>
                  </pic:nvPicPr>
                  <pic:blipFill>
                    <a:blip r:embed="rId7">
                      <a:extLst>
                        <a:ext uri="{28A0092B-C50C-407E-A947-70E740481C1C}">
                          <a14:useLocalDpi xmlns:a14="http://schemas.microsoft.com/office/drawing/2010/main" val="0"/>
                        </a:ext>
                      </a:extLst>
                    </a:blip>
                    <a:stretch>
                      <a:fillRect/>
                    </a:stretch>
                  </pic:blipFill>
                  <pic:spPr>
                    <a:xfrm>
                      <a:off x="0" y="0"/>
                      <a:ext cx="3412198" cy="2159131"/>
                    </a:xfrm>
                    <a:prstGeom prst="rect">
                      <a:avLst/>
                    </a:prstGeom>
                  </pic:spPr>
                </pic:pic>
              </a:graphicData>
            </a:graphic>
          </wp:inline>
        </w:drawing>
      </w:r>
    </w:p>
    <w:p w:rsidR="00ED5532" w:rsidRDefault="00ED5532" w:rsidP="0013017E">
      <w:pPr>
        <w:pStyle w:val="Caption"/>
        <w:jc w:val="right"/>
      </w:pPr>
      <w:r>
        <w:t xml:space="preserve">Figure </w:t>
      </w:r>
      <w:fldSimple w:instr=" SEQ Figure \* ARABIC ">
        <w:r>
          <w:rPr>
            <w:noProof/>
          </w:rPr>
          <w:t>2</w:t>
        </w:r>
      </w:fldSimple>
      <w:r>
        <w:t>: 2Others</w:t>
      </w:r>
    </w:p>
    <w:p w:rsidR="00ED5532" w:rsidRDefault="00ED5532" w:rsidP="0013017E">
      <w:pPr>
        <w:pStyle w:val="Caption"/>
      </w:pPr>
      <w:r>
        <w:rPr>
          <w:noProof/>
        </w:rPr>
        <w:drawing>
          <wp:inline distT="0" distB="0" distL="0" distR="0">
            <wp:extent cx="3524250" cy="224394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asses.png"/>
                    <pic:cNvPicPr/>
                  </pic:nvPicPr>
                  <pic:blipFill>
                    <a:blip r:embed="rId8">
                      <a:extLst>
                        <a:ext uri="{28A0092B-C50C-407E-A947-70E740481C1C}">
                          <a14:useLocalDpi xmlns:a14="http://schemas.microsoft.com/office/drawing/2010/main" val="0"/>
                        </a:ext>
                      </a:extLst>
                    </a:blip>
                    <a:stretch>
                      <a:fillRect/>
                    </a:stretch>
                  </pic:blipFill>
                  <pic:spPr>
                    <a:xfrm>
                      <a:off x="0" y="0"/>
                      <a:ext cx="3546051" cy="2257824"/>
                    </a:xfrm>
                    <a:prstGeom prst="rect">
                      <a:avLst/>
                    </a:prstGeom>
                  </pic:spPr>
                </pic:pic>
              </a:graphicData>
            </a:graphic>
          </wp:inline>
        </w:drawing>
      </w:r>
    </w:p>
    <w:p w:rsidR="00ED5532" w:rsidRDefault="00ED5532" w:rsidP="003C4C49">
      <w:pPr>
        <w:pStyle w:val="Caption"/>
      </w:pPr>
      <w:r>
        <w:t xml:space="preserve">Figure </w:t>
      </w:r>
      <w:fldSimple w:instr=" SEQ Figure \* ARABIC ">
        <w:r>
          <w:rPr>
            <w:noProof/>
          </w:rPr>
          <w:t>3</w:t>
        </w:r>
      </w:fldSimple>
      <w:r>
        <w:t>: 2Classes</w:t>
      </w:r>
      <w:r>
        <w:br w:type="page"/>
      </w:r>
    </w:p>
    <w:p w:rsidR="003C4C49" w:rsidRDefault="003C4C49" w:rsidP="00872BA0">
      <w:pPr>
        <w:jc w:val="lowKashida"/>
        <w:rPr>
          <w:noProof/>
        </w:rPr>
      </w:pPr>
      <w:r>
        <w:rPr>
          <w:noProof/>
        </w:rPr>
        <w:lastRenderedPageBreak/>
        <w:t xml:space="preserve">To </w:t>
      </w:r>
      <w:r w:rsidRPr="003C4C49">
        <w:rPr>
          <w:noProof/>
        </w:rPr>
        <w:t>interpret</w:t>
      </w:r>
      <w:r>
        <w:rPr>
          <w:noProof/>
        </w:rPr>
        <w:t xml:space="preserve"> the figure and make conclusion I should define another term which I call it probability. </w:t>
      </w:r>
      <w:r>
        <w:rPr>
          <w:b/>
          <w:bCs/>
          <w:noProof/>
        </w:rPr>
        <w:t>Probability is refers to,</w:t>
      </w:r>
      <w:r w:rsidRPr="00270BC2">
        <w:rPr>
          <w:b/>
          <w:bCs/>
          <w:noProof/>
        </w:rPr>
        <w:t xml:space="preserve"> </w:t>
      </w:r>
      <w:r>
        <w:rPr>
          <w:b/>
          <w:bCs/>
          <w:noProof/>
        </w:rPr>
        <w:t>a criterion</w:t>
      </w:r>
      <w:r w:rsidRPr="00270BC2">
        <w:rPr>
          <w:b/>
          <w:bCs/>
          <w:noProof/>
        </w:rPr>
        <w:t xml:space="preserve"> </w:t>
      </w:r>
      <w:r>
        <w:rPr>
          <w:b/>
          <w:bCs/>
          <w:noProof/>
        </w:rPr>
        <w:t>which measure</w:t>
      </w:r>
      <w:r w:rsidR="00474007">
        <w:rPr>
          <w:b/>
          <w:bCs/>
          <w:noProof/>
        </w:rPr>
        <w:t>s</w:t>
      </w:r>
      <w:r>
        <w:rPr>
          <w:b/>
          <w:bCs/>
          <w:noProof/>
        </w:rPr>
        <w:t xml:space="preserve"> how likely </w:t>
      </w:r>
      <w:r w:rsidRPr="00270BC2">
        <w:rPr>
          <w:b/>
          <w:bCs/>
          <w:noProof/>
        </w:rPr>
        <w:t>the input image</w:t>
      </w:r>
      <w:r>
        <w:rPr>
          <w:b/>
          <w:bCs/>
          <w:noProof/>
        </w:rPr>
        <w:t xml:space="preserve"> of the classifier</w:t>
      </w:r>
      <w:r w:rsidRPr="00270BC2">
        <w:rPr>
          <w:b/>
          <w:bCs/>
          <w:noProof/>
        </w:rPr>
        <w:t xml:space="preserve"> </w:t>
      </w:r>
      <w:r>
        <w:rPr>
          <w:b/>
          <w:bCs/>
          <w:noProof/>
        </w:rPr>
        <w:t xml:space="preserve">can be </w:t>
      </w:r>
      <w:r w:rsidRPr="00270BC2">
        <w:rPr>
          <w:b/>
          <w:bCs/>
          <w:noProof/>
        </w:rPr>
        <w:t>one</w:t>
      </w:r>
      <w:r>
        <w:rPr>
          <w:b/>
          <w:bCs/>
          <w:noProof/>
        </w:rPr>
        <w:t xml:space="preserve"> of</w:t>
      </w:r>
      <w:r w:rsidRPr="00270BC2">
        <w:rPr>
          <w:b/>
          <w:bCs/>
          <w:noProof/>
        </w:rPr>
        <w:t xml:space="preserve"> the classes of the classifer.</w:t>
      </w:r>
      <w:r w:rsidRPr="00270BC2">
        <w:rPr>
          <w:noProof/>
        </w:rPr>
        <w:t xml:space="preserve"> This probability </w:t>
      </w:r>
      <w:r>
        <w:rPr>
          <w:noProof/>
        </w:rPr>
        <w:t>can</w:t>
      </w:r>
      <w:r w:rsidRPr="00270BC2">
        <w:rPr>
          <w:noProof/>
        </w:rPr>
        <w:t xml:space="preserve"> be defined based on </w:t>
      </w:r>
      <w:r>
        <w:rPr>
          <w:noProof/>
        </w:rPr>
        <w:t>some</w:t>
      </w:r>
      <w:r w:rsidRPr="00270BC2">
        <w:rPr>
          <w:noProof/>
        </w:rPr>
        <w:t xml:space="preserve"> background knowledge, e.g. website content,</w:t>
      </w:r>
      <w:r>
        <w:rPr>
          <w:noProof/>
        </w:rPr>
        <w:t xml:space="preserve"> website</w:t>
      </w:r>
      <w:r w:rsidRPr="00270BC2">
        <w:rPr>
          <w:noProof/>
        </w:rPr>
        <w:t xml:space="preserve"> meta description, user knowledge, texts and ….</w:t>
      </w:r>
    </w:p>
    <w:p w:rsidR="008A138F" w:rsidRDefault="008A4CE8" w:rsidP="008A138F">
      <w:pPr>
        <w:jc w:val="lowKashida"/>
        <w:rPr>
          <w:noProof/>
        </w:rPr>
      </w:pPr>
      <w:r w:rsidRPr="00A2452E">
        <w:rPr>
          <w:b/>
          <w:bCs/>
          <w:noProof/>
        </w:rPr>
        <w:t>Figure 1</w:t>
      </w:r>
      <w:r w:rsidR="00E04CA5">
        <w:rPr>
          <w:noProof/>
        </w:rPr>
        <w:t xml:space="preserve"> s</w:t>
      </w:r>
      <w:r w:rsidR="008A138F" w:rsidRPr="008A138F">
        <w:rPr>
          <w:noProof/>
        </w:rPr>
        <w:t>hows the case Equal. In this case, the precision decreases due to the increase of the threshold. especially, when it becomes very strict, that is, above the general accuracy of the classifier itself.</w:t>
      </w:r>
      <w:r w:rsidR="008A138F">
        <w:rPr>
          <w:noProof/>
        </w:rPr>
        <w:t xml:space="preserve"> </w:t>
      </w:r>
      <w:r w:rsidR="008A138F" w:rsidRPr="008A138F">
        <w:rPr>
          <w:noProof/>
        </w:rPr>
        <w:t xml:space="preserve">Since half of the number of test samples do not contain any class of the classifier, thus the classifier produces some wrong outputs, obviously, accuracy and F-score are low for lower threshold and by increasing the threshold these terms are also increased. </w:t>
      </w:r>
    </w:p>
    <w:p w:rsidR="007D49BD" w:rsidRPr="008A138F" w:rsidRDefault="007D49BD" w:rsidP="008A138F">
      <w:pPr>
        <w:jc w:val="lowKashida"/>
        <w:rPr>
          <w:noProof/>
        </w:rPr>
      </w:pPr>
      <w:r>
        <w:rPr>
          <w:b/>
          <w:bCs/>
          <w:noProof/>
        </w:rPr>
        <w:t>Figure 3</w:t>
      </w:r>
      <w:r>
        <w:rPr>
          <w:noProof/>
        </w:rPr>
        <w:t xml:space="preserve"> </w:t>
      </w:r>
      <w:r w:rsidR="008A138F" w:rsidRPr="008A138F">
        <w:rPr>
          <w:noProof/>
        </w:rPr>
        <w:t>represents the case 2, classes. The behavior of the classifier is almost the same to the previous case. Since in this case, the number of images in the OTHERS is half of the 2 CLASSES, the value of accuracy and F-score are accuracy are larger than the similar situation in Figure 1. The ripples in the figure may happen because of some overfitting.</w:t>
      </w:r>
    </w:p>
    <w:p w:rsidR="008A138F" w:rsidRPr="007D49BD" w:rsidRDefault="007D49BD" w:rsidP="008A138F">
      <w:pPr>
        <w:jc w:val="lowKashida"/>
        <w:rPr>
          <w:noProof/>
        </w:rPr>
      </w:pPr>
      <w:r>
        <w:rPr>
          <w:b/>
          <w:bCs/>
          <w:noProof/>
        </w:rPr>
        <w:t>Figure 2</w:t>
      </w:r>
      <w:r>
        <w:rPr>
          <w:noProof/>
        </w:rPr>
        <w:t xml:space="preserve">, </w:t>
      </w:r>
      <w:r w:rsidR="008A138F" w:rsidRPr="008A138F">
        <w:rPr>
          <w:noProof/>
        </w:rPr>
        <w:t>justifying the behavior of the classifier is not hard just one should remind himself that the number of images in 2 OTHERs is 2 times more than the 2 CLASSES. Thus the accuracy and the F-score are almost half of the corresponding values in the 2 CLASSES case.</w:t>
      </w:r>
    </w:p>
    <w:p w:rsidR="008A138F" w:rsidRDefault="008A138F" w:rsidP="00872BA0">
      <w:pPr>
        <w:jc w:val="lowKashida"/>
        <w:rPr>
          <w:b/>
          <w:bCs/>
          <w:noProof/>
        </w:rPr>
      </w:pPr>
      <w:r w:rsidRPr="008A138F">
        <w:rPr>
          <w:b/>
          <w:bCs/>
          <w:noProof/>
        </w:rPr>
        <w:t>Note: However, I don't know the reason for the strange behavior of F-score and the accuracy, and the precision for the threshold between 95-100 in Figure 1, 3.</w:t>
      </w:r>
    </w:p>
    <w:p w:rsidR="00A2452E" w:rsidRDefault="00872BA0" w:rsidP="003C4C49">
      <w:pPr>
        <w:rPr>
          <w:b/>
          <w:bCs/>
          <w:noProof/>
        </w:rPr>
      </w:pPr>
      <w:r>
        <w:rPr>
          <w:b/>
          <w:bCs/>
          <w:noProof/>
        </w:rPr>
        <w:t>Bas</w:t>
      </w:r>
      <w:r w:rsidR="008A138F">
        <w:rPr>
          <w:b/>
          <w:bCs/>
          <w:noProof/>
        </w:rPr>
        <w:t>e on above discussion I propose</w:t>
      </w:r>
      <w:r>
        <w:rPr>
          <w:b/>
          <w:bCs/>
          <w:noProof/>
        </w:rPr>
        <w:t xml:space="preserve"> the following adaptive thresholding technique. </w:t>
      </w:r>
    </w:p>
    <w:p w:rsidR="00D942F4" w:rsidRPr="00A2452E" w:rsidRDefault="00D942F4" w:rsidP="003C4C49">
      <w:pPr>
        <w:rPr>
          <w:b/>
          <w:bCs/>
          <w:noProof/>
        </w:rPr>
      </w:pPr>
      <w:r w:rsidRPr="00A2452E">
        <w:rPr>
          <w:b/>
          <w:bCs/>
          <w:noProof/>
        </w:rPr>
        <w:t>A</w:t>
      </w:r>
      <w:r w:rsidR="003C4C49" w:rsidRPr="00A2452E">
        <w:rPr>
          <w:b/>
          <w:bCs/>
          <w:noProof/>
        </w:rPr>
        <w:t>daptive Threshold:</w:t>
      </w:r>
    </w:p>
    <w:p w:rsidR="008A138F" w:rsidRDefault="008A138F" w:rsidP="008A138F">
      <w:pPr>
        <w:rPr>
          <w:noProof/>
        </w:rPr>
      </w:pPr>
      <w:r>
        <w:rPr>
          <w:noProof/>
        </w:rPr>
        <w:t xml:space="preserve">Based on some background knowledge, we should set the threshold adaptively. To explain the framework we should define a term probability. </w:t>
      </w:r>
    </w:p>
    <w:p w:rsidR="008A138F" w:rsidRDefault="008A138F" w:rsidP="008A138F">
      <w:pPr>
        <w:pStyle w:val="ListParagraph"/>
        <w:numPr>
          <w:ilvl w:val="0"/>
          <w:numId w:val="4"/>
        </w:numPr>
        <w:rPr>
          <w:noProof/>
        </w:rPr>
      </w:pPr>
      <w:r>
        <w:rPr>
          <w:noProof/>
        </w:rPr>
        <w:t xml:space="preserve">If the probability is high, let’s say the probability for an input image to be one of the classes of the classifier is more than two times of not being one those classes,  we should set the threshold between the range 70 to 80.  </w:t>
      </w:r>
    </w:p>
    <w:p w:rsidR="0073782B" w:rsidRDefault="008A138F" w:rsidP="008A138F">
      <w:pPr>
        <w:pStyle w:val="ListParagraph"/>
        <w:numPr>
          <w:ilvl w:val="0"/>
          <w:numId w:val="4"/>
        </w:numPr>
        <w:rPr>
          <w:noProof/>
        </w:rPr>
      </w:pPr>
      <w:r>
        <w:rPr>
          <w:noProof/>
        </w:rPr>
        <w:t xml:space="preserve">If the Probability is low, let’s say the probability for an input image NOT to be one of the classes of the classifier is more than two times of being one those classes,  we should set the threshold between the range above 90.  </w:t>
      </w:r>
    </w:p>
    <w:p w:rsidR="00276C5A" w:rsidRDefault="00276C5A">
      <w:pPr>
        <w:rPr>
          <w:noProof/>
        </w:rPr>
      </w:pPr>
      <w:r>
        <w:rPr>
          <w:noProof/>
        </w:rPr>
        <w:br w:type="page"/>
      </w:r>
    </w:p>
    <w:p w:rsidR="00276C5A" w:rsidRDefault="00276C5A" w:rsidP="003C4C49">
      <w:pPr>
        <w:rPr>
          <w:noProof/>
        </w:rPr>
      </w:pPr>
    </w:p>
    <w:p w:rsidR="0073782B" w:rsidRDefault="0073782B" w:rsidP="003C4C49">
      <w:pPr>
        <w:rPr>
          <w:noProof/>
        </w:rPr>
      </w:pPr>
    </w:p>
    <w:tbl>
      <w:tblPr>
        <w:tblStyle w:val="TableGrid"/>
        <w:tblW w:w="0" w:type="auto"/>
        <w:tblInd w:w="1450" w:type="dxa"/>
        <w:tblLook w:val="04A0" w:firstRow="1" w:lastRow="0" w:firstColumn="1" w:lastColumn="0" w:noHBand="0" w:noVBand="1"/>
      </w:tblPr>
      <w:tblGrid>
        <w:gridCol w:w="1082"/>
        <w:gridCol w:w="1433"/>
        <w:gridCol w:w="1478"/>
        <w:gridCol w:w="440"/>
        <w:gridCol w:w="440"/>
        <w:gridCol w:w="440"/>
        <w:gridCol w:w="440"/>
        <w:gridCol w:w="440"/>
        <w:gridCol w:w="551"/>
        <w:gridCol w:w="551"/>
      </w:tblGrid>
      <w:tr w:rsidR="00474007" w:rsidTr="00B8235B">
        <w:tc>
          <w:tcPr>
            <w:tcW w:w="1082" w:type="dxa"/>
          </w:tcPr>
          <w:p w:rsidR="00474007" w:rsidRDefault="00474007" w:rsidP="00B8235B">
            <w:pPr>
              <w:jc w:val="center"/>
            </w:pPr>
          </w:p>
        </w:tc>
        <w:tc>
          <w:tcPr>
            <w:tcW w:w="1433" w:type="dxa"/>
            <w:vMerge w:val="restart"/>
          </w:tcPr>
          <w:p w:rsidR="00474007" w:rsidRDefault="00474007" w:rsidP="00B8235B">
            <w:pPr>
              <w:jc w:val="center"/>
            </w:pPr>
            <w:r>
              <w:t>No. Images in 2*classes</w:t>
            </w:r>
          </w:p>
        </w:tc>
        <w:tc>
          <w:tcPr>
            <w:tcW w:w="1478" w:type="dxa"/>
            <w:vMerge w:val="restart"/>
          </w:tcPr>
          <w:p w:rsidR="00474007" w:rsidRDefault="00474007" w:rsidP="00B8235B">
            <w:pPr>
              <w:jc w:val="center"/>
            </w:pPr>
            <w:r>
              <w:t>No. Images in 2*</w:t>
            </w:r>
            <w:r>
              <w:t>other</w:t>
            </w:r>
          </w:p>
        </w:tc>
        <w:tc>
          <w:tcPr>
            <w:tcW w:w="3302" w:type="dxa"/>
            <w:gridSpan w:val="7"/>
          </w:tcPr>
          <w:p w:rsidR="00474007" w:rsidRDefault="00474007" w:rsidP="00B8235B">
            <w:pPr>
              <w:jc w:val="center"/>
            </w:pPr>
            <w:r>
              <w:t>Precision</w:t>
            </w:r>
          </w:p>
        </w:tc>
      </w:tr>
      <w:tr w:rsidR="00474007" w:rsidTr="00B8235B">
        <w:tc>
          <w:tcPr>
            <w:tcW w:w="1082" w:type="dxa"/>
          </w:tcPr>
          <w:p w:rsidR="00474007" w:rsidRDefault="00474007" w:rsidP="00B8235B">
            <w:pPr>
              <w:jc w:val="center"/>
            </w:pPr>
          </w:p>
        </w:tc>
        <w:tc>
          <w:tcPr>
            <w:tcW w:w="1433" w:type="dxa"/>
            <w:vMerge/>
          </w:tcPr>
          <w:p w:rsidR="00474007" w:rsidRDefault="00474007" w:rsidP="00B8235B">
            <w:pPr>
              <w:jc w:val="center"/>
            </w:pPr>
          </w:p>
        </w:tc>
        <w:tc>
          <w:tcPr>
            <w:tcW w:w="1478" w:type="dxa"/>
            <w:vMerge/>
          </w:tcPr>
          <w:p w:rsidR="00474007" w:rsidRDefault="00474007" w:rsidP="00B8235B">
            <w:pPr>
              <w:jc w:val="center"/>
            </w:pPr>
          </w:p>
        </w:tc>
        <w:tc>
          <w:tcPr>
            <w:tcW w:w="440" w:type="dxa"/>
          </w:tcPr>
          <w:p w:rsidR="00474007" w:rsidRDefault="00474007" w:rsidP="00B8235B">
            <w:pPr>
              <w:jc w:val="center"/>
            </w:pPr>
            <w:r>
              <w:t>40</w:t>
            </w:r>
          </w:p>
        </w:tc>
        <w:tc>
          <w:tcPr>
            <w:tcW w:w="440" w:type="dxa"/>
          </w:tcPr>
          <w:p w:rsidR="00474007" w:rsidRDefault="00474007" w:rsidP="00B8235B">
            <w:pPr>
              <w:jc w:val="center"/>
            </w:pPr>
            <w:r>
              <w:t>50</w:t>
            </w:r>
          </w:p>
        </w:tc>
        <w:tc>
          <w:tcPr>
            <w:tcW w:w="440" w:type="dxa"/>
          </w:tcPr>
          <w:p w:rsidR="00474007" w:rsidRDefault="00474007" w:rsidP="00B8235B">
            <w:pPr>
              <w:jc w:val="center"/>
            </w:pPr>
            <w:r>
              <w:t>60</w:t>
            </w:r>
          </w:p>
        </w:tc>
        <w:tc>
          <w:tcPr>
            <w:tcW w:w="440" w:type="dxa"/>
          </w:tcPr>
          <w:p w:rsidR="00474007" w:rsidRDefault="00474007" w:rsidP="00B8235B">
            <w:pPr>
              <w:jc w:val="center"/>
            </w:pPr>
            <w:r>
              <w:t>70</w:t>
            </w:r>
          </w:p>
        </w:tc>
        <w:tc>
          <w:tcPr>
            <w:tcW w:w="440" w:type="dxa"/>
          </w:tcPr>
          <w:p w:rsidR="00474007" w:rsidRDefault="00474007" w:rsidP="00B8235B">
            <w:pPr>
              <w:jc w:val="center"/>
            </w:pPr>
            <w:r>
              <w:t>80</w:t>
            </w:r>
          </w:p>
        </w:tc>
        <w:tc>
          <w:tcPr>
            <w:tcW w:w="551" w:type="dxa"/>
          </w:tcPr>
          <w:p w:rsidR="00474007" w:rsidRDefault="00474007" w:rsidP="00B8235B">
            <w:pPr>
              <w:jc w:val="center"/>
            </w:pPr>
            <w:r>
              <w:t>90</w:t>
            </w:r>
          </w:p>
        </w:tc>
        <w:tc>
          <w:tcPr>
            <w:tcW w:w="551" w:type="dxa"/>
          </w:tcPr>
          <w:p w:rsidR="00474007" w:rsidRDefault="00474007" w:rsidP="00B8235B">
            <w:pPr>
              <w:jc w:val="center"/>
            </w:pPr>
            <w:r>
              <w:t>100</w:t>
            </w:r>
          </w:p>
        </w:tc>
      </w:tr>
      <w:tr w:rsidR="00B8235B" w:rsidTr="00B8235B">
        <w:tc>
          <w:tcPr>
            <w:tcW w:w="1082" w:type="dxa"/>
          </w:tcPr>
          <w:p w:rsidR="00B8235B" w:rsidRDefault="00B8235B" w:rsidP="00B8235B">
            <w:pPr>
              <w:jc w:val="center"/>
            </w:pPr>
            <w:r>
              <w:t>Equal</w:t>
            </w:r>
          </w:p>
        </w:tc>
        <w:tc>
          <w:tcPr>
            <w:tcW w:w="1433" w:type="dxa"/>
          </w:tcPr>
          <w:p w:rsidR="00B8235B" w:rsidRDefault="00474007" w:rsidP="00B8235B">
            <w:pPr>
              <w:jc w:val="center"/>
            </w:pPr>
            <w:r>
              <w:t>35</w:t>
            </w:r>
          </w:p>
        </w:tc>
        <w:tc>
          <w:tcPr>
            <w:tcW w:w="1478" w:type="dxa"/>
          </w:tcPr>
          <w:p w:rsidR="00B8235B" w:rsidRDefault="00474007" w:rsidP="00B8235B">
            <w:pPr>
              <w:jc w:val="center"/>
            </w:pPr>
            <w:r>
              <w:t>35</w:t>
            </w:r>
          </w:p>
        </w:tc>
        <w:tc>
          <w:tcPr>
            <w:tcW w:w="440" w:type="dxa"/>
          </w:tcPr>
          <w:p w:rsidR="00B8235B" w:rsidRDefault="00474007" w:rsidP="00B8235B">
            <w:pPr>
              <w:jc w:val="center"/>
            </w:pPr>
            <w:r>
              <w:t>70</w:t>
            </w:r>
          </w:p>
        </w:tc>
        <w:tc>
          <w:tcPr>
            <w:tcW w:w="440" w:type="dxa"/>
          </w:tcPr>
          <w:p w:rsidR="00B8235B" w:rsidRDefault="00474007" w:rsidP="00B8235B">
            <w:pPr>
              <w:jc w:val="center"/>
            </w:pPr>
            <w:r>
              <w:t>71</w:t>
            </w:r>
          </w:p>
        </w:tc>
        <w:tc>
          <w:tcPr>
            <w:tcW w:w="440" w:type="dxa"/>
          </w:tcPr>
          <w:p w:rsidR="00B8235B" w:rsidRDefault="00474007" w:rsidP="00B8235B">
            <w:pPr>
              <w:jc w:val="center"/>
            </w:pPr>
            <w:r>
              <w:t>72</w:t>
            </w:r>
          </w:p>
        </w:tc>
        <w:tc>
          <w:tcPr>
            <w:tcW w:w="440" w:type="dxa"/>
          </w:tcPr>
          <w:p w:rsidR="00B8235B" w:rsidRDefault="00474007" w:rsidP="00B8235B">
            <w:pPr>
              <w:jc w:val="center"/>
            </w:pPr>
            <w:r>
              <w:t>73</w:t>
            </w:r>
          </w:p>
        </w:tc>
        <w:tc>
          <w:tcPr>
            <w:tcW w:w="440" w:type="dxa"/>
          </w:tcPr>
          <w:p w:rsidR="00B8235B" w:rsidRDefault="00474007" w:rsidP="00B8235B">
            <w:pPr>
              <w:jc w:val="center"/>
            </w:pPr>
            <w:r>
              <w:t>72</w:t>
            </w:r>
          </w:p>
        </w:tc>
        <w:tc>
          <w:tcPr>
            <w:tcW w:w="551" w:type="dxa"/>
          </w:tcPr>
          <w:p w:rsidR="00B8235B" w:rsidRDefault="00474007" w:rsidP="00B8235B">
            <w:pPr>
              <w:jc w:val="center"/>
            </w:pPr>
            <w:r>
              <w:t>70</w:t>
            </w:r>
          </w:p>
        </w:tc>
        <w:tc>
          <w:tcPr>
            <w:tcW w:w="551" w:type="dxa"/>
          </w:tcPr>
          <w:p w:rsidR="00B8235B" w:rsidRDefault="00474007" w:rsidP="00B8235B">
            <w:pPr>
              <w:jc w:val="center"/>
            </w:pPr>
            <w:r>
              <w:t>55</w:t>
            </w:r>
          </w:p>
        </w:tc>
      </w:tr>
      <w:tr w:rsidR="00B8235B" w:rsidTr="00B8235B">
        <w:tc>
          <w:tcPr>
            <w:tcW w:w="1082" w:type="dxa"/>
          </w:tcPr>
          <w:p w:rsidR="00B8235B" w:rsidRDefault="00B8235B" w:rsidP="00B8235B">
            <w:pPr>
              <w:jc w:val="center"/>
            </w:pPr>
            <w:r>
              <w:t>2*others</w:t>
            </w:r>
          </w:p>
        </w:tc>
        <w:tc>
          <w:tcPr>
            <w:tcW w:w="1433" w:type="dxa"/>
          </w:tcPr>
          <w:p w:rsidR="00B8235B" w:rsidRDefault="00474007" w:rsidP="00B8235B">
            <w:pPr>
              <w:jc w:val="center"/>
            </w:pPr>
            <w:r>
              <w:t>21</w:t>
            </w:r>
          </w:p>
        </w:tc>
        <w:tc>
          <w:tcPr>
            <w:tcW w:w="1478" w:type="dxa"/>
          </w:tcPr>
          <w:p w:rsidR="00B8235B" w:rsidRDefault="00474007" w:rsidP="00B8235B">
            <w:pPr>
              <w:jc w:val="center"/>
            </w:pPr>
            <w:r>
              <w:t>42</w:t>
            </w:r>
          </w:p>
        </w:tc>
        <w:tc>
          <w:tcPr>
            <w:tcW w:w="440" w:type="dxa"/>
          </w:tcPr>
          <w:p w:rsidR="00B8235B" w:rsidRDefault="00F12812" w:rsidP="00F12812">
            <w:pPr>
              <w:jc w:val="center"/>
            </w:pPr>
            <w:r>
              <w:t>73</w:t>
            </w:r>
          </w:p>
        </w:tc>
        <w:tc>
          <w:tcPr>
            <w:tcW w:w="440" w:type="dxa"/>
          </w:tcPr>
          <w:p w:rsidR="00B8235B" w:rsidRDefault="00F12812" w:rsidP="00B8235B">
            <w:pPr>
              <w:jc w:val="center"/>
            </w:pPr>
            <w:r>
              <w:t>74</w:t>
            </w:r>
          </w:p>
        </w:tc>
        <w:tc>
          <w:tcPr>
            <w:tcW w:w="440" w:type="dxa"/>
          </w:tcPr>
          <w:p w:rsidR="00B8235B" w:rsidRDefault="00F12812" w:rsidP="00F12812">
            <w:pPr>
              <w:jc w:val="center"/>
            </w:pPr>
            <w:r>
              <w:t>76</w:t>
            </w:r>
          </w:p>
        </w:tc>
        <w:tc>
          <w:tcPr>
            <w:tcW w:w="440" w:type="dxa"/>
          </w:tcPr>
          <w:p w:rsidR="00B8235B" w:rsidRDefault="00F12812" w:rsidP="00B8235B">
            <w:pPr>
              <w:jc w:val="center"/>
            </w:pPr>
            <w:r>
              <w:t>75</w:t>
            </w:r>
          </w:p>
        </w:tc>
        <w:tc>
          <w:tcPr>
            <w:tcW w:w="440" w:type="dxa"/>
          </w:tcPr>
          <w:p w:rsidR="00B8235B" w:rsidRDefault="00F12812" w:rsidP="00B8235B">
            <w:pPr>
              <w:jc w:val="center"/>
            </w:pPr>
            <w:r>
              <w:t>76</w:t>
            </w:r>
          </w:p>
        </w:tc>
        <w:tc>
          <w:tcPr>
            <w:tcW w:w="551" w:type="dxa"/>
          </w:tcPr>
          <w:p w:rsidR="00B8235B" w:rsidRDefault="00F12812" w:rsidP="00B8235B">
            <w:pPr>
              <w:jc w:val="center"/>
            </w:pPr>
            <w:r>
              <w:t>74</w:t>
            </w:r>
          </w:p>
        </w:tc>
        <w:tc>
          <w:tcPr>
            <w:tcW w:w="551" w:type="dxa"/>
          </w:tcPr>
          <w:p w:rsidR="00B8235B" w:rsidRDefault="00F12812" w:rsidP="00B8235B">
            <w:pPr>
              <w:jc w:val="center"/>
            </w:pPr>
            <w:r>
              <w:t>70</w:t>
            </w:r>
          </w:p>
        </w:tc>
      </w:tr>
      <w:tr w:rsidR="00B8235B" w:rsidTr="00B8235B">
        <w:tc>
          <w:tcPr>
            <w:tcW w:w="1082" w:type="dxa"/>
          </w:tcPr>
          <w:p w:rsidR="00B8235B" w:rsidRDefault="00B8235B" w:rsidP="00B8235B">
            <w:pPr>
              <w:jc w:val="center"/>
            </w:pPr>
            <w:r>
              <w:t>2*classes</w:t>
            </w:r>
          </w:p>
        </w:tc>
        <w:tc>
          <w:tcPr>
            <w:tcW w:w="1433" w:type="dxa"/>
          </w:tcPr>
          <w:p w:rsidR="00B8235B" w:rsidRDefault="00474007" w:rsidP="00B8235B">
            <w:pPr>
              <w:jc w:val="center"/>
            </w:pPr>
            <w:r>
              <w:t>42</w:t>
            </w:r>
          </w:p>
        </w:tc>
        <w:tc>
          <w:tcPr>
            <w:tcW w:w="1478" w:type="dxa"/>
          </w:tcPr>
          <w:p w:rsidR="00B8235B" w:rsidRDefault="00474007" w:rsidP="00B8235B">
            <w:pPr>
              <w:jc w:val="center"/>
            </w:pPr>
            <w:r>
              <w:t>21</w:t>
            </w:r>
          </w:p>
        </w:tc>
        <w:tc>
          <w:tcPr>
            <w:tcW w:w="440" w:type="dxa"/>
          </w:tcPr>
          <w:p w:rsidR="00B8235B" w:rsidRDefault="00474007" w:rsidP="00B8235B">
            <w:pPr>
              <w:jc w:val="center"/>
            </w:pPr>
            <w:r>
              <w:t>70</w:t>
            </w:r>
          </w:p>
        </w:tc>
        <w:tc>
          <w:tcPr>
            <w:tcW w:w="440" w:type="dxa"/>
          </w:tcPr>
          <w:p w:rsidR="00B8235B" w:rsidRDefault="00474007" w:rsidP="00B8235B">
            <w:pPr>
              <w:jc w:val="center"/>
            </w:pPr>
            <w:r>
              <w:t>71</w:t>
            </w:r>
          </w:p>
        </w:tc>
        <w:tc>
          <w:tcPr>
            <w:tcW w:w="440" w:type="dxa"/>
          </w:tcPr>
          <w:p w:rsidR="00B8235B" w:rsidRDefault="00474007" w:rsidP="00B8235B">
            <w:pPr>
              <w:jc w:val="center"/>
            </w:pPr>
            <w:r>
              <w:t>71</w:t>
            </w:r>
          </w:p>
        </w:tc>
        <w:tc>
          <w:tcPr>
            <w:tcW w:w="440" w:type="dxa"/>
          </w:tcPr>
          <w:p w:rsidR="00B8235B" w:rsidRDefault="00474007" w:rsidP="00B8235B">
            <w:pPr>
              <w:jc w:val="center"/>
            </w:pPr>
            <w:r>
              <w:t>72</w:t>
            </w:r>
          </w:p>
        </w:tc>
        <w:tc>
          <w:tcPr>
            <w:tcW w:w="440" w:type="dxa"/>
          </w:tcPr>
          <w:p w:rsidR="00B8235B" w:rsidRDefault="00474007" w:rsidP="00B8235B">
            <w:pPr>
              <w:jc w:val="center"/>
            </w:pPr>
            <w:r>
              <w:t>65</w:t>
            </w:r>
          </w:p>
        </w:tc>
        <w:tc>
          <w:tcPr>
            <w:tcW w:w="551" w:type="dxa"/>
          </w:tcPr>
          <w:p w:rsidR="00B8235B" w:rsidRDefault="00474007" w:rsidP="00B8235B">
            <w:pPr>
              <w:jc w:val="center"/>
            </w:pPr>
            <w:r>
              <w:t>63</w:t>
            </w:r>
          </w:p>
        </w:tc>
        <w:tc>
          <w:tcPr>
            <w:tcW w:w="551" w:type="dxa"/>
          </w:tcPr>
          <w:p w:rsidR="00B8235B" w:rsidRDefault="00474007" w:rsidP="00B8235B">
            <w:pPr>
              <w:jc w:val="center"/>
            </w:pPr>
            <w:r>
              <w:t>51</w:t>
            </w:r>
          </w:p>
        </w:tc>
      </w:tr>
    </w:tbl>
    <w:p w:rsidR="00B8235B" w:rsidRDefault="00474007" w:rsidP="004D45E3">
      <w:r>
        <w:tab/>
      </w:r>
    </w:p>
    <w:tbl>
      <w:tblPr>
        <w:tblStyle w:val="TableGrid"/>
        <w:tblW w:w="0" w:type="auto"/>
        <w:tblInd w:w="1450" w:type="dxa"/>
        <w:tblLook w:val="04A0" w:firstRow="1" w:lastRow="0" w:firstColumn="1" w:lastColumn="0" w:noHBand="0" w:noVBand="1"/>
      </w:tblPr>
      <w:tblGrid>
        <w:gridCol w:w="1082"/>
        <w:gridCol w:w="1433"/>
        <w:gridCol w:w="1478"/>
        <w:gridCol w:w="440"/>
        <w:gridCol w:w="440"/>
        <w:gridCol w:w="440"/>
        <w:gridCol w:w="440"/>
        <w:gridCol w:w="440"/>
        <w:gridCol w:w="551"/>
        <w:gridCol w:w="551"/>
      </w:tblGrid>
      <w:tr w:rsidR="00474007" w:rsidTr="00BD7247">
        <w:tc>
          <w:tcPr>
            <w:tcW w:w="1082" w:type="dxa"/>
          </w:tcPr>
          <w:p w:rsidR="00474007" w:rsidRDefault="00474007" w:rsidP="00BD7247">
            <w:pPr>
              <w:jc w:val="center"/>
            </w:pPr>
          </w:p>
        </w:tc>
        <w:tc>
          <w:tcPr>
            <w:tcW w:w="1433" w:type="dxa"/>
            <w:vMerge w:val="restart"/>
          </w:tcPr>
          <w:p w:rsidR="00474007" w:rsidRDefault="00474007" w:rsidP="00BD7247">
            <w:pPr>
              <w:jc w:val="center"/>
            </w:pPr>
            <w:r>
              <w:t>No. Images in 2*classes</w:t>
            </w:r>
          </w:p>
        </w:tc>
        <w:tc>
          <w:tcPr>
            <w:tcW w:w="1478" w:type="dxa"/>
            <w:vMerge w:val="restart"/>
          </w:tcPr>
          <w:p w:rsidR="00474007" w:rsidRDefault="00474007" w:rsidP="00BD7247">
            <w:pPr>
              <w:jc w:val="center"/>
            </w:pPr>
            <w:r>
              <w:t>No. Images in 2*other</w:t>
            </w:r>
          </w:p>
        </w:tc>
        <w:tc>
          <w:tcPr>
            <w:tcW w:w="3302" w:type="dxa"/>
            <w:gridSpan w:val="7"/>
          </w:tcPr>
          <w:p w:rsidR="00474007" w:rsidRDefault="00474007" w:rsidP="00BD7247">
            <w:pPr>
              <w:jc w:val="center"/>
            </w:pPr>
            <w:r>
              <w:t>F-score</w:t>
            </w:r>
          </w:p>
        </w:tc>
      </w:tr>
      <w:tr w:rsidR="00474007" w:rsidTr="00BD7247">
        <w:tc>
          <w:tcPr>
            <w:tcW w:w="1082" w:type="dxa"/>
          </w:tcPr>
          <w:p w:rsidR="00474007" w:rsidRDefault="00474007" w:rsidP="00BD7247">
            <w:pPr>
              <w:jc w:val="center"/>
            </w:pPr>
          </w:p>
        </w:tc>
        <w:tc>
          <w:tcPr>
            <w:tcW w:w="1433" w:type="dxa"/>
            <w:vMerge/>
          </w:tcPr>
          <w:p w:rsidR="00474007" w:rsidRDefault="00474007" w:rsidP="00BD7247">
            <w:pPr>
              <w:jc w:val="center"/>
            </w:pPr>
          </w:p>
        </w:tc>
        <w:tc>
          <w:tcPr>
            <w:tcW w:w="1478" w:type="dxa"/>
            <w:vMerge/>
          </w:tcPr>
          <w:p w:rsidR="00474007" w:rsidRDefault="00474007" w:rsidP="00BD7247">
            <w:pPr>
              <w:jc w:val="center"/>
            </w:pPr>
          </w:p>
        </w:tc>
        <w:tc>
          <w:tcPr>
            <w:tcW w:w="440" w:type="dxa"/>
          </w:tcPr>
          <w:p w:rsidR="00474007" w:rsidRDefault="00474007" w:rsidP="00BD7247">
            <w:pPr>
              <w:jc w:val="center"/>
            </w:pPr>
            <w:r>
              <w:t>40</w:t>
            </w:r>
          </w:p>
        </w:tc>
        <w:tc>
          <w:tcPr>
            <w:tcW w:w="440" w:type="dxa"/>
          </w:tcPr>
          <w:p w:rsidR="00474007" w:rsidRDefault="00474007" w:rsidP="00BD7247">
            <w:pPr>
              <w:jc w:val="center"/>
            </w:pPr>
            <w:r>
              <w:t>50</w:t>
            </w:r>
          </w:p>
        </w:tc>
        <w:tc>
          <w:tcPr>
            <w:tcW w:w="440" w:type="dxa"/>
          </w:tcPr>
          <w:p w:rsidR="00474007" w:rsidRDefault="00474007" w:rsidP="00BD7247">
            <w:pPr>
              <w:jc w:val="center"/>
            </w:pPr>
            <w:r>
              <w:t>60</w:t>
            </w:r>
          </w:p>
        </w:tc>
        <w:tc>
          <w:tcPr>
            <w:tcW w:w="440" w:type="dxa"/>
          </w:tcPr>
          <w:p w:rsidR="00474007" w:rsidRDefault="00474007" w:rsidP="00BD7247">
            <w:pPr>
              <w:jc w:val="center"/>
            </w:pPr>
            <w:r>
              <w:t>70</w:t>
            </w:r>
          </w:p>
        </w:tc>
        <w:tc>
          <w:tcPr>
            <w:tcW w:w="440" w:type="dxa"/>
          </w:tcPr>
          <w:p w:rsidR="00474007" w:rsidRDefault="00474007" w:rsidP="00BD7247">
            <w:pPr>
              <w:jc w:val="center"/>
            </w:pPr>
            <w:r>
              <w:t>80</w:t>
            </w:r>
          </w:p>
        </w:tc>
        <w:tc>
          <w:tcPr>
            <w:tcW w:w="551" w:type="dxa"/>
          </w:tcPr>
          <w:p w:rsidR="00474007" w:rsidRDefault="00474007" w:rsidP="00BD7247">
            <w:pPr>
              <w:jc w:val="center"/>
            </w:pPr>
            <w:r>
              <w:t>90</w:t>
            </w:r>
          </w:p>
        </w:tc>
        <w:tc>
          <w:tcPr>
            <w:tcW w:w="551" w:type="dxa"/>
          </w:tcPr>
          <w:p w:rsidR="00474007" w:rsidRDefault="00474007" w:rsidP="00BD7247">
            <w:pPr>
              <w:jc w:val="center"/>
            </w:pPr>
            <w:r>
              <w:t>100</w:t>
            </w:r>
          </w:p>
        </w:tc>
      </w:tr>
      <w:tr w:rsidR="00474007" w:rsidTr="00BD7247">
        <w:tc>
          <w:tcPr>
            <w:tcW w:w="1082" w:type="dxa"/>
          </w:tcPr>
          <w:p w:rsidR="00474007" w:rsidRDefault="00474007" w:rsidP="00BD7247">
            <w:pPr>
              <w:jc w:val="center"/>
            </w:pPr>
            <w:r>
              <w:t>Equal</w:t>
            </w:r>
          </w:p>
        </w:tc>
        <w:tc>
          <w:tcPr>
            <w:tcW w:w="1433" w:type="dxa"/>
          </w:tcPr>
          <w:p w:rsidR="00474007" w:rsidRDefault="00474007" w:rsidP="00BD7247">
            <w:pPr>
              <w:jc w:val="center"/>
            </w:pPr>
            <w:r>
              <w:t>35</w:t>
            </w:r>
          </w:p>
        </w:tc>
        <w:tc>
          <w:tcPr>
            <w:tcW w:w="1478" w:type="dxa"/>
          </w:tcPr>
          <w:p w:rsidR="00474007" w:rsidRDefault="00474007" w:rsidP="00BD7247">
            <w:pPr>
              <w:jc w:val="center"/>
            </w:pPr>
            <w:r>
              <w:t>35</w:t>
            </w:r>
          </w:p>
        </w:tc>
        <w:tc>
          <w:tcPr>
            <w:tcW w:w="440" w:type="dxa"/>
          </w:tcPr>
          <w:p w:rsidR="00474007" w:rsidRDefault="00474007" w:rsidP="00474007">
            <w:pPr>
              <w:jc w:val="center"/>
            </w:pPr>
            <w:r>
              <w:t>32</w:t>
            </w:r>
          </w:p>
        </w:tc>
        <w:tc>
          <w:tcPr>
            <w:tcW w:w="440" w:type="dxa"/>
          </w:tcPr>
          <w:p w:rsidR="00474007" w:rsidRDefault="00474007" w:rsidP="00BD7247">
            <w:pPr>
              <w:jc w:val="center"/>
            </w:pPr>
            <w:r>
              <w:t>47</w:t>
            </w:r>
          </w:p>
        </w:tc>
        <w:tc>
          <w:tcPr>
            <w:tcW w:w="440" w:type="dxa"/>
          </w:tcPr>
          <w:p w:rsidR="00474007" w:rsidRDefault="00474007" w:rsidP="00BD7247">
            <w:pPr>
              <w:jc w:val="center"/>
            </w:pPr>
            <w:r>
              <w:t>50</w:t>
            </w:r>
          </w:p>
        </w:tc>
        <w:tc>
          <w:tcPr>
            <w:tcW w:w="440" w:type="dxa"/>
          </w:tcPr>
          <w:p w:rsidR="00474007" w:rsidRDefault="00474007" w:rsidP="00BD7247">
            <w:pPr>
              <w:jc w:val="center"/>
            </w:pPr>
            <w:r>
              <w:t>55</w:t>
            </w:r>
          </w:p>
        </w:tc>
        <w:tc>
          <w:tcPr>
            <w:tcW w:w="440" w:type="dxa"/>
          </w:tcPr>
          <w:p w:rsidR="00474007" w:rsidRDefault="00474007" w:rsidP="00BD7247">
            <w:pPr>
              <w:jc w:val="center"/>
            </w:pPr>
            <w:r>
              <w:t>61</w:t>
            </w:r>
          </w:p>
        </w:tc>
        <w:tc>
          <w:tcPr>
            <w:tcW w:w="551" w:type="dxa"/>
          </w:tcPr>
          <w:p w:rsidR="00474007" w:rsidRDefault="00474007" w:rsidP="00BD7247">
            <w:pPr>
              <w:jc w:val="center"/>
            </w:pPr>
            <w:r>
              <w:t>65</w:t>
            </w:r>
          </w:p>
        </w:tc>
        <w:tc>
          <w:tcPr>
            <w:tcW w:w="551" w:type="dxa"/>
          </w:tcPr>
          <w:p w:rsidR="00474007" w:rsidRDefault="00474007" w:rsidP="00BD7247">
            <w:pPr>
              <w:jc w:val="center"/>
            </w:pPr>
            <w:r>
              <w:t>65</w:t>
            </w:r>
          </w:p>
        </w:tc>
      </w:tr>
      <w:tr w:rsidR="00474007" w:rsidTr="00BD7247">
        <w:tc>
          <w:tcPr>
            <w:tcW w:w="1082" w:type="dxa"/>
          </w:tcPr>
          <w:p w:rsidR="00474007" w:rsidRDefault="00474007" w:rsidP="00BD7247">
            <w:pPr>
              <w:jc w:val="center"/>
            </w:pPr>
            <w:r>
              <w:t>2*others</w:t>
            </w:r>
          </w:p>
        </w:tc>
        <w:tc>
          <w:tcPr>
            <w:tcW w:w="1433" w:type="dxa"/>
          </w:tcPr>
          <w:p w:rsidR="00474007" w:rsidRDefault="00474007" w:rsidP="00BD7247">
            <w:pPr>
              <w:jc w:val="center"/>
            </w:pPr>
            <w:r>
              <w:t>21</w:t>
            </w:r>
          </w:p>
        </w:tc>
        <w:tc>
          <w:tcPr>
            <w:tcW w:w="1478" w:type="dxa"/>
          </w:tcPr>
          <w:p w:rsidR="00474007" w:rsidRDefault="00474007" w:rsidP="00BD7247">
            <w:pPr>
              <w:jc w:val="center"/>
            </w:pPr>
            <w:r>
              <w:t>42</w:t>
            </w:r>
          </w:p>
        </w:tc>
        <w:tc>
          <w:tcPr>
            <w:tcW w:w="440" w:type="dxa"/>
          </w:tcPr>
          <w:p w:rsidR="00474007" w:rsidRDefault="00F12812" w:rsidP="00BD7247">
            <w:pPr>
              <w:jc w:val="center"/>
            </w:pPr>
            <w:r>
              <w:t>21</w:t>
            </w:r>
          </w:p>
        </w:tc>
        <w:tc>
          <w:tcPr>
            <w:tcW w:w="440" w:type="dxa"/>
          </w:tcPr>
          <w:p w:rsidR="00474007" w:rsidRDefault="00F12812" w:rsidP="00BD7247">
            <w:pPr>
              <w:jc w:val="center"/>
            </w:pPr>
            <w:r>
              <w:t>29</w:t>
            </w:r>
          </w:p>
        </w:tc>
        <w:tc>
          <w:tcPr>
            <w:tcW w:w="440" w:type="dxa"/>
          </w:tcPr>
          <w:p w:rsidR="00474007" w:rsidRDefault="00F12812" w:rsidP="00BD7247">
            <w:pPr>
              <w:jc w:val="center"/>
            </w:pPr>
            <w:r>
              <w:t>46</w:t>
            </w:r>
          </w:p>
        </w:tc>
        <w:tc>
          <w:tcPr>
            <w:tcW w:w="440" w:type="dxa"/>
          </w:tcPr>
          <w:p w:rsidR="00474007" w:rsidRDefault="00F12812" w:rsidP="00BD7247">
            <w:pPr>
              <w:jc w:val="center"/>
            </w:pPr>
            <w:r>
              <w:t>55</w:t>
            </w:r>
          </w:p>
        </w:tc>
        <w:tc>
          <w:tcPr>
            <w:tcW w:w="440" w:type="dxa"/>
          </w:tcPr>
          <w:p w:rsidR="00474007" w:rsidRDefault="00F12812" w:rsidP="00BD7247">
            <w:pPr>
              <w:jc w:val="center"/>
            </w:pPr>
            <w:r>
              <w:t>56</w:t>
            </w:r>
          </w:p>
        </w:tc>
        <w:tc>
          <w:tcPr>
            <w:tcW w:w="551" w:type="dxa"/>
          </w:tcPr>
          <w:p w:rsidR="00474007" w:rsidRDefault="00F12812" w:rsidP="00BD7247">
            <w:pPr>
              <w:jc w:val="center"/>
            </w:pPr>
            <w:r>
              <w:t>60</w:t>
            </w:r>
          </w:p>
        </w:tc>
        <w:tc>
          <w:tcPr>
            <w:tcW w:w="551" w:type="dxa"/>
          </w:tcPr>
          <w:p w:rsidR="00474007" w:rsidRDefault="00F12812" w:rsidP="00BD7247">
            <w:pPr>
              <w:jc w:val="center"/>
            </w:pPr>
            <w:r>
              <w:t>68</w:t>
            </w:r>
          </w:p>
        </w:tc>
      </w:tr>
      <w:tr w:rsidR="00474007" w:rsidTr="00BD7247">
        <w:tc>
          <w:tcPr>
            <w:tcW w:w="1082" w:type="dxa"/>
          </w:tcPr>
          <w:p w:rsidR="00474007" w:rsidRDefault="00474007" w:rsidP="00BD7247">
            <w:pPr>
              <w:jc w:val="center"/>
            </w:pPr>
            <w:r>
              <w:t>2*classes</w:t>
            </w:r>
          </w:p>
        </w:tc>
        <w:tc>
          <w:tcPr>
            <w:tcW w:w="1433" w:type="dxa"/>
          </w:tcPr>
          <w:p w:rsidR="00474007" w:rsidRDefault="00474007" w:rsidP="00BD7247">
            <w:pPr>
              <w:jc w:val="center"/>
            </w:pPr>
            <w:r>
              <w:t>42</w:t>
            </w:r>
          </w:p>
        </w:tc>
        <w:tc>
          <w:tcPr>
            <w:tcW w:w="1478" w:type="dxa"/>
          </w:tcPr>
          <w:p w:rsidR="00474007" w:rsidRDefault="00474007" w:rsidP="00BD7247">
            <w:pPr>
              <w:jc w:val="center"/>
            </w:pPr>
            <w:r>
              <w:t>21</w:t>
            </w:r>
          </w:p>
        </w:tc>
        <w:tc>
          <w:tcPr>
            <w:tcW w:w="440" w:type="dxa"/>
          </w:tcPr>
          <w:p w:rsidR="00474007" w:rsidRDefault="00474007" w:rsidP="00BD7247">
            <w:pPr>
              <w:jc w:val="center"/>
            </w:pPr>
            <w:r>
              <w:t>48</w:t>
            </w:r>
          </w:p>
        </w:tc>
        <w:tc>
          <w:tcPr>
            <w:tcW w:w="440" w:type="dxa"/>
          </w:tcPr>
          <w:p w:rsidR="00474007" w:rsidRDefault="00474007" w:rsidP="00BD7247">
            <w:pPr>
              <w:jc w:val="center"/>
            </w:pPr>
            <w:r>
              <w:t>52</w:t>
            </w:r>
          </w:p>
        </w:tc>
        <w:tc>
          <w:tcPr>
            <w:tcW w:w="440" w:type="dxa"/>
          </w:tcPr>
          <w:p w:rsidR="00474007" w:rsidRDefault="00474007" w:rsidP="00BD7247">
            <w:pPr>
              <w:jc w:val="center"/>
            </w:pPr>
            <w:r>
              <w:t>54</w:t>
            </w:r>
          </w:p>
        </w:tc>
        <w:tc>
          <w:tcPr>
            <w:tcW w:w="440" w:type="dxa"/>
          </w:tcPr>
          <w:p w:rsidR="00474007" w:rsidRDefault="00474007" w:rsidP="00BD7247">
            <w:pPr>
              <w:jc w:val="center"/>
            </w:pPr>
            <w:r>
              <w:t>60</w:t>
            </w:r>
          </w:p>
        </w:tc>
        <w:tc>
          <w:tcPr>
            <w:tcW w:w="440" w:type="dxa"/>
          </w:tcPr>
          <w:p w:rsidR="00474007" w:rsidRDefault="00474007" w:rsidP="00BD7247">
            <w:pPr>
              <w:jc w:val="center"/>
            </w:pPr>
            <w:r>
              <w:t>59</w:t>
            </w:r>
          </w:p>
        </w:tc>
        <w:tc>
          <w:tcPr>
            <w:tcW w:w="551" w:type="dxa"/>
          </w:tcPr>
          <w:p w:rsidR="00474007" w:rsidRDefault="00474007" w:rsidP="00BD7247">
            <w:pPr>
              <w:jc w:val="center"/>
            </w:pPr>
            <w:r>
              <w:t>60</w:t>
            </w:r>
          </w:p>
        </w:tc>
        <w:tc>
          <w:tcPr>
            <w:tcW w:w="551" w:type="dxa"/>
          </w:tcPr>
          <w:p w:rsidR="00474007" w:rsidRDefault="00474007" w:rsidP="00BD7247">
            <w:pPr>
              <w:jc w:val="center"/>
            </w:pPr>
            <w:r>
              <w:t>39</w:t>
            </w:r>
          </w:p>
        </w:tc>
      </w:tr>
    </w:tbl>
    <w:p w:rsidR="00474007" w:rsidRDefault="00474007" w:rsidP="004D45E3"/>
    <w:p w:rsidR="00937701" w:rsidRDefault="00937701" w:rsidP="0080220B">
      <w:pPr>
        <w:jc w:val="center"/>
      </w:pPr>
    </w:p>
    <w:tbl>
      <w:tblPr>
        <w:tblStyle w:val="TableGrid"/>
        <w:tblW w:w="0" w:type="auto"/>
        <w:tblInd w:w="1450" w:type="dxa"/>
        <w:tblLook w:val="04A0" w:firstRow="1" w:lastRow="0" w:firstColumn="1" w:lastColumn="0" w:noHBand="0" w:noVBand="1"/>
      </w:tblPr>
      <w:tblGrid>
        <w:gridCol w:w="1082"/>
        <w:gridCol w:w="1433"/>
        <w:gridCol w:w="1478"/>
        <w:gridCol w:w="440"/>
        <w:gridCol w:w="440"/>
        <w:gridCol w:w="440"/>
        <w:gridCol w:w="440"/>
        <w:gridCol w:w="440"/>
        <w:gridCol w:w="551"/>
        <w:gridCol w:w="551"/>
      </w:tblGrid>
      <w:tr w:rsidR="00474007" w:rsidTr="00BD7247">
        <w:tc>
          <w:tcPr>
            <w:tcW w:w="1082" w:type="dxa"/>
          </w:tcPr>
          <w:p w:rsidR="00474007" w:rsidRDefault="00474007" w:rsidP="00BD7247">
            <w:pPr>
              <w:jc w:val="center"/>
            </w:pPr>
          </w:p>
        </w:tc>
        <w:tc>
          <w:tcPr>
            <w:tcW w:w="1433" w:type="dxa"/>
            <w:vMerge w:val="restart"/>
          </w:tcPr>
          <w:p w:rsidR="00474007" w:rsidRDefault="00474007" w:rsidP="00BD7247">
            <w:pPr>
              <w:jc w:val="center"/>
            </w:pPr>
            <w:r>
              <w:t>No. Images in 2*classes</w:t>
            </w:r>
          </w:p>
        </w:tc>
        <w:tc>
          <w:tcPr>
            <w:tcW w:w="1478" w:type="dxa"/>
            <w:vMerge w:val="restart"/>
          </w:tcPr>
          <w:p w:rsidR="00474007" w:rsidRDefault="00474007" w:rsidP="00BD7247">
            <w:pPr>
              <w:jc w:val="center"/>
            </w:pPr>
            <w:r>
              <w:t>No. Images in 2*other</w:t>
            </w:r>
          </w:p>
        </w:tc>
        <w:tc>
          <w:tcPr>
            <w:tcW w:w="3302" w:type="dxa"/>
            <w:gridSpan w:val="7"/>
          </w:tcPr>
          <w:p w:rsidR="00474007" w:rsidRDefault="00474007" w:rsidP="00BD7247">
            <w:pPr>
              <w:jc w:val="center"/>
            </w:pPr>
            <w:r>
              <w:t>Accuracy</w:t>
            </w:r>
          </w:p>
        </w:tc>
      </w:tr>
      <w:tr w:rsidR="00474007" w:rsidTr="00BD7247">
        <w:tc>
          <w:tcPr>
            <w:tcW w:w="1082" w:type="dxa"/>
          </w:tcPr>
          <w:p w:rsidR="00474007" w:rsidRDefault="00474007" w:rsidP="00BD7247">
            <w:pPr>
              <w:jc w:val="center"/>
            </w:pPr>
          </w:p>
        </w:tc>
        <w:tc>
          <w:tcPr>
            <w:tcW w:w="1433" w:type="dxa"/>
            <w:vMerge/>
          </w:tcPr>
          <w:p w:rsidR="00474007" w:rsidRDefault="00474007" w:rsidP="00BD7247">
            <w:pPr>
              <w:jc w:val="center"/>
            </w:pPr>
          </w:p>
        </w:tc>
        <w:tc>
          <w:tcPr>
            <w:tcW w:w="1478" w:type="dxa"/>
            <w:vMerge/>
          </w:tcPr>
          <w:p w:rsidR="00474007" w:rsidRDefault="00474007" w:rsidP="00BD7247">
            <w:pPr>
              <w:jc w:val="center"/>
            </w:pPr>
          </w:p>
        </w:tc>
        <w:tc>
          <w:tcPr>
            <w:tcW w:w="440" w:type="dxa"/>
          </w:tcPr>
          <w:p w:rsidR="00474007" w:rsidRDefault="00474007" w:rsidP="00BD7247">
            <w:pPr>
              <w:jc w:val="center"/>
            </w:pPr>
            <w:r>
              <w:t>40</w:t>
            </w:r>
          </w:p>
        </w:tc>
        <w:tc>
          <w:tcPr>
            <w:tcW w:w="440" w:type="dxa"/>
          </w:tcPr>
          <w:p w:rsidR="00474007" w:rsidRDefault="00474007" w:rsidP="00BD7247">
            <w:pPr>
              <w:jc w:val="center"/>
            </w:pPr>
            <w:r>
              <w:t>50</w:t>
            </w:r>
          </w:p>
        </w:tc>
        <w:tc>
          <w:tcPr>
            <w:tcW w:w="440" w:type="dxa"/>
          </w:tcPr>
          <w:p w:rsidR="00474007" w:rsidRDefault="00474007" w:rsidP="00BD7247">
            <w:pPr>
              <w:jc w:val="center"/>
            </w:pPr>
            <w:r>
              <w:t>60</w:t>
            </w:r>
          </w:p>
        </w:tc>
        <w:tc>
          <w:tcPr>
            <w:tcW w:w="440" w:type="dxa"/>
          </w:tcPr>
          <w:p w:rsidR="00474007" w:rsidRDefault="00474007" w:rsidP="00BD7247">
            <w:pPr>
              <w:jc w:val="center"/>
            </w:pPr>
            <w:r>
              <w:t>70</w:t>
            </w:r>
          </w:p>
        </w:tc>
        <w:tc>
          <w:tcPr>
            <w:tcW w:w="440" w:type="dxa"/>
          </w:tcPr>
          <w:p w:rsidR="00474007" w:rsidRDefault="00474007" w:rsidP="00BD7247">
            <w:pPr>
              <w:jc w:val="center"/>
            </w:pPr>
            <w:r>
              <w:t>80</w:t>
            </w:r>
          </w:p>
        </w:tc>
        <w:tc>
          <w:tcPr>
            <w:tcW w:w="551" w:type="dxa"/>
          </w:tcPr>
          <w:p w:rsidR="00474007" w:rsidRDefault="00474007" w:rsidP="00BD7247">
            <w:pPr>
              <w:jc w:val="center"/>
            </w:pPr>
            <w:r>
              <w:t>90</w:t>
            </w:r>
          </w:p>
        </w:tc>
        <w:tc>
          <w:tcPr>
            <w:tcW w:w="551" w:type="dxa"/>
          </w:tcPr>
          <w:p w:rsidR="00474007" w:rsidRDefault="00474007" w:rsidP="00BD7247">
            <w:pPr>
              <w:jc w:val="center"/>
            </w:pPr>
            <w:r>
              <w:t>100</w:t>
            </w:r>
          </w:p>
        </w:tc>
      </w:tr>
      <w:tr w:rsidR="00474007" w:rsidTr="00BD7247">
        <w:tc>
          <w:tcPr>
            <w:tcW w:w="1082" w:type="dxa"/>
          </w:tcPr>
          <w:p w:rsidR="00474007" w:rsidRDefault="00474007" w:rsidP="00474007">
            <w:pPr>
              <w:jc w:val="center"/>
            </w:pPr>
            <w:r>
              <w:t>Equal</w:t>
            </w:r>
          </w:p>
        </w:tc>
        <w:tc>
          <w:tcPr>
            <w:tcW w:w="1433" w:type="dxa"/>
          </w:tcPr>
          <w:p w:rsidR="00474007" w:rsidRDefault="00474007" w:rsidP="00474007">
            <w:pPr>
              <w:jc w:val="center"/>
            </w:pPr>
            <w:r>
              <w:t>35</w:t>
            </w:r>
          </w:p>
        </w:tc>
        <w:tc>
          <w:tcPr>
            <w:tcW w:w="1478" w:type="dxa"/>
          </w:tcPr>
          <w:p w:rsidR="00474007" w:rsidRDefault="00474007" w:rsidP="00474007">
            <w:pPr>
              <w:jc w:val="center"/>
            </w:pPr>
            <w:r>
              <w:t>35</w:t>
            </w:r>
          </w:p>
        </w:tc>
        <w:tc>
          <w:tcPr>
            <w:tcW w:w="440" w:type="dxa"/>
          </w:tcPr>
          <w:p w:rsidR="00474007" w:rsidRDefault="00474007" w:rsidP="00474007">
            <w:pPr>
              <w:jc w:val="center"/>
            </w:pPr>
            <w:r>
              <w:t>42</w:t>
            </w:r>
          </w:p>
        </w:tc>
        <w:tc>
          <w:tcPr>
            <w:tcW w:w="440" w:type="dxa"/>
          </w:tcPr>
          <w:p w:rsidR="00474007" w:rsidRDefault="00474007" w:rsidP="00474007">
            <w:pPr>
              <w:jc w:val="center"/>
            </w:pPr>
            <w:r>
              <w:t>50</w:t>
            </w:r>
          </w:p>
        </w:tc>
        <w:tc>
          <w:tcPr>
            <w:tcW w:w="440" w:type="dxa"/>
          </w:tcPr>
          <w:p w:rsidR="00474007" w:rsidRDefault="00474007" w:rsidP="00474007">
            <w:pPr>
              <w:jc w:val="center"/>
            </w:pPr>
            <w:r>
              <w:t>53</w:t>
            </w:r>
          </w:p>
        </w:tc>
        <w:tc>
          <w:tcPr>
            <w:tcW w:w="440" w:type="dxa"/>
          </w:tcPr>
          <w:p w:rsidR="00474007" w:rsidRDefault="00474007" w:rsidP="00474007">
            <w:pPr>
              <w:jc w:val="center"/>
            </w:pPr>
            <w:r>
              <w:t>60</w:t>
            </w:r>
          </w:p>
        </w:tc>
        <w:tc>
          <w:tcPr>
            <w:tcW w:w="440" w:type="dxa"/>
          </w:tcPr>
          <w:p w:rsidR="00474007" w:rsidRDefault="00474007" w:rsidP="00474007">
            <w:pPr>
              <w:jc w:val="center"/>
            </w:pPr>
            <w:r>
              <w:t>61</w:t>
            </w:r>
          </w:p>
        </w:tc>
        <w:tc>
          <w:tcPr>
            <w:tcW w:w="551" w:type="dxa"/>
          </w:tcPr>
          <w:p w:rsidR="00474007" w:rsidRDefault="00474007" w:rsidP="00474007">
            <w:pPr>
              <w:jc w:val="center"/>
            </w:pPr>
            <w:r>
              <w:t>65</w:t>
            </w:r>
          </w:p>
        </w:tc>
        <w:tc>
          <w:tcPr>
            <w:tcW w:w="551" w:type="dxa"/>
          </w:tcPr>
          <w:p w:rsidR="00474007" w:rsidRDefault="00474007" w:rsidP="00474007">
            <w:pPr>
              <w:jc w:val="center"/>
            </w:pPr>
            <w:r>
              <w:t>65</w:t>
            </w:r>
          </w:p>
        </w:tc>
      </w:tr>
      <w:tr w:rsidR="00474007" w:rsidTr="00BD7247">
        <w:tc>
          <w:tcPr>
            <w:tcW w:w="1082" w:type="dxa"/>
          </w:tcPr>
          <w:p w:rsidR="00474007" w:rsidRDefault="00474007" w:rsidP="00474007">
            <w:pPr>
              <w:jc w:val="center"/>
            </w:pPr>
            <w:r>
              <w:t>2*others</w:t>
            </w:r>
          </w:p>
        </w:tc>
        <w:tc>
          <w:tcPr>
            <w:tcW w:w="1433" w:type="dxa"/>
          </w:tcPr>
          <w:p w:rsidR="00474007" w:rsidRDefault="00474007" w:rsidP="00474007">
            <w:pPr>
              <w:jc w:val="center"/>
            </w:pPr>
            <w:r>
              <w:t>21</w:t>
            </w:r>
          </w:p>
        </w:tc>
        <w:tc>
          <w:tcPr>
            <w:tcW w:w="1478" w:type="dxa"/>
          </w:tcPr>
          <w:p w:rsidR="00474007" w:rsidRDefault="00474007" w:rsidP="00474007">
            <w:pPr>
              <w:jc w:val="center"/>
            </w:pPr>
            <w:r>
              <w:t>42</w:t>
            </w:r>
          </w:p>
        </w:tc>
        <w:tc>
          <w:tcPr>
            <w:tcW w:w="440" w:type="dxa"/>
          </w:tcPr>
          <w:p w:rsidR="00474007" w:rsidRDefault="008A4CE8" w:rsidP="00474007">
            <w:pPr>
              <w:jc w:val="center"/>
            </w:pPr>
            <w:r>
              <w:t>28</w:t>
            </w:r>
          </w:p>
        </w:tc>
        <w:tc>
          <w:tcPr>
            <w:tcW w:w="440" w:type="dxa"/>
          </w:tcPr>
          <w:p w:rsidR="00474007" w:rsidRDefault="008A4CE8" w:rsidP="00474007">
            <w:pPr>
              <w:jc w:val="center"/>
            </w:pPr>
            <w:r>
              <w:t>37</w:t>
            </w:r>
          </w:p>
        </w:tc>
        <w:tc>
          <w:tcPr>
            <w:tcW w:w="440" w:type="dxa"/>
          </w:tcPr>
          <w:p w:rsidR="00474007" w:rsidRDefault="008A4CE8" w:rsidP="00474007">
            <w:pPr>
              <w:jc w:val="center"/>
            </w:pPr>
            <w:r>
              <w:t>45</w:t>
            </w:r>
          </w:p>
        </w:tc>
        <w:tc>
          <w:tcPr>
            <w:tcW w:w="440" w:type="dxa"/>
          </w:tcPr>
          <w:p w:rsidR="00474007" w:rsidRDefault="008A4CE8" w:rsidP="00474007">
            <w:pPr>
              <w:jc w:val="center"/>
            </w:pPr>
            <w:r>
              <w:t>56</w:t>
            </w:r>
          </w:p>
        </w:tc>
        <w:tc>
          <w:tcPr>
            <w:tcW w:w="440" w:type="dxa"/>
          </w:tcPr>
          <w:p w:rsidR="00474007" w:rsidRDefault="008A4CE8" w:rsidP="00474007">
            <w:pPr>
              <w:jc w:val="center"/>
            </w:pPr>
            <w:r>
              <w:t>56</w:t>
            </w:r>
          </w:p>
        </w:tc>
        <w:tc>
          <w:tcPr>
            <w:tcW w:w="551" w:type="dxa"/>
          </w:tcPr>
          <w:p w:rsidR="00474007" w:rsidRDefault="008A4CE8" w:rsidP="00474007">
            <w:pPr>
              <w:jc w:val="center"/>
            </w:pPr>
            <w:r>
              <w:t>58</w:t>
            </w:r>
          </w:p>
        </w:tc>
        <w:tc>
          <w:tcPr>
            <w:tcW w:w="551" w:type="dxa"/>
          </w:tcPr>
          <w:p w:rsidR="00474007" w:rsidRDefault="008A4CE8" w:rsidP="00474007">
            <w:pPr>
              <w:jc w:val="center"/>
            </w:pPr>
            <w:r>
              <w:t>78</w:t>
            </w:r>
          </w:p>
        </w:tc>
      </w:tr>
      <w:tr w:rsidR="00474007" w:rsidTr="00BD7247">
        <w:tc>
          <w:tcPr>
            <w:tcW w:w="1082" w:type="dxa"/>
          </w:tcPr>
          <w:p w:rsidR="00474007" w:rsidRDefault="00474007" w:rsidP="00474007">
            <w:pPr>
              <w:jc w:val="center"/>
            </w:pPr>
            <w:r>
              <w:t>2*classes</w:t>
            </w:r>
          </w:p>
        </w:tc>
        <w:tc>
          <w:tcPr>
            <w:tcW w:w="1433" w:type="dxa"/>
          </w:tcPr>
          <w:p w:rsidR="00474007" w:rsidRDefault="00474007" w:rsidP="00474007">
            <w:pPr>
              <w:jc w:val="center"/>
            </w:pPr>
            <w:r>
              <w:t>42</w:t>
            </w:r>
          </w:p>
        </w:tc>
        <w:tc>
          <w:tcPr>
            <w:tcW w:w="1478" w:type="dxa"/>
          </w:tcPr>
          <w:p w:rsidR="00474007" w:rsidRDefault="00474007" w:rsidP="00474007">
            <w:pPr>
              <w:jc w:val="center"/>
            </w:pPr>
            <w:r>
              <w:t>21</w:t>
            </w:r>
          </w:p>
        </w:tc>
        <w:tc>
          <w:tcPr>
            <w:tcW w:w="440" w:type="dxa"/>
          </w:tcPr>
          <w:p w:rsidR="00474007" w:rsidRDefault="00474007" w:rsidP="00474007">
            <w:pPr>
              <w:jc w:val="center"/>
            </w:pPr>
          </w:p>
        </w:tc>
        <w:tc>
          <w:tcPr>
            <w:tcW w:w="440" w:type="dxa"/>
          </w:tcPr>
          <w:p w:rsidR="00474007" w:rsidRDefault="00474007" w:rsidP="00474007">
            <w:pPr>
              <w:jc w:val="center"/>
            </w:pPr>
            <w:r>
              <w:t>57</w:t>
            </w:r>
          </w:p>
        </w:tc>
        <w:tc>
          <w:tcPr>
            <w:tcW w:w="440" w:type="dxa"/>
          </w:tcPr>
          <w:p w:rsidR="00474007" w:rsidRDefault="00474007" w:rsidP="00474007">
            <w:pPr>
              <w:jc w:val="center"/>
            </w:pPr>
            <w:r>
              <w:t>58</w:t>
            </w:r>
          </w:p>
        </w:tc>
        <w:tc>
          <w:tcPr>
            <w:tcW w:w="440" w:type="dxa"/>
          </w:tcPr>
          <w:p w:rsidR="00474007" w:rsidRDefault="00474007" w:rsidP="00474007">
            <w:pPr>
              <w:jc w:val="center"/>
            </w:pPr>
            <w:r>
              <w:t>63</w:t>
            </w:r>
          </w:p>
        </w:tc>
        <w:tc>
          <w:tcPr>
            <w:tcW w:w="440" w:type="dxa"/>
          </w:tcPr>
          <w:p w:rsidR="00474007" w:rsidRDefault="00474007" w:rsidP="00474007">
            <w:pPr>
              <w:jc w:val="center"/>
            </w:pPr>
            <w:r>
              <w:t>62</w:t>
            </w:r>
          </w:p>
        </w:tc>
        <w:tc>
          <w:tcPr>
            <w:tcW w:w="551" w:type="dxa"/>
          </w:tcPr>
          <w:p w:rsidR="00474007" w:rsidRDefault="00474007" w:rsidP="00474007">
            <w:pPr>
              <w:jc w:val="center"/>
            </w:pPr>
            <w:r>
              <w:t>63</w:t>
            </w:r>
          </w:p>
        </w:tc>
        <w:tc>
          <w:tcPr>
            <w:tcW w:w="551" w:type="dxa"/>
          </w:tcPr>
          <w:p w:rsidR="00474007" w:rsidRDefault="00474007" w:rsidP="00474007">
            <w:pPr>
              <w:jc w:val="center"/>
            </w:pPr>
            <w:r>
              <w:t>47</w:t>
            </w:r>
          </w:p>
        </w:tc>
      </w:tr>
    </w:tbl>
    <w:p w:rsidR="00B8235B" w:rsidRDefault="00B8235B" w:rsidP="0080220B">
      <w:pPr>
        <w:jc w:val="center"/>
      </w:pPr>
    </w:p>
    <w:p w:rsidR="004D45E3" w:rsidRDefault="004D45E3" w:rsidP="0080220B">
      <w:pPr>
        <w:jc w:val="center"/>
      </w:pPr>
    </w:p>
    <w:p w:rsidR="00937701" w:rsidRDefault="00937701" w:rsidP="0080220B">
      <w:pPr>
        <w:jc w:val="center"/>
      </w:pPr>
    </w:p>
    <w:p w:rsidR="0080220B" w:rsidRDefault="0080220B" w:rsidP="0080220B"/>
    <w:p w:rsidR="004D45E3" w:rsidRPr="002B3B02" w:rsidRDefault="004D45E3" w:rsidP="0080220B"/>
    <w:sectPr w:rsidR="004D45E3" w:rsidRPr="002B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39"/>
    <w:multiLevelType w:val="hybridMultilevel"/>
    <w:tmpl w:val="EE7A407A"/>
    <w:lvl w:ilvl="0" w:tplc="C10A1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76CBD"/>
    <w:multiLevelType w:val="hybridMultilevel"/>
    <w:tmpl w:val="F870794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76CE8"/>
    <w:multiLevelType w:val="hybridMultilevel"/>
    <w:tmpl w:val="5E623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73F52"/>
    <w:multiLevelType w:val="hybridMultilevel"/>
    <w:tmpl w:val="C9F8D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80"/>
    <w:rsid w:val="00046707"/>
    <w:rsid w:val="00072933"/>
    <w:rsid w:val="0013017E"/>
    <w:rsid w:val="00141E53"/>
    <w:rsid w:val="00167FB1"/>
    <w:rsid w:val="002304B3"/>
    <w:rsid w:val="00270BC2"/>
    <w:rsid w:val="00276C5A"/>
    <w:rsid w:val="002B3B02"/>
    <w:rsid w:val="00305942"/>
    <w:rsid w:val="00352774"/>
    <w:rsid w:val="003C4C49"/>
    <w:rsid w:val="004215D1"/>
    <w:rsid w:val="004631CA"/>
    <w:rsid w:val="00474007"/>
    <w:rsid w:val="004D45E3"/>
    <w:rsid w:val="00501147"/>
    <w:rsid w:val="005633AF"/>
    <w:rsid w:val="005835EB"/>
    <w:rsid w:val="005B656C"/>
    <w:rsid w:val="005F03F2"/>
    <w:rsid w:val="00602DBE"/>
    <w:rsid w:val="00625FC7"/>
    <w:rsid w:val="006769B2"/>
    <w:rsid w:val="00693F87"/>
    <w:rsid w:val="0073782B"/>
    <w:rsid w:val="007D49BD"/>
    <w:rsid w:val="0080220B"/>
    <w:rsid w:val="00872BA0"/>
    <w:rsid w:val="00892F52"/>
    <w:rsid w:val="008A138F"/>
    <w:rsid w:val="008A4CE8"/>
    <w:rsid w:val="00937701"/>
    <w:rsid w:val="00A2452E"/>
    <w:rsid w:val="00A54658"/>
    <w:rsid w:val="00AB395D"/>
    <w:rsid w:val="00AC13D0"/>
    <w:rsid w:val="00B8235B"/>
    <w:rsid w:val="00C06C9E"/>
    <w:rsid w:val="00C517BD"/>
    <w:rsid w:val="00C5634B"/>
    <w:rsid w:val="00D46238"/>
    <w:rsid w:val="00D942F4"/>
    <w:rsid w:val="00E04CA5"/>
    <w:rsid w:val="00E44C54"/>
    <w:rsid w:val="00ED5532"/>
    <w:rsid w:val="00F12812"/>
    <w:rsid w:val="00F4563E"/>
    <w:rsid w:val="00FA6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13E0"/>
  <w15:chartTrackingRefBased/>
  <w15:docId w15:val="{EC6AC7E2-293F-44F6-904D-5FA9D97E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3B02"/>
    <w:pPr>
      <w:spacing w:after="200" w:line="360" w:lineRule="auto"/>
    </w:pPr>
    <w:rPr>
      <w:b/>
      <w:iCs/>
      <w:sz w:val="24"/>
      <w:szCs w:val="18"/>
    </w:rPr>
  </w:style>
  <w:style w:type="paragraph" w:styleId="ListParagraph">
    <w:name w:val="List Paragraph"/>
    <w:basedOn w:val="Normal"/>
    <w:uiPriority w:val="34"/>
    <w:qFormat/>
    <w:rsid w:val="00625FC7"/>
    <w:pPr>
      <w:ind w:left="720"/>
      <w:contextualSpacing/>
    </w:pPr>
  </w:style>
  <w:style w:type="table" w:styleId="TableGrid">
    <w:name w:val="Table Grid"/>
    <w:basedOn w:val="TableNormal"/>
    <w:uiPriority w:val="39"/>
    <w:rsid w:val="00937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9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52408-8C0A-4BC0-A39C-8385390B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soroosh shalileh</dc:creator>
  <cp:keywords/>
  <dc:description/>
  <cp:lastModifiedBy>soroosh shalileh</cp:lastModifiedBy>
  <cp:revision>24</cp:revision>
  <dcterms:created xsi:type="dcterms:W3CDTF">2018-10-19T16:04:00Z</dcterms:created>
  <dcterms:modified xsi:type="dcterms:W3CDTF">2018-10-22T13:18:00Z</dcterms:modified>
</cp:coreProperties>
</file>