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9330" w14:textId="0B38E3AC" w:rsidR="009C0940" w:rsidRPr="009C0940" w:rsidRDefault="009C0940" w:rsidP="009C0940">
      <w:pPr>
        <w:bidi/>
        <w:jc w:val="right"/>
        <w:rPr>
          <w:b/>
          <w:bCs/>
          <w:color w:val="FF0000"/>
          <w:lang w:bidi="fa-IR"/>
        </w:rPr>
      </w:pPr>
      <w:proofErr w:type="gramStart"/>
      <w:r w:rsidRPr="009C0940">
        <w:rPr>
          <w:b/>
          <w:bCs/>
          <w:i/>
          <w:iCs/>
          <w:color w:val="FF0000"/>
          <w:lang w:bidi="fa-IR"/>
        </w:rPr>
        <w:t>&lt;!</w:t>
      </w:r>
      <w:r w:rsidRPr="00EA5724">
        <w:rPr>
          <w:b/>
          <w:bCs/>
          <w:i/>
          <w:iCs/>
          <w:color w:val="FF0000"/>
          <w:lang w:bidi="fa-IR"/>
        </w:rPr>
        <w:t>—</w:t>
      </w:r>
      <w:proofErr w:type="gramEnd"/>
      <w:r w:rsidRPr="009C0940">
        <w:rPr>
          <w:b/>
          <w:bCs/>
          <w:i/>
          <w:iCs/>
          <w:color w:val="FF0000"/>
          <w:lang w:bidi="fa-IR"/>
        </w:rPr>
        <w:t>Q</w:t>
      </w:r>
      <w:r w:rsidRPr="00EA5724">
        <w:rPr>
          <w:b/>
          <w:bCs/>
          <w:i/>
          <w:iCs/>
          <w:color w:val="FF0000"/>
          <w:lang w:bidi="fa-IR"/>
        </w:rPr>
        <w:t>1</w:t>
      </w:r>
      <w:r w:rsidRPr="009C0940">
        <w:rPr>
          <w:b/>
          <w:bCs/>
          <w:i/>
          <w:iCs/>
          <w:color w:val="FF0000"/>
          <w:lang w:bidi="fa-IR"/>
        </w:rPr>
        <w:t xml:space="preserve"> --&gt;</w:t>
      </w:r>
    </w:p>
    <w:p w14:paraId="71A791AB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EA13C2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14:ligatures w14:val="none"/>
        </w:rPr>
        <w:t>//A</w:t>
      </w:r>
    </w:p>
    <w:p w14:paraId="448C3DE3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length </w:t>
      </w:r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gramStart"/>
      <w:r w:rsidRPr="00EA13C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16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532F158A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gramStart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console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A13C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log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spellStart"/>
      <w:r w:rsidRPr="00EA13C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typeof</w:t>
      </w:r>
      <w:proofErr w:type="spellEnd"/>
      <w:r w:rsidRPr="00EA13C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(A):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typeof</w:t>
      </w:r>
      <w:proofErr w:type="spellEnd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length)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05A346F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EA13C2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14:ligatures w14:val="none"/>
        </w:rPr>
        <w:t>// B</w:t>
      </w:r>
    </w:p>
    <w:p w14:paraId="2F9A7658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name </w:t>
      </w:r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A13C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Jack</w:t>
      </w:r>
      <w:proofErr w:type="gramStart"/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)</w:t>
      </w:r>
      <w:proofErr w:type="gramEnd"/>
    </w:p>
    <w:p w14:paraId="53BAD6A6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gramStart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console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A13C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log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spellStart"/>
      <w:r w:rsidRPr="00EA13C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typeof</w:t>
      </w:r>
      <w:proofErr w:type="spellEnd"/>
      <w:r w:rsidRPr="00EA13C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(B):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typeof</w:t>
      </w:r>
      <w:proofErr w:type="spellEnd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name)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1C97F7D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EA13C2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14:ligatures w14:val="none"/>
        </w:rPr>
        <w:t>// C</w:t>
      </w:r>
    </w:p>
    <w:p w14:paraId="6A2CA870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number </w:t>
      </w:r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EA13C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120</w:t>
      </w:r>
      <w:proofErr w:type="gramStart"/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4E46BC36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gramStart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console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A13C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log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spellStart"/>
      <w:r w:rsidRPr="00EA13C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typeof</w:t>
      </w:r>
      <w:proofErr w:type="spellEnd"/>
      <w:r w:rsidRPr="00EA13C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(C):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typeof</w:t>
      </w:r>
      <w:proofErr w:type="spellEnd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number)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AAF3033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EA13C2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14:ligatures w14:val="none"/>
        </w:rPr>
        <w:t>// D</w:t>
      </w:r>
    </w:p>
    <w:p w14:paraId="7DD8BA10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var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y </w:t>
      </w:r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EA13C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undefined</w:t>
      </w:r>
      <w:proofErr w:type="gramStart"/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7E66F816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gramStart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console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A13C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log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spellStart"/>
      <w:r w:rsidRPr="00EA13C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typeof</w:t>
      </w:r>
      <w:proofErr w:type="spellEnd"/>
      <w:r w:rsidRPr="00EA13C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(D):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typeof</w:t>
      </w:r>
      <w:proofErr w:type="spellEnd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y )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F4862FF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EA13C2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14:ligatures w14:val="none"/>
        </w:rPr>
        <w:t>// E</w:t>
      </w:r>
    </w:p>
    <w:p w14:paraId="270AA5FB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z </w:t>
      </w:r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gramStart"/>
      <w:r w:rsidRPr="00EA13C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undefined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5E8E63C0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gramStart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console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A13C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log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spellStart"/>
      <w:r w:rsidRPr="00EA13C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typeof</w:t>
      </w:r>
      <w:proofErr w:type="spellEnd"/>
      <w:r w:rsidRPr="00EA13C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(E):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typeof</w:t>
      </w:r>
      <w:proofErr w:type="spellEnd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z )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795A73A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EA13C2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14:ligatures w14:val="none"/>
        </w:rPr>
        <w:t>// F</w:t>
      </w:r>
    </w:p>
    <w:p w14:paraId="633D13D1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isAdmin</w:t>
      </w:r>
      <w:proofErr w:type="spellEnd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gramStart"/>
      <w:r w:rsidRPr="00EA13C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true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392E1829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gramStart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console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A13C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log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spellStart"/>
      <w:r w:rsidRPr="00EA13C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typeof</w:t>
      </w:r>
      <w:proofErr w:type="spellEnd"/>
      <w:r w:rsidRPr="00EA13C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(F):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typeof</w:t>
      </w:r>
      <w:proofErr w:type="spellEnd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isAdmin</w:t>
      </w:r>
      <w:proofErr w:type="spellEnd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)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861B190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EA13C2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14:ligatures w14:val="none"/>
        </w:rPr>
        <w:t>// G</w:t>
      </w:r>
    </w:p>
    <w:p w14:paraId="16E5C4E5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array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[</w:t>
      </w:r>
      <w:r w:rsidRPr="00EA13C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EA13C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john</w:t>
      </w:r>
      <w:proofErr w:type="gramStart"/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proofErr w:type="gramEnd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true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EA13C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201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',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undefined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]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7BF4808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gramStart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console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A13C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log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spellStart"/>
      <w:r w:rsidRPr="00EA13C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typeof</w:t>
      </w:r>
      <w:proofErr w:type="spellEnd"/>
      <w:r w:rsidRPr="00EA13C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(G):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typeof</w:t>
      </w:r>
      <w:proofErr w:type="spellEnd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array )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03B0F48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EA13C2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14:ligatures w14:val="none"/>
        </w:rPr>
        <w:t>// H</w:t>
      </w:r>
    </w:p>
    <w:p w14:paraId="04C615BA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x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3E3C2882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spellStart"/>
      <w:proofErr w:type="gramStart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firstName</w:t>
      </w:r>
      <w:proofErr w:type="spellEnd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proofErr w:type="gramEnd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proofErr w:type="spellStart"/>
      <w:r w:rsidRPr="00EA13C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ali</w:t>
      </w:r>
      <w:proofErr w:type="spellEnd"/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24EAD5F3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spellStart"/>
      <w:proofErr w:type="gramStart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lastName</w:t>
      </w:r>
      <w:proofErr w:type="spellEnd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proofErr w:type="gramEnd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  <w:proofErr w:type="spellStart"/>
      <w:r w:rsidRPr="00EA13C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hosseini</w:t>
      </w:r>
      <w:proofErr w:type="spellEnd"/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'</w:t>
      </w:r>
    </w:p>
    <w:p w14:paraId="601E9322" w14:textId="77777777" w:rsidR="00EA13C2" w:rsidRP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FFF609D" w14:textId="77777777" w:rsidR="00EA13C2" w:rsidRDefault="00EA13C2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  <w:proofErr w:type="gramStart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console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EA13C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log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spellStart"/>
      <w:r w:rsidRPr="00EA13C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typeof</w:t>
      </w:r>
      <w:proofErr w:type="spellEnd"/>
      <w:r w:rsidRPr="00EA13C2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(H): 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EA13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typeof</w:t>
      </w:r>
      <w:proofErr w:type="spellEnd"/>
      <w:r w:rsidRPr="00EA13C2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x )</w:t>
      </w:r>
      <w:r w:rsidRPr="00EA13C2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428173F" w14:textId="77777777" w:rsidR="004C3BB1" w:rsidRDefault="004C3BB1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rtl/>
          <w14:ligatures w14:val="none"/>
        </w:rPr>
      </w:pPr>
    </w:p>
    <w:p w14:paraId="44F74232" w14:textId="77777777" w:rsidR="00A50D6E" w:rsidRPr="00EA13C2" w:rsidRDefault="00A50D6E" w:rsidP="00EA13C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1FD45BBD" w14:textId="77777777" w:rsidR="00A50D6E" w:rsidRDefault="00A50D6E" w:rsidP="00A50D6E">
      <w:pPr>
        <w:bidi/>
        <w:jc w:val="right"/>
        <w:rPr>
          <w:b/>
          <w:bCs/>
          <w:i/>
          <w:iCs/>
          <w:color w:val="FF0000"/>
          <w:rtl/>
          <w:lang w:bidi="fa-IR"/>
        </w:rPr>
      </w:pPr>
    </w:p>
    <w:p w14:paraId="3A51AB2E" w14:textId="77777777" w:rsidR="00A50D6E" w:rsidRDefault="00A50D6E" w:rsidP="00A50D6E">
      <w:pPr>
        <w:bidi/>
        <w:jc w:val="right"/>
        <w:rPr>
          <w:b/>
          <w:bCs/>
          <w:i/>
          <w:iCs/>
          <w:color w:val="FF0000"/>
          <w:rtl/>
          <w:lang w:bidi="fa-IR"/>
        </w:rPr>
      </w:pPr>
    </w:p>
    <w:p w14:paraId="2082FB4D" w14:textId="30D018BC" w:rsidR="009C0940" w:rsidRPr="00A50D6E" w:rsidRDefault="009C0940" w:rsidP="00A50D6E">
      <w:pPr>
        <w:bidi/>
        <w:jc w:val="right"/>
        <w:rPr>
          <w:b/>
          <w:bCs/>
          <w:i/>
          <w:iCs/>
          <w:color w:val="FF0000"/>
          <w:lang w:bidi="fa-IR"/>
        </w:rPr>
      </w:pPr>
      <w:proofErr w:type="gramStart"/>
      <w:r w:rsidRPr="009C0940">
        <w:rPr>
          <w:b/>
          <w:bCs/>
          <w:i/>
          <w:iCs/>
          <w:color w:val="FF0000"/>
          <w:lang w:bidi="fa-IR"/>
        </w:rPr>
        <w:t>&lt;!</w:t>
      </w:r>
      <w:r w:rsidRPr="00EA5724">
        <w:rPr>
          <w:b/>
          <w:bCs/>
          <w:i/>
          <w:iCs/>
          <w:color w:val="FF0000"/>
          <w:lang w:bidi="fa-IR"/>
        </w:rPr>
        <w:t>—</w:t>
      </w:r>
      <w:proofErr w:type="gramEnd"/>
      <w:r w:rsidRPr="009C0940">
        <w:rPr>
          <w:b/>
          <w:bCs/>
          <w:i/>
          <w:iCs/>
          <w:color w:val="FF0000"/>
          <w:lang w:bidi="fa-IR"/>
        </w:rPr>
        <w:t>Q</w:t>
      </w:r>
      <w:r w:rsidRPr="00EA5724">
        <w:rPr>
          <w:b/>
          <w:bCs/>
          <w:i/>
          <w:iCs/>
          <w:color w:val="FF0000"/>
          <w:lang w:bidi="fa-IR"/>
        </w:rPr>
        <w:t>2</w:t>
      </w:r>
      <w:r w:rsidRPr="009C0940">
        <w:rPr>
          <w:b/>
          <w:bCs/>
          <w:i/>
          <w:iCs/>
          <w:color w:val="FF0000"/>
          <w:lang w:bidi="fa-IR"/>
        </w:rPr>
        <w:t>--&gt;</w:t>
      </w:r>
    </w:p>
    <w:p w14:paraId="73C80FCF" w14:textId="77777777" w:rsidR="00357240" w:rsidRPr="00357240" w:rsidRDefault="00357240" w:rsidP="003572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5D136D50" w14:textId="77777777" w:rsidR="00357240" w:rsidRPr="00357240" w:rsidRDefault="00357240" w:rsidP="003572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357240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14:ligatures w14:val="none"/>
        </w:rPr>
        <w:t>// Q2 For number</w:t>
      </w:r>
    </w:p>
    <w:p w14:paraId="4D556C4E" w14:textId="77777777" w:rsidR="00357240" w:rsidRPr="00357240" w:rsidRDefault="00357240" w:rsidP="003572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35724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3572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input </w:t>
      </w:r>
      <w:r w:rsidRPr="0035724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572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35724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proofErr w:type="gramStart"/>
      <w:r w:rsidRPr="00357240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prompt</w:t>
      </w:r>
      <w:r w:rsidRPr="003572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35724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35724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pls Enter your input : </w:t>
      </w:r>
      <w:r w:rsidRPr="0035724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3572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35724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128C8CC" w14:textId="77777777" w:rsidR="00357240" w:rsidRPr="00357240" w:rsidRDefault="00357240" w:rsidP="003572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gramStart"/>
      <w:r w:rsidRPr="00357240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alert</w:t>
      </w:r>
      <w:r w:rsidRPr="003572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35724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35724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type Of input : </w:t>
      </w:r>
      <w:r w:rsidRPr="0035724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3572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35724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3572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35724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typeof</w:t>
      </w:r>
      <w:proofErr w:type="spellEnd"/>
      <w:r w:rsidRPr="003572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(input))</w:t>
      </w:r>
      <w:r w:rsidRPr="0035724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4AC197D" w14:textId="77777777" w:rsidR="00357240" w:rsidRPr="00357240" w:rsidRDefault="00357240" w:rsidP="003572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3572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</w:t>
      </w:r>
    </w:p>
    <w:p w14:paraId="095AD962" w14:textId="77777777" w:rsidR="00357240" w:rsidRPr="00357240" w:rsidRDefault="00357240" w:rsidP="003572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357240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14:ligatures w14:val="none"/>
        </w:rPr>
        <w:t>// Q2 for string</w:t>
      </w:r>
    </w:p>
    <w:p w14:paraId="7D523993" w14:textId="77777777" w:rsidR="00357240" w:rsidRPr="00357240" w:rsidRDefault="00357240" w:rsidP="003572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35724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3572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input </w:t>
      </w:r>
      <w:r w:rsidRPr="0035724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3572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gramStart"/>
      <w:r w:rsidRPr="00357240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prompt</w:t>
      </w:r>
      <w:r w:rsidRPr="003572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35724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35724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pls Enter your input : </w:t>
      </w:r>
      <w:r w:rsidRPr="0035724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3572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35724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677A65A" w14:textId="77777777" w:rsidR="00357240" w:rsidRPr="00357240" w:rsidRDefault="00357240" w:rsidP="003572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gramStart"/>
      <w:r w:rsidRPr="00357240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alert</w:t>
      </w:r>
      <w:r w:rsidRPr="003572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35724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357240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type Of input : </w:t>
      </w:r>
      <w:r w:rsidRPr="0035724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3572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35724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3572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357240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typeof</w:t>
      </w:r>
      <w:proofErr w:type="spellEnd"/>
      <w:r w:rsidRPr="00357240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(input))</w:t>
      </w:r>
      <w:r w:rsidRPr="00357240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7359E8A" w14:textId="77777777" w:rsidR="00357240" w:rsidRPr="00357240" w:rsidRDefault="00357240" w:rsidP="0035724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7294F605" w14:textId="77777777" w:rsidR="004C3BB1" w:rsidRPr="00EA5724" w:rsidRDefault="004C3BB1" w:rsidP="00EA5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</w:p>
    <w:p w14:paraId="73A95BE8" w14:textId="77777777" w:rsidR="00785FDB" w:rsidRDefault="00785FDB" w:rsidP="009C0940">
      <w:pPr>
        <w:bidi/>
        <w:jc w:val="right"/>
        <w:rPr>
          <w:b/>
          <w:bCs/>
          <w:i/>
          <w:iCs/>
          <w:color w:val="FF0000"/>
          <w:lang w:bidi="fa-IR"/>
        </w:rPr>
      </w:pPr>
    </w:p>
    <w:p w14:paraId="7D00B58F" w14:textId="77777777" w:rsidR="00785FDB" w:rsidRDefault="00785FDB" w:rsidP="00A50D6E">
      <w:pPr>
        <w:bidi/>
        <w:rPr>
          <w:b/>
          <w:bCs/>
          <w:i/>
          <w:iCs/>
          <w:color w:val="FF0000"/>
          <w:rtl/>
          <w:lang w:bidi="fa-IR"/>
        </w:rPr>
      </w:pPr>
    </w:p>
    <w:p w14:paraId="08E90705" w14:textId="77777777" w:rsidR="00A50D6E" w:rsidRDefault="00A50D6E" w:rsidP="00A50D6E">
      <w:pPr>
        <w:bidi/>
        <w:rPr>
          <w:b/>
          <w:bCs/>
          <w:i/>
          <w:iCs/>
          <w:color w:val="FF0000"/>
          <w:lang w:bidi="fa-IR"/>
        </w:rPr>
      </w:pPr>
    </w:p>
    <w:p w14:paraId="63DDC1D5" w14:textId="779728AF" w:rsidR="009C0940" w:rsidRPr="009C0940" w:rsidRDefault="009C0940" w:rsidP="00785FDB">
      <w:pPr>
        <w:bidi/>
        <w:jc w:val="right"/>
        <w:rPr>
          <w:b/>
          <w:bCs/>
          <w:color w:val="FF0000"/>
          <w:lang w:bidi="fa-IR"/>
        </w:rPr>
      </w:pPr>
      <w:proofErr w:type="gramStart"/>
      <w:r w:rsidRPr="009C0940">
        <w:rPr>
          <w:b/>
          <w:bCs/>
          <w:i/>
          <w:iCs/>
          <w:color w:val="FF0000"/>
          <w:lang w:bidi="fa-IR"/>
        </w:rPr>
        <w:lastRenderedPageBreak/>
        <w:t>&lt;!</w:t>
      </w:r>
      <w:r w:rsidRPr="00EA5724">
        <w:rPr>
          <w:b/>
          <w:bCs/>
          <w:i/>
          <w:iCs/>
          <w:color w:val="FF0000"/>
          <w:lang w:bidi="fa-IR"/>
        </w:rPr>
        <w:t>—</w:t>
      </w:r>
      <w:proofErr w:type="gramEnd"/>
      <w:r w:rsidRPr="009C0940">
        <w:rPr>
          <w:b/>
          <w:bCs/>
          <w:i/>
          <w:iCs/>
          <w:color w:val="FF0000"/>
          <w:lang w:bidi="fa-IR"/>
        </w:rPr>
        <w:t>Q</w:t>
      </w:r>
      <w:r w:rsidRPr="00EA5724">
        <w:rPr>
          <w:b/>
          <w:bCs/>
          <w:i/>
          <w:iCs/>
          <w:color w:val="FF0000"/>
          <w:lang w:bidi="fa-IR"/>
        </w:rPr>
        <w:t>3</w:t>
      </w:r>
      <w:r w:rsidRPr="009C0940">
        <w:rPr>
          <w:b/>
          <w:bCs/>
          <w:i/>
          <w:iCs/>
          <w:color w:val="FF0000"/>
          <w:lang w:bidi="fa-IR"/>
        </w:rPr>
        <w:t xml:space="preserve"> --&gt;</w:t>
      </w:r>
    </w:p>
    <w:p w14:paraId="18971F23" w14:textId="77777777" w:rsidR="00EA5724" w:rsidRDefault="00EA5724" w:rsidP="005A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</w:pPr>
    </w:p>
    <w:p w14:paraId="50AD41D0" w14:textId="29B4CFDD" w:rsidR="005A4898" w:rsidRPr="005A4898" w:rsidRDefault="005A4898" w:rsidP="005A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5A48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userName</w:t>
      </w:r>
      <w:proofErr w:type="spellEnd"/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5A48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gramStart"/>
      <w:r w:rsidRPr="005A48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prompt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5A4898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Enter your name: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1C29CA2" w14:textId="77777777" w:rsidR="005A4898" w:rsidRPr="005A4898" w:rsidRDefault="005A4898" w:rsidP="005A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41FFC50C" w14:textId="77777777" w:rsidR="005A4898" w:rsidRPr="005A4898" w:rsidRDefault="005A4898" w:rsidP="005A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5A48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userName_check</w:t>
      </w:r>
      <w:proofErr w:type="spellEnd"/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5A48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gramStart"/>
      <w:r w:rsidRPr="005A48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confirm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5A4898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Please check your name '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5A48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userName</w:t>
      </w:r>
      <w:proofErr w:type="spellEnd"/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5A48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5A4898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' ?  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C37412B" w14:textId="77777777" w:rsidR="005A4898" w:rsidRPr="005A4898" w:rsidRDefault="005A4898" w:rsidP="005A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3ECBC000" w14:textId="77777777" w:rsidR="005A4898" w:rsidRPr="005A4898" w:rsidRDefault="005A4898" w:rsidP="005A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5A489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</w:t>
      </w:r>
      <w:proofErr w:type="spellStart"/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userName_check</w:t>
      </w:r>
      <w:proofErr w:type="spellEnd"/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) 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9918E60" w14:textId="77777777" w:rsidR="005A4898" w:rsidRPr="005A4898" w:rsidRDefault="005A4898" w:rsidP="005A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</w:p>
    <w:p w14:paraId="500FD290" w14:textId="77777777" w:rsidR="005A4898" w:rsidRPr="005A4898" w:rsidRDefault="005A4898" w:rsidP="005A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5A48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alert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( 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proofErr w:type="gramEnd"/>
      <w:r w:rsidRPr="005A4898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Hello '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5A48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userName</w:t>
      </w:r>
      <w:proofErr w:type="spellEnd"/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5A48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5A4898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'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A0DC86A" w14:textId="77777777" w:rsidR="005A4898" w:rsidRPr="005A4898" w:rsidRDefault="005A4898" w:rsidP="005A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</w:p>
    <w:p w14:paraId="4DCE45C7" w14:textId="77777777" w:rsidR="005A4898" w:rsidRPr="005A4898" w:rsidRDefault="005A4898" w:rsidP="005A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bidi="fa-IR"/>
          <w14:ligatures w14:val="none"/>
        </w:rPr>
      </w:pPr>
      <w:r w:rsidRPr="005A489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7D57B0C4" w14:textId="77777777" w:rsidR="005A4898" w:rsidRPr="005A4898" w:rsidRDefault="005A4898" w:rsidP="005A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5A48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alert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5A4898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No ! Please try again.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825485D" w14:textId="77777777" w:rsidR="005A4898" w:rsidRDefault="005A4898" w:rsidP="005A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rtl/>
          <w14:ligatures w14:val="none"/>
        </w:rPr>
      </w:pP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317BC5EB" w14:textId="77777777" w:rsidR="00A50D6E" w:rsidRDefault="00A50D6E" w:rsidP="005A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</w:p>
    <w:p w14:paraId="4F763F85" w14:textId="77777777" w:rsidR="00EA13C2" w:rsidRDefault="00EA13C2" w:rsidP="00025491">
      <w:pPr>
        <w:bidi/>
        <w:rPr>
          <w:rtl/>
          <w:lang w:bidi="fa-IR"/>
        </w:rPr>
      </w:pPr>
    </w:p>
    <w:p w14:paraId="50FDE254" w14:textId="77777777" w:rsidR="00A50D6E" w:rsidRDefault="00A50D6E" w:rsidP="00A50D6E">
      <w:pPr>
        <w:bidi/>
        <w:rPr>
          <w:rtl/>
          <w:lang w:bidi="fa-IR"/>
        </w:rPr>
      </w:pPr>
    </w:p>
    <w:p w14:paraId="5DDB25BB" w14:textId="77777777" w:rsidR="00A50D6E" w:rsidRDefault="00A50D6E" w:rsidP="00A50D6E">
      <w:pPr>
        <w:bidi/>
        <w:rPr>
          <w:lang w:bidi="fa-IR"/>
        </w:rPr>
      </w:pPr>
    </w:p>
    <w:p w14:paraId="0ACF9C96" w14:textId="0B854A6D" w:rsidR="009C0940" w:rsidRDefault="009C0940" w:rsidP="009C0940">
      <w:pPr>
        <w:bidi/>
        <w:jc w:val="right"/>
        <w:rPr>
          <w:b/>
          <w:bCs/>
          <w:i/>
          <w:iCs/>
          <w:color w:val="FF0000"/>
          <w:lang w:bidi="fa-IR"/>
        </w:rPr>
      </w:pPr>
      <w:proofErr w:type="gramStart"/>
      <w:r w:rsidRPr="009C0940">
        <w:rPr>
          <w:b/>
          <w:bCs/>
          <w:i/>
          <w:iCs/>
          <w:color w:val="FF0000"/>
          <w:lang w:bidi="fa-IR"/>
        </w:rPr>
        <w:t>&lt;!</w:t>
      </w:r>
      <w:r w:rsidRPr="00EA5724">
        <w:rPr>
          <w:b/>
          <w:bCs/>
          <w:i/>
          <w:iCs/>
          <w:color w:val="FF0000"/>
          <w:lang w:bidi="fa-IR"/>
        </w:rPr>
        <w:t>—</w:t>
      </w:r>
      <w:proofErr w:type="gramEnd"/>
      <w:r w:rsidRPr="009C0940">
        <w:rPr>
          <w:b/>
          <w:bCs/>
          <w:i/>
          <w:iCs/>
          <w:color w:val="FF0000"/>
          <w:lang w:bidi="fa-IR"/>
        </w:rPr>
        <w:t>Q</w:t>
      </w:r>
      <w:r w:rsidRPr="00EA5724">
        <w:rPr>
          <w:b/>
          <w:bCs/>
          <w:i/>
          <w:iCs/>
          <w:color w:val="FF0000"/>
          <w:lang w:bidi="fa-IR"/>
        </w:rPr>
        <w:t>4</w:t>
      </w:r>
      <w:r w:rsidRPr="009C0940">
        <w:rPr>
          <w:b/>
          <w:bCs/>
          <w:i/>
          <w:iCs/>
          <w:color w:val="FF0000"/>
          <w:lang w:bidi="fa-IR"/>
        </w:rPr>
        <w:t xml:space="preserve"> --&gt;</w:t>
      </w:r>
    </w:p>
    <w:p w14:paraId="2ECD3FEE" w14:textId="77777777" w:rsidR="004C3BB1" w:rsidRDefault="004C3BB1" w:rsidP="004C3BB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</w:pPr>
    </w:p>
    <w:p w14:paraId="2ABFA9F3" w14:textId="2488CA7F" w:rsidR="004C3BB1" w:rsidRPr="004C3BB1" w:rsidRDefault="004C3BB1" w:rsidP="004C3BB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4C3BB1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4C3B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4C3B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numberOne</w:t>
      </w:r>
      <w:proofErr w:type="spellEnd"/>
      <w:r w:rsidRPr="004C3B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4C3BB1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4C3B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4C3BB1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proofErr w:type="gramStart"/>
      <w:r w:rsidRPr="004C3BB1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prompt</w:t>
      </w:r>
      <w:r w:rsidRPr="004C3B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4C3BB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4C3BB1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Please Enter The Number one : </w:t>
      </w:r>
      <w:r w:rsidRPr="004C3BB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4C3B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4C3BB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5E7AAB1" w14:textId="77777777" w:rsidR="004C3BB1" w:rsidRPr="004C3BB1" w:rsidRDefault="004C3BB1" w:rsidP="004C3BB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4C3BB1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let</w:t>
      </w:r>
      <w:r w:rsidRPr="004C3B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4C3B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numberTwo</w:t>
      </w:r>
      <w:proofErr w:type="spellEnd"/>
      <w:r w:rsidRPr="004C3B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4C3BB1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4C3B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4C3BB1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proofErr w:type="gramStart"/>
      <w:r w:rsidRPr="004C3BB1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prompt</w:t>
      </w:r>
      <w:r w:rsidRPr="004C3B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4C3BB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4C3BB1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Please Enter The Number two : </w:t>
      </w:r>
      <w:r w:rsidRPr="004C3BB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4C3B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4C3BB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38C12DA" w14:textId="77777777" w:rsidR="004C3BB1" w:rsidRPr="004C3BB1" w:rsidRDefault="004C3BB1" w:rsidP="004C3BB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5FBC2B21" w14:textId="77777777" w:rsidR="004C3BB1" w:rsidRDefault="004C3BB1" w:rsidP="004C3BB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  <w:proofErr w:type="gramStart"/>
      <w:r w:rsidRPr="004C3BB1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alert</w:t>
      </w:r>
      <w:r w:rsidRPr="004C3B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4C3BB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4C3BB1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Result :</w:t>
      </w:r>
      <w:r w:rsidRPr="004C3BB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4C3B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4C3BB1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4C3B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( </w:t>
      </w:r>
      <w:proofErr w:type="spellStart"/>
      <w:r w:rsidRPr="004C3B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numberOne</w:t>
      </w:r>
      <w:proofErr w:type="spellEnd"/>
      <w:r w:rsidRPr="004C3B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4C3BB1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4C3B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4C3B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numberTwo</w:t>
      </w:r>
      <w:proofErr w:type="spellEnd"/>
      <w:r w:rsidRPr="004C3BB1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 )</w:t>
      </w:r>
      <w:r w:rsidRPr="004C3BB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8DF2B30" w14:textId="77777777" w:rsidR="004C3BB1" w:rsidRPr="004C3BB1" w:rsidRDefault="004C3BB1" w:rsidP="004C3BB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3C71B3CC" w14:textId="77777777" w:rsidR="00025491" w:rsidRDefault="00025491" w:rsidP="004C3BB1">
      <w:pPr>
        <w:bidi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29460AED" w14:textId="6A2FBF82" w:rsidR="009C0940" w:rsidRPr="00EA5724" w:rsidRDefault="009C0940" w:rsidP="009C0940">
      <w:pPr>
        <w:bidi/>
        <w:jc w:val="right"/>
        <w:rPr>
          <w:b/>
          <w:bCs/>
          <w:i/>
          <w:iCs/>
          <w:color w:val="FF0000"/>
          <w:lang w:bidi="fa-IR"/>
        </w:rPr>
      </w:pPr>
      <w:r w:rsidRPr="009C0940">
        <w:rPr>
          <w:b/>
          <w:bCs/>
          <w:color w:val="FF0000"/>
          <w:lang w:bidi="fa-IR"/>
        </w:rPr>
        <w:t xml:space="preserve"> </w:t>
      </w:r>
      <w:proofErr w:type="gramStart"/>
      <w:r w:rsidRPr="009C0940">
        <w:rPr>
          <w:b/>
          <w:bCs/>
          <w:i/>
          <w:iCs/>
          <w:color w:val="FF0000"/>
          <w:lang w:bidi="fa-IR"/>
        </w:rPr>
        <w:t>&lt;!--</w:t>
      </w:r>
      <w:proofErr w:type="gramEnd"/>
      <w:r w:rsidRPr="009C0940">
        <w:rPr>
          <w:b/>
          <w:bCs/>
          <w:i/>
          <w:iCs/>
          <w:color w:val="FF0000"/>
          <w:lang w:bidi="fa-IR"/>
        </w:rPr>
        <w:t xml:space="preserve"> Q5 --&gt;</w:t>
      </w:r>
    </w:p>
    <w:p w14:paraId="34475CA5" w14:textId="77777777" w:rsidR="00EA5724" w:rsidRDefault="00EA5724" w:rsidP="00EA5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EA5724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 </w:t>
      </w:r>
    </w:p>
    <w:p w14:paraId="481AFFF3" w14:textId="4160A930" w:rsidR="00EA5724" w:rsidRDefault="00EA5724" w:rsidP="00EA5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</w:pPr>
      <w:r w:rsidRPr="00EA5724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572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EA5724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</w:t>
      </w:r>
      <w:r w:rsidRPr="00EA5724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r w:rsidRPr="00EA572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href</w:t>
      </w:r>
      <w:proofErr w:type="spellEnd"/>
      <w:r w:rsidRPr="00EA572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EA572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https://www.google.com/</w:t>
      </w:r>
      <w:r w:rsidRPr="00EA572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EA5724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572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target</w:t>
      </w:r>
      <w:r w:rsidRPr="00EA572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="</w:t>
      </w:r>
      <w:r w:rsidRPr="00EA5724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_blank</w:t>
      </w:r>
      <w:r w:rsidRPr="00EA572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"&gt;</w:t>
      </w:r>
      <w:r w:rsidRPr="00EA5724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Go </w:t>
      </w:r>
      <w:proofErr w:type="gramStart"/>
      <w:r w:rsidRPr="00EA5724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To</w:t>
      </w:r>
      <w:proofErr w:type="gramEnd"/>
      <w:r w:rsidRPr="00EA5724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The </w:t>
      </w:r>
      <w:r w:rsidRPr="00EA572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EA5724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em</w:t>
      </w:r>
      <w:proofErr w:type="spellEnd"/>
      <w:r w:rsidRPr="00EA572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EA5724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Google</w:t>
      </w:r>
      <w:r w:rsidRPr="00EA572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proofErr w:type="spellStart"/>
      <w:r w:rsidRPr="00EA5724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em</w:t>
      </w:r>
      <w:proofErr w:type="spellEnd"/>
      <w:r w:rsidRPr="00EA572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  <w:r w:rsidRPr="00EA5724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EA572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&lt;/</w:t>
      </w:r>
      <w:r w:rsidRPr="00EA5724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a</w:t>
      </w:r>
      <w:r w:rsidRPr="00EA5724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</w:t>
      </w:r>
    </w:p>
    <w:p w14:paraId="7933556A" w14:textId="10EB99B6" w:rsidR="00EA5724" w:rsidRPr="00EA5724" w:rsidRDefault="00EA5724" w:rsidP="00EA572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596696F8" w14:textId="77777777" w:rsidR="00EA5724" w:rsidRPr="009C0940" w:rsidRDefault="00EA5724" w:rsidP="00EA5724">
      <w:pPr>
        <w:bidi/>
        <w:jc w:val="right"/>
        <w:rPr>
          <w:b/>
          <w:bCs/>
          <w:color w:val="FF0000"/>
          <w:lang w:bidi="fa-IR"/>
        </w:rPr>
      </w:pPr>
    </w:p>
    <w:p w14:paraId="725604D0" w14:textId="43E3603F" w:rsidR="00DD0277" w:rsidRPr="00F06128" w:rsidRDefault="009C0940" w:rsidP="00F06128">
      <w:pPr>
        <w:bidi/>
        <w:ind w:left="360"/>
        <w:jc w:val="right"/>
        <w:rPr>
          <w:b/>
          <w:bCs/>
          <w:i/>
          <w:iCs/>
          <w:color w:val="FF0000"/>
          <w:lang w:bidi="fa-IR"/>
        </w:rPr>
      </w:pPr>
      <w:proofErr w:type="gramStart"/>
      <w:r w:rsidRPr="00DD0277">
        <w:rPr>
          <w:b/>
          <w:bCs/>
          <w:i/>
          <w:iCs/>
          <w:color w:val="FF0000"/>
          <w:lang w:bidi="fa-IR"/>
        </w:rPr>
        <w:t>&lt;!—</w:t>
      </w:r>
      <w:proofErr w:type="gramEnd"/>
      <w:r w:rsidRPr="00DD0277">
        <w:rPr>
          <w:b/>
          <w:bCs/>
          <w:i/>
          <w:iCs/>
          <w:color w:val="FF0000"/>
          <w:lang w:bidi="fa-IR"/>
        </w:rPr>
        <w:t>Q6 --&gt;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520"/>
        <w:gridCol w:w="3780"/>
        <w:gridCol w:w="3780"/>
        <w:gridCol w:w="805"/>
      </w:tblGrid>
      <w:tr w:rsidR="00F06128" w14:paraId="6048993A" w14:textId="77777777" w:rsidTr="00F06128">
        <w:tc>
          <w:tcPr>
            <w:tcW w:w="2520" w:type="dxa"/>
            <w:vAlign w:val="center"/>
          </w:tcPr>
          <w:p w14:paraId="774C35F7" w14:textId="279C55E7" w:rsidR="00F06128" w:rsidRPr="00F06128" w:rsidRDefault="00F06128" w:rsidP="00F06128">
            <w:pPr>
              <w:jc w:val="center"/>
              <w:rPr>
                <w:sz w:val="28"/>
                <w:szCs w:val="28"/>
                <w:lang w:bidi="fa-IR"/>
              </w:rPr>
            </w:pPr>
            <w:r w:rsidRPr="00F06128">
              <w:rPr>
                <w:sz w:val="28"/>
                <w:szCs w:val="28"/>
                <w:lang w:bidi="fa-IR"/>
              </w:rPr>
              <w:t>0</w:t>
            </w:r>
          </w:p>
        </w:tc>
        <w:tc>
          <w:tcPr>
            <w:tcW w:w="3780" w:type="dxa"/>
            <w:vAlign w:val="center"/>
          </w:tcPr>
          <w:p w14:paraId="41BF43CF" w14:textId="1743DDAD" w:rsidR="00F06128" w:rsidRPr="00F06128" w:rsidRDefault="00F06128" w:rsidP="00F06128">
            <w:pPr>
              <w:jc w:val="center"/>
              <w:rPr>
                <w:sz w:val="28"/>
                <w:szCs w:val="28"/>
                <w:lang w:bidi="fa-IR"/>
              </w:rPr>
            </w:pPr>
            <w:r w:rsidRPr="00F06128">
              <w:rPr>
                <w:sz w:val="28"/>
                <w:szCs w:val="28"/>
                <w:lang w:bidi="fa-IR"/>
              </w:rPr>
              <w:t>undefined</w:t>
            </w:r>
          </w:p>
        </w:tc>
        <w:tc>
          <w:tcPr>
            <w:tcW w:w="3780" w:type="dxa"/>
            <w:vAlign w:val="center"/>
          </w:tcPr>
          <w:p w14:paraId="6199386F" w14:textId="50E03D90" w:rsidR="00F06128" w:rsidRPr="00F06128" w:rsidRDefault="00F06128" w:rsidP="00F06128">
            <w:pPr>
              <w:jc w:val="center"/>
              <w:rPr>
                <w:sz w:val="28"/>
                <w:szCs w:val="28"/>
                <w:lang w:bidi="fa-IR"/>
              </w:rPr>
            </w:pPr>
            <w:r w:rsidRPr="00F06128">
              <w:rPr>
                <w:sz w:val="28"/>
                <w:szCs w:val="28"/>
                <w:lang w:bidi="fa-IR"/>
              </w:rPr>
              <w:t>null</w:t>
            </w:r>
          </w:p>
        </w:tc>
        <w:tc>
          <w:tcPr>
            <w:tcW w:w="805" w:type="dxa"/>
            <w:vAlign w:val="center"/>
          </w:tcPr>
          <w:p w14:paraId="4E16EB2A" w14:textId="00972A91" w:rsidR="00F06128" w:rsidRDefault="00F06128" w:rsidP="00F06128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</w:t>
            </w:r>
          </w:p>
        </w:tc>
      </w:tr>
      <w:tr w:rsidR="00F06128" w14:paraId="242A0F82" w14:textId="77777777" w:rsidTr="00F06128">
        <w:trPr>
          <w:trHeight w:val="953"/>
        </w:trPr>
        <w:tc>
          <w:tcPr>
            <w:tcW w:w="2520" w:type="dxa"/>
            <w:vAlign w:val="center"/>
          </w:tcPr>
          <w:p w14:paraId="5C2B2048" w14:textId="02CEA26C" w:rsidR="00F06128" w:rsidRDefault="00F06128" w:rsidP="00F06128">
            <w:pPr>
              <w:jc w:val="center"/>
              <w:rPr>
                <w:lang w:bidi="fa-IR"/>
              </w:rPr>
            </w:pPr>
            <w:r w:rsidRPr="00DD0277">
              <w:rPr>
                <w:rtl/>
              </w:rPr>
              <w:t>یک مقدار عددی صحیح است</w:t>
            </w:r>
          </w:p>
        </w:tc>
        <w:tc>
          <w:tcPr>
            <w:tcW w:w="3780" w:type="dxa"/>
            <w:vAlign w:val="center"/>
          </w:tcPr>
          <w:p w14:paraId="7D825EAB" w14:textId="29E42129" w:rsidR="00F06128" w:rsidRDefault="00F06128" w:rsidP="00F06128">
            <w:pPr>
              <w:jc w:val="center"/>
              <w:rPr>
                <w:lang w:bidi="fa-IR"/>
              </w:rPr>
            </w:pPr>
            <w:r w:rsidRPr="00DD0277">
              <w:rPr>
                <w:rtl/>
              </w:rPr>
              <w:t>نشان‌دهنده عدم تعیین مقدار یک متغیر است</w:t>
            </w:r>
            <w:r>
              <w:rPr>
                <w:rFonts w:hint="cs"/>
                <w:rtl/>
                <w:lang w:bidi="fa-IR"/>
              </w:rPr>
              <w:t xml:space="preserve"> .</w:t>
            </w:r>
          </w:p>
        </w:tc>
        <w:tc>
          <w:tcPr>
            <w:tcW w:w="3780" w:type="dxa"/>
            <w:vAlign w:val="center"/>
          </w:tcPr>
          <w:p w14:paraId="0D76B146" w14:textId="66940D30" w:rsidR="00F06128" w:rsidRDefault="00F06128" w:rsidP="00F06128">
            <w:pPr>
              <w:jc w:val="center"/>
              <w:rPr>
                <w:lang w:bidi="fa-IR"/>
              </w:rPr>
            </w:pPr>
            <w:r w:rsidRPr="00DD0277">
              <w:rPr>
                <w:rtl/>
              </w:rPr>
              <w:t>نشان‌دهنده عدم وجود یا تهی بودن مقدار است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.</w:t>
            </w:r>
            <w:r>
              <w:rPr>
                <w:lang w:bidi="fa-IR"/>
              </w:rPr>
              <w:t xml:space="preserve"> </w:t>
            </w:r>
            <w:r w:rsidRPr="00DD0277">
              <w:rPr>
                <w:lang w:bidi="fa-IR"/>
              </w:rPr>
              <w:t xml:space="preserve"> </w:t>
            </w:r>
          </w:p>
        </w:tc>
        <w:tc>
          <w:tcPr>
            <w:tcW w:w="805" w:type="dxa"/>
            <w:vAlign w:val="center"/>
          </w:tcPr>
          <w:p w14:paraId="1D7B7451" w14:textId="3F8A361A" w:rsidR="00F06128" w:rsidRDefault="00F06128" w:rsidP="00F0612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</w:t>
            </w:r>
          </w:p>
        </w:tc>
      </w:tr>
      <w:tr w:rsidR="00F06128" w14:paraId="2256C023" w14:textId="77777777" w:rsidTr="00F06128">
        <w:tc>
          <w:tcPr>
            <w:tcW w:w="2520" w:type="dxa"/>
            <w:vAlign w:val="center"/>
          </w:tcPr>
          <w:p w14:paraId="5A3E97FE" w14:textId="77777777" w:rsidR="00F06128" w:rsidRPr="00DD0277" w:rsidRDefault="00F06128" w:rsidP="00F06128">
            <w:pPr>
              <w:bidi/>
              <w:spacing w:after="160" w:line="259" w:lineRule="auto"/>
              <w:ind w:left="360"/>
              <w:jc w:val="right"/>
              <w:rPr>
                <w:rFonts w:ascii="Artifakt Element" w:hAnsi="Artifakt Element"/>
                <w:lang w:bidi="fa-IR"/>
              </w:rPr>
            </w:pPr>
            <w:r w:rsidRPr="00F06128">
              <w:rPr>
                <w:rFonts w:ascii="Artifakt Element" w:hAnsi="Artifakt Element"/>
                <w:lang w:bidi="fa-IR"/>
              </w:rPr>
              <w:t>let number = 0;</w:t>
            </w:r>
          </w:p>
          <w:p w14:paraId="7CA1BE06" w14:textId="77777777" w:rsidR="00F06128" w:rsidRPr="00F06128" w:rsidRDefault="00F06128" w:rsidP="00F06128">
            <w:pPr>
              <w:jc w:val="center"/>
              <w:rPr>
                <w:rFonts w:ascii="Artifakt Element" w:hAnsi="Artifakt Element"/>
                <w:lang w:bidi="fa-IR"/>
              </w:rPr>
            </w:pPr>
          </w:p>
        </w:tc>
        <w:tc>
          <w:tcPr>
            <w:tcW w:w="3780" w:type="dxa"/>
            <w:vAlign w:val="center"/>
          </w:tcPr>
          <w:p w14:paraId="70D80269" w14:textId="77777777" w:rsidR="00F06128" w:rsidRPr="00F06128" w:rsidRDefault="00F06128" w:rsidP="00F06128">
            <w:pPr>
              <w:bidi/>
              <w:ind w:left="360"/>
              <w:jc w:val="right"/>
              <w:rPr>
                <w:rFonts w:ascii="Artifakt Element" w:hAnsi="Artifakt Element"/>
                <w:lang w:bidi="fa-IR"/>
              </w:rPr>
            </w:pPr>
            <w:r w:rsidRPr="00F06128">
              <w:rPr>
                <w:rFonts w:ascii="Artifakt Element" w:hAnsi="Artifakt Element"/>
                <w:lang w:bidi="fa-IR"/>
              </w:rPr>
              <w:t xml:space="preserve">let </w:t>
            </w:r>
            <w:bookmarkStart w:id="0" w:name="_Hlk155803485"/>
            <w:proofErr w:type="spellStart"/>
            <w:r w:rsidRPr="00F06128">
              <w:rPr>
                <w:rFonts w:ascii="Artifakt Element" w:hAnsi="Artifakt Element"/>
                <w:lang w:bidi="fa-IR"/>
              </w:rPr>
              <w:t>myNumber</w:t>
            </w:r>
            <w:proofErr w:type="spellEnd"/>
            <w:r w:rsidRPr="00F06128">
              <w:rPr>
                <w:rFonts w:ascii="Artifakt Element" w:hAnsi="Artifakt Element"/>
                <w:lang w:bidi="fa-IR"/>
              </w:rPr>
              <w:t>;</w:t>
            </w:r>
            <w:bookmarkEnd w:id="0"/>
          </w:p>
          <w:p w14:paraId="35E29021" w14:textId="77777777" w:rsidR="00F06128" w:rsidRPr="00F06128" w:rsidRDefault="00F06128" w:rsidP="00F06128">
            <w:pPr>
              <w:bidi/>
              <w:spacing w:after="160" w:line="259" w:lineRule="auto"/>
              <w:ind w:left="360"/>
              <w:jc w:val="right"/>
              <w:rPr>
                <w:rFonts w:ascii="Artifakt Element" w:hAnsi="Artifakt Element"/>
                <w:rtl/>
                <w:lang w:bidi="fa-IR"/>
              </w:rPr>
            </w:pPr>
            <w:r w:rsidRPr="00F06128">
              <w:rPr>
                <w:rFonts w:ascii="Artifakt Element" w:hAnsi="Artifakt Element"/>
                <w:lang w:bidi="fa-IR"/>
              </w:rPr>
              <w:t>console.log(</w:t>
            </w:r>
            <w:proofErr w:type="spellStart"/>
            <w:r w:rsidRPr="00F06128">
              <w:rPr>
                <w:rFonts w:ascii="Artifakt Element" w:hAnsi="Artifakt Element"/>
                <w:lang w:bidi="fa-IR"/>
              </w:rPr>
              <w:t>myNumber</w:t>
            </w:r>
            <w:proofErr w:type="spellEnd"/>
            <w:r w:rsidRPr="00F06128">
              <w:rPr>
                <w:rFonts w:ascii="Artifakt Element" w:hAnsi="Artifakt Element"/>
                <w:lang w:bidi="fa-IR"/>
              </w:rPr>
              <w:t>);</w:t>
            </w:r>
          </w:p>
          <w:p w14:paraId="29E15A66" w14:textId="70E7EFE2" w:rsidR="00F06128" w:rsidRPr="00DD0277" w:rsidRDefault="00F06128" w:rsidP="00F06128">
            <w:pPr>
              <w:bidi/>
              <w:spacing w:after="160" w:line="259" w:lineRule="auto"/>
              <w:ind w:left="360"/>
              <w:jc w:val="right"/>
              <w:rPr>
                <w:rFonts w:ascii="Artifakt Element" w:hAnsi="Artifakt Element"/>
                <w:lang w:bidi="fa-IR"/>
              </w:rPr>
            </w:pPr>
            <w:r w:rsidRPr="00F06128">
              <w:rPr>
                <w:rFonts w:ascii="Artifakt Element" w:hAnsi="Artifakt Element"/>
                <w:lang w:bidi="fa-IR"/>
              </w:rPr>
              <w:t xml:space="preserve"> // Output: undefined</w:t>
            </w:r>
          </w:p>
          <w:p w14:paraId="6403D72D" w14:textId="77777777" w:rsidR="00F06128" w:rsidRPr="00F06128" w:rsidRDefault="00F06128" w:rsidP="00F06128">
            <w:pPr>
              <w:jc w:val="center"/>
              <w:rPr>
                <w:rFonts w:ascii="Artifakt Element" w:hAnsi="Artifakt Element"/>
                <w:lang w:bidi="fa-IR"/>
              </w:rPr>
            </w:pPr>
          </w:p>
        </w:tc>
        <w:tc>
          <w:tcPr>
            <w:tcW w:w="3780" w:type="dxa"/>
            <w:vAlign w:val="center"/>
          </w:tcPr>
          <w:p w14:paraId="0262C1E0" w14:textId="2C8FC675" w:rsidR="00F06128" w:rsidRPr="00F06128" w:rsidRDefault="00F06128" w:rsidP="00F06128">
            <w:pPr>
              <w:bidi/>
              <w:spacing w:after="160" w:line="259" w:lineRule="auto"/>
              <w:ind w:left="360"/>
              <w:jc w:val="right"/>
              <w:rPr>
                <w:rFonts w:ascii="Artifakt Element" w:hAnsi="Artifakt Element"/>
                <w:lang w:bidi="fa-IR"/>
              </w:rPr>
            </w:pPr>
            <w:r w:rsidRPr="00F06128">
              <w:rPr>
                <w:rFonts w:ascii="Artifakt Element" w:hAnsi="Artifakt Element"/>
                <w:lang w:bidi="fa-IR"/>
              </w:rPr>
              <w:t xml:space="preserve">let </w:t>
            </w:r>
            <w:proofErr w:type="spellStart"/>
            <w:r w:rsidRPr="00F06128">
              <w:rPr>
                <w:rFonts w:ascii="Artifakt Element" w:hAnsi="Artifakt Element"/>
                <w:lang w:bidi="fa-IR"/>
              </w:rPr>
              <w:t>myNumber</w:t>
            </w:r>
            <w:proofErr w:type="spellEnd"/>
            <w:r w:rsidRPr="00F06128">
              <w:rPr>
                <w:rFonts w:ascii="Artifakt Element" w:hAnsi="Artifakt Element"/>
                <w:lang w:bidi="fa-IR"/>
              </w:rPr>
              <w:t xml:space="preserve"> = null;</w:t>
            </w:r>
          </w:p>
        </w:tc>
        <w:tc>
          <w:tcPr>
            <w:tcW w:w="805" w:type="dxa"/>
            <w:vAlign w:val="center"/>
          </w:tcPr>
          <w:p w14:paraId="21B470C3" w14:textId="74859128" w:rsidR="00F06128" w:rsidRDefault="00F06128" w:rsidP="00F06128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مثال</w:t>
            </w:r>
          </w:p>
        </w:tc>
      </w:tr>
    </w:tbl>
    <w:p w14:paraId="675A8E1A" w14:textId="77777777" w:rsidR="00A50D6E" w:rsidRDefault="00A50D6E" w:rsidP="00A50D6E">
      <w:pPr>
        <w:bidi/>
        <w:jc w:val="right"/>
        <w:rPr>
          <w:rtl/>
          <w:lang w:bidi="fa-IR"/>
        </w:rPr>
      </w:pPr>
    </w:p>
    <w:p w14:paraId="627340CA" w14:textId="77777777" w:rsidR="00A50D6E" w:rsidRPr="00DD0277" w:rsidRDefault="00A50D6E" w:rsidP="00A50D6E">
      <w:pPr>
        <w:bidi/>
        <w:jc w:val="right"/>
        <w:rPr>
          <w:lang w:bidi="fa-IR"/>
        </w:rPr>
      </w:pPr>
    </w:p>
    <w:p w14:paraId="7B3062BA" w14:textId="0F7441A1" w:rsidR="008C3B1F" w:rsidRPr="00F201FD" w:rsidRDefault="009C0940" w:rsidP="00F201FD">
      <w:pPr>
        <w:bidi/>
        <w:jc w:val="right"/>
        <w:rPr>
          <w:b/>
          <w:bCs/>
          <w:i/>
          <w:iCs/>
          <w:color w:val="FF0000"/>
          <w:rtl/>
          <w:lang w:bidi="fa-IR"/>
        </w:rPr>
      </w:pPr>
      <w:proofErr w:type="gramStart"/>
      <w:r w:rsidRPr="009C0940">
        <w:rPr>
          <w:b/>
          <w:bCs/>
          <w:i/>
          <w:iCs/>
          <w:color w:val="FF0000"/>
          <w:lang w:bidi="fa-IR"/>
        </w:rPr>
        <w:lastRenderedPageBreak/>
        <w:t>&lt;!</w:t>
      </w:r>
      <w:r w:rsidRPr="00EA5724">
        <w:rPr>
          <w:b/>
          <w:bCs/>
          <w:i/>
          <w:iCs/>
          <w:color w:val="FF0000"/>
          <w:lang w:bidi="fa-IR"/>
        </w:rPr>
        <w:t>—</w:t>
      </w:r>
      <w:proofErr w:type="gramEnd"/>
      <w:r w:rsidRPr="009C0940">
        <w:rPr>
          <w:b/>
          <w:bCs/>
          <w:i/>
          <w:iCs/>
          <w:color w:val="FF0000"/>
          <w:lang w:bidi="fa-IR"/>
        </w:rPr>
        <w:t>Q</w:t>
      </w:r>
      <w:r w:rsidRPr="00EA5724">
        <w:rPr>
          <w:b/>
          <w:bCs/>
          <w:i/>
          <w:iCs/>
          <w:color w:val="FF0000"/>
          <w:lang w:bidi="fa-IR"/>
        </w:rPr>
        <w:t>7</w:t>
      </w:r>
      <w:r w:rsidRPr="009C0940">
        <w:rPr>
          <w:b/>
          <w:bCs/>
          <w:i/>
          <w:iCs/>
          <w:color w:val="FF0000"/>
          <w:lang w:bidi="fa-IR"/>
        </w:rPr>
        <w:t xml:space="preserve"> --&gt;</w:t>
      </w:r>
    </w:p>
    <w:tbl>
      <w:tblPr>
        <w:tblStyle w:val="TableGrid"/>
        <w:bidiVisual/>
        <w:tblW w:w="11064" w:type="dxa"/>
        <w:tblLook w:val="04A0" w:firstRow="1" w:lastRow="0" w:firstColumn="1" w:lastColumn="0" w:noHBand="0" w:noVBand="1"/>
      </w:tblPr>
      <w:tblGrid>
        <w:gridCol w:w="3960"/>
        <w:gridCol w:w="3690"/>
        <w:gridCol w:w="3414"/>
      </w:tblGrid>
      <w:tr w:rsidR="00F201FD" w14:paraId="23EDAE72" w14:textId="77777777" w:rsidTr="00F06128">
        <w:tc>
          <w:tcPr>
            <w:tcW w:w="11064" w:type="dxa"/>
            <w:gridSpan w:val="3"/>
            <w:vAlign w:val="center"/>
          </w:tcPr>
          <w:p w14:paraId="047BFEE1" w14:textId="2F21E9DD" w:rsidR="00F201FD" w:rsidRPr="00F201FD" w:rsidRDefault="00F201FD" w:rsidP="00F201FD">
            <w:pPr>
              <w:bidi/>
              <w:jc w:val="center"/>
              <w:rPr>
                <w:rFonts w:cs="B Nazanin" w:hint="cs"/>
                <w:lang w:bidi="fa-IR"/>
              </w:rPr>
            </w:pPr>
            <w:r w:rsidRPr="00F201FD">
              <w:rPr>
                <w:rFonts w:cs="B Nazanin" w:hint="cs"/>
                <w:rtl/>
              </w:rPr>
              <w:t xml:space="preserve">فرق </w:t>
            </w:r>
            <w:r w:rsidRPr="00F201FD">
              <w:rPr>
                <w:rFonts w:cs="B Nazanin"/>
              </w:rPr>
              <w:t xml:space="preserve">let , const </w:t>
            </w:r>
            <w:r w:rsidRPr="00F201FD">
              <w:rPr>
                <w:rFonts w:cs="B Nazanin" w:hint="cs"/>
                <w:rtl/>
              </w:rPr>
              <w:t xml:space="preserve"> با </w:t>
            </w:r>
            <w:r w:rsidRPr="00F201FD">
              <w:rPr>
                <w:rFonts w:cs="B Nazanin"/>
              </w:rPr>
              <w:t>var</w:t>
            </w:r>
          </w:p>
        </w:tc>
      </w:tr>
      <w:tr w:rsidR="00F201FD" w14:paraId="6A93DAB3" w14:textId="77777777" w:rsidTr="00F06128">
        <w:tc>
          <w:tcPr>
            <w:tcW w:w="3960" w:type="dxa"/>
            <w:vAlign w:val="center"/>
          </w:tcPr>
          <w:p w14:paraId="525EC1EC" w14:textId="1E93C9E9" w:rsidR="00F201FD" w:rsidRPr="00F201FD" w:rsidRDefault="00F201FD" w:rsidP="00F201FD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1FD">
              <w:rPr>
                <w:rFonts w:cs="B Nazanin"/>
                <w:rtl/>
              </w:rPr>
              <w:t>متغ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ر</w:t>
            </w:r>
            <w:r w:rsidRPr="00F201FD">
              <w:rPr>
                <w:rFonts w:cs="B Nazanin"/>
              </w:rPr>
              <w:t xml:space="preserve"> var</w:t>
            </w:r>
          </w:p>
        </w:tc>
        <w:tc>
          <w:tcPr>
            <w:tcW w:w="3690" w:type="dxa"/>
            <w:vAlign w:val="center"/>
          </w:tcPr>
          <w:p w14:paraId="184257B9" w14:textId="26B59F87" w:rsidR="00F201FD" w:rsidRPr="00F201FD" w:rsidRDefault="00F201FD" w:rsidP="00F201FD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1FD">
              <w:rPr>
                <w:rFonts w:cs="B Nazanin"/>
                <w:rtl/>
              </w:rPr>
              <w:t>متغ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ر</w:t>
            </w:r>
            <w:r w:rsidRPr="00F201FD">
              <w:rPr>
                <w:rFonts w:cs="B Nazanin"/>
              </w:rPr>
              <w:t xml:space="preserve"> let</w:t>
            </w:r>
          </w:p>
        </w:tc>
        <w:tc>
          <w:tcPr>
            <w:tcW w:w="3414" w:type="dxa"/>
            <w:vAlign w:val="center"/>
          </w:tcPr>
          <w:p w14:paraId="442C17A4" w14:textId="20B5B425" w:rsidR="00F201FD" w:rsidRPr="00F201FD" w:rsidRDefault="00F201FD" w:rsidP="00F201FD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1FD">
              <w:rPr>
                <w:rFonts w:cs="B Nazanin"/>
                <w:rtl/>
              </w:rPr>
              <w:t>ثابت</w:t>
            </w:r>
            <w:r w:rsidRPr="00F201FD">
              <w:rPr>
                <w:rFonts w:cs="B Nazanin"/>
              </w:rPr>
              <w:t xml:space="preserve"> const</w:t>
            </w:r>
          </w:p>
        </w:tc>
      </w:tr>
      <w:tr w:rsidR="00F201FD" w14:paraId="34CB4117" w14:textId="77777777" w:rsidTr="00F06128">
        <w:tc>
          <w:tcPr>
            <w:tcW w:w="3960" w:type="dxa"/>
            <w:vAlign w:val="center"/>
          </w:tcPr>
          <w:p w14:paraId="4539E2FD" w14:textId="75CCA875" w:rsidR="00F201FD" w:rsidRPr="00F201FD" w:rsidRDefault="00F201FD" w:rsidP="00F201FD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1FD">
              <w:rPr>
                <w:rFonts w:cs="B Nazanin" w:hint="eastAsia"/>
                <w:rtl/>
              </w:rPr>
              <w:t>م</w:t>
            </w:r>
            <w:r w:rsidRPr="00F201FD">
              <w:rPr>
                <w:rFonts w:cs="B Nazanin" w:hint="cs"/>
                <w:rtl/>
              </w:rPr>
              <w:t>ی‌</w:t>
            </w:r>
            <w:r w:rsidRPr="00F201FD">
              <w:rPr>
                <w:rFonts w:cs="B Nazanin" w:hint="eastAsia"/>
                <w:rtl/>
              </w:rPr>
              <w:t>توان</w:t>
            </w:r>
            <w:r w:rsidRPr="00F201FD">
              <w:rPr>
                <w:rFonts w:cs="B Nazanin"/>
                <w:rtl/>
              </w:rPr>
              <w:t xml:space="preserve"> به آن مقدار اول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ه</w:t>
            </w:r>
            <w:r w:rsidRPr="00F201FD">
              <w:rPr>
                <w:rFonts w:cs="B Nazanin"/>
                <w:rtl/>
              </w:rPr>
              <w:t xml:space="preserve"> نداد.</w:t>
            </w:r>
          </w:p>
        </w:tc>
        <w:tc>
          <w:tcPr>
            <w:tcW w:w="3690" w:type="dxa"/>
            <w:vAlign w:val="center"/>
          </w:tcPr>
          <w:p w14:paraId="58C5D535" w14:textId="47679979" w:rsidR="00F201FD" w:rsidRPr="00F201FD" w:rsidRDefault="00F201FD" w:rsidP="00F201FD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1FD">
              <w:rPr>
                <w:rFonts w:cs="B Nazanin"/>
                <w:rtl/>
              </w:rPr>
              <w:t>م</w:t>
            </w:r>
            <w:r w:rsidRPr="00F201FD">
              <w:rPr>
                <w:rFonts w:cs="B Nazanin" w:hint="cs"/>
                <w:rtl/>
              </w:rPr>
              <w:t>ی‌</w:t>
            </w:r>
            <w:r w:rsidRPr="00F201FD">
              <w:rPr>
                <w:rFonts w:cs="B Nazanin" w:hint="eastAsia"/>
                <w:rtl/>
              </w:rPr>
              <w:t>توان</w:t>
            </w:r>
            <w:r w:rsidRPr="00F201FD">
              <w:rPr>
                <w:rFonts w:cs="B Nazanin"/>
                <w:rtl/>
              </w:rPr>
              <w:t xml:space="preserve"> به آن مقدار اول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ه</w:t>
            </w:r>
            <w:r w:rsidRPr="00F201FD">
              <w:rPr>
                <w:rFonts w:cs="B Nazanin"/>
                <w:rtl/>
              </w:rPr>
              <w:t xml:space="preserve"> نداد.</w:t>
            </w:r>
          </w:p>
        </w:tc>
        <w:tc>
          <w:tcPr>
            <w:tcW w:w="3414" w:type="dxa"/>
            <w:vAlign w:val="center"/>
          </w:tcPr>
          <w:p w14:paraId="38912F2A" w14:textId="6C77924B" w:rsidR="00F201FD" w:rsidRPr="00F201FD" w:rsidRDefault="00F201FD" w:rsidP="00F201FD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1FD">
              <w:rPr>
                <w:rFonts w:cs="B Nazanin"/>
                <w:rtl/>
              </w:rPr>
              <w:t>حتما با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د</w:t>
            </w:r>
            <w:r w:rsidRPr="00F201FD">
              <w:rPr>
                <w:rFonts w:cs="B Nazanin"/>
                <w:rtl/>
              </w:rPr>
              <w:t xml:space="preserve"> مقدار اول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ه</w:t>
            </w:r>
            <w:r w:rsidRPr="00F201FD">
              <w:rPr>
                <w:rFonts w:cs="B Nazanin"/>
                <w:rtl/>
              </w:rPr>
              <w:t xml:space="preserve"> داشته باشد</w:t>
            </w:r>
            <w:r w:rsidRPr="00F201FD">
              <w:rPr>
                <w:rFonts w:cs="B Nazanin"/>
              </w:rPr>
              <w:t>.</w:t>
            </w:r>
          </w:p>
        </w:tc>
      </w:tr>
      <w:tr w:rsidR="00F201FD" w14:paraId="00D6FE43" w14:textId="77777777" w:rsidTr="00F06128">
        <w:tc>
          <w:tcPr>
            <w:tcW w:w="3960" w:type="dxa"/>
            <w:vAlign w:val="center"/>
          </w:tcPr>
          <w:p w14:paraId="748CD93B" w14:textId="42343132" w:rsidR="00F201FD" w:rsidRPr="00F201FD" w:rsidRDefault="00F201FD" w:rsidP="00F201FD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1FD">
              <w:rPr>
                <w:rFonts w:cs="B Nazanin" w:hint="eastAsia"/>
                <w:rtl/>
              </w:rPr>
              <w:t>قابل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ت</w:t>
            </w:r>
            <w:r w:rsidRPr="00F201FD">
              <w:rPr>
                <w:rFonts w:cs="B Nazanin"/>
                <w:rtl/>
              </w:rPr>
              <w:t xml:space="preserve"> مقدارده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/>
                <w:rtl/>
              </w:rPr>
              <w:t xml:space="preserve"> دوباره (تغ</w:t>
            </w:r>
            <w:r w:rsidRPr="00F201FD">
              <w:rPr>
                <w:rFonts w:cs="B Nazanin" w:hint="cs"/>
                <w:rtl/>
              </w:rPr>
              <w:t>یی</w:t>
            </w:r>
            <w:r w:rsidRPr="00F201FD">
              <w:rPr>
                <w:rFonts w:cs="B Nazanin" w:hint="eastAsia"/>
                <w:rtl/>
              </w:rPr>
              <w:t>ر</w:t>
            </w:r>
            <w:r w:rsidRPr="00F201FD">
              <w:rPr>
                <w:rFonts w:cs="B Nazanin"/>
                <w:rtl/>
              </w:rPr>
              <w:t xml:space="preserve"> مقدار) دارد.</w:t>
            </w:r>
          </w:p>
        </w:tc>
        <w:tc>
          <w:tcPr>
            <w:tcW w:w="3690" w:type="dxa"/>
            <w:vAlign w:val="center"/>
          </w:tcPr>
          <w:p w14:paraId="5A76B062" w14:textId="67501F02" w:rsidR="00F201FD" w:rsidRPr="00F201FD" w:rsidRDefault="00F201FD" w:rsidP="00F201FD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1FD">
              <w:rPr>
                <w:rFonts w:cs="B Nazanin"/>
                <w:rtl/>
              </w:rPr>
              <w:t>قابل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ت</w:t>
            </w:r>
            <w:r w:rsidRPr="00F201FD">
              <w:rPr>
                <w:rFonts w:cs="B Nazanin"/>
                <w:rtl/>
              </w:rPr>
              <w:t xml:space="preserve"> مقدارده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/>
                <w:rtl/>
              </w:rPr>
              <w:t xml:space="preserve"> دوباره (تغ</w:t>
            </w:r>
            <w:r w:rsidRPr="00F201FD">
              <w:rPr>
                <w:rFonts w:cs="B Nazanin" w:hint="cs"/>
                <w:rtl/>
              </w:rPr>
              <w:t>یی</w:t>
            </w:r>
            <w:r w:rsidRPr="00F201FD">
              <w:rPr>
                <w:rFonts w:cs="B Nazanin" w:hint="eastAsia"/>
                <w:rtl/>
              </w:rPr>
              <w:t>ر</w:t>
            </w:r>
            <w:r w:rsidRPr="00F201FD">
              <w:rPr>
                <w:rFonts w:cs="B Nazanin"/>
                <w:rtl/>
              </w:rPr>
              <w:t xml:space="preserve"> مقدار) دارد.</w:t>
            </w:r>
          </w:p>
        </w:tc>
        <w:tc>
          <w:tcPr>
            <w:tcW w:w="3414" w:type="dxa"/>
            <w:vAlign w:val="center"/>
          </w:tcPr>
          <w:p w14:paraId="16597480" w14:textId="07C27363" w:rsidR="00F201FD" w:rsidRPr="00F201FD" w:rsidRDefault="00F201FD" w:rsidP="00F201FD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1FD">
              <w:rPr>
                <w:rFonts w:cs="B Nazanin"/>
                <w:rtl/>
              </w:rPr>
              <w:t>قابل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ت</w:t>
            </w:r>
            <w:r w:rsidRPr="00F201FD">
              <w:rPr>
                <w:rFonts w:cs="B Nazanin"/>
                <w:rtl/>
              </w:rPr>
              <w:t xml:space="preserve"> مقدارده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/>
                <w:rtl/>
              </w:rPr>
              <w:t xml:space="preserve"> دوباره (تغ</w:t>
            </w:r>
            <w:r w:rsidRPr="00F201FD">
              <w:rPr>
                <w:rFonts w:cs="B Nazanin" w:hint="cs"/>
                <w:rtl/>
              </w:rPr>
              <w:t>یی</w:t>
            </w:r>
            <w:r w:rsidRPr="00F201FD">
              <w:rPr>
                <w:rFonts w:cs="B Nazanin" w:hint="eastAsia"/>
                <w:rtl/>
              </w:rPr>
              <w:t>ر</w:t>
            </w:r>
            <w:r w:rsidRPr="00F201FD">
              <w:rPr>
                <w:rFonts w:cs="B Nazanin"/>
                <w:rtl/>
              </w:rPr>
              <w:t xml:space="preserve"> مقدار) ندارد</w:t>
            </w:r>
            <w:r w:rsidRPr="00F201FD">
              <w:rPr>
                <w:rFonts w:cs="B Nazanin"/>
              </w:rPr>
              <w:t>.</w:t>
            </w:r>
          </w:p>
        </w:tc>
      </w:tr>
      <w:tr w:rsidR="00F201FD" w14:paraId="5688EB01" w14:textId="77777777" w:rsidTr="00F06128">
        <w:tc>
          <w:tcPr>
            <w:tcW w:w="3960" w:type="dxa"/>
            <w:vAlign w:val="center"/>
          </w:tcPr>
          <w:p w14:paraId="52E506D0" w14:textId="0D1C116D" w:rsidR="00F201FD" w:rsidRPr="00F201FD" w:rsidRDefault="00F201FD" w:rsidP="00F201FD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1FD">
              <w:rPr>
                <w:rFonts w:cs="B Nazanin" w:hint="eastAsia"/>
                <w:rtl/>
              </w:rPr>
              <w:t>قابل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ت</w:t>
            </w:r>
            <w:r w:rsidRPr="00F201FD">
              <w:rPr>
                <w:rFonts w:cs="B Nazanin"/>
                <w:rtl/>
              </w:rPr>
              <w:t xml:space="preserve"> تعر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ف</w:t>
            </w:r>
            <w:r w:rsidRPr="00F201FD">
              <w:rPr>
                <w:rFonts w:cs="B Nazanin"/>
                <w:rtl/>
              </w:rPr>
              <w:t xml:space="preserve"> </w:t>
            </w:r>
            <w:r w:rsidR="00F06128" w:rsidRPr="00F201FD">
              <w:rPr>
                <w:rFonts w:cs="B Nazanin"/>
              </w:rPr>
              <w:t>).</w:t>
            </w:r>
            <w:r w:rsidR="00F06128">
              <w:rPr>
                <w:rFonts w:cs="B Nazanin" w:hint="cs"/>
                <w:rtl/>
              </w:rPr>
              <w:t xml:space="preserve"> </w:t>
            </w:r>
            <w:r w:rsidRPr="00F201FD">
              <w:rPr>
                <w:rFonts w:cs="B Nazanin"/>
                <w:rtl/>
              </w:rPr>
              <w:t>مجدد دارد</w:t>
            </w:r>
            <w:r w:rsidRPr="00F201FD">
              <w:rPr>
                <w:rFonts w:cs="B Nazanin"/>
              </w:rPr>
              <w:t xml:space="preserve"> (</w:t>
            </w:r>
            <w:r w:rsidRPr="00F201FD">
              <w:rPr>
                <w:rFonts w:cs="B Nazanin"/>
                <w:rtl/>
              </w:rPr>
              <w:t>متغ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رها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/>
              </w:rPr>
              <w:t xml:space="preserve"> var </w:t>
            </w:r>
            <w:r w:rsidRPr="00F201FD">
              <w:rPr>
                <w:rFonts w:cs="B Nazanin"/>
                <w:rtl/>
              </w:rPr>
              <w:t>م</w:t>
            </w:r>
            <w:r w:rsidRPr="00F201FD">
              <w:rPr>
                <w:rFonts w:cs="B Nazanin" w:hint="cs"/>
                <w:rtl/>
              </w:rPr>
              <w:t>ی‌</w:t>
            </w:r>
            <w:r w:rsidRPr="00F201FD">
              <w:rPr>
                <w:rFonts w:cs="B Nazanin" w:hint="eastAsia"/>
                <w:rtl/>
              </w:rPr>
              <w:t>توانند</w:t>
            </w:r>
            <w:r w:rsidRPr="00F201FD">
              <w:rPr>
                <w:rFonts w:cs="B Nazanin"/>
                <w:rtl/>
              </w:rPr>
              <w:t xml:space="preserve"> دوباره با</w:t>
            </w:r>
            <w:r w:rsidRPr="00F201FD">
              <w:rPr>
                <w:rFonts w:cs="B Nazanin"/>
              </w:rPr>
              <w:t xml:space="preserve"> var </w:t>
            </w:r>
            <w:r w:rsidRPr="00F201FD">
              <w:rPr>
                <w:rFonts w:cs="B Nazanin"/>
                <w:rtl/>
              </w:rPr>
              <w:t>تعر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ف</w:t>
            </w:r>
            <w:r w:rsidRPr="00F201FD">
              <w:rPr>
                <w:rFonts w:cs="B Nazanin"/>
                <w:rtl/>
              </w:rPr>
              <w:t xml:space="preserve"> شوند</w:t>
            </w:r>
          </w:p>
        </w:tc>
        <w:tc>
          <w:tcPr>
            <w:tcW w:w="3690" w:type="dxa"/>
            <w:vAlign w:val="center"/>
          </w:tcPr>
          <w:p w14:paraId="3743356D" w14:textId="335C1430" w:rsidR="00F201FD" w:rsidRPr="00F201FD" w:rsidRDefault="00F201FD" w:rsidP="00F201FD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1FD">
              <w:rPr>
                <w:rFonts w:cs="B Nazanin"/>
                <w:rtl/>
              </w:rPr>
              <w:t>قابل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ت</w:t>
            </w:r>
            <w:r w:rsidRPr="00F201FD">
              <w:rPr>
                <w:rFonts w:cs="B Nazanin"/>
                <w:rtl/>
              </w:rPr>
              <w:t xml:space="preserve"> تعر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ف</w:t>
            </w:r>
            <w:r w:rsidRPr="00F201FD">
              <w:rPr>
                <w:rFonts w:cs="B Nazanin"/>
                <w:rtl/>
              </w:rPr>
              <w:t xml:space="preserve"> مجدد ندارد.</w:t>
            </w:r>
          </w:p>
        </w:tc>
        <w:tc>
          <w:tcPr>
            <w:tcW w:w="3414" w:type="dxa"/>
            <w:vAlign w:val="center"/>
          </w:tcPr>
          <w:p w14:paraId="28657010" w14:textId="6E7F4828" w:rsidR="00F201FD" w:rsidRPr="00F201FD" w:rsidRDefault="00F201FD" w:rsidP="00F201FD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1FD">
              <w:rPr>
                <w:rFonts w:cs="B Nazanin"/>
                <w:rtl/>
              </w:rPr>
              <w:t>قابل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ت</w:t>
            </w:r>
            <w:r w:rsidRPr="00F201FD">
              <w:rPr>
                <w:rFonts w:cs="B Nazanin"/>
                <w:rtl/>
              </w:rPr>
              <w:t xml:space="preserve"> تعر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ف</w:t>
            </w:r>
            <w:r w:rsidRPr="00F201FD">
              <w:rPr>
                <w:rFonts w:cs="B Nazanin"/>
                <w:rtl/>
              </w:rPr>
              <w:t xml:space="preserve"> مجدد ندارد</w:t>
            </w:r>
            <w:r w:rsidRPr="00F201FD">
              <w:rPr>
                <w:rFonts w:cs="B Nazanin"/>
              </w:rPr>
              <w:t>.</w:t>
            </w:r>
          </w:p>
        </w:tc>
      </w:tr>
      <w:tr w:rsidR="00F201FD" w14:paraId="33F7FE29" w14:textId="77777777" w:rsidTr="00F06128">
        <w:tc>
          <w:tcPr>
            <w:tcW w:w="3960" w:type="dxa"/>
            <w:vAlign w:val="center"/>
          </w:tcPr>
          <w:p w14:paraId="5DAC735B" w14:textId="25740A7E" w:rsidR="00F201FD" w:rsidRPr="00F201FD" w:rsidRDefault="00F201FD" w:rsidP="00F201FD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1FD">
              <w:rPr>
                <w:rFonts w:cs="B Nazanin" w:hint="eastAsia"/>
                <w:rtl/>
              </w:rPr>
              <w:t>متغ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ر</w:t>
            </w:r>
            <w:r w:rsidRPr="00F201FD">
              <w:rPr>
                <w:rFonts w:cs="B Nazanin"/>
              </w:rPr>
              <w:t xml:space="preserve"> var 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ک</w:t>
            </w:r>
            <w:r w:rsidRPr="00F201FD">
              <w:rPr>
                <w:rFonts w:cs="B Nazanin"/>
              </w:rPr>
              <w:t xml:space="preserve"> Global Object </w:t>
            </w:r>
            <w:r w:rsidRPr="00F201FD">
              <w:rPr>
                <w:rFonts w:cs="B Nazanin"/>
                <w:rtl/>
              </w:rPr>
              <w:t>م</w:t>
            </w:r>
            <w:r w:rsidRPr="00F201FD">
              <w:rPr>
                <w:rFonts w:cs="B Nazanin" w:hint="cs"/>
                <w:rtl/>
              </w:rPr>
              <w:t>ی‌</w:t>
            </w:r>
            <w:r w:rsidRPr="00F201FD">
              <w:rPr>
                <w:rFonts w:cs="B Nazanin" w:hint="eastAsia"/>
                <w:rtl/>
              </w:rPr>
              <w:t>سازد</w:t>
            </w:r>
            <w:r w:rsidRPr="00F201FD">
              <w:rPr>
                <w:rFonts w:cs="B Nazanin"/>
                <w:rtl/>
              </w:rPr>
              <w:t xml:space="preserve"> و رم ب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شتر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/>
                <w:rtl/>
              </w:rPr>
              <w:t xml:space="preserve"> نسبت به</w:t>
            </w:r>
            <w:r w:rsidRPr="00F201FD">
              <w:rPr>
                <w:rFonts w:cs="B Nazanin"/>
              </w:rPr>
              <w:t xml:space="preserve"> let </w:t>
            </w:r>
            <w:r w:rsidRPr="00F201FD">
              <w:rPr>
                <w:rFonts w:cs="B Nazanin"/>
                <w:rtl/>
              </w:rPr>
              <w:t>و</w:t>
            </w:r>
            <w:r w:rsidRPr="00F201FD">
              <w:rPr>
                <w:rFonts w:cs="B Nazanin"/>
              </w:rPr>
              <w:t xml:space="preserve"> const </w:t>
            </w:r>
            <w:r w:rsidRPr="00F201FD">
              <w:rPr>
                <w:rFonts w:cs="B Nazanin"/>
                <w:rtl/>
              </w:rPr>
              <w:t>مصرف م</w:t>
            </w:r>
            <w:r w:rsidRPr="00F201FD">
              <w:rPr>
                <w:rFonts w:cs="B Nazanin" w:hint="cs"/>
                <w:rtl/>
              </w:rPr>
              <w:t>ی‌</w:t>
            </w:r>
            <w:r w:rsidRPr="00F201FD">
              <w:rPr>
                <w:rFonts w:cs="B Nazanin" w:hint="eastAsia"/>
                <w:rtl/>
              </w:rPr>
              <w:t>کند</w:t>
            </w:r>
            <w:r w:rsidRPr="00F201FD">
              <w:rPr>
                <w:rFonts w:cs="B Nazanin"/>
                <w:rtl/>
              </w:rPr>
              <w:t>.</w:t>
            </w:r>
          </w:p>
        </w:tc>
        <w:tc>
          <w:tcPr>
            <w:tcW w:w="3690" w:type="dxa"/>
            <w:vAlign w:val="center"/>
          </w:tcPr>
          <w:p w14:paraId="3BD25CC6" w14:textId="6FC348DB" w:rsidR="00F201FD" w:rsidRPr="00F201FD" w:rsidRDefault="00F201FD" w:rsidP="00F201FD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1FD">
              <w:rPr>
                <w:rFonts w:cs="B Nazanin"/>
                <w:rtl/>
              </w:rPr>
              <w:t>متغ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ر</w:t>
            </w:r>
            <w:r w:rsidRPr="00F201FD">
              <w:rPr>
                <w:rFonts w:cs="B Nazanin"/>
              </w:rPr>
              <w:t xml:space="preserve"> let 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ک</w:t>
            </w:r>
            <w:r w:rsidRPr="00F201FD">
              <w:rPr>
                <w:rFonts w:cs="B Nazanin"/>
              </w:rPr>
              <w:t xml:space="preserve"> Global Object </w:t>
            </w:r>
            <w:r w:rsidRPr="00F201FD">
              <w:rPr>
                <w:rFonts w:cs="B Nazanin"/>
                <w:rtl/>
              </w:rPr>
              <w:t>نم</w:t>
            </w:r>
            <w:r w:rsidRPr="00F201FD">
              <w:rPr>
                <w:rFonts w:cs="B Nazanin" w:hint="cs"/>
                <w:rtl/>
              </w:rPr>
              <w:t>ی‌</w:t>
            </w:r>
            <w:r w:rsidRPr="00F201FD">
              <w:rPr>
                <w:rFonts w:cs="B Nazanin" w:hint="eastAsia"/>
                <w:rtl/>
              </w:rPr>
              <w:t>سازد</w:t>
            </w:r>
            <w:r w:rsidRPr="00F201FD">
              <w:rPr>
                <w:rFonts w:cs="B Nazanin"/>
                <w:rtl/>
              </w:rPr>
              <w:t>.</w:t>
            </w:r>
          </w:p>
        </w:tc>
        <w:tc>
          <w:tcPr>
            <w:tcW w:w="3414" w:type="dxa"/>
            <w:vAlign w:val="center"/>
          </w:tcPr>
          <w:p w14:paraId="103DF54B" w14:textId="31CEE588" w:rsidR="00F201FD" w:rsidRPr="00F201FD" w:rsidRDefault="00F201FD" w:rsidP="00F201FD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1FD">
              <w:rPr>
                <w:rFonts w:cs="B Nazanin"/>
                <w:rtl/>
              </w:rPr>
              <w:t>متغ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ر</w:t>
            </w:r>
            <w:r w:rsidRPr="00F201FD">
              <w:rPr>
                <w:rFonts w:cs="B Nazanin"/>
              </w:rPr>
              <w:t xml:space="preserve"> const 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ک</w:t>
            </w:r>
            <w:r w:rsidRPr="00F201FD">
              <w:rPr>
                <w:rFonts w:cs="B Nazanin"/>
              </w:rPr>
              <w:t xml:space="preserve"> Global Object </w:t>
            </w:r>
            <w:r w:rsidRPr="00F201FD">
              <w:rPr>
                <w:rFonts w:cs="B Nazanin"/>
                <w:rtl/>
              </w:rPr>
              <w:t>نم</w:t>
            </w:r>
            <w:r w:rsidRPr="00F201FD">
              <w:rPr>
                <w:rFonts w:cs="B Nazanin" w:hint="cs"/>
                <w:rtl/>
              </w:rPr>
              <w:t>ی‌</w:t>
            </w:r>
            <w:r w:rsidRPr="00F201FD">
              <w:rPr>
                <w:rFonts w:cs="B Nazanin" w:hint="eastAsia"/>
                <w:rtl/>
              </w:rPr>
              <w:t>سازد</w:t>
            </w:r>
            <w:r w:rsidRPr="00F201FD">
              <w:rPr>
                <w:rFonts w:cs="B Nazanin"/>
              </w:rPr>
              <w:t>.</w:t>
            </w:r>
          </w:p>
        </w:tc>
      </w:tr>
      <w:tr w:rsidR="00F201FD" w14:paraId="07EDBCFD" w14:textId="77777777" w:rsidTr="00F06128">
        <w:tc>
          <w:tcPr>
            <w:tcW w:w="3960" w:type="dxa"/>
            <w:vAlign w:val="center"/>
          </w:tcPr>
          <w:p w14:paraId="4BDE4269" w14:textId="69486281" w:rsidR="00F201FD" w:rsidRPr="00F201FD" w:rsidRDefault="00F201FD" w:rsidP="00F201FD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1FD">
              <w:rPr>
                <w:rFonts w:cs="B Nazanin" w:hint="eastAsia"/>
                <w:rtl/>
              </w:rPr>
              <w:t>متغ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ر</w:t>
            </w:r>
            <w:r w:rsidRPr="00F201FD">
              <w:rPr>
                <w:rFonts w:cs="B Nazanin"/>
              </w:rPr>
              <w:t xml:space="preserve"> var</w:t>
            </w:r>
            <w:r w:rsidRPr="00F201FD">
              <w:rPr>
                <w:rFonts w:cs="B Nazanin"/>
                <w:rtl/>
              </w:rPr>
              <w:t>، قابل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ت</w:t>
            </w:r>
            <w:r w:rsidRPr="00F201FD">
              <w:rPr>
                <w:rFonts w:cs="B Nazanin"/>
              </w:rPr>
              <w:t xml:space="preserve"> Hoisting </w:t>
            </w:r>
            <w:r w:rsidRPr="00F201FD">
              <w:rPr>
                <w:rFonts w:cs="B Nazanin"/>
                <w:rtl/>
              </w:rPr>
              <w:t>دارد که باعث م</w:t>
            </w:r>
            <w:r w:rsidRPr="00F201FD">
              <w:rPr>
                <w:rFonts w:cs="B Nazanin" w:hint="cs"/>
                <w:rtl/>
              </w:rPr>
              <w:t>ی‌</w:t>
            </w:r>
            <w:r w:rsidRPr="00F201FD">
              <w:rPr>
                <w:rFonts w:cs="B Nazanin" w:hint="eastAsia"/>
                <w:rtl/>
              </w:rPr>
              <w:t>شود</w:t>
            </w:r>
            <w:r w:rsidRPr="00F201FD">
              <w:rPr>
                <w:rFonts w:cs="B Nazanin"/>
                <w:rtl/>
              </w:rPr>
              <w:t xml:space="preserve"> مقدار</w:t>
            </w:r>
            <w:r w:rsidRPr="00F201FD">
              <w:rPr>
                <w:rFonts w:cs="B Nazanin"/>
              </w:rPr>
              <w:t xml:space="preserve"> undefined </w:t>
            </w:r>
            <w:r w:rsidRPr="00F201FD">
              <w:rPr>
                <w:rFonts w:cs="B Nazanin"/>
                <w:rtl/>
              </w:rPr>
              <w:t>بدهد.</w:t>
            </w:r>
          </w:p>
        </w:tc>
        <w:tc>
          <w:tcPr>
            <w:tcW w:w="3690" w:type="dxa"/>
            <w:vAlign w:val="center"/>
          </w:tcPr>
          <w:p w14:paraId="28A695FB" w14:textId="18F7CF60" w:rsidR="00F201FD" w:rsidRPr="00F201FD" w:rsidRDefault="00F201FD" w:rsidP="00F201FD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1FD">
              <w:rPr>
                <w:rFonts w:cs="B Nazanin"/>
                <w:rtl/>
              </w:rPr>
              <w:t>متغ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ر</w:t>
            </w:r>
            <w:r w:rsidRPr="00F201FD">
              <w:rPr>
                <w:rFonts w:cs="B Nazanin"/>
              </w:rPr>
              <w:t xml:space="preserve"> let</w:t>
            </w:r>
            <w:r w:rsidRPr="00F201FD">
              <w:rPr>
                <w:rFonts w:cs="B Nazanin"/>
                <w:rtl/>
              </w:rPr>
              <w:t>، قابل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ت</w:t>
            </w:r>
            <w:r w:rsidRPr="00F201FD">
              <w:rPr>
                <w:rFonts w:cs="B Nazanin"/>
              </w:rPr>
              <w:t xml:space="preserve"> Hoisting </w:t>
            </w:r>
            <w:r w:rsidRPr="00F201FD">
              <w:rPr>
                <w:rFonts w:cs="B Nazanin"/>
                <w:rtl/>
              </w:rPr>
              <w:t>ندارد.</w:t>
            </w:r>
          </w:p>
        </w:tc>
        <w:tc>
          <w:tcPr>
            <w:tcW w:w="3414" w:type="dxa"/>
            <w:vAlign w:val="center"/>
          </w:tcPr>
          <w:p w14:paraId="19D47DE0" w14:textId="75DB478D" w:rsidR="00F201FD" w:rsidRPr="00F201FD" w:rsidRDefault="00F201FD" w:rsidP="00F201FD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1FD">
              <w:rPr>
                <w:rFonts w:cs="B Nazanin"/>
                <w:rtl/>
              </w:rPr>
              <w:t>متغ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ر</w:t>
            </w:r>
            <w:r w:rsidRPr="00F201FD">
              <w:rPr>
                <w:rFonts w:cs="B Nazanin"/>
              </w:rPr>
              <w:t xml:space="preserve"> let</w:t>
            </w:r>
            <w:r w:rsidRPr="00F201FD">
              <w:rPr>
                <w:rFonts w:cs="B Nazanin"/>
                <w:rtl/>
              </w:rPr>
              <w:t>، قابل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ت</w:t>
            </w:r>
            <w:r w:rsidRPr="00F201FD">
              <w:rPr>
                <w:rFonts w:cs="B Nazanin"/>
              </w:rPr>
              <w:t xml:space="preserve"> Hoisting </w:t>
            </w:r>
            <w:r w:rsidRPr="00F201FD">
              <w:rPr>
                <w:rFonts w:cs="B Nazanin"/>
                <w:rtl/>
              </w:rPr>
              <w:t>ندارد</w:t>
            </w:r>
            <w:r w:rsidRPr="00F201FD">
              <w:rPr>
                <w:rFonts w:cs="B Nazanin"/>
              </w:rPr>
              <w:t>.</w:t>
            </w:r>
          </w:p>
        </w:tc>
      </w:tr>
      <w:tr w:rsidR="00F201FD" w14:paraId="0D7BE437" w14:textId="77777777" w:rsidTr="00F06128">
        <w:trPr>
          <w:trHeight w:val="980"/>
        </w:trPr>
        <w:tc>
          <w:tcPr>
            <w:tcW w:w="3960" w:type="dxa"/>
            <w:vAlign w:val="center"/>
          </w:tcPr>
          <w:p w14:paraId="4677FBBE" w14:textId="7854D678" w:rsidR="00F201FD" w:rsidRPr="00F201FD" w:rsidRDefault="00F201FD" w:rsidP="00F201FD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1FD">
              <w:rPr>
                <w:rFonts w:cs="B Nazanin" w:hint="eastAsia"/>
                <w:rtl/>
              </w:rPr>
              <w:t>متغ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رها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/>
              </w:rPr>
              <w:t xml:space="preserve"> var 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ا</w:t>
            </w:r>
            <w:r w:rsidRPr="00F201FD">
              <w:rPr>
                <w:rFonts w:cs="B Nazanin"/>
                <w:rtl/>
              </w:rPr>
              <w:t xml:space="preserve"> دارا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/>
                <w:rtl/>
              </w:rPr>
              <w:t xml:space="preserve"> حوزه سراسر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/>
              </w:rPr>
              <w:t xml:space="preserve"> (Global Scope) 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ا</w:t>
            </w:r>
            <w:r w:rsidRPr="00F201FD">
              <w:rPr>
                <w:rFonts w:cs="B Nazanin"/>
                <w:rtl/>
              </w:rPr>
              <w:t xml:space="preserve"> حوزه تابع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/>
              </w:rPr>
              <w:t xml:space="preserve"> (Function Scope) </w:t>
            </w:r>
            <w:r w:rsidRPr="00F201FD">
              <w:rPr>
                <w:rFonts w:cs="B Nazanin"/>
                <w:rtl/>
              </w:rPr>
              <w:t>هستند.</w:t>
            </w:r>
          </w:p>
        </w:tc>
        <w:tc>
          <w:tcPr>
            <w:tcW w:w="3690" w:type="dxa"/>
            <w:vAlign w:val="center"/>
          </w:tcPr>
          <w:p w14:paraId="5CDE33FC" w14:textId="77777777" w:rsidR="00BE6190" w:rsidRDefault="00F201FD" w:rsidP="00F201FD">
            <w:pPr>
              <w:bidi/>
              <w:jc w:val="center"/>
              <w:rPr>
                <w:rFonts w:cs="B Nazanin"/>
                <w:rtl/>
              </w:rPr>
            </w:pPr>
            <w:r w:rsidRPr="00F201FD">
              <w:rPr>
                <w:rFonts w:cs="B Nazanin"/>
                <w:rtl/>
              </w:rPr>
              <w:t>متغ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 w:hint="eastAsia"/>
                <w:rtl/>
              </w:rPr>
              <w:t>رها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/>
              </w:rPr>
              <w:t xml:space="preserve"> let </w:t>
            </w:r>
            <w:r w:rsidRPr="00F201FD">
              <w:rPr>
                <w:rFonts w:cs="B Nazanin"/>
                <w:rtl/>
              </w:rPr>
              <w:t>دارا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/>
                <w:rtl/>
              </w:rPr>
              <w:t xml:space="preserve"> حوزه بلاک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/>
              </w:rPr>
              <w:t xml:space="preserve"> (Block Scope) </w:t>
            </w:r>
          </w:p>
          <w:p w14:paraId="04018CF5" w14:textId="103F0637" w:rsidR="00F201FD" w:rsidRPr="00F201FD" w:rsidRDefault="00F201FD" w:rsidP="00BE619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1FD">
              <w:rPr>
                <w:rFonts w:cs="B Nazanin"/>
                <w:rtl/>
              </w:rPr>
              <w:t>هستند.</w:t>
            </w:r>
          </w:p>
        </w:tc>
        <w:tc>
          <w:tcPr>
            <w:tcW w:w="3414" w:type="dxa"/>
            <w:vAlign w:val="center"/>
          </w:tcPr>
          <w:p w14:paraId="4A8939D1" w14:textId="52D0354F" w:rsidR="00F201FD" w:rsidRPr="00F201FD" w:rsidRDefault="00F201FD" w:rsidP="00F201FD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F201FD">
              <w:rPr>
                <w:rFonts w:cs="B Nazanin"/>
                <w:rtl/>
              </w:rPr>
              <w:t>ثابت‌ها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/>
              </w:rPr>
              <w:t xml:space="preserve"> const </w:t>
            </w:r>
            <w:r w:rsidRPr="00F201FD">
              <w:rPr>
                <w:rFonts w:cs="B Nazanin"/>
                <w:rtl/>
              </w:rPr>
              <w:t>دارا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/>
                <w:rtl/>
              </w:rPr>
              <w:t xml:space="preserve"> حوزه بلاک</w:t>
            </w:r>
            <w:r w:rsidRPr="00F201FD">
              <w:rPr>
                <w:rFonts w:cs="B Nazanin" w:hint="cs"/>
                <w:rtl/>
              </w:rPr>
              <w:t>ی</w:t>
            </w:r>
            <w:r w:rsidRPr="00F201FD">
              <w:rPr>
                <w:rFonts w:cs="B Nazanin"/>
              </w:rPr>
              <w:t xml:space="preserve"> (Block Scope) </w:t>
            </w:r>
            <w:r w:rsidRPr="00F201FD">
              <w:rPr>
                <w:rFonts w:cs="B Nazanin"/>
                <w:rtl/>
              </w:rPr>
              <w:t>هستند</w:t>
            </w:r>
            <w:r w:rsidRPr="00F201FD">
              <w:rPr>
                <w:rFonts w:cs="B Nazanin"/>
              </w:rPr>
              <w:t>.</w:t>
            </w:r>
          </w:p>
        </w:tc>
      </w:tr>
    </w:tbl>
    <w:p w14:paraId="35D82940" w14:textId="77777777" w:rsidR="00F201FD" w:rsidRDefault="00F201FD" w:rsidP="00F201FD">
      <w:pPr>
        <w:bidi/>
        <w:jc w:val="right"/>
        <w:rPr>
          <w:rtl/>
          <w:lang w:bidi="fa-IR"/>
        </w:rPr>
      </w:pPr>
    </w:p>
    <w:p w14:paraId="7FA7A485" w14:textId="77777777" w:rsidR="00A50D6E" w:rsidRDefault="00A50D6E" w:rsidP="00A50D6E">
      <w:pPr>
        <w:bidi/>
        <w:jc w:val="right"/>
        <w:rPr>
          <w:rtl/>
          <w:lang w:bidi="fa-IR"/>
        </w:rPr>
      </w:pPr>
    </w:p>
    <w:p w14:paraId="641C9B71" w14:textId="77777777" w:rsidR="00A50D6E" w:rsidRPr="008C3B1F" w:rsidRDefault="00A50D6E" w:rsidP="00A50D6E">
      <w:pPr>
        <w:bidi/>
        <w:jc w:val="right"/>
        <w:rPr>
          <w:lang w:bidi="fa-IR"/>
        </w:rPr>
      </w:pPr>
    </w:p>
    <w:p w14:paraId="3E344B3A" w14:textId="4229A8C6" w:rsidR="009C0940" w:rsidRDefault="009C0940" w:rsidP="009C0940">
      <w:pPr>
        <w:bidi/>
        <w:jc w:val="right"/>
        <w:rPr>
          <w:b/>
          <w:bCs/>
          <w:i/>
          <w:iCs/>
          <w:color w:val="FF0000"/>
          <w:lang w:bidi="fa-IR"/>
        </w:rPr>
      </w:pPr>
      <w:proofErr w:type="gramStart"/>
      <w:r w:rsidRPr="009C0940">
        <w:rPr>
          <w:b/>
          <w:bCs/>
          <w:i/>
          <w:iCs/>
          <w:color w:val="FF0000"/>
          <w:lang w:bidi="fa-IR"/>
        </w:rPr>
        <w:t>&lt;!</w:t>
      </w:r>
      <w:r w:rsidRPr="00EA5724">
        <w:rPr>
          <w:b/>
          <w:bCs/>
          <w:i/>
          <w:iCs/>
          <w:color w:val="FF0000"/>
          <w:lang w:bidi="fa-IR"/>
        </w:rPr>
        <w:t>—</w:t>
      </w:r>
      <w:proofErr w:type="gramEnd"/>
      <w:r w:rsidRPr="009C0940">
        <w:rPr>
          <w:b/>
          <w:bCs/>
          <w:i/>
          <w:iCs/>
          <w:color w:val="FF0000"/>
          <w:lang w:bidi="fa-IR"/>
        </w:rPr>
        <w:t>Q</w:t>
      </w:r>
      <w:r w:rsidRPr="00EA5724">
        <w:rPr>
          <w:b/>
          <w:bCs/>
          <w:i/>
          <w:iCs/>
          <w:color w:val="FF0000"/>
          <w:lang w:bidi="fa-IR"/>
        </w:rPr>
        <w:t>8</w:t>
      </w:r>
      <w:r w:rsidRPr="009C0940">
        <w:rPr>
          <w:b/>
          <w:bCs/>
          <w:i/>
          <w:iCs/>
          <w:color w:val="FF0000"/>
          <w:lang w:bidi="fa-IR"/>
        </w:rPr>
        <w:t xml:space="preserve"> --&gt;</w:t>
      </w:r>
    </w:p>
    <w:tbl>
      <w:tblPr>
        <w:tblStyle w:val="TableGrid"/>
        <w:bidiVisual/>
        <w:tblW w:w="10830" w:type="dxa"/>
        <w:tblLook w:val="04A0" w:firstRow="1" w:lastRow="0" w:firstColumn="1" w:lastColumn="0" w:noHBand="0" w:noVBand="1"/>
      </w:tblPr>
      <w:tblGrid>
        <w:gridCol w:w="576"/>
        <w:gridCol w:w="8826"/>
        <w:gridCol w:w="1428"/>
      </w:tblGrid>
      <w:tr w:rsidR="00A722DD" w14:paraId="29F257D9" w14:textId="77777777" w:rsidTr="00A722DD">
        <w:trPr>
          <w:trHeight w:val="365"/>
        </w:trPr>
        <w:tc>
          <w:tcPr>
            <w:tcW w:w="576" w:type="dxa"/>
            <w:vAlign w:val="center"/>
          </w:tcPr>
          <w:p w14:paraId="716F9AB0" w14:textId="77777777" w:rsidR="00A722DD" w:rsidRPr="00A50D6E" w:rsidRDefault="00A722DD" w:rsidP="00AE4DEC">
            <w:pPr>
              <w:bidi/>
              <w:rPr>
                <w:rFonts w:ascii="Bahnschrift SemiBold" w:hAnsi="Bahnschrift SemiBold"/>
                <w:rtl/>
                <w:lang w:bidi="fa-IR"/>
              </w:rPr>
            </w:pPr>
          </w:p>
        </w:tc>
        <w:tc>
          <w:tcPr>
            <w:tcW w:w="8826" w:type="dxa"/>
          </w:tcPr>
          <w:p w14:paraId="3FEAD9BF" w14:textId="5F1FCCBD" w:rsidR="00A722DD" w:rsidRDefault="00A722DD" w:rsidP="00AE4DEC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  <w:tc>
          <w:tcPr>
            <w:tcW w:w="1428" w:type="dxa"/>
            <w:vAlign w:val="center"/>
          </w:tcPr>
          <w:p w14:paraId="618E44CD" w14:textId="30556E8D" w:rsidR="00A722DD" w:rsidRPr="00A50D6E" w:rsidRDefault="00A722DD" w:rsidP="00AE4DEC">
            <w:pPr>
              <w:bidi/>
              <w:jc w:val="center"/>
              <w:rPr>
                <w:rFonts w:ascii="Bahnschrift SemiBold" w:hAnsi="Bahnschrift SemiBold"/>
                <w:sz w:val="24"/>
                <w:szCs w:val="24"/>
                <w:rtl/>
                <w:lang w:bidi="fa-IR"/>
              </w:rPr>
            </w:pPr>
            <w:r w:rsidRPr="00A50D6E">
              <w:rPr>
                <w:rFonts w:ascii="Bahnschrift SemiBold" w:hAnsi="Bahnschrift SemiBold"/>
                <w:sz w:val="24"/>
                <w:szCs w:val="24"/>
                <w:rtl/>
                <w:lang w:bidi="fa-IR"/>
              </w:rPr>
              <w:t>مثال</w:t>
            </w:r>
          </w:p>
        </w:tc>
      </w:tr>
      <w:tr w:rsidR="00A722DD" w14:paraId="26886A9D" w14:textId="77777777" w:rsidTr="00A722DD">
        <w:trPr>
          <w:cantSplit/>
          <w:trHeight w:val="1646"/>
        </w:trPr>
        <w:tc>
          <w:tcPr>
            <w:tcW w:w="576" w:type="dxa"/>
            <w:textDirection w:val="btLr"/>
            <w:vAlign w:val="center"/>
          </w:tcPr>
          <w:p w14:paraId="5120DE79" w14:textId="001DFDA3" w:rsidR="00A722DD" w:rsidRPr="00A50D6E" w:rsidRDefault="00A722DD" w:rsidP="00A722DD">
            <w:pPr>
              <w:bidi/>
              <w:ind w:left="113" w:right="113"/>
              <w:jc w:val="center"/>
              <w:rPr>
                <w:rFonts w:ascii="Bahnschrift SemiBold" w:hAnsi="Bahnschrift SemiBold"/>
                <w:rtl/>
                <w:lang w:bidi="fa-IR"/>
              </w:rPr>
            </w:pPr>
            <w:r w:rsidRPr="00A50D6E">
              <w:rPr>
                <w:rFonts w:ascii="Bahnschrift SemiBold" w:hAnsi="Bahnschrift SemiBold" w:cs="Calibri"/>
                <w:color w:val="000000"/>
                <w:sz w:val="28"/>
                <w:szCs w:val="28"/>
              </w:rPr>
              <w:t>library</w:t>
            </w:r>
          </w:p>
        </w:tc>
        <w:tc>
          <w:tcPr>
            <w:tcW w:w="8826" w:type="dxa"/>
            <w:vAlign w:val="center"/>
          </w:tcPr>
          <w:p w14:paraId="1A9EAE45" w14:textId="7FABD5B2" w:rsidR="00A722DD" w:rsidRDefault="00A722DD" w:rsidP="00A722DD">
            <w:pPr>
              <w:bidi/>
              <w:jc w:val="both"/>
              <w:rPr>
                <w:rtl/>
                <w:lang w:bidi="fa-IR"/>
              </w:rPr>
            </w:pPr>
            <w:r w:rsidRPr="00A722DD">
              <w:rPr>
                <w:rFonts w:cs="Arial"/>
                <w:rtl/>
                <w:lang w:bidi="fa-IR"/>
              </w:rPr>
              <w:t>مفهوم کتابخانه در برنامه نو</w:t>
            </w:r>
            <w:r w:rsidRPr="00A722DD">
              <w:rPr>
                <w:rFonts w:cs="Arial" w:hint="cs"/>
                <w:rtl/>
                <w:lang w:bidi="fa-IR"/>
              </w:rPr>
              <w:t>ی</w:t>
            </w:r>
            <w:r w:rsidRPr="00A722DD">
              <w:rPr>
                <w:rFonts w:cs="Arial" w:hint="eastAsia"/>
                <w:rtl/>
                <w:lang w:bidi="fa-IR"/>
              </w:rPr>
              <w:t>س</w:t>
            </w:r>
            <w:r w:rsidRPr="00A722DD">
              <w:rPr>
                <w:rFonts w:cs="Arial" w:hint="cs"/>
                <w:rtl/>
                <w:lang w:bidi="fa-IR"/>
              </w:rPr>
              <w:t>ی</w:t>
            </w:r>
            <w:r w:rsidRPr="00A722DD">
              <w:rPr>
                <w:rFonts w:cs="Arial"/>
                <w:rtl/>
                <w:lang w:bidi="fa-IR"/>
              </w:rPr>
              <w:t xml:space="preserve"> ن</w:t>
            </w:r>
            <w:r w:rsidRPr="00A722DD">
              <w:rPr>
                <w:rFonts w:cs="Arial" w:hint="cs"/>
                <w:rtl/>
                <w:lang w:bidi="fa-IR"/>
              </w:rPr>
              <w:t>ی</w:t>
            </w:r>
            <w:r w:rsidRPr="00A722DD">
              <w:rPr>
                <w:rFonts w:cs="Arial" w:hint="eastAsia"/>
                <w:rtl/>
                <w:lang w:bidi="fa-IR"/>
              </w:rPr>
              <w:t>ز</w:t>
            </w:r>
            <w:r w:rsidRPr="00A722DD">
              <w:rPr>
                <w:rFonts w:cs="Arial"/>
                <w:rtl/>
                <w:lang w:bidi="fa-IR"/>
              </w:rPr>
              <w:t xml:space="preserve"> شب</w:t>
            </w:r>
            <w:r w:rsidRPr="00A722DD">
              <w:rPr>
                <w:rFonts w:cs="Arial" w:hint="cs"/>
                <w:rtl/>
                <w:lang w:bidi="fa-IR"/>
              </w:rPr>
              <w:t>ی</w:t>
            </w:r>
            <w:r w:rsidRPr="00A722DD">
              <w:rPr>
                <w:rFonts w:cs="Arial" w:hint="eastAsia"/>
                <w:rtl/>
                <w:lang w:bidi="fa-IR"/>
              </w:rPr>
              <w:t>ه</w:t>
            </w:r>
            <w:r w:rsidRPr="00A722DD">
              <w:rPr>
                <w:rFonts w:cs="Arial"/>
                <w:rtl/>
                <w:lang w:bidi="fa-IR"/>
              </w:rPr>
              <w:t xml:space="preserve"> به کتابخانه معمول</w:t>
            </w:r>
            <w:r w:rsidRPr="00A722DD">
              <w:rPr>
                <w:rFonts w:cs="Arial" w:hint="cs"/>
                <w:rtl/>
                <w:lang w:bidi="fa-IR"/>
              </w:rPr>
              <w:t>ی</w:t>
            </w:r>
            <w:r w:rsidRPr="00A722DD">
              <w:rPr>
                <w:rFonts w:cs="Arial"/>
                <w:rtl/>
                <w:lang w:bidi="fa-IR"/>
              </w:rPr>
              <w:t xml:space="preserve"> است. </w:t>
            </w:r>
            <w:r w:rsidRPr="00A722DD">
              <w:rPr>
                <w:rFonts w:cs="Arial" w:hint="cs"/>
                <w:rtl/>
                <w:lang w:bidi="fa-IR"/>
              </w:rPr>
              <w:t>ی</w:t>
            </w:r>
            <w:r w:rsidRPr="00A722DD">
              <w:rPr>
                <w:rFonts w:cs="Arial" w:hint="eastAsia"/>
                <w:rtl/>
                <w:lang w:bidi="fa-IR"/>
              </w:rPr>
              <w:t>عن</w:t>
            </w:r>
            <w:r w:rsidRPr="00A722DD">
              <w:rPr>
                <w:rFonts w:cs="Arial" w:hint="cs"/>
                <w:rtl/>
                <w:lang w:bidi="fa-IR"/>
              </w:rPr>
              <w:t>ی</w:t>
            </w:r>
            <w:r w:rsidRPr="00A722DD">
              <w:rPr>
                <w:rFonts w:cs="Arial"/>
                <w:rtl/>
                <w:lang w:bidi="fa-IR"/>
              </w:rPr>
              <w:t xml:space="preserve"> کتابخانه مجموعه‌ا</w:t>
            </w:r>
            <w:r w:rsidRPr="00A722DD">
              <w:rPr>
                <w:rFonts w:cs="Arial" w:hint="cs"/>
                <w:rtl/>
                <w:lang w:bidi="fa-IR"/>
              </w:rPr>
              <w:t>ی</w:t>
            </w:r>
            <w:r w:rsidRPr="00A722DD">
              <w:rPr>
                <w:rFonts w:cs="Arial"/>
                <w:rtl/>
                <w:lang w:bidi="fa-IR"/>
              </w:rPr>
              <w:t xml:space="preserve"> از کلاس‌ها و توابع و کدها</w:t>
            </w:r>
            <w:r w:rsidRPr="00A722DD">
              <w:rPr>
                <w:rFonts w:cs="Arial" w:hint="cs"/>
                <w:rtl/>
                <w:lang w:bidi="fa-IR"/>
              </w:rPr>
              <w:t>ی</w:t>
            </w:r>
            <w:r w:rsidRPr="00A722DD">
              <w:rPr>
                <w:rFonts w:cs="Arial"/>
                <w:rtl/>
                <w:lang w:bidi="fa-IR"/>
              </w:rPr>
              <w:t xml:space="preserve"> آماده است که باعث م</w:t>
            </w:r>
            <w:r w:rsidRPr="00A722DD">
              <w:rPr>
                <w:rFonts w:cs="Arial" w:hint="cs"/>
                <w:rtl/>
                <w:lang w:bidi="fa-IR"/>
              </w:rPr>
              <w:t>ی‌</w:t>
            </w:r>
            <w:r w:rsidRPr="00A722DD">
              <w:rPr>
                <w:rFonts w:cs="Arial" w:hint="eastAsia"/>
                <w:rtl/>
                <w:lang w:bidi="fa-IR"/>
              </w:rPr>
              <w:t>شود</w:t>
            </w:r>
            <w:r w:rsidRPr="00A722DD">
              <w:rPr>
                <w:rFonts w:cs="Arial"/>
                <w:rtl/>
                <w:lang w:bidi="fa-IR"/>
              </w:rPr>
              <w:t xml:space="preserve"> به جا</w:t>
            </w:r>
            <w:r w:rsidRPr="00A722DD">
              <w:rPr>
                <w:rFonts w:cs="Arial" w:hint="cs"/>
                <w:rtl/>
                <w:lang w:bidi="fa-IR"/>
              </w:rPr>
              <w:t>ی</w:t>
            </w:r>
            <w:r w:rsidRPr="00A722DD">
              <w:rPr>
                <w:rFonts w:cs="Arial"/>
                <w:rtl/>
                <w:lang w:bidi="fa-IR"/>
              </w:rPr>
              <w:t xml:space="preserve"> ا</w:t>
            </w:r>
            <w:r w:rsidRPr="00A722DD">
              <w:rPr>
                <w:rFonts w:cs="Arial" w:hint="cs"/>
                <w:rtl/>
                <w:lang w:bidi="fa-IR"/>
              </w:rPr>
              <w:t>ی</w:t>
            </w:r>
            <w:r w:rsidRPr="00A722DD">
              <w:rPr>
                <w:rFonts w:cs="Arial" w:hint="eastAsia"/>
                <w:rtl/>
                <w:lang w:bidi="fa-IR"/>
              </w:rPr>
              <w:t>نکه</w:t>
            </w:r>
            <w:r w:rsidRPr="00A722DD">
              <w:rPr>
                <w:rFonts w:cs="Arial"/>
                <w:rtl/>
                <w:lang w:bidi="fa-IR"/>
              </w:rPr>
              <w:t xml:space="preserve"> ا</w:t>
            </w:r>
            <w:r w:rsidRPr="00A722DD">
              <w:rPr>
                <w:rFonts w:cs="Arial" w:hint="cs"/>
                <w:rtl/>
                <w:lang w:bidi="fa-IR"/>
              </w:rPr>
              <w:t>ی</w:t>
            </w:r>
            <w:r w:rsidRPr="00A722DD">
              <w:rPr>
                <w:rFonts w:cs="Arial" w:hint="eastAsia"/>
                <w:rtl/>
                <w:lang w:bidi="fa-IR"/>
              </w:rPr>
              <w:t>ن</w:t>
            </w:r>
            <w:r w:rsidRPr="00A722DD">
              <w:rPr>
                <w:rFonts w:cs="Arial"/>
                <w:rtl/>
                <w:lang w:bidi="fa-IR"/>
              </w:rPr>
              <w:t xml:space="preserve"> کدها را از اول خودمان بنو</w:t>
            </w:r>
            <w:r w:rsidRPr="00A722DD">
              <w:rPr>
                <w:rFonts w:cs="Arial" w:hint="cs"/>
                <w:rtl/>
                <w:lang w:bidi="fa-IR"/>
              </w:rPr>
              <w:t>ی</w:t>
            </w:r>
            <w:r w:rsidRPr="00A722DD">
              <w:rPr>
                <w:rFonts w:cs="Arial" w:hint="eastAsia"/>
                <w:rtl/>
                <w:lang w:bidi="fa-IR"/>
              </w:rPr>
              <w:t>س</w:t>
            </w:r>
            <w:r w:rsidRPr="00A722DD">
              <w:rPr>
                <w:rFonts w:cs="Arial" w:hint="cs"/>
                <w:rtl/>
                <w:lang w:bidi="fa-IR"/>
              </w:rPr>
              <w:t>ی</w:t>
            </w:r>
            <w:r w:rsidRPr="00A722DD">
              <w:rPr>
                <w:rFonts w:cs="Arial" w:hint="eastAsia"/>
                <w:rtl/>
                <w:lang w:bidi="fa-IR"/>
              </w:rPr>
              <w:t>م،</w:t>
            </w:r>
            <w:r w:rsidRPr="00A722DD">
              <w:rPr>
                <w:rFonts w:cs="Arial"/>
                <w:rtl/>
                <w:lang w:bidi="fa-IR"/>
              </w:rPr>
              <w:t xml:space="preserve"> از کدها</w:t>
            </w:r>
            <w:r w:rsidRPr="00A722DD">
              <w:rPr>
                <w:rFonts w:cs="Arial" w:hint="cs"/>
                <w:rtl/>
                <w:lang w:bidi="fa-IR"/>
              </w:rPr>
              <w:t>ی</w:t>
            </w:r>
            <w:r w:rsidRPr="00A722DD">
              <w:rPr>
                <w:rFonts w:cs="Arial"/>
                <w:rtl/>
                <w:lang w:bidi="fa-IR"/>
              </w:rPr>
              <w:t xml:space="preserve"> آماده‌</w:t>
            </w:r>
            <w:r w:rsidRPr="00A722DD">
              <w:rPr>
                <w:rFonts w:cs="Arial" w:hint="cs"/>
                <w:rtl/>
                <w:lang w:bidi="fa-IR"/>
              </w:rPr>
              <w:t>ی</w:t>
            </w:r>
            <w:r w:rsidRPr="00A722DD">
              <w:rPr>
                <w:rFonts w:cs="Arial"/>
                <w:rtl/>
                <w:lang w:bidi="fa-IR"/>
              </w:rPr>
              <w:t xml:space="preserve"> از قبل نوشته شده استفاده کن</w:t>
            </w:r>
            <w:r w:rsidRPr="00A722DD">
              <w:rPr>
                <w:rFonts w:cs="Arial" w:hint="cs"/>
                <w:rtl/>
                <w:lang w:bidi="fa-IR"/>
              </w:rPr>
              <w:t>ی</w:t>
            </w:r>
            <w:r w:rsidRPr="00A722DD">
              <w:rPr>
                <w:rFonts w:cs="Arial" w:hint="eastAsia"/>
                <w:rtl/>
                <w:lang w:bidi="fa-IR"/>
              </w:rPr>
              <w:t>م</w:t>
            </w:r>
            <w:r w:rsidRPr="00A722DD">
              <w:rPr>
                <w:rFonts w:cs="Arial"/>
                <w:rtl/>
                <w:lang w:bidi="fa-IR"/>
              </w:rPr>
              <w:t xml:space="preserve"> تا کارمان آسان شود و </w:t>
            </w:r>
            <w:r w:rsidRPr="00A722DD">
              <w:rPr>
                <w:rFonts w:cs="Arial" w:hint="eastAsia"/>
                <w:rtl/>
                <w:lang w:bidi="fa-IR"/>
              </w:rPr>
              <w:t>درگ</w:t>
            </w:r>
            <w:r w:rsidRPr="00A722DD">
              <w:rPr>
                <w:rFonts w:cs="Arial" w:hint="cs"/>
                <w:rtl/>
                <w:lang w:bidi="fa-IR"/>
              </w:rPr>
              <w:t>ی</w:t>
            </w:r>
            <w:r w:rsidRPr="00A722DD">
              <w:rPr>
                <w:rFonts w:cs="Arial" w:hint="eastAsia"/>
                <w:rtl/>
                <w:lang w:bidi="fa-IR"/>
              </w:rPr>
              <w:t>ر</w:t>
            </w:r>
            <w:r w:rsidRPr="00A722DD">
              <w:rPr>
                <w:rFonts w:cs="Arial"/>
                <w:rtl/>
                <w:lang w:bidi="fa-IR"/>
              </w:rPr>
              <w:t xml:space="preserve"> کدها</w:t>
            </w:r>
            <w:r w:rsidRPr="00A722DD">
              <w:rPr>
                <w:rFonts w:cs="Arial" w:hint="cs"/>
                <w:rtl/>
                <w:lang w:bidi="fa-IR"/>
              </w:rPr>
              <w:t>ی</w:t>
            </w:r>
            <w:r w:rsidRPr="00A722DD">
              <w:rPr>
                <w:rFonts w:cs="Arial"/>
                <w:rtl/>
                <w:lang w:bidi="fa-IR"/>
              </w:rPr>
              <w:t xml:space="preserve"> پ</w:t>
            </w:r>
            <w:r w:rsidRPr="00A722DD">
              <w:rPr>
                <w:rFonts w:cs="Arial" w:hint="cs"/>
                <w:rtl/>
                <w:lang w:bidi="fa-IR"/>
              </w:rPr>
              <w:t>ی</w:t>
            </w:r>
            <w:r w:rsidRPr="00A722DD">
              <w:rPr>
                <w:rFonts w:cs="Arial" w:hint="eastAsia"/>
                <w:rtl/>
                <w:lang w:bidi="fa-IR"/>
              </w:rPr>
              <w:t>چ</w:t>
            </w:r>
            <w:r w:rsidRPr="00A722DD">
              <w:rPr>
                <w:rFonts w:cs="Arial" w:hint="cs"/>
                <w:rtl/>
                <w:lang w:bidi="fa-IR"/>
              </w:rPr>
              <w:t>ی</w:t>
            </w:r>
            <w:r w:rsidRPr="00A722DD">
              <w:rPr>
                <w:rFonts w:cs="Arial" w:hint="eastAsia"/>
                <w:rtl/>
                <w:lang w:bidi="fa-IR"/>
              </w:rPr>
              <w:t>ده</w:t>
            </w:r>
            <w:r w:rsidRPr="00A722DD">
              <w:rPr>
                <w:rFonts w:cs="Arial"/>
                <w:rtl/>
                <w:lang w:bidi="fa-IR"/>
              </w:rPr>
              <w:t xml:space="preserve"> و وقت‌گ</w:t>
            </w:r>
            <w:r w:rsidRPr="00A722DD">
              <w:rPr>
                <w:rFonts w:cs="Arial" w:hint="cs"/>
                <w:rtl/>
                <w:lang w:bidi="fa-IR"/>
              </w:rPr>
              <w:t>ی</w:t>
            </w:r>
            <w:r w:rsidRPr="00A722DD">
              <w:rPr>
                <w:rFonts w:cs="Arial" w:hint="eastAsia"/>
                <w:rtl/>
                <w:lang w:bidi="fa-IR"/>
              </w:rPr>
              <w:t>ر</w:t>
            </w:r>
            <w:r w:rsidRPr="00A722DD">
              <w:rPr>
                <w:rFonts w:cs="Arial"/>
                <w:rtl/>
                <w:lang w:bidi="fa-IR"/>
              </w:rPr>
              <w:t xml:space="preserve"> نشو</w:t>
            </w:r>
            <w:r w:rsidRPr="00A722DD">
              <w:rPr>
                <w:rFonts w:cs="Arial" w:hint="cs"/>
                <w:rtl/>
                <w:lang w:bidi="fa-IR"/>
              </w:rPr>
              <w:t>ی</w:t>
            </w:r>
            <w:r w:rsidRPr="00A722DD">
              <w:rPr>
                <w:rFonts w:cs="Arial" w:hint="eastAsia"/>
                <w:rtl/>
                <w:lang w:bidi="fa-IR"/>
              </w:rPr>
              <w:t>م</w:t>
            </w:r>
            <w:r w:rsidRPr="00A722DD">
              <w:rPr>
                <w:rFonts w:cs="Arial"/>
                <w:rtl/>
                <w:lang w:bidi="fa-IR"/>
              </w:rPr>
              <w:t>.</w:t>
            </w:r>
          </w:p>
        </w:tc>
        <w:tc>
          <w:tcPr>
            <w:tcW w:w="1428" w:type="dxa"/>
            <w:vAlign w:val="center"/>
          </w:tcPr>
          <w:p w14:paraId="2C725EEF" w14:textId="77777777" w:rsidR="00A722DD" w:rsidRPr="00A50D6E" w:rsidRDefault="00A722DD" w:rsidP="00A722DD">
            <w:pPr>
              <w:bidi/>
              <w:jc w:val="center"/>
              <w:rPr>
                <w:rFonts w:ascii="Bahnschrift SemiBold" w:hAnsi="Bahnschrift SemiBold" w:cs="Tahoma"/>
                <w:color w:val="2A3554"/>
                <w:sz w:val="24"/>
                <w:szCs w:val="24"/>
                <w:shd w:val="clear" w:color="auto" w:fill="FFFFFF"/>
                <w:rtl/>
              </w:rPr>
            </w:pPr>
            <w:r w:rsidRPr="00A50D6E">
              <w:rPr>
                <w:rFonts w:ascii="Bahnschrift SemiBold" w:hAnsi="Bahnschrift SemiBold" w:cs="Tahoma"/>
                <w:color w:val="2A3554"/>
                <w:sz w:val="24"/>
                <w:szCs w:val="24"/>
                <w:shd w:val="clear" w:color="auto" w:fill="FFFFFF"/>
              </w:rPr>
              <w:t>JQUERY</w:t>
            </w:r>
          </w:p>
          <w:p w14:paraId="5A30BCD0" w14:textId="77777777" w:rsidR="00A722DD" w:rsidRPr="00A50D6E" w:rsidRDefault="00A722DD" w:rsidP="00A722DD">
            <w:pPr>
              <w:bidi/>
              <w:jc w:val="center"/>
              <w:rPr>
                <w:rFonts w:ascii="Bahnschrift SemiBold" w:hAnsi="Bahnschrift SemiBold" w:cs="Tahoma"/>
                <w:color w:val="2A3554"/>
                <w:sz w:val="24"/>
                <w:szCs w:val="24"/>
                <w:shd w:val="clear" w:color="auto" w:fill="FFFFFF"/>
                <w:rtl/>
              </w:rPr>
            </w:pPr>
            <w:r w:rsidRPr="00A50D6E">
              <w:rPr>
                <w:rFonts w:ascii="Bahnschrift SemiBold" w:hAnsi="Bahnschrift SemiBold" w:cs="Tahoma"/>
                <w:color w:val="2A3554"/>
                <w:sz w:val="24"/>
                <w:szCs w:val="24"/>
                <w:shd w:val="clear" w:color="auto" w:fill="FFFFFF"/>
                <w:rtl/>
              </w:rPr>
              <w:t>و</w:t>
            </w:r>
          </w:p>
          <w:p w14:paraId="2B46197D" w14:textId="77777777" w:rsidR="00A722DD" w:rsidRPr="00A722DD" w:rsidRDefault="00A722DD" w:rsidP="00A722DD">
            <w:pPr>
              <w:shd w:val="clear" w:color="auto" w:fill="FFFFFF"/>
              <w:spacing w:after="0" w:line="750" w:lineRule="atLeast"/>
              <w:outlineLvl w:val="1"/>
              <w:rPr>
                <w:rFonts w:ascii="Bahnschrift SemiBold" w:eastAsia="Times New Roman" w:hAnsi="Bahnschrift SemiBold" w:cs="Tahoma"/>
                <w:color w:val="2A3554"/>
                <w:kern w:val="0"/>
                <w:sz w:val="24"/>
                <w:szCs w:val="24"/>
                <w14:ligatures w14:val="none"/>
              </w:rPr>
            </w:pPr>
            <w:r w:rsidRPr="00A722DD">
              <w:rPr>
                <w:rFonts w:ascii="Bahnschrift SemiBold" w:eastAsia="Times New Roman" w:hAnsi="Bahnschrift SemiBold" w:cs="Tahoma"/>
                <w:color w:val="2A3554"/>
                <w:kern w:val="0"/>
                <w:sz w:val="24"/>
                <w:szCs w:val="24"/>
                <w14:ligatures w14:val="none"/>
              </w:rPr>
              <w:t>Sort table</w:t>
            </w:r>
          </w:p>
          <w:p w14:paraId="75039C19" w14:textId="3AB0C81F" w:rsidR="00A722DD" w:rsidRPr="00A50D6E" w:rsidRDefault="00A722DD" w:rsidP="00A722DD">
            <w:pPr>
              <w:bidi/>
              <w:jc w:val="center"/>
              <w:rPr>
                <w:rFonts w:ascii="Bahnschrift SemiBold" w:hAnsi="Bahnschrift SemiBold"/>
                <w:sz w:val="24"/>
                <w:szCs w:val="24"/>
                <w:rtl/>
                <w:lang w:bidi="fa-IR"/>
              </w:rPr>
            </w:pPr>
          </w:p>
        </w:tc>
      </w:tr>
      <w:tr w:rsidR="00A722DD" w14:paraId="42B15DFC" w14:textId="77777777" w:rsidTr="00A722DD">
        <w:trPr>
          <w:cantSplit/>
          <w:trHeight w:val="1646"/>
        </w:trPr>
        <w:tc>
          <w:tcPr>
            <w:tcW w:w="576" w:type="dxa"/>
            <w:textDirection w:val="btLr"/>
            <w:vAlign w:val="center"/>
          </w:tcPr>
          <w:p w14:paraId="5A6EC281" w14:textId="54B3BA0B" w:rsidR="00A722DD" w:rsidRPr="00A50D6E" w:rsidRDefault="00A722DD" w:rsidP="00A722DD">
            <w:pPr>
              <w:bidi/>
              <w:ind w:left="113" w:right="113"/>
              <w:jc w:val="center"/>
              <w:rPr>
                <w:rFonts w:ascii="Bahnschrift SemiBold" w:hAnsi="Bahnschrift SemiBold"/>
                <w:rtl/>
                <w:lang w:bidi="fa-IR"/>
              </w:rPr>
            </w:pPr>
            <w:r w:rsidRPr="00A50D6E">
              <w:rPr>
                <w:rFonts w:ascii="Bahnschrift SemiBold" w:hAnsi="Bahnschrift SemiBold" w:cs="Calibri"/>
                <w:color w:val="000000"/>
                <w:sz w:val="28"/>
                <w:szCs w:val="28"/>
              </w:rPr>
              <w:t>framework</w:t>
            </w:r>
          </w:p>
        </w:tc>
        <w:tc>
          <w:tcPr>
            <w:tcW w:w="8826" w:type="dxa"/>
            <w:vAlign w:val="center"/>
          </w:tcPr>
          <w:p w14:paraId="3EAF7328" w14:textId="6965B934" w:rsidR="00A722DD" w:rsidRPr="00AE4DEC" w:rsidRDefault="00A722DD" w:rsidP="00A722DD">
            <w:pPr>
              <w:bidi/>
              <w:jc w:val="both"/>
              <w:rPr>
                <w:lang w:bidi="fa-IR"/>
              </w:rPr>
            </w:pPr>
            <w:r w:rsidRPr="00AE4DEC">
              <w:rPr>
                <w:lang w:bidi="fa-IR"/>
              </w:rPr>
              <w:t>Framework</w:t>
            </w:r>
            <w:r w:rsidRPr="00AE4DEC">
              <w:rPr>
                <w:rFonts w:cs="Arial"/>
                <w:rtl/>
                <w:lang w:bidi="fa-IR"/>
              </w:rPr>
              <w:t xml:space="preserve"> (فر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 w:hint="eastAsia"/>
                <w:rtl/>
                <w:lang w:bidi="fa-IR"/>
              </w:rPr>
              <w:t>مورک</w:t>
            </w:r>
            <w:r w:rsidRPr="00AE4DEC">
              <w:rPr>
                <w:rFonts w:cs="Arial"/>
                <w:rtl/>
                <w:lang w:bidi="fa-IR"/>
              </w:rPr>
              <w:t>) در فارس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/>
                <w:rtl/>
                <w:lang w:bidi="fa-IR"/>
              </w:rPr>
              <w:t xml:space="preserve"> به معن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/>
                <w:rtl/>
                <w:lang w:bidi="fa-IR"/>
              </w:rPr>
              <w:t xml:space="preserve"> چهارچوب است. در حق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 w:hint="eastAsia"/>
                <w:rtl/>
                <w:lang w:bidi="fa-IR"/>
              </w:rPr>
              <w:t>قت</w:t>
            </w:r>
            <w:r w:rsidRPr="00AE4DEC">
              <w:rPr>
                <w:rFonts w:cs="Arial"/>
                <w:rtl/>
                <w:lang w:bidi="fa-IR"/>
              </w:rPr>
              <w:t xml:space="preserve"> فر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 w:hint="eastAsia"/>
                <w:rtl/>
                <w:lang w:bidi="fa-IR"/>
              </w:rPr>
              <w:t>م‌ورک‌ها</w:t>
            </w:r>
            <w:r w:rsidRPr="00AE4DEC">
              <w:rPr>
                <w:rFonts w:cs="Arial"/>
                <w:rtl/>
                <w:lang w:bidi="fa-IR"/>
              </w:rPr>
              <w:t xml:space="preserve"> 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 w:hint="eastAsia"/>
                <w:rtl/>
                <w:lang w:bidi="fa-IR"/>
              </w:rPr>
              <w:t>ک</w:t>
            </w:r>
            <w:r w:rsidRPr="00AE4DEC">
              <w:rPr>
                <w:rFonts w:cs="Arial"/>
                <w:rtl/>
                <w:lang w:bidi="fa-IR"/>
              </w:rPr>
              <w:t xml:space="preserve"> سر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/>
                <w:rtl/>
                <w:lang w:bidi="fa-IR"/>
              </w:rPr>
              <w:t xml:space="preserve"> چهارچوب و اسکلت هستند که از پ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 w:hint="eastAsia"/>
                <w:rtl/>
                <w:lang w:bidi="fa-IR"/>
              </w:rPr>
              <w:t>ش</w:t>
            </w:r>
            <w:r w:rsidRPr="00AE4DEC">
              <w:rPr>
                <w:rFonts w:cs="Arial"/>
                <w:rtl/>
                <w:lang w:bidi="fa-IR"/>
              </w:rPr>
              <w:t xml:space="preserve"> آماده هستند و ما برا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/>
                <w:rtl/>
                <w:lang w:bidi="fa-IR"/>
              </w:rPr>
              <w:t xml:space="preserve"> تکم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 w:hint="eastAsia"/>
                <w:rtl/>
                <w:lang w:bidi="fa-IR"/>
              </w:rPr>
              <w:t>ل</w:t>
            </w:r>
            <w:r w:rsidRPr="00AE4DEC">
              <w:rPr>
                <w:rFonts w:cs="Arial"/>
                <w:rtl/>
                <w:lang w:bidi="fa-IR"/>
              </w:rPr>
              <w:t xml:space="preserve"> ا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 w:hint="eastAsia"/>
                <w:rtl/>
                <w:lang w:bidi="fa-IR"/>
              </w:rPr>
              <w:t>ن</w:t>
            </w:r>
            <w:r w:rsidRPr="00AE4DEC">
              <w:rPr>
                <w:rFonts w:cs="Arial"/>
                <w:rtl/>
                <w:lang w:bidi="fa-IR"/>
              </w:rPr>
              <w:t xml:space="preserve"> اسکلت‌ها، کدها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/>
                <w:rtl/>
                <w:lang w:bidi="fa-IR"/>
              </w:rPr>
              <w:t xml:space="preserve"> خودمان را به آن اضافه م</w:t>
            </w:r>
            <w:r w:rsidRPr="00AE4DEC">
              <w:rPr>
                <w:rFonts w:cs="Arial" w:hint="cs"/>
                <w:rtl/>
                <w:lang w:bidi="fa-IR"/>
              </w:rPr>
              <w:t>ی‌</w:t>
            </w:r>
            <w:r w:rsidRPr="00AE4DEC">
              <w:rPr>
                <w:rFonts w:cs="Arial" w:hint="eastAsia"/>
                <w:rtl/>
                <w:lang w:bidi="fa-IR"/>
              </w:rPr>
              <w:t>کن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 w:hint="eastAsia"/>
                <w:rtl/>
                <w:lang w:bidi="fa-IR"/>
              </w:rPr>
              <w:t>م</w:t>
            </w:r>
            <w:r w:rsidRPr="00AE4DEC">
              <w:rPr>
                <w:rFonts w:cs="Arial"/>
                <w:rtl/>
                <w:lang w:bidi="fa-IR"/>
              </w:rPr>
              <w:t>. در حق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 w:hint="eastAsia"/>
                <w:rtl/>
                <w:lang w:bidi="fa-IR"/>
              </w:rPr>
              <w:t>قت</w:t>
            </w:r>
            <w:r w:rsidRPr="00AE4DEC">
              <w:rPr>
                <w:rFonts w:cs="Arial"/>
                <w:rtl/>
                <w:lang w:bidi="fa-IR"/>
              </w:rPr>
              <w:t xml:space="preserve"> شباهت کتابخانه با فر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 w:hint="eastAsia"/>
                <w:rtl/>
                <w:lang w:bidi="fa-IR"/>
              </w:rPr>
              <w:t>مورک</w:t>
            </w:r>
            <w:r w:rsidRPr="00AE4DEC">
              <w:rPr>
                <w:rFonts w:cs="Arial"/>
                <w:rtl/>
                <w:lang w:bidi="fa-IR"/>
              </w:rPr>
              <w:t xml:space="preserve"> در هم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 w:hint="eastAsia"/>
                <w:rtl/>
                <w:lang w:bidi="fa-IR"/>
              </w:rPr>
              <w:t>ن</w:t>
            </w:r>
            <w:r w:rsidRPr="00AE4DEC">
              <w:rPr>
                <w:rFonts w:cs="Arial"/>
                <w:rtl/>
                <w:lang w:bidi="fa-IR"/>
              </w:rPr>
              <w:t xml:space="preserve"> آسان‌تر کردن کدها خلاصه </w:t>
            </w:r>
            <w:r w:rsidRPr="00AE4DEC">
              <w:rPr>
                <w:rFonts w:cs="Arial" w:hint="eastAsia"/>
                <w:rtl/>
                <w:lang w:bidi="fa-IR"/>
              </w:rPr>
              <w:t>م</w:t>
            </w:r>
            <w:r w:rsidRPr="00AE4DEC">
              <w:rPr>
                <w:rFonts w:cs="Arial" w:hint="cs"/>
                <w:rtl/>
                <w:lang w:bidi="fa-IR"/>
              </w:rPr>
              <w:t>ی‌</w:t>
            </w:r>
            <w:r w:rsidRPr="00AE4DEC">
              <w:rPr>
                <w:rFonts w:cs="Arial" w:hint="eastAsia"/>
                <w:rtl/>
                <w:lang w:bidi="fa-IR"/>
              </w:rPr>
              <w:t>شود</w:t>
            </w:r>
            <w:r w:rsidRPr="00AE4DEC">
              <w:rPr>
                <w:rFonts w:cs="Arial"/>
                <w:rtl/>
                <w:lang w:bidi="fa-IR"/>
              </w:rPr>
              <w:t>.</w:t>
            </w:r>
          </w:p>
        </w:tc>
        <w:tc>
          <w:tcPr>
            <w:tcW w:w="1428" w:type="dxa"/>
            <w:vAlign w:val="center"/>
          </w:tcPr>
          <w:p w14:paraId="7AB031CD" w14:textId="77777777" w:rsidR="00A722DD" w:rsidRPr="00A50D6E" w:rsidRDefault="00A722DD" w:rsidP="00A722DD">
            <w:pPr>
              <w:bidi/>
              <w:rPr>
                <w:rFonts w:ascii="Bahnschrift SemiBold" w:hAnsi="Bahnschrift SemiBold"/>
                <w:color w:val="212529"/>
                <w:sz w:val="24"/>
                <w:szCs w:val="24"/>
                <w:shd w:val="clear" w:color="auto" w:fill="FFFFFF"/>
                <w:rtl/>
              </w:rPr>
            </w:pPr>
          </w:p>
          <w:p w14:paraId="0E3CACA4" w14:textId="77777777" w:rsidR="00A722DD" w:rsidRPr="00A50D6E" w:rsidRDefault="00A722DD" w:rsidP="00A722DD">
            <w:pPr>
              <w:bidi/>
              <w:jc w:val="center"/>
              <w:rPr>
                <w:rFonts w:ascii="Bahnschrift SemiBold" w:hAnsi="Bahnschrift SemiBold"/>
                <w:color w:val="212529"/>
                <w:sz w:val="24"/>
                <w:szCs w:val="24"/>
                <w:shd w:val="clear" w:color="auto" w:fill="FFFFFF"/>
                <w:rtl/>
              </w:rPr>
            </w:pPr>
            <w:r w:rsidRPr="00A50D6E">
              <w:rPr>
                <w:rFonts w:ascii="Bahnschrift SemiBold" w:hAnsi="Bahnschrift SemiBold"/>
                <w:color w:val="212529"/>
                <w:sz w:val="24"/>
                <w:szCs w:val="24"/>
                <w:shd w:val="clear" w:color="auto" w:fill="FFFFFF"/>
              </w:rPr>
              <w:t xml:space="preserve">Django </w:t>
            </w:r>
          </w:p>
          <w:p w14:paraId="342B9A5F" w14:textId="77777777" w:rsidR="00A50D6E" w:rsidRPr="00A50D6E" w:rsidRDefault="00A722DD" w:rsidP="00A722DD">
            <w:pPr>
              <w:bidi/>
              <w:jc w:val="center"/>
              <w:rPr>
                <w:rFonts w:ascii="Bahnschrift SemiBold" w:hAnsi="Bahnschrift SemiBold"/>
                <w:color w:val="212529"/>
                <w:sz w:val="24"/>
                <w:szCs w:val="24"/>
                <w:shd w:val="clear" w:color="auto" w:fill="FFFFFF"/>
                <w:rtl/>
              </w:rPr>
            </w:pPr>
            <w:r w:rsidRPr="00A50D6E">
              <w:rPr>
                <w:rFonts w:ascii="Bahnschrift SemiBold" w:hAnsi="Bahnschrift SemiBold"/>
                <w:color w:val="212529"/>
                <w:sz w:val="24"/>
                <w:szCs w:val="24"/>
                <w:shd w:val="clear" w:color="auto" w:fill="FFFFFF"/>
                <w:rtl/>
              </w:rPr>
              <w:t>و</w:t>
            </w:r>
          </w:p>
          <w:p w14:paraId="6628B4EA" w14:textId="60A850AB" w:rsidR="00A722DD" w:rsidRPr="00A50D6E" w:rsidRDefault="00A722DD" w:rsidP="00A50D6E">
            <w:pPr>
              <w:bidi/>
              <w:jc w:val="center"/>
              <w:rPr>
                <w:rFonts w:ascii="Bahnschrift SemiBold" w:hAnsi="Bahnschrift SemiBold"/>
                <w:sz w:val="24"/>
                <w:szCs w:val="24"/>
                <w:rtl/>
                <w:lang w:bidi="fa-IR"/>
              </w:rPr>
            </w:pPr>
            <w:r w:rsidRPr="00A50D6E">
              <w:rPr>
                <w:rFonts w:ascii="Bahnschrift SemiBold" w:hAnsi="Bahnschrift SemiBold"/>
                <w:color w:val="212529"/>
                <w:sz w:val="24"/>
                <w:szCs w:val="24"/>
                <w:shd w:val="clear" w:color="auto" w:fill="FFFFFF"/>
              </w:rPr>
              <w:t xml:space="preserve"> Laravel</w:t>
            </w:r>
            <w:r w:rsidRPr="00A50D6E">
              <w:rPr>
                <w:rFonts w:ascii="Bahnschrift SemiBold" w:hAnsi="Bahnschrift SemiBold"/>
                <w:color w:val="212529"/>
                <w:sz w:val="24"/>
                <w:szCs w:val="24"/>
                <w:shd w:val="clear" w:color="auto" w:fill="FFFFFF"/>
                <w:rtl/>
              </w:rPr>
              <w:t xml:space="preserve"> </w:t>
            </w:r>
          </w:p>
        </w:tc>
      </w:tr>
      <w:tr w:rsidR="00A722DD" w14:paraId="6C4F96CB" w14:textId="77777777" w:rsidTr="00A722DD">
        <w:trPr>
          <w:cantSplit/>
          <w:trHeight w:val="1646"/>
        </w:trPr>
        <w:tc>
          <w:tcPr>
            <w:tcW w:w="576" w:type="dxa"/>
            <w:textDirection w:val="btLr"/>
            <w:vAlign w:val="center"/>
          </w:tcPr>
          <w:p w14:paraId="296F5262" w14:textId="0BC1E920" w:rsidR="00A722DD" w:rsidRPr="00A50D6E" w:rsidRDefault="00A722DD" w:rsidP="00A722DD">
            <w:pPr>
              <w:bidi/>
              <w:ind w:left="113" w:right="113"/>
              <w:jc w:val="center"/>
              <w:rPr>
                <w:rFonts w:ascii="Bahnschrift SemiBold" w:hAnsi="Bahnschrift SemiBold"/>
                <w:rtl/>
                <w:lang w:bidi="fa-IR"/>
              </w:rPr>
            </w:pPr>
            <w:r w:rsidRPr="00A50D6E">
              <w:rPr>
                <w:rFonts w:ascii="Bahnschrift SemiBold" w:hAnsi="Bahnschrift SemiBold" w:cs="Calibri"/>
                <w:color w:val="000000"/>
                <w:sz w:val="28"/>
                <w:szCs w:val="28"/>
              </w:rPr>
              <w:t>differences</w:t>
            </w:r>
          </w:p>
        </w:tc>
        <w:tc>
          <w:tcPr>
            <w:tcW w:w="8826" w:type="dxa"/>
            <w:vAlign w:val="center"/>
          </w:tcPr>
          <w:p w14:paraId="4ACE241F" w14:textId="7E7EFD78" w:rsidR="00A722DD" w:rsidRPr="00AE4DEC" w:rsidRDefault="00A722DD" w:rsidP="00A722DD">
            <w:pPr>
              <w:bidi/>
              <w:jc w:val="both"/>
              <w:rPr>
                <w:rFonts w:cs="Arial"/>
                <w:rtl/>
                <w:lang w:bidi="fa-IR"/>
              </w:rPr>
            </w:pPr>
            <w:r w:rsidRPr="00AE4DEC">
              <w:rPr>
                <w:rFonts w:cs="Arial"/>
                <w:rtl/>
                <w:lang w:bidi="fa-IR"/>
              </w:rPr>
              <w:t>کتابخانه مجموعه‌ا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/>
                <w:rtl/>
                <w:lang w:bidi="fa-IR"/>
              </w:rPr>
              <w:t xml:space="preserve"> از کدها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/>
                <w:rtl/>
                <w:lang w:bidi="fa-IR"/>
              </w:rPr>
              <w:t xml:space="preserve"> از پ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 w:hint="eastAsia"/>
                <w:rtl/>
                <w:lang w:bidi="fa-IR"/>
              </w:rPr>
              <w:t>ش</w:t>
            </w:r>
            <w:r w:rsidRPr="00AE4DEC">
              <w:rPr>
                <w:rFonts w:cs="Arial"/>
                <w:rtl/>
                <w:lang w:bidi="fa-IR"/>
              </w:rPr>
              <w:t xml:space="preserve"> نوشته شده است که در صورت لزوم از آن برا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/>
                <w:rtl/>
                <w:lang w:bidi="fa-IR"/>
              </w:rPr>
              <w:t xml:space="preserve"> راحت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/>
                <w:rtl/>
                <w:lang w:bidi="fa-IR"/>
              </w:rPr>
              <w:t xml:space="preserve"> کار خود و صرفه‌جو</w:t>
            </w:r>
            <w:r w:rsidRPr="00AE4DEC">
              <w:rPr>
                <w:rFonts w:cs="Arial" w:hint="cs"/>
                <w:rtl/>
                <w:lang w:bidi="fa-IR"/>
              </w:rPr>
              <w:t>یی</w:t>
            </w:r>
            <w:r w:rsidRPr="00AE4DEC">
              <w:rPr>
                <w:rFonts w:cs="Arial"/>
                <w:rtl/>
                <w:lang w:bidi="fa-IR"/>
              </w:rPr>
              <w:t xml:space="preserve"> وقت، استفاده م</w:t>
            </w:r>
            <w:r w:rsidRPr="00AE4DEC">
              <w:rPr>
                <w:rFonts w:cs="Arial" w:hint="cs"/>
                <w:rtl/>
                <w:lang w:bidi="fa-IR"/>
              </w:rPr>
              <w:t>ی‌</w:t>
            </w:r>
            <w:r w:rsidRPr="00AE4DEC">
              <w:rPr>
                <w:rFonts w:cs="Arial" w:hint="eastAsia"/>
                <w:rtl/>
                <w:lang w:bidi="fa-IR"/>
              </w:rPr>
              <w:t>کن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 w:hint="eastAsia"/>
                <w:rtl/>
                <w:lang w:bidi="fa-IR"/>
              </w:rPr>
              <w:t>م</w:t>
            </w:r>
            <w:r w:rsidRPr="00AE4DEC">
              <w:rPr>
                <w:rFonts w:cs="Arial"/>
                <w:rtl/>
                <w:lang w:bidi="fa-IR"/>
              </w:rPr>
              <w:t>. در مقابل، فر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 w:hint="eastAsia"/>
                <w:rtl/>
                <w:lang w:bidi="fa-IR"/>
              </w:rPr>
              <w:t>م‌ورک</w:t>
            </w:r>
            <w:r w:rsidRPr="00AE4DEC">
              <w:rPr>
                <w:rFonts w:cs="Arial"/>
                <w:rtl/>
                <w:lang w:bidi="fa-IR"/>
              </w:rPr>
              <w:t xml:space="preserve"> در واقع چهارچوب و اسکلت از پ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 w:hint="eastAsia"/>
                <w:rtl/>
                <w:lang w:bidi="fa-IR"/>
              </w:rPr>
              <w:t>ش</w:t>
            </w:r>
            <w:r w:rsidRPr="00AE4DEC">
              <w:rPr>
                <w:rFonts w:cs="Arial"/>
                <w:rtl/>
                <w:lang w:bidi="fa-IR"/>
              </w:rPr>
              <w:t xml:space="preserve"> ساخته شده کدها است که در اخت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 w:hint="eastAsia"/>
                <w:rtl/>
                <w:lang w:bidi="fa-IR"/>
              </w:rPr>
              <w:t>ار</w:t>
            </w:r>
            <w:r w:rsidRPr="00AE4DEC">
              <w:rPr>
                <w:rFonts w:cs="Arial"/>
                <w:rtl/>
                <w:lang w:bidi="fa-IR"/>
              </w:rPr>
              <w:t xml:space="preserve"> برنامه نو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 w:hint="eastAsia"/>
                <w:rtl/>
                <w:lang w:bidi="fa-IR"/>
              </w:rPr>
              <w:t>س</w:t>
            </w:r>
            <w:r w:rsidRPr="00AE4DEC">
              <w:rPr>
                <w:rFonts w:cs="Arial"/>
                <w:rtl/>
                <w:lang w:bidi="fa-IR"/>
              </w:rPr>
              <w:t xml:space="preserve"> قرار داده شده است. برنامه نو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 w:hint="eastAsia"/>
                <w:rtl/>
                <w:lang w:bidi="fa-IR"/>
              </w:rPr>
              <w:t>س</w:t>
            </w:r>
            <w:r w:rsidRPr="00AE4DEC">
              <w:rPr>
                <w:rFonts w:cs="Arial"/>
                <w:rtl/>
                <w:lang w:bidi="fa-IR"/>
              </w:rPr>
              <w:t xml:space="preserve"> با اضاف</w:t>
            </w:r>
            <w:r w:rsidRPr="00AE4DEC">
              <w:rPr>
                <w:rFonts w:cs="Arial" w:hint="eastAsia"/>
                <w:rtl/>
                <w:lang w:bidi="fa-IR"/>
              </w:rPr>
              <w:t>ه</w:t>
            </w:r>
            <w:r w:rsidRPr="00AE4DEC">
              <w:rPr>
                <w:rFonts w:cs="Arial"/>
                <w:rtl/>
                <w:lang w:bidi="fa-IR"/>
              </w:rPr>
              <w:t xml:space="preserve"> کردن کدها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/>
                <w:rtl/>
                <w:lang w:bidi="fa-IR"/>
              </w:rPr>
              <w:t xml:space="preserve"> خود به ا</w:t>
            </w:r>
            <w:r w:rsidRPr="00AE4DEC">
              <w:rPr>
                <w:rFonts w:cs="Arial" w:hint="cs"/>
                <w:rtl/>
                <w:lang w:bidi="fa-IR"/>
              </w:rPr>
              <w:t>ی</w:t>
            </w:r>
            <w:r w:rsidRPr="00AE4DEC">
              <w:rPr>
                <w:rFonts w:cs="Arial" w:hint="eastAsia"/>
                <w:rtl/>
                <w:lang w:bidi="fa-IR"/>
              </w:rPr>
              <w:t>ن</w:t>
            </w:r>
            <w:r w:rsidRPr="00AE4DEC">
              <w:rPr>
                <w:rFonts w:cs="Arial"/>
                <w:rtl/>
                <w:lang w:bidi="fa-IR"/>
              </w:rPr>
              <w:t xml:space="preserve"> چهارچوب، برنامه خود را م</w:t>
            </w:r>
            <w:r w:rsidRPr="00AE4DEC">
              <w:rPr>
                <w:rFonts w:cs="Arial" w:hint="cs"/>
                <w:rtl/>
                <w:lang w:bidi="fa-IR"/>
              </w:rPr>
              <w:t>ی‌</w:t>
            </w:r>
            <w:r w:rsidRPr="00AE4DEC">
              <w:rPr>
                <w:rFonts w:cs="Arial" w:hint="eastAsia"/>
                <w:rtl/>
                <w:lang w:bidi="fa-IR"/>
              </w:rPr>
              <w:t>سازد</w:t>
            </w:r>
            <w:r w:rsidRPr="00AE4DEC">
              <w:rPr>
                <w:rFonts w:cs="Arial"/>
                <w:rtl/>
                <w:lang w:bidi="fa-IR"/>
              </w:rPr>
              <w:t>.</w:t>
            </w:r>
          </w:p>
        </w:tc>
        <w:tc>
          <w:tcPr>
            <w:tcW w:w="1428" w:type="dxa"/>
            <w:vAlign w:val="center"/>
          </w:tcPr>
          <w:p w14:paraId="2EB8382B" w14:textId="37778B8D" w:rsidR="00A722DD" w:rsidRPr="00A50D6E" w:rsidRDefault="00A722DD" w:rsidP="00A722DD">
            <w:pPr>
              <w:bidi/>
              <w:jc w:val="center"/>
              <w:rPr>
                <w:rFonts w:ascii="Bahnschrift SemiBold" w:hAnsi="Bahnschrift SemiBold"/>
                <w:sz w:val="24"/>
                <w:szCs w:val="24"/>
                <w:rtl/>
                <w:lang w:bidi="fa-IR"/>
              </w:rPr>
            </w:pPr>
          </w:p>
        </w:tc>
      </w:tr>
    </w:tbl>
    <w:p w14:paraId="18691EC8" w14:textId="77777777" w:rsidR="008C3B1F" w:rsidRDefault="008C3B1F" w:rsidP="008C3B1F">
      <w:pPr>
        <w:bidi/>
        <w:jc w:val="right"/>
        <w:rPr>
          <w:rtl/>
          <w:lang w:bidi="fa-IR"/>
        </w:rPr>
      </w:pPr>
    </w:p>
    <w:p w14:paraId="14C4F12D" w14:textId="77777777" w:rsidR="00A50D6E" w:rsidRDefault="00A50D6E" w:rsidP="00A50D6E">
      <w:pPr>
        <w:bidi/>
        <w:jc w:val="right"/>
        <w:rPr>
          <w:rtl/>
          <w:lang w:bidi="fa-IR"/>
        </w:rPr>
      </w:pPr>
    </w:p>
    <w:p w14:paraId="58AA69A6" w14:textId="77777777" w:rsidR="00A50D6E" w:rsidRDefault="00A50D6E" w:rsidP="00A50D6E">
      <w:pPr>
        <w:bidi/>
        <w:jc w:val="right"/>
        <w:rPr>
          <w:rtl/>
          <w:lang w:bidi="fa-IR"/>
        </w:rPr>
      </w:pPr>
    </w:p>
    <w:p w14:paraId="585AC197" w14:textId="77777777" w:rsidR="00A50D6E" w:rsidRDefault="00A50D6E" w:rsidP="00A50D6E">
      <w:pPr>
        <w:bidi/>
        <w:jc w:val="right"/>
        <w:rPr>
          <w:rtl/>
          <w:lang w:bidi="fa-IR"/>
        </w:rPr>
      </w:pPr>
    </w:p>
    <w:p w14:paraId="0CA7FF2B" w14:textId="057843F7" w:rsidR="00A50D6E" w:rsidRDefault="00A50D6E" w:rsidP="00A50D6E">
      <w:pPr>
        <w:bidi/>
        <w:jc w:val="right"/>
        <w:rPr>
          <w:rtl/>
          <w:lang w:bidi="fa-IR"/>
        </w:rPr>
      </w:pPr>
    </w:p>
    <w:p w14:paraId="7073CA70" w14:textId="77777777" w:rsidR="00A50D6E" w:rsidRPr="008C3B1F" w:rsidRDefault="00A50D6E" w:rsidP="00A50D6E">
      <w:pPr>
        <w:bidi/>
        <w:jc w:val="right"/>
        <w:rPr>
          <w:lang w:bidi="fa-IR"/>
        </w:rPr>
      </w:pPr>
    </w:p>
    <w:p w14:paraId="533C7FFB" w14:textId="415383A3" w:rsidR="009C0940" w:rsidRPr="009C0940" w:rsidRDefault="009C0940" w:rsidP="009C0940">
      <w:pPr>
        <w:bidi/>
        <w:jc w:val="right"/>
        <w:rPr>
          <w:b/>
          <w:bCs/>
          <w:color w:val="FF0000"/>
          <w:lang w:bidi="fa-IR"/>
        </w:rPr>
      </w:pPr>
      <w:proofErr w:type="gramStart"/>
      <w:r w:rsidRPr="009C0940">
        <w:rPr>
          <w:b/>
          <w:bCs/>
          <w:i/>
          <w:iCs/>
          <w:color w:val="FF0000"/>
          <w:lang w:bidi="fa-IR"/>
        </w:rPr>
        <w:lastRenderedPageBreak/>
        <w:t>&lt;!</w:t>
      </w:r>
      <w:r w:rsidRPr="00EA5724">
        <w:rPr>
          <w:b/>
          <w:bCs/>
          <w:i/>
          <w:iCs/>
          <w:color w:val="FF0000"/>
          <w:lang w:bidi="fa-IR"/>
        </w:rPr>
        <w:t>—</w:t>
      </w:r>
      <w:proofErr w:type="gramEnd"/>
      <w:r w:rsidRPr="009C0940">
        <w:rPr>
          <w:b/>
          <w:bCs/>
          <w:i/>
          <w:iCs/>
          <w:color w:val="FF0000"/>
          <w:lang w:bidi="fa-IR"/>
        </w:rPr>
        <w:t>Q</w:t>
      </w:r>
      <w:r w:rsidRPr="00EA5724">
        <w:rPr>
          <w:b/>
          <w:bCs/>
          <w:i/>
          <w:iCs/>
          <w:color w:val="FF0000"/>
          <w:lang w:bidi="fa-IR"/>
        </w:rPr>
        <w:t>9</w:t>
      </w:r>
      <w:r w:rsidRPr="009C0940">
        <w:rPr>
          <w:b/>
          <w:bCs/>
          <w:i/>
          <w:iCs/>
          <w:color w:val="FF0000"/>
          <w:lang w:bidi="fa-IR"/>
        </w:rPr>
        <w:t xml:space="preserve"> --&gt;</w:t>
      </w:r>
    </w:p>
    <w:p w14:paraId="1B26453C" w14:textId="59E7B3B3" w:rsidR="00336158" w:rsidRDefault="00336158" w:rsidP="00336158">
      <w:pPr>
        <w:bidi/>
        <w:jc w:val="right"/>
        <w:rPr>
          <w:lang w:bidi="fa-IR"/>
        </w:rPr>
      </w:pPr>
      <w:r>
        <w:rPr>
          <w:lang w:bidi="fa-IR"/>
        </w:rPr>
        <w:t xml:space="preserve">1 </w:t>
      </w:r>
      <w:r>
        <w:rPr>
          <w:rStyle w:val="HTMLCode"/>
          <w:rFonts w:eastAsiaTheme="minorHAnsi"/>
          <w:b/>
          <w:bCs/>
        </w:rPr>
        <w:t>&lt;head&gt;</w:t>
      </w:r>
    </w:p>
    <w:p w14:paraId="577DD6A2" w14:textId="72733C4C" w:rsidR="00336158" w:rsidRPr="00336158" w:rsidRDefault="00336158" w:rsidP="00336158">
      <w:pPr>
        <w:bidi/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1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33615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3361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 is located at the beginning of the HTML document, before the actual content of the page.</w:t>
      </w:r>
    </w:p>
    <w:p w14:paraId="4B2FA010" w14:textId="4D04C5AE" w:rsidR="00336158" w:rsidRDefault="00336158" w:rsidP="00336158">
      <w:pPr>
        <w:bidi/>
        <w:ind w:left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361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contains meta-information about the document, such as the title of the page, links to external stylesheets, metadata, character set declarations, and references to scripts.</w:t>
      </w:r>
    </w:p>
    <w:p w14:paraId="6483D175" w14:textId="4EF064DC" w:rsidR="00336158" w:rsidRDefault="00CE194B" w:rsidP="00336158">
      <w:pPr>
        <w:bidi/>
        <w:ind w:left="72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&lt;body&gt;</w:t>
      </w:r>
    </w:p>
    <w:p w14:paraId="67EB8244" w14:textId="50F14BF6" w:rsidR="0094133F" w:rsidRDefault="00CE194B" w:rsidP="0094133F">
      <w:pPr>
        <w:bidi/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CE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CE19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CE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section contains the actual content of the HTML document, such as text, images, links, forms, and other elements that make up the visible part of the webpage.</w:t>
      </w:r>
    </w:p>
    <w:p w14:paraId="1EAE00BC" w14:textId="066FA970" w:rsidR="0094133F" w:rsidRDefault="00CE194B" w:rsidP="00EA13C2">
      <w:pPr>
        <w:bidi/>
        <w:ind w:left="36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CE19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where you include the elements that users interact with and see on the web page</w:t>
      </w:r>
    </w:p>
    <w:p w14:paraId="37BE57E4" w14:textId="77777777" w:rsidR="00A50D6E" w:rsidRDefault="00A50D6E" w:rsidP="00A50D6E">
      <w:pPr>
        <w:bidi/>
        <w:ind w:left="36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EDC9AD" w14:textId="385DE972" w:rsidR="009C0940" w:rsidRPr="009C0940" w:rsidRDefault="009C0940" w:rsidP="009C0940">
      <w:pPr>
        <w:bidi/>
        <w:jc w:val="right"/>
        <w:rPr>
          <w:b/>
          <w:bCs/>
          <w:color w:val="FF0000"/>
          <w:lang w:bidi="fa-IR"/>
        </w:rPr>
      </w:pPr>
      <w:proofErr w:type="gramStart"/>
      <w:r w:rsidRPr="009C0940">
        <w:rPr>
          <w:b/>
          <w:bCs/>
          <w:i/>
          <w:iCs/>
          <w:color w:val="FF0000"/>
          <w:lang w:bidi="fa-IR"/>
        </w:rPr>
        <w:t>&lt;!</w:t>
      </w:r>
      <w:r w:rsidRPr="00EA5724">
        <w:rPr>
          <w:b/>
          <w:bCs/>
          <w:i/>
          <w:iCs/>
          <w:color w:val="FF0000"/>
          <w:lang w:bidi="fa-IR"/>
        </w:rPr>
        <w:t>—</w:t>
      </w:r>
      <w:proofErr w:type="gramEnd"/>
      <w:r w:rsidRPr="009C0940">
        <w:rPr>
          <w:b/>
          <w:bCs/>
          <w:i/>
          <w:iCs/>
          <w:color w:val="FF0000"/>
          <w:lang w:bidi="fa-IR"/>
        </w:rPr>
        <w:t>Q</w:t>
      </w:r>
      <w:r w:rsidRPr="00EA5724">
        <w:rPr>
          <w:b/>
          <w:bCs/>
          <w:i/>
          <w:iCs/>
          <w:color w:val="FF0000"/>
          <w:lang w:bidi="fa-IR"/>
        </w:rPr>
        <w:t>1</w:t>
      </w:r>
      <w:r w:rsidR="00EA5724" w:rsidRPr="00EA5724">
        <w:rPr>
          <w:b/>
          <w:bCs/>
          <w:i/>
          <w:iCs/>
          <w:color w:val="FF0000"/>
          <w:lang w:bidi="fa-IR"/>
        </w:rPr>
        <w:t>0</w:t>
      </w:r>
      <w:r w:rsidRPr="009C0940">
        <w:rPr>
          <w:b/>
          <w:bCs/>
          <w:i/>
          <w:iCs/>
          <w:color w:val="FF0000"/>
          <w:lang w:bidi="fa-IR"/>
        </w:rPr>
        <w:t xml:space="preserve"> --&gt;</w:t>
      </w:r>
    </w:p>
    <w:p w14:paraId="3C9D7E3D" w14:textId="77777777" w:rsidR="004C3BB1" w:rsidRDefault="004C3BB1" w:rsidP="005A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</w:pPr>
    </w:p>
    <w:p w14:paraId="12B2BA40" w14:textId="4110CD37" w:rsidR="005A4898" w:rsidRPr="005A4898" w:rsidRDefault="005A4898" w:rsidP="005A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5A48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const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5A4898">
        <w:rPr>
          <w:rFonts w:ascii="Consolas" w:eastAsia="Times New Roman" w:hAnsi="Consolas" w:cs="Times New Roman"/>
          <w:color w:val="F07178"/>
          <w:kern w:val="0"/>
          <w:sz w:val="21"/>
          <w:szCs w:val="21"/>
          <w14:ligatures w14:val="none"/>
        </w:rPr>
        <w:t>person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5A48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6D9FE4F7" w14:textId="77777777" w:rsidR="005A4898" w:rsidRPr="005A4898" w:rsidRDefault="005A4898" w:rsidP="005A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</w:p>
    <w:p w14:paraId="2A1FCF05" w14:textId="77777777" w:rsidR="005A4898" w:rsidRPr="005A4898" w:rsidRDefault="005A4898" w:rsidP="005A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userfirstName</w:t>
      </w:r>
      <w:proofErr w:type="spellEnd"/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proofErr w:type="gramEnd"/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5A48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prompt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( 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5A4898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What's your First Name ? 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</w:p>
    <w:p w14:paraId="2155ACE3" w14:textId="77777777" w:rsidR="005A4898" w:rsidRPr="005A4898" w:rsidRDefault="005A4898" w:rsidP="005A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userlastName</w:t>
      </w:r>
      <w:proofErr w:type="spellEnd"/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proofErr w:type="gramEnd"/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5A48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prompt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( 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5A4898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What's your Last Name ? 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)</w:t>
      </w:r>
    </w:p>
    <w:p w14:paraId="6ED65189" w14:textId="77777777" w:rsidR="005A4898" w:rsidRPr="005A4898" w:rsidRDefault="005A4898" w:rsidP="005A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};</w:t>
      </w:r>
    </w:p>
    <w:p w14:paraId="2F02E324" w14:textId="77777777" w:rsidR="005A4898" w:rsidRPr="005A4898" w:rsidRDefault="005A4898" w:rsidP="005A4898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1CD0A4FC" w14:textId="77777777" w:rsidR="005A4898" w:rsidRPr="005A4898" w:rsidRDefault="005A4898" w:rsidP="005A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gramStart"/>
      <w:r w:rsidRPr="005A48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alert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`</w:t>
      </w:r>
      <w:r w:rsidRPr="005A4898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First Name: 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proofErr w:type="spellStart"/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person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userfirstName</w:t>
      </w:r>
      <w:proofErr w:type="spellEnd"/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}\</w:t>
      </w:r>
      <w:proofErr w:type="spellStart"/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n</w:t>
      </w:r>
      <w:r w:rsidRPr="005A4898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Last</w:t>
      </w:r>
      <w:proofErr w:type="spellEnd"/>
      <w:r w:rsidRPr="005A4898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Name: 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${</w:t>
      </w:r>
      <w:proofErr w:type="spellStart"/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person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userlastName</w:t>
      </w:r>
      <w:proofErr w:type="spellEnd"/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}`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B562746" w14:textId="77777777" w:rsidR="005A4898" w:rsidRDefault="005A4898" w:rsidP="005A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21C75E5A" w14:textId="77777777" w:rsidR="009C0940" w:rsidRPr="005A4898" w:rsidRDefault="009C0940" w:rsidP="005A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2090AA0C" w14:textId="77777777" w:rsidR="009C0940" w:rsidRDefault="009C0940" w:rsidP="009C0940">
      <w:pPr>
        <w:bidi/>
        <w:jc w:val="right"/>
        <w:rPr>
          <w:i/>
          <w:iCs/>
          <w:lang w:bidi="fa-IR"/>
        </w:rPr>
      </w:pPr>
    </w:p>
    <w:p w14:paraId="7D5F3422" w14:textId="680BC2AD" w:rsidR="005A4898" w:rsidRPr="00EA5724" w:rsidRDefault="009C0940" w:rsidP="009C0940">
      <w:pPr>
        <w:bidi/>
        <w:jc w:val="right"/>
        <w:rPr>
          <w:b/>
          <w:bCs/>
          <w:i/>
          <w:iCs/>
          <w:color w:val="FF0000"/>
          <w:lang w:bidi="fa-IR"/>
        </w:rPr>
      </w:pPr>
      <w:proofErr w:type="gramStart"/>
      <w:r w:rsidRPr="009C0940">
        <w:rPr>
          <w:b/>
          <w:bCs/>
          <w:i/>
          <w:iCs/>
          <w:color w:val="FF0000"/>
          <w:lang w:bidi="fa-IR"/>
        </w:rPr>
        <w:t>&lt;!</w:t>
      </w:r>
      <w:r w:rsidR="00EA5724" w:rsidRPr="00EA5724">
        <w:rPr>
          <w:b/>
          <w:bCs/>
          <w:i/>
          <w:iCs/>
          <w:color w:val="FF0000"/>
          <w:lang w:bidi="fa-IR"/>
        </w:rPr>
        <w:t>—</w:t>
      </w:r>
      <w:proofErr w:type="gramEnd"/>
      <w:r w:rsidR="00EA5724" w:rsidRPr="00EA5724">
        <w:rPr>
          <w:b/>
          <w:bCs/>
          <w:i/>
          <w:iCs/>
          <w:color w:val="FF0000"/>
          <w:lang w:bidi="fa-IR"/>
        </w:rPr>
        <w:t>Q11</w:t>
      </w:r>
      <w:r w:rsidRPr="009C0940">
        <w:rPr>
          <w:b/>
          <w:bCs/>
          <w:i/>
          <w:iCs/>
          <w:color w:val="FF0000"/>
          <w:lang w:bidi="fa-IR"/>
        </w:rPr>
        <w:t xml:space="preserve"> --&gt;</w:t>
      </w:r>
    </w:p>
    <w:p w14:paraId="18DC79A2" w14:textId="77777777" w:rsidR="005A4898" w:rsidRPr="005A4898" w:rsidRDefault="005A4898" w:rsidP="005A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gramStart"/>
      <w:r w:rsidRPr="005A48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alert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5A4898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Hello 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\"</w:t>
      </w:r>
      <w:proofErr w:type="spellStart"/>
      <w:r w:rsidRPr="005A4898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Maktab</w:t>
      </w:r>
      <w:proofErr w:type="spellEnd"/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\""</w:t>
      </w:r>
      <w:r w:rsidRPr="005A4898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5A489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D32EAFB" w14:textId="77777777" w:rsidR="005A4898" w:rsidRPr="005A4898" w:rsidRDefault="005A4898" w:rsidP="005A48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756BA44B" w14:textId="77777777" w:rsidR="005A4898" w:rsidRDefault="005A4898" w:rsidP="005A4898">
      <w:pPr>
        <w:bidi/>
        <w:ind w:left="360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C03071" w14:textId="77777777" w:rsidR="00CE194B" w:rsidRPr="00CE194B" w:rsidRDefault="00CE194B" w:rsidP="00CE194B">
      <w:pPr>
        <w:bidi/>
        <w:ind w:left="360"/>
        <w:jc w:val="right"/>
        <w:rPr>
          <w:rFonts w:ascii="Times New Roman" w:eastAsia="Times New Roman" w:hAnsi="Times New Roman" w:cs="Times New Roman"/>
          <w:kern w:val="0"/>
          <w:sz w:val="24"/>
          <w:szCs w:val="24"/>
          <w:rtl/>
          <w:lang w:bidi="fa-IR"/>
          <w14:ligatures w14:val="none"/>
        </w:rPr>
      </w:pPr>
    </w:p>
    <w:p w14:paraId="2821BF1A" w14:textId="77777777" w:rsidR="00336158" w:rsidRDefault="00336158" w:rsidP="00336158">
      <w:pPr>
        <w:bidi/>
        <w:ind w:left="720"/>
        <w:jc w:val="right"/>
        <w:rPr>
          <w:lang w:bidi="fa-IR"/>
        </w:rPr>
      </w:pPr>
    </w:p>
    <w:sectPr w:rsidR="00336158" w:rsidSect="00BE5D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E3716"/>
    <w:multiLevelType w:val="hybridMultilevel"/>
    <w:tmpl w:val="E9EC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20C1C"/>
    <w:multiLevelType w:val="hybridMultilevel"/>
    <w:tmpl w:val="44E0D7B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633BF"/>
    <w:multiLevelType w:val="hybridMultilevel"/>
    <w:tmpl w:val="9A2E82B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C247C"/>
    <w:multiLevelType w:val="multilevel"/>
    <w:tmpl w:val="A9A6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F7117"/>
    <w:multiLevelType w:val="hybridMultilevel"/>
    <w:tmpl w:val="8450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67E91"/>
    <w:multiLevelType w:val="hybridMultilevel"/>
    <w:tmpl w:val="BCC0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983539">
    <w:abstractNumId w:val="4"/>
  </w:num>
  <w:num w:numId="2" w16cid:durableId="1673727758">
    <w:abstractNumId w:val="2"/>
  </w:num>
  <w:num w:numId="3" w16cid:durableId="851796375">
    <w:abstractNumId w:val="0"/>
  </w:num>
  <w:num w:numId="4" w16cid:durableId="1908950127">
    <w:abstractNumId w:val="1"/>
  </w:num>
  <w:num w:numId="5" w16cid:durableId="1717849665">
    <w:abstractNumId w:val="3"/>
  </w:num>
  <w:num w:numId="6" w16cid:durableId="2090495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58"/>
    <w:rsid w:val="00025491"/>
    <w:rsid w:val="00336158"/>
    <w:rsid w:val="00357240"/>
    <w:rsid w:val="00437870"/>
    <w:rsid w:val="004C3BB1"/>
    <w:rsid w:val="005A4898"/>
    <w:rsid w:val="00785FDB"/>
    <w:rsid w:val="008C3B1F"/>
    <w:rsid w:val="00914D25"/>
    <w:rsid w:val="0094133F"/>
    <w:rsid w:val="009C0940"/>
    <w:rsid w:val="00A50D6E"/>
    <w:rsid w:val="00A722DD"/>
    <w:rsid w:val="00AE4DEC"/>
    <w:rsid w:val="00BE5D7B"/>
    <w:rsid w:val="00BE6190"/>
    <w:rsid w:val="00CE194B"/>
    <w:rsid w:val="00DD0277"/>
    <w:rsid w:val="00EA13C2"/>
    <w:rsid w:val="00EA5724"/>
    <w:rsid w:val="00EE4389"/>
    <w:rsid w:val="00F06128"/>
    <w:rsid w:val="00F201FD"/>
    <w:rsid w:val="00F7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92929,#1c1c1c,#323232,#3a3a3a,#111"/>
    </o:shapedefaults>
    <o:shapelayout v:ext="edit">
      <o:idmap v:ext="edit" data="1"/>
    </o:shapelayout>
  </w:shapeDefaults>
  <w:decimalSymbol w:val="."/>
  <w:listSeparator w:val=","/>
  <w14:docId w14:val="1D486945"/>
  <w15:chartTrackingRefBased/>
  <w15:docId w15:val="{92FD1B02-BF86-4D49-8C62-99353C01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22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36158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33615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36158"/>
    <w:pPr>
      <w:ind w:left="720"/>
      <w:contextualSpacing/>
    </w:pPr>
  </w:style>
  <w:style w:type="table" w:styleId="TableGrid">
    <w:name w:val="Table Grid"/>
    <w:basedOn w:val="TableNormal"/>
    <w:uiPriority w:val="39"/>
    <w:rsid w:val="00F2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722D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A722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4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rostami</dc:creator>
  <cp:keywords/>
  <dc:description/>
  <cp:lastModifiedBy>soroush rostami</cp:lastModifiedBy>
  <cp:revision>5</cp:revision>
  <dcterms:created xsi:type="dcterms:W3CDTF">2024-01-06T14:51:00Z</dcterms:created>
  <dcterms:modified xsi:type="dcterms:W3CDTF">2024-01-10T15:36:00Z</dcterms:modified>
</cp:coreProperties>
</file>