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Times" w:cs="Times" w:eastAsia="Times" w:hAnsi="Times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sz w:val="28.079999923706055"/>
          <w:szCs w:val="28.079999923706055"/>
          <w:rtl w:val="0"/>
        </w:rPr>
        <w:t xml:space="preserve">Міністерство освіти і науки України </w:t>
      </w:r>
    </w:p>
    <w:p w:rsidR="00000000" w:rsidDel="00000000" w:rsidP="00000000" w:rsidRDefault="00000000" w:rsidRPr="00000000" w14:paraId="00000002">
      <w:pPr>
        <w:widowControl w:val="0"/>
        <w:spacing w:line="228.967924118042" w:lineRule="auto"/>
        <w:ind w:left="333.01361083984375" w:right="291.512451171875" w:firstLine="0"/>
        <w:jc w:val="center"/>
        <w:rPr>
          <w:rFonts w:ascii="Times" w:cs="Times" w:eastAsia="Times" w:hAnsi="Times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sz w:val="28.079999923706055"/>
          <w:szCs w:val="28.079999923706055"/>
          <w:rtl w:val="0"/>
        </w:rPr>
        <w:t xml:space="preserve">Національний технічний університет України «Київський політехнічний  інститут імені Ігоря Сікорського" </w:t>
      </w:r>
    </w:p>
    <w:p w:rsidR="00000000" w:rsidDel="00000000" w:rsidP="00000000" w:rsidRDefault="00000000" w:rsidRPr="00000000" w14:paraId="00000003">
      <w:pPr>
        <w:widowControl w:val="0"/>
        <w:spacing w:before="9.215087890625" w:line="240" w:lineRule="auto"/>
        <w:jc w:val="center"/>
        <w:rPr>
          <w:rFonts w:ascii="Times" w:cs="Times" w:eastAsia="Times" w:hAnsi="Times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sz w:val="28.079999923706055"/>
          <w:szCs w:val="28.079999923706055"/>
          <w:rtl w:val="0"/>
        </w:rPr>
        <w:t xml:space="preserve">Факультет інформатики та обчислювальної техніки </w:t>
      </w:r>
    </w:p>
    <w:p w:rsidR="00000000" w:rsidDel="00000000" w:rsidP="00000000" w:rsidRDefault="00000000" w:rsidRPr="00000000" w14:paraId="00000004">
      <w:pPr>
        <w:widowControl w:val="0"/>
        <w:spacing w:before="315.506591796875" w:line="240" w:lineRule="auto"/>
        <w:jc w:val="center"/>
        <w:rPr>
          <w:rFonts w:ascii="Times" w:cs="Times" w:eastAsia="Times" w:hAnsi="Times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sz w:val="28.079999923706055"/>
          <w:szCs w:val="28.079999923706055"/>
          <w:rtl w:val="0"/>
        </w:rPr>
        <w:t xml:space="preserve">Кафедра автоматизованих систем обробки інформації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rFonts w:ascii="Times" w:cs="Times" w:eastAsia="Times" w:hAnsi="Times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sz w:val="28.079999923706055"/>
          <w:szCs w:val="28.079999923706055"/>
          <w:rtl w:val="0"/>
        </w:rPr>
        <w:t xml:space="preserve">і управління </w:t>
      </w:r>
    </w:p>
    <w:p w:rsidR="00000000" w:rsidDel="00000000" w:rsidP="00000000" w:rsidRDefault="00000000" w:rsidRPr="00000000" w14:paraId="00000006">
      <w:pPr>
        <w:widowControl w:val="0"/>
        <w:spacing w:before="1100.30517578125" w:line="240" w:lineRule="auto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Звіт </w:t>
      </w:r>
    </w:p>
    <w:p w:rsidR="00000000" w:rsidDel="00000000" w:rsidP="00000000" w:rsidRDefault="00000000" w:rsidRPr="00000000" w14:paraId="00000007">
      <w:pPr>
        <w:widowControl w:val="0"/>
        <w:spacing w:before="272.520751953125" w:line="240" w:lineRule="auto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з лабораторної роботи № 5 з дисципліни 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«Основи програмування» 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«Дослідження складних циклічних алгоритмів» </w:t>
      </w:r>
    </w:p>
    <w:p w:rsidR="00000000" w:rsidDel="00000000" w:rsidP="00000000" w:rsidRDefault="00000000" w:rsidRPr="00000000" w14:paraId="0000000A">
      <w:pPr>
        <w:widowControl w:val="0"/>
        <w:spacing w:before="271.920166015625" w:line="240" w:lineRule="auto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Варіант__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u w:val="single"/>
          <w:rtl w:val="0"/>
        </w:rPr>
        <w:t xml:space="preserve">30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___ </w:t>
      </w:r>
    </w:p>
    <w:p w:rsidR="00000000" w:rsidDel="00000000" w:rsidP="00000000" w:rsidRDefault="00000000" w:rsidRPr="00000000" w14:paraId="0000000B">
      <w:pPr>
        <w:widowControl w:val="0"/>
        <w:spacing w:before="2480.31982421875" w:line="240" w:lineRule="auto"/>
        <w:ind w:left="10.800018310546875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Виконав студент _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u w:val="single"/>
          <w:rtl w:val="0"/>
        </w:rPr>
        <w:t xml:space="preserve">ІП-01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u w:val="single"/>
          <w:rtl w:val="0"/>
        </w:rPr>
        <w:t xml:space="preserve">Возовиков Данило Юрійович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________ 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2839.239959716797" w:firstLine="0"/>
        <w:rPr>
          <w:rFonts w:ascii="Times" w:cs="Times" w:eastAsia="Times" w:hAnsi="Times"/>
          <w:sz w:val="16.079999923706055"/>
          <w:szCs w:val="16.079999923706055"/>
        </w:rPr>
      </w:pPr>
      <w:r w:rsidDel="00000000" w:rsidR="00000000" w:rsidRPr="00000000">
        <w:rPr>
          <w:rFonts w:ascii="Times" w:cs="Times" w:eastAsia="Times" w:hAnsi="Times"/>
          <w:sz w:val="40"/>
          <w:szCs w:val="40"/>
          <w:vertAlign w:val="subscript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sz w:val="16.079999923706055"/>
          <w:szCs w:val="16.079999923706055"/>
          <w:rtl w:val="0"/>
        </w:rPr>
        <w:t xml:space="preserve">(шифр, прізвище, ім'я, по батькові) </w:t>
      </w:r>
    </w:p>
    <w:p w:rsidR="00000000" w:rsidDel="00000000" w:rsidP="00000000" w:rsidRDefault="00000000" w:rsidRPr="00000000" w14:paraId="0000000D">
      <w:pPr>
        <w:widowControl w:val="0"/>
        <w:spacing w:before="542.7099609375" w:line="240" w:lineRule="auto"/>
        <w:ind w:left="11.0400390625" w:firstLine="0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Перевірив _____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__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__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__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__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__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__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__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__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__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__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__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_____ 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2839.239959716797" w:firstLine="0"/>
        <w:rPr>
          <w:rFonts w:ascii="Times" w:cs="Times" w:eastAsia="Times" w:hAnsi="Times"/>
          <w:sz w:val="16.079999923706055"/>
          <w:szCs w:val="16.079999923706055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sz w:val="16.079999923706055"/>
          <w:szCs w:val="16.079999923706055"/>
          <w:rtl w:val="0"/>
        </w:rPr>
        <w:t xml:space="preserve">( прізвище, ім'я, по батькові) 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2839.239959716797" w:firstLine="0"/>
        <w:rPr>
          <w:rFonts w:ascii="Times" w:cs="Times" w:eastAsia="Times" w:hAnsi="Times"/>
          <w:sz w:val="16.079999923706055"/>
          <w:szCs w:val="1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2839.239959716797" w:firstLine="0"/>
        <w:rPr>
          <w:rFonts w:ascii="Times" w:cs="Times" w:eastAsia="Times" w:hAnsi="Times"/>
          <w:sz w:val="16.079999923706055"/>
          <w:szCs w:val="1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2839.239959716797" w:firstLine="0"/>
        <w:rPr>
          <w:rFonts w:ascii="Times" w:cs="Times" w:eastAsia="Times" w:hAnsi="Times"/>
          <w:sz w:val="16.079999923706055"/>
          <w:szCs w:val="1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2839.239959716797" w:firstLine="0"/>
        <w:rPr>
          <w:rFonts w:ascii="Times" w:cs="Times" w:eastAsia="Times" w:hAnsi="Times"/>
          <w:sz w:val="16.079999923706055"/>
          <w:szCs w:val="1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2839.239959716797" w:firstLine="0"/>
        <w:rPr>
          <w:rFonts w:ascii="Times" w:cs="Times" w:eastAsia="Times" w:hAnsi="Times"/>
          <w:sz w:val="16.079999923706055"/>
          <w:szCs w:val="1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2839.239959716797" w:firstLine="0"/>
        <w:rPr>
          <w:rFonts w:ascii="Times" w:cs="Times" w:eastAsia="Times" w:hAnsi="Times"/>
          <w:sz w:val="16.079999923706055"/>
          <w:szCs w:val="1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2839.239959716797" w:firstLine="0"/>
        <w:rPr>
          <w:rFonts w:ascii="Times" w:cs="Times" w:eastAsia="Times" w:hAnsi="Times"/>
          <w:sz w:val="16.079999923706055"/>
          <w:szCs w:val="1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2839.239959716797" w:firstLine="0"/>
        <w:rPr>
          <w:rFonts w:ascii="Times" w:cs="Times" w:eastAsia="Times" w:hAnsi="Times"/>
          <w:sz w:val="16.079999923706055"/>
          <w:szCs w:val="1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2839.239959716797" w:firstLine="0"/>
        <w:rPr>
          <w:rFonts w:ascii="Times" w:cs="Times" w:eastAsia="Times" w:hAnsi="Times"/>
          <w:sz w:val="16.079999923706055"/>
          <w:szCs w:val="1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2839.239959716797" w:firstLine="0"/>
        <w:rPr>
          <w:rFonts w:ascii="Times" w:cs="Times" w:eastAsia="Times" w:hAnsi="Times"/>
          <w:sz w:val="16.079999923706055"/>
          <w:szCs w:val="1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Київ 2020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Cambria" w:cs="Cambria" w:eastAsia="Cambria" w:hAnsi="Cambria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Cambria" w:cs="Cambria" w:eastAsia="Cambria" w:hAnsi="Cambria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Cambria" w:cs="Cambria" w:eastAsia="Cambria" w:hAnsi="Cambria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Лабораторноа робота №5</w:t>
      </w:r>
    </w:p>
    <w:p w:rsidR="00000000" w:rsidDel="00000000" w:rsidP="00000000" w:rsidRDefault="00000000" w:rsidRPr="00000000" w14:paraId="0000001F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Дослідження складних циклічних алгоритмів</w:t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Мета – дослідити особливості роботи складних циклів та набути практичних навичок їх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використання під час складання програмних специфікацій.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Варіант - 30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Дано натуральне число m. Знайти таке натуральне число n, що двійковий запис 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отримується із двійкового запису m зміною порядку цифр на зворотній.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С#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</w:rPr>
        <w:drawing>
          <wp:inline distB="114300" distT="114300" distL="114300" distR="114300">
            <wp:extent cx="5943600" cy="4673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200150" cy="7334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638300" cy="7429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05000" cy="8286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Python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32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2209800" cy="9048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600200" cy="9334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Висновок: я дослідив особливості роботи складних циклів та набув практичних навичок їх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використання під час складання програмних специфікацій.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