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A5" w:rsidRPr="00243DA5" w:rsidRDefault="00875E72" w:rsidP="00243DA5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5046CD">
        <w:rPr>
          <w:rFonts w:ascii="Times New Roman" w:hAnsi="Times New Roman" w:cs="Times New Roman"/>
          <w:sz w:val="28"/>
        </w:rPr>
        <w:tab/>
      </w: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Уважаемые члены Комиссии!</w:t>
      </w:r>
    </w:p>
    <w:p w:rsidR="00875E72" w:rsidRPr="00243DA5" w:rsidRDefault="00875E72" w:rsidP="00243DA5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br/>
      </w: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Вашему вниманию представляется дипломная работа на тему: «Средний ремонт железнодорожного пути»</w:t>
      </w:r>
    </w:p>
    <w:p w:rsidR="00875E72" w:rsidRPr="00243DA5" w:rsidRDefault="00875E72" w:rsidP="00243DA5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В проекте разработан техпроцесс среднего ремонта железнодорожного пути, с укладкой нетканого материала, в ходе которого будут произведены работы по смене негодных железобетонных шпал, смена дефектных скреплений,  будет очищен балласт </w:t>
      </w:r>
      <w:proofErr w:type="spellStart"/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щебеноочистительной</w:t>
      </w:r>
      <w:proofErr w:type="spellEnd"/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машиной, с выгрузкой нового, так же будут произведены работы по приведению балластной призмы в исходное состояние, окрашены и отремонтированы путевые сигнальные знаки.</w:t>
      </w:r>
      <w:proofErr w:type="gramEnd"/>
    </w:p>
    <w:p w:rsidR="00875E72" w:rsidRPr="00243DA5" w:rsidRDefault="00875E72" w:rsidP="00243DA5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gramStart"/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Согласно</w:t>
      </w:r>
      <w:proofErr w:type="gramEnd"/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технологического процесса в</w:t>
      </w:r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работе будут задействоваться так</w:t>
      </w: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машины как:</w:t>
      </w:r>
    </w:p>
    <w:p w:rsidR="00875E72" w:rsidRPr="00243DA5" w:rsidRDefault="00875E72" w:rsidP="00243DA5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Сч-601- это передовая машина для уборки загрязненного балласта, </w:t>
      </w:r>
      <w:proofErr w:type="spellStart"/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</w:t>
      </w:r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ль</w:t>
      </w:r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очистительная</w:t>
      </w:r>
      <w:proofErr w:type="spellEnd"/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машина РОМ-</w:t>
      </w:r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3, </w:t>
      </w:r>
      <w:proofErr w:type="spellStart"/>
      <w:r w:rsid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выправочно-подбивочный</w:t>
      </w:r>
      <w:proofErr w:type="spellEnd"/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машины впр-02 и </w:t>
      </w:r>
      <w:proofErr w:type="spellStart"/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дуоматик</w:t>
      </w:r>
      <w:proofErr w:type="spellEnd"/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09-32, так же задействованы: планировщик балласта, </w:t>
      </w:r>
      <w:proofErr w:type="spellStart"/>
      <w:r w:rsidR="007608CB" w:rsidRPr="00243DA5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хоппер-доз</w:t>
      </w:r>
      <w:r w:rsidR="005746D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аторные</w:t>
      </w:r>
      <w:proofErr w:type="spellEnd"/>
      <w:r w:rsidR="005746D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вертушки и другие не менее важные машины </w:t>
      </w:r>
      <w:r w:rsidR="005746D3" w:rsidRPr="005746D3">
        <w:rPr>
          <w:rStyle w:val="a3"/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>(</w:t>
      </w:r>
      <w:proofErr w:type="gramStart"/>
      <w:r w:rsidR="005746D3" w:rsidRPr="005746D3">
        <w:rPr>
          <w:rStyle w:val="a3"/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>тут</w:t>
      </w:r>
      <w:proofErr w:type="gramEnd"/>
      <w:r w:rsidR="005746D3" w:rsidRPr="005746D3">
        <w:rPr>
          <w:rStyle w:val="a3"/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 xml:space="preserve"> если </w:t>
      </w:r>
      <w:proofErr w:type="spellStart"/>
      <w:r w:rsidR="005746D3" w:rsidRPr="005746D3">
        <w:rPr>
          <w:rStyle w:val="a3"/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>доебутся</w:t>
      </w:r>
      <w:proofErr w:type="spellEnd"/>
      <w:r w:rsidR="005746D3" w:rsidRPr="005746D3">
        <w:rPr>
          <w:rStyle w:val="a3"/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 xml:space="preserve"> смотри на условные обозначения)</w:t>
      </w:r>
    </w:p>
    <w:p w:rsidR="007608CB" w:rsidRPr="00243DA5" w:rsidRDefault="007608CB" w:rsidP="00243DA5">
      <w:pPr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 xml:space="preserve">Работы будут </w:t>
      </w:r>
      <w:proofErr w:type="gramStart"/>
      <w:r w:rsidRPr="00243DA5"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 w:rsidRPr="00243DA5">
        <w:rPr>
          <w:rFonts w:ascii="Times New Roman" w:hAnsi="Times New Roman" w:cs="Times New Roman"/>
          <w:sz w:val="28"/>
          <w:szCs w:val="28"/>
        </w:rPr>
        <w:t xml:space="preserve"> на закрытом на весь период работ перегоне</w:t>
      </w:r>
    </w:p>
    <w:p w:rsidR="007608CB" w:rsidRDefault="007608CB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>В первом разделе проекта определены: поправочные коэффициенты к техническим нормам, объемы основных работ, потребность материал</w:t>
      </w:r>
      <w:r w:rsidR="00243DA5">
        <w:rPr>
          <w:rFonts w:ascii="Times New Roman" w:hAnsi="Times New Roman" w:cs="Times New Roman"/>
          <w:sz w:val="28"/>
          <w:szCs w:val="28"/>
        </w:rPr>
        <w:t xml:space="preserve">ов для ремонта,  затраты труда, </w:t>
      </w:r>
      <w:r w:rsidRPr="00243DA5">
        <w:rPr>
          <w:rFonts w:ascii="Times New Roman" w:hAnsi="Times New Roman" w:cs="Times New Roman"/>
          <w:sz w:val="28"/>
          <w:szCs w:val="28"/>
        </w:rPr>
        <w:t>фронт работ и продолжительность работ по очистке щебеночного балласта</w:t>
      </w:r>
    </w:p>
    <w:p w:rsidR="005746D3" w:rsidRPr="005746D3" w:rsidRDefault="005746D3" w:rsidP="00243DA5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46D3">
        <w:rPr>
          <w:rFonts w:ascii="Times New Roman" w:hAnsi="Times New Roman" w:cs="Times New Roman"/>
          <w:color w:val="FF0000"/>
          <w:sz w:val="28"/>
          <w:szCs w:val="28"/>
        </w:rPr>
        <w:t xml:space="preserve">(тут покажи на график если чет знаешь то покажи если </w:t>
      </w:r>
      <w:proofErr w:type="gramStart"/>
      <w:r w:rsidRPr="005746D3">
        <w:rPr>
          <w:rFonts w:ascii="Times New Roman" w:hAnsi="Times New Roman" w:cs="Times New Roman"/>
          <w:color w:val="FF0000"/>
          <w:sz w:val="28"/>
          <w:szCs w:val="28"/>
        </w:rPr>
        <w:t>нет</w:t>
      </w:r>
      <w:proofErr w:type="gramEnd"/>
      <w:r w:rsidRPr="005746D3">
        <w:rPr>
          <w:rFonts w:ascii="Times New Roman" w:hAnsi="Times New Roman" w:cs="Times New Roman"/>
          <w:color w:val="FF0000"/>
          <w:sz w:val="28"/>
          <w:szCs w:val="28"/>
        </w:rPr>
        <w:t xml:space="preserve"> то просто указкой на него)</w:t>
      </w:r>
    </w:p>
    <w:p w:rsidR="007608CB" w:rsidRPr="00243DA5" w:rsidRDefault="00243DA5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был</w:t>
      </w:r>
      <w:r w:rsidR="007608CB" w:rsidRPr="00243DA5">
        <w:rPr>
          <w:rFonts w:ascii="Times New Roman" w:hAnsi="Times New Roman" w:cs="Times New Roman"/>
          <w:sz w:val="28"/>
          <w:szCs w:val="28"/>
        </w:rPr>
        <w:t xml:space="preserve"> составлен график основных работ по очистке  щебеночного балласта, фронт работ которого составил 3720м</w:t>
      </w:r>
    </w:p>
    <w:p w:rsidR="007608CB" w:rsidRPr="00243DA5" w:rsidRDefault="007608CB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 xml:space="preserve">Передо мной стояла трудная задача выполнить работы объемом 13,4 км в 8-ми </w:t>
      </w:r>
      <w:proofErr w:type="spellStart"/>
      <w:r w:rsidRPr="00243DA5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243DA5">
        <w:rPr>
          <w:rFonts w:ascii="Times New Roman" w:hAnsi="Times New Roman" w:cs="Times New Roman"/>
          <w:sz w:val="28"/>
          <w:szCs w:val="28"/>
        </w:rPr>
        <w:t xml:space="preserve"> срок, реализация представлена на графике работ по дням</w:t>
      </w:r>
    </w:p>
    <w:p w:rsidR="005746D3" w:rsidRPr="002516B4" w:rsidRDefault="005746D3" w:rsidP="00243DA5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516B4">
        <w:rPr>
          <w:rFonts w:ascii="Times New Roman" w:hAnsi="Times New Roman" w:cs="Times New Roman"/>
          <w:color w:val="FF0000"/>
          <w:sz w:val="28"/>
          <w:szCs w:val="28"/>
        </w:rPr>
        <w:t>(тут тыкай на графике</w:t>
      </w:r>
      <w:r w:rsidR="002516B4" w:rsidRPr="002516B4">
        <w:rPr>
          <w:rFonts w:ascii="Times New Roman" w:hAnsi="Times New Roman" w:cs="Times New Roman"/>
          <w:color w:val="FF0000"/>
          <w:sz w:val="28"/>
          <w:szCs w:val="28"/>
        </w:rPr>
        <w:t xml:space="preserve"> по дням</w:t>
      </w:r>
      <w:r w:rsidRPr="002516B4">
        <w:rPr>
          <w:rFonts w:ascii="Times New Roman" w:hAnsi="Times New Roman" w:cs="Times New Roman"/>
          <w:color w:val="FF0000"/>
          <w:sz w:val="28"/>
          <w:szCs w:val="28"/>
        </w:rPr>
        <w:t xml:space="preserve"> на работы, смотри условные обозначения)</w:t>
      </w:r>
    </w:p>
    <w:p w:rsidR="007608CB" w:rsidRPr="00243DA5" w:rsidRDefault="007608CB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lastRenderedPageBreak/>
        <w:t>В первый день будут выполняться работы по смене дефектных шпал и смене скреплений, позже выполняются работы по очистке балласта, за ко</w:t>
      </w:r>
      <w:r w:rsidR="005746D3">
        <w:rPr>
          <w:rFonts w:ascii="Times New Roman" w:hAnsi="Times New Roman" w:cs="Times New Roman"/>
          <w:sz w:val="28"/>
          <w:szCs w:val="28"/>
        </w:rPr>
        <w:t>торыми следует</w:t>
      </w:r>
      <w:r w:rsidRPr="00243DA5">
        <w:rPr>
          <w:rFonts w:ascii="Times New Roman" w:hAnsi="Times New Roman" w:cs="Times New Roman"/>
          <w:sz w:val="28"/>
          <w:szCs w:val="28"/>
        </w:rPr>
        <w:t xml:space="preserve"> выгрузка балласта с уборкой излишек вдоль оси пути</w:t>
      </w:r>
    </w:p>
    <w:p w:rsidR="008F7F48" w:rsidRPr="00243DA5" w:rsidRDefault="008F7F48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 xml:space="preserve">Для приведения балластной призмы к ее стандартным значениям будет </w:t>
      </w:r>
      <w:r w:rsidR="005746D3">
        <w:rPr>
          <w:rFonts w:ascii="Times New Roman" w:hAnsi="Times New Roman" w:cs="Times New Roman"/>
          <w:sz w:val="28"/>
          <w:szCs w:val="28"/>
        </w:rPr>
        <w:t>использован отдельный</w:t>
      </w:r>
      <w:r w:rsidR="002516B4">
        <w:rPr>
          <w:rFonts w:ascii="Times New Roman" w:hAnsi="Times New Roman" w:cs="Times New Roman"/>
          <w:sz w:val="28"/>
          <w:szCs w:val="28"/>
        </w:rPr>
        <w:t xml:space="preserve"> </w:t>
      </w:r>
      <w:r w:rsidRPr="00243DA5">
        <w:rPr>
          <w:rFonts w:ascii="Times New Roman" w:hAnsi="Times New Roman" w:cs="Times New Roman"/>
          <w:sz w:val="28"/>
          <w:szCs w:val="28"/>
        </w:rPr>
        <w:t>день, после которого будут окрашены и отремонтированы все сигнальные и путевые знаки.</w:t>
      </w:r>
    </w:p>
    <w:p w:rsidR="008F7F48" w:rsidRPr="00243DA5" w:rsidRDefault="008F7F48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 xml:space="preserve">По данной схеме работы на фронте в 3,7 км выполняются  </w:t>
      </w:r>
      <w:r w:rsidR="005746D3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="005746D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746D3">
        <w:rPr>
          <w:rFonts w:ascii="Times New Roman" w:hAnsi="Times New Roman" w:cs="Times New Roman"/>
          <w:sz w:val="28"/>
          <w:szCs w:val="28"/>
        </w:rPr>
        <w:t xml:space="preserve"> пяти дней </w:t>
      </w:r>
      <w:r w:rsidRPr="00243DA5">
        <w:rPr>
          <w:rFonts w:ascii="Times New Roman" w:hAnsi="Times New Roman" w:cs="Times New Roman"/>
          <w:sz w:val="28"/>
          <w:szCs w:val="28"/>
        </w:rPr>
        <w:t xml:space="preserve">, </w:t>
      </w:r>
      <w:r w:rsidR="002516B4">
        <w:rPr>
          <w:rFonts w:ascii="Times New Roman" w:hAnsi="Times New Roman" w:cs="Times New Roman"/>
          <w:sz w:val="28"/>
          <w:szCs w:val="28"/>
        </w:rPr>
        <w:t xml:space="preserve">используя конвейерный процесс работы мы может достичь поставленной цели в срок </w:t>
      </w:r>
    </w:p>
    <w:p w:rsidR="008F7F48" w:rsidRPr="00243DA5" w:rsidRDefault="008F7F48" w:rsidP="00243D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 xml:space="preserve">Одной из завершающей ступенью в работе служит шлифовка рельсов, рельсы за время эксплуатации приобретают </w:t>
      </w:r>
      <w:r w:rsidR="002516B4">
        <w:rPr>
          <w:rFonts w:ascii="Times New Roman" w:hAnsi="Times New Roman" w:cs="Times New Roman"/>
          <w:sz w:val="28"/>
          <w:szCs w:val="28"/>
        </w:rPr>
        <w:t>заусенцы</w:t>
      </w:r>
      <w:r w:rsidRPr="00243DA5">
        <w:rPr>
          <w:rFonts w:ascii="Times New Roman" w:hAnsi="Times New Roman" w:cs="Times New Roman"/>
          <w:sz w:val="28"/>
          <w:szCs w:val="28"/>
        </w:rPr>
        <w:t xml:space="preserve">, смятия и прочие дефекты, шлифовка же отчасти позволяет нивелировать данные проблемы. </w:t>
      </w:r>
    </w:p>
    <w:p w:rsidR="005746D3" w:rsidRPr="005746D3" w:rsidRDefault="008F7F48" w:rsidP="005746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A5">
        <w:rPr>
          <w:rFonts w:ascii="Times New Roman" w:hAnsi="Times New Roman" w:cs="Times New Roman"/>
          <w:sz w:val="28"/>
          <w:szCs w:val="28"/>
        </w:rPr>
        <w:t>В этот же день следует провести работы по укладке и ремонту постоянного</w:t>
      </w:r>
      <w:r>
        <w:rPr>
          <w:rFonts w:ascii="Times New Roman" w:hAnsi="Times New Roman" w:cs="Times New Roman"/>
          <w:sz w:val="24"/>
        </w:rPr>
        <w:t xml:space="preserve">  </w:t>
      </w:r>
      <w:r w:rsidRPr="005746D3">
        <w:rPr>
          <w:rFonts w:ascii="Times New Roman" w:hAnsi="Times New Roman" w:cs="Times New Roman"/>
          <w:sz w:val="28"/>
          <w:szCs w:val="28"/>
        </w:rPr>
        <w:t>переездного настила</w:t>
      </w:r>
    </w:p>
    <w:p w:rsidR="008F7F48" w:rsidRPr="005746D3" w:rsidRDefault="008F7F48" w:rsidP="008F7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6D3">
        <w:rPr>
          <w:rFonts w:ascii="Times New Roman" w:hAnsi="Times New Roman" w:cs="Times New Roman"/>
          <w:sz w:val="28"/>
          <w:szCs w:val="28"/>
        </w:rPr>
        <w:t>Для экономической оценки проекта я определила стоимость ремонта одного километра пути, технико</w:t>
      </w:r>
      <w:r w:rsidR="00243DA5" w:rsidRPr="005746D3">
        <w:rPr>
          <w:rFonts w:ascii="Times New Roman" w:hAnsi="Times New Roman" w:cs="Times New Roman"/>
          <w:sz w:val="28"/>
          <w:szCs w:val="28"/>
        </w:rPr>
        <w:t>-</w:t>
      </w:r>
      <w:r w:rsidRPr="005746D3">
        <w:rPr>
          <w:rFonts w:ascii="Times New Roman" w:hAnsi="Times New Roman" w:cs="Times New Roman"/>
          <w:sz w:val="28"/>
          <w:szCs w:val="28"/>
        </w:rPr>
        <w:t>экономические показатели, расходы по з</w:t>
      </w:r>
      <w:r w:rsidR="00243DA5" w:rsidRPr="005746D3">
        <w:rPr>
          <w:rFonts w:ascii="Times New Roman" w:hAnsi="Times New Roman" w:cs="Times New Roman"/>
          <w:sz w:val="28"/>
          <w:szCs w:val="28"/>
        </w:rPr>
        <w:t>аработной плате и прочие расходы.</w:t>
      </w:r>
    </w:p>
    <w:p w:rsidR="00243DA5" w:rsidRPr="005746D3" w:rsidRDefault="00243DA5" w:rsidP="008F7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6D3">
        <w:rPr>
          <w:rFonts w:ascii="Times New Roman" w:hAnsi="Times New Roman" w:cs="Times New Roman"/>
          <w:sz w:val="28"/>
          <w:szCs w:val="28"/>
        </w:rPr>
        <w:t xml:space="preserve">Так же не </w:t>
      </w:r>
      <w:proofErr w:type="gramStart"/>
      <w:r w:rsidRPr="005746D3">
        <w:rPr>
          <w:rFonts w:ascii="Times New Roman" w:hAnsi="Times New Roman" w:cs="Times New Roman"/>
          <w:sz w:val="28"/>
          <w:szCs w:val="28"/>
        </w:rPr>
        <w:t>стоит</w:t>
      </w:r>
      <w:proofErr w:type="gramEnd"/>
      <w:r w:rsidRPr="005746D3">
        <w:rPr>
          <w:rFonts w:ascii="Times New Roman" w:hAnsi="Times New Roman" w:cs="Times New Roman"/>
          <w:sz w:val="28"/>
          <w:szCs w:val="28"/>
        </w:rPr>
        <w:t xml:space="preserve"> и забывать о безопасности труда, в пункте 3 представлены мероприятия по охране труда и технике безопасности</w:t>
      </w:r>
      <w:r w:rsidRPr="005746D3">
        <w:rPr>
          <w:rFonts w:ascii="Times New Roman" w:hAnsi="Times New Roman" w:cs="Times New Roman"/>
          <w:sz w:val="28"/>
          <w:szCs w:val="28"/>
        </w:rPr>
        <w:br/>
      </w:r>
    </w:p>
    <w:p w:rsidR="00243DA5" w:rsidRPr="005746D3" w:rsidRDefault="00243DA5" w:rsidP="008F7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6D3">
        <w:rPr>
          <w:rFonts w:ascii="Times New Roman" w:hAnsi="Times New Roman" w:cs="Times New Roman"/>
          <w:sz w:val="28"/>
          <w:szCs w:val="28"/>
        </w:rPr>
        <w:t>Спасибо за внимание!!!</w:t>
      </w:r>
    </w:p>
    <w:p w:rsidR="008F7F48" w:rsidRDefault="008F7F48" w:rsidP="008F7F48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7608CB" w:rsidRPr="007608CB" w:rsidRDefault="007608CB"/>
    <w:sectPr w:rsidR="007608CB" w:rsidRPr="007608CB" w:rsidSect="00E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5E72"/>
    <w:rsid w:val="00243DA5"/>
    <w:rsid w:val="002516B4"/>
    <w:rsid w:val="005746D3"/>
    <w:rsid w:val="007608CB"/>
    <w:rsid w:val="00875E72"/>
    <w:rsid w:val="008F7F48"/>
    <w:rsid w:val="00E6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75E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2024-06-18T18:28:00Z</dcterms:created>
  <dcterms:modified xsi:type="dcterms:W3CDTF">2024-06-18T19:24:00Z</dcterms:modified>
</cp:coreProperties>
</file>