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 xml:space="preserve">用户界面编程 </w:t>
      </w:r>
      <w:r>
        <w:rPr>
          <w:rFonts w:hint="eastAsia"/>
          <w:lang w:val="en-US" w:eastAsia="zh-CN"/>
        </w:rPr>
        <w:t>个人信息录入界面</w:t>
      </w:r>
    </w:p>
    <w:p>
      <w:r>
        <w:rPr>
          <w:rFonts w:hint="eastAsia"/>
        </w:rPr>
        <w:t>实验要求：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参考附图，</w:t>
      </w:r>
      <w:r>
        <w:rPr>
          <w:rFonts w:hint="eastAsia"/>
        </w:rPr>
        <w:t>设计并实现</w:t>
      </w:r>
      <w:r>
        <w:rPr>
          <w:rFonts w:hint="eastAsia"/>
          <w:lang w:val="en-US" w:eastAsia="zh-CN"/>
        </w:rPr>
        <w:t>个人信息录入界面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要求仅仅支持</w:t>
      </w:r>
      <w:r>
        <w:rPr>
          <w:rFonts w:hint="eastAsia"/>
        </w:rPr>
        <w:t>竖屏界面布局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不允许支持横屏界面布局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录入的信息，包括但不限于：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05"/>
        <w:gridCol w:w="2800"/>
        <w:gridCol w:w="4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5" w:type="dxa"/>
            <w:shd w:val="clear" w:color="auto" w:fill="FFC000" w:themeFill="accent4"/>
            <w:vAlign w:val="top"/>
          </w:tcPr>
          <w:p>
            <w:pPr>
              <w:pStyle w:val="5"/>
              <w:numPr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800" w:type="dxa"/>
            <w:shd w:val="clear" w:color="auto" w:fill="FFC000" w:themeFill="accent4"/>
            <w:vAlign w:val="top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信息项</w:t>
            </w:r>
          </w:p>
        </w:tc>
        <w:tc>
          <w:tcPr>
            <w:tcW w:w="4517" w:type="dxa"/>
            <w:shd w:val="clear" w:color="auto" w:fill="FFC000" w:themeFill="accent4"/>
            <w:vAlign w:val="top"/>
          </w:tcPr>
          <w:p>
            <w:pPr>
              <w:pStyle w:val="5"/>
              <w:numPr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5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00" w:type="dxa"/>
          </w:tcPr>
          <w:p>
            <w:pPr>
              <w:pStyle w:val="5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个人头像</w:t>
            </w:r>
          </w:p>
        </w:tc>
        <w:tc>
          <w:tcPr>
            <w:tcW w:w="4517" w:type="dxa"/>
          </w:tcPr>
          <w:p>
            <w:pPr>
              <w:pStyle w:val="5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选择本机的文件，并显示；注意拉伸方式选择。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5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00" w:type="dxa"/>
          </w:tcPr>
          <w:p>
            <w:pPr>
              <w:pStyle w:val="5"/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517" w:type="dxa"/>
          </w:tcPr>
          <w:p>
            <w:pPr>
              <w:pStyle w:val="5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5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00" w:type="dxa"/>
          </w:tcPr>
          <w:p>
            <w:pPr>
              <w:pStyle w:val="5"/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4517" w:type="dxa"/>
          </w:tcPr>
          <w:p>
            <w:pPr>
              <w:pStyle w:val="5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RadioButton单选输入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5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00" w:type="dxa"/>
          </w:tcPr>
          <w:p>
            <w:pPr>
              <w:pStyle w:val="5"/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  <w:tc>
          <w:tcPr>
            <w:tcW w:w="4517" w:type="dxa"/>
          </w:tcPr>
          <w:p>
            <w:pPr>
              <w:pStyle w:val="5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可以直接输入，也可以选择。良好的用户体验和数据输入限制可以获得更高的分数。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5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00" w:type="dxa"/>
          </w:tcPr>
          <w:p>
            <w:pPr>
              <w:pStyle w:val="5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4517" w:type="dxa"/>
          </w:tcPr>
          <w:p>
            <w:pPr>
              <w:pStyle w:val="5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直接输入；限制仅能输入数字及X字母；输入位数检验。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5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00" w:type="dxa"/>
          </w:tcPr>
          <w:p>
            <w:pPr>
              <w:pStyle w:val="5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4517" w:type="dxa"/>
          </w:tcPr>
          <w:p>
            <w:pPr>
              <w:pStyle w:val="5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直接输入；使用正则表达式对输入内容检验。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5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00" w:type="dxa"/>
          </w:tcPr>
          <w:p>
            <w:pPr>
              <w:pStyle w:val="5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4517" w:type="dxa"/>
          </w:tcPr>
          <w:p>
            <w:pPr>
              <w:pStyle w:val="5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省、市、县（区）等选择输入，参考购物网站的收货地址输入限制方式。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5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00" w:type="dxa"/>
          </w:tcPr>
          <w:p>
            <w:pPr>
              <w:pStyle w:val="5"/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4517" w:type="dxa"/>
          </w:tcPr>
          <w:p>
            <w:pPr>
              <w:pStyle w:val="5"/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日历选择方式输入。</w:t>
            </w:r>
          </w:p>
        </w:tc>
      </w:tr>
    </w:tbl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3、可以边输入边对信息进行检验，也可以在点击保存按钮时对信息进行检验。</w:t>
      </w:r>
      <w:r>
        <w:rPr>
          <w:rFonts w:hint="eastAsia"/>
          <w:vertAlign w:val="baseline"/>
          <w:lang w:val="en-US" w:eastAsia="zh-CN"/>
        </w:rPr>
        <w:t>良好的用户体验和数据输入限制可以获得更高的分数。</w:t>
      </w: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附图：个人信息录入界面示例图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451735" cy="40195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B2018"/>
    <w:multiLevelType w:val="multilevel"/>
    <w:tmpl w:val="22AB201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C4"/>
    <w:rsid w:val="00283CC4"/>
    <w:rsid w:val="002C5198"/>
    <w:rsid w:val="0040654F"/>
    <w:rsid w:val="00E84517"/>
    <w:rsid w:val="00F66D3D"/>
    <w:rsid w:val="1F4E70D0"/>
    <w:rsid w:val="57B22AF5"/>
    <w:rsid w:val="638A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1</TotalTime>
  <ScaleCrop>false</ScaleCrop>
  <LinksUpToDate>false</LinksUpToDate>
  <CharactersWithSpaces>130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2019-02-24T02:31:00Z</dcterms:created>
  <dc:creator>way zhou</dc:creator>
  <cp:lastModifiedBy>Nick</cp:lastModifiedBy>
  <dcterms:modified xsi:type="dcterms:W3CDTF">2020-02-15T09:03:11Z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