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55F95" w14:textId="77338F3A" w:rsidR="00BA1910" w:rsidRDefault="001D11FF" w:rsidP="001D11FF">
      <w:pPr>
        <w:pStyle w:val="Heading1"/>
      </w:pPr>
      <w:r>
        <w:t>Process Peer review</w:t>
      </w:r>
    </w:p>
    <w:p w14:paraId="4900A521" w14:textId="5D7C9785" w:rsidR="00484784" w:rsidRPr="007E11CF" w:rsidRDefault="001D11FF">
      <w:r w:rsidRPr="007E11CF">
        <w:t xml:space="preserve">During </w:t>
      </w:r>
      <w:r w:rsidR="00333F84" w:rsidRPr="007E11CF">
        <w:t>this project you have worked together as a group. During this collaboration you may have noticed certain good or bad behaviour from yourself, your group members, or your group as a whole.</w:t>
      </w:r>
    </w:p>
    <w:p w14:paraId="7F845574" w14:textId="57D7EBBC" w:rsidR="00333F84" w:rsidRDefault="00333F84" w:rsidP="00333F84">
      <w:r w:rsidRPr="007E11CF">
        <w:t>Below you find a table that intends for you to identify these aspects and use the next meeting with your tutor to discuss this.</w:t>
      </w:r>
    </w:p>
    <w:p w14:paraId="117B74A6" w14:textId="2A731E39" w:rsidR="00333F84" w:rsidRDefault="00333F84" w:rsidP="00333F84">
      <w:pPr>
        <w:spacing w:after="0"/>
      </w:pPr>
      <w:r>
        <w:t>There are three things you may want to tell the targets (left column) to do:</w:t>
      </w:r>
    </w:p>
    <w:p w14:paraId="25C2EED5" w14:textId="3D9BEB2E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Stop doing behaviour that is non-constructive. E.g. arriving late at meetings.</w:t>
      </w:r>
    </w:p>
    <w:p w14:paraId="6FCF0A85" w14:textId="7642374C" w:rsidR="00333F84" w:rsidRDefault="00333F84" w:rsidP="00333F84">
      <w:pPr>
        <w:pStyle w:val="ListParagraph"/>
        <w:numPr>
          <w:ilvl w:val="0"/>
          <w:numId w:val="1"/>
        </w:numPr>
        <w:spacing w:before="0"/>
      </w:pPr>
      <w:r>
        <w:t>Keep doing behaviour that is positive. E.g. Helping group members when they are stuck.</w:t>
      </w:r>
    </w:p>
    <w:p w14:paraId="15A2B9D8" w14:textId="34C55854" w:rsidR="00484784" w:rsidRDefault="00333F84" w:rsidP="00333F84">
      <w:pPr>
        <w:pStyle w:val="ListParagraph"/>
        <w:numPr>
          <w:ilvl w:val="0"/>
          <w:numId w:val="1"/>
        </w:numPr>
        <w:spacing w:before="0"/>
      </w:pPr>
      <w:r>
        <w:t xml:space="preserve">Start doing behaviour that could be better. E.g. </w:t>
      </w:r>
      <w:r w:rsidR="007E11CF">
        <w:t>Voice your opinion more.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2"/>
        <w:gridCol w:w="2436"/>
        <w:gridCol w:w="2436"/>
        <w:gridCol w:w="2438"/>
      </w:tblGrid>
      <w:tr w:rsidR="00484784" w14:paraId="0C466826" w14:textId="77777777" w:rsidTr="001D11FF">
        <w:tc>
          <w:tcPr>
            <w:tcW w:w="5000" w:type="pct"/>
            <w:gridSpan w:val="4"/>
            <w:tcBorders>
              <w:top w:val="inset" w:sz="6" w:space="0" w:color="auto"/>
            </w:tcBorders>
          </w:tcPr>
          <w:p w14:paraId="320E9515" w14:textId="1CBD3DF0" w:rsidR="00484784" w:rsidRDefault="00484784">
            <w:r w:rsidRPr="001D11FF">
              <w:rPr>
                <w:rStyle w:val="SubtleReference"/>
                <w:sz w:val="24"/>
                <w:szCs w:val="24"/>
              </w:rPr>
              <w:t>Name &amp; group:</w:t>
            </w:r>
            <w:r w:rsidRPr="001D11F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456907380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1D11FF">
                  <w:rPr>
                    <w:sz w:val="24"/>
                    <w:szCs w:val="24"/>
                  </w:rPr>
                  <w:t>&lt;name&gt;</w:t>
                </w:r>
              </w:sdtContent>
            </w:sdt>
            <w:r w:rsidRPr="001D11FF">
              <w:rPr>
                <w:sz w:val="24"/>
                <w:szCs w:val="24"/>
              </w:rPr>
              <w:t xml:space="preserve"> </w:t>
            </w:r>
            <w:r w:rsidR="001D11FF" w:rsidRPr="001D11FF">
              <w:rPr>
                <w:rStyle w:val="SubtleReference"/>
                <w:sz w:val="24"/>
                <w:szCs w:val="24"/>
              </w:rPr>
              <w:t>/</w:t>
            </w:r>
            <w:r w:rsidR="001D11FF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174142804"/>
                <w:placeholder>
                  <w:docPart w:val="DefaultPlaceholder_-1854013440"/>
                </w:placeholder>
                <w:text/>
              </w:sdtPr>
              <w:sdtEndPr/>
              <w:sdtContent>
                <w:r w:rsidRPr="001D11FF">
                  <w:rPr>
                    <w:sz w:val="24"/>
                    <w:szCs w:val="24"/>
                  </w:rPr>
                  <w:t>&lt;group&gt;</w:t>
                </w:r>
              </w:sdtContent>
            </w:sdt>
          </w:p>
        </w:tc>
      </w:tr>
      <w:tr w:rsidR="00484784" w14:paraId="4132B31C" w14:textId="77777777" w:rsidTr="00C104D2">
        <w:tc>
          <w:tcPr>
            <w:tcW w:w="1045" w:type="pct"/>
          </w:tcPr>
          <w:p w14:paraId="36F5645F" w14:textId="77777777" w:rsidR="00484784" w:rsidRDefault="00484784"/>
        </w:tc>
        <w:tc>
          <w:tcPr>
            <w:tcW w:w="1318" w:type="pct"/>
          </w:tcPr>
          <w:p w14:paraId="7F185D29" w14:textId="55D238DC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Stop</w:t>
            </w:r>
          </w:p>
        </w:tc>
        <w:tc>
          <w:tcPr>
            <w:tcW w:w="1318" w:type="pct"/>
          </w:tcPr>
          <w:p w14:paraId="64BAE720" w14:textId="78B19BDE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Keep</w:t>
            </w:r>
          </w:p>
        </w:tc>
        <w:tc>
          <w:tcPr>
            <w:tcW w:w="1318" w:type="pct"/>
          </w:tcPr>
          <w:p w14:paraId="7141B2EE" w14:textId="20305174" w:rsidR="00484784" w:rsidRPr="00484784" w:rsidRDefault="00484784" w:rsidP="00484784">
            <w:pPr>
              <w:jc w:val="center"/>
              <w:rPr>
                <w:sz w:val="32"/>
                <w:szCs w:val="32"/>
              </w:rPr>
            </w:pPr>
            <w:r w:rsidRPr="00484784">
              <w:rPr>
                <w:rStyle w:val="SubtleReference"/>
                <w:sz w:val="32"/>
                <w:szCs w:val="32"/>
              </w:rPr>
              <w:t>Start</w:t>
            </w:r>
          </w:p>
        </w:tc>
      </w:tr>
      <w:tr w:rsidR="00484784" w14:paraId="4CAAD69A" w14:textId="77777777" w:rsidTr="00C104D2">
        <w:trPr>
          <w:trHeight w:val="1583"/>
        </w:trPr>
        <w:tc>
          <w:tcPr>
            <w:tcW w:w="1045" w:type="pct"/>
          </w:tcPr>
          <w:sdt>
            <w:sdtPr>
              <w:id w:val="1694339005"/>
              <w:placeholder>
                <w:docPart w:val="DefaultPlaceholder_-1854013440"/>
              </w:placeholder>
              <w:text/>
            </w:sdtPr>
            <w:sdtEndPr/>
            <w:sdtContent>
              <w:p w14:paraId="6F547CD1" w14:textId="2BBAA311" w:rsidR="00484784" w:rsidRDefault="00604AA1" w:rsidP="00604AA1">
                <w:r>
                  <w:t xml:space="preserve">Ivan </w:t>
                </w:r>
                <w:proofErr w:type="spellStart"/>
                <w:r>
                  <w:t>Ovcharov</w:t>
                </w:r>
                <w:proofErr w:type="spellEnd"/>
              </w:p>
            </w:sdtContent>
          </w:sdt>
        </w:tc>
        <w:sdt>
          <w:sdtPr>
            <w:id w:val="1130516763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1318" w:type="pct"/>
              </w:tcPr>
              <w:p w14:paraId="17453DD6" w14:textId="14532917" w:rsidR="00484784" w:rsidRDefault="00604AA1" w:rsidP="00604AA1">
                <w:r>
                  <w:t>Stop missing some of the meetings, organized by the group</w:t>
                </w:r>
              </w:p>
            </w:tc>
          </w:sdtContent>
        </w:sdt>
        <w:sdt>
          <w:sdtPr>
            <w:id w:val="1819995997"/>
            <w:placeholder>
              <w:docPart w:val="432F72A28E47474DB8774EECDA4E8574"/>
            </w:placeholder>
            <w:text/>
          </w:sdtPr>
          <w:sdtEndPr/>
          <w:sdtContent>
            <w:tc>
              <w:tcPr>
                <w:tcW w:w="1318" w:type="pct"/>
              </w:tcPr>
              <w:p w14:paraId="56620166" w14:textId="3CD9ED30" w:rsidR="00484784" w:rsidRDefault="00604AA1" w:rsidP="00604AA1">
                <w:r>
                  <w:t>Implementing and improving code/programming methods</w:t>
                </w:r>
              </w:p>
            </w:tc>
          </w:sdtContent>
        </w:sdt>
        <w:sdt>
          <w:sdtPr>
            <w:id w:val="712707727"/>
            <w:placeholder>
              <w:docPart w:val="EE7DF29D13C54C49B3EB7911C0BAE511"/>
            </w:placeholder>
            <w:text/>
          </w:sdtPr>
          <w:sdtEndPr/>
          <w:sdtContent>
            <w:tc>
              <w:tcPr>
                <w:tcW w:w="1318" w:type="pct"/>
              </w:tcPr>
              <w:p w14:paraId="08DC8AE9" w14:textId="0D493766" w:rsidR="00484784" w:rsidRDefault="00604AA1" w:rsidP="00604AA1">
                <w:r>
                  <w:t>Being more active as a team member and listening to other ideas</w:t>
                </w:r>
              </w:p>
            </w:tc>
          </w:sdtContent>
        </w:sdt>
      </w:tr>
      <w:tr w:rsidR="00484784" w14:paraId="42470F91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705530314"/>
              <w:placeholder>
                <w:docPart w:val="DefaultPlaceholder_-1854013440"/>
              </w:placeholder>
              <w:text/>
            </w:sdtPr>
            <w:sdtEndPr/>
            <w:sdtContent>
              <w:p w14:paraId="3B955FBA" w14:textId="35D6043A" w:rsidR="00484784" w:rsidRDefault="00604AA1" w:rsidP="00604AA1">
                <w:r>
                  <w:t>Group 1</w:t>
                </w:r>
              </w:p>
            </w:sdtContent>
          </w:sdt>
        </w:tc>
        <w:sdt>
          <w:sdtPr>
            <w:id w:val="520982083"/>
            <w:placeholder>
              <w:docPart w:val="CACB520C490A4E448E354CDD7D592EC8"/>
            </w:placeholder>
            <w:text/>
          </w:sdtPr>
          <w:sdtEndPr/>
          <w:sdtContent>
            <w:tc>
              <w:tcPr>
                <w:tcW w:w="1318" w:type="pct"/>
              </w:tcPr>
              <w:p w14:paraId="6C862960" w14:textId="3222A2A2" w:rsidR="00484784" w:rsidRDefault="00604AA1" w:rsidP="00604AA1">
                <w:r>
                  <w:t xml:space="preserve">Stop being so unorganized and </w:t>
                </w:r>
                <w:proofErr w:type="spellStart"/>
                <w:r>
                  <w:t>procrastinative</w:t>
                </w:r>
                <w:proofErr w:type="spellEnd"/>
                <w:r>
                  <w:t>.</w:t>
                </w:r>
              </w:p>
            </w:tc>
          </w:sdtContent>
        </w:sdt>
        <w:sdt>
          <w:sdtPr>
            <w:id w:val="-810863037"/>
            <w:placeholder>
              <w:docPart w:val="28FD7B5D35EF4F669C991234F97DC8C9"/>
            </w:placeholder>
            <w:text/>
          </w:sdtPr>
          <w:sdtEndPr/>
          <w:sdtContent>
            <w:tc>
              <w:tcPr>
                <w:tcW w:w="1318" w:type="pct"/>
              </w:tcPr>
              <w:p w14:paraId="71EE3AAA" w14:textId="10B0AA5A" w:rsidR="00484784" w:rsidRDefault="00604AA1" w:rsidP="00604AA1">
                <w:r>
                  <w:t xml:space="preserve">Keep good communication between </w:t>
                </w:r>
                <w:proofErr w:type="spellStart"/>
                <w:r>
                  <w:t>eachother</w:t>
                </w:r>
                <w:proofErr w:type="spellEnd"/>
                <w:r>
                  <w:t>.</w:t>
                </w:r>
              </w:p>
            </w:tc>
          </w:sdtContent>
        </w:sdt>
        <w:sdt>
          <w:sdtPr>
            <w:id w:val="2048020516"/>
            <w:placeholder>
              <w:docPart w:val="5868B69E1E264402A3A716E5EC93C1DF"/>
            </w:placeholder>
            <w:text/>
          </w:sdtPr>
          <w:sdtEndPr/>
          <w:sdtContent>
            <w:tc>
              <w:tcPr>
                <w:tcW w:w="1318" w:type="pct"/>
              </w:tcPr>
              <w:p w14:paraId="5B4D7016" w14:textId="74C22B96" w:rsidR="00484784" w:rsidRDefault="00604AA1" w:rsidP="00604AA1">
                <w:r>
                  <w:t>Being more proactive and work more as a team.</w:t>
                </w:r>
              </w:p>
            </w:tc>
          </w:sdtContent>
        </w:sdt>
      </w:tr>
      <w:tr w:rsidR="00484784" w14:paraId="1E7F1A45" w14:textId="77777777" w:rsidTr="00C104D2">
        <w:trPr>
          <w:trHeight w:val="1610"/>
        </w:trPr>
        <w:tc>
          <w:tcPr>
            <w:tcW w:w="1045" w:type="pct"/>
          </w:tcPr>
          <w:sdt>
            <w:sdtPr>
              <w:id w:val="-724985163"/>
              <w:placeholder>
                <w:docPart w:val="DefaultPlaceholder_-1854013440"/>
              </w:placeholder>
              <w:text/>
            </w:sdtPr>
            <w:sdtEndPr/>
            <w:sdtContent>
              <w:p w14:paraId="3B2D05DE" w14:textId="47C6D091" w:rsidR="00484784" w:rsidRDefault="00604AA1" w:rsidP="00604AA1">
                <w:r>
                  <w:t>Anton Yordanov</w:t>
                </w:r>
              </w:p>
            </w:sdtContent>
          </w:sdt>
        </w:tc>
        <w:sdt>
          <w:sdtPr>
            <w:id w:val="120273748"/>
            <w:placeholder>
              <w:docPart w:val="6F6088D451714214B87149C887B470B4"/>
            </w:placeholder>
            <w:text/>
          </w:sdtPr>
          <w:sdtEndPr/>
          <w:sdtContent>
            <w:tc>
              <w:tcPr>
                <w:tcW w:w="1318" w:type="pct"/>
              </w:tcPr>
              <w:p w14:paraId="4946E778" w14:textId="20677D59" w:rsidR="00484784" w:rsidRDefault="00FA1827" w:rsidP="00FA1827">
                <w:r>
                  <w:t xml:space="preserve">Neglecting some ideas and overcomplicating things when </w:t>
                </w:r>
                <w:proofErr w:type="spellStart"/>
                <w:r>
                  <w:t>unecessary</w:t>
                </w:r>
                <w:proofErr w:type="spellEnd"/>
              </w:p>
            </w:tc>
          </w:sdtContent>
        </w:sdt>
        <w:sdt>
          <w:sdtPr>
            <w:id w:val="-1809699146"/>
            <w:placeholder>
              <w:docPart w:val="D3364C6A198F463B9BFEC38D11AF033F"/>
            </w:placeholder>
            <w:text/>
          </w:sdtPr>
          <w:sdtEndPr/>
          <w:sdtContent>
            <w:tc>
              <w:tcPr>
                <w:tcW w:w="1318" w:type="pct"/>
              </w:tcPr>
              <w:p w14:paraId="402ACDEC" w14:textId="190ED1ED" w:rsidR="00484784" w:rsidRDefault="00FA1827" w:rsidP="00FA1827">
                <w:r>
                  <w:t>Being focused and keeping up the good ideas</w:t>
                </w:r>
              </w:p>
            </w:tc>
          </w:sdtContent>
        </w:sdt>
        <w:sdt>
          <w:sdtPr>
            <w:id w:val="12202858"/>
            <w:placeholder>
              <w:docPart w:val="7B1FDA9C5214477FB5244CE67FFFB931"/>
            </w:placeholder>
            <w:text/>
          </w:sdtPr>
          <w:sdtEndPr/>
          <w:sdtContent>
            <w:tc>
              <w:tcPr>
                <w:tcW w:w="1318" w:type="pct"/>
              </w:tcPr>
              <w:p w14:paraId="452A9CB8" w14:textId="2FCD1657" w:rsidR="00484784" w:rsidRDefault="00FA1827" w:rsidP="00FA1827">
                <w:r>
                  <w:t>Listening to other's ideas and being more open minded about things</w:t>
                </w:r>
              </w:p>
            </w:tc>
          </w:sdtContent>
        </w:sdt>
      </w:tr>
      <w:tr w:rsidR="00484784" w14:paraId="357D8465" w14:textId="77777777" w:rsidTr="00C104D2">
        <w:trPr>
          <w:trHeight w:val="1520"/>
        </w:trPr>
        <w:tc>
          <w:tcPr>
            <w:tcW w:w="1045" w:type="pct"/>
            <w:tcBorders>
              <w:bottom w:val="inset" w:sz="6" w:space="0" w:color="auto"/>
            </w:tcBorders>
          </w:tcPr>
          <w:sdt>
            <w:sdtPr>
              <w:id w:val="38323936"/>
              <w:placeholder>
                <w:docPart w:val="DefaultPlaceholder_-1854013440"/>
              </w:placeholder>
              <w:text/>
            </w:sdtPr>
            <w:sdtEndPr/>
            <w:sdtContent>
              <w:p w14:paraId="68F90E2B" w14:textId="3C9E8DDA" w:rsidR="00484784" w:rsidRDefault="00604AA1" w:rsidP="00604AA1">
                <w:r>
                  <w:t xml:space="preserve">Hitesh </w:t>
                </w:r>
                <w:proofErr w:type="spellStart"/>
                <w:r>
                  <w:t>Manglani</w:t>
                </w:r>
                <w:proofErr w:type="spellEnd"/>
              </w:p>
            </w:sdtContent>
          </w:sdt>
        </w:tc>
        <w:sdt>
          <w:sdtPr>
            <w:id w:val="192426614"/>
            <w:placeholder>
              <w:docPart w:val="2BF7B4FAAA234A21A2B9E8A4944486A6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35A1826E" w14:textId="7F6305F5" w:rsidR="00484784" w:rsidRDefault="00604AA1" w:rsidP="00604AA1">
                <w:r>
                  <w:t>Overcomplicating thi</w:t>
                </w:r>
                <w:r w:rsidR="00FA1827">
                  <w:t>ngs and procrastination(at times)</w:t>
                </w:r>
              </w:p>
            </w:tc>
          </w:sdtContent>
        </w:sdt>
        <w:sdt>
          <w:sdtPr>
            <w:id w:val="456458953"/>
            <w:placeholder>
              <w:docPart w:val="A6DBE6E4627C449083056ADC6BF0E807"/>
            </w:placeholder>
            <w:text/>
          </w:sdtPr>
          <w:sdtEndPr/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101584A4" w14:textId="424EEFFC" w:rsidR="00484784" w:rsidRDefault="00FA1827" w:rsidP="00FA1827">
                <w:r>
                  <w:t>Designing/implementing good ideas and code</w:t>
                </w:r>
              </w:p>
            </w:tc>
          </w:sdtContent>
        </w:sdt>
        <w:sdt>
          <w:sdtPr>
            <w:id w:val="2054035426"/>
            <w:placeholder>
              <w:docPart w:val="6260D79830DB44B79C92855BBB71FAB0"/>
            </w:placeholder>
            <w:text/>
          </w:sdtPr>
          <w:sdtContent>
            <w:tc>
              <w:tcPr>
                <w:tcW w:w="1318" w:type="pct"/>
                <w:tcBorders>
                  <w:bottom w:val="inset" w:sz="6" w:space="0" w:color="auto"/>
                </w:tcBorders>
              </w:tcPr>
              <w:p w14:paraId="248E306B" w14:textId="2FF38659" w:rsidR="00484784" w:rsidRDefault="00FA1827" w:rsidP="00FA1827">
                <w:r w:rsidRPr="00FA1827">
                  <w:t xml:space="preserve">Being more </w:t>
                </w:r>
                <w:proofErr w:type="spellStart"/>
                <w:r w:rsidRPr="00FA1827">
                  <w:t>self aware</w:t>
                </w:r>
                <w:proofErr w:type="spellEnd"/>
                <w:r w:rsidRPr="00FA1827">
                  <w:t xml:space="preserve"> and confident in meetings. Also, more activity during meetings.</w:t>
                </w:r>
              </w:p>
            </w:tc>
          </w:sdtContent>
        </w:sdt>
      </w:tr>
    </w:tbl>
    <w:p w14:paraId="03F336E3" w14:textId="36018B02" w:rsidR="007E11CF" w:rsidRDefault="007E11CF">
      <w:r>
        <w:t>Below you are expected to assign a grade between 0 and 10 per group member (including yourself) on how well the person contributed to the project, and how proactive this person was.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047"/>
        <w:gridCol w:w="2047"/>
        <w:gridCol w:w="2047"/>
      </w:tblGrid>
      <w:tr w:rsidR="00C104D2" w14:paraId="6B38E501" w14:textId="77777777" w:rsidTr="004B69D1">
        <w:tc>
          <w:tcPr>
            <w:tcW w:w="2875" w:type="dxa"/>
          </w:tcPr>
          <w:p w14:paraId="22B01AA8" w14:textId="77777777" w:rsidR="00C104D2" w:rsidRDefault="00C104D2"/>
        </w:tc>
        <w:tc>
          <w:tcPr>
            <w:tcW w:w="2047" w:type="dxa"/>
          </w:tcPr>
          <w:sdt>
            <w:sdtPr>
              <w:id w:val="-1589224337"/>
              <w:placeholder>
                <w:docPart w:val="DefaultPlaceholder_-1854013440"/>
              </w:placeholder>
              <w:text/>
            </w:sdtPr>
            <w:sdtContent>
              <w:p w14:paraId="58FB74D3" w14:textId="21A71E7E" w:rsidR="00C104D2" w:rsidRDefault="00604AA1">
                <w:r w:rsidRPr="00604AA1">
                  <w:t xml:space="preserve">Ivan </w:t>
                </w:r>
                <w:proofErr w:type="spellStart"/>
                <w:r w:rsidRPr="00604AA1">
                  <w:t>Ovcharov</w:t>
                </w:r>
                <w:proofErr w:type="spellEnd"/>
              </w:p>
            </w:sdtContent>
          </w:sdt>
        </w:tc>
        <w:tc>
          <w:tcPr>
            <w:tcW w:w="2047" w:type="dxa"/>
          </w:tcPr>
          <w:sdt>
            <w:sdtPr>
              <w:id w:val="-1535416804"/>
              <w:placeholder>
                <w:docPart w:val="DefaultPlaceholder_-1854013440"/>
              </w:placeholder>
              <w:text/>
            </w:sdtPr>
            <w:sdtContent>
              <w:p w14:paraId="41BD9BAB" w14:textId="38FA9D18" w:rsidR="00C104D2" w:rsidRDefault="00604AA1">
                <w:r w:rsidRPr="00604AA1">
                  <w:t>Anton Yordanov</w:t>
                </w:r>
              </w:p>
            </w:sdtContent>
          </w:sdt>
        </w:tc>
        <w:tc>
          <w:tcPr>
            <w:tcW w:w="2047" w:type="dxa"/>
          </w:tcPr>
          <w:sdt>
            <w:sdtPr>
              <w:id w:val="-2112878853"/>
              <w:placeholder>
                <w:docPart w:val="DefaultPlaceholder_-1854013440"/>
              </w:placeholder>
              <w:text/>
            </w:sdtPr>
            <w:sdtContent>
              <w:p w14:paraId="2209C0DF" w14:textId="29BDFDF2" w:rsidR="00C104D2" w:rsidRDefault="00604AA1">
                <w:r w:rsidRPr="00604AA1">
                  <w:t xml:space="preserve">Hitesh </w:t>
                </w:r>
                <w:proofErr w:type="spellStart"/>
                <w:r w:rsidRPr="00604AA1">
                  <w:t>Manglani</w:t>
                </w:r>
                <w:proofErr w:type="spellEnd"/>
              </w:p>
            </w:sdtContent>
          </w:sdt>
        </w:tc>
      </w:tr>
      <w:tr w:rsidR="00C104D2" w14:paraId="7A2373DF" w14:textId="77777777" w:rsidTr="004B69D1">
        <w:tc>
          <w:tcPr>
            <w:tcW w:w="2875" w:type="dxa"/>
          </w:tcPr>
          <w:p w14:paraId="00B647D6" w14:textId="6909D98E" w:rsidR="00C104D2" w:rsidRPr="004B69D1" w:rsidRDefault="00C104D2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Contribut</w:t>
            </w:r>
            <w:r w:rsidR="004B69D1" w:rsidRPr="004B69D1">
              <w:rPr>
                <w:rStyle w:val="SubtleReference"/>
                <w:sz w:val="24"/>
                <w:szCs w:val="24"/>
              </w:rPr>
              <w:t>ion</w:t>
            </w:r>
            <w:r w:rsidRPr="004B69D1">
              <w:rPr>
                <w:rStyle w:val="SubtleReference"/>
                <w:sz w:val="24"/>
                <w:szCs w:val="24"/>
              </w:rPr>
              <w:t xml:space="preserve"> to project</w:t>
            </w:r>
          </w:p>
        </w:tc>
        <w:sdt>
          <w:sdtPr>
            <w:id w:val="-1854876473"/>
            <w:placeholder>
              <w:docPart w:val="DefaultPlaceholder_-1854013438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6BEE8294" w14:textId="0CC937C7" w:rsidR="00C104D2" w:rsidRDefault="00604AA1">
                <w:r>
                  <w:t>7</w:t>
                </w:r>
              </w:p>
            </w:tc>
          </w:sdtContent>
        </w:sdt>
        <w:sdt>
          <w:sdtPr>
            <w:id w:val="-861435004"/>
            <w:placeholder>
              <w:docPart w:val="92CC67E13FA941779F18B596D046BCB2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38145D8E" w14:textId="6C6A3AC9" w:rsidR="00C104D2" w:rsidRDefault="00604AA1">
                <w:r>
                  <w:t>7</w:t>
                </w:r>
              </w:p>
            </w:tc>
          </w:sdtContent>
        </w:sdt>
        <w:sdt>
          <w:sdtPr>
            <w:id w:val="1192880451"/>
            <w:placeholder>
              <w:docPart w:val="7B47B6A1C99C4A00A1D96D76BFDE4F2A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0055E449" w14:textId="2EDE9422" w:rsidR="00C104D2" w:rsidRDefault="00604AA1">
                <w:r>
                  <w:t>7</w:t>
                </w:r>
              </w:p>
            </w:tc>
          </w:sdtContent>
        </w:sdt>
      </w:tr>
      <w:tr w:rsidR="00C104D2" w14:paraId="317CC433" w14:textId="77777777" w:rsidTr="004B69D1">
        <w:tc>
          <w:tcPr>
            <w:tcW w:w="2875" w:type="dxa"/>
          </w:tcPr>
          <w:p w14:paraId="3933675C" w14:textId="4F3260FB" w:rsidR="00C104D2" w:rsidRPr="004B69D1" w:rsidRDefault="004B69D1">
            <w:pPr>
              <w:rPr>
                <w:rStyle w:val="SubtleReference"/>
                <w:sz w:val="24"/>
                <w:szCs w:val="24"/>
              </w:rPr>
            </w:pPr>
            <w:r w:rsidRPr="004B69D1">
              <w:rPr>
                <w:rStyle w:val="SubtleReference"/>
                <w:sz w:val="24"/>
                <w:szCs w:val="24"/>
              </w:rPr>
              <w:t>Proactive attitude</w:t>
            </w:r>
          </w:p>
        </w:tc>
        <w:sdt>
          <w:sdtPr>
            <w:id w:val="-661383500"/>
            <w:placeholder>
              <w:docPart w:val="F92F5B3C78C8487686F1588CEEE1D0DD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041105DF" w14:textId="245AC0B1" w:rsidR="00C104D2" w:rsidRDefault="00604AA1">
                <w:r>
                  <w:t>7</w:t>
                </w:r>
              </w:p>
            </w:tc>
          </w:sdtContent>
        </w:sdt>
        <w:sdt>
          <w:sdtPr>
            <w:id w:val="-314561200"/>
            <w:placeholder>
              <w:docPart w:val="457F1BE1F124484593C813C3A663836F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1C1B0080" w14:textId="1B41FB05" w:rsidR="00C104D2" w:rsidRDefault="00604AA1">
                <w:r>
                  <w:t>7</w:t>
                </w:r>
              </w:p>
            </w:tc>
          </w:sdtContent>
        </w:sdt>
        <w:sdt>
          <w:sdtPr>
            <w:id w:val="1025522849"/>
            <w:placeholder>
              <w:docPart w:val="AF5A064B9DD5479EAF5EFE801D6521AE"/>
            </w:placeholder>
            <w:dropDownList>
              <w:listItem w:value="Choose an item."/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</w:dropDownList>
          </w:sdtPr>
          <w:sdtEndPr/>
          <w:sdtContent>
            <w:tc>
              <w:tcPr>
                <w:tcW w:w="2047" w:type="dxa"/>
              </w:tcPr>
              <w:p w14:paraId="52EEE2B9" w14:textId="533AA59C" w:rsidR="00C104D2" w:rsidRDefault="00604AA1">
                <w:r>
                  <w:t>7</w:t>
                </w:r>
              </w:p>
            </w:tc>
          </w:sdtContent>
        </w:sdt>
      </w:tr>
    </w:tbl>
    <w:p w14:paraId="0407A82C" w14:textId="77777777" w:rsidR="00C104D2" w:rsidRDefault="00C104D2"/>
    <w:sectPr w:rsidR="00C10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C1974"/>
    <w:multiLevelType w:val="hybridMultilevel"/>
    <w:tmpl w:val="64DA8D94"/>
    <w:lvl w:ilvl="0" w:tplc="A87AE7E8"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vbgvd6v530rLAg4SojDJPaxrmNsCSjNU8DXXamU434IwGFTQJ75hODLkkZF/eZPonN0+hPfVmUQib44xQbIlGA==" w:salt="p/bpefNaQcfE0NzudUk08A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784"/>
    <w:rsid w:val="001D11FF"/>
    <w:rsid w:val="00333F84"/>
    <w:rsid w:val="00396CA2"/>
    <w:rsid w:val="00484784"/>
    <w:rsid w:val="004B69D1"/>
    <w:rsid w:val="00604AA1"/>
    <w:rsid w:val="00614767"/>
    <w:rsid w:val="00734F6D"/>
    <w:rsid w:val="007E11CF"/>
    <w:rsid w:val="00816853"/>
    <w:rsid w:val="009510F2"/>
    <w:rsid w:val="00BA1910"/>
    <w:rsid w:val="00C104D2"/>
    <w:rsid w:val="00EA2CFE"/>
    <w:rsid w:val="00FA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A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A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784"/>
  </w:style>
  <w:style w:type="paragraph" w:styleId="Heading1">
    <w:name w:val="heading 1"/>
    <w:basedOn w:val="Normal"/>
    <w:next w:val="Normal"/>
    <w:link w:val="Heading1Char"/>
    <w:uiPriority w:val="9"/>
    <w:qFormat/>
    <w:rsid w:val="00484784"/>
    <w:pPr>
      <w:pBdr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pBdr>
      <w:shd w:val="clear" w:color="auto" w:fill="4D143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784"/>
    <w:pPr>
      <w:pBdr>
        <w:top w:val="single" w:sz="24" w:space="0" w:color="EEBDD8" w:themeColor="accent1" w:themeTint="33"/>
        <w:left w:val="single" w:sz="24" w:space="0" w:color="EEBDD8" w:themeColor="accent1" w:themeTint="33"/>
        <w:bottom w:val="single" w:sz="24" w:space="0" w:color="EEBDD8" w:themeColor="accent1" w:themeTint="33"/>
        <w:right w:val="single" w:sz="24" w:space="0" w:color="EEBDD8" w:themeColor="accent1" w:themeTint="33"/>
      </w:pBdr>
      <w:shd w:val="clear" w:color="auto" w:fill="EEBDD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784"/>
    <w:pPr>
      <w:pBdr>
        <w:top w:val="single" w:sz="6" w:space="2" w:color="4D1434" w:themeColor="accent1"/>
      </w:pBdr>
      <w:spacing w:before="300" w:after="0"/>
      <w:outlineLvl w:val="2"/>
    </w:pPr>
    <w:rPr>
      <w:caps/>
      <w:color w:val="260A1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784"/>
    <w:pPr>
      <w:pBdr>
        <w:top w:val="dotted" w:sz="6" w:space="2" w:color="4D1434" w:themeColor="accent1"/>
      </w:pBdr>
      <w:spacing w:before="200" w:after="0"/>
      <w:outlineLvl w:val="3"/>
    </w:pPr>
    <w:rPr>
      <w:caps/>
      <w:color w:val="390F2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784"/>
    <w:pPr>
      <w:pBdr>
        <w:bottom w:val="single" w:sz="6" w:space="1" w:color="4D1434" w:themeColor="accent1"/>
      </w:pBdr>
      <w:spacing w:before="200" w:after="0"/>
      <w:outlineLvl w:val="4"/>
    </w:pPr>
    <w:rPr>
      <w:caps/>
      <w:color w:val="390F2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784"/>
    <w:pPr>
      <w:pBdr>
        <w:bottom w:val="dotted" w:sz="6" w:space="1" w:color="4D1434" w:themeColor="accent1"/>
      </w:pBdr>
      <w:spacing w:before="200" w:after="0"/>
      <w:outlineLvl w:val="5"/>
    </w:pPr>
    <w:rPr>
      <w:caps/>
      <w:color w:val="390F2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784"/>
    <w:pPr>
      <w:spacing w:before="200" w:after="0"/>
      <w:outlineLvl w:val="6"/>
    </w:pPr>
    <w:rPr>
      <w:caps/>
      <w:color w:val="390F2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7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7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4784"/>
    <w:rPr>
      <w:caps/>
      <w:color w:val="FFFFFF" w:themeColor="background1"/>
      <w:spacing w:val="15"/>
      <w:sz w:val="22"/>
      <w:szCs w:val="22"/>
      <w:shd w:val="clear" w:color="auto" w:fill="4D143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784"/>
    <w:rPr>
      <w:caps/>
      <w:spacing w:val="15"/>
      <w:shd w:val="clear" w:color="auto" w:fill="EEBDD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784"/>
    <w:rPr>
      <w:caps/>
      <w:color w:val="260A1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784"/>
    <w:rPr>
      <w:caps/>
      <w:color w:val="390F2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7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7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4784"/>
    <w:rPr>
      <w:b/>
      <w:bCs/>
      <w:color w:val="390F2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4784"/>
    <w:pPr>
      <w:spacing w:before="0" w:after="0"/>
    </w:pPr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4784"/>
    <w:rPr>
      <w:rFonts w:asciiTheme="majorHAnsi" w:eastAsiaTheme="majorEastAsia" w:hAnsiTheme="majorHAnsi" w:cstheme="majorBidi"/>
      <w:caps/>
      <w:color w:val="4D143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7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47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4784"/>
    <w:rPr>
      <w:b/>
      <w:bCs/>
    </w:rPr>
  </w:style>
  <w:style w:type="character" w:styleId="Emphasis">
    <w:name w:val="Emphasis"/>
    <w:uiPriority w:val="20"/>
    <w:qFormat/>
    <w:rsid w:val="00484784"/>
    <w:rPr>
      <w:caps/>
      <w:color w:val="260A19" w:themeColor="accent1" w:themeShade="7F"/>
      <w:spacing w:val="5"/>
    </w:rPr>
  </w:style>
  <w:style w:type="paragraph" w:styleId="NoSpacing">
    <w:name w:val="No Spacing"/>
    <w:uiPriority w:val="1"/>
    <w:qFormat/>
    <w:rsid w:val="004847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47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47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784"/>
    <w:pPr>
      <w:spacing w:before="240" w:after="240" w:line="240" w:lineRule="auto"/>
      <w:ind w:left="1080" w:right="1080"/>
      <w:jc w:val="center"/>
    </w:pPr>
    <w:rPr>
      <w:color w:val="4D143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784"/>
    <w:rPr>
      <w:color w:val="4D1434" w:themeColor="accent1"/>
      <w:sz w:val="24"/>
      <w:szCs w:val="24"/>
    </w:rPr>
  </w:style>
  <w:style w:type="character" w:styleId="SubtleEmphasis">
    <w:name w:val="Subtle Emphasis"/>
    <w:uiPriority w:val="19"/>
    <w:qFormat/>
    <w:rsid w:val="00484784"/>
    <w:rPr>
      <w:i/>
      <w:iCs/>
      <w:color w:val="260A19" w:themeColor="accent1" w:themeShade="7F"/>
    </w:rPr>
  </w:style>
  <w:style w:type="character" w:styleId="IntenseEmphasis">
    <w:name w:val="Intense Emphasis"/>
    <w:uiPriority w:val="21"/>
    <w:qFormat/>
    <w:rsid w:val="00484784"/>
    <w:rPr>
      <w:b/>
      <w:bCs/>
      <w:caps/>
      <w:color w:val="260A19" w:themeColor="accent1" w:themeShade="7F"/>
      <w:spacing w:val="10"/>
    </w:rPr>
  </w:style>
  <w:style w:type="character" w:styleId="SubtleReference">
    <w:name w:val="Subtle Reference"/>
    <w:uiPriority w:val="31"/>
    <w:qFormat/>
    <w:rsid w:val="00484784"/>
    <w:rPr>
      <w:b/>
      <w:bCs/>
      <w:color w:val="4D1434" w:themeColor="accent1"/>
    </w:rPr>
  </w:style>
  <w:style w:type="character" w:styleId="IntenseReference">
    <w:name w:val="Intense Reference"/>
    <w:uiPriority w:val="32"/>
    <w:qFormat/>
    <w:rsid w:val="00484784"/>
    <w:rPr>
      <w:b/>
      <w:bCs/>
      <w:i/>
      <w:iCs/>
      <w:caps/>
      <w:color w:val="4D1434" w:themeColor="accent1"/>
    </w:rPr>
  </w:style>
  <w:style w:type="character" w:styleId="BookTitle">
    <w:name w:val="Book Title"/>
    <w:uiPriority w:val="33"/>
    <w:qFormat/>
    <w:rsid w:val="004847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4784"/>
    <w:pPr>
      <w:outlineLvl w:val="9"/>
    </w:pPr>
  </w:style>
  <w:style w:type="paragraph" w:styleId="ListParagraph">
    <w:name w:val="List Paragraph"/>
    <w:basedOn w:val="Normal"/>
    <w:uiPriority w:val="34"/>
    <w:qFormat/>
    <w:rsid w:val="00333F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A2C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AA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B13E5-A35F-439F-9A9D-DA2F4B6FF247}"/>
      </w:docPartPr>
      <w:docPartBody>
        <w:p w:rsidR="00F32239" w:rsidRDefault="00EF067B"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8CA36-B150-4DB7-994E-60CED73F247A}"/>
      </w:docPartPr>
      <w:docPartBody>
        <w:p w:rsidR="00F32239" w:rsidRDefault="00EF067B"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92CC67E13FA941779F18B596D046B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1880F-239E-4E32-8518-03506BB886F1}"/>
      </w:docPartPr>
      <w:docPartBody>
        <w:p w:rsidR="00F32239" w:rsidRDefault="00EF067B" w:rsidP="00EF067B">
          <w:pPr>
            <w:pStyle w:val="92CC67E13FA941779F18B596D046BCB2"/>
          </w:pPr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7B47B6A1C99C4A00A1D96D76BFDE4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0E3E3C-7326-4A8F-8F8E-8D068D924B3E}"/>
      </w:docPartPr>
      <w:docPartBody>
        <w:p w:rsidR="00F32239" w:rsidRDefault="00EF067B" w:rsidP="00EF067B">
          <w:pPr>
            <w:pStyle w:val="7B47B6A1C99C4A00A1D96D76BFDE4F2A"/>
          </w:pPr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F92F5B3C78C8487686F1588CEEE1D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FF452-395D-4A82-ACC6-59E447F38B88}"/>
      </w:docPartPr>
      <w:docPartBody>
        <w:p w:rsidR="00F32239" w:rsidRDefault="00EF067B" w:rsidP="00EF067B">
          <w:pPr>
            <w:pStyle w:val="F92F5B3C78C8487686F1588CEEE1D0DD"/>
          </w:pPr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457F1BE1F124484593C813C3A6638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99038-B333-415C-B474-CF02BC27D9C3}"/>
      </w:docPartPr>
      <w:docPartBody>
        <w:p w:rsidR="00F32239" w:rsidRDefault="00EF067B" w:rsidP="00EF067B">
          <w:pPr>
            <w:pStyle w:val="457F1BE1F124484593C813C3A663836F"/>
          </w:pPr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AF5A064B9DD5479EAF5EFE801D652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57E5A-17C3-4955-B14E-6A21FFA8E568}"/>
      </w:docPartPr>
      <w:docPartBody>
        <w:p w:rsidR="00F32239" w:rsidRDefault="00EF067B" w:rsidP="00EF067B">
          <w:pPr>
            <w:pStyle w:val="AF5A064B9DD5479EAF5EFE801D6521AE"/>
          </w:pPr>
          <w:r w:rsidRPr="00BB5B0F">
            <w:rPr>
              <w:rStyle w:val="PlaceholderText"/>
            </w:rPr>
            <w:t>Choose an item.</w:t>
          </w:r>
        </w:p>
      </w:docPartBody>
    </w:docPart>
    <w:docPart>
      <w:docPartPr>
        <w:name w:val="432F72A28E47474DB8774EECDA4E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7D16-4745-4EF4-84B1-56AA23B3A342}"/>
      </w:docPartPr>
      <w:docPartBody>
        <w:p w:rsidR="00F32239" w:rsidRDefault="00EF067B" w:rsidP="00EF067B">
          <w:pPr>
            <w:pStyle w:val="432F72A28E47474DB8774EECDA4E8574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7DF29D13C54C49B3EB7911C0BAE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AFE7-B832-4E8C-AE59-7F39356DF17A}"/>
      </w:docPartPr>
      <w:docPartBody>
        <w:p w:rsidR="00F32239" w:rsidRDefault="00EF067B" w:rsidP="00EF067B">
          <w:pPr>
            <w:pStyle w:val="EE7DF29D13C54C49B3EB7911C0BAE511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CB520C490A4E448E354CDD7D592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85320-EC00-4DB2-890C-4F4379F5D97B}"/>
      </w:docPartPr>
      <w:docPartBody>
        <w:p w:rsidR="00F32239" w:rsidRDefault="00EF067B" w:rsidP="00EF067B">
          <w:pPr>
            <w:pStyle w:val="CACB520C490A4E448E354CDD7D592EC8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FD7B5D35EF4F669C991234F97D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9C3CF-D0A1-46B6-B8B7-8C0126E18C05}"/>
      </w:docPartPr>
      <w:docPartBody>
        <w:p w:rsidR="00F32239" w:rsidRDefault="00EF067B" w:rsidP="00EF067B">
          <w:pPr>
            <w:pStyle w:val="28FD7B5D35EF4F669C991234F97DC8C9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68B69E1E264402A3A716E5EC93C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1150B-962D-40AA-BDEF-D4785C452451}"/>
      </w:docPartPr>
      <w:docPartBody>
        <w:p w:rsidR="00F32239" w:rsidRDefault="00EF067B" w:rsidP="00EF067B">
          <w:pPr>
            <w:pStyle w:val="5868B69E1E264402A3A716E5EC93C1DF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6088D451714214B87149C887B47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5994-C7F5-48E2-8F7B-14A934F70548}"/>
      </w:docPartPr>
      <w:docPartBody>
        <w:p w:rsidR="00F32239" w:rsidRDefault="00EF067B" w:rsidP="00EF067B">
          <w:pPr>
            <w:pStyle w:val="6F6088D451714214B87149C887B470B4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64C6A198F463B9BFEC38D11AF0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58B73-F597-4833-B3C3-ACE20D3879D3}"/>
      </w:docPartPr>
      <w:docPartBody>
        <w:p w:rsidR="00F32239" w:rsidRDefault="00EF067B" w:rsidP="00EF067B">
          <w:pPr>
            <w:pStyle w:val="D3364C6A198F463B9BFEC38D11AF033F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1FDA9C5214477FB5244CE67FFFB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F1079-5772-422D-A906-285B22975316}"/>
      </w:docPartPr>
      <w:docPartBody>
        <w:p w:rsidR="00F32239" w:rsidRDefault="00EF067B" w:rsidP="00EF067B">
          <w:pPr>
            <w:pStyle w:val="7B1FDA9C5214477FB5244CE67FFFB931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F7B4FAAA234A21A2B9E8A494448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82D13-B24F-4B46-82FA-1A92A7C1D458}"/>
      </w:docPartPr>
      <w:docPartBody>
        <w:p w:rsidR="00F32239" w:rsidRDefault="00EF067B" w:rsidP="00EF067B">
          <w:pPr>
            <w:pStyle w:val="2BF7B4FAAA234A21A2B9E8A4944486A6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DBE6E4627C449083056ADC6BF0E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387A7-476F-4A34-9FCE-57BE3333D0B7}"/>
      </w:docPartPr>
      <w:docPartBody>
        <w:p w:rsidR="00F32239" w:rsidRDefault="00EF067B" w:rsidP="00EF067B">
          <w:pPr>
            <w:pStyle w:val="A6DBE6E4627C449083056ADC6BF0E807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60D79830DB44B79C92855BBB71F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9D482-40E3-4067-9082-005742D618F6}"/>
      </w:docPartPr>
      <w:docPartBody>
        <w:p w:rsidR="00F32239" w:rsidRDefault="00EF067B" w:rsidP="00EF067B">
          <w:pPr>
            <w:pStyle w:val="6260D79830DB44B79C92855BBB71FAB0"/>
          </w:pPr>
          <w:r w:rsidRPr="00BB5B0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7B"/>
    <w:rsid w:val="001D06A7"/>
    <w:rsid w:val="00577017"/>
    <w:rsid w:val="00EF067B"/>
    <w:rsid w:val="00F32239"/>
    <w:rsid w:val="00F4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67B"/>
    <w:rPr>
      <w:color w:val="808080"/>
    </w:rPr>
  </w:style>
  <w:style w:type="paragraph" w:customStyle="1" w:styleId="1E67799B72764B3EA6CA398EF725AB1F">
    <w:name w:val="1E67799B72764B3EA6CA398EF725AB1F"/>
    <w:rsid w:val="00EF067B"/>
  </w:style>
  <w:style w:type="paragraph" w:customStyle="1" w:styleId="92CC67E13FA941779F18B596D046BCB2">
    <w:name w:val="92CC67E13FA941779F18B596D046BCB2"/>
    <w:rsid w:val="00EF067B"/>
  </w:style>
  <w:style w:type="paragraph" w:customStyle="1" w:styleId="7B47B6A1C99C4A00A1D96D76BFDE4F2A">
    <w:name w:val="7B47B6A1C99C4A00A1D96D76BFDE4F2A"/>
    <w:rsid w:val="00EF067B"/>
  </w:style>
  <w:style w:type="paragraph" w:customStyle="1" w:styleId="F92F5B3C78C8487686F1588CEEE1D0DD">
    <w:name w:val="F92F5B3C78C8487686F1588CEEE1D0DD"/>
    <w:rsid w:val="00EF067B"/>
  </w:style>
  <w:style w:type="paragraph" w:customStyle="1" w:styleId="457F1BE1F124484593C813C3A663836F">
    <w:name w:val="457F1BE1F124484593C813C3A663836F"/>
    <w:rsid w:val="00EF067B"/>
  </w:style>
  <w:style w:type="paragraph" w:customStyle="1" w:styleId="AF5A064B9DD5479EAF5EFE801D6521AE">
    <w:name w:val="AF5A064B9DD5479EAF5EFE801D6521AE"/>
    <w:rsid w:val="00EF067B"/>
  </w:style>
  <w:style w:type="paragraph" w:customStyle="1" w:styleId="432F72A28E47474DB8774EECDA4E8574">
    <w:name w:val="432F72A28E47474DB8774EECDA4E8574"/>
    <w:rsid w:val="00EF067B"/>
  </w:style>
  <w:style w:type="paragraph" w:customStyle="1" w:styleId="EE7DF29D13C54C49B3EB7911C0BAE511">
    <w:name w:val="EE7DF29D13C54C49B3EB7911C0BAE511"/>
    <w:rsid w:val="00EF067B"/>
  </w:style>
  <w:style w:type="paragraph" w:customStyle="1" w:styleId="CACB520C490A4E448E354CDD7D592EC8">
    <w:name w:val="CACB520C490A4E448E354CDD7D592EC8"/>
    <w:rsid w:val="00EF067B"/>
  </w:style>
  <w:style w:type="paragraph" w:customStyle="1" w:styleId="28FD7B5D35EF4F669C991234F97DC8C9">
    <w:name w:val="28FD7B5D35EF4F669C991234F97DC8C9"/>
    <w:rsid w:val="00EF067B"/>
  </w:style>
  <w:style w:type="paragraph" w:customStyle="1" w:styleId="5868B69E1E264402A3A716E5EC93C1DF">
    <w:name w:val="5868B69E1E264402A3A716E5EC93C1DF"/>
    <w:rsid w:val="00EF067B"/>
  </w:style>
  <w:style w:type="paragraph" w:customStyle="1" w:styleId="6F6088D451714214B87149C887B470B4">
    <w:name w:val="6F6088D451714214B87149C887B470B4"/>
    <w:rsid w:val="00EF067B"/>
  </w:style>
  <w:style w:type="paragraph" w:customStyle="1" w:styleId="D3364C6A198F463B9BFEC38D11AF033F">
    <w:name w:val="D3364C6A198F463B9BFEC38D11AF033F"/>
    <w:rsid w:val="00EF067B"/>
  </w:style>
  <w:style w:type="paragraph" w:customStyle="1" w:styleId="7B1FDA9C5214477FB5244CE67FFFB931">
    <w:name w:val="7B1FDA9C5214477FB5244CE67FFFB931"/>
    <w:rsid w:val="00EF067B"/>
  </w:style>
  <w:style w:type="paragraph" w:customStyle="1" w:styleId="2BF7B4FAAA234A21A2B9E8A4944486A6">
    <w:name w:val="2BF7B4FAAA234A21A2B9E8A4944486A6"/>
    <w:rsid w:val="00EF067B"/>
  </w:style>
  <w:style w:type="paragraph" w:customStyle="1" w:styleId="A6DBE6E4627C449083056ADC6BF0E807">
    <w:name w:val="A6DBE6E4627C449083056ADC6BF0E807"/>
    <w:rsid w:val="00EF067B"/>
  </w:style>
  <w:style w:type="paragraph" w:customStyle="1" w:styleId="6260D79830DB44B79C92855BBB71FAB0">
    <w:name w:val="6260D79830DB44B79C92855BBB71FAB0"/>
    <w:rsid w:val="00EF06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67B"/>
    <w:rPr>
      <w:color w:val="808080"/>
    </w:rPr>
  </w:style>
  <w:style w:type="paragraph" w:customStyle="1" w:styleId="1E67799B72764B3EA6CA398EF725AB1F">
    <w:name w:val="1E67799B72764B3EA6CA398EF725AB1F"/>
    <w:rsid w:val="00EF067B"/>
  </w:style>
  <w:style w:type="paragraph" w:customStyle="1" w:styleId="92CC67E13FA941779F18B596D046BCB2">
    <w:name w:val="92CC67E13FA941779F18B596D046BCB2"/>
    <w:rsid w:val="00EF067B"/>
  </w:style>
  <w:style w:type="paragraph" w:customStyle="1" w:styleId="7B47B6A1C99C4A00A1D96D76BFDE4F2A">
    <w:name w:val="7B47B6A1C99C4A00A1D96D76BFDE4F2A"/>
    <w:rsid w:val="00EF067B"/>
  </w:style>
  <w:style w:type="paragraph" w:customStyle="1" w:styleId="F92F5B3C78C8487686F1588CEEE1D0DD">
    <w:name w:val="F92F5B3C78C8487686F1588CEEE1D0DD"/>
    <w:rsid w:val="00EF067B"/>
  </w:style>
  <w:style w:type="paragraph" w:customStyle="1" w:styleId="457F1BE1F124484593C813C3A663836F">
    <w:name w:val="457F1BE1F124484593C813C3A663836F"/>
    <w:rsid w:val="00EF067B"/>
  </w:style>
  <w:style w:type="paragraph" w:customStyle="1" w:styleId="AF5A064B9DD5479EAF5EFE801D6521AE">
    <w:name w:val="AF5A064B9DD5479EAF5EFE801D6521AE"/>
    <w:rsid w:val="00EF067B"/>
  </w:style>
  <w:style w:type="paragraph" w:customStyle="1" w:styleId="432F72A28E47474DB8774EECDA4E8574">
    <w:name w:val="432F72A28E47474DB8774EECDA4E8574"/>
    <w:rsid w:val="00EF067B"/>
  </w:style>
  <w:style w:type="paragraph" w:customStyle="1" w:styleId="EE7DF29D13C54C49B3EB7911C0BAE511">
    <w:name w:val="EE7DF29D13C54C49B3EB7911C0BAE511"/>
    <w:rsid w:val="00EF067B"/>
  </w:style>
  <w:style w:type="paragraph" w:customStyle="1" w:styleId="CACB520C490A4E448E354CDD7D592EC8">
    <w:name w:val="CACB520C490A4E448E354CDD7D592EC8"/>
    <w:rsid w:val="00EF067B"/>
  </w:style>
  <w:style w:type="paragraph" w:customStyle="1" w:styleId="28FD7B5D35EF4F669C991234F97DC8C9">
    <w:name w:val="28FD7B5D35EF4F669C991234F97DC8C9"/>
    <w:rsid w:val="00EF067B"/>
  </w:style>
  <w:style w:type="paragraph" w:customStyle="1" w:styleId="5868B69E1E264402A3A716E5EC93C1DF">
    <w:name w:val="5868B69E1E264402A3A716E5EC93C1DF"/>
    <w:rsid w:val="00EF067B"/>
  </w:style>
  <w:style w:type="paragraph" w:customStyle="1" w:styleId="6F6088D451714214B87149C887B470B4">
    <w:name w:val="6F6088D451714214B87149C887B470B4"/>
    <w:rsid w:val="00EF067B"/>
  </w:style>
  <w:style w:type="paragraph" w:customStyle="1" w:styleId="D3364C6A198F463B9BFEC38D11AF033F">
    <w:name w:val="D3364C6A198F463B9BFEC38D11AF033F"/>
    <w:rsid w:val="00EF067B"/>
  </w:style>
  <w:style w:type="paragraph" w:customStyle="1" w:styleId="7B1FDA9C5214477FB5244CE67FFFB931">
    <w:name w:val="7B1FDA9C5214477FB5244CE67FFFB931"/>
    <w:rsid w:val="00EF067B"/>
  </w:style>
  <w:style w:type="paragraph" w:customStyle="1" w:styleId="2BF7B4FAAA234A21A2B9E8A4944486A6">
    <w:name w:val="2BF7B4FAAA234A21A2B9E8A4944486A6"/>
    <w:rsid w:val="00EF067B"/>
  </w:style>
  <w:style w:type="paragraph" w:customStyle="1" w:styleId="A6DBE6E4627C449083056ADC6BF0E807">
    <w:name w:val="A6DBE6E4627C449083056ADC6BF0E807"/>
    <w:rsid w:val="00EF067B"/>
  </w:style>
  <w:style w:type="paragraph" w:customStyle="1" w:styleId="6260D79830DB44B79C92855BBB71FAB0">
    <w:name w:val="6260D79830DB44B79C92855BBB71FAB0"/>
    <w:rsid w:val="00EF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Ivan Ovcharov</cp:lastModifiedBy>
  <cp:revision>2</cp:revision>
  <cp:lastPrinted>2021-06-24T09:37:00Z</cp:lastPrinted>
  <dcterms:created xsi:type="dcterms:W3CDTF">2021-06-24T09:37:00Z</dcterms:created>
  <dcterms:modified xsi:type="dcterms:W3CDTF">2021-06-24T09:37:00Z</dcterms:modified>
</cp:coreProperties>
</file>