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B2AC" w14:textId="7BC0EFDD" w:rsidR="00BD78EF" w:rsidRPr="003A2BF4" w:rsidRDefault="00BD78EF" w:rsidP="00BD78EF">
      <w:pPr>
        <w:pStyle w:val="Title"/>
        <w:jc w:val="center"/>
        <w:rPr>
          <w:color w:val="000000" w:themeColor="text1"/>
          <w:lang w:val="en-AU"/>
        </w:rPr>
      </w:pPr>
      <w:r w:rsidRPr="003A2BF4">
        <w:rPr>
          <w:noProof/>
          <w:color w:val="000000" w:themeColor="text1"/>
          <w:lang w:val="en-AU"/>
        </w:rPr>
        <w:drawing>
          <wp:inline distT="0" distB="0" distL="0" distR="0" wp14:anchorId="33BEF755" wp14:editId="6087D12B">
            <wp:extent cx="5373384" cy="127374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8" t="39239" r="4905" b="39325"/>
                    <a:stretch/>
                  </pic:blipFill>
                  <pic:spPr bwMode="auto">
                    <a:xfrm>
                      <a:off x="0" y="0"/>
                      <a:ext cx="5374629" cy="1274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1DBD5" w14:textId="77777777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2C550AD4" w14:textId="77777777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69CEFF3B" w14:textId="77777777" w:rsidR="00BD78EF" w:rsidRPr="003A2BF4" w:rsidRDefault="00BD78EF" w:rsidP="00BD78EF">
      <w:pPr>
        <w:pStyle w:val="Title"/>
        <w:jc w:val="center"/>
        <w:rPr>
          <w:b/>
          <w:color w:val="000000" w:themeColor="text1"/>
          <w:sz w:val="48"/>
          <w:szCs w:val="48"/>
          <w:lang w:val="en-AU"/>
        </w:rPr>
      </w:pPr>
      <w:r w:rsidRPr="003A2BF4">
        <w:rPr>
          <w:b/>
          <w:color w:val="000000" w:themeColor="text1"/>
          <w:sz w:val="48"/>
          <w:szCs w:val="48"/>
          <w:lang w:val="en-AU"/>
        </w:rPr>
        <w:t xml:space="preserve">MXB226 </w:t>
      </w:r>
    </w:p>
    <w:p w14:paraId="06129BA4" w14:textId="26EBF8B7" w:rsidR="00EF0749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  <w:r w:rsidRPr="003A2BF4">
        <w:rPr>
          <w:b/>
          <w:color w:val="000000" w:themeColor="text1"/>
          <w:lang w:val="en-AU"/>
        </w:rPr>
        <w:t>Case Study Project</w:t>
      </w:r>
    </w:p>
    <w:p w14:paraId="26B8E656" w14:textId="1E693A73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45F41303" w14:textId="3F8A2DA3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33058DFF" w14:textId="772549EC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6C91DE37" w14:textId="3306CB02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26A6DC47" w14:textId="6A5D4D62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186E8E48" w14:textId="6455264A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31AABF53" w14:textId="7E7A8FD7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3EED3041" w14:textId="452263B5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5357F876" w14:textId="70E39B4F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63EAF847" w14:textId="77777777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1F384431" w14:textId="4C9CBE14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116C6CBF" w14:textId="63FE3774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2A7647B0" w14:textId="77777777" w:rsidR="00BD78EF" w:rsidRPr="003A2BF4" w:rsidRDefault="00BD78EF" w:rsidP="00BD78EF">
      <w:pPr>
        <w:pStyle w:val="Title"/>
        <w:jc w:val="center"/>
        <w:rPr>
          <w:b/>
          <w:color w:val="000000" w:themeColor="text1"/>
          <w:lang w:val="en-AU"/>
        </w:rPr>
      </w:pPr>
    </w:p>
    <w:p w14:paraId="2548731B" w14:textId="484396D5" w:rsidR="00EF0749" w:rsidRPr="003A2BF4" w:rsidRDefault="00BD78EF" w:rsidP="00BD78EF">
      <w:pPr>
        <w:pStyle w:val="Title"/>
        <w:jc w:val="center"/>
        <w:rPr>
          <w:b/>
          <w:color w:val="000000" w:themeColor="text1"/>
          <w:sz w:val="24"/>
          <w:szCs w:val="24"/>
          <w:lang w:val="en-AU"/>
        </w:rPr>
      </w:pPr>
      <w:r w:rsidRPr="003A2BF4">
        <w:rPr>
          <w:b/>
          <w:color w:val="000000" w:themeColor="text1"/>
          <w:sz w:val="24"/>
          <w:szCs w:val="24"/>
          <w:lang w:val="en-AU"/>
        </w:rPr>
        <w:t xml:space="preserve">Oliver </w:t>
      </w:r>
      <w:proofErr w:type="spellStart"/>
      <w:r w:rsidRPr="003A2BF4">
        <w:rPr>
          <w:b/>
          <w:color w:val="000000" w:themeColor="text1"/>
          <w:sz w:val="24"/>
          <w:szCs w:val="24"/>
          <w:lang w:val="en-AU"/>
        </w:rPr>
        <w:t>Canvin</w:t>
      </w:r>
      <w:proofErr w:type="spellEnd"/>
      <w:r w:rsidRPr="003A2BF4">
        <w:rPr>
          <w:b/>
          <w:color w:val="000000" w:themeColor="text1"/>
          <w:sz w:val="24"/>
          <w:szCs w:val="24"/>
          <w:lang w:val="en-AU"/>
        </w:rPr>
        <w:tab/>
        <w:t>Tyler Ellwood</w:t>
      </w:r>
      <w:r w:rsidRPr="003A2BF4">
        <w:rPr>
          <w:b/>
          <w:color w:val="000000" w:themeColor="text1"/>
          <w:sz w:val="24"/>
          <w:szCs w:val="24"/>
          <w:lang w:val="en-AU"/>
        </w:rPr>
        <w:tab/>
        <w:t>Nikkissja Leo</w:t>
      </w:r>
      <w:r w:rsidRPr="003A2BF4">
        <w:rPr>
          <w:b/>
          <w:color w:val="000000" w:themeColor="text1"/>
          <w:sz w:val="24"/>
          <w:szCs w:val="24"/>
          <w:lang w:val="en-AU"/>
        </w:rPr>
        <w:tab/>
        <w:t xml:space="preserve">Alexander </w:t>
      </w:r>
      <w:proofErr w:type="spellStart"/>
      <w:r w:rsidRPr="003A2BF4">
        <w:rPr>
          <w:b/>
          <w:color w:val="000000" w:themeColor="text1"/>
          <w:sz w:val="24"/>
          <w:szCs w:val="24"/>
          <w:lang w:val="en-AU"/>
        </w:rPr>
        <w:t>Ludford</w:t>
      </w:r>
      <w:proofErr w:type="spellEnd"/>
      <w:r w:rsidRPr="003A2BF4">
        <w:rPr>
          <w:b/>
          <w:color w:val="000000" w:themeColor="text1"/>
          <w:sz w:val="24"/>
          <w:szCs w:val="24"/>
          <w:lang w:val="en-AU"/>
        </w:rPr>
        <w:t>-Kidd</w:t>
      </w:r>
      <w:r w:rsidR="00EF0749" w:rsidRPr="003A2BF4">
        <w:rPr>
          <w:b/>
          <w:color w:val="000000" w:themeColor="text1"/>
        </w:rPr>
        <w:br w:type="page"/>
      </w:r>
    </w:p>
    <w:p w14:paraId="1E8F6B84" w14:textId="4282EE8C" w:rsidR="00436893" w:rsidRPr="003A2BF4" w:rsidRDefault="00000000">
      <w:pPr>
        <w:pStyle w:val="Title"/>
        <w:rPr>
          <w:b/>
          <w:color w:val="000000" w:themeColor="text1"/>
          <w:lang w:val="en-AU"/>
        </w:rPr>
      </w:pPr>
      <w:r w:rsidRPr="003A2BF4">
        <w:rPr>
          <w:b/>
          <w:color w:val="000000" w:themeColor="text1"/>
          <w:lang w:val="en-AU"/>
        </w:rPr>
        <w:lastRenderedPageBreak/>
        <w:t>Table of Contents</w:t>
      </w:r>
      <w:r w:rsidR="00402D4F" w:rsidRPr="003A2BF4">
        <w:rPr>
          <w:b/>
          <w:color w:val="000000" w:themeColor="text1"/>
          <w:lang w:val="en-AU"/>
        </w:rPr>
        <w:t xml:space="preserve"> – ADJUST AT THE END</w:t>
      </w:r>
    </w:p>
    <w:p w14:paraId="7E210468" w14:textId="78577964" w:rsidR="00A32AE3" w:rsidRPr="003A2BF4" w:rsidRDefault="00A32AE3">
      <w:pPr>
        <w:pStyle w:val="Title"/>
        <w:rPr>
          <w:color w:val="000000" w:themeColor="text1"/>
          <w:sz w:val="29"/>
          <w:szCs w:val="29"/>
          <w:lang w:val="en-AU"/>
        </w:rPr>
      </w:pPr>
      <w:r w:rsidRPr="003A2BF4">
        <w:rPr>
          <w:b/>
          <w:color w:val="000000" w:themeColor="text1"/>
          <w:sz w:val="29"/>
          <w:szCs w:val="29"/>
          <w:lang w:val="en-AU"/>
        </w:rPr>
        <w:t>1. Executive Summary</w:t>
      </w:r>
    </w:p>
    <w:p w14:paraId="7F1C5E66" w14:textId="7FC0043C" w:rsidR="00436893" w:rsidRPr="003A2BF4" w:rsidRDefault="00A32AE3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2</w:t>
      </w:r>
      <w:r w:rsidR="00000000" w:rsidRPr="003A2BF4">
        <w:rPr>
          <w:color w:val="000000" w:themeColor="text1"/>
          <w:lang w:val="en-AU"/>
        </w:rPr>
        <w:t>. Introduction</w:t>
      </w:r>
    </w:p>
    <w:p w14:paraId="7E5E58C6" w14:textId="26F3D75B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</w:t>
      </w:r>
      <w:r w:rsidR="00A32AE3" w:rsidRPr="003A2BF4">
        <w:rPr>
          <w:color w:val="000000" w:themeColor="text1"/>
          <w:lang w:val="en-AU"/>
        </w:rPr>
        <w:t>2</w:t>
      </w:r>
      <w:r w:rsidRPr="003A2BF4">
        <w:rPr>
          <w:color w:val="000000" w:themeColor="text1"/>
          <w:lang w:val="en-AU"/>
        </w:rPr>
        <w:t>.1 Purpose of the report</w:t>
      </w:r>
    </w:p>
    <w:p w14:paraId="0480AF86" w14:textId="631AEA1E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</w:t>
      </w:r>
      <w:r w:rsidR="00A32AE3" w:rsidRPr="003A2BF4">
        <w:rPr>
          <w:color w:val="000000" w:themeColor="text1"/>
          <w:lang w:val="en-AU"/>
        </w:rPr>
        <w:t>2</w:t>
      </w:r>
      <w:r w:rsidRPr="003A2BF4">
        <w:rPr>
          <w:color w:val="000000" w:themeColor="text1"/>
          <w:lang w:val="en-AU"/>
        </w:rPr>
        <w:t>.2 Issues to be discussed and their significance</w:t>
      </w:r>
    </w:p>
    <w:p w14:paraId="57DA6A71" w14:textId="4B15F78D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</w:t>
      </w:r>
      <w:r w:rsidR="00A32AE3" w:rsidRPr="003A2BF4">
        <w:rPr>
          <w:color w:val="000000" w:themeColor="text1"/>
          <w:lang w:val="en-AU"/>
        </w:rPr>
        <w:t>2</w:t>
      </w:r>
      <w:r w:rsidRPr="003A2BF4">
        <w:rPr>
          <w:color w:val="000000" w:themeColor="text1"/>
          <w:lang w:val="en-AU"/>
        </w:rPr>
        <w:t>.3 Research methods</w:t>
      </w:r>
    </w:p>
    <w:p w14:paraId="713244D1" w14:textId="78B0398C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</w:t>
      </w:r>
      <w:r w:rsidR="00A32AE3" w:rsidRPr="003A2BF4">
        <w:rPr>
          <w:color w:val="000000" w:themeColor="text1"/>
          <w:lang w:val="en-AU"/>
        </w:rPr>
        <w:t>2</w:t>
      </w:r>
      <w:r w:rsidRPr="003A2BF4">
        <w:rPr>
          <w:color w:val="000000" w:themeColor="text1"/>
          <w:lang w:val="en-AU"/>
        </w:rPr>
        <w:t>.4 Limitations and assumptions</w:t>
      </w:r>
    </w:p>
    <w:p w14:paraId="308708FA" w14:textId="77777777" w:rsidR="00436893" w:rsidRPr="003A2BF4" w:rsidRDefault="00000000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2. Discussion</w:t>
      </w:r>
    </w:p>
    <w:p w14:paraId="47702CD2" w14:textId="77777777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2.1 Method</w:t>
      </w:r>
    </w:p>
    <w:p w14:paraId="35745180" w14:textId="77777777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2.1.1 Procedures</w:t>
      </w:r>
    </w:p>
    <w:p w14:paraId="4A6773D7" w14:textId="77777777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2.1.2 Sample size</w:t>
      </w:r>
    </w:p>
    <w:p w14:paraId="7DD3DEDC" w14:textId="77777777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2.1.3 Selection criteria</w:t>
      </w:r>
    </w:p>
    <w:p w14:paraId="4419A35F" w14:textId="77777777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2.2 Discussion and analysis of data</w:t>
      </w:r>
    </w:p>
    <w:p w14:paraId="269D3A52" w14:textId="77777777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2.2.1 Issue 1</w:t>
      </w:r>
    </w:p>
    <w:p w14:paraId="78D32836" w14:textId="77777777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2.2.2 Issue 2</w:t>
      </w:r>
    </w:p>
    <w:p w14:paraId="57BAAA4F" w14:textId="77777777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2.2.3 Issue 3</w:t>
      </w:r>
    </w:p>
    <w:p w14:paraId="2F247AEE" w14:textId="77777777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2.2.4 Reliability and accuracy of data</w:t>
      </w:r>
    </w:p>
    <w:p w14:paraId="258CDB52" w14:textId="77777777" w:rsidR="00436893" w:rsidRPr="003A2BF4" w:rsidRDefault="00000000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3. Conclusions</w:t>
      </w:r>
    </w:p>
    <w:p w14:paraId="27C6B0FB" w14:textId="77777777" w:rsidR="00436893" w:rsidRPr="003A2BF4" w:rsidRDefault="00000000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4. Recommendations</w:t>
      </w:r>
    </w:p>
    <w:p w14:paraId="0C805F02" w14:textId="77777777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4.1 Recommendation 1</w:t>
      </w:r>
    </w:p>
    <w:p w14:paraId="33C990B1" w14:textId="77777777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4.2 Recommendation 2</w:t>
      </w:r>
    </w:p>
    <w:p w14:paraId="56C09C48" w14:textId="77777777" w:rsidR="00436893" w:rsidRPr="003A2BF4" w:rsidRDefault="00000000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5. References</w:t>
      </w:r>
    </w:p>
    <w:p w14:paraId="5E748A23" w14:textId="77777777" w:rsidR="00F64052" w:rsidRPr="003A2BF4" w:rsidRDefault="00000000" w:rsidP="00A32AE3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6. Appendices</w:t>
      </w:r>
    </w:p>
    <w:p w14:paraId="4C870A26" w14:textId="77777777" w:rsidR="00F64052" w:rsidRPr="003A2BF4" w:rsidRDefault="00F64052" w:rsidP="00A32AE3">
      <w:pPr>
        <w:pStyle w:val="Heading1"/>
        <w:rPr>
          <w:color w:val="000000" w:themeColor="text1"/>
          <w:lang w:val="en-AU"/>
        </w:rPr>
      </w:pPr>
    </w:p>
    <w:p w14:paraId="6E19CBE5" w14:textId="43F894F0" w:rsidR="00A32AE3" w:rsidRPr="003A2BF4" w:rsidRDefault="00F64052" w:rsidP="00A32AE3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Check tenses</w:t>
      </w:r>
      <w:r w:rsidR="00A32AE3" w:rsidRPr="003A2BF4">
        <w:rPr>
          <w:color w:val="000000" w:themeColor="text1"/>
          <w:lang w:val="en-AU"/>
        </w:rPr>
        <w:br w:type="page"/>
      </w:r>
    </w:p>
    <w:p w14:paraId="60B191DC" w14:textId="1D854671" w:rsidR="00A32AE3" w:rsidRPr="003A2BF4" w:rsidRDefault="00001C4F" w:rsidP="00A32AE3">
      <w:pPr>
        <w:pStyle w:val="Title"/>
        <w:rPr>
          <w:color w:val="000000" w:themeColor="text1"/>
          <w:sz w:val="29"/>
          <w:szCs w:val="29"/>
          <w:lang w:val="en-AU"/>
        </w:rPr>
      </w:pPr>
      <w:r w:rsidRPr="003A2BF4">
        <w:rPr>
          <w:b/>
          <w:color w:val="000000" w:themeColor="text1"/>
          <w:sz w:val="29"/>
          <w:szCs w:val="29"/>
          <w:lang w:val="en-AU"/>
        </w:rPr>
        <w:lastRenderedPageBreak/>
        <w:t xml:space="preserve">1. </w:t>
      </w:r>
      <w:r w:rsidR="00A32AE3" w:rsidRPr="003A2BF4">
        <w:rPr>
          <w:b/>
          <w:color w:val="000000" w:themeColor="text1"/>
          <w:sz w:val="29"/>
          <w:szCs w:val="29"/>
          <w:lang w:val="en-AU"/>
        </w:rPr>
        <w:t>Executive Summary</w:t>
      </w:r>
    </w:p>
    <w:p w14:paraId="049EF1DE" w14:textId="506A1951" w:rsidR="00A32AE3" w:rsidRPr="003A2BF4" w:rsidRDefault="00662964">
      <w:pPr>
        <w:pStyle w:val="Heading1"/>
        <w:rPr>
          <w:b w:val="0"/>
          <w:bCs/>
          <w:color w:val="000000" w:themeColor="text1"/>
          <w:sz w:val="22"/>
          <w:szCs w:val="22"/>
          <w:lang w:val="en-AU"/>
        </w:rPr>
      </w:pPr>
      <w:r w:rsidRPr="003A2BF4">
        <w:rPr>
          <w:b w:val="0"/>
          <w:bCs/>
          <w:color w:val="000000" w:themeColor="text1"/>
          <w:sz w:val="22"/>
          <w:szCs w:val="22"/>
          <w:lang w:val="en-AU"/>
        </w:rPr>
        <w:t>This report model</w:t>
      </w:r>
      <w:r w:rsidR="00001C4F" w:rsidRPr="003A2BF4">
        <w:rPr>
          <w:b w:val="0"/>
          <w:bCs/>
          <w:color w:val="000000" w:themeColor="text1"/>
          <w:sz w:val="22"/>
          <w:szCs w:val="22"/>
          <w:lang w:val="en-AU"/>
        </w:rPr>
        <w:t>led</w:t>
      </w:r>
      <w:r w:rsidRPr="003A2BF4">
        <w:rPr>
          <w:b w:val="0"/>
          <w:bCs/>
          <w:color w:val="000000" w:themeColor="text1"/>
          <w:sz w:val="22"/>
          <w:szCs w:val="22"/>
          <w:lang w:val="en-AU"/>
        </w:rPr>
        <w:t xml:space="preserve"> and solve</w:t>
      </w:r>
      <w:r w:rsidR="00001C4F" w:rsidRPr="003A2BF4">
        <w:rPr>
          <w:b w:val="0"/>
          <w:bCs/>
          <w:color w:val="000000" w:themeColor="text1"/>
          <w:sz w:val="22"/>
          <w:szCs w:val="22"/>
          <w:lang w:val="en-AU"/>
        </w:rPr>
        <w:t>d</w:t>
      </w:r>
      <w:r w:rsidRPr="003A2BF4">
        <w:rPr>
          <w:b w:val="0"/>
          <w:bCs/>
          <w:color w:val="000000" w:themeColor="text1"/>
          <w:sz w:val="22"/>
          <w:szCs w:val="22"/>
          <w:lang w:val="en-AU"/>
        </w:rPr>
        <w:t xml:space="preserve"> the steady-state heat distribution in a custom electronic component. </w:t>
      </w:r>
    </w:p>
    <w:p w14:paraId="39878E6D" w14:textId="77777777" w:rsidR="00001C4F" w:rsidRPr="003A2BF4" w:rsidRDefault="00001C4F" w:rsidP="00001C4F">
      <w:pPr>
        <w:pStyle w:val="Heading1"/>
        <w:rPr>
          <w:b w:val="0"/>
          <w:bCs/>
          <w:color w:val="000000" w:themeColor="text1"/>
          <w:sz w:val="22"/>
          <w:szCs w:val="22"/>
          <w:lang w:val="en-AU"/>
        </w:rPr>
      </w:pPr>
    </w:p>
    <w:p w14:paraId="644CBB57" w14:textId="6EBBE686" w:rsidR="00001C4F" w:rsidRPr="003A2BF4" w:rsidRDefault="00001C4F" w:rsidP="00001C4F">
      <w:pPr>
        <w:pStyle w:val="Heading1"/>
        <w:rPr>
          <w:b w:val="0"/>
          <w:bCs/>
          <w:color w:val="000000" w:themeColor="text1"/>
          <w:sz w:val="22"/>
          <w:szCs w:val="22"/>
          <w:lang w:val="en-AU"/>
        </w:rPr>
      </w:pPr>
      <w:r w:rsidRPr="003A2BF4">
        <w:rPr>
          <w:b w:val="0"/>
          <w:bCs/>
          <w:color w:val="000000" w:themeColor="text1"/>
          <w:sz w:val="22"/>
          <w:szCs w:val="22"/>
          <w:lang w:val="en-AU"/>
        </w:rPr>
        <w:t>The electronic component has a sensitive point at (0.03, 0.03). This point will remain within the functionable 50</w:t>
      </w:r>
      <w:r w:rsidRPr="003A2BF4">
        <w:rPr>
          <w:b w:val="0"/>
          <w:bCs/>
          <w:color w:val="000000" w:themeColor="text1"/>
          <w:sz w:val="22"/>
          <w:szCs w:val="22"/>
          <w:lang w:val="en-AU"/>
        </w:rPr>
        <w:sym w:font="Symbol" w:char="F0B0"/>
      </w:r>
      <w:r w:rsidRPr="003A2BF4">
        <w:rPr>
          <w:b w:val="0"/>
          <w:bCs/>
          <w:color w:val="000000" w:themeColor="text1"/>
          <w:sz w:val="22"/>
          <w:szCs w:val="22"/>
          <w:lang w:val="en-AU"/>
        </w:rPr>
        <w:t>C to 55</w:t>
      </w:r>
      <w:r w:rsidRPr="003A2BF4">
        <w:rPr>
          <w:b w:val="0"/>
          <w:bCs/>
          <w:color w:val="000000" w:themeColor="text1"/>
          <w:sz w:val="22"/>
          <w:szCs w:val="22"/>
          <w:lang w:val="en-AU"/>
        </w:rPr>
        <w:sym w:font="Symbol" w:char="F0B0"/>
      </w:r>
      <w:r w:rsidRPr="003A2BF4">
        <w:rPr>
          <w:b w:val="0"/>
          <w:bCs/>
          <w:color w:val="000000" w:themeColor="text1"/>
          <w:sz w:val="22"/>
          <w:szCs w:val="22"/>
          <w:lang w:val="en-AU"/>
        </w:rPr>
        <w:t>C range if the ambient temperature the component is exposed to remains within a XX</w:t>
      </w:r>
      <w:r w:rsidRPr="003A2BF4">
        <w:rPr>
          <w:b w:val="0"/>
          <w:bCs/>
          <w:color w:val="000000" w:themeColor="text1"/>
          <w:sz w:val="22"/>
          <w:szCs w:val="22"/>
          <w:lang w:val="en-AU"/>
        </w:rPr>
        <w:sym w:font="Symbol" w:char="F0B0"/>
      </w:r>
      <w:r w:rsidRPr="003A2BF4">
        <w:rPr>
          <w:b w:val="0"/>
          <w:bCs/>
          <w:color w:val="000000" w:themeColor="text1"/>
          <w:sz w:val="22"/>
          <w:szCs w:val="22"/>
          <w:lang w:val="en-AU"/>
        </w:rPr>
        <w:t>C and XX</w:t>
      </w:r>
      <w:r w:rsidRPr="003A2BF4">
        <w:rPr>
          <w:b w:val="0"/>
          <w:bCs/>
          <w:color w:val="000000" w:themeColor="text1"/>
          <w:sz w:val="22"/>
          <w:szCs w:val="22"/>
          <w:lang w:val="en-AU"/>
        </w:rPr>
        <w:sym w:font="Symbol" w:char="F0B0"/>
      </w:r>
      <w:r w:rsidRPr="003A2BF4">
        <w:rPr>
          <w:b w:val="0"/>
          <w:bCs/>
          <w:color w:val="000000" w:themeColor="text1"/>
          <w:sz w:val="22"/>
          <w:szCs w:val="22"/>
          <w:lang w:val="en-AU"/>
        </w:rPr>
        <w:t xml:space="preserve">C range. </w:t>
      </w:r>
    </w:p>
    <w:p w14:paraId="4CBC65D0" w14:textId="729AB0EE" w:rsidR="00001C4F" w:rsidRPr="003A2BF4" w:rsidRDefault="00001C4F">
      <w:pPr>
        <w:pStyle w:val="Heading1"/>
        <w:rPr>
          <w:b w:val="0"/>
          <w:bCs/>
          <w:color w:val="000000" w:themeColor="text1"/>
          <w:sz w:val="22"/>
          <w:szCs w:val="22"/>
          <w:lang w:val="en-AU"/>
        </w:rPr>
      </w:pPr>
    </w:p>
    <w:p w14:paraId="33828888" w14:textId="063E1EBB" w:rsidR="00001C4F" w:rsidRPr="003A2BF4" w:rsidRDefault="00001C4F">
      <w:pPr>
        <w:pStyle w:val="Heading1"/>
        <w:rPr>
          <w:b w:val="0"/>
          <w:bCs/>
          <w:color w:val="000000" w:themeColor="text1"/>
          <w:sz w:val="22"/>
          <w:szCs w:val="22"/>
          <w:lang w:val="en-AU"/>
        </w:rPr>
      </w:pPr>
      <w:r w:rsidRPr="003A2BF4">
        <w:rPr>
          <w:b w:val="0"/>
          <w:bCs/>
          <w:color w:val="000000" w:themeColor="text1"/>
          <w:sz w:val="22"/>
          <w:szCs w:val="22"/>
          <w:lang w:val="en-AU"/>
        </w:rPr>
        <w:t>Five different storage methods were used when generating and solving the mathematical model. The most efficient storage method is X….</w:t>
      </w:r>
    </w:p>
    <w:p w14:paraId="045967AB" w14:textId="74EAC975" w:rsidR="00662964" w:rsidRPr="003A2BF4" w:rsidRDefault="00662964">
      <w:pPr>
        <w:pStyle w:val="Heading1"/>
        <w:rPr>
          <w:b w:val="0"/>
          <w:bCs/>
          <w:color w:val="000000" w:themeColor="text1"/>
          <w:sz w:val="22"/>
          <w:szCs w:val="22"/>
          <w:lang w:val="en-AU"/>
        </w:rPr>
      </w:pPr>
    </w:p>
    <w:p w14:paraId="2D21D01D" w14:textId="2B5EED62" w:rsidR="00436893" w:rsidRPr="003A2BF4" w:rsidRDefault="00001C4F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2</w:t>
      </w:r>
      <w:r w:rsidR="00000000" w:rsidRPr="003A2BF4">
        <w:rPr>
          <w:color w:val="000000" w:themeColor="text1"/>
          <w:lang w:val="en-AU"/>
        </w:rPr>
        <w:t>. Introduction</w:t>
      </w:r>
    </w:p>
    <w:p w14:paraId="0539C693" w14:textId="7E12B072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</w:t>
      </w:r>
      <w:r w:rsidR="00001C4F" w:rsidRPr="003A2BF4">
        <w:rPr>
          <w:color w:val="000000" w:themeColor="text1"/>
          <w:lang w:val="en-AU"/>
        </w:rPr>
        <w:t>2</w:t>
      </w:r>
      <w:r w:rsidRPr="003A2BF4">
        <w:rPr>
          <w:color w:val="000000" w:themeColor="text1"/>
          <w:lang w:val="en-AU"/>
        </w:rPr>
        <w:t>.1 Purpose of the report</w:t>
      </w:r>
    </w:p>
    <w:p w14:paraId="7A6B093B" w14:textId="7D470FBE" w:rsidR="004826E3" w:rsidRPr="003A2BF4" w:rsidRDefault="00BE5134" w:rsidP="00636EE7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 xml:space="preserve">The purpose of this report is to investigate the steady-state heat distribution in a newly designed custom electronic component and provide its performance specifications. A mathematical model for the heat distribution in the component </w:t>
      </w:r>
      <w:r w:rsidR="000C7C99" w:rsidRPr="003A2BF4">
        <w:rPr>
          <w:bCs/>
          <w:color w:val="000000" w:themeColor="text1"/>
          <w:sz w:val="22"/>
          <w:szCs w:val="22"/>
          <w:lang w:val="en-AU"/>
        </w:rPr>
        <w:t xml:space="preserve">has been </w:t>
      </w:r>
      <w:r w:rsidRPr="003A2BF4">
        <w:rPr>
          <w:bCs/>
          <w:color w:val="000000" w:themeColor="text1"/>
          <w:sz w:val="22"/>
          <w:szCs w:val="22"/>
          <w:lang w:val="en-AU"/>
        </w:rPr>
        <w:t xml:space="preserve">developed and solved using numerical strategies. </w:t>
      </w:r>
      <w:r w:rsidR="004826E3" w:rsidRPr="003A2BF4">
        <w:rPr>
          <w:bCs/>
          <w:color w:val="000000" w:themeColor="text1"/>
          <w:sz w:val="22"/>
          <w:szCs w:val="22"/>
          <w:lang w:val="en-AU"/>
        </w:rPr>
        <w:t>This report also investigate</w:t>
      </w:r>
      <w:r w:rsidR="000C7C99" w:rsidRPr="003A2BF4">
        <w:rPr>
          <w:bCs/>
          <w:color w:val="000000" w:themeColor="text1"/>
          <w:sz w:val="22"/>
          <w:szCs w:val="22"/>
          <w:lang w:val="en-AU"/>
        </w:rPr>
        <w:t>s</w:t>
      </w:r>
      <w:r w:rsidR="004826E3" w:rsidRPr="003A2BF4">
        <w:rPr>
          <w:bCs/>
          <w:color w:val="000000" w:themeColor="text1"/>
          <w:sz w:val="22"/>
          <w:szCs w:val="22"/>
          <w:lang w:val="en-AU"/>
        </w:rPr>
        <w:t xml:space="preserve"> the efficiencies of the various mathematical solving and data storage methods. </w:t>
      </w:r>
    </w:p>
    <w:p w14:paraId="2DF4D561" w14:textId="77777777" w:rsidR="000C7C99" w:rsidRPr="003A2BF4" w:rsidRDefault="00636EE7" w:rsidP="000C7C99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 xml:space="preserve">The schematic of the electronic component is shown in Figure 1. The placement of the component within the electronic device </w:t>
      </w:r>
      <w:r w:rsidR="00EB49F4" w:rsidRPr="003A2BF4">
        <w:rPr>
          <w:bCs/>
          <w:color w:val="000000" w:themeColor="text1"/>
          <w:sz w:val="22"/>
          <w:szCs w:val="22"/>
          <w:lang w:val="en-AU"/>
        </w:rPr>
        <w:t>results in</w:t>
      </w:r>
      <w:r w:rsidRPr="003A2BF4">
        <w:rPr>
          <w:bCs/>
          <w:color w:val="000000" w:themeColor="text1"/>
          <w:sz w:val="22"/>
          <w:szCs w:val="22"/>
          <w:lang w:val="en-AU"/>
        </w:rPr>
        <w:t xml:space="preserve"> different temperatures along</w:t>
      </w:r>
      <w:r w:rsidR="00EB49F4" w:rsidRPr="003A2BF4">
        <w:rPr>
          <w:bCs/>
          <w:color w:val="000000" w:themeColor="text1"/>
          <w:sz w:val="22"/>
          <w:szCs w:val="22"/>
          <w:lang w:val="en-AU"/>
        </w:rPr>
        <w:t xml:space="preserve"> the boundaries of the component. The boundary AB (red) maintains perfect thermal contact with another component, which has a known temperature of 70</w:t>
      </w:r>
      <w:r w:rsidR="00EB49F4" w:rsidRPr="003A2BF4">
        <w:rPr>
          <w:bCs/>
          <w:color w:val="000000" w:themeColor="text1"/>
          <w:sz w:val="22"/>
          <w:szCs w:val="22"/>
          <w:lang w:val="en-AU"/>
        </w:rPr>
        <w:sym w:font="Symbol" w:char="F0B0"/>
      </w:r>
      <w:r w:rsidR="00EB49F4" w:rsidRPr="003A2BF4">
        <w:rPr>
          <w:bCs/>
          <w:color w:val="000000" w:themeColor="text1"/>
          <w:sz w:val="22"/>
          <w:szCs w:val="22"/>
          <w:lang w:val="en-AU"/>
        </w:rPr>
        <w:t>C. The boundary CD (purple) also maintains perfect thermal contact with another component, which has a known temperature of 40</w:t>
      </w:r>
      <w:r w:rsidR="00EB49F4" w:rsidRPr="003A2BF4">
        <w:rPr>
          <w:bCs/>
          <w:color w:val="000000" w:themeColor="text1"/>
          <w:sz w:val="22"/>
          <w:szCs w:val="22"/>
          <w:lang w:val="en-AU"/>
        </w:rPr>
        <w:sym w:font="Symbol" w:char="F0B0"/>
      </w:r>
      <w:r w:rsidR="00EB49F4" w:rsidRPr="003A2BF4">
        <w:rPr>
          <w:bCs/>
          <w:color w:val="000000" w:themeColor="text1"/>
          <w:sz w:val="22"/>
          <w:szCs w:val="22"/>
          <w:lang w:val="en-AU"/>
        </w:rPr>
        <w:t xml:space="preserve">C. </w:t>
      </w:r>
      <w:r w:rsidR="00D46501" w:rsidRPr="003A2BF4">
        <w:rPr>
          <w:bCs/>
          <w:color w:val="000000" w:themeColor="text1"/>
          <w:sz w:val="22"/>
          <w:szCs w:val="22"/>
          <w:lang w:val="en-AU"/>
        </w:rPr>
        <w:t xml:space="preserve">The boundary AED (green) is thermally </w:t>
      </w:r>
      <w:r w:rsidR="004F3D54" w:rsidRPr="003A2BF4">
        <w:rPr>
          <w:bCs/>
          <w:color w:val="000000" w:themeColor="text1"/>
          <w:sz w:val="22"/>
          <w:szCs w:val="22"/>
          <w:lang w:val="en-AU"/>
        </w:rPr>
        <w:t>insulated,</w:t>
      </w:r>
      <w:r w:rsidR="00D46501" w:rsidRPr="003A2BF4">
        <w:rPr>
          <w:bCs/>
          <w:color w:val="000000" w:themeColor="text1"/>
          <w:sz w:val="22"/>
          <w:szCs w:val="22"/>
          <w:lang w:val="en-AU"/>
        </w:rPr>
        <w:t xml:space="preserve"> and the boundary BC (blue) is exposed to the ambient air temperature.</w:t>
      </w:r>
    </w:p>
    <w:p w14:paraId="4D8489E9" w14:textId="65F80655" w:rsidR="000C7C99" w:rsidRPr="003A2BF4" w:rsidRDefault="000C7C99" w:rsidP="004601BE">
      <w:pPr>
        <w:pStyle w:val="Text"/>
        <w:jc w:val="center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w:lastRenderedPageBreak/>
        <w:drawing>
          <wp:inline distT="0" distB="0" distL="0" distR="0" wp14:anchorId="4D40229D" wp14:editId="52D937B6">
            <wp:extent cx="3664706" cy="3600000"/>
            <wp:effectExtent l="0" t="0" r="571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2" t="3642" r="11526" b="2589"/>
                    <a:stretch/>
                  </pic:blipFill>
                  <pic:spPr bwMode="auto">
                    <a:xfrm>
                      <a:off x="0" y="0"/>
                      <a:ext cx="3664706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4052"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7717C8D6" wp14:editId="6680B167">
                <wp:extent cx="5940000" cy="234000"/>
                <wp:effectExtent l="0" t="0" r="0" b="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6B3AF" w14:textId="46174507" w:rsidR="00F64052" w:rsidRPr="005C0C92" w:rsidRDefault="00F64052" w:rsidP="00F64052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Figure X: Schematic of electronic component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17C8D6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" filled="f" stroked="f" strokeweight=".5pt">
                <v:textbox>
                  <w:txbxContent>
                    <w:p w14:paraId="3416B3AF" w14:textId="46174507" w:rsidR="00F64052" w:rsidRPr="005C0C92" w:rsidRDefault="00F64052" w:rsidP="00F64052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>Figure X: Schematic of electronic component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3A74F" w14:textId="62F38F7F" w:rsidR="00436893" w:rsidRPr="003A2BF4" w:rsidRDefault="00001C4F" w:rsidP="00001C4F">
      <w:pPr>
        <w:pStyle w:val="Heading2"/>
        <w:ind w:firstLine="284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2</w:t>
      </w:r>
      <w:r w:rsidR="00000000" w:rsidRPr="003A2BF4">
        <w:rPr>
          <w:color w:val="000000" w:themeColor="text1"/>
          <w:lang w:val="en-AU"/>
        </w:rPr>
        <w:t>.2 Issues to be discussed and their significance</w:t>
      </w:r>
    </w:p>
    <w:p w14:paraId="06014895" w14:textId="06BA957F" w:rsidR="00263EAD" w:rsidRPr="003A2BF4" w:rsidRDefault="004826E3" w:rsidP="00263EAD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The custom electronic component is</w:t>
      </w:r>
      <w:r w:rsidR="001D13F4" w:rsidRPr="003A2BF4">
        <w:rPr>
          <w:bCs/>
          <w:color w:val="000000" w:themeColor="text1"/>
          <w:sz w:val="22"/>
          <w:szCs w:val="22"/>
          <w:lang w:val="en-AU"/>
        </w:rPr>
        <w:t xml:space="preserve"> </w:t>
      </w:r>
      <w:r w:rsidRPr="003A2BF4">
        <w:rPr>
          <w:bCs/>
          <w:color w:val="000000" w:themeColor="text1"/>
          <w:sz w:val="22"/>
          <w:szCs w:val="22"/>
          <w:lang w:val="en-AU"/>
        </w:rPr>
        <w:t xml:space="preserve">to be marketed </w:t>
      </w:r>
      <w:r w:rsidR="001D13F4" w:rsidRPr="003A2BF4">
        <w:rPr>
          <w:bCs/>
          <w:color w:val="000000" w:themeColor="text1"/>
          <w:sz w:val="22"/>
          <w:szCs w:val="22"/>
          <w:lang w:val="en-AU"/>
        </w:rPr>
        <w:t>globally, so the component needs to meet specific performance specifications for this to occur. The component must maintain</w:t>
      </w:r>
      <w:r w:rsidR="00263EAD" w:rsidRPr="003A2BF4">
        <w:rPr>
          <w:bCs/>
          <w:color w:val="000000" w:themeColor="text1"/>
          <w:sz w:val="22"/>
          <w:szCs w:val="22"/>
          <w:lang w:val="en-AU"/>
        </w:rPr>
        <w:t xml:space="preserve"> a temperature between 50</w:t>
      </w:r>
      <w:r w:rsidR="00263EAD" w:rsidRPr="003A2BF4">
        <w:rPr>
          <w:bCs/>
          <w:color w:val="000000" w:themeColor="text1"/>
          <w:sz w:val="22"/>
          <w:szCs w:val="22"/>
          <w:lang w:val="en-AU"/>
        </w:rPr>
        <w:sym w:font="Symbol" w:char="F0B0"/>
      </w:r>
      <w:r w:rsidR="00263EAD" w:rsidRPr="003A2BF4">
        <w:rPr>
          <w:bCs/>
          <w:color w:val="000000" w:themeColor="text1"/>
          <w:sz w:val="22"/>
          <w:szCs w:val="22"/>
          <w:lang w:val="en-AU"/>
        </w:rPr>
        <w:t>C and 55</w:t>
      </w:r>
      <w:r w:rsidR="00263EAD" w:rsidRPr="003A2BF4">
        <w:rPr>
          <w:bCs/>
          <w:color w:val="000000" w:themeColor="text1"/>
          <w:sz w:val="22"/>
          <w:szCs w:val="22"/>
          <w:lang w:val="en-AU"/>
        </w:rPr>
        <w:sym w:font="Symbol" w:char="F0B0"/>
      </w:r>
      <w:r w:rsidR="00263EAD" w:rsidRPr="003A2BF4">
        <w:rPr>
          <w:bCs/>
          <w:color w:val="000000" w:themeColor="text1"/>
          <w:sz w:val="22"/>
          <w:szCs w:val="22"/>
          <w:lang w:val="en-AU"/>
        </w:rPr>
        <w:t>C at the point (0.03, 0.03).</w:t>
      </w:r>
      <w:r w:rsidR="001D13F4" w:rsidRPr="003A2BF4">
        <w:rPr>
          <w:bCs/>
          <w:color w:val="000000" w:themeColor="text1"/>
          <w:sz w:val="22"/>
          <w:szCs w:val="22"/>
          <w:lang w:val="en-AU"/>
        </w:rPr>
        <w:t xml:space="preserve"> </w:t>
      </w:r>
      <w:r w:rsidR="007A7736" w:rsidRPr="003A2BF4">
        <w:rPr>
          <w:bCs/>
          <w:color w:val="000000" w:themeColor="text1"/>
          <w:sz w:val="22"/>
          <w:szCs w:val="22"/>
          <w:lang w:val="en-AU"/>
        </w:rPr>
        <w:t xml:space="preserve">This point </w:t>
      </w:r>
      <w:r w:rsidR="0057776C" w:rsidRPr="003A2BF4">
        <w:rPr>
          <w:bCs/>
          <w:color w:val="000000" w:themeColor="text1"/>
          <w:sz w:val="22"/>
          <w:szCs w:val="22"/>
          <w:lang w:val="en-AU"/>
        </w:rPr>
        <w:t xml:space="preserve">(orange) </w:t>
      </w:r>
      <w:r w:rsidR="007A7736" w:rsidRPr="003A2BF4">
        <w:rPr>
          <w:bCs/>
          <w:color w:val="000000" w:themeColor="text1"/>
          <w:sz w:val="22"/>
          <w:szCs w:val="22"/>
          <w:lang w:val="en-AU"/>
        </w:rPr>
        <w:t xml:space="preserve">is shown on Figure </w:t>
      </w:r>
      <w:r w:rsidR="00F64052" w:rsidRPr="003A2BF4">
        <w:rPr>
          <w:bCs/>
          <w:color w:val="000000" w:themeColor="text1"/>
          <w:sz w:val="22"/>
          <w:szCs w:val="22"/>
          <w:lang w:val="en-AU"/>
        </w:rPr>
        <w:t xml:space="preserve">X. </w:t>
      </w:r>
      <w:r w:rsidR="00263EAD" w:rsidRPr="003A2BF4">
        <w:rPr>
          <w:bCs/>
          <w:color w:val="000000" w:themeColor="text1"/>
          <w:sz w:val="22"/>
          <w:szCs w:val="22"/>
          <w:lang w:val="en-AU"/>
        </w:rPr>
        <w:t xml:space="preserve">The component will not function properly outside of these temperatures. This report will investigate the ambient temperatures that the electronic component can be exposed to and maintain a workable temperature at that point. </w:t>
      </w:r>
    </w:p>
    <w:p w14:paraId="7DFA92D4" w14:textId="4F0D6BCE" w:rsidR="00436893" w:rsidRPr="003A2BF4" w:rsidRDefault="00000000">
      <w:pPr>
        <w:pStyle w:val="Heading2"/>
        <w:rPr>
          <w:color w:val="000000" w:themeColor="text1"/>
          <w:sz w:val="22"/>
          <w:szCs w:val="22"/>
          <w:lang w:val="en-AU"/>
        </w:rPr>
      </w:pPr>
      <w:r w:rsidRPr="003A2BF4">
        <w:rPr>
          <w:color w:val="000000" w:themeColor="text1"/>
          <w:lang w:val="en-AU"/>
        </w:rPr>
        <w:t xml:space="preserve">    </w:t>
      </w:r>
      <w:r w:rsidR="00001C4F" w:rsidRPr="003A2BF4">
        <w:rPr>
          <w:color w:val="000000" w:themeColor="text1"/>
          <w:lang w:val="en-AU"/>
        </w:rPr>
        <w:t>2</w:t>
      </w:r>
      <w:r w:rsidRPr="003A2BF4">
        <w:rPr>
          <w:color w:val="000000" w:themeColor="text1"/>
          <w:lang w:val="en-AU"/>
        </w:rPr>
        <w:t>.</w:t>
      </w:r>
      <w:r w:rsidR="00402D4F" w:rsidRPr="003A2BF4">
        <w:rPr>
          <w:color w:val="000000" w:themeColor="text1"/>
          <w:lang w:val="en-AU"/>
        </w:rPr>
        <w:t>3</w:t>
      </w:r>
      <w:r w:rsidRPr="003A2BF4">
        <w:rPr>
          <w:color w:val="000000" w:themeColor="text1"/>
          <w:lang w:val="en-AU"/>
        </w:rPr>
        <w:t xml:space="preserve"> Limitations and assumptions</w:t>
      </w:r>
    </w:p>
    <w:p w14:paraId="7405C443" w14:textId="714A07DD" w:rsidR="00C57CE8" w:rsidRPr="003A2BF4" w:rsidRDefault="00263EAD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 xml:space="preserve">- model only – all models have inherent assumptions, </w:t>
      </w:r>
      <w:proofErr w:type="spellStart"/>
      <w:r w:rsidRPr="003A2BF4">
        <w:rPr>
          <w:bCs/>
          <w:color w:val="000000" w:themeColor="text1"/>
          <w:sz w:val="22"/>
          <w:szCs w:val="22"/>
          <w:lang w:val="en-AU"/>
        </w:rPr>
        <w:t>can not</w:t>
      </w:r>
      <w:proofErr w:type="spellEnd"/>
      <w:r w:rsidRPr="003A2BF4">
        <w:rPr>
          <w:bCs/>
          <w:color w:val="000000" w:themeColor="text1"/>
          <w:sz w:val="22"/>
          <w:szCs w:val="22"/>
          <w:lang w:val="en-AU"/>
        </w:rPr>
        <w:t xml:space="preserve"> perfectly represent reality </w:t>
      </w:r>
    </w:p>
    <w:p w14:paraId="401C9901" w14:textId="3B06CC0A" w:rsidR="00002501" w:rsidRPr="003A2BF4" w:rsidRDefault="00002501" w:rsidP="00C57CE8">
      <w:pPr>
        <w:pStyle w:val="Text"/>
        <w:ind w:left="720"/>
        <w:rPr>
          <w:color w:val="000000" w:themeColor="text1"/>
          <w:sz w:val="22"/>
          <w:szCs w:val="22"/>
          <w:lang w:val="en-AU"/>
        </w:rPr>
      </w:pPr>
    </w:p>
    <w:p w14:paraId="22FBC36E" w14:textId="77777777" w:rsidR="00002501" w:rsidRPr="003A2BF4" w:rsidRDefault="00002501">
      <w:pPr>
        <w:pStyle w:val="Heading1"/>
        <w:rPr>
          <w:color w:val="000000" w:themeColor="text1"/>
          <w:lang w:val="en-AU"/>
        </w:rPr>
      </w:pPr>
    </w:p>
    <w:p w14:paraId="10DFBBBD" w14:textId="0ECE7F71" w:rsidR="00436893" w:rsidRPr="003A2BF4" w:rsidRDefault="00001C4F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3</w:t>
      </w:r>
      <w:r w:rsidR="00000000" w:rsidRPr="003A2BF4">
        <w:rPr>
          <w:color w:val="000000" w:themeColor="text1"/>
          <w:lang w:val="en-AU"/>
        </w:rPr>
        <w:t>. Discussion</w:t>
      </w:r>
    </w:p>
    <w:p w14:paraId="72320AB6" w14:textId="059B8A87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</w:t>
      </w:r>
      <w:r w:rsidR="00002501" w:rsidRPr="003A2BF4">
        <w:rPr>
          <w:color w:val="000000" w:themeColor="text1"/>
          <w:lang w:val="en-AU"/>
        </w:rPr>
        <w:t>3</w:t>
      </w:r>
      <w:r w:rsidRPr="003A2BF4">
        <w:rPr>
          <w:color w:val="000000" w:themeColor="text1"/>
          <w:lang w:val="en-AU"/>
        </w:rPr>
        <w:t xml:space="preserve">.1 </w:t>
      </w:r>
      <w:r w:rsidR="00002501" w:rsidRPr="003A2BF4">
        <w:rPr>
          <w:color w:val="000000" w:themeColor="text1"/>
          <w:lang w:val="en-AU"/>
        </w:rPr>
        <w:t>Mathematical Model</w:t>
      </w:r>
    </w:p>
    <w:p w14:paraId="71996A73" w14:textId="694534B8" w:rsidR="00C57CE8" w:rsidRPr="003A2BF4" w:rsidRDefault="00FB19BA" w:rsidP="00CB446D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The mathematical model for s</w:t>
      </w:r>
      <w:r w:rsidR="00E04283" w:rsidRPr="003A2BF4">
        <w:rPr>
          <w:bCs/>
          <w:color w:val="000000" w:themeColor="text1"/>
          <w:sz w:val="22"/>
          <w:szCs w:val="22"/>
          <w:lang w:val="en-AU"/>
        </w:rPr>
        <w:t xml:space="preserve">teady-state heat </w:t>
      </w:r>
      <w:r w:rsidRPr="003A2BF4">
        <w:rPr>
          <w:bCs/>
          <w:color w:val="000000" w:themeColor="text1"/>
          <w:sz w:val="22"/>
          <w:szCs w:val="22"/>
          <w:lang w:val="en-AU"/>
        </w:rPr>
        <w:t>distribution,</w:t>
      </w:r>
      <w:r w:rsidR="00E04283" w:rsidRPr="003A2BF4">
        <w:rPr>
          <w:bCs/>
          <w:color w:val="000000" w:themeColor="text1"/>
          <w:sz w:val="22"/>
          <w:szCs w:val="22"/>
          <w:lang w:val="en-AU"/>
        </w:rPr>
        <w:t xml:space="preserve"> in the </w:t>
      </w:r>
      <w:r w:rsidRPr="003A2BF4">
        <w:rPr>
          <w:bCs/>
          <w:color w:val="000000" w:themeColor="text1"/>
          <w:sz w:val="22"/>
          <w:szCs w:val="22"/>
          <w:lang w:val="en-AU"/>
        </w:rPr>
        <w:t>absence of sources or sinks, is given by Laplace’s equation</w:t>
      </w:r>
      <w:r w:rsidR="00475E26" w:rsidRPr="003A2BF4">
        <w:rPr>
          <w:bCs/>
          <w:color w:val="000000" w:themeColor="text1"/>
          <w:sz w:val="22"/>
          <w:szCs w:val="22"/>
          <w:lang w:val="en-AU"/>
        </w:rPr>
        <w:t xml:space="preserve">, </w:t>
      </w:r>
      <m:oMath>
        <m:f>
          <m:fPr>
            <m:ctrlPr>
              <w:rPr>
                <w:rFonts w:ascii="Cambria Math" w:hAnsi="Cambria Math"/>
                <w:bCs/>
                <w:i/>
                <w:noProof/>
                <w:color w:val="000000" w:themeColor="text1"/>
                <w:sz w:val="22"/>
                <w:szCs w:val="22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noProof/>
                    <w:color w:val="000000" w:themeColor="text1"/>
                    <w:sz w:val="22"/>
                    <w:szCs w:val="22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2"/>
                    <w:szCs w:val="22"/>
                    <w:lang w:val="en-A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2"/>
                    <w:szCs w:val="22"/>
                    <w:lang w:val="en-AU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2"/>
                <w:szCs w:val="22"/>
                <w:lang w:val="en-AU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noProof/>
                    <w:color w:val="000000" w:themeColor="text1"/>
                    <w:sz w:val="22"/>
                    <w:szCs w:val="22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2"/>
                    <w:szCs w:val="22"/>
                    <w:lang w:val="en-AU"/>
                  </w:rPr>
                  <m:t>∂x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2"/>
                    <w:szCs w:val="22"/>
                    <w:lang w:val="en-A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color w:val="000000" w:themeColor="text1"/>
            <w:sz w:val="22"/>
            <w:szCs w:val="22"/>
            <w:lang w:val="en-AU"/>
          </w:rPr>
          <m:t xml:space="preserve"> + </m:t>
        </m:r>
        <m:f>
          <m:fPr>
            <m:ctrlPr>
              <w:rPr>
                <w:rFonts w:ascii="Cambria Math" w:hAnsi="Cambria Math"/>
                <w:bCs/>
                <w:i/>
                <w:noProof/>
                <w:color w:val="000000" w:themeColor="text1"/>
                <w:sz w:val="22"/>
                <w:szCs w:val="22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noProof/>
                    <w:color w:val="000000" w:themeColor="text1"/>
                    <w:sz w:val="22"/>
                    <w:szCs w:val="22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2"/>
                    <w:szCs w:val="22"/>
                    <w:lang w:val="en-AU"/>
                  </w:rPr>
                  <m:t>∂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2"/>
                    <w:szCs w:val="22"/>
                    <w:lang w:val="en-AU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2"/>
                <w:szCs w:val="22"/>
                <w:lang w:val="en-AU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noProof/>
                    <w:color w:val="000000" w:themeColor="text1"/>
                    <w:sz w:val="22"/>
                    <w:szCs w:val="22"/>
                    <w:lang w:val="en-AU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2"/>
                    <w:szCs w:val="22"/>
                    <w:lang w:val="en-AU"/>
                  </w:rPr>
                  <m:t>∂y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2"/>
                    <w:szCs w:val="22"/>
                    <w:lang w:val="en-A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color w:val="000000" w:themeColor="text1"/>
            <w:sz w:val="22"/>
            <w:szCs w:val="22"/>
            <w:lang w:val="en-AU"/>
          </w:rPr>
          <m:t xml:space="preserve"> = 0</m:t>
        </m:r>
      </m:oMath>
      <w:r w:rsidRPr="003A2BF4">
        <w:rPr>
          <w:bCs/>
          <w:color w:val="000000" w:themeColor="text1"/>
          <w:sz w:val="22"/>
          <w:szCs w:val="22"/>
          <w:lang w:val="en-AU"/>
        </w:rPr>
        <w:t xml:space="preserve">. Let </w:t>
      </w:r>
      <m:oMath>
        <m:r>
          <w:rPr>
            <w:rFonts w:ascii="Cambria Math" w:hAnsi="Cambria Math"/>
            <w:color w:val="000000" w:themeColor="text1"/>
            <w:sz w:val="22"/>
            <w:szCs w:val="22"/>
            <w:lang w:val="en-AU"/>
          </w:rPr>
          <m:t>T(x, y</m:t>
        </m:r>
      </m:oMath>
      <w:r w:rsidRPr="003A2BF4">
        <w:rPr>
          <w:bCs/>
          <w:i/>
          <w:iCs/>
          <w:color w:val="000000" w:themeColor="text1"/>
          <w:sz w:val="22"/>
          <w:szCs w:val="22"/>
          <w:lang w:val="en-AU"/>
        </w:rPr>
        <w:t>)</w:t>
      </w:r>
      <w:r w:rsidRPr="003A2BF4">
        <w:rPr>
          <w:bCs/>
          <w:color w:val="000000" w:themeColor="text1"/>
          <w:sz w:val="22"/>
          <w:szCs w:val="22"/>
          <w:lang w:val="en-AU"/>
        </w:rPr>
        <w:t xml:space="preserve"> represent the temperature of the electronic component at </w:t>
      </w:r>
      <w:r w:rsidR="00475E26" w:rsidRPr="003A2BF4">
        <w:rPr>
          <w:bCs/>
          <w:color w:val="000000" w:themeColor="text1"/>
          <w:sz w:val="22"/>
          <w:szCs w:val="22"/>
          <w:lang w:val="en-AU"/>
        </w:rPr>
        <w:t xml:space="preserve">the </w:t>
      </w:r>
      <w:r w:rsidRPr="003A2BF4">
        <w:rPr>
          <w:bCs/>
          <w:color w:val="000000" w:themeColor="text1"/>
          <w:sz w:val="22"/>
          <w:szCs w:val="22"/>
          <w:lang w:val="en-AU"/>
        </w:rPr>
        <w:t xml:space="preserve">point </w:t>
      </w:r>
      <w:r w:rsidRPr="003A2BF4">
        <w:rPr>
          <w:bCs/>
          <w:i/>
          <w:iCs/>
          <w:color w:val="000000" w:themeColor="text1"/>
          <w:sz w:val="22"/>
          <w:szCs w:val="22"/>
          <w:lang w:val="en-AU"/>
        </w:rPr>
        <w:t>(</w:t>
      </w:r>
      <m:oMath>
        <m:r>
          <w:rPr>
            <w:rFonts w:ascii="Cambria Math" w:hAnsi="Cambria Math"/>
            <w:color w:val="000000" w:themeColor="text1"/>
            <w:sz w:val="22"/>
            <w:szCs w:val="22"/>
            <w:lang w:val="en-AU"/>
          </w:rPr>
          <m:t>x, y</m:t>
        </m:r>
      </m:oMath>
      <w:r w:rsidRPr="003A2BF4">
        <w:rPr>
          <w:bCs/>
          <w:i/>
          <w:iCs/>
          <w:color w:val="000000" w:themeColor="text1"/>
          <w:sz w:val="22"/>
          <w:szCs w:val="22"/>
          <w:lang w:val="en-AU"/>
        </w:rPr>
        <w:t>)</w:t>
      </w:r>
      <w:r w:rsidRPr="003A2BF4">
        <w:rPr>
          <w:bCs/>
          <w:color w:val="000000" w:themeColor="text1"/>
          <w:sz w:val="22"/>
          <w:szCs w:val="22"/>
          <w:lang w:val="en-AU"/>
        </w:rPr>
        <w:t>. The mathematical model for the component is as follows</w:t>
      </w:r>
      <w:r w:rsidR="009433CA" w:rsidRPr="003A2BF4">
        <w:rPr>
          <w:bCs/>
          <w:color w:val="000000" w:themeColor="text1"/>
          <w:sz w:val="22"/>
          <w:szCs w:val="22"/>
          <w:lang w:val="en-AU"/>
        </w:rPr>
        <w:t xml:space="preserve">: </w:t>
      </w:r>
    </w:p>
    <w:p w14:paraId="1F046D9C" w14:textId="22816B49" w:rsidR="00475E26" w:rsidRPr="003A2BF4" w:rsidRDefault="004B222C" w:rsidP="004B222C">
      <w:pPr>
        <w:pStyle w:val="Text"/>
        <w:ind w:left="709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noProof/>
          <w:color w:val="000000" w:themeColor="text1"/>
          <w:sz w:val="22"/>
          <w:szCs w:val="22"/>
          <w:lang w:val="en-AU"/>
        </w:rPr>
        <w:lastRenderedPageBreak/>
        <w:drawing>
          <wp:inline distT="0" distB="0" distL="0" distR="0" wp14:anchorId="59FD961A" wp14:editId="14FBA9B8">
            <wp:extent cx="5318974" cy="168021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14404" r="2531" b="13698"/>
                    <a:stretch/>
                  </pic:blipFill>
                  <pic:spPr bwMode="auto">
                    <a:xfrm>
                      <a:off x="0" y="0"/>
                      <a:ext cx="5322991" cy="168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295B3" w14:textId="62A5C745" w:rsidR="00EF264F" w:rsidRPr="003A2BF4" w:rsidRDefault="00FC792C" w:rsidP="00EF264F">
      <w:pPr>
        <w:pStyle w:val="Heading3"/>
        <w:ind w:left="720"/>
        <w:rPr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>The thermal conductivity</w:t>
      </w:r>
      <w:r w:rsidR="00C37D3C" w:rsidRPr="003A2BF4">
        <w:rPr>
          <w:b w:val="0"/>
          <w:bCs/>
          <w:color w:val="000000" w:themeColor="text1"/>
          <w:szCs w:val="22"/>
          <w:lang w:val="en-AU"/>
        </w:rPr>
        <w:t>,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</w:t>
      </w:r>
      <w:r w:rsidRPr="003A2BF4">
        <w:rPr>
          <w:b w:val="0"/>
          <w:bCs/>
          <w:i/>
          <w:iCs/>
          <w:color w:val="000000" w:themeColor="text1"/>
          <w:szCs w:val="22"/>
          <w:lang w:val="en-AU"/>
        </w:rPr>
        <w:t xml:space="preserve">k 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= 3 </w:t>
      </w:r>
      <w:r w:rsidRPr="003A2BF4">
        <w:rPr>
          <w:b w:val="0"/>
          <w:bCs/>
          <w:i/>
          <w:iCs/>
          <w:color w:val="000000" w:themeColor="text1"/>
          <w:szCs w:val="22"/>
          <w:lang w:val="en-AU"/>
        </w:rPr>
        <w:t>Wm</w:t>
      </w:r>
      <w:r w:rsidRPr="003A2BF4">
        <w:rPr>
          <w:b w:val="0"/>
          <w:bCs/>
          <w:i/>
          <w:iCs/>
          <w:color w:val="000000" w:themeColor="text1"/>
          <w:szCs w:val="22"/>
          <w:vertAlign w:val="superscript"/>
          <w:lang w:val="en-AU"/>
        </w:rPr>
        <w:t>-1</w:t>
      </w:r>
      <w:r w:rsidRPr="003A2BF4">
        <w:rPr>
          <w:b w:val="0"/>
          <w:bCs/>
          <w:i/>
          <w:iCs/>
          <w:color w:val="000000" w:themeColor="text1"/>
          <w:szCs w:val="22"/>
          <w:lang w:val="en-AU"/>
        </w:rPr>
        <w:t>C</w:t>
      </w:r>
      <w:r w:rsidRPr="003A2BF4">
        <w:rPr>
          <w:b w:val="0"/>
          <w:bCs/>
          <w:i/>
          <w:iCs/>
          <w:color w:val="000000" w:themeColor="text1"/>
          <w:szCs w:val="22"/>
          <w:vertAlign w:val="superscript"/>
          <w:lang w:val="en-AU"/>
        </w:rPr>
        <w:t>-1</w:t>
      </w:r>
      <w:r w:rsidRPr="003A2BF4">
        <w:rPr>
          <w:b w:val="0"/>
          <w:bCs/>
          <w:color w:val="000000" w:themeColor="text1"/>
          <w:szCs w:val="22"/>
          <w:lang w:val="en-AU"/>
        </w:rPr>
        <w:t>, and heat transfer coefficient</w:t>
      </w:r>
      <w:r w:rsidR="00C37D3C" w:rsidRPr="003A2BF4">
        <w:rPr>
          <w:b w:val="0"/>
          <w:bCs/>
          <w:color w:val="000000" w:themeColor="text1"/>
          <w:szCs w:val="22"/>
          <w:lang w:val="en-AU"/>
        </w:rPr>
        <w:t>,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</w:t>
      </w:r>
      <w:r w:rsidRPr="003A2BF4">
        <w:rPr>
          <w:b w:val="0"/>
          <w:bCs/>
          <w:i/>
          <w:iCs/>
          <w:color w:val="000000" w:themeColor="text1"/>
          <w:szCs w:val="22"/>
          <w:lang w:val="en-AU"/>
        </w:rPr>
        <w:t>h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= 20 </w:t>
      </w:r>
      <w:r w:rsidR="007363D2" w:rsidRPr="003A2BF4">
        <w:rPr>
          <w:b w:val="0"/>
          <w:bCs/>
          <w:i/>
          <w:iCs/>
          <w:color w:val="000000" w:themeColor="text1"/>
          <w:szCs w:val="22"/>
          <w:lang w:val="en-AU"/>
        </w:rPr>
        <w:t>Wm</w:t>
      </w:r>
      <w:r w:rsidR="007363D2" w:rsidRPr="003A2BF4">
        <w:rPr>
          <w:b w:val="0"/>
          <w:bCs/>
          <w:i/>
          <w:iCs/>
          <w:color w:val="000000" w:themeColor="text1"/>
          <w:szCs w:val="22"/>
          <w:vertAlign w:val="superscript"/>
          <w:lang w:val="en-AU"/>
        </w:rPr>
        <w:t>-1</w:t>
      </w:r>
      <w:r w:rsidR="007363D2" w:rsidRPr="003A2BF4">
        <w:rPr>
          <w:b w:val="0"/>
          <w:bCs/>
          <w:i/>
          <w:iCs/>
          <w:color w:val="000000" w:themeColor="text1"/>
          <w:szCs w:val="22"/>
          <w:lang w:val="en-AU"/>
        </w:rPr>
        <w:t>C</w:t>
      </w:r>
      <w:r w:rsidR="007363D2" w:rsidRPr="003A2BF4">
        <w:rPr>
          <w:b w:val="0"/>
          <w:bCs/>
          <w:i/>
          <w:iCs/>
          <w:color w:val="000000" w:themeColor="text1"/>
          <w:szCs w:val="22"/>
          <w:vertAlign w:val="superscript"/>
          <w:lang w:val="en-AU"/>
        </w:rPr>
        <w:t>-1</w:t>
      </w:r>
      <w:r w:rsidR="007363D2" w:rsidRPr="003A2BF4">
        <w:rPr>
          <w:b w:val="0"/>
          <w:bCs/>
          <w:i/>
          <w:iCs/>
          <w:color w:val="000000" w:themeColor="text1"/>
          <w:szCs w:val="22"/>
          <w:lang w:val="en-AU"/>
        </w:rPr>
        <w:t xml:space="preserve"> </w:t>
      </w:r>
      <w:r w:rsidR="007363D2" w:rsidRPr="003A2BF4">
        <w:rPr>
          <w:b w:val="0"/>
          <w:bCs/>
          <w:color w:val="000000" w:themeColor="text1"/>
          <w:szCs w:val="22"/>
          <w:lang w:val="en-AU"/>
        </w:rPr>
        <w:t>are known and remain constant throughout the investigation. Initially</w:t>
      </w:r>
      <w:r w:rsidR="00C37D3C" w:rsidRPr="003A2BF4">
        <w:rPr>
          <w:b w:val="0"/>
          <w:bCs/>
          <w:color w:val="000000" w:themeColor="text1"/>
          <w:szCs w:val="22"/>
          <w:lang w:val="en-AU"/>
        </w:rPr>
        <w:t xml:space="preserve">, </w:t>
      </w:r>
      <w:r w:rsidR="007363D2" w:rsidRPr="003A2BF4">
        <w:rPr>
          <w:b w:val="0"/>
          <w:bCs/>
          <w:color w:val="000000" w:themeColor="text1"/>
          <w:szCs w:val="22"/>
          <w:lang w:val="en-AU"/>
        </w:rPr>
        <w:t xml:space="preserve">the ambient temperature </w:t>
      </w:r>
      <w:r w:rsidR="00C37D3C" w:rsidRPr="003A2BF4">
        <w:rPr>
          <w:b w:val="0"/>
          <w:bCs/>
          <w:color w:val="000000" w:themeColor="text1"/>
          <w:szCs w:val="22"/>
          <w:lang w:val="en-AU"/>
        </w:rPr>
        <w:t>assumed as</w:t>
      </w:r>
      <w:r w:rsidR="007363D2" w:rsidRPr="003A2BF4">
        <w:rPr>
          <w:b w:val="0"/>
          <w:bCs/>
          <w:color w:val="000000" w:themeColor="text1"/>
          <w:szCs w:val="22"/>
          <w:lang w:val="en-AU"/>
        </w:rPr>
        <w:t xml:space="preserve"> </w:t>
      </w:r>
      <w:r w:rsidR="007363D2" w:rsidRPr="003A2BF4">
        <w:rPr>
          <w:b w:val="0"/>
          <w:bCs/>
          <w:i/>
          <w:iCs/>
          <w:color w:val="000000" w:themeColor="text1"/>
          <w:szCs w:val="22"/>
          <w:lang w:val="en-AU"/>
        </w:rPr>
        <w:t>T</w:t>
      </w:r>
      <w:r w:rsidR="007363D2" w:rsidRPr="003A2BF4">
        <w:rPr>
          <w:b w:val="0"/>
          <w:bCs/>
          <w:color w:val="000000" w:themeColor="text1"/>
          <w:szCs w:val="22"/>
          <w:vertAlign w:val="subscript"/>
          <w:lang w:val="en-AU"/>
        </w:rPr>
        <w:sym w:font="Symbol" w:char="F0A5"/>
      </w:r>
      <w:r w:rsidR="007363D2" w:rsidRPr="003A2BF4">
        <w:rPr>
          <w:b w:val="0"/>
          <w:bCs/>
          <w:color w:val="000000" w:themeColor="text1"/>
          <w:szCs w:val="22"/>
          <w:lang w:val="en-AU"/>
        </w:rPr>
        <w:t xml:space="preserve"> = 20</w:t>
      </w:r>
      <w:r w:rsidR="007363D2" w:rsidRPr="003A2BF4">
        <w:rPr>
          <w:b w:val="0"/>
          <w:color w:val="000000" w:themeColor="text1"/>
          <w:szCs w:val="22"/>
          <w:lang w:val="en-AU"/>
        </w:rPr>
        <w:sym w:font="Symbol" w:char="F0B0"/>
      </w:r>
      <w:r w:rsidR="007363D2" w:rsidRPr="003A2BF4">
        <w:rPr>
          <w:b w:val="0"/>
          <w:i/>
          <w:iCs/>
          <w:color w:val="000000" w:themeColor="text1"/>
          <w:szCs w:val="22"/>
          <w:lang w:val="en-AU"/>
        </w:rPr>
        <w:t>C</w:t>
      </w:r>
      <w:r w:rsidR="007363D2" w:rsidRPr="003A2BF4">
        <w:rPr>
          <w:b w:val="0"/>
          <w:color w:val="000000" w:themeColor="text1"/>
          <w:szCs w:val="22"/>
          <w:lang w:val="en-AU"/>
        </w:rPr>
        <w:t>.</w:t>
      </w:r>
    </w:p>
    <w:p w14:paraId="0DB55529" w14:textId="3FBB7E1F" w:rsidR="007242E8" w:rsidRPr="003A2BF4" w:rsidRDefault="007242E8" w:rsidP="00CB446D">
      <w:pPr>
        <w:pStyle w:val="Heading3"/>
        <w:ind w:left="720"/>
        <w:rPr>
          <w:b w:val="0"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>The electrical component model is converted to a matrix problem by discretising the surface area domain</w:t>
      </w:r>
      <w:r w:rsidR="00390C9A" w:rsidRPr="003A2BF4">
        <w:rPr>
          <w:b w:val="0"/>
          <w:bCs/>
          <w:color w:val="000000" w:themeColor="text1"/>
          <w:szCs w:val="22"/>
          <w:lang w:val="en-AU"/>
        </w:rPr>
        <w:t xml:space="preserve"> </w:t>
      </w:r>
      <w:r w:rsidR="009A7E8E" w:rsidRPr="003A2BF4">
        <w:rPr>
          <w:b w:val="0"/>
          <w:bCs/>
          <w:color w:val="000000" w:themeColor="text1"/>
          <w:szCs w:val="22"/>
          <w:lang w:val="en-AU"/>
        </w:rPr>
        <w:t xml:space="preserve">and forming finite difference equations. The domain </w:t>
      </w:r>
      <w:r w:rsidR="00AD6411" w:rsidRPr="003A2BF4">
        <w:rPr>
          <w:b w:val="0"/>
          <w:bCs/>
          <w:color w:val="000000" w:themeColor="text1"/>
          <w:szCs w:val="22"/>
          <w:lang w:val="en-AU"/>
        </w:rPr>
        <w:t>is discredited by converting the continuous surface area into discrete counterparts using a mesh of squares</w:t>
      </w:r>
      <w:r w:rsidR="003E7E82" w:rsidRPr="003A2BF4">
        <w:rPr>
          <w:b w:val="0"/>
          <w:bCs/>
          <w:color w:val="000000" w:themeColor="text1"/>
          <w:szCs w:val="22"/>
          <w:lang w:val="en-AU"/>
        </w:rPr>
        <w:t>.</w:t>
      </w:r>
      <w:r w:rsidR="00390C9A" w:rsidRPr="003A2BF4">
        <w:rPr>
          <w:b w:val="0"/>
          <w:bCs/>
          <w:color w:val="000000" w:themeColor="text1"/>
          <w:szCs w:val="22"/>
          <w:lang w:val="en-AU"/>
        </w:rPr>
        <w:t xml:space="preserve"> A 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node </w:t>
      </w:r>
      <w:r w:rsidR="00390C9A" w:rsidRPr="003A2BF4">
        <w:rPr>
          <w:b w:val="0"/>
          <w:bCs/>
          <w:color w:val="000000" w:themeColor="text1"/>
          <w:szCs w:val="22"/>
          <w:lang w:val="en-AU"/>
        </w:rPr>
        <w:t xml:space="preserve">is </w:t>
      </w:r>
      <w:r w:rsidRPr="003A2BF4">
        <w:rPr>
          <w:b w:val="0"/>
          <w:bCs/>
          <w:color w:val="000000" w:themeColor="text1"/>
          <w:szCs w:val="22"/>
          <w:lang w:val="en-AU"/>
        </w:rPr>
        <w:t>assigned to each corner of the mesh,</w:t>
      </w:r>
      <w:r w:rsidR="00EF264F" w:rsidRPr="003A2BF4">
        <w:rPr>
          <w:b w:val="0"/>
          <w:bCs/>
          <w:color w:val="000000" w:themeColor="text1"/>
          <w:szCs w:val="22"/>
          <w:lang w:val="en-AU"/>
        </w:rPr>
        <w:t xml:space="preserve"> and numbered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as shown in Figure X. </w:t>
      </w:r>
      <w:r w:rsidR="00390C9A" w:rsidRPr="003A2BF4">
        <w:rPr>
          <w:b w:val="0"/>
          <w:bCs/>
          <w:color w:val="000000" w:themeColor="text1"/>
          <w:szCs w:val="22"/>
          <w:lang w:val="en-AU"/>
        </w:rPr>
        <w:t xml:space="preserve">The nodes along boundaries AB and CD </w:t>
      </w:r>
      <w:r w:rsidR="00AD6411" w:rsidRPr="003A2BF4">
        <w:rPr>
          <w:b w:val="0"/>
          <w:bCs/>
          <w:color w:val="000000" w:themeColor="text1"/>
          <w:szCs w:val="22"/>
          <w:lang w:val="en-AU"/>
        </w:rPr>
        <w:t xml:space="preserve">are </w:t>
      </w:r>
      <w:r w:rsidR="00C00BF8" w:rsidRPr="003A2BF4">
        <w:rPr>
          <w:b w:val="0"/>
          <w:bCs/>
          <w:color w:val="000000" w:themeColor="text1"/>
          <w:szCs w:val="22"/>
          <w:lang w:val="en-AU"/>
        </w:rPr>
        <w:t xml:space="preserve">under </w:t>
      </w:r>
      <w:r w:rsidR="00493891" w:rsidRPr="003A2BF4">
        <w:rPr>
          <w:b w:val="0"/>
          <w:bCs/>
          <w:color w:val="000000" w:themeColor="text1"/>
          <w:szCs w:val="22"/>
          <w:lang w:val="en-AU"/>
        </w:rPr>
        <w:t>prescribed temperature (</w:t>
      </w:r>
      <w:r w:rsidR="00C00BF8" w:rsidRPr="003A2BF4">
        <w:rPr>
          <w:b w:val="0"/>
          <w:bCs/>
          <w:color w:val="000000" w:themeColor="text1"/>
          <w:szCs w:val="22"/>
          <w:lang w:val="en-AU"/>
        </w:rPr>
        <w:t>Dirichlet</w:t>
      </w:r>
      <w:r w:rsidR="00493891" w:rsidRPr="003A2BF4">
        <w:rPr>
          <w:b w:val="0"/>
          <w:bCs/>
          <w:color w:val="000000" w:themeColor="text1"/>
          <w:szCs w:val="22"/>
          <w:lang w:val="en-AU"/>
        </w:rPr>
        <w:t>)</w:t>
      </w:r>
      <w:r w:rsidR="00C00BF8" w:rsidRPr="003A2BF4">
        <w:rPr>
          <w:b w:val="0"/>
          <w:bCs/>
          <w:color w:val="000000" w:themeColor="text1"/>
          <w:szCs w:val="22"/>
          <w:lang w:val="en-AU"/>
        </w:rPr>
        <w:t xml:space="preserve"> boundary conditions, meaning </w:t>
      </w:r>
      <w:r w:rsidR="00390C9A" w:rsidRPr="003A2BF4">
        <w:rPr>
          <w:b w:val="0"/>
          <w:bCs/>
          <w:color w:val="000000" w:themeColor="text1"/>
          <w:szCs w:val="22"/>
          <w:lang w:val="en-AU"/>
        </w:rPr>
        <w:t>the temperature</w:t>
      </w:r>
      <w:r w:rsidR="000B5923" w:rsidRPr="003A2BF4">
        <w:rPr>
          <w:b w:val="0"/>
          <w:bCs/>
          <w:color w:val="000000" w:themeColor="text1"/>
          <w:szCs w:val="22"/>
          <w:lang w:val="en-AU"/>
        </w:rPr>
        <w:t xml:space="preserve"> </w:t>
      </w:r>
      <w:r w:rsidR="00390C9A" w:rsidRPr="003A2BF4">
        <w:rPr>
          <w:b w:val="0"/>
          <w:bCs/>
          <w:color w:val="000000" w:themeColor="text1"/>
          <w:szCs w:val="22"/>
          <w:lang w:val="en-AU"/>
        </w:rPr>
        <w:t>at th</w:t>
      </w:r>
      <w:r w:rsidR="00EF264F" w:rsidRPr="003A2BF4">
        <w:rPr>
          <w:b w:val="0"/>
          <w:bCs/>
          <w:color w:val="000000" w:themeColor="text1"/>
          <w:szCs w:val="22"/>
          <w:lang w:val="en-AU"/>
        </w:rPr>
        <w:t>o</w:t>
      </w:r>
      <w:r w:rsidR="00390C9A" w:rsidRPr="003A2BF4">
        <w:rPr>
          <w:b w:val="0"/>
          <w:bCs/>
          <w:color w:val="000000" w:themeColor="text1"/>
          <w:szCs w:val="22"/>
          <w:lang w:val="en-AU"/>
        </w:rPr>
        <w:t xml:space="preserve">se nodes </w:t>
      </w:r>
      <w:r w:rsidR="000B5923" w:rsidRPr="003A2BF4">
        <w:rPr>
          <w:b w:val="0"/>
          <w:bCs/>
          <w:color w:val="000000" w:themeColor="text1"/>
          <w:szCs w:val="22"/>
          <w:lang w:val="en-AU"/>
        </w:rPr>
        <w:t xml:space="preserve">will </w:t>
      </w:r>
      <w:r w:rsidR="00390C9A" w:rsidRPr="003A2BF4">
        <w:rPr>
          <w:b w:val="0"/>
          <w:bCs/>
          <w:color w:val="000000" w:themeColor="text1"/>
          <w:szCs w:val="22"/>
          <w:lang w:val="en-AU"/>
        </w:rPr>
        <w:t xml:space="preserve">remain </w:t>
      </w:r>
      <w:r w:rsidR="00AD6411" w:rsidRPr="003A2BF4">
        <w:rPr>
          <w:b w:val="0"/>
          <w:bCs/>
          <w:color w:val="000000" w:themeColor="text1"/>
          <w:szCs w:val="22"/>
          <w:lang w:val="en-AU"/>
        </w:rPr>
        <w:t>constant</w:t>
      </w:r>
      <w:r w:rsidR="00C00BF8" w:rsidRPr="003A2BF4">
        <w:rPr>
          <w:b w:val="0"/>
          <w:bCs/>
          <w:color w:val="000000" w:themeColor="text1"/>
          <w:szCs w:val="22"/>
          <w:lang w:val="en-AU"/>
        </w:rPr>
        <w:t xml:space="preserve">, therefore those nodes are not </w:t>
      </w:r>
      <w:r w:rsidR="00C00BF8" w:rsidRPr="003A2BF4">
        <w:rPr>
          <w:b w:val="0"/>
          <w:bCs/>
          <w:color w:val="000000" w:themeColor="text1"/>
          <w:szCs w:val="22"/>
          <w:lang w:val="en-AU"/>
        </w:rPr>
        <w:t>assigned a number</w:t>
      </w:r>
      <w:r w:rsidR="00C00BF8" w:rsidRPr="003A2BF4">
        <w:rPr>
          <w:b w:val="0"/>
          <w:bCs/>
          <w:color w:val="000000" w:themeColor="text1"/>
          <w:szCs w:val="22"/>
          <w:lang w:val="en-AU"/>
        </w:rPr>
        <w:t>.</w:t>
      </w:r>
      <w:r w:rsidR="00C00BF8" w:rsidRPr="003A2BF4">
        <w:rPr>
          <w:b w:val="0"/>
          <w:bCs/>
          <w:color w:val="000000" w:themeColor="text1"/>
          <w:szCs w:val="22"/>
          <w:lang w:val="en-AU"/>
        </w:rPr>
        <w:t xml:space="preserve"> </w:t>
      </w:r>
      <w:r w:rsidR="00640F4D" w:rsidRPr="003A2BF4">
        <w:rPr>
          <w:b w:val="0"/>
          <w:bCs/>
          <w:color w:val="000000" w:themeColor="text1"/>
          <w:szCs w:val="22"/>
          <w:lang w:val="en-AU"/>
        </w:rPr>
        <w:t>All nodes along the AB boundary remain a constant 70</w:t>
      </w:r>
      <w:r w:rsidR="00640F4D" w:rsidRPr="003A2BF4">
        <w:rPr>
          <w:b w:val="0"/>
          <w:color w:val="000000" w:themeColor="text1"/>
          <w:szCs w:val="22"/>
          <w:lang w:val="en-AU"/>
        </w:rPr>
        <w:sym w:font="Symbol" w:char="F0B0"/>
      </w:r>
      <w:r w:rsidR="00640F4D" w:rsidRPr="003A2BF4">
        <w:rPr>
          <w:b w:val="0"/>
          <w:i/>
          <w:iCs/>
          <w:color w:val="000000" w:themeColor="text1"/>
          <w:szCs w:val="22"/>
          <w:lang w:val="en-AU"/>
        </w:rPr>
        <w:t>C</w:t>
      </w:r>
      <w:r w:rsidR="00640F4D" w:rsidRPr="003A2BF4">
        <w:rPr>
          <w:b w:val="0"/>
          <w:color w:val="000000" w:themeColor="text1"/>
          <w:szCs w:val="22"/>
          <w:lang w:val="en-AU"/>
        </w:rPr>
        <w:t xml:space="preserve"> and all nodes along the CB boundary remain a constant 40</w:t>
      </w:r>
      <w:r w:rsidR="00640F4D" w:rsidRPr="003A2BF4">
        <w:rPr>
          <w:b w:val="0"/>
          <w:color w:val="000000" w:themeColor="text1"/>
          <w:szCs w:val="22"/>
          <w:lang w:val="en-AU"/>
        </w:rPr>
        <w:sym w:font="Symbol" w:char="F0B0"/>
      </w:r>
      <w:r w:rsidR="00640F4D" w:rsidRPr="003A2BF4">
        <w:rPr>
          <w:b w:val="0"/>
          <w:i/>
          <w:iCs/>
          <w:color w:val="000000" w:themeColor="text1"/>
          <w:szCs w:val="22"/>
          <w:lang w:val="en-AU"/>
        </w:rPr>
        <w:t>C</w:t>
      </w:r>
      <w:r w:rsidR="00640F4D" w:rsidRPr="003A2BF4">
        <w:rPr>
          <w:b w:val="0"/>
          <w:color w:val="000000" w:themeColor="text1"/>
          <w:szCs w:val="22"/>
          <w:lang w:val="en-AU"/>
        </w:rPr>
        <w:t xml:space="preserve">. </w:t>
      </w:r>
    </w:p>
    <w:p w14:paraId="040DC41B" w14:textId="72C6EE63" w:rsidR="00563DE6" w:rsidRPr="003A2BF4" w:rsidRDefault="00563DE6" w:rsidP="00F64052">
      <w:pPr>
        <w:pStyle w:val="Heading3"/>
        <w:jc w:val="center"/>
        <w:rPr>
          <w:b w:val="0"/>
          <w:color w:val="000000" w:themeColor="text1"/>
          <w:szCs w:val="22"/>
          <w:lang w:val="en-AU"/>
        </w:rPr>
      </w:pPr>
      <w:r w:rsidRPr="003A2BF4">
        <w:rPr>
          <w:b w:val="0"/>
          <w:noProof/>
          <w:color w:val="000000" w:themeColor="text1"/>
          <w:szCs w:val="22"/>
          <w:lang w:val="en-AU"/>
        </w:rPr>
        <w:drawing>
          <wp:inline distT="0" distB="0" distL="0" distR="0" wp14:anchorId="0EF42BC0" wp14:editId="21FE0DFC">
            <wp:extent cx="2967902" cy="2880000"/>
            <wp:effectExtent l="0" t="0" r="4445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4" t="3363" r="5010" b="1799"/>
                    <a:stretch/>
                  </pic:blipFill>
                  <pic:spPr bwMode="auto">
                    <a:xfrm>
                      <a:off x="0" y="0"/>
                      <a:ext cx="2967902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44EB7" w14:textId="030E613B" w:rsidR="005C0C92" w:rsidRPr="003A2BF4" w:rsidRDefault="005C0C92" w:rsidP="00F64052">
      <w:pPr>
        <w:pStyle w:val="Heading3"/>
        <w:rPr>
          <w:b w:val="0"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59B4B58D" wp14:editId="4AC1966D">
                <wp:extent cx="5940000" cy="234000"/>
                <wp:effectExtent l="0" t="0" r="0" b="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C9AF9" w14:textId="1EB94EF8" w:rsidR="005C0C92" w:rsidRPr="005C0C92" w:rsidRDefault="005C0C92" w:rsidP="002F4F81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Figure X:</w:t>
                            </w:r>
                            <w:r w:rsidR="00F6405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Discretisation mesh with assigned nodes.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B4B58D" id="Text Box 39" o:spid="_x0000_s1027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" filled="f" stroked="f" strokeweight=".5pt">
                <v:textbox>
                  <w:txbxContent>
                    <w:p w14:paraId="243C9AF9" w14:textId="1EB94EF8" w:rsidR="005C0C92" w:rsidRPr="005C0C92" w:rsidRDefault="005C0C92" w:rsidP="002F4F81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>Figure X:</w:t>
                      </w:r>
                      <w:r w:rsidR="00F6405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Discretisation mesh with assigned nodes.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6CEF0C" w14:textId="6A55BCB2" w:rsidR="00BE5F7F" w:rsidRPr="003A2BF4" w:rsidRDefault="00BE5F7F" w:rsidP="00CB446D">
      <w:pPr>
        <w:pStyle w:val="Heading3"/>
        <w:ind w:left="720"/>
        <w:rPr>
          <w:b w:val="0"/>
          <w:color w:val="000000" w:themeColor="text1"/>
          <w:sz w:val="24"/>
          <w:szCs w:val="24"/>
          <w:lang w:val="en-AU"/>
        </w:rPr>
      </w:pPr>
      <w:r w:rsidRPr="003A2BF4">
        <w:rPr>
          <w:color w:val="000000" w:themeColor="text1"/>
          <w:sz w:val="24"/>
          <w:szCs w:val="24"/>
          <w:lang w:val="en-AU"/>
        </w:rPr>
        <w:t>3</w:t>
      </w:r>
      <w:r w:rsidRPr="003A2BF4">
        <w:rPr>
          <w:color w:val="000000" w:themeColor="text1"/>
          <w:sz w:val="24"/>
          <w:szCs w:val="24"/>
          <w:lang w:val="en-AU"/>
        </w:rPr>
        <w:t>.1.</w:t>
      </w:r>
      <w:r w:rsidRPr="003A2BF4">
        <w:rPr>
          <w:color w:val="000000" w:themeColor="text1"/>
          <w:sz w:val="24"/>
          <w:szCs w:val="24"/>
          <w:lang w:val="en-AU"/>
        </w:rPr>
        <w:t>1</w:t>
      </w:r>
      <w:r w:rsidRPr="003A2BF4">
        <w:rPr>
          <w:color w:val="000000" w:themeColor="text1"/>
          <w:sz w:val="24"/>
          <w:szCs w:val="24"/>
          <w:lang w:val="en-AU"/>
        </w:rPr>
        <w:t xml:space="preserve"> </w:t>
      </w:r>
      <w:r w:rsidRPr="003A2BF4">
        <w:rPr>
          <w:color w:val="000000" w:themeColor="text1"/>
          <w:sz w:val="24"/>
          <w:szCs w:val="24"/>
          <w:lang w:val="en-AU"/>
        </w:rPr>
        <w:t>Laplace’s equation in discretised form</w:t>
      </w:r>
    </w:p>
    <w:p w14:paraId="3023F71A" w14:textId="494D2ABA" w:rsidR="003E7E82" w:rsidRPr="003A2BF4" w:rsidRDefault="003E7E82" w:rsidP="00CB446D">
      <w:pPr>
        <w:pStyle w:val="Heading3"/>
        <w:ind w:left="720"/>
        <w:rPr>
          <w:b w:val="0"/>
          <w:color w:val="000000" w:themeColor="text1"/>
          <w:szCs w:val="22"/>
          <w:lang w:val="en-AU"/>
        </w:rPr>
      </w:pPr>
      <w:r w:rsidRPr="003A2BF4">
        <w:rPr>
          <w:b w:val="0"/>
          <w:color w:val="000000" w:themeColor="text1"/>
          <w:szCs w:val="22"/>
          <w:lang w:val="en-AU"/>
        </w:rPr>
        <w:t xml:space="preserve">To solve </w:t>
      </w:r>
      <w:r w:rsidR="0006701C" w:rsidRPr="003A2BF4">
        <w:rPr>
          <w:b w:val="0"/>
          <w:color w:val="000000" w:themeColor="text1"/>
          <w:szCs w:val="22"/>
          <w:lang w:val="en-AU"/>
        </w:rPr>
        <w:t xml:space="preserve">the mathematical model of heat distribution, </w:t>
      </w:r>
      <w:r w:rsidRPr="003A2BF4">
        <w:rPr>
          <w:b w:val="0"/>
          <w:color w:val="000000" w:themeColor="text1"/>
          <w:szCs w:val="22"/>
          <w:lang w:val="en-AU"/>
        </w:rPr>
        <w:t xml:space="preserve">Laplace’s equation </w:t>
      </w:r>
      <w:r w:rsidR="0006701C" w:rsidRPr="003A2BF4">
        <w:rPr>
          <w:b w:val="0"/>
          <w:color w:val="000000" w:themeColor="text1"/>
          <w:szCs w:val="22"/>
          <w:lang w:val="en-AU"/>
        </w:rPr>
        <w:t xml:space="preserve">needs to be converted to a </w:t>
      </w:r>
      <w:r w:rsidR="002A0CD6" w:rsidRPr="003A2BF4">
        <w:rPr>
          <w:b w:val="0"/>
          <w:color w:val="000000" w:themeColor="text1"/>
          <w:szCs w:val="22"/>
          <w:lang w:val="en-AU"/>
        </w:rPr>
        <w:t>discretised form</w:t>
      </w:r>
      <w:r w:rsidR="0006701C" w:rsidRPr="003A2BF4">
        <w:rPr>
          <w:b w:val="0"/>
          <w:color w:val="000000" w:themeColor="text1"/>
          <w:szCs w:val="22"/>
          <w:lang w:val="en-AU"/>
        </w:rPr>
        <w:t>. T</w:t>
      </w:r>
      <w:r w:rsidRPr="003A2BF4">
        <w:rPr>
          <w:b w:val="0"/>
          <w:color w:val="000000" w:themeColor="text1"/>
          <w:szCs w:val="22"/>
          <w:lang w:val="en-AU"/>
        </w:rPr>
        <w:t xml:space="preserve">he second order partial derivatives </w:t>
      </w:r>
      <w:r w:rsidR="0006701C" w:rsidRPr="003A2BF4">
        <w:rPr>
          <w:b w:val="0"/>
          <w:color w:val="000000" w:themeColor="text1"/>
          <w:szCs w:val="22"/>
          <w:lang w:val="en-AU"/>
        </w:rPr>
        <w:t xml:space="preserve">in Laplace’s </w:t>
      </w:r>
      <w:r w:rsidR="0006701C" w:rsidRPr="003A2BF4">
        <w:rPr>
          <w:b w:val="0"/>
          <w:color w:val="000000" w:themeColor="text1"/>
          <w:szCs w:val="22"/>
          <w:lang w:val="en-AU"/>
        </w:rPr>
        <w:lastRenderedPageBreak/>
        <w:t xml:space="preserve">equation </w:t>
      </w:r>
      <w:r w:rsidRPr="003A2BF4">
        <w:rPr>
          <w:b w:val="0"/>
          <w:color w:val="000000" w:themeColor="text1"/>
          <w:szCs w:val="22"/>
          <w:lang w:val="en-AU"/>
        </w:rPr>
        <w:t>are approximated using a second order central difference approximation</w:t>
      </w:r>
      <w:r w:rsidR="002A0CD6" w:rsidRPr="003A2BF4">
        <w:rPr>
          <w:b w:val="0"/>
          <w:color w:val="000000" w:themeColor="text1"/>
          <w:szCs w:val="22"/>
          <w:lang w:val="en-AU"/>
        </w:rPr>
        <w:t>, derived from the Taylor series expansion, as follows:</w:t>
      </w:r>
    </w:p>
    <w:p w14:paraId="36D6ED0C" w14:textId="546B9640" w:rsidR="002A0CD6" w:rsidRPr="003A2BF4" w:rsidRDefault="002A0CD6" w:rsidP="002A0CD6">
      <w:pPr>
        <w:pStyle w:val="Heading3"/>
        <w:ind w:left="720"/>
        <w:rPr>
          <w:b w:val="0"/>
          <w:color w:val="000000" w:themeColor="text1"/>
          <w:szCs w:val="22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  <m:t>∂x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i,j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i-1,j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 w:val="0"/>
                  <w:i/>
                  <w:color w:val="000000" w:themeColor="text1"/>
                  <w:szCs w:val="22"/>
                  <w:lang w:val="en-AU"/>
                </w:rPr>
              </m:ctrlPr>
            </m:e>
          </m:eqAr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i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Cs w:val="22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i,j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i,j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i,j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d>
            </m:e>
          </m:eqArr>
        </m:oMath>
      </m:oMathPara>
    </w:p>
    <w:p w14:paraId="12F043DC" w14:textId="77777777" w:rsidR="004601BE" w:rsidRPr="003A2BF4" w:rsidRDefault="004601BE" w:rsidP="0006701C">
      <w:pPr>
        <w:pStyle w:val="Heading3"/>
        <w:ind w:firstLine="720"/>
        <w:rPr>
          <w:b w:val="0"/>
          <w:color w:val="000000" w:themeColor="text1"/>
          <w:szCs w:val="22"/>
          <w:lang w:val="en-AU"/>
        </w:rPr>
      </w:pPr>
      <w:r w:rsidRPr="003A2BF4">
        <w:rPr>
          <w:b w:val="0"/>
          <w:color w:val="000000" w:themeColor="text1"/>
          <w:szCs w:val="22"/>
          <w:lang w:val="en-AU"/>
        </w:rPr>
        <w:t>W</w:t>
      </w:r>
      <w:r w:rsidR="00002501" w:rsidRPr="003A2BF4">
        <w:rPr>
          <w:b w:val="0"/>
          <w:color w:val="000000" w:themeColor="text1"/>
          <w:szCs w:val="22"/>
          <w:lang w:val="en-AU"/>
        </w:rPr>
        <w:t>here</w:t>
      </w:r>
      <w:r w:rsidRPr="003A2BF4">
        <w:rPr>
          <w:b w:val="0"/>
          <w:color w:val="000000" w:themeColor="text1"/>
          <w:szCs w:val="22"/>
          <w:lang w:val="en-AU"/>
        </w:rPr>
        <w:t xml:space="preserve"> the nodes are assigned as shown in Figure X.</w:t>
      </w:r>
    </w:p>
    <w:p w14:paraId="3FB9C55A" w14:textId="659223DD" w:rsidR="004601BE" w:rsidRPr="003A2BF4" w:rsidRDefault="004601BE" w:rsidP="00A64F64">
      <w:pPr>
        <w:pStyle w:val="Heading3"/>
        <w:jc w:val="center"/>
        <w:rPr>
          <w:b w:val="0"/>
          <w:color w:val="000000" w:themeColor="text1"/>
          <w:szCs w:val="22"/>
          <w:lang w:val="en-AU"/>
        </w:rPr>
      </w:pPr>
      <w:r w:rsidRPr="003A2BF4">
        <w:rPr>
          <w:b w:val="0"/>
          <w:noProof/>
          <w:color w:val="000000" w:themeColor="text1"/>
          <w:szCs w:val="22"/>
          <w:lang w:val="en-AU"/>
        </w:rPr>
        <w:drawing>
          <wp:inline distT="0" distB="0" distL="0" distR="0" wp14:anchorId="1AC12280" wp14:editId="7E5536E1">
            <wp:extent cx="1569156" cy="1564731"/>
            <wp:effectExtent l="0" t="0" r="5715" b="0"/>
            <wp:docPr id="35" name="Picture 3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5" t="8969" r="8110" b="10489"/>
                    <a:stretch/>
                  </pic:blipFill>
                  <pic:spPr bwMode="auto">
                    <a:xfrm>
                      <a:off x="0" y="0"/>
                      <a:ext cx="1574854" cy="157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FBE5C" w14:textId="2799099F" w:rsidR="00A64F64" w:rsidRPr="003A2BF4" w:rsidRDefault="0006701C" w:rsidP="00A64F64">
      <w:pPr>
        <w:pStyle w:val="Heading3"/>
        <w:jc w:val="center"/>
        <w:rPr>
          <w:b w:val="0"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03ABDDD9" wp14:editId="736A7AB6">
                <wp:extent cx="5940000" cy="234000"/>
                <wp:effectExtent l="0" t="0" r="0" b="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CFA3E" w14:textId="77777777" w:rsidR="0006701C" w:rsidRPr="005C0C92" w:rsidRDefault="0006701C" w:rsidP="0006701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Figure X: Explanation of node index notation</w:t>
                            </w:r>
                          </w:p>
                          <w:p w14:paraId="0F741B34" w14:textId="47C5633D" w:rsidR="0006701C" w:rsidRPr="005C0C92" w:rsidRDefault="0006701C" w:rsidP="0006701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ABDDD9" id="Text Box 41" o:spid="_x0000_s1028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OnrncBoCAAA1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7A7CFA3E" w14:textId="77777777" w:rsidR="0006701C" w:rsidRPr="005C0C92" w:rsidRDefault="0006701C" w:rsidP="0006701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>Figure X: Explanation of node index notation</w:t>
                      </w:r>
                    </w:p>
                    <w:p w14:paraId="0F741B34" w14:textId="47C5633D" w:rsidR="0006701C" w:rsidRPr="005C0C92" w:rsidRDefault="0006701C" w:rsidP="0006701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17AD18" w14:textId="3E6B83E5" w:rsidR="002A0CD6" w:rsidRPr="003A2BF4" w:rsidRDefault="009833B6" w:rsidP="00A64F64">
      <w:pPr>
        <w:pStyle w:val="Heading3"/>
        <w:ind w:firstLine="720"/>
        <w:rPr>
          <w:b w:val="0"/>
          <w:color w:val="000000" w:themeColor="text1"/>
          <w:szCs w:val="22"/>
          <w:lang w:val="en-AU"/>
        </w:rPr>
      </w:pPr>
      <w:r w:rsidRPr="003A2BF4">
        <w:rPr>
          <w:b w:val="0"/>
          <w:color w:val="000000" w:themeColor="text1"/>
          <w:szCs w:val="22"/>
          <w:lang w:val="en-AU"/>
        </w:rPr>
        <w:t>Substituting</w:t>
      </w:r>
      <w:r w:rsidR="002A0CD6" w:rsidRPr="003A2BF4">
        <w:rPr>
          <w:b w:val="0"/>
          <w:color w:val="000000" w:themeColor="text1"/>
          <w:szCs w:val="22"/>
          <w:lang w:val="en-AU"/>
        </w:rPr>
        <w:t xml:space="preserve"> (1) and (2) into Laplace’s equation: </w:t>
      </w:r>
    </w:p>
    <w:p w14:paraId="0BE52681" w14:textId="375457B2" w:rsidR="009833B6" w:rsidRPr="003A2BF4" w:rsidRDefault="002A0CD6" w:rsidP="00C03D6B">
      <w:pPr>
        <w:pStyle w:val="Heading3"/>
        <w:ind w:left="-1440"/>
        <w:rPr>
          <w:b w:val="0"/>
          <w:bCs/>
          <w:color w:val="000000" w:themeColor="text1"/>
          <w:szCs w:val="22"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000000" w:themeColor="text1"/>
                  <w:szCs w:val="22"/>
                  <w:lang w:val="en-A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∂x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i/>
                  <w:color w:val="000000" w:themeColor="text1"/>
                  <w:szCs w:val="22"/>
                  <w:lang w:val="en-AU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Cs w:val="22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i,j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i+1,j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Δ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Δ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</m:oMath>
      </m:oMathPara>
    </w:p>
    <w:p w14:paraId="13B1F9C8" w14:textId="7CBC1B07" w:rsidR="009833B6" w:rsidRPr="003A2BF4" w:rsidRDefault="009833B6" w:rsidP="009833B6">
      <w:pPr>
        <w:pStyle w:val="Heading3"/>
        <w:ind w:left="-1440" w:firstLine="2149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In this case 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noProof/>
                <w:color w:val="000000" w:themeColor="text1"/>
                <w:szCs w:val="22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  <w:noProof/>
                    <w:color w:val="000000" w:themeColor="text1"/>
                    <w:szCs w:val="22"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Cs w:val="22"/>
                    <w:lang w:val="en-AU"/>
                  </w:rPr>
                  <m:t>Δ</m:t>
                </m:r>
                <m:r>
                  <w:rPr>
                    <w:rFonts w:ascii="Cambria Math" w:hAnsi="Cambria Math"/>
                    <w:noProof/>
                    <w:color w:val="000000" w:themeColor="text1"/>
                    <w:szCs w:val="22"/>
                    <w:lang w:val="en-AU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2</m:t>
            </m:r>
          </m:sup>
        </m:sSup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 xml:space="preserve">= </m:t>
        </m:r>
        <m:sSup>
          <m:sSupPr>
            <m:ctrlPr>
              <w:rPr>
                <w:rFonts w:ascii="Cambria Math" w:hAnsi="Cambria Math"/>
                <w:b w:val="0"/>
                <w:bCs/>
                <w:i/>
                <w:noProof/>
                <w:color w:val="000000" w:themeColor="text1"/>
                <w:szCs w:val="22"/>
                <w:lang w:val="en-A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  <w:noProof/>
                    <w:color w:val="000000" w:themeColor="text1"/>
                    <w:szCs w:val="22"/>
                    <w:lang w:val="en-A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Cs w:val="22"/>
                    <w:lang w:val="en-AU"/>
                  </w:rPr>
                  <m:t>Δ</m:t>
                </m:r>
                <m:r>
                  <w:rPr>
                    <w:rFonts w:ascii="Cambria Math" w:hAnsi="Cambria Math"/>
                    <w:noProof/>
                    <w:color w:val="000000" w:themeColor="text1"/>
                    <w:szCs w:val="22"/>
                    <w:lang w:val="en-AU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2</m:t>
            </m:r>
          </m:sup>
        </m:sSup>
      </m:oMath>
      <w:r w:rsidRPr="003A2BF4">
        <w:rPr>
          <w:b w:val="0"/>
          <w:bCs/>
          <w:color w:val="000000" w:themeColor="text1"/>
          <w:szCs w:val="22"/>
          <w:lang w:val="en-AU"/>
        </w:rPr>
        <w:t xml:space="preserve">, since the mesh is square, the equation can be arranged to: </w:t>
      </w:r>
    </w:p>
    <w:p w14:paraId="61D52ACE" w14:textId="4264E85E" w:rsidR="003E7E82" w:rsidRPr="003A2BF4" w:rsidRDefault="00C03D6B" w:rsidP="003E7E82">
      <w:pPr>
        <w:pStyle w:val="Heading3"/>
        <w:ind w:left="-1440"/>
        <w:rPr>
          <w:b w:val="0"/>
          <w:bCs/>
          <w:color w:val="000000" w:themeColor="text1"/>
          <w:szCs w:val="22"/>
          <w:lang w:val="en-AU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+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Δ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qArr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∴ 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4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+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 xml:space="preserve"> 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i,j+1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=0 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3</m:t>
                  </m:r>
                </m:e>
              </m:d>
            </m:e>
          </m:eqArr>
        </m:oMath>
      </m:oMathPara>
    </w:p>
    <w:p w14:paraId="6F874592" w14:textId="4A2D3F2D" w:rsidR="00A64F64" w:rsidRPr="003A2BF4" w:rsidRDefault="00A64F64" w:rsidP="00C03D6B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Equation </w:t>
      </w:r>
      <w:r w:rsidR="0017145F" w:rsidRPr="003A2BF4">
        <w:rPr>
          <w:b w:val="0"/>
          <w:bCs/>
          <w:color w:val="000000" w:themeColor="text1"/>
          <w:szCs w:val="22"/>
          <w:lang w:val="en-AU"/>
        </w:rPr>
        <w:t>(</w:t>
      </w:r>
      <w:r w:rsidRPr="003A2BF4">
        <w:rPr>
          <w:b w:val="0"/>
          <w:bCs/>
          <w:color w:val="000000" w:themeColor="text1"/>
          <w:szCs w:val="22"/>
          <w:lang w:val="en-AU"/>
        </w:rPr>
        <w:t>3</w:t>
      </w:r>
      <w:r w:rsidR="0017145F" w:rsidRPr="003A2BF4">
        <w:rPr>
          <w:b w:val="0"/>
          <w:bCs/>
          <w:color w:val="000000" w:themeColor="text1"/>
          <w:szCs w:val="22"/>
          <w:lang w:val="en-AU"/>
        </w:rPr>
        <w:t>)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is the discretised </w:t>
      </w:r>
      <w:r w:rsidR="00475E26" w:rsidRPr="003A2BF4">
        <w:rPr>
          <w:b w:val="0"/>
          <w:bCs/>
          <w:color w:val="000000" w:themeColor="text1"/>
          <w:szCs w:val="22"/>
          <w:lang w:val="en-AU"/>
        </w:rPr>
        <w:t>form of Laplace’s equation</w:t>
      </w:r>
      <w:r w:rsidR="00C03D6B" w:rsidRPr="003A2BF4">
        <w:rPr>
          <w:b w:val="0"/>
          <w:bCs/>
          <w:color w:val="000000" w:themeColor="text1"/>
          <w:szCs w:val="22"/>
          <w:lang w:val="en-AU"/>
        </w:rPr>
        <w:t xml:space="preserve"> and is used when solving for </w:t>
      </w:r>
      <w:r w:rsidR="003E422A" w:rsidRPr="003A2BF4">
        <w:rPr>
          <w:b w:val="0"/>
          <w:bCs/>
          <w:color w:val="000000" w:themeColor="text1"/>
          <w:szCs w:val="22"/>
          <w:lang w:val="en-AU"/>
        </w:rPr>
        <w:t xml:space="preserve">each node. </w:t>
      </w:r>
    </w:p>
    <w:p w14:paraId="37DD26AB" w14:textId="06A176B8" w:rsidR="00FE72BB" w:rsidRPr="003A2BF4" w:rsidRDefault="00BE5F7F" w:rsidP="00CB446D">
      <w:pPr>
        <w:pStyle w:val="Heading3"/>
        <w:ind w:left="720"/>
        <w:rPr>
          <w:b w:val="0"/>
          <w:color w:val="000000" w:themeColor="text1"/>
          <w:sz w:val="24"/>
          <w:szCs w:val="24"/>
          <w:lang w:val="en-AU"/>
        </w:rPr>
      </w:pPr>
      <w:r w:rsidRPr="003A2BF4">
        <w:rPr>
          <w:color w:val="000000" w:themeColor="text1"/>
          <w:sz w:val="24"/>
          <w:szCs w:val="24"/>
          <w:lang w:val="en-AU"/>
        </w:rPr>
        <w:t>3</w:t>
      </w:r>
      <w:r w:rsidRPr="003A2BF4">
        <w:rPr>
          <w:color w:val="000000" w:themeColor="text1"/>
          <w:sz w:val="24"/>
          <w:szCs w:val="24"/>
          <w:lang w:val="en-AU"/>
        </w:rPr>
        <w:t xml:space="preserve">.1.2 </w:t>
      </w:r>
      <w:r w:rsidRPr="003A2BF4">
        <w:rPr>
          <w:color w:val="000000" w:themeColor="text1"/>
          <w:sz w:val="24"/>
          <w:szCs w:val="24"/>
          <w:lang w:val="en-AU"/>
        </w:rPr>
        <w:t xml:space="preserve">Solving </w:t>
      </w:r>
      <w:r w:rsidR="0017145F" w:rsidRPr="003A2BF4">
        <w:rPr>
          <w:color w:val="000000" w:themeColor="text1"/>
          <w:sz w:val="24"/>
          <w:szCs w:val="24"/>
          <w:lang w:val="en-AU"/>
        </w:rPr>
        <w:t>for nodes</w:t>
      </w:r>
    </w:p>
    <w:p w14:paraId="116865FB" w14:textId="28E4906D" w:rsidR="003B3D22" w:rsidRPr="003A2BF4" w:rsidRDefault="00714415" w:rsidP="0006701C">
      <w:pPr>
        <w:pStyle w:val="Heading3"/>
        <w:jc w:val="center"/>
        <w:rPr>
          <w:b w:val="0"/>
          <w:color w:val="000000" w:themeColor="text1"/>
          <w:szCs w:val="22"/>
          <w:lang w:val="en-AU"/>
        </w:rPr>
      </w:pPr>
      <w:r w:rsidRPr="003A2BF4">
        <w:rPr>
          <w:b w:val="0"/>
          <w:noProof/>
          <w:color w:val="000000" w:themeColor="text1"/>
          <w:szCs w:val="22"/>
          <w:lang w:val="en-AU"/>
        </w:rPr>
        <w:lastRenderedPageBreak/>
        <w:drawing>
          <wp:inline distT="0" distB="0" distL="0" distR="0" wp14:anchorId="63855C5E" wp14:editId="1954B16E">
            <wp:extent cx="3803008" cy="3600000"/>
            <wp:effectExtent l="0" t="0" r="0" b="0"/>
            <wp:docPr id="53" name="Picture 5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hart, line 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3413" r="8655" b="1018"/>
                    <a:stretch/>
                  </pic:blipFill>
                  <pic:spPr bwMode="auto">
                    <a:xfrm>
                      <a:off x="0" y="0"/>
                      <a:ext cx="380300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A05AD" w14:textId="4A5A22AE" w:rsidR="003B3D22" w:rsidRPr="003A2BF4" w:rsidRDefault="0006701C" w:rsidP="0006701C">
      <w:pPr>
        <w:pStyle w:val="Heading3"/>
        <w:rPr>
          <w:b w:val="0"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7EF14EEA" wp14:editId="0A6D61D2">
                <wp:extent cx="5940000" cy="234000"/>
                <wp:effectExtent l="0" t="0" r="0" b="0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56273" w14:textId="05C68443" w:rsidR="0006701C" w:rsidRPr="005C0C92" w:rsidRDefault="0006701C" w:rsidP="0006701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Schematic defining interior nodes (blue) and unit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normals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for boundary nodes.</w:t>
                            </w:r>
                          </w:p>
                          <w:p w14:paraId="1BDEB889" w14:textId="77777777" w:rsidR="0006701C" w:rsidRPr="005C0C92" w:rsidRDefault="0006701C" w:rsidP="0006701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F14EEA" id="Text Box 42" o:spid="_x0000_s1029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" filled="f" stroked="f" strokeweight=".5pt">
                <v:textbox>
                  <w:txbxContent>
                    <w:p w14:paraId="57456273" w14:textId="05C68443" w:rsidR="0006701C" w:rsidRPr="005C0C92" w:rsidRDefault="0006701C" w:rsidP="0006701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Schematic defining interior nodes (blue) and unit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normals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for boundary nodes.</w:t>
                      </w:r>
                    </w:p>
                    <w:p w14:paraId="1BDEB889" w14:textId="77777777" w:rsidR="0006701C" w:rsidRPr="005C0C92" w:rsidRDefault="0006701C" w:rsidP="0006701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7AF11F" w14:textId="2D6BDE38" w:rsidR="000E4F1D" w:rsidRPr="003A2BF4" w:rsidRDefault="000E4F1D" w:rsidP="000E4F1D">
      <w:pPr>
        <w:pStyle w:val="Heading3"/>
        <w:ind w:left="720"/>
        <w:rPr>
          <w:color w:val="000000" w:themeColor="text1"/>
          <w:szCs w:val="22"/>
          <w:lang w:val="en-AU"/>
        </w:rPr>
      </w:pPr>
      <w:r w:rsidRPr="003A2BF4">
        <w:rPr>
          <w:color w:val="000000" w:themeColor="text1"/>
          <w:lang w:val="en-AU"/>
        </w:rPr>
        <w:t>3.1.2.</w:t>
      </w:r>
      <w:r w:rsidRPr="003A2BF4">
        <w:rPr>
          <w:color w:val="000000" w:themeColor="text1"/>
          <w:lang w:val="en-AU"/>
        </w:rPr>
        <w:t>1</w:t>
      </w:r>
      <w:r w:rsidRPr="003A2BF4">
        <w:rPr>
          <w:color w:val="000000" w:themeColor="text1"/>
          <w:lang w:val="en-AU"/>
        </w:rPr>
        <w:t xml:space="preserve"> Solving for Node 1</w:t>
      </w:r>
    </w:p>
    <w:p w14:paraId="6280E776" w14:textId="77777777" w:rsidR="000E4F1D" w:rsidRPr="003A2BF4" w:rsidRDefault="000E4F1D" w:rsidP="000E4F1D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Node 1 is under insulated boundary conditions, so is solved using the Neumann condition equation. This equation requires a unit normal, as shown in green in Figure X. </w:t>
      </w:r>
    </w:p>
    <w:p w14:paraId="063C725D" w14:textId="77777777" w:rsidR="000E4F1D" w:rsidRPr="003A2BF4" w:rsidRDefault="000E4F1D" w:rsidP="000E4F1D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Let node 1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1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2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2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7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7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and let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W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be the ghost node west of node 1 and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S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be the ghost node south of node 1, as shown in Figure X. </w:t>
      </w:r>
    </w:p>
    <w:p w14:paraId="57FBFAC1" w14:textId="77777777" w:rsidR="000E4F1D" w:rsidRPr="003A2BF4" w:rsidRDefault="000E4F1D" w:rsidP="000E4F1D">
      <w:pPr>
        <w:pStyle w:val="Heading3"/>
        <w:jc w:val="center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drawing>
          <wp:inline distT="0" distB="0" distL="0" distR="0" wp14:anchorId="090489E1" wp14:editId="0E2A3DDB">
            <wp:extent cx="1920273" cy="18000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4" t="7355" r="5564" b="5314"/>
                    <a:stretch/>
                  </pic:blipFill>
                  <pic:spPr bwMode="auto">
                    <a:xfrm>
                      <a:off x="0" y="0"/>
                      <a:ext cx="1920273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F94F4" w14:textId="77777777" w:rsidR="000E4F1D" w:rsidRPr="003A2BF4" w:rsidRDefault="000E4F1D" w:rsidP="000E4F1D">
      <w:pPr>
        <w:pStyle w:val="Heading3"/>
        <w:jc w:val="center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0593A81E" wp14:editId="0CA54B29">
                <wp:extent cx="5940000" cy="234000"/>
                <wp:effectExtent l="0" t="0" r="0" b="0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CD47" w14:textId="77777777" w:rsidR="000E4F1D" w:rsidRPr="005C0C92" w:rsidRDefault="000E4F1D" w:rsidP="000E4F1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Insulated boundary node 1 showing ghost nodes in grey</w:t>
                            </w:r>
                          </w:p>
                          <w:p w14:paraId="176B15CE" w14:textId="77777777" w:rsidR="000E4F1D" w:rsidRPr="005C0C92" w:rsidRDefault="000E4F1D" w:rsidP="000E4F1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3A81E" id="Text Box 49" o:spid="_x0000_s1030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TDi06hoCAAA1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6457CD47" w14:textId="77777777" w:rsidR="000E4F1D" w:rsidRPr="005C0C92" w:rsidRDefault="000E4F1D" w:rsidP="000E4F1D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Insulated boundary node 1 showing ghost nodes in grey</w:t>
                      </w:r>
                    </w:p>
                    <w:p w14:paraId="176B15CE" w14:textId="77777777" w:rsidR="000E4F1D" w:rsidRPr="005C0C92" w:rsidRDefault="000E4F1D" w:rsidP="000E4F1D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92427C" w14:textId="77777777" w:rsidR="000E4F1D" w:rsidRPr="003A2BF4" w:rsidRDefault="000E4F1D" w:rsidP="000E4F1D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Applying Equation (3) to this node gives: </w:t>
      </w:r>
    </w:p>
    <w:p w14:paraId="5C0D73F9" w14:textId="7E49BE0C" w:rsidR="000E4F1D" w:rsidRPr="003A2BF4" w:rsidRDefault="000E4F1D" w:rsidP="000E4F1D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+ 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i-1,j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i+1,j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i,j-1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i,j+1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=0 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-4u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m:rPr>
                  <m:aln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= 0 </m:t>
              </m:r>
            </m:e>
          </m:eqAr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-4u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m:rPr>
                  <m:aln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= 0 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4</m:t>
                  </m:r>
                </m:e>
              </m:d>
            </m:e>
          </m:eqArr>
        </m:oMath>
      </m:oMathPara>
    </w:p>
    <w:p w14:paraId="73DDB5EB" w14:textId="428D52D9" w:rsidR="000E4F1D" w:rsidRPr="003A2BF4" w:rsidRDefault="000E4F1D" w:rsidP="00BE342B">
      <w:pPr>
        <w:pStyle w:val="Heading3"/>
        <w:ind w:left="709"/>
        <w:rPr>
          <w:rFonts w:ascii="Cambria Math" w:hAnsi="Cambria Math"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lastRenderedPageBreak/>
        <w:t>Solve for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 xml:space="preserve">W 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and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S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using the insulated (Neumann condition) boundary equation,</w:t>
      </w:r>
      <w:r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t xml:space="preserve"> </w:t>
      </w:r>
      <w:r w:rsidR="00BE342B"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tab/>
      </w:r>
      <w:r w:rsidR="00BE342B"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tab/>
      </w:r>
      <m:oMath>
        <m:r>
          <m:rPr>
            <m:sty m:val="b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∇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T∙</m:t>
        </m:r>
        <m:acc>
          <m:accPr>
            <m:ctrlPr>
              <w:rPr>
                <w:rFonts w:ascii="Cambria Math" w:hAnsi="Cambria Math"/>
                <w:i/>
                <w:noProof/>
                <w:color w:val="000000" w:themeColor="text1"/>
                <w:szCs w:val="22"/>
                <w:lang w:val="en-A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=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0</m:t>
        </m:r>
      </m:oMath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. </w:t>
      </w:r>
    </w:p>
    <w:p w14:paraId="1B98FE0C" w14:textId="77777777" w:rsidR="000E4F1D" w:rsidRPr="003A2BF4" w:rsidRDefault="000E4F1D" w:rsidP="000E4F1D">
      <w:pPr>
        <w:pStyle w:val="Heading3"/>
        <w:jc w:val="center"/>
        <w:rPr>
          <w:rFonts w:ascii="Cambria Math" w:hAnsi="Cambria Math"/>
          <w:noProof/>
          <w:color w:val="000000" w:themeColor="text1"/>
          <w:szCs w:val="22"/>
          <w:lang w:val="en-AU"/>
        </w:rPr>
      </w:pPr>
      <w:r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drawing>
          <wp:inline distT="0" distB="0" distL="0" distR="0" wp14:anchorId="3C412994" wp14:editId="0CED9786">
            <wp:extent cx="2569034" cy="180000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8" t="7762" r="3777" b="12784"/>
                    <a:stretch/>
                  </pic:blipFill>
                  <pic:spPr bwMode="auto">
                    <a:xfrm>
                      <a:off x="0" y="0"/>
                      <a:ext cx="2569034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C7A2" w14:textId="77777777" w:rsidR="000E4F1D" w:rsidRPr="003A2BF4" w:rsidRDefault="000E4F1D" w:rsidP="000E4F1D">
      <w:pPr>
        <w:pStyle w:val="Heading3"/>
        <w:jc w:val="center"/>
        <w:rPr>
          <w:rFonts w:ascii="Cambria Math" w:hAnsi="Cambria Math"/>
          <w:noProof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2AE88CE5" wp14:editId="367209BB">
                <wp:extent cx="5940000" cy="234000"/>
                <wp:effectExtent l="0" t="0" r="0" b="0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040BA" w14:textId="77777777" w:rsidR="000E4F1D" w:rsidRPr="005C0C92" w:rsidRDefault="000E4F1D" w:rsidP="000E4F1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Unit normal for Node 1</w:t>
                            </w:r>
                          </w:p>
                          <w:p w14:paraId="102FDE97" w14:textId="77777777" w:rsidR="000E4F1D" w:rsidRPr="005C0C92" w:rsidRDefault="000E4F1D" w:rsidP="000E4F1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E88CE5" id="Text Box 50" o:spid="_x0000_s1031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mlp8ZxoCAAA1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023040BA" w14:textId="77777777" w:rsidR="000E4F1D" w:rsidRPr="005C0C92" w:rsidRDefault="000E4F1D" w:rsidP="000E4F1D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Unit normal for Node 1</w:t>
                      </w:r>
                    </w:p>
                    <w:p w14:paraId="102FDE97" w14:textId="77777777" w:rsidR="000E4F1D" w:rsidRPr="005C0C92" w:rsidRDefault="000E4F1D" w:rsidP="000E4F1D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357150" w14:textId="7E721EFC" w:rsidR="000E4F1D" w:rsidRPr="003A2BF4" w:rsidRDefault="000E4F1D" w:rsidP="000E4F1D">
      <w:pPr>
        <w:pStyle w:val="Heading3"/>
        <w:keepNext/>
        <w:ind w:left="720"/>
        <w:rPr>
          <w:rFonts w:ascii="Cambria Math" w:hAnsi="Cambria Math"/>
          <w:b w:val="0"/>
          <w:bCs/>
          <w:noProof/>
          <w:color w:val="000000" w:themeColor="text1"/>
          <w:szCs w:val="22"/>
          <w:lang w:val="en-AU"/>
        </w:rPr>
      </w:pPr>
      <m:oMathPara>
        <m:oMath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∇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T∙</m:t>
          </m:r>
          <m:acc>
            <m:accPr>
              <m:ctrlPr>
                <w:rPr>
                  <w:rFonts w:ascii="Cambria Math" w:hAnsi="Cambria Math"/>
                  <w:i/>
                  <w:noProof/>
                  <w:color w:val="000000" w:themeColor="text1"/>
                  <w:szCs w:val="22"/>
                  <w:lang w:val="en-AU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n</m:t>
              </m:r>
            </m:e>
          </m:acc>
          <m:r>
            <m:rPr>
              <m:sty m:val="bi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0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∙</m:t>
          </m:r>
          <m:d>
            <m:dPr>
              <m:ctrlPr>
                <w:rPr>
                  <w:rFonts w:ascii="Cambria Math" w:hAnsi="Cambria Math"/>
                  <w:b w:val="0"/>
                  <w:bCs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Cs w:val="22"/>
                        <w:lang w:val="en-A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i/>
                                <w:noProof/>
                                <w:color w:val="000000" w:themeColor="text1"/>
                                <w:szCs w:val="22"/>
                                <w:lang w:val="en-A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Cs w:val="22"/>
                                <w:lang w:val="en-AU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Cs w:val="22"/>
                        <w:lang w:val="en-A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i/>
                                <w:noProof/>
                                <w:color w:val="000000" w:themeColor="text1"/>
                                <w:szCs w:val="22"/>
                                <w:lang w:val="en-A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Cs w:val="22"/>
                                <w:lang w:val="en-AU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</m:den>
          </m:f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∂T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∂x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-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∂T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∂y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</m:den>
          </m:f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-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(u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)+(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)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W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W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S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W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S</m:t>
              </m:r>
            </m:sub>
          </m:sSub>
          <m:r>
            <m:rPr>
              <m:sty m:val="b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-2u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S</m:t>
                  </m:r>
                </m:sub>
              </m:sSub>
              <m:r>
                <m:rPr>
                  <m:sty m:val="b"/>
                  <m:aln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>
          </m:eqArr>
        </m:oMath>
      </m:oMathPara>
    </w:p>
    <w:p w14:paraId="1848CD47" w14:textId="77777777" w:rsidR="000E4F1D" w:rsidRPr="003A2BF4" w:rsidRDefault="000E4F1D" w:rsidP="000E4F1D">
      <w:pPr>
        <w:pStyle w:val="Heading3"/>
        <w:keepNext/>
        <w:ind w:left="720"/>
        <w:rPr>
          <w:rFonts w:ascii="Cambria Math" w:hAnsi="Cambria Math"/>
          <w:noProof/>
          <w:color w:val="000000" w:themeColor="text1"/>
          <w:szCs w:val="22"/>
        </w:rPr>
      </w:pPr>
    </w:p>
    <w:p w14:paraId="3BF7CDA6" w14:textId="24AD9561" w:rsidR="000E4F1D" w:rsidRPr="003A2BF4" w:rsidRDefault="000E4F1D" w:rsidP="000E4F1D">
      <w:pPr>
        <w:pStyle w:val="Heading3"/>
        <w:ind w:firstLine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Sub</w:t>
      </w:r>
      <w:r w:rsidR="00BE342B" w:rsidRPr="003A2BF4">
        <w:rPr>
          <w:b w:val="0"/>
          <w:bCs/>
          <w:noProof/>
          <w:color w:val="000000" w:themeColor="text1"/>
          <w:szCs w:val="22"/>
          <w:lang w:val="en-AU"/>
        </w:rPr>
        <w:t>stituting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(</w:t>
      </w:r>
      <w:r w:rsidR="00BE342B" w:rsidRPr="003A2BF4">
        <w:rPr>
          <w:b w:val="0"/>
          <w:bCs/>
          <w:noProof/>
          <w:color w:val="000000" w:themeColor="text1"/>
          <w:szCs w:val="22"/>
          <w:lang w:val="en-AU"/>
        </w:rPr>
        <w:t>5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 into (</w:t>
      </w:r>
      <w:r w:rsidR="00BE342B" w:rsidRPr="003A2BF4">
        <w:rPr>
          <w:b w:val="0"/>
          <w:bCs/>
          <w:noProof/>
          <w:color w:val="000000" w:themeColor="text1"/>
          <w:szCs w:val="22"/>
          <w:lang w:val="en-AU"/>
        </w:rPr>
        <w:t>5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).</w:t>
      </w:r>
    </w:p>
    <w:p w14:paraId="049C28BB" w14:textId="345BD9C7" w:rsidR="0017145F" w:rsidRPr="003A2BF4" w:rsidRDefault="000E4F1D" w:rsidP="00BE342B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</w:t>
      </w:r>
      <w:r w:rsidRPr="003A2BF4">
        <w:rPr>
          <w:rFonts w:ascii="Cambria Math" w:hAnsi="Cambria Math"/>
          <w:b w:val="0"/>
          <w:bCs/>
          <w:i/>
          <w:noProof/>
          <w:color w:val="000000" w:themeColor="text1"/>
          <w:szCs w:val="22"/>
          <w:lang w:val="en-AU"/>
        </w:rPr>
        <w:br/>
      </w: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7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 0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∴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7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=0 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</m:oMathPara>
      <w:r w:rsidR="0017145F" w:rsidRPr="003A2BF4">
        <w:rPr>
          <w:color w:val="000000" w:themeColor="text1"/>
          <w:lang w:val="en-AU"/>
        </w:rPr>
        <w:t>3.1.2.</w:t>
      </w:r>
      <w:r w:rsidR="0017145F" w:rsidRPr="003A2BF4">
        <w:rPr>
          <w:color w:val="000000" w:themeColor="text1"/>
          <w:lang w:val="en-AU"/>
        </w:rPr>
        <w:t>2</w:t>
      </w:r>
      <w:r w:rsidR="0017145F" w:rsidRPr="003A2BF4">
        <w:rPr>
          <w:color w:val="000000" w:themeColor="text1"/>
          <w:lang w:val="en-AU"/>
        </w:rPr>
        <w:t xml:space="preserve"> Solving for </w:t>
      </w:r>
      <w:r w:rsidR="0017145F" w:rsidRPr="003A2BF4">
        <w:rPr>
          <w:color w:val="000000" w:themeColor="text1"/>
          <w:lang w:val="en-AU"/>
        </w:rPr>
        <w:t>ED boundary</w:t>
      </w:r>
      <w:r w:rsidR="0017145F" w:rsidRPr="003A2BF4">
        <w:rPr>
          <w:color w:val="000000" w:themeColor="text1"/>
          <w:lang w:val="en-AU"/>
        </w:rPr>
        <w:t xml:space="preserve"> nodes</w:t>
      </w:r>
    </w:p>
    <w:p w14:paraId="5851F068" w14:textId="61C10AF3" w:rsidR="00AA7A62" w:rsidRPr="003A2BF4" w:rsidRDefault="005F3F26" w:rsidP="00CB446D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The nodes along the ED boundary (2, 3, 4, 5 and 6) </w:t>
      </w:r>
      <w:r w:rsidR="00284E25" w:rsidRPr="003A2BF4">
        <w:rPr>
          <w:b w:val="0"/>
          <w:bCs/>
          <w:color w:val="000000" w:themeColor="text1"/>
          <w:szCs w:val="22"/>
          <w:lang w:val="en-AU"/>
        </w:rPr>
        <w:t xml:space="preserve">are </w:t>
      </w:r>
      <w:r w:rsidR="00493891" w:rsidRPr="003A2BF4">
        <w:rPr>
          <w:b w:val="0"/>
          <w:bCs/>
          <w:color w:val="000000" w:themeColor="text1"/>
          <w:szCs w:val="22"/>
          <w:lang w:val="en-AU"/>
        </w:rPr>
        <w:t>under insulated boundary</w:t>
      </w:r>
      <w:r w:rsidR="00AA7A62" w:rsidRPr="003A2BF4">
        <w:rPr>
          <w:b w:val="0"/>
          <w:bCs/>
          <w:color w:val="000000" w:themeColor="text1"/>
          <w:szCs w:val="22"/>
          <w:lang w:val="en-AU"/>
        </w:rPr>
        <w:t xml:space="preserve"> conditions, so are solved using the Neumann condition equation.</w:t>
      </w:r>
      <w:r w:rsidR="00BE5F7F" w:rsidRPr="003A2BF4">
        <w:rPr>
          <w:b w:val="0"/>
          <w:bCs/>
          <w:color w:val="000000" w:themeColor="text1"/>
          <w:szCs w:val="22"/>
          <w:lang w:val="en-AU"/>
        </w:rPr>
        <w:t xml:space="preserve"> This equation requires a unit normal, as shown in orange in Figure X. </w:t>
      </w:r>
    </w:p>
    <w:p w14:paraId="5F55B62A" w14:textId="61D4B36B" w:rsidR="005F3F26" w:rsidRPr="003A2BF4" w:rsidRDefault="00AA7A62" w:rsidP="00AA7A62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>U</w:t>
      </w:r>
      <w:r w:rsidR="00A2247C" w:rsidRPr="003A2BF4">
        <w:rPr>
          <w:b w:val="0"/>
          <w:bCs/>
          <w:color w:val="000000" w:themeColor="text1"/>
          <w:szCs w:val="22"/>
          <w:lang w:val="en-AU"/>
        </w:rPr>
        <w:t>sing Node 3 as an example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, 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l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et node 3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3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2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2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4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4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9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9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 and let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S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be the ghost node south of node 3, as shown in Figure X. </w:t>
      </w:r>
    </w:p>
    <w:p w14:paraId="4CC4EAA5" w14:textId="4C0513D4" w:rsidR="005F3F26" w:rsidRPr="003A2BF4" w:rsidRDefault="00A2247C" w:rsidP="004A050C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lastRenderedPageBreak/>
        <w:drawing>
          <wp:inline distT="0" distB="0" distL="0" distR="0" wp14:anchorId="1356E7AB" wp14:editId="0054B088">
            <wp:extent cx="1974136" cy="1800000"/>
            <wp:effectExtent l="0" t="0" r="0" b="3810"/>
            <wp:docPr id="27" name="Picture 2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4" t="4576" r="2636" b="5919"/>
                    <a:stretch/>
                  </pic:blipFill>
                  <pic:spPr bwMode="auto">
                    <a:xfrm>
                      <a:off x="0" y="0"/>
                      <a:ext cx="197413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699F9" w14:textId="447A94E5" w:rsidR="004A050C" w:rsidRPr="003A2BF4" w:rsidRDefault="004A050C" w:rsidP="004A050C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2DAEFC4B" wp14:editId="2D11A0B0">
                <wp:extent cx="5940000" cy="234000"/>
                <wp:effectExtent l="0" t="0" r="0" b="0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DCFDB" w14:textId="31DCD730" w:rsidR="004A050C" w:rsidRPr="005C0C92" w:rsidRDefault="004A050C" w:rsidP="004A050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 w:rsidR="00284E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Example of i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nsulated </w:t>
                            </w:r>
                            <w:r w:rsidR="008E1C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ED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boundary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node </w:t>
                            </w:r>
                            <w:r w:rsidR="00284E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showing ghost node</w:t>
                            </w:r>
                            <w:r w:rsidR="00FB107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in grey</w:t>
                            </w:r>
                          </w:p>
                          <w:p w14:paraId="307BDBB4" w14:textId="77777777" w:rsidR="004A050C" w:rsidRPr="005C0C92" w:rsidRDefault="004A050C" w:rsidP="004A050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AEFC4B" id="Text Box 45" o:spid="_x0000_s1032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oftVKhoCAAA1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38DDCFDB" w14:textId="31DCD730" w:rsidR="004A050C" w:rsidRPr="005C0C92" w:rsidRDefault="004A050C" w:rsidP="004A050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 w:rsidR="00284E25">
                        <w:rPr>
                          <w:i/>
                          <w:iCs/>
                          <w:sz w:val="16"/>
                          <w:szCs w:val="16"/>
                        </w:rPr>
                        <w:t>Example of i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nsulated </w:t>
                      </w:r>
                      <w:r w:rsidR="008E1C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ED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boundary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node </w:t>
                      </w:r>
                      <w:r w:rsidR="00284E25">
                        <w:rPr>
                          <w:i/>
                          <w:iCs/>
                          <w:sz w:val="16"/>
                          <w:szCs w:val="16"/>
                        </w:rPr>
                        <w:t>showing ghost node</w:t>
                      </w:r>
                      <w:r w:rsidR="00FB1078">
                        <w:rPr>
                          <w:i/>
                          <w:iCs/>
                          <w:sz w:val="16"/>
                          <w:szCs w:val="16"/>
                        </w:rPr>
                        <w:t xml:space="preserve"> in grey</w:t>
                      </w:r>
                    </w:p>
                    <w:p w14:paraId="307BDBB4" w14:textId="77777777" w:rsidR="004A050C" w:rsidRPr="005C0C92" w:rsidRDefault="004A050C" w:rsidP="004A050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6CE08F" w14:textId="01972D8C" w:rsidR="0017145F" w:rsidRPr="003A2BF4" w:rsidRDefault="0017145F" w:rsidP="0006188A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>Applying Equation (3) to th</w:t>
      </w:r>
      <w:r w:rsidR="002D5047" w:rsidRPr="003A2BF4">
        <w:rPr>
          <w:b w:val="0"/>
          <w:bCs/>
          <w:color w:val="000000" w:themeColor="text1"/>
          <w:szCs w:val="22"/>
          <w:lang w:val="en-AU"/>
        </w:rPr>
        <w:t>is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node gives: </w:t>
      </w:r>
    </w:p>
    <w:p w14:paraId="5313A1E2" w14:textId="1DBBA198" w:rsidR="00A2247C" w:rsidRPr="003A2BF4" w:rsidRDefault="0017145F" w:rsidP="002A0CD6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i-1,j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i+1,j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i,j-1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i,j+1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=0 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-4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m:rPr>
                  <m:aln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= 0 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6</m:t>
                  </m:r>
                </m:e>
              </m:d>
            </m:e>
          </m:eqArr>
        </m:oMath>
      </m:oMathPara>
    </w:p>
    <w:p w14:paraId="0A1D3401" w14:textId="6FB75A4A" w:rsidR="00A2247C" w:rsidRPr="003A2BF4" w:rsidRDefault="00A2247C" w:rsidP="004A050C">
      <w:pPr>
        <w:pStyle w:val="Heading3"/>
        <w:ind w:firstLine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Solve for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S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using the insulated (Neumann condition) boundary equation,</w:t>
      </w:r>
      <w:r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t xml:space="preserve"> </w:t>
      </w:r>
      <m:oMath>
        <m:r>
          <m:rPr>
            <m:sty m:val="b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∇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T∙</m:t>
        </m:r>
        <m:acc>
          <m:accPr>
            <m:ctrlPr>
              <w:rPr>
                <w:rFonts w:ascii="Cambria Math" w:hAnsi="Cambria Math"/>
                <w:i/>
                <w:noProof/>
                <w:color w:val="000000" w:themeColor="text1"/>
                <w:szCs w:val="22"/>
                <w:lang w:val="en-A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=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0</m:t>
        </m:r>
      </m:oMath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. </w:t>
      </w:r>
    </w:p>
    <w:p w14:paraId="5C9EE1D6" w14:textId="6BA5B86F" w:rsidR="005F3F26" w:rsidRPr="003A2BF4" w:rsidRDefault="005F3F26" w:rsidP="004A050C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drawing>
          <wp:inline distT="0" distB="0" distL="0" distR="0" wp14:anchorId="44238209" wp14:editId="43546582">
            <wp:extent cx="1025085" cy="1440000"/>
            <wp:effectExtent l="0" t="0" r="3810" b="0"/>
            <wp:docPr id="26" name="Picture 2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shape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3" t="11373" r="16053" b="11190"/>
                    <a:stretch/>
                  </pic:blipFill>
                  <pic:spPr bwMode="auto">
                    <a:xfrm>
                      <a:off x="0" y="0"/>
                      <a:ext cx="102508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15895" w14:textId="23D6EDFB" w:rsidR="004A050C" w:rsidRPr="003A2BF4" w:rsidRDefault="004A050C" w:rsidP="004A050C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077485C3" wp14:editId="1C3C3992">
                <wp:extent cx="5940000" cy="234000"/>
                <wp:effectExtent l="0" t="0" r="0" b="0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03972" w14:textId="003825FB" w:rsidR="004A050C" w:rsidRPr="005C0C92" w:rsidRDefault="004A050C" w:rsidP="004A050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Unit normal for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E1C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ED boundary node</w:t>
                            </w:r>
                          </w:p>
                          <w:p w14:paraId="7E38CB23" w14:textId="77777777" w:rsidR="004A050C" w:rsidRPr="005C0C92" w:rsidRDefault="004A050C" w:rsidP="004A050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7485C3" id="Text Box 46" o:spid="_x0000_s1033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d5mdpxoCAAA1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7BD03972" w14:textId="003825FB" w:rsidR="004A050C" w:rsidRPr="005C0C92" w:rsidRDefault="004A050C" w:rsidP="004A050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Unit normal for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8E1C26">
                        <w:rPr>
                          <w:i/>
                          <w:iCs/>
                          <w:sz w:val="16"/>
                          <w:szCs w:val="16"/>
                        </w:rPr>
                        <w:t>ED boundary node</w:t>
                      </w:r>
                    </w:p>
                    <w:p w14:paraId="7E38CB23" w14:textId="77777777" w:rsidR="004A050C" w:rsidRPr="005C0C92" w:rsidRDefault="004A050C" w:rsidP="004A050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F133A5" w14:textId="3A7480E5" w:rsidR="004A050C" w:rsidRPr="003A2BF4" w:rsidRDefault="00A2247C" w:rsidP="00BE342B">
      <w:pPr>
        <w:pStyle w:val="Heading3"/>
        <w:keepNext/>
        <w:ind w:left="720"/>
        <w:rPr>
          <w:color w:val="000000" w:themeColor="text1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∇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T∙</m:t>
          </m:r>
          <m:acc>
            <m:accPr>
              <m:ctrlPr>
                <w:rPr>
                  <w:rFonts w:ascii="Cambria Math" w:hAnsi="Cambria Math"/>
                  <w:i/>
                  <w:noProof/>
                  <w:color w:val="000000" w:themeColor="text1"/>
                  <w:szCs w:val="22"/>
                  <w:lang w:val="en-AU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n</m:t>
              </m:r>
            </m:e>
          </m:acc>
          <m:r>
            <m:rPr>
              <m:sty m:val="bi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0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∙</m:t>
          </m:r>
          <m:d>
            <m:dPr>
              <m:ctrlPr>
                <w:rPr>
                  <w:rFonts w:ascii="Cambria Math" w:hAnsi="Cambria Math"/>
                  <w:b w:val="0"/>
                  <w:bCs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Cs w:val="22"/>
                        <w:lang w:val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Cs w:val="22"/>
                        <w:lang w:val="en-AU"/>
                      </w:rPr>
                      <m:t>-</m:t>
                    </m:r>
                    <m:r>
                      <w:rPr>
                        <w:rFonts w:ascii="Cambria Math" w:hAnsi="Cambria Math"/>
                        <w:noProof/>
                        <w:color w:val="000000" w:themeColor="text1"/>
                        <w:szCs w:val="22"/>
                        <w:lang w:val="en-AU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-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∂T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∂y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-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-(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S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)</m:t>
          </m:r>
          <m:r>
            <m:rPr>
              <m:sty m:val="b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2"/>
                </w:rPr>
                <m:t>S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  <w:color w:val="000000" w:themeColor="text1"/>
              <w:szCs w:val="2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Cs w:val="22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S</m:t>
                  </m:r>
                </m:sub>
              </m:sSub>
              <m:r>
                <m:rPr>
                  <m:sty m:val="bi"/>
                  <m:aln/>
                </m:rPr>
                <w:rPr>
                  <w:rFonts w:ascii="Cambria Math" w:hAnsi="Cambria Math"/>
                  <w:color w:val="000000" w:themeColor="text1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2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7</m:t>
                  </m:r>
                </m:e>
              </m:d>
            </m:e>
          </m:eqArr>
        </m:oMath>
      </m:oMathPara>
    </w:p>
    <w:p w14:paraId="296AEE4E" w14:textId="48211779" w:rsidR="00A2247C" w:rsidRPr="003A2BF4" w:rsidRDefault="00A2247C" w:rsidP="00BE342B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Sub</w:t>
      </w:r>
      <w:r w:rsidR="008E1C26" w:rsidRPr="003A2BF4">
        <w:rPr>
          <w:b w:val="0"/>
          <w:bCs/>
          <w:noProof/>
          <w:color w:val="000000" w:themeColor="text1"/>
          <w:szCs w:val="22"/>
          <w:lang w:val="en-AU"/>
        </w:rPr>
        <w:t>stituting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(</w:t>
      </w:r>
      <w:r w:rsidR="00BE342B" w:rsidRPr="003A2BF4">
        <w:rPr>
          <w:b w:val="0"/>
          <w:bCs/>
          <w:noProof/>
          <w:color w:val="000000" w:themeColor="text1"/>
          <w:szCs w:val="22"/>
          <w:lang w:val="en-AU"/>
        </w:rPr>
        <w:t>7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 into (</w:t>
      </w:r>
      <w:r w:rsidR="00BE342B" w:rsidRPr="003A2BF4">
        <w:rPr>
          <w:b w:val="0"/>
          <w:bCs/>
          <w:noProof/>
          <w:color w:val="000000" w:themeColor="text1"/>
          <w:szCs w:val="22"/>
          <w:lang w:val="en-AU"/>
        </w:rPr>
        <w:t>6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).</w:t>
      </w:r>
      <w:r w:rsidRPr="003A2BF4">
        <w:rPr>
          <w:rFonts w:ascii="Cambria Math" w:hAnsi="Cambria Math"/>
          <w:b w:val="0"/>
          <w:bCs/>
          <w:i/>
          <w:noProof/>
          <w:color w:val="000000" w:themeColor="text1"/>
          <w:szCs w:val="22"/>
          <w:lang w:val="en-AU"/>
        </w:rPr>
        <w:br/>
      </w: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= 0 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∴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-3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9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=0 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</m:oMathPara>
    </w:p>
    <w:p w14:paraId="6383AFA6" w14:textId="07A6FD26" w:rsidR="00284E25" w:rsidRPr="003A2BF4" w:rsidRDefault="00284E25" w:rsidP="00284E25">
      <w:pPr>
        <w:pStyle w:val="Heading3"/>
        <w:ind w:left="720"/>
        <w:rPr>
          <w:color w:val="000000" w:themeColor="text1"/>
          <w:szCs w:val="22"/>
          <w:lang w:val="en-AU"/>
        </w:rPr>
      </w:pPr>
      <w:r w:rsidRPr="003A2BF4">
        <w:rPr>
          <w:color w:val="000000" w:themeColor="text1"/>
          <w:lang w:val="en-AU"/>
        </w:rPr>
        <w:t>3.1.2.</w:t>
      </w:r>
      <w:r w:rsidRPr="003A2BF4">
        <w:rPr>
          <w:color w:val="000000" w:themeColor="text1"/>
          <w:lang w:val="en-AU"/>
        </w:rPr>
        <w:t>3</w:t>
      </w:r>
      <w:r w:rsidRPr="003A2BF4">
        <w:rPr>
          <w:color w:val="000000" w:themeColor="text1"/>
          <w:lang w:val="en-AU"/>
        </w:rPr>
        <w:t xml:space="preserve"> Solving for </w:t>
      </w:r>
      <w:r w:rsidRPr="003A2BF4">
        <w:rPr>
          <w:color w:val="000000" w:themeColor="text1"/>
          <w:lang w:val="en-AU"/>
        </w:rPr>
        <w:t>A</w:t>
      </w:r>
      <w:r w:rsidRPr="003A2BF4">
        <w:rPr>
          <w:color w:val="000000" w:themeColor="text1"/>
          <w:lang w:val="en-AU"/>
        </w:rPr>
        <w:t>E boundary node</w:t>
      </w:r>
      <w:r w:rsidRPr="003A2BF4">
        <w:rPr>
          <w:color w:val="000000" w:themeColor="text1"/>
          <w:lang w:val="en-AU"/>
        </w:rPr>
        <w:t>s</w:t>
      </w:r>
    </w:p>
    <w:p w14:paraId="44AEAE03" w14:textId="73927CCB" w:rsidR="00284E25" w:rsidRPr="003A2BF4" w:rsidRDefault="00284E25" w:rsidP="00284E25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lastRenderedPageBreak/>
        <w:t xml:space="preserve">The nodes along the AE boundary (7, 13, 19, 25 and 30) 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are 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under insulated boundary conditions, so are solved using the Neumann condition equation. This equation requires a unit normal, as shown in </w:t>
      </w:r>
      <w:r w:rsidRPr="003A2BF4">
        <w:rPr>
          <w:b w:val="0"/>
          <w:bCs/>
          <w:color w:val="000000" w:themeColor="text1"/>
          <w:szCs w:val="22"/>
          <w:lang w:val="en-AU"/>
        </w:rPr>
        <w:t>purple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in Figure X. </w:t>
      </w:r>
    </w:p>
    <w:p w14:paraId="6F239F99" w14:textId="24DAFA4E" w:rsidR="00284E25" w:rsidRPr="003A2BF4" w:rsidRDefault="00284E25" w:rsidP="00284E25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Using Node </w:t>
      </w:r>
      <w:r w:rsidRPr="003A2BF4">
        <w:rPr>
          <w:b w:val="0"/>
          <w:bCs/>
          <w:color w:val="000000" w:themeColor="text1"/>
          <w:szCs w:val="22"/>
          <w:lang w:val="en-AU"/>
        </w:rPr>
        <w:t>1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3 as an example, 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l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et node 13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13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7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7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14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14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and node 19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19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and let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W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be the ghost node west of node 13, as shown in Figure X. </w:t>
      </w:r>
    </w:p>
    <w:p w14:paraId="0824765D" w14:textId="7FC14551" w:rsidR="000B18A2" w:rsidRPr="003A2BF4" w:rsidRDefault="007666BC" w:rsidP="00284E25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drawing>
          <wp:inline distT="0" distB="0" distL="0" distR="0" wp14:anchorId="3287154A" wp14:editId="6281054B">
            <wp:extent cx="2011940" cy="1800000"/>
            <wp:effectExtent l="0" t="0" r="0" b="3810"/>
            <wp:docPr id="31" name="Picture 3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imeline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6" t="3753" r="9098" b="2892"/>
                    <a:stretch/>
                  </pic:blipFill>
                  <pic:spPr bwMode="auto">
                    <a:xfrm>
                      <a:off x="0" y="0"/>
                      <a:ext cx="201194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D4377" w14:textId="781BF066" w:rsidR="00284E25" w:rsidRPr="003A2BF4" w:rsidRDefault="00284E25" w:rsidP="00284E25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62E280E6" wp14:editId="2677DD89">
                <wp:extent cx="5940000" cy="234000"/>
                <wp:effectExtent l="0" t="0" r="0" b="0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1FCA1" w14:textId="0881408D" w:rsidR="00284E25" w:rsidRPr="005C0C92" w:rsidRDefault="00284E25" w:rsidP="00284E2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Example of insulated</w:t>
                            </w:r>
                            <w:r w:rsidR="008E1C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boundary node showing ghost node </w:t>
                            </w:r>
                            <w:r w:rsidR="008E1C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 grey</w:t>
                            </w:r>
                          </w:p>
                          <w:p w14:paraId="0C258282" w14:textId="77777777" w:rsidR="00284E25" w:rsidRPr="005C0C92" w:rsidRDefault="00284E25" w:rsidP="00284E25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280E6" id="Text Box 47" o:spid="_x0000_s1034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4bpjBRoCAAA1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2A61FCA1" w14:textId="0881408D" w:rsidR="00284E25" w:rsidRPr="005C0C92" w:rsidRDefault="00284E25" w:rsidP="00284E2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Example of insulated</w:t>
                      </w:r>
                      <w:r w:rsidR="008E1C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AE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boundary node showing ghost node </w:t>
                      </w:r>
                      <w:r w:rsidR="008E1C26">
                        <w:rPr>
                          <w:i/>
                          <w:iCs/>
                          <w:sz w:val="16"/>
                          <w:szCs w:val="16"/>
                        </w:rPr>
                        <w:t>in grey</w:t>
                      </w:r>
                    </w:p>
                    <w:p w14:paraId="0C258282" w14:textId="77777777" w:rsidR="00284E25" w:rsidRPr="005C0C92" w:rsidRDefault="00284E25" w:rsidP="00284E25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4063DD" w14:textId="6774F839" w:rsidR="008E1C26" w:rsidRPr="003A2BF4" w:rsidRDefault="008E1C26" w:rsidP="008E1C26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>Applying Equation (3) to th</w:t>
      </w:r>
      <w:r w:rsidR="002D5047" w:rsidRPr="003A2BF4">
        <w:rPr>
          <w:b w:val="0"/>
          <w:bCs/>
          <w:color w:val="000000" w:themeColor="text1"/>
          <w:szCs w:val="22"/>
          <w:lang w:val="en-AU"/>
        </w:rPr>
        <w:t>i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s node gives: </w:t>
      </w:r>
    </w:p>
    <w:p w14:paraId="0C43F5B9" w14:textId="4981CC50" w:rsidR="008E1C26" w:rsidRPr="003A2BF4" w:rsidRDefault="008E1C26" w:rsidP="008E1C26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+ 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i-1,j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i+1,j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i,j-1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i,j+1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=0 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-4u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14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m:rPr>
                  <m:aln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= 0 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8</m:t>
                  </m:r>
                </m:e>
              </m:d>
            </m:e>
          </m:eqArr>
        </m:oMath>
      </m:oMathPara>
    </w:p>
    <w:p w14:paraId="1C06ADA5" w14:textId="77777777" w:rsidR="008E1C26" w:rsidRPr="003A2BF4" w:rsidRDefault="008E1C26" w:rsidP="000B18A2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</w:p>
    <w:p w14:paraId="16321B92" w14:textId="3E0839D3" w:rsidR="000B18A2" w:rsidRPr="003A2BF4" w:rsidRDefault="000B18A2" w:rsidP="000B18A2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Solve for u</w:t>
      </w:r>
      <w:r w:rsidR="007666BC"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W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using the insulated (Neumann condition) boundary equation,</w:t>
      </w:r>
      <w:r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t xml:space="preserve"> </w:t>
      </w:r>
      <m:oMath>
        <m:r>
          <m:rPr>
            <m:sty m:val="b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∇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T∙</m:t>
        </m:r>
        <m:acc>
          <m:accPr>
            <m:ctrlPr>
              <w:rPr>
                <w:rFonts w:ascii="Cambria Math" w:hAnsi="Cambria Math"/>
                <w:i/>
                <w:noProof/>
                <w:color w:val="000000" w:themeColor="text1"/>
                <w:szCs w:val="22"/>
                <w:lang w:val="en-A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=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0</m:t>
        </m:r>
      </m:oMath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. </w:t>
      </w:r>
    </w:p>
    <w:p w14:paraId="1B5872A7" w14:textId="08440004" w:rsidR="000B18A2" w:rsidRPr="003A2BF4" w:rsidRDefault="008823D5" w:rsidP="008E1C26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drawing>
          <wp:inline distT="0" distB="0" distL="0" distR="0" wp14:anchorId="1FD3B3CA" wp14:editId="4C2CC0D4">
            <wp:extent cx="1440000" cy="565187"/>
            <wp:effectExtent l="0" t="0" r="0" b="0"/>
            <wp:docPr id="32" name="Picture 3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shape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t="17647" r="19904" b="28112"/>
                    <a:stretch/>
                  </pic:blipFill>
                  <pic:spPr bwMode="auto">
                    <a:xfrm>
                      <a:off x="0" y="0"/>
                      <a:ext cx="1440000" cy="56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33681" w14:textId="7E53F62D" w:rsidR="000B18A2" w:rsidRPr="003A2BF4" w:rsidRDefault="008E1C26" w:rsidP="0023439F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2C14FE6D" wp14:editId="3C7158F7">
                <wp:extent cx="5940000" cy="234000"/>
                <wp:effectExtent l="0" t="0" r="0" b="0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511DF" w14:textId="7EFC5AD9" w:rsidR="008E1C26" w:rsidRPr="005C0C92" w:rsidRDefault="008E1C26" w:rsidP="008E1C2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Unit normal for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AE boundary node</w:t>
                            </w:r>
                          </w:p>
                          <w:p w14:paraId="013B5981" w14:textId="77777777" w:rsidR="008E1C26" w:rsidRPr="005C0C92" w:rsidRDefault="008E1C26" w:rsidP="008E1C2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4FE6D" id="Text Box 48" o:spid="_x0000_s1035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N9iriBoCAAA1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177511DF" w14:textId="7EFC5AD9" w:rsidR="008E1C26" w:rsidRPr="005C0C92" w:rsidRDefault="008E1C26" w:rsidP="008E1C2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Unit normal for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AE boundary node</w:t>
                      </w:r>
                    </w:p>
                    <w:p w14:paraId="013B5981" w14:textId="77777777" w:rsidR="008E1C26" w:rsidRPr="005C0C92" w:rsidRDefault="008E1C26" w:rsidP="008E1C2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BEB16D" w14:textId="62644F3E" w:rsidR="000B18A2" w:rsidRPr="003A2BF4" w:rsidRDefault="000B18A2" w:rsidP="000B18A2">
      <w:pPr>
        <w:pStyle w:val="Heading3"/>
        <w:keepNext/>
        <w:ind w:left="720"/>
        <w:rPr>
          <w:color w:val="000000" w:themeColor="text1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∇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T∙</m:t>
          </m:r>
          <m:acc>
            <m:accPr>
              <m:ctrlPr>
                <w:rPr>
                  <w:rFonts w:ascii="Cambria Math" w:hAnsi="Cambria Math"/>
                  <w:i/>
                  <w:noProof/>
                  <w:color w:val="000000" w:themeColor="text1"/>
                  <w:szCs w:val="22"/>
                  <w:lang w:val="en-AU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n</m:t>
              </m:r>
            </m:e>
          </m:acc>
          <m:r>
            <m:rPr>
              <m:sty m:val="bi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0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∙</m:t>
          </m:r>
          <m:d>
            <m:dPr>
              <m:ctrlPr>
                <w:rPr>
                  <w:rFonts w:ascii="Cambria Math" w:hAnsi="Cambria Math"/>
                  <w:b w:val="0"/>
                  <w:bCs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Cs w:val="22"/>
                        <w:lang w:val="en-A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Cs w:val="22"/>
                        <w:lang w:val="en-AU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-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∂T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∂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-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-(u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W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)</m:t>
          </m:r>
          <m:r>
            <m:rPr>
              <m:sty m:val="b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2"/>
                </w:rPr>
                <m:t>W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  <w:color w:val="000000" w:themeColor="text1"/>
              <w:szCs w:val="2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2"/>
                </w:rPr>
                <m:t>1</m:t>
              </m:r>
              <m:r>
                <w:rPr>
                  <w:rFonts w:ascii="Cambria Math" w:hAnsi="Cambria Math"/>
                  <w:color w:val="000000" w:themeColor="text1"/>
                  <w:szCs w:val="22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Cs w:val="22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W</m:t>
                  </m:r>
                </m:sub>
              </m:sSub>
              <m:r>
                <m:rPr>
                  <m:sty m:val="bi"/>
                  <m:aln/>
                </m:rPr>
                <w:rPr>
                  <w:rFonts w:ascii="Cambria Math" w:hAnsi="Cambria Math"/>
                  <w:color w:val="000000" w:themeColor="text1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1</m:t>
                  </m:r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2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2"/>
                    </w:rPr>
                    <m:t>9</m:t>
                  </m:r>
                </m:e>
              </m:d>
            </m:e>
          </m:eqArr>
        </m:oMath>
      </m:oMathPara>
    </w:p>
    <w:p w14:paraId="3CB33CC6" w14:textId="77777777" w:rsidR="008E1C26" w:rsidRPr="003A2BF4" w:rsidRDefault="008E1C26" w:rsidP="000B18A2">
      <w:pPr>
        <w:pStyle w:val="Heading3"/>
        <w:keepNext/>
        <w:ind w:left="720"/>
        <w:rPr>
          <w:color w:val="000000" w:themeColor="text1"/>
          <w:szCs w:val="22"/>
        </w:rPr>
      </w:pPr>
    </w:p>
    <w:p w14:paraId="5FADD14F" w14:textId="42B025E6" w:rsidR="000B18A2" w:rsidRPr="003A2BF4" w:rsidRDefault="000B18A2" w:rsidP="008D43A9">
      <w:pPr>
        <w:pStyle w:val="Heading3"/>
        <w:ind w:firstLine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Sub (</w:t>
      </w:r>
      <w:r w:rsidR="00BE342B" w:rsidRPr="003A2BF4">
        <w:rPr>
          <w:b w:val="0"/>
          <w:bCs/>
          <w:noProof/>
          <w:color w:val="000000" w:themeColor="text1"/>
          <w:szCs w:val="22"/>
          <w:lang w:val="en-AU"/>
        </w:rPr>
        <w:t>9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 into (</w:t>
      </w:r>
      <w:r w:rsidR="00BE342B" w:rsidRPr="003A2BF4">
        <w:rPr>
          <w:b w:val="0"/>
          <w:bCs/>
          <w:noProof/>
          <w:color w:val="000000" w:themeColor="text1"/>
          <w:szCs w:val="22"/>
          <w:lang w:val="en-AU"/>
        </w:rPr>
        <w:t>8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).</w:t>
      </w:r>
      <w:r w:rsidR="007070E1" w:rsidRPr="003A2BF4">
        <w:rPr>
          <w:rFonts w:ascii="Cambria Math" w:hAnsi="Cambria Math"/>
          <w:b w:val="0"/>
          <w:bCs/>
          <w:i/>
          <w:noProof/>
          <w:color w:val="000000" w:themeColor="text1"/>
          <w:szCs w:val="22"/>
          <w:lang w:val="en-AU"/>
        </w:rPr>
        <w:br/>
      </w: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7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= 0 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∴ 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 0</m:t>
          </m:r>
        </m:oMath>
      </m:oMathPara>
    </w:p>
    <w:p w14:paraId="1E6A69AF" w14:textId="15C6699E" w:rsidR="00BE342B" w:rsidRPr="003A2BF4" w:rsidRDefault="00BE342B" w:rsidP="00BE342B">
      <w:pPr>
        <w:pStyle w:val="Heading3"/>
        <w:ind w:left="720"/>
        <w:rPr>
          <w:color w:val="000000" w:themeColor="text1"/>
          <w:szCs w:val="22"/>
          <w:lang w:val="en-AU"/>
        </w:rPr>
      </w:pPr>
      <w:r w:rsidRPr="003A2BF4">
        <w:rPr>
          <w:color w:val="000000" w:themeColor="text1"/>
          <w:lang w:val="en-AU"/>
        </w:rPr>
        <w:lastRenderedPageBreak/>
        <w:t xml:space="preserve">3.1.2.3 Solving for </w:t>
      </w:r>
      <w:r w:rsidRPr="003A2BF4">
        <w:rPr>
          <w:color w:val="000000" w:themeColor="text1"/>
          <w:lang w:val="en-AU"/>
        </w:rPr>
        <w:t>Node 29</w:t>
      </w:r>
    </w:p>
    <w:p w14:paraId="6BEE7136" w14:textId="207D4ECE" w:rsidR="00BE342B" w:rsidRPr="003A2BF4" w:rsidRDefault="00BE342B" w:rsidP="00BE342B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Node </w:t>
      </w:r>
      <w:r w:rsidRPr="003A2BF4">
        <w:rPr>
          <w:b w:val="0"/>
          <w:bCs/>
          <w:color w:val="000000" w:themeColor="text1"/>
          <w:szCs w:val="22"/>
          <w:lang w:val="en-AU"/>
        </w:rPr>
        <w:t>29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is under </w:t>
      </w:r>
      <w:r w:rsidRPr="003A2BF4">
        <w:rPr>
          <w:b w:val="0"/>
          <w:bCs/>
          <w:color w:val="000000" w:themeColor="text1"/>
          <w:szCs w:val="22"/>
          <w:lang w:val="en-AU"/>
        </w:rPr>
        <w:t>convective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boundary conditions, so is solved using the </w:t>
      </w:r>
      <w:r w:rsidRPr="003A2BF4">
        <w:rPr>
          <w:b w:val="0"/>
          <w:bCs/>
          <w:color w:val="000000" w:themeColor="text1"/>
          <w:szCs w:val="22"/>
          <w:lang w:val="en-AU"/>
        </w:rPr>
        <w:t>Robin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condition equation. This equation requires a unit normal, as shown in </w:t>
      </w:r>
      <w:r w:rsidRPr="003A2BF4">
        <w:rPr>
          <w:b w:val="0"/>
          <w:bCs/>
          <w:color w:val="000000" w:themeColor="text1"/>
          <w:szCs w:val="22"/>
          <w:lang w:val="en-AU"/>
        </w:rPr>
        <w:t>blue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in Figure X. </w:t>
      </w:r>
    </w:p>
    <w:p w14:paraId="2A439F57" w14:textId="579444F8" w:rsidR="000B18A2" w:rsidRPr="003A2BF4" w:rsidRDefault="00BE342B" w:rsidP="00BE342B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Let node 29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29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28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28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23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23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and let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E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be the ghost node east of node 29 and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N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be the ghost node north of node 29, as shown in Figure X. </w:t>
      </w:r>
    </w:p>
    <w:p w14:paraId="7D77BB14" w14:textId="6E26BF6C" w:rsidR="00186254" w:rsidRPr="003A2BF4" w:rsidRDefault="00186254" w:rsidP="00186254">
      <w:pPr>
        <w:pStyle w:val="Heading3"/>
        <w:ind w:left="720"/>
        <w:jc w:val="center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drawing>
          <wp:inline distT="0" distB="0" distL="0" distR="0" wp14:anchorId="7675B576" wp14:editId="006FF8D9">
            <wp:extent cx="1920192" cy="1800000"/>
            <wp:effectExtent l="0" t="0" r="0" b="381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8" b="6595"/>
                    <a:stretch/>
                  </pic:blipFill>
                  <pic:spPr bwMode="auto">
                    <a:xfrm>
                      <a:off x="0" y="0"/>
                      <a:ext cx="192019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A9090" w14:textId="48448451" w:rsidR="00BE342B" w:rsidRPr="003A2BF4" w:rsidRDefault="00BE342B" w:rsidP="00186254">
      <w:pPr>
        <w:pStyle w:val="Heading3"/>
        <w:ind w:left="720"/>
        <w:jc w:val="center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0794ECC6" wp14:editId="774C1722">
                <wp:extent cx="5940000" cy="234000"/>
                <wp:effectExtent l="0" t="0" r="0" b="0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E03AF" w14:textId="1E420805" w:rsidR="00BE342B" w:rsidRPr="005C0C92" w:rsidRDefault="00BE342B" w:rsidP="00BE342B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Convective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boundary node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29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showing ghost nodes in grey</w:t>
                            </w:r>
                          </w:p>
                          <w:p w14:paraId="276FF896" w14:textId="77777777" w:rsidR="00BE342B" w:rsidRPr="005C0C92" w:rsidRDefault="00BE342B" w:rsidP="00BE342B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4739F49" w14:textId="77777777" w:rsidR="00BE342B" w:rsidRPr="005C0C92" w:rsidRDefault="00BE342B" w:rsidP="00BE342B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4ECC6" id="Text Box 51" o:spid="_x0000_s1036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" filled="f" stroked="f" strokeweight=".5pt">
                <v:textbox>
                  <w:txbxContent>
                    <w:p w14:paraId="11CE03AF" w14:textId="1E420805" w:rsidR="00BE342B" w:rsidRPr="005C0C92" w:rsidRDefault="00BE342B" w:rsidP="00BE342B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Convective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boundary node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29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showing ghost nodes in grey</w:t>
                      </w:r>
                    </w:p>
                    <w:p w14:paraId="276FF896" w14:textId="77777777" w:rsidR="00BE342B" w:rsidRPr="005C0C92" w:rsidRDefault="00BE342B" w:rsidP="00BE342B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4739F49" w14:textId="77777777" w:rsidR="00BE342B" w:rsidRPr="005C0C92" w:rsidRDefault="00BE342B" w:rsidP="00BE342B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91440E" w14:textId="77777777" w:rsidR="00BE342B" w:rsidRPr="003A2BF4" w:rsidRDefault="00BE342B" w:rsidP="00BE342B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Applying Equation (3) to this node gives: </w:t>
      </w:r>
    </w:p>
    <w:p w14:paraId="7F741C3D" w14:textId="77777777" w:rsidR="00A1613E" w:rsidRPr="003A2BF4" w:rsidRDefault="00BE342B" w:rsidP="00BE342B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+ 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i-1,j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i+1,j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i,j-1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i,j+1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E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N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 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-4u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29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28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r>
                <m:rPr>
                  <m:aln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= 0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8</m:t>
                  </m:r>
                </m:e>
              </m:d>
            </m:e>
          </m:eqArr>
        </m:oMath>
      </m:oMathPara>
    </w:p>
    <w:p w14:paraId="12E9DFE8" w14:textId="015025DE" w:rsidR="00F454CA" w:rsidRPr="003A2BF4" w:rsidRDefault="00F454CA" w:rsidP="00A1613E">
      <w:pPr>
        <w:pStyle w:val="Heading3"/>
        <w:ind w:left="709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Solve for u</w:t>
      </w:r>
      <w:r w:rsidR="00A22820"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E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 xml:space="preserve"> 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and u</w:t>
      </w:r>
      <w:r w:rsidR="00A22820"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N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using the </w:t>
      </w:r>
      <w:r w:rsidR="002C0C39" w:rsidRPr="003A2BF4">
        <w:rPr>
          <w:b w:val="0"/>
          <w:bCs/>
          <w:noProof/>
          <w:color w:val="000000" w:themeColor="text1"/>
          <w:szCs w:val="22"/>
          <w:lang w:val="en-AU"/>
        </w:rPr>
        <w:t>convective (Robin condition) boundary equation,</w:t>
      </w:r>
      <w:r w:rsidR="00BE342B" w:rsidRPr="003A2BF4">
        <w:rPr>
          <w:b w:val="0"/>
          <w:bCs/>
          <w:noProof/>
          <w:color w:val="000000" w:themeColor="text1"/>
          <w:szCs w:val="22"/>
          <w:lang w:val="en-AU"/>
        </w:rPr>
        <w:tab/>
      </w:r>
      <w:r w:rsidR="00BE342B" w:rsidRPr="003A2BF4">
        <w:rPr>
          <w:b w:val="0"/>
          <w:bCs/>
          <w:noProof/>
          <w:color w:val="000000" w:themeColor="text1"/>
          <w:szCs w:val="22"/>
          <w:lang w:val="en-AU"/>
        </w:rPr>
        <w:tab/>
      </w:r>
      <w:r w:rsidR="002C0C39"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k</m:t>
        </m:r>
        <m:r>
          <m:rPr>
            <m:sty m:val="b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∇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T∙</m:t>
        </m:r>
        <m:acc>
          <m:accPr>
            <m:ctrlPr>
              <w:rPr>
                <w:rFonts w:ascii="Cambria Math" w:hAnsi="Cambria Math"/>
                <w:i/>
                <w:noProof/>
                <w:color w:val="000000" w:themeColor="text1"/>
                <w:szCs w:val="22"/>
                <w:lang w:val="en-A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=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h(</m:t>
        </m:r>
        <m:sSub>
          <m:sSubPr>
            <m:ctrlPr>
              <w:rPr>
                <w:rFonts w:ascii="Cambria Math" w:hAnsi="Cambria Math"/>
                <w:b w:val="0"/>
                <w:bCs/>
                <w:i/>
                <w:noProof/>
                <w:color w:val="000000" w:themeColor="text1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T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∞</m:t>
            </m:r>
          </m:sub>
        </m:sSub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-T)</m:t>
        </m:r>
      </m:oMath>
      <w:r w:rsidR="002C0C39" w:rsidRPr="003A2BF4">
        <w:rPr>
          <w:b w:val="0"/>
          <w:bCs/>
          <w:noProof/>
          <w:color w:val="000000" w:themeColor="text1"/>
          <w:szCs w:val="22"/>
          <w:lang w:val="en-AU"/>
        </w:rPr>
        <w:t>.</w:t>
      </w:r>
    </w:p>
    <w:p w14:paraId="313F8BB1" w14:textId="7E27772E" w:rsidR="00F454CA" w:rsidRPr="003A2BF4" w:rsidRDefault="00E636F8" w:rsidP="00A1613E">
      <w:pPr>
        <w:pStyle w:val="Heading3"/>
        <w:jc w:val="center"/>
        <w:rPr>
          <w:rFonts w:ascii="Cambria Math" w:hAnsi="Cambria Math"/>
          <w:noProof/>
          <w:color w:val="000000" w:themeColor="text1"/>
          <w:szCs w:val="22"/>
          <w:lang w:val="en-AU"/>
        </w:rPr>
      </w:pPr>
      <w:r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drawing>
          <wp:inline distT="0" distB="0" distL="0" distR="0" wp14:anchorId="37B89038" wp14:editId="7CEF7EC1">
            <wp:extent cx="2323693" cy="1800000"/>
            <wp:effectExtent l="0" t="0" r="63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3" t="8084" r="5587" b="7120"/>
                    <a:stretch/>
                  </pic:blipFill>
                  <pic:spPr bwMode="auto">
                    <a:xfrm>
                      <a:off x="0" y="0"/>
                      <a:ext cx="2323693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42A67" w14:textId="0A1B9A9A" w:rsidR="00A1613E" w:rsidRPr="003A2BF4" w:rsidRDefault="00A1613E" w:rsidP="00A1613E">
      <w:pPr>
        <w:pStyle w:val="Heading3"/>
        <w:jc w:val="center"/>
        <w:rPr>
          <w:rFonts w:ascii="Cambria Math" w:hAnsi="Cambria Math"/>
          <w:noProof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6006C6E8" wp14:editId="7F099EA0">
                <wp:extent cx="5940000" cy="234000"/>
                <wp:effectExtent l="0" t="0" r="0" b="0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B93A6" w14:textId="0648B375" w:rsidR="00A1613E" w:rsidRPr="005C0C92" w:rsidRDefault="00A1613E" w:rsidP="00A1613E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Unit normal for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Node 29</w:t>
                            </w:r>
                          </w:p>
                          <w:p w14:paraId="544C262A" w14:textId="77777777" w:rsidR="00A1613E" w:rsidRPr="005C0C92" w:rsidRDefault="00A1613E" w:rsidP="00A1613E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6C6E8" id="Text Box 52" o:spid="_x0000_s1037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W2KC7BoCAAA2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5FAB93A6" w14:textId="0648B375" w:rsidR="00A1613E" w:rsidRPr="005C0C92" w:rsidRDefault="00A1613E" w:rsidP="00A1613E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Unit normal for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Node 29</w:t>
                      </w:r>
                    </w:p>
                    <w:p w14:paraId="544C262A" w14:textId="77777777" w:rsidR="00A1613E" w:rsidRPr="005C0C92" w:rsidRDefault="00A1613E" w:rsidP="00A1613E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34A47D" w14:textId="030C5482" w:rsidR="00F454CA" w:rsidRPr="003A2BF4" w:rsidRDefault="0062353D" w:rsidP="00A1613E">
      <w:pPr>
        <w:pStyle w:val="Heading3"/>
        <w:keepNext/>
        <w:ind w:left="720"/>
        <w:rPr>
          <w:rFonts w:ascii="Cambria Math" w:hAnsi="Cambria Math"/>
          <w:b w:val="0"/>
          <w:bCs/>
          <w:noProof/>
          <w:color w:val="000000" w:themeColor="text1"/>
          <w:szCs w:val="22"/>
          <w:lang w:val="en-AU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lastRenderedPageBreak/>
            <m:t>k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∇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T∙</m:t>
          </m:r>
          <m:acc>
            <m:accPr>
              <m:ctrlPr>
                <w:rPr>
                  <w:rFonts w:ascii="Cambria Math" w:hAnsi="Cambria Math"/>
                  <w:i/>
                  <w:noProof/>
                  <w:color w:val="000000" w:themeColor="text1"/>
                  <w:szCs w:val="22"/>
                  <w:lang w:val="en-AU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n</m:t>
              </m:r>
            </m:e>
          </m:acc>
          <m:r>
            <m:rPr>
              <m:sty m:val="bi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h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-T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k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∙</m:t>
          </m:r>
          <m:d>
            <m:dPr>
              <m:ctrlPr>
                <w:rPr>
                  <w:rFonts w:ascii="Cambria Math" w:hAnsi="Cambria Math"/>
                  <w:b w:val="0"/>
                  <w:bCs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i/>
                                <w:noProof/>
                                <w:color w:val="000000" w:themeColor="text1"/>
                                <w:szCs w:val="22"/>
                                <w:lang w:val="en-A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Cs w:val="22"/>
                                <w:lang w:val="en-AU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noProof/>
                            <w:color w:val="000000" w:themeColor="text1"/>
                            <w:szCs w:val="22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Cs w:val="22"/>
                            <w:lang w:val="en-AU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i/>
                                <w:noProof/>
                                <w:color w:val="000000" w:themeColor="text1"/>
                                <w:szCs w:val="22"/>
                                <w:lang w:val="en-A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Cs w:val="22"/>
                                <w:lang w:val="en-AU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h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-T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k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</m:t>
                      </m:r>
                    </m:e>
                  </m:rad>
                </m:den>
              </m:f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∂y</m:t>
                  </m:r>
                </m:den>
              </m:f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h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-T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k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</m:t>
                      </m:r>
                    </m:e>
                  </m:rad>
                </m:den>
              </m:f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29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∆x</m:t>
                  </m:r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29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∆x</m:t>
                  </m:r>
                </m:den>
              </m:f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h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(u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29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)+(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29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)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h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E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29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E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N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29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E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N</m:t>
              </m:r>
            </m:sub>
          </m:sSub>
          <m:r>
            <m:rPr>
              <m:sty m:val="b"/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29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N</m:t>
                  </m:r>
                </m:sub>
              </m:sSub>
              <m:r>
                <m:rPr>
                  <m:sty m:val="b"/>
                  <m:aln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29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29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h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noProof/>
                          <w:color w:val="000000" w:themeColor="text1"/>
                          <w:szCs w:val="22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Cs w:val="22"/>
                          <w:lang w:val="en-AU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9</m:t>
                  </m:r>
                </m:e>
              </m:d>
            </m:e>
          </m:eqArr>
        </m:oMath>
      </m:oMathPara>
    </w:p>
    <w:p w14:paraId="61C2D4D2" w14:textId="77777777" w:rsidR="00A1613E" w:rsidRPr="003A2BF4" w:rsidRDefault="00A1613E" w:rsidP="00A1613E">
      <w:pPr>
        <w:pStyle w:val="Heading3"/>
        <w:keepNext/>
        <w:ind w:left="720"/>
        <w:rPr>
          <w:rFonts w:ascii="Cambria Math" w:hAnsi="Cambria Math"/>
          <w:noProof/>
          <w:color w:val="000000" w:themeColor="text1"/>
          <w:szCs w:val="22"/>
        </w:rPr>
      </w:pPr>
    </w:p>
    <w:p w14:paraId="5B7E68A0" w14:textId="27CC8CCB" w:rsidR="00F454CA" w:rsidRPr="003A2BF4" w:rsidRDefault="00F454CA" w:rsidP="007C79CC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Sub</w:t>
      </w:r>
      <w:r w:rsidR="00A1613E" w:rsidRPr="003A2BF4">
        <w:rPr>
          <w:b w:val="0"/>
          <w:bCs/>
          <w:noProof/>
          <w:color w:val="000000" w:themeColor="text1"/>
          <w:szCs w:val="22"/>
          <w:lang w:val="en-AU"/>
        </w:rPr>
        <w:t>stituting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(</w:t>
      </w:r>
      <w:r w:rsidR="002A5F49" w:rsidRPr="003A2BF4">
        <w:rPr>
          <w:b w:val="0"/>
          <w:bCs/>
          <w:noProof/>
          <w:color w:val="000000" w:themeColor="text1"/>
          <w:szCs w:val="22"/>
          <w:lang w:val="en-AU"/>
        </w:rPr>
        <w:t>9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 into (</w:t>
      </w:r>
      <w:r w:rsidR="002A5F49" w:rsidRPr="003A2BF4">
        <w:rPr>
          <w:b w:val="0"/>
          <w:bCs/>
          <w:noProof/>
          <w:color w:val="000000" w:themeColor="text1"/>
          <w:szCs w:val="22"/>
          <w:lang w:val="en-AU"/>
        </w:rPr>
        <w:t>8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</w:t>
      </w:r>
      <w:r w:rsidR="006A6646"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and sub</w:t>
      </w:r>
      <w:r w:rsidR="00A1613E" w:rsidRPr="003A2BF4">
        <w:rPr>
          <w:b w:val="0"/>
          <w:bCs/>
          <w:noProof/>
          <w:color w:val="000000" w:themeColor="text1"/>
          <w:szCs w:val="22"/>
          <w:lang w:val="en-AU"/>
        </w:rPr>
        <w:t>stituting</w:t>
      </w:r>
      <w:r w:rsidR="006A6646"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in constants</w:t>
      </w:r>
      <w:r w:rsidR="00A1613E" w:rsidRPr="003A2BF4">
        <w:rPr>
          <w:b w:val="0"/>
          <w:bCs/>
          <w:noProof/>
          <w:color w:val="000000" w:themeColor="text1"/>
          <w:szCs w:val="22"/>
          <w:lang w:val="en-AU"/>
        </w:rPr>
        <w:t>:</w:t>
      </w:r>
      <w:r w:rsidR="006A6646"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</w:t>
      </w:r>
      <w:r w:rsidR="0012299C" w:rsidRPr="003A2BF4">
        <w:rPr>
          <w:rFonts w:ascii="Cambria Math" w:hAnsi="Cambria Math"/>
          <w:b w:val="0"/>
          <w:bCs/>
          <w:i/>
          <w:noProof/>
          <w:color w:val="000000" w:themeColor="text1"/>
          <w:szCs w:val="22"/>
          <w:lang w:val="en-AU"/>
        </w:rPr>
        <w:br/>
      </w: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= 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0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∆x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20×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×0.01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20×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×0.01</m:t>
              </m:r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∴ 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30+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15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15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</m:oMath>
      </m:oMathPara>
    </w:p>
    <w:p w14:paraId="6D42197E" w14:textId="0D470C18" w:rsidR="002A5F49" w:rsidRPr="003A2BF4" w:rsidRDefault="002A5F49" w:rsidP="002A5F49">
      <w:pPr>
        <w:pStyle w:val="Heading3"/>
        <w:ind w:left="720"/>
        <w:rPr>
          <w:color w:val="000000" w:themeColor="text1"/>
          <w:szCs w:val="22"/>
          <w:lang w:val="en-AU"/>
        </w:rPr>
      </w:pPr>
      <w:r w:rsidRPr="003A2BF4">
        <w:rPr>
          <w:color w:val="000000" w:themeColor="text1"/>
          <w:lang w:val="en-AU"/>
        </w:rPr>
        <w:t>3.1.2.</w:t>
      </w:r>
      <w:r w:rsidRPr="003A2BF4">
        <w:rPr>
          <w:color w:val="000000" w:themeColor="text1"/>
          <w:lang w:val="en-AU"/>
        </w:rPr>
        <w:t>4</w:t>
      </w:r>
      <w:r w:rsidRPr="003A2BF4">
        <w:rPr>
          <w:color w:val="000000" w:themeColor="text1"/>
          <w:lang w:val="en-AU"/>
        </w:rPr>
        <w:t xml:space="preserve"> Solving for Node 2</w:t>
      </w:r>
      <w:r w:rsidRPr="003A2BF4">
        <w:rPr>
          <w:color w:val="000000" w:themeColor="text1"/>
          <w:lang w:val="en-AU"/>
        </w:rPr>
        <w:t>4</w:t>
      </w:r>
    </w:p>
    <w:p w14:paraId="4EA97C15" w14:textId="01A290DD" w:rsidR="00625929" w:rsidRPr="003A2BF4" w:rsidRDefault="00625929" w:rsidP="00625929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>Node 2</w:t>
      </w:r>
      <w:r w:rsidRPr="003A2BF4">
        <w:rPr>
          <w:b w:val="0"/>
          <w:bCs/>
          <w:color w:val="000000" w:themeColor="text1"/>
          <w:szCs w:val="22"/>
          <w:lang w:val="en-AU"/>
        </w:rPr>
        <w:t>4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is under convective boundary conditions, so is solved using the Robin condition equation. This equation requires a unit normal, as shown in </w:t>
      </w:r>
      <w:r w:rsidRPr="003A2BF4">
        <w:rPr>
          <w:b w:val="0"/>
          <w:bCs/>
          <w:color w:val="000000" w:themeColor="text1"/>
          <w:szCs w:val="22"/>
          <w:lang w:val="en-AU"/>
        </w:rPr>
        <w:t>red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in Figure X. </w:t>
      </w:r>
    </w:p>
    <w:p w14:paraId="645B1A20" w14:textId="77777777" w:rsidR="002646F6" w:rsidRPr="003A2BF4" w:rsidRDefault="002646F6" w:rsidP="002646F6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Let node 24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24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23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23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18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18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and let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N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be the ghost node north of node 33, as shown in Figure X.  The node east of node 24 is known to be 40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sym w:font="Symbol" w:char="F0B0"/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C.</w:t>
      </w:r>
    </w:p>
    <w:p w14:paraId="14003A83" w14:textId="2D6B8E94" w:rsidR="00FD3A45" w:rsidRPr="003A2BF4" w:rsidRDefault="00FD3A45" w:rsidP="002646F6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drawing>
          <wp:inline distT="0" distB="0" distL="0" distR="0" wp14:anchorId="44C26555" wp14:editId="208F2790">
            <wp:extent cx="2068000" cy="1800000"/>
            <wp:effectExtent l="0" t="0" r="254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4" t="14147" r="6994" b="12433"/>
                    <a:stretch/>
                  </pic:blipFill>
                  <pic:spPr bwMode="auto">
                    <a:xfrm>
                      <a:off x="0" y="0"/>
                      <a:ext cx="2068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F16F1" w14:textId="77777777" w:rsidR="002646F6" w:rsidRPr="003A2BF4" w:rsidRDefault="002646F6" w:rsidP="002646F6">
      <w:pPr>
        <w:pStyle w:val="Heading3"/>
        <w:jc w:val="center"/>
        <w:rPr>
          <w:color w:val="000000" w:themeColor="text1"/>
          <w:szCs w:val="22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71A46C82" wp14:editId="4BE3B448">
                <wp:extent cx="5940000" cy="234000"/>
                <wp:effectExtent l="0" t="0" r="0" b="0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50DA0" w14:textId="7EA1F2F9" w:rsidR="002646F6" w:rsidRPr="005C0C92" w:rsidRDefault="002646F6" w:rsidP="002646F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Convective boundary node 2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showing ghost node in grey</w:t>
                            </w:r>
                          </w:p>
                          <w:p w14:paraId="7C288E76" w14:textId="77777777" w:rsidR="002646F6" w:rsidRPr="005C0C92" w:rsidRDefault="002646F6" w:rsidP="002646F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AEE2ED1" w14:textId="77777777" w:rsidR="002646F6" w:rsidRPr="005C0C92" w:rsidRDefault="002646F6" w:rsidP="002646F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46C82" id="Text Box 54" o:spid="_x0000_s1038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YMOroRoCAAA2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28450DA0" w14:textId="7EA1F2F9" w:rsidR="002646F6" w:rsidRPr="005C0C92" w:rsidRDefault="002646F6" w:rsidP="002646F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Convective boundary node 2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showing ghost node in grey</w:t>
                      </w:r>
                    </w:p>
                    <w:p w14:paraId="7C288E76" w14:textId="77777777" w:rsidR="002646F6" w:rsidRPr="005C0C92" w:rsidRDefault="002646F6" w:rsidP="002646F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AEE2ED1" w14:textId="77777777" w:rsidR="002646F6" w:rsidRPr="005C0C92" w:rsidRDefault="002646F6" w:rsidP="002646F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BA7D0E" w14:textId="77777777" w:rsidR="002646F6" w:rsidRPr="003A2BF4" w:rsidRDefault="002646F6" w:rsidP="002646F6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Applying Equation (3) to this node gives: </w:t>
      </w:r>
    </w:p>
    <w:p w14:paraId="241D8873" w14:textId="618795CA" w:rsidR="0091650D" w:rsidRPr="003A2BF4" w:rsidRDefault="002646F6" w:rsidP="002646F6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+ 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i-1,j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i+1,j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i,j-1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i,j+1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40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N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-4u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N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=-40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10</m:t>
                  </m:r>
                </m:e>
              </m:d>
            </m:e>
          </m:eqArr>
        </m:oMath>
      </m:oMathPara>
    </w:p>
    <w:p w14:paraId="02D2CB80" w14:textId="52981549" w:rsidR="006A0507" w:rsidRPr="003A2BF4" w:rsidRDefault="006A0507" w:rsidP="0091650D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lastRenderedPageBreak/>
        <w:t>Solve for u</w:t>
      </w:r>
      <w:r w:rsidR="008159B6"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N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using </w:t>
      </w:r>
      <w:r w:rsidR="008159B6" w:rsidRPr="003A2BF4">
        <w:rPr>
          <w:b w:val="0"/>
          <w:bCs/>
          <w:noProof/>
          <w:color w:val="000000" w:themeColor="text1"/>
          <w:szCs w:val="22"/>
          <w:lang w:val="en-AU"/>
        </w:rPr>
        <w:t>the convective (Robin condition)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boundary equation,</w:t>
      </w:r>
      <w:r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t xml:space="preserve"> </w:t>
      </w:r>
      <w:r w:rsidR="002646F6"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tab/>
      </w:r>
      <w:r w:rsidR="002646F6" w:rsidRPr="003A2BF4">
        <w:rPr>
          <w:rFonts w:ascii="Cambria Math" w:hAnsi="Cambria Math"/>
          <w:noProof/>
          <w:color w:val="000000" w:themeColor="text1"/>
          <w:szCs w:val="22"/>
          <w:lang w:val="en-AU"/>
        </w:rPr>
        <w:tab/>
        <w:t xml:space="preserve">       </w:t>
      </w:r>
      <m:oMath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k</m:t>
        </m:r>
        <m:r>
          <m:rPr>
            <m:sty m:val="b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∇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T∙</m:t>
        </m:r>
        <m:acc>
          <m:accPr>
            <m:ctrlPr>
              <w:rPr>
                <w:rFonts w:ascii="Cambria Math" w:hAnsi="Cambria Math"/>
                <w:i/>
                <w:noProof/>
                <w:color w:val="000000" w:themeColor="text1"/>
                <w:szCs w:val="22"/>
                <w:lang w:val="en-A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=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h(</m:t>
        </m:r>
        <m:sSub>
          <m:sSubPr>
            <m:ctrlPr>
              <w:rPr>
                <w:rFonts w:ascii="Cambria Math" w:hAnsi="Cambria Math"/>
                <w:b w:val="0"/>
                <w:bCs/>
                <w:i/>
                <w:noProof/>
                <w:color w:val="000000" w:themeColor="text1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T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∞</m:t>
            </m:r>
          </m:sub>
        </m:sSub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-T)</m:t>
        </m:r>
      </m:oMath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. </w:t>
      </w:r>
    </w:p>
    <w:p w14:paraId="2D087379" w14:textId="1143DCAF" w:rsidR="00346B27" w:rsidRPr="003A2BF4" w:rsidRDefault="00C207A2" w:rsidP="00346B27">
      <w:pPr>
        <w:pStyle w:val="Heading3"/>
        <w:ind w:left="720"/>
        <w:jc w:val="center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drawing>
          <wp:inline distT="0" distB="0" distL="0" distR="0" wp14:anchorId="113A570F" wp14:editId="7B33E778">
            <wp:extent cx="2442743" cy="252000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3966" r="4487" b="2833"/>
                    <a:stretch/>
                  </pic:blipFill>
                  <pic:spPr bwMode="auto">
                    <a:xfrm>
                      <a:off x="0" y="0"/>
                      <a:ext cx="244274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5E33D" w14:textId="0FFDFB47" w:rsidR="002646F6" w:rsidRPr="003A2BF4" w:rsidRDefault="002646F6" w:rsidP="00346B27">
      <w:pPr>
        <w:pStyle w:val="Heading3"/>
        <w:ind w:left="720"/>
        <w:jc w:val="center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1D9D9DCC" wp14:editId="42BB6E21">
                <wp:extent cx="5940000" cy="234000"/>
                <wp:effectExtent l="0" t="0" r="0" b="0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B87CF" w14:textId="5CA50819" w:rsidR="002646F6" w:rsidRPr="005C0C92" w:rsidRDefault="002646F6" w:rsidP="002646F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Unit normal for Node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  <w:p w14:paraId="45B5D25C" w14:textId="77777777" w:rsidR="002646F6" w:rsidRPr="005C0C92" w:rsidRDefault="002646F6" w:rsidP="002646F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9D9DCC" id="Text Box 55" o:spid="_x0000_s1039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tqFjLBoCAAA2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0C9B87CF" w14:textId="5CA50819" w:rsidR="002646F6" w:rsidRPr="005C0C92" w:rsidRDefault="002646F6" w:rsidP="002646F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Unit normal for Node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24</w:t>
                      </w:r>
                    </w:p>
                    <w:p w14:paraId="45B5D25C" w14:textId="77777777" w:rsidR="002646F6" w:rsidRPr="005C0C92" w:rsidRDefault="002646F6" w:rsidP="002646F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A1256D" w14:textId="21004952" w:rsidR="002646F6" w:rsidRPr="003A2BF4" w:rsidRDefault="0091650D" w:rsidP="007A1915">
      <w:pPr>
        <w:pStyle w:val="Caption"/>
        <w:jc w:val="right"/>
        <w:rPr>
          <w:b/>
          <w:bCs/>
          <w:i w:val="0"/>
          <w:noProof/>
          <w:color w:val="000000" w:themeColor="text1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k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∇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T∙</m:t>
          </m:r>
          <m:acc>
            <m:accPr>
              <m:ctrl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n</m:t>
              </m:r>
            </m:e>
          </m:acc>
          <m:r>
            <m:rPr>
              <m:sty m:val="bi"/>
              <m:aln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∞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-T</m:t>
              </m:r>
            </m:e>
          </m:d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k</m:t>
          </m:r>
          <m:d>
            <m:dPr>
              <m:ctrlPr>
                <w:rPr>
                  <w:rFonts w:ascii="Cambria Math" w:hAnsi="Cambria Math"/>
                  <w:b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∂T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∂T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b/>
                  <w:bCs/>
                  <w:i w:val="0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2"/>
                        <w:szCs w:val="22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2"/>
                        <w:szCs w:val="22"/>
                      </w:rPr>
                      <m:t>b</m:t>
                    </m:r>
                  </m:e>
                </m:mr>
              </m:m>
            </m:e>
          </m:d>
          <m:r>
            <m:rPr>
              <m:sty m:val="bi"/>
              <m:aln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∞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24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k</m:t>
          </m:r>
          <m:d>
            <m:dPr>
              <m:ctrlPr>
                <w:rPr>
                  <w:rFonts w:ascii="Cambria Math" w:hAnsi="Cambria Math"/>
                  <w:b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40-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24</m:t>
                            </m:r>
                          </m:sub>
                        </m:sSub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∆x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24</m:t>
                            </m:r>
                          </m:sub>
                        </m:sSub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b/>
                  <w:bCs/>
                  <w:i w:val="0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2"/>
                        <w:szCs w:val="22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2"/>
                        <w:szCs w:val="22"/>
                      </w:rPr>
                      <m:t>b</m:t>
                    </m:r>
                  </m:e>
                </m:mr>
              </m:m>
            </m:e>
          </m:d>
          <m:r>
            <m:rPr>
              <m:sty m:val="bi"/>
              <m:aln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∞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24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bCs/>
                  <w:iCs w:val="0"/>
                  <w:color w:val="000000" w:themeColor="text1"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k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∆x</m:t>
              </m:r>
            </m:den>
          </m:f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(a</m:t>
          </m:r>
          <m:d>
            <m:dPr>
              <m:ctrlPr>
                <w:rPr>
                  <w:rFonts w:ascii="Cambria Math" w:hAnsi="Cambria Math"/>
                  <w:b/>
                  <w:bCs/>
                  <w:i w:val="0"/>
                  <w:color w:val="000000" w:themeColor="text1"/>
                  <w:sz w:val="22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40- </m:t>
              </m:r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24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 w:val="0"/>
                  <w:noProof/>
                  <w:color w:val="000000" w:themeColor="text1"/>
                  <w:sz w:val="22"/>
                  <w:szCs w:val="22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+(b(</m:t>
          </m:r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24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)</m:t>
          </m:r>
          <m:r>
            <m:rPr>
              <m:sty m:val="bi"/>
              <m:aln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∞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24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40a-a</m:t>
          </m:r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24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+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b</m:t>
          </m:r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24</m:t>
              </m:r>
            </m:sub>
          </m:sSub>
          <m:r>
            <m:rPr>
              <m:sty m:val="b"/>
              <m:aln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Cs/>
                  <w:iCs w:val="0"/>
                  <w:color w:val="000000" w:themeColor="text1"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∆x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bCs/>
                  <w:iCs w:val="0"/>
                  <w:color w:val="000000" w:themeColor="text1"/>
                  <w:sz w:val="22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∞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24</m:t>
                      </m:r>
                    </m:sub>
                  </m:sSub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b</m:t>
          </m:r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N</m:t>
              </m:r>
            </m:sub>
          </m:sSub>
          <m:r>
            <m:rPr>
              <m:sty m:val="b"/>
              <m:aln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Cs/>
                  <w:iCs w:val="0"/>
                  <w:color w:val="000000" w:themeColor="text1"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∆x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bCs/>
                  <w:iCs w:val="0"/>
                  <w:color w:val="000000" w:themeColor="text1"/>
                  <w:sz w:val="22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∞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24</m:t>
                      </m:r>
                    </m:sub>
                  </m:sSub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24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bu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24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-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40a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N</m:t>
              </m:r>
            </m:sub>
          </m:sSub>
          <m:r>
            <m:rPr>
              <m:sty m:val="b"/>
              <m:aln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Cs/>
                  <w:iCs w:val="0"/>
                  <w:color w:val="000000" w:themeColor="text1"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∆x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h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∞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bCs/>
                  <w:iCs w:val="0"/>
                  <w:color w:val="000000" w:themeColor="text1"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∆xh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24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+a</m:t>
          </m:r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24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bu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24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-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40a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 w:val="0"/>
                  <w:color w:val="000000" w:themeColor="text1"/>
                  <w:sz w:val="22"/>
                  <w:szCs w:val="22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          </m:t>
              </m:r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Cs w:val="0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∆xh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b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∞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Cs w:val="0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∆xh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b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24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Cs w:val="0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b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24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24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40</m:t>
              </m:r>
              <m:f>
                <m:fPr>
                  <m:ctrlPr>
                    <w:rPr>
                      <w:rFonts w:ascii="Cambria Math" w:hAnsi="Cambria Math"/>
                      <w:bCs/>
                      <w:iCs w:val="0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b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 w:val="0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bCs/>
                  <w:iCs w:val="0"/>
                  <w:noProof/>
                  <w:color w:val="000000" w:themeColor="text1"/>
                  <w:sz w:val="22"/>
                  <w:szCs w:val="22"/>
                </w:rPr>
              </m:ctrlPr>
            </m:e>
          </m:eqArr>
        </m:oMath>
      </m:oMathPara>
    </w:p>
    <w:p w14:paraId="44355A86" w14:textId="210D8E3C" w:rsidR="002646F6" w:rsidRPr="003A2BF4" w:rsidRDefault="007A1915" w:rsidP="00B10007">
      <w:pPr>
        <w:pStyle w:val="Heading3"/>
        <w:ind w:firstLine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Sub</w:t>
      </w:r>
      <w:r w:rsidR="00D820E4" w:rsidRPr="003A2BF4">
        <w:rPr>
          <w:b w:val="0"/>
          <w:bCs/>
          <w:noProof/>
          <w:color w:val="000000" w:themeColor="text1"/>
          <w:szCs w:val="22"/>
          <w:lang w:val="en-AU"/>
        </w:rPr>
        <w:t>stituting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(</w:t>
      </w:r>
      <w:r w:rsidR="00D820E4" w:rsidRPr="003A2BF4">
        <w:rPr>
          <w:b w:val="0"/>
          <w:bCs/>
          <w:noProof/>
          <w:color w:val="000000" w:themeColor="text1"/>
          <w:szCs w:val="22"/>
          <w:lang w:val="en-AU"/>
        </w:rPr>
        <w:t>11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 into (</w:t>
      </w:r>
      <w:r w:rsidR="00D820E4" w:rsidRPr="003A2BF4">
        <w:rPr>
          <w:b w:val="0"/>
          <w:bCs/>
          <w:noProof/>
          <w:color w:val="000000" w:themeColor="text1"/>
          <w:szCs w:val="22"/>
          <w:lang w:val="en-AU"/>
        </w:rPr>
        <w:t>10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).</w:t>
      </w:r>
    </w:p>
    <w:p w14:paraId="659664BF" w14:textId="58939B64" w:rsidR="00C5594B" w:rsidRPr="003A2BF4" w:rsidRDefault="007A1915" w:rsidP="00FD3A45">
      <w:pPr>
        <w:pStyle w:val="Heading3"/>
        <w:rPr>
          <w:b w:val="0"/>
          <w:bCs/>
          <w:noProof/>
          <w:color w:val="000000" w:themeColor="text1"/>
          <w:szCs w:val="22"/>
          <w:lang w:val="en-AU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∆xh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bk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∆xh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bk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40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=-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40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∆xh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bk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∆xh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bk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40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40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∆xh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bk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∆xh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bk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40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b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40</m:t>
          </m:r>
        </m:oMath>
      </m:oMathPara>
    </w:p>
    <w:p w14:paraId="142F78B7" w14:textId="7E16F2FC" w:rsidR="00C5594B" w:rsidRPr="003A2BF4" w:rsidRDefault="00C5594B" w:rsidP="009F74C4">
      <w:pPr>
        <w:pStyle w:val="Heading3"/>
        <w:ind w:firstLine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Sub</w:t>
      </w:r>
      <w:r w:rsidR="00D820E4" w:rsidRPr="003A2BF4">
        <w:rPr>
          <w:b w:val="0"/>
          <w:bCs/>
          <w:noProof/>
          <w:color w:val="000000" w:themeColor="text1"/>
          <w:szCs w:val="22"/>
          <w:lang w:val="en-AU"/>
        </w:rPr>
        <w:t>stituting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in </w:t>
      </w:r>
      <w:r w:rsidRPr="003A2BF4">
        <w:rPr>
          <w:b w:val="0"/>
          <w:bCs/>
          <w:i/>
          <w:iCs/>
          <w:noProof/>
          <w:color w:val="000000" w:themeColor="text1"/>
          <w:szCs w:val="22"/>
          <w:lang w:val="en-AU"/>
        </w:rPr>
        <w:t xml:space="preserve">a 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and</w:t>
      </w:r>
      <w:r w:rsidRPr="003A2BF4">
        <w:rPr>
          <w:b w:val="0"/>
          <w:bCs/>
          <w:i/>
          <w:iCs/>
          <w:noProof/>
          <w:color w:val="000000" w:themeColor="text1"/>
          <w:szCs w:val="22"/>
          <w:lang w:val="en-AU"/>
        </w:rPr>
        <w:t xml:space="preserve"> b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and constants. </w:t>
      </w:r>
    </w:p>
    <w:p w14:paraId="555656EC" w14:textId="1921017E" w:rsidR="00C5594B" w:rsidRPr="003A2BF4" w:rsidRDefault="00C5594B" w:rsidP="00FD3A45">
      <w:pPr>
        <w:pStyle w:val="Heading3"/>
        <w:rPr>
          <w:b w:val="0"/>
          <w:bCs/>
          <w:noProof/>
          <w:color w:val="000000" w:themeColor="text1"/>
          <w:szCs w:val="22"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0.01×20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0.01×20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40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40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∴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15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+</m:t>
          </m:r>
          <m:func>
            <m:func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8</m:t>
                  </m:r>
                </m:den>
              </m:f>
            </m:e>
          </m:func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15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40</m:t>
          </m:r>
          <m:func>
            <m:func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40</m:t>
          </m:r>
        </m:oMath>
      </m:oMathPara>
    </w:p>
    <w:p w14:paraId="791722AF" w14:textId="22DBD3B0" w:rsidR="007A1915" w:rsidRPr="003A2BF4" w:rsidRDefault="007A1915" w:rsidP="00FD3A45">
      <w:pPr>
        <w:pStyle w:val="Heading3"/>
        <w:rPr>
          <w:b w:val="0"/>
          <w:bCs/>
          <w:color w:val="000000" w:themeColor="text1"/>
          <w:szCs w:val="22"/>
          <w:lang w:val="en-AU"/>
        </w:rPr>
      </w:pPr>
    </w:p>
    <w:p w14:paraId="0308D48B" w14:textId="5D0D07C2" w:rsidR="00A20B76" w:rsidRPr="003A2BF4" w:rsidRDefault="00A20B76" w:rsidP="00A20B76">
      <w:pPr>
        <w:pStyle w:val="Heading3"/>
        <w:ind w:left="720"/>
        <w:rPr>
          <w:color w:val="000000" w:themeColor="text1"/>
          <w:szCs w:val="22"/>
          <w:lang w:val="en-AU"/>
        </w:rPr>
      </w:pPr>
      <w:r w:rsidRPr="003A2BF4">
        <w:rPr>
          <w:color w:val="000000" w:themeColor="text1"/>
          <w:lang w:val="en-AU"/>
        </w:rPr>
        <w:t>3.1.2.</w:t>
      </w:r>
      <w:r w:rsidR="00591B25">
        <w:rPr>
          <w:color w:val="000000" w:themeColor="text1"/>
          <w:lang w:val="en-AU"/>
        </w:rPr>
        <w:t>5</w:t>
      </w:r>
      <w:r w:rsidRPr="003A2BF4">
        <w:rPr>
          <w:color w:val="000000" w:themeColor="text1"/>
          <w:lang w:val="en-AU"/>
        </w:rPr>
        <w:t xml:space="preserve"> Solving for Node </w:t>
      </w:r>
      <w:r w:rsidRPr="003A2BF4">
        <w:rPr>
          <w:color w:val="000000" w:themeColor="text1"/>
          <w:lang w:val="en-AU"/>
        </w:rPr>
        <w:t>33</w:t>
      </w:r>
    </w:p>
    <w:p w14:paraId="44F056D9" w14:textId="76B200E8" w:rsidR="00A20B76" w:rsidRPr="003A2BF4" w:rsidRDefault="00A20B76" w:rsidP="00A20B76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Node </w:t>
      </w:r>
      <w:r w:rsidRPr="003A2BF4">
        <w:rPr>
          <w:b w:val="0"/>
          <w:bCs/>
          <w:color w:val="000000" w:themeColor="text1"/>
          <w:szCs w:val="22"/>
          <w:lang w:val="en-AU"/>
        </w:rPr>
        <w:t>33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is under convective boundary conditions, so is solved using the Robin condition equation. This equation requires a unit normal, as shown in </w:t>
      </w:r>
      <w:r w:rsidRPr="003A2BF4">
        <w:rPr>
          <w:b w:val="0"/>
          <w:bCs/>
          <w:color w:val="000000" w:themeColor="text1"/>
          <w:szCs w:val="22"/>
          <w:lang w:val="en-AU"/>
        </w:rPr>
        <w:t>yellow</w:t>
      </w:r>
      <w:r w:rsidRPr="003A2BF4">
        <w:rPr>
          <w:b w:val="0"/>
          <w:bCs/>
          <w:color w:val="000000" w:themeColor="text1"/>
          <w:szCs w:val="22"/>
          <w:lang w:val="en-AU"/>
        </w:rPr>
        <w:t xml:space="preserve"> in Figure X. </w:t>
      </w:r>
    </w:p>
    <w:p w14:paraId="2CA18E40" w14:textId="77777777" w:rsidR="00A20B76" w:rsidRPr="003A2BF4" w:rsidRDefault="00A20B76" w:rsidP="00A20B76">
      <w:pPr>
        <w:pStyle w:val="Heading3"/>
        <w:ind w:left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Let node 33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33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32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32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28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28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and let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E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be the ghost node east of node 33, as shown in Figure X.  The node north of node 33 is known to be 70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sym w:font="Symbol" w:char="F0B0"/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C.</w:t>
      </w:r>
    </w:p>
    <w:p w14:paraId="23EEA0F7" w14:textId="2803AAB4" w:rsidR="008C460C" w:rsidRPr="003A2BF4" w:rsidRDefault="008C460C" w:rsidP="00E47ED4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drawing>
          <wp:inline distT="0" distB="0" distL="0" distR="0" wp14:anchorId="639B1F81" wp14:editId="18EAA109">
            <wp:extent cx="1758144" cy="180000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7" r="5015" b="7831"/>
                    <a:stretch/>
                  </pic:blipFill>
                  <pic:spPr bwMode="auto">
                    <a:xfrm>
                      <a:off x="0" y="0"/>
                      <a:ext cx="1758144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88FFC" w14:textId="35F9252D" w:rsidR="00A20B76" w:rsidRPr="003A2BF4" w:rsidRDefault="00A20B76" w:rsidP="00E47ED4">
      <w:pPr>
        <w:pStyle w:val="Heading3"/>
        <w:jc w:val="center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32140032" wp14:editId="445857A1">
                <wp:extent cx="5940000" cy="234000"/>
                <wp:effectExtent l="0" t="0" r="0" b="0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89328" w14:textId="780BFAD0" w:rsidR="00A20B76" w:rsidRPr="005C0C92" w:rsidRDefault="00A20B76" w:rsidP="00A20B7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Convective boundary node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33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showing ghost node in grey</w:t>
                            </w:r>
                          </w:p>
                          <w:p w14:paraId="6AB252D9" w14:textId="77777777" w:rsidR="00A20B76" w:rsidRPr="005C0C92" w:rsidRDefault="00A20B76" w:rsidP="00A20B7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6214F8F" w14:textId="77777777" w:rsidR="00A20B76" w:rsidRPr="005C0C92" w:rsidRDefault="00A20B76" w:rsidP="00A20B7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40032" id="Text Box 56" o:spid="_x0000_s1040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FoH4OxoCAAA2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56789328" w14:textId="780BFAD0" w:rsidR="00A20B76" w:rsidRPr="005C0C92" w:rsidRDefault="00A20B76" w:rsidP="00A20B7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Convective boundary node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33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showing ghost node in grey</w:t>
                      </w:r>
                    </w:p>
                    <w:p w14:paraId="6AB252D9" w14:textId="77777777" w:rsidR="00A20B76" w:rsidRPr="005C0C92" w:rsidRDefault="00A20B76" w:rsidP="00A20B7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6214F8F" w14:textId="77777777" w:rsidR="00A20B76" w:rsidRPr="005C0C92" w:rsidRDefault="00A20B76" w:rsidP="00A20B7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1DA6F8" w14:textId="77777777" w:rsidR="00E47ED4" w:rsidRPr="003A2BF4" w:rsidRDefault="00E47ED4" w:rsidP="00E47ED4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Applying Equation (3) to this node gives: </w:t>
      </w:r>
    </w:p>
    <w:p w14:paraId="199B5934" w14:textId="0E100ED4" w:rsidR="00E47ED4" w:rsidRPr="003A2BF4" w:rsidRDefault="00E47ED4" w:rsidP="00E47ED4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+ 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i-1,j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i+1,j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i,j-1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i,j+1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32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E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70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-4u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28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E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=-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7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0 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000000" w:themeColor="text1"/>
                      <w:szCs w:val="22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1</m:t>
                  </m:r>
                  <m:r>
                    <w:rPr>
                      <w:rFonts w:ascii="Cambria Math" w:hAnsi="Cambria Math"/>
                      <w:noProof/>
                      <w:color w:val="000000" w:themeColor="text1"/>
                      <w:szCs w:val="22"/>
                      <w:lang w:val="en-AU"/>
                    </w:rPr>
                    <m:t>2</m:t>
                  </m:r>
                </m:e>
              </m:d>
            </m:e>
          </m:eqArr>
        </m:oMath>
      </m:oMathPara>
    </w:p>
    <w:p w14:paraId="747979ED" w14:textId="47F074D3" w:rsidR="008C460C" w:rsidRPr="003A2BF4" w:rsidRDefault="008C460C" w:rsidP="002C0C39">
      <w:pPr>
        <w:pStyle w:val="Heading3"/>
        <w:ind w:firstLine="720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Solve for u</w:t>
      </w:r>
      <w:r w:rsidR="00B74FC4"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E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using the convective (Robin condition) boundary equation,</w:t>
      </w:r>
      <w:r w:rsidR="00B10007" w:rsidRPr="003A2BF4">
        <w:rPr>
          <w:b w:val="0"/>
          <w:bCs/>
          <w:noProof/>
          <w:color w:val="000000" w:themeColor="text1"/>
          <w:szCs w:val="22"/>
          <w:lang w:val="en-AU"/>
        </w:rPr>
        <w:tab/>
      </w:r>
      <w:r w:rsidR="00B10007" w:rsidRPr="003A2BF4">
        <w:rPr>
          <w:b w:val="0"/>
          <w:bCs/>
          <w:noProof/>
          <w:color w:val="000000" w:themeColor="text1"/>
          <w:szCs w:val="22"/>
          <w:lang w:val="en-AU"/>
        </w:rPr>
        <w:tab/>
      </w:r>
      <w:r w:rsidR="00B10007" w:rsidRPr="003A2BF4">
        <w:rPr>
          <w:b w:val="0"/>
          <w:bCs/>
          <w:noProof/>
          <w:color w:val="000000" w:themeColor="text1"/>
          <w:szCs w:val="22"/>
          <w:lang w:val="en-AU"/>
        </w:rPr>
        <w:tab/>
      </w:r>
      <w:r w:rsidR="00B10007" w:rsidRPr="003A2BF4">
        <w:rPr>
          <w:b w:val="0"/>
          <w:bCs/>
          <w:noProof/>
          <w:color w:val="000000" w:themeColor="text1"/>
          <w:szCs w:val="22"/>
          <w:lang w:val="en-AU"/>
        </w:rPr>
        <w:tab/>
      </w:r>
      <m:oMath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k</m:t>
        </m:r>
        <m:r>
          <m:rPr>
            <m:sty m:val="b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∇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T∙</m:t>
        </m:r>
        <m:acc>
          <m:accPr>
            <m:ctrlPr>
              <w:rPr>
                <w:rFonts w:ascii="Cambria Math" w:hAnsi="Cambria Math"/>
                <w:i/>
                <w:noProof/>
                <w:color w:val="000000" w:themeColor="text1"/>
                <w:szCs w:val="22"/>
                <w:lang w:val="en-AU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  <w:noProof/>
            <w:color w:val="000000" w:themeColor="text1"/>
            <w:szCs w:val="22"/>
            <w:lang w:val="en-AU"/>
          </w:rPr>
          <m:t>=</m:t>
        </m:r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h(</m:t>
        </m:r>
        <m:sSub>
          <m:sSubPr>
            <m:ctrlPr>
              <w:rPr>
                <w:rFonts w:ascii="Cambria Math" w:hAnsi="Cambria Math"/>
                <w:b w:val="0"/>
                <w:bCs/>
                <w:i/>
                <w:noProof/>
                <w:color w:val="000000" w:themeColor="text1"/>
                <w:szCs w:val="22"/>
                <w:lang w:val="en-AU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T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Cs w:val="22"/>
                <w:lang w:val="en-AU"/>
              </w:rPr>
              <m:t>∞</m:t>
            </m:r>
          </m:sub>
        </m:sSub>
        <m:r>
          <w:rPr>
            <w:rFonts w:ascii="Cambria Math" w:hAnsi="Cambria Math"/>
            <w:noProof/>
            <w:color w:val="000000" w:themeColor="text1"/>
            <w:szCs w:val="22"/>
            <w:lang w:val="en-AU"/>
          </w:rPr>
          <m:t>-T)</m:t>
        </m:r>
      </m:oMath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. </w:t>
      </w:r>
    </w:p>
    <w:p w14:paraId="73478164" w14:textId="323789CE" w:rsidR="008C460C" w:rsidRPr="003A2BF4" w:rsidRDefault="006668C9" w:rsidP="006668C9">
      <w:pPr>
        <w:pStyle w:val="Heading3"/>
        <w:ind w:left="720" w:hanging="720"/>
        <w:jc w:val="center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drawing>
          <wp:inline distT="0" distB="0" distL="0" distR="0" wp14:anchorId="3F749CF3" wp14:editId="72B48E5C">
            <wp:extent cx="3220548" cy="2160000"/>
            <wp:effectExtent l="0" t="0" r="571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1839" r="1079" b="5678"/>
                    <a:stretch/>
                  </pic:blipFill>
                  <pic:spPr bwMode="auto">
                    <a:xfrm>
                      <a:off x="0" y="0"/>
                      <a:ext cx="3220548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E6181" w14:textId="323D3132" w:rsidR="00B10007" w:rsidRPr="003A2BF4" w:rsidRDefault="00B10007" w:rsidP="006668C9">
      <w:pPr>
        <w:pStyle w:val="Heading3"/>
        <w:ind w:left="720" w:hanging="720"/>
        <w:jc w:val="center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w:lastRenderedPageBreak/>
        <mc:AlternateContent>
          <mc:Choice Requires="wps">
            <w:drawing>
              <wp:inline distT="0" distB="0" distL="0" distR="0" wp14:anchorId="7095156A" wp14:editId="226383F0">
                <wp:extent cx="5940000" cy="234000"/>
                <wp:effectExtent l="0" t="0" r="0" b="0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F5826" w14:textId="73F0769B" w:rsidR="00B10007" w:rsidRPr="005C0C92" w:rsidRDefault="00B10007" w:rsidP="00B10007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Unit normal for Node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  <w:p w14:paraId="6E456BD0" w14:textId="77777777" w:rsidR="00B10007" w:rsidRPr="005C0C92" w:rsidRDefault="00B10007" w:rsidP="00B10007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5156A" id="Text Box 57" o:spid="_x0000_s1041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" filled="f" stroked="f" strokeweight=".5pt">
                <v:textbox>
                  <w:txbxContent>
                    <w:p w14:paraId="17DF5826" w14:textId="73F0769B" w:rsidR="00B10007" w:rsidRPr="005C0C92" w:rsidRDefault="00B10007" w:rsidP="00B10007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Unit normal for Node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33</w:t>
                      </w:r>
                    </w:p>
                    <w:p w14:paraId="6E456BD0" w14:textId="77777777" w:rsidR="00B10007" w:rsidRPr="005C0C92" w:rsidRDefault="00B10007" w:rsidP="00B10007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3BC2C1" w14:textId="0A73FFFE" w:rsidR="008C460C" w:rsidRPr="003A2BF4" w:rsidRDefault="008C460C" w:rsidP="008C460C">
      <w:pPr>
        <w:pStyle w:val="Caption"/>
        <w:jc w:val="right"/>
        <w:rPr>
          <w:i w:val="0"/>
          <w:iCs w:val="0"/>
          <w:noProof/>
          <w:color w:val="000000" w:themeColor="text1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k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∇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T∙</m:t>
          </m:r>
          <m:acc>
            <m:accPr>
              <m:ctrl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n</m:t>
              </m:r>
            </m:e>
          </m:acc>
          <m:r>
            <m:rPr>
              <m:sty m:val="bi"/>
              <m:aln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∞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-T</m:t>
              </m:r>
            </m:e>
          </m:d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k</m:t>
          </m:r>
          <m:d>
            <m:d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2"/>
                        <w:szCs w:val="22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2"/>
                        <w:szCs w:val="22"/>
                      </w:rPr>
                      <m:t>b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=h</m:t>
          </m:r>
          <m:d>
            <m:d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k</m:t>
          </m:r>
          <m:d>
            <m:d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33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∆x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Cs w:val="0"/>
                            <w:noProof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70-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m:t>33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2"/>
                            <w:szCs w:val="22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2"/>
                        <w:szCs w:val="22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2"/>
                        <w:szCs w:val="22"/>
                      </w:rPr>
                      <m:t>b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=h</m:t>
          </m:r>
          <m:d>
            <m:d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∆x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2"/>
            </w:rPr>
            <m:t>(a</m:t>
          </m:r>
          <m:d>
            <m:dPr>
              <m:ctrlPr>
                <w:rPr>
                  <w:rFonts w:ascii="Cambria Math" w:hAnsi="Cambria Math"/>
                  <w:iCs w:val="0"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33</m:t>
                  </m:r>
                </m:sub>
              </m:sSub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+(b(70-</m:t>
          </m:r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)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=h</m:t>
          </m:r>
          <m:d>
            <m:d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-a</m:t>
          </m:r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+70b-</m:t>
          </m:r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bu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33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∆x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Cs w:val="0"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33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a</m:t>
          </m:r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E</m:t>
              </m:r>
            </m:sub>
          </m:sSub>
          <m:r>
            <m:rPr>
              <m:aln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∆x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Cs w:val="0"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33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+a</m:t>
          </m:r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bu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-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70b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au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E</m:t>
              </m:r>
            </m:sub>
          </m:sSub>
          <m:r>
            <m:rPr>
              <m:aln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∆xh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∞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∆xh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33</m:t>
              </m:r>
            </m:sub>
          </m:sSub>
          <m:r>
            <w:rPr>
              <w:rFonts w:ascii="Cambria Math" w:hAnsi="Cambria Math"/>
              <w:color w:val="000000" w:themeColor="text1"/>
              <w:sz w:val="22"/>
              <w:szCs w:val="22"/>
            </w:rPr>
            <m:t>+a</m:t>
          </m:r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bu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2"/>
              <w:szCs w:val="22"/>
            </w:rPr>
            <m:t>-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70b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 w:val="0"/>
                  <w:color w:val="000000" w:themeColor="text1"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E</m:t>
                  </m:r>
                </m:sub>
              </m:sSub>
              <m:r>
                <m:rPr>
                  <m:aln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 w:val="0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∆xh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ak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 w:val="0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∆xh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ak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70</m:t>
              </m:r>
              <m:f>
                <m:fPr>
                  <m:ctrlPr>
                    <w:rPr>
                      <w:rFonts w:ascii="Cambria Math" w:hAnsi="Cambria Math"/>
                      <w:iCs w:val="0"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 w:val="0"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Cs w:val="0"/>
                  <w:noProof/>
                  <w:color w:val="000000" w:themeColor="text1"/>
                  <w:sz w:val="22"/>
                  <w:szCs w:val="22"/>
                </w:rPr>
              </m:ctrlPr>
            </m:e>
          </m:eqArr>
        </m:oMath>
      </m:oMathPara>
    </w:p>
    <w:p w14:paraId="24AB2F78" w14:textId="5E14DF58" w:rsidR="008C460C" w:rsidRDefault="008C460C" w:rsidP="006A4947">
      <w:pPr>
        <w:pStyle w:val="Heading3"/>
        <w:tabs>
          <w:tab w:val="left" w:pos="2928"/>
        </w:tabs>
        <w:ind w:left="709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Sub</w:t>
      </w:r>
      <w:r w:rsidR="003A2BF4">
        <w:rPr>
          <w:b w:val="0"/>
          <w:bCs/>
          <w:noProof/>
          <w:color w:val="000000" w:themeColor="text1"/>
          <w:szCs w:val="22"/>
          <w:lang w:val="en-AU"/>
        </w:rPr>
        <w:t>stituting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(</w:t>
      </w:r>
      <w:r w:rsidR="003A2BF4">
        <w:rPr>
          <w:b w:val="0"/>
          <w:bCs/>
          <w:noProof/>
          <w:color w:val="000000" w:themeColor="text1"/>
          <w:szCs w:val="22"/>
          <w:lang w:val="en-AU"/>
        </w:rPr>
        <w:t>12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 into (</w:t>
      </w:r>
      <w:r w:rsidR="003A2BF4">
        <w:rPr>
          <w:b w:val="0"/>
          <w:bCs/>
          <w:noProof/>
          <w:color w:val="000000" w:themeColor="text1"/>
          <w:szCs w:val="22"/>
          <w:lang w:val="en-AU"/>
        </w:rPr>
        <w:t>11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)</w:t>
      </w:r>
      <w:r w:rsidR="003A2BF4">
        <w:rPr>
          <w:b w:val="0"/>
          <w:bCs/>
          <w:noProof/>
          <w:color w:val="000000" w:themeColor="text1"/>
          <w:szCs w:val="22"/>
          <w:lang w:val="en-AU"/>
        </w:rPr>
        <w:t>:</w:t>
      </w:r>
      <w:r w:rsidR="003A2BF4">
        <w:rPr>
          <w:b w:val="0"/>
          <w:bCs/>
          <w:noProof/>
          <w:color w:val="000000" w:themeColor="text1"/>
          <w:szCs w:val="22"/>
          <w:lang w:val="en-AU"/>
        </w:rPr>
        <w:tab/>
      </w:r>
    </w:p>
    <w:p w14:paraId="1BE550F8" w14:textId="2518CD0E" w:rsidR="003A2BF4" w:rsidRDefault="003A2BF4" w:rsidP="003A2BF4">
      <w:pPr>
        <w:pStyle w:val="Heading3"/>
        <w:tabs>
          <w:tab w:val="left" w:pos="2928"/>
        </w:tabs>
        <w:rPr>
          <w:b w:val="0"/>
          <w:bCs/>
          <w:noProof/>
          <w:color w:val="000000" w:themeColor="text1"/>
          <w:szCs w:val="22"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-4u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32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E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=-70</m:t>
          </m:r>
        </m:oMath>
      </m:oMathPara>
    </w:p>
    <w:p w14:paraId="461B6C5C" w14:textId="77777777" w:rsidR="003A2BF4" w:rsidRPr="003A2BF4" w:rsidRDefault="003A2BF4" w:rsidP="003A2BF4">
      <w:pPr>
        <w:pStyle w:val="Heading3"/>
        <w:tabs>
          <w:tab w:val="left" w:pos="2928"/>
        </w:tabs>
        <w:rPr>
          <w:b w:val="0"/>
          <w:bCs/>
          <w:noProof/>
          <w:color w:val="000000" w:themeColor="text1"/>
          <w:szCs w:val="22"/>
          <w:lang w:val="en-AU"/>
        </w:rPr>
      </w:pPr>
    </w:p>
    <w:p w14:paraId="08A0FD90" w14:textId="30C749F7" w:rsidR="00E70936" w:rsidRPr="003A2BF4" w:rsidRDefault="00E70936" w:rsidP="008C460C">
      <w:pPr>
        <w:pStyle w:val="Heading3"/>
        <w:rPr>
          <w:b w:val="0"/>
          <w:bCs/>
          <w:noProof/>
          <w:color w:val="000000" w:themeColor="text1"/>
          <w:szCs w:val="22"/>
          <w:lang w:val="en-AU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32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  <w:szCs w:val="22"/>
                  <w:lang w:val="en-A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∆xh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ak</m:t>
              </m:r>
            </m:den>
          </m:f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∞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  <w:szCs w:val="22"/>
                  <w:lang w:val="en-A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∆xh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ak</m:t>
              </m:r>
            </m:den>
          </m:f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33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33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 w:val="0"/>
                      <w:iCs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Cs w:val="22"/>
                    </w:rPr>
                    <m:t>b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Cs w:val="22"/>
                    </w:rPr>
                    <m:t>a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33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</w:rPr>
            <m:t>-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Cs w:val="22"/>
            </w:rPr>
            <m:t>70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  <w:szCs w:val="22"/>
                  <w:lang w:val="en-A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b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a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=-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70 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32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33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  <w:szCs w:val="22"/>
                  <w:lang w:val="en-A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∆xh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ak</m:t>
              </m:r>
            </m:den>
          </m:f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33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33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 w:val="0"/>
                      <w:iCs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Cs w:val="22"/>
                    </w:rPr>
                    <m:t>b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Cs w:val="22"/>
                    </w:rPr>
                    <m:t>a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33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  <w:szCs w:val="22"/>
                  <w:lang w:val="en-A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∆xh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ak</m:t>
              </m:r>
            </m:den>
          </m:f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∞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</w:rPr>
            <m:t>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Cs w:val="22"/>
            </w:rPr>
            <m:t>70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  <w:szCs w:val="22"/>
                  <w:lang w:val="en-A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b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a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70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32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33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  <w:szCs w:val="22"/>
                  <w:lang w:val="en-A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∆xh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ak</m:t>
              </m:r>
            </m:den>
          </m:f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33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 w:val="0"/>
                      <w:iCs/>
                      <w:noProof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Cs w:val="22"/>
                    </w:rPr>
                    <m:t>b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color w:val="000000" w:themeColor="text1"/>
                      <w:szCs w:val="22"/>
                    </w:rPr>
                    <m:t>a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33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  <w:szCs w:val="22"/>
                  <w:lang w:val="en-A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∆xh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ak</m:t>
              </m:r>
            </m:den>
          </m:f>
          <m:sSub>
            <m:sSubPr>
              <m:ctrlPr>
                <w:rPr>
                  <w:rFonts w:ascii="Cambria Math" w:hAnsi="Cambria Math"/>
                  <w:iCs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noProof/>
                  <w:color w:val="000000" w:themeColor="text1"/>
                  <w:szCs w:val="22"/>
                </w:rPr>
                <m:t>∞</m:t>
              </m:r>
            </m:sub>
          </m:sSub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</w:rPr>
            <m:t>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szCs w:val="22"/>
            </w:rPr>
            <m:t>70</m:t>
          </m:r>
          <m:f>
            <m:fPr>
              <m:ctrlPr>
                <w:rPr>
                  <w:rFonts w:ascii="Cambria Math" w:hAnsi="Cambria Math"/>
                  <w:iCs/>
                  <w:color w:val="000000" w:themeColor="text1"/>
                  <w:szCs w:val="22"/>
                  <w:lang w:val="en-A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b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</w:rPr>
                <m:t>a</m:t>
              </m:r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70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</m:oMath>
      </m:oMathPara>
    </w:p>
    <w:p w14:paraId="4509E782" w14:textId="1BBB45EC" w:rsidR="008C460C" w:rsidRPr="003A2BF4" w:rsidRDefault="008C460C" w:rsidP="006A4947">
      <w:pPr>
        <w:pStyle w:val="Heading3"/>
        <w:ind w:left="709"/>
        <w:rPr>
          <w:b w:val="0"/>
          <w:bCs/>
          <w:noProof/>
          <w:color w:val="000000" w:themeColor="text1"/>
          <w:szCs w:val="22"/>
          <w:lang w:val="en-AU"/>
        </w:rPr>
      </w:pPr>
      <w:r w:rsidRPr="003A2BF4">
        <w:rPr>
          <w:b w:val="0"/>
          <w:bCs/>
          <w:noProof/>
          <w:color w:val="000000" w:themeColor="text1"/>
          <w:szCs w:val="22"/>
          <w:lang w:val="en-AU"/>
        </w:rPr>
        <w:t>Sub</w:t>
      </w:r>
      <w:r w:rsidR="003A2BF4">
        <w:rPr>
          <w:b w:val="0"/>
          <w:bCs/>
          <w:noProof/>
          <w:color w:val="000000" w:themeColor="text1"/>
          <w:szCs w:val="22"/>
          <w:lang w:val="en-AU"/>
        </w:rPr>
        <w:t>stituting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in </w:t>
      </w:r>
      <w:r w:rsidRPr="003A2BF4">
        <w:rPr>
          <w:b w:val="0"/>
          <w:bCs/>
          <w:i/>
          <w:iCs/>
          <w:noProof/>
          <w:color w:val="000000" w:themeColor="text1"/>
          <w:szCs w:val="22"/>
          <w:lang w:val="en-AU"/>
        </w:rPr>
        <w:t xml:space="preserve">a 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and</w:t>
      </w:r>
      <w:r w:rsidRPr="003A2BF4">
        <w:rPr>
          <w:b w:val="0"/>
          <w:bCs/>
          <w:i/>
          <w:iCs/>
          <w:noProof/>
          <w:color w:val="000000" w:themeColor="text1"/>
          <w:szCs w:val="22"/>
          <w:lang w:val="en-AU"/>
        </w:rPr>
        <w:t xml:space="preserve"> b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 and constants</w:t>
      </w:r>
      <w:r w:rsidR="003A2BF4">
        <w:rPr>
          <w:b w:val="0"/>
          <w:bCs/>
          <w:noProof/>
          <w:color w:val="000000" w:themeColor="text1"/>
          <w:szCs w:val="22"/>
          <w:lang w:val="en-AU"/>
        </w:rPr>
        <w:t>:</w:t>
      </w:r>
    </w:p>
    <w:p w14:paraId="28032EC2" w14:textId="6C453C72" w:rsidR="008C460C" w:rsidRPr="003A2BF4" w:rsidRDefault="008C460C" w:rsidP="008C460C">
      <w:pPr>
        <w:pStyle w:val="Heading3"/>
        <w:rPr>
          <w:b w:val="0"/>
          <w:bCs/>
          <w:noProof/>
          <w:color w:val="000000" w:themeColor="text1"/>
          <w:szCs w:val="22"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32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</m:t>
              </m:r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0.01×20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33</m:t>
              </m:r>
            </m:sub>
          </m:sSub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0.01×20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7</m:t>
          </m:r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0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7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∴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32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28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15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33</m:t>
              </m:r>
            </m:sub>
          </m:sSub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+</m:t>
          </m:r>
          <m:func>
            <m:func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8</m:t>
                  </m:r>
                </m:den>
              </m:f>
            </m:e>
          </m:func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24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15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color w:val="000000" w:themeColor="text1"/>
                          <w:szCs w:val="22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2"/>
                          <w:lang w:val="en-AU"/>
                        </w:rPr>
                        <m:t>8</m:t>
                      </m:r>
                    </m:den>
                  </m:f>
                </m:e>
              </m:func>
            </m:den>
          </m:f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∞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r>
            <w:rPr>
              <w:rFonts w:ascii="Cambria Math" w:hAnsi="Cambria Math"/>
              <w:color w:val="000000" w:themeColor="text1"/>
              <w:szCs w:val="22"/>
              <w:lang w:val="en-AU"/>
            </w:rPr>
            <m:t>70</m:t>
          </m:r>
          <m:func>
            <m:funcPr>
              <m:ctrlPr>
                <w:rPr>
                  <w:rFonts w:ascii="Cambria Math" w:hAnsi="Cambria Math"/>
                  <w:b w:val="0"/>
                  <w:bCs/>
                  <w:i/>
                  <w:color w:val="000000" w:themeColor="text1"/>
                  <w:szCs w:val="22"/>
                  <w:lang w:val="en-A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Cs w:val="22"/>
                  <w:lang w:val="en-AU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color w:val="000000" w:themeColor="text1"/>
                      <w:szCs w:val="22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AU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70</m:t>
          </m:r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</m:oMathPara>
    </w:p>
    <w:p w14:paraId="5297D0A3" w14:textId="1BD7AC89" w:rsidR="000E4F1D" w:rsidRPr="003A2BF4" w:rsidRDefault="000E4F1D" w:rsidP="000E4F1D">
      <w:pPr>
        <w:pStyle w:val="Heading3"/>
        <w:ind w:left="720"/>
        <w:rPr>
          <w:color w:val="000000" w:themeColor="text1"/>
          <w:szCs w:val="22"/>
          <w:lang w:val="en-AU"/>
        </w:rPr>
      </w:pPr>
      <w:r w:rsidRPr="003A2BF4">
        <w:rPr>
          <w:color w:val="000000" w:themeColor="text1"/>
          <w:lang w:val="en-AU"/>
        </w:rPr>
        <w:t>3.1.2.</w:t>
      </w:r>
      <w:r w:rsidR="00591B25">
        <w:rPr>
          <w:color w:val="000000" w:themeColor="text1"/>
          <w:lang w:val="en-AU"/>
        </w:rPr>
        <w:t>6</w:t>
      </w:r>
      <w:r w:rsidRPr="003A2BF4">
        <w:rPr>
          <w:color w:val="000000" w:themeColor="text1"/>
          <w:lang w:val="en-AU"/>
        </w:rPr>
        <w:t xml:space="preserve"> Solving for interior nodes </w:t>
      </w:r>
    </w:p>
    <w:p w14:paraId="252BD362" w14:textId="77777777" w:rsidR="000E4F1D" w:rsidRPr="003A2BF4" w:rsidRDefault="000E4F1D" w:rsidP="000E4F1D">
      <w:pPr>
        <w:pStyle w:val="Heading3"/>
        <w:ind w:left="720"/>
        <w:rPr>
          <w:b w:val="0"/>
          <w:color w:val="000000" w:themeColor="text1"/>
          <w:szCs w:val="22"/>
          <w:lang w:val="en-AU"/>
        </w:rPr>
      </w:pPr>
      <w:r w:rsidRPr="003A2BF4">
        <w:rPr>
          <w:b w:val="0"/>
          <w:color w:val="000000" w:themeColor="text1"/>
          <w:szCs w:val="22"/>
          <w:lang w:val="en-AU"/>
        </w:rPr>
        <w:t xml:space="preserve">The interior nodes, as shown in blue in Figure X, are not under any boundary conditions, so the interior nodes are solved using the standard Laplace’s equation. </w:t>
      </w:r>
    </w:p>
    <w:p w14:paraId="1D592C19" w14:textId="77777777" w:rsidR="000E4F1D" w:rsidRPr="003A2BF4" w:rsidRDefault="000E4F1D" w:rsidP="000E4F1D">
      <w:pPr>
        <w:pStyle w:val="Heading3"/>
        <w:ind w:left="720"/>
        <w:rPr>
          <w:b w:val="0"/>
          <w:color w:val="000000" w:themeColor="text1"/>
          <w:szCs w:val="22"/>
          <w:lang w:val="en-AU"/>
        </w:rPr>
      </w:pPr>
      <w:r w:rsidRPr="003A2BF4">
        <w:rPr>
          <w:b w:val="0"/>
          <w:color w:val="000000" w:themeColor="text1"/>
          <w:szCs w:val="22"/>
          <w:lang w:val="en-AU"/>
        </w:rPr>
        <w:t xml:space="preserve">Using Node 15 as an example, 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let node 15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15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9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9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13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13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node 16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16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>, and node 21 = u</w:t>
      </w:r>
      <w:r w:rsidRPr="003A2BF4">
        <w:rPr>
          <w:b w:val="0"/>
          <w:bCs/>
          <w:noProof/>
          <w:color w:val="000000" w:themeColor="text1"/>
          <w:szCs w:val="22"/>
          <w:vertAlign w:val="subscript"/>
          <w:lang w:val="en-AU"/>
        </w:rPr>
        <w:t>21</w:t>
      </w:r>
      <w:r w:rsidRPr="003A2BF4">
        <w:rPr>
          <w:b w:val="0"/>
          <w:bCs/>
          <w:noProof/>
          <w:color w:val="000000" w:themeColor="text1"/>
          <w:szCs w:val="22"/>
          <w:lang w:val="en-AU"/>
        </w:rPr>
        <w:t xml:space="preserve">, as shown in Figure X. </w:t>
      </w:r>
    </w:p>
    <w:p w14:paraId="00FD783A" w14:textId="77777777" w:rsidR="000E4F1D" w:rsidRPr="003A2BF4" w:rsidRDefault="000E4F1D" w:rsidP="000E4F1D">
      <w:pPr>
        <w:pStyle w:val="Heading3"/>
        <w:jc w:val="center"/>
        <w:rPr>
          <w:b w:val="0"/>
          <w:color w:val="000000" w:themeColor="text1"/>
          <w:szCs w:val="22"/>
          <w:lang w:val="en-AU"/>
        </w:rPr>
      </w:pPr>
      <w:r w:rsidRPr="003A2BF4">
        <w:rPr>
          <w:b w:val="0"/>
          <w:noProof/>
          <w:color w:val="000000" w:themeColor="text1"/>
          <w:szCs w:val="22"/>
          <w:lang w:val="en-AU"/>
        </w:rPr>
        <w:lastRenderedPageBreak/>
        <w:drawing>
          <wp:inline distT="0" distB="0" distL="0" distR="0" wp14:anchorId="40DCDD31" wp14:editId="741E8880">
            <wp:extent cx="1932814" cy="180000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0" t="8590" r="5975" b="10505"/>
                    <a:stretch/>
                  </pic:blipFill>
                  <pic:spPr bwMode="auto">
                    <a:xfrm>
                      <a:off x="0" y="0"/>
                      <a:ext cx="1932814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A04F1" w14:textId="77777777" w:rsidR="000E4F1D" w:rsidRPr="003A2BF4" w:rsidRDefault="000E4F1D" w:rsidP="000E4F1D">
      <w:pPr>
        <w:pStyle w:val="Heading3"/>
        <w:jc w:val="center"/>
        <w:rPr>
          <w:b w:val="0"/>
          <w:color w:val="000000" w:themeColor="text1"/>
          <w:szCs w:val="22"/>
          <w:lang w:val="en-AU"/>
        </w:rPr>
      </w:pPr>
      <w:r w:rsidRPr="003A2BF4">
        <w:rPr>
          <w:bCs/>
          <w:noProof/>
          <w:color w:val="000000" w:themeColor="text1"/>
          <w:lang w:val="en-AU"/>
        </w:rPr>
        <mc:AlternateContent>
          <mc:Choice Requires="wps">
            <w:drawing>
              <wp:inline distT="0" distB="0" distL="0" distR="0" wp14:anchorId="52677F53" wp14:editId="678C717C">
                <wp:extent cx="5940000" cy="234000"/>
                <wp:effectExtent l="0" t="0" r="0" b="0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95E21" w14:textId="77777777" w:rsidR="000E4F1D" w:rsidRPr="005C0C92" w:rsidRDefault="000E4F1D" w:rsidP="000E4F1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0C9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X: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Example of interior node</w:t>
                            </w:r>
                          </w:p>
                          <w:p w14:paraId="6A2CC53E" w14:textId="77777777" w:rsidR="000E4F1D" w:rsidRPr="005C0C92" w:rsidRDefault="000E4F1D" w:rsidP="000E4F1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77F53" id="Text Box 43" o:spid="_x0000_s1042" type="#_x0000_t202" style="width:467.7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" filled="f" stroked="f" strokeweight=".5pt">
                <v:textbox>
                  <w:txbxContent>
                    <w:p w14:paraId="0AC95E21" w14:textId="77777777" w:rsidR="000E4F1D" w:rsidRPr="005C0C92" w:rsidRDefault="000E4F1D" w:rsidP="000E4F1D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C0C92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X: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Example of interior node</w:t>
                      </w:r>
                    </w:p>
                    <w:p w14:paraId="6A2CC53E" w14:textId="77777777" w:rsidR="000E4F1D" w:rsidRPr="005C0C92" w:rsidRDefault="000E4F1D" w:rsidP="000E4F1D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9C4A0D" w14:textId="77777777" w:rsidR="000E4F1D" w:rsidRPr="003A2BF4" w:rsidRDefault="000E4F1D" w:rsidP="000E4F1D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  <w:r w:rsidRPr="003A2BF4">
        <w:rPr>
          <w:b w:val="0"/>
          <w:bCs/>
          <w:color w:val="000000" w:themeColor="text1"/>
          <w:szCs w:val="22"/>
          <w:lang w:val="en-AU"/>
        </w:rPr>
        <w:t xml:space="preserve">Applying Equation (3) to this node gives: </w:t>
      </w:r>
    </w:p>
    <w:p w14:paraId="56D1920D" w14:textId="77777777" w:rsidR="000E4F1D" w:rsidRPr="003A2BF4" w:rsidRDefault="000E4F1D" w:rsidP="000E4F1D">
      <w:pPr>
        <w:pStyle w:val="Heading3"/>
        <w:rPr>
          <w:b w:val="0"/>
          <w:bCs/>
          <w:noProof/>
          <w:color w:val="000000" w:themeColor="text1"/>
          <w:szCs w:val="22"/>
          <w:lang w:val="en-AU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+ 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i-1,j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i+1,j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 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i,j-1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i,j+1</m:t>
              </m:r>
            </m:sub>
          </m:sSub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=0 </m:t>
          </m:r>
          <m:r>
            <m:rPr>
              <m:sty m:val="b"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∴ -4u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15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4u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13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16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9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noProof/>
                  <w:color w:val="000000" w:themeColor="text1"/>
                  <w:szCs w:val="22"/>
                  <w:lang w:val="en-AU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Cs w:val="22"/>
                  <w:lang w:val="en-AU"/>
                </w:rPr>
                <m:t>21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 xml:space="preserve"> 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Cs w:val="22"/>
              <w:lang w:val="en-AU"/>
            </w:rPr>
            <m:t>=0</m:t>
          </m:r>
        </m:oMath>
      </m:oMathPara>
    </w:p>
    <w:p w14:paraId="799320D7" w14:textId="77777777" w:rsidR="008C460C" w:rsidRPr="003A2BF4" w:rsidRDefault="008C460C" w:rsidP="00FD3A45">
      <w:pPr>
        <w:pStyle w:val="Heading3"/>
        <w:rPr>
          <w:b w:val="0"/>
          <w:bCs/>
          <w:color w:val="000000" w:themeColor="text1"/>
          <w:szCs w:val="22"/>
          <w:lang w:val="en-AU"/>
        </w:rPr>
      </w:pPr>
    </w:p>
    <w:p w14:paraId="725365E7" w14:textId="77777777" w:rsidR="007242E8" w:rsidRPr="003A2BF4" w:rsidRDefault="007242E8" w:rsidP="00CB446D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</w:p>
    <w:p w14:paraId="57CE5B63" w14:textId="04995C02" w:rsidR="006A59DC" w:rsidRPr="003A2BF4" w:rsidRDefault="006A59DC" w:rsidP="00CB446D">
      <w:pPr>
        <w:pStyle w:val="Heading3"/>
        <w:ind w:left="720"/>
        <w:rPr>
          <w:b w:val="0"/>
          <w:bCs/>
          <w:color w:val="000000" w:themeColor="text1"/>
          <w:szCs w:val="22"/>
          <w:lang w:val="en-AU"/>
        </w:rPr>
      </w:pPr>
    </w:p>
    <w:p w14:paraId="045CFD05" w14:textId="6C36C28E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2.1.2 </w:t>
      </w:r>
      <w:r w:rsidR="00ED2507" w:rsidRPr="003A2BF4">
        <w:rPr>
          <w:color w:val="000000" w:themeColor="text1"/>
          <w:lang w:val="en-AU"/>
        </w:rPr>
        <w:t>Numerical Approach</w:t>
      </w:r>
    </w:p>
    <w:p w14:paraId="2F748D28" w14:textId="77777777" w:rsidR="00C57CE8" w:rsidRPr="003A2BF4" w:rsidRDefault="00C57CE8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7DC2A659" w14:textId="71708C89" w:rsidR="00C57CE8" w:rsidRPr="003A2BF4" w:rsidRDefault="00C57CE8" w:rsidP="00C57CE8">
      <w:pPr>
        <w:pStyle w:val="Heading3"/>
        <w:ind w:left="720"/>
        <w:rPr>
          <w:color w:val="000000" w:themeColor="text1"/>
          <w:lang w:val="en-AU"/>
        </w:rPr>
      </w:pPr>
    </w:p>
    <w:p w14:paraId="05CC5571" w14:textId="353DB327" w:rsidR="000C79EA" w:rsidRPr="003A2BF4" w:rsidRDefault="000C79EA" w:rsidP="00C57CE8">
      <w:pPr>
        <w:pStyle w:val="Heading3"/>
        <w:ind w:left="720"/>
        <w:rPr>
          <w:color w:val="000000" w:themeColor="text1"/>
          <w:lang w:val="en-AU"/>
        </w:rPr>
      </w:pPr>
    </w:p>
    <w:p w14:paraId="7E63576B" w14:textId="56F5DE3F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2.1.3 </w:t>
      </w:r>
      <w:r w:rsidR="00ED2507" w:rsidRPr="003A2BF4">
        <w:rPr>
          <w:color w:val="000000" w:themeColor="text1"/>
          <w:lang w:val="en-AU"/>
        </w:rPr>
        <w:t>Direct Methods</w:t>
      </w:r>
    </w:p>
    <w:p w14:paraId="562F24E7" w14:textId="39E33C18" w:rsidR="00C57CE8" w:rsidRPr="003A2BF4" w:rsidRDefault="00C57CE8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5A9E528D" w14:textId="3D121EF2" w:rsidR="00ED2507" w:rsidRPr="003A2BF4" w:rsidRDefault="00ED2507" w:rsidP="00ED2507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2.1.4 Iterative Methods</w:t>
      </w:r>
    </w:p>
    <w:p w14:paraId="06D1E117" w14:textId="77777777" w:rsidR="00ED2507" w:rsidRPr="003A2BF4" w:rsidRDefault="00ED2507" w:rsidP="00ED2507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5D853710" w14:textId="3CB4D81E" w:rsidR="00ED2507" w:rsidRPr="003A2BF4" w:rsidRDefault="00ED2507" w:rsidP="00C57CE8">
      <w:pPr>
        <w:pStyle w:val="Text"/>
        <w:ind w:left="720"/>
        <w:rPr>
          <w:bCs/>
          <w:color w:val="000000" w:themeColor="text1"/>
          <w:lang w:val="en-AU"/>
        </w:rPr>
      </w:pPr>
    </w:p>
    <w:p w14:paraId="57E7C0BF" w14:textId="3AF0D3EF" w:rsidR="00ED2507" w:rsidRPr="003A2BF4" w:rsidRDefault="00ED2507" w:rsidP="00ED2507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2.1.3 </w:t>
      </w:r>
      <w:r w:rsidR="00BD5B03" w:rsidRPr="003A2BF4">
        <w:rPr>
          <w:color w:val="000000" w:themeColor="text1"/>
          <w:lang w:val="en-AU"/>
        </w:rPr>
        <w:t>Node Re-Orderings</w:t>
      </w:r>
    </w:p>
    <w:p w14:paraId="70DA44C3" w14:textId="77777777" w:rsidR="00ED2507" w:rsidRPr="003A2BF4" w:rsidRDefault="00ED2507" w:rsidP="00ED2507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00D3C98C" w14:textId="77777777" w:rsidR="00ED2507" w:rsidRPr="003A2BF4" w:rsidRDefault="00ED2507" w:rsidP="00C57CE8">
      <w:pPr>
        <w:pStyle w:val="Text"/>
        <w:ind w:left="720"/>
        <w:rPr>
          <w:bCs/>
          <w:color w:val="000000" w:themeColor="text1"/>
          <w:lang w:val="en-AU"/>
        </w:rPr>
      </w:pPr>
    </w:p>
    <w:p w14:paraId="3F4BB36D" w14:textId="77777777" w:rsidR="00C57CE8" w:rsidRPr="003A2BF4" w:rsidRDefault="00C57CE8">
      <w:pPr>
        <w:pStyle w:val="Heading3"/>
        <w:rPr>
          <w:color w:val="000000" w:themeColor="text1"/>
          <w:lang w:val="en-AU"/>
        </w:rPr>
      </w:pPr>
    </w:p>
    <w:p w14:paraId="441DA353" w14:textId="77777777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2.2 Discussion and analysis of data</w:t>
      </w:r>
    </w:p>
    <w:p w14:paraId="400F7FF1" w14:textId="0E2F73DF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2.2.1 </w:t>
      </w:r>
      <w:r w:rsidR="00BD5B03" w:rsidRPr="003A2BF4">
        <w:rPr>
          <w:color w:val="000000" w:themeColor="text1"/>
          <w:lang w:val="en-AU"/>
        </w:rPr>
        <w:t>Method Performance</w:t>
      </w:r>
    </w:p>
    <w:p w14:paraId="022F7C58" w14:textId="77777777" w:rsidR="00C57CE8" w:rsidRPr="003A2BF4" w:rsidRDefault="00C57CE8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5D4A3065" w14:textId="77777777" w:rsidR="00C57CE8" w:rsidRPr="003A2BF4" w:rsidRDefault="00C57CE8">
      <w:pPr>
        <w:pStyle w:val="Heading3"/>
        <w:rPr>
          <w:color w:val="000000" w:themeColor="text1"/>
          <w:lang w:val="en-AU"/>
        </w:rPr>
      </w:pPr>
    </w:p>
    <w:p w14:paraId="2DAC23C2" w14:textId="72C1F3CA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2.2.2 Issue 2</w:t>
      </w:r>
    </w:p>
    <w:p w14:paraId="79E2CC1D" w14:textId="77777777" w:rsidR="00C57CE8" w:rsidRPr="003A2BF4" w:rsidRDefault="00C57CE8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15B27297" w14:textId="77777777" w:rsidR="00C57CE8" w:rsidRPr="003A2BF4" w:rsidRDefault="00C57CE8">
      <w:pPr>
        <w:pStyle w:val="Heading3"/>
        <w:rPr>
          <w:color w:val="000000" w:themeColor="text1"/>
          <w:lang w:val="en-AU"/>
        </w:rPr>
      </w:pPr>
    </w:p>
    <w:p w14:paraId="3FE48FD6" w14:textId="0CBD7CC2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2.2.3 Issue 3</w:t>
      </w:r>
    </w:p>
    <w:p w14:paraId="173BC050" w14:textId="77777777" w:rsidR="00C57CE8" w:rsidRPr="003A2BF4" w:rsidRDefault="00C57CE8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5C67DAA4" w14:textId="77777777" w:rsidR="00C57CE8" w:rsidRPr="003A2BF4" w:rsidRDefault="00C57CE8">
      <w:pPr>
        <w:pStyle w:val="Heading3"/>
        <w:rPr>
          <w:color w:val="000000" w:themeColor="text1"/>
          <w:lang w:val="en-AU"/>
        </w:rPr>
      </w:pPr>
    </w:p>
    <w:p w14:paraId="3E6ECDB9" w14:textId="6A4D84C4" w:rsidR="00436893" w:rsidRPr="003A2BF4" w:rsidRDefault="00000000">
      <w:pPr>
        <w:pStyle w:val="Heading3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    2.2.4 Reliability and accuracy of data</w:t>
      </w:r>
    </w:p>
    <w:p w14:paraId="6FF179B4" w14:textId="77777777" w:rsidR="00C57CE8" w:rsidRPr="003A2BF4" w:rsidRDefault="00C57CE8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3AEB4CE3" w14:textId="77777777" w:rsidR="00C57CE8" w:rsidRPr="003A2BF4" w:rsidRDefault="00C57CE8">
      <w:pPr>
        <w:pStyle w:val="Heading3"/>
        <w:rPr>
          <w:color w:val="000000" w:themeColor="text1"/>
          <w:lang w:val="en-AU"/>
        </w:rPr>
      </w:pPr>
    </w:p>
    <w:p w14:paraId="3BD708E6" w14:textId="1DD6D50B" w:rsidR="00436893" w:rsidRPr="003A2BF4" w:rsidRDefault="00000000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3. Conclusions</w:t>
      </w:r>
    </w:p>
    <w:p w14:paraId="095ECD3F" w14:textId="77777777" w:rsidR="00C57CE8" w:rsidRPr="003A2BF4" w:rsidRDefault="00C57CE8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55B7DB24" w14:textId="77777777" w:rsidR="00C57CE8" w:rsidRPr="003A2BF4" w:rsidRDefault="00C57CE8">
      <w:pPr>
        <w:pStyle w:val="Heading1"/>
        <w:rPr>
          <w:color w:val="000000" w:themeColor="text1"/>
          <w:lang w:val="en-AU"/>
        </w:rPr>
      </w:pPr>
    </w:p>
    <w:p w14:paraId="437D3F77" w14:textId="77777777" w:rsidR="00436893" w:rsidRPr="003A2BF4" w:rsidRDefault="00000000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4. Recommendations</w:t>
      </w:r>
    </w:p>
    <w:p w14:paraId="36F87EE4" w14:textId="782F8DE7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4.1 Recommendation 1</w:t>
      </w:r>
      <w:r w:rsidR="00EF43DE" w:rsidRPr="003A2BF4">
        <w:rPr>
          <w:color w:val="000000" w:themeColor="text1"/>
          <w:lang w:val="en-AU"/>
        </w:rPr>
        <w:t xml:space="preserve"> – </w:t>
      </w:r>
      <w:r w:rsidR="00BD78EF" w:rsidRPr="003A2BF4">
        <w:rPr>
          <w:color w:val="000000" w:themeColor="text1"/>
          <w:lang w:val="en-AU"/>
        </w:rPr>
        <w:t>component specifications</w:t>
      </w:r>
      <w:r w:rsidR="00EF43DE" w:rsidRPr="003A2BF4">
        <w:rPr>
          <w:color w:val="000000" w:themeColor="text1"/>
          <w:lang w:val="en-AU"/>
        </w:rPr>
        <w:t>?</w:t>
      </w:r>
    </w:p>
    <w:p w14:paraId="34E9075E" w14:textId="77777777" w:rsidR="00C57CE8" w:rsidRPr="003A2BF4" w:rsidRDefault="00C57CE8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08260060" w14:textId="77777777" w:rsidR="00C57CE8" w:rsidRPr="003A2BF4" w:rsidRDefault="00C57CE8">
      <w:pPr>
        <w:pStyle w:val="Heading2"/>
        <w:rPr>
          <w:color w:val="000000" w:themeColor="text1"/>
          <w:lang w:val="en-AU"/>
        </w:rPr>
      </w:pPr>
    </w:p>
    <w:p w14:paraId="7628AF51" w14:textId="654FA86F" w:rsidR="00436893" w:rsidRPr="003A2BF4" w:rsidRDefault="00000000">
      <w:pPr>
        <w:pStyle w:val="Heading2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 xml:space="preserve">    4.2 Recommendation 2</w:t>
      </w:r>
      <w:r w:rsidR="00EF43DE" w:rsidRPr="003A2BF4">
        <w:rPr>
          <w:color w:val="000000" w:themeColor="text1"/>
          <w:lang w:val="en-AU"/>
        </w:rPr>
        <w:t xml:space="preserve"> – data storage </w:t>
      </w:r>
      <w:r w:rsidR="00BD78EF" w:rsidRPr="003A2BF4">
        <w:rPr>
          <w:color w:val="000000" w:themeColor="text1"/>
          <w:lang w:val="en-AU"/>
        </w:rPr>
        <w:t>efficiency</w:t>
      </w:r>
      <w:r w:rsidR="00EF43DE" w:rsidRPr="003A2BF4">
        <w:rPr>
          <w:color w:val="000000" w:themeColor="text1"/>
          <w:lang w:val="en-AU"/>
        </w:rPr>
        <w:t>?</w:t>
      </w:r>
    </w:p>
    <w:p w14:paraId="08C052E2" w14:textId="77777777" w:rsidR="00C57CE8" w:rsidRPr="003A2BF4" w:rsidRDefault="00C57CE8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3E7AD168" w14:textId="77777777" w:rsidR="00C57CE8" w:rsidRPr="003A2BF4" w:rsidRDefault="00C57CE8">
      <w:pPr>
        <w:pStyle w:val="Heading2"/>
        <w:rPr>
          <w:color w:val="000000" w:themeColor="text1"/>
          <w:lang w:val="en-AU"/>
        </w:rPr>
      </w:pPr>
    </w:p>
    <w:p w14:paraId="11DAA300" w14:textId="5538623F" w:rsidR="00436893" w:rsidRPr="003A2BF4" w:rsidRDefault="00000000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5. References</w:t>
      </w:r>
    </w:p>
    <w:p w14:paraId="68978858" w14:textId="13AD09B4" w:rsidR="00C57CE8" w:rsidRPr="003A2BF4" w:rsidRDefault="00EF43DE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 xml:space="preserve">Chapter Notes – how to </w:t>
      </w:r>
      <w:r w:rsidR="00BD5B03" w:rsidRPr="003A2BF4">
        <w:rPr>
          <w:bCs/>
          <w:color w:val="000000" w:themeColor="text1"/>
          <w:sz w:val="22"/>
          <w:szCs w:val="22"/>
          <w:lang w:val="en-AU"/>
        </w:rPr>
        <w:t>reference</w:t>
      </w:r>
    </w:p>
    <w:p w14:paraId="6F1DE2ED" w14:textId="77777777" w:rsidR="00C57CE8" w:rsidRPr="003A2BF4" w:rsidRDefault="00C57CE8">
      <w:pPr>
        <w:pStyle w:val="Heading1"/>
        <w:rPr>
          <w:color w:val="000000" w:themeColor="text1"/>
          <w:lang w:val="en-AU"/>
        </w:rPr>
      </w:pPr>
    </w:p>
    <w:p w14:paraId="0BABF21F" w14:textId="185687B1" w:rsidR="00436893" w:rsidRPr="003A2BF4" w:rsidRDefault="00000000">
      <w:pPr>
        <w:pStyle w:val="Heading1"/>
        <w:rPr>
          <w:color w:val="000000" w:themeColor="text1"/>
          <w:lang w:val="en-AU"/>
        </w:rPr>
      </w:pPr>
      <w:r w:rsidRPr="003A2BF4">
        <w:rPr>
          <w:color w:val="000000" w:themeColor="text1"/>
          <w:lang w:val="en-AU"/>
        </w:rPr>
        <w:t>6. Appendices</w:t>
      </w:r>
    </w:p>
    <w:p w14:paraId="007B837B" w14:textId="77777777" w:rsidR="00C57CE8" w:rsidRPr="003A2BF4" w:rsidRDefault="00C57CE8" w:rsidP="00C57CE8">
      <w:pPr>
        <w:pStyle w:val="Text"/>
        <w:ind w:left="720"/>
        <w:rPr>
          <w:bCs/>
          <w:color w:val="000000" w:themeColor="text1"/>
          <w:sz w:val="22"/>
          <w:szCs w:val="22"/>
          <w:lang w:val="en-AU"/>
        </w:rPr>
      </w:pPr>
      <w:r w:rsidRPr="003A2BF4">
        <w:rPr>
          <w:bCs/>
          <w:color w:val="000000" w:themeColor="text1"/>
          <w:sz w:val="22"/>
          <w:szCs w:val="22"/>
          <w:lang w:val="en-AU"/>
        </w:rPr>
        <w:t>Text here</w:t>
      </w:r>
    </w:p>
    <w:p w14:paraId="4AA03E1C" w14:textId="7765ADAC" w:rsidR="00C57CE8" w:rsidRPr="003A2BF4" w:rsidRDefault="00C57CE8">
      <w:pPr>
        <w:pStyle w:val="Heading1"/>
        <w:rPr>
          <w:color w:val="000000" w:themeColor="text1"/>
          <w:lang w:val="en-AU"/>
        </w:rPr>
      </w:pPr>
    </w:p>
    <w:p w14:paraId="19017936" w14:textId="3425025D" w:rsidR="00475E26" w:rsidRPr="003A2BF4" w:rsidRDefault="00475E26" w:rsidP="00400503">
      <w:pPr>
        <w:pStyle w:val="Text"/>
        <w:ind w:left="-1440"/>
        <w:rPr>
          <w:bCs/>
          <w:color w:val="000000" w:themeColor="text1"/>
          <w:sz w:val="22"/>
          <w:szCs w:val="22"/>
          <w:lang w:val="en-AU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2"/>
                  <w:szCs w:val="22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noProof/>
                      <w:color w:val="000000" w:themeColor="text1"/>
                      <w:sz w:val="22"/>
                      <w:szCs w:val="22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  <w:lang w:val="en-AU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  <w:lang w:val="en-AU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noProof/>
                      <w:color w:val="000000" w:themeColor="text1"/>
                      <w:sz w:val="22"/>
                      <w:szCs w:val="22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  <w:lang w:val="en-AU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2"/>
                          <w:szCs w:val="22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  <w:lang w:val="en-AU"/>
                </w:rPr>
                <m:t xml:space="preserve"> </m:t>
              </m:r>
              <m:r>
                <m:rPr>
                  <m:aln/>
                </m:rP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  <w:lang w:val="en-AU"/>
                </w:rPr>
                <m:t xml:space="preserve">= 0 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  <w:lang w:val="en-AU"/>
                </w:rPr>
                <m:t>#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  <w:lang w:val="en-AU"/>
                </w:rPr>
                <m:t>Laplace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  <w:lang w:val="en-AU"/>
                </w:rPr>
                <m:t>'s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  <w:lang w:val="en-AU"/>
                </w:rPr>
                <m:t xml:space="preserve"> equation- 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  <w:lang w:val="en-AU"/>
                </w:rPr>
                <m:t>in the interior</m:t>
              </m:r>
              <m:ctrlPr>
                <w:rPr>
                  <w:rFonts w:ascii="Cambria Math" w:hAnsi="Cambria Math"/>
                  <w:bCs/>
                  <w:i/>
                  <w:noProof/>
                  <w:color w:val="000000" w:themeColor="text1"/>
                  <w:sz w:val="22"/>
                  <w:szCs w:val="22"/>
                  <w:lang w:val="en-AU"/>
                </w:rPr>
              </m:ctrlPr>
            </m:e>
          </m:eqArr>
        </m:oMath>
      </m:oMathPara>
    </w:p>
    <w:p w14:paraId="6893CF00" w14:textId="0A3B1DCF" w:rsidR="00475E26" w:rsidRPr="003A2BF4" w:rsidRDefault="00475E26" w:rsidP="00400503">
      <w:pPr>
        <w:pStyle w:val="Text"/>
        <w:ind w:left="-1440"/>
        <w:rPr>
          <w:bCs/>
          <w:color w:val="000000" w:themeColor="text1"/>
          <w:sz w:val="22"/>
          <w:szCs w:val="22"/>
          <w:lang w:val="en-AU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color w:val="000000" w:themeColor="text1"/>
                  <w:sz w:val="22"/>
                  <w:szCs w:val="22"/>
                  <w:lang w:val="en-AU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T</m:t>
              </m:r>
              <m:r>
                <m:rPr>
                  <m:aln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=70 #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Dirichlet condition equa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ti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 xml:space="preserve">on- 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on boundary AB</m:t>
              </m:r>
            </m:e>
          </m:eqArr>
        </m:oMath>
      </m:oMathPara>
    </w:p>
    <w:p w14:paraId="097930A9" w14:textId="0A5B8A07" w:rsidR="00475E26" w:rsidRPr="003A2BF4" w:rsidRDefault="00475E26" w:rsidP="00400503">
      <w:pPr>
        <w:pStyle w:val="Text"/>
        <w:ind w:left="-1440"/>
        <w:rPr>
          <w:bCs/>
          <w:color w:val="000000" w:themeColor="text1"/>
          <w:sz w:val="22"/>
          <w:szCs w:val="22"/>
          <w:lang w:val="en-AU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color w:val="000000" w:themeColor="text1"/>
                  <w:sz w:val="22"/>
                  <w:szCs w:val="22"/>
                  <w:lang w:val="en-AU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T=40 #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Dirichlet condition equation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on boundary CD</m:t>
              </m:r>
            </m:e>
          </m:eqArr>
        </m:oMath>
      </m:oMathPara>
    </w:p>
    <w:p w14:paraId="094C67F7" w14:textId="2F297435" w:rsidR="00475E26" w:rsidRPr="003A2BF4" w:rsidRDefault="00475E26" w:rsidP="00400503">
      <w:pPr>
        <w:pStyle w:val="Text"/>
        <w:ind w:left="-1440"/>
        <w:rPr>
          <w:bCs/>
          <w:color w:val="000000" w:themeColor="text1"/>
          <w:sz w:val="22"/>
          <w:szCs w:val="22"/>
          <w:lang w:val="en-AU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color w:val="000000" w:themeColor="text1"/>
                  <w:sz w:val="22"/>
                  <w:szCs w:val="22"/>
                  <w:lang w:val="en-AU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∇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T∙</m:t>
              </m:r>
              <m:acc>
                <m:acc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2"/>
                      <w:szCs w:val="22"/>
                      <w:lang w:val="en-A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AU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=0 #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Neumann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 xml:space="preserve"> condition equation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on boundary AED</m:t>
              </m:r>
            </m:e>
          </m:eqArr>
        </m:oMath>
      </m:oMathPara>
    </w:p>
    <w:p w14:paraId="533D146B" w14:textId="0D2E8A30" w:rsidR="00475E26" w:rsidRPr="003A2BF4" w:rsidRDefault="00475E26" w:rsidP="00400503">
      <w:pPr>
        <w:pStyle w:val="Text"/>
        <w:ind w:left="-1440"/>
        <w:rPr>
          <w:bCs/>
          <w:color w:val="000000" w:themeColor="text1"/>
          <w:sz w:val="22"/>
          <w:szCs w:val="22"/>
          <w:lang w:val="en-AU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color w:val="000000" w:themeColor="text1"/>
                  <w:sz w:val="22"/>
                  <w:szCs w:val="22"/>
                  <w:lang w:val="en-AU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∇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T∙</m:t>
              </m:r>
              <m:acc>
                <m:acc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2"/>
                      <w:szCs w:val="22"/>
                      <w:lang w:val="en-A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AU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 w:val="22"/>
                      <w:szCs w:val="22"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 w:val="22"/>
                          <w:szCs w:val="22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A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AU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AU"/>
                    </w:rPr>
                    <m:t>-T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 xml:space="preserve"> #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Robin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 xml:space="preserve"> condition equation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en-AU"/>
                </w:rPr>
                <m:t>on boundary BC</m:t>
              </m:r>
            </m:e>
          </m:eqArr>
        </m:oMath>
      </m:oMathPara>
    </w:p>
    <w:p w14:paraId="12C48A7C" w14:textId="77777777" w:rsidR="00475E26" w:rsidRPr="003A2BF4" w:rsidRDefault="00475E26">
      <w:pPr>
        <w:pStyle w:val="Heading1"/>
        <w:rPr>
          <w:color w:val="000000" w:themeColor="text1"/>
          <w:lang w:val="en-AU"/>
        </w:rPr>
      </w:pPr>
    </w:p>
    <w:sectPr w:rsidR="00475E26" w:rsidRPr="003A2B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D58"/>
    <w:multiLevelType w:val="hybridMultilevel"/>
    <w:tmpl w:val="EBF47438"/>
    <w:lvl w:ilvl="0" w:tplc="FB2A069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D6F4C544">
      <w:numFmt w:val="decimal"/>
      <w:lvlText w:val=""/>
      <w:lvlJc w:val="left"/>
    </w:lvl>
    <w:lvl w:ilvl="2" w:tplc="5940537E">
      <w:numFmt w:val="decimal"/>
      <w:lvlText w:val=""/>
      <w:lvlJc w:val="left"/>
    </w:lvl>
    <w:lvl w:ilvl="3" w:tplc="854895CC">
      <w:numFmt w:val="decimal"/>
      <w:lvlText w:val=""/>
      <w:lvlJc w:val="left"/>
    </w:lvl>
    <w:lvl w:ilvl="4" w:tplc="2E586AC2">
      <w:numFmt w:val="decimal"/>
      <w:lvlText w:val=""/>
      <w:lvlJc w:val="left"/>
    </w:lvl>
    <w:lvl w:ilvl="5" w:tplc="04E41DE8">
      <w:numFmt w:val="decimal"/>
      <w:lvlText w:val=""/>
      <w:lvlJc w:val="left"/>
    </w:lvl>
    <w:lvl w:ilvl="6" w:tplc="8E480710">
      <w:numFmt w:val="decimal"/>
      <w:lvlText w:val=""/>
      <w:lvlJc w:val="left"/>
    </w:lvl>
    <w:lvl w:ilvl="7" w:tplc="328C9106">
      <w:numFmt w:val="decimal"/>
      <w:lvlText w:val=""/>
      <w:lvlJc w:val="left"/>
    </w:lvl>
    <w:lvl w:ilvl="8" w:tplc="171E4790">
      <w:numFmt w:val="decimal"/>
      <w:lvlText w:val=""/>
      <w:lvlJc w:val="left"/>
    </w:lvl>
  </w:abstractNum>
  <w:num w:numId="1" w16cid:durableId="34112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93"/>
    <w:rsid w:val="00001C4F"/>
    <w:rsid w:val="0000204E"/>
    <w:rsid w:val="00002501"/>
    <w:rsid w:val="0006188A"/>
    <w:rsid w:val="0006701C"/>
    <w:rsid w:val="00085840"/>
    <w:rsid w:val="000B18A2"/>
    <w:rsid w:val="000B3413"/>
    <w:rsid w:val="000B5923"/>
    <w:rsid w:val="000B7D0D"/>
    <w:rsid w:val="000C2A51"/>
    <w:rsid w:val="000C79EA"/>
    <w:rsid w:val="000C7C99"/>
    <w:rsid w:val="000E4F1D"/>
    <w:rsid w:val="000E73F4"/>
    <w:rsid w:val="0012299C"/>
    <w:rsid w:val="0017145F"/>
    <w:rsid w:val="00186254"/>
    <w:rsid w:val="0019208B"/>
    <w:rsid w:val="001C4FE1"/>
    <w:rsid w:val="001D13F4"/>
    <w:rsid w:val="001E52CF"/>
    <w:rsid w:val="001F74D2"/>
    <w:rsid w:val="002120C0"/>
    <w:rsid w:val="0023439F"/>
    <w:rsid w:val="002464A8"/>
    <w:rsid w:val="00261F74"/>
    <w:rsid w:val="00263EAD"/>
    <w:rsid w:val="002646F6"/>
    <w:rsid w:val="00284E25"/>
    <w:rsid w:val="002A0CD6"/>
    <w:rsid w:val="002A5F49"/>
    <w:rsid w:val="002B179D"/>
    <w:rsid w:val="002C0C39"/>
    <w:rsid w:val="002D5047"/>
    <w:rsid w:val="002F1C43"/>
    <w:rsid w:val="002F3481"/>
    <w:rsid w:val="002F4F81"/>
    <w:rsid w:val="003117E6"/>
    <w:rsid w:val="00324780"/>
    <w:rsid w:val="00346B27"/>
    <w:rsid w:val="00381591"/>
    <w:rsid w:val="00390C9A"/>
    <w:rsid w:val="003A2BF4"/>
    <w:rsid w:val="003B3D22"/>
    <w:rsid w:val="003E0643"/>
    <w:rsid w:val="003E422A"/>
    <w:rsid w:val="003E7E82"/>
    <w:rsid w:val="00400503"/>
    <w:rsid w:val="00402D4F"/>
    <w:rsid w:val="0042541F"/>
    <w:rsid w:val="00434380"/>
    <w:rsid w:val="00436893"/>
    <w:rsid w:val="00447791"/>
    <w:rsid w:val="0045050B"/>
    <w:rsid w:val="004601BE"/>
    <w:rsid w:val="00475E26"/>
    <w:rsid w:val="004826E3"/>
    <w:rsid w:val="00493891"/>
    <w:rsid w:val="004A050C"/>
    <w:rsid w:val="004A2AFA"/>
    <w:rsid w:val="004A59EE"/>
    <w:rsid w:val="004B222C"/>
    <w:rsid w:val="004B3BC5"/>
    <w:rsid w:val="004F3D54"/>
    <w:rsid w:val="0051777D"/>
    <w:rsid w:val="00521BFB"/>
    <w:rsid w:val="00523DDB"/>
    <w:rsid w:val="005278C7"/>
    <w:rsid w:val="0053036D"/>
    <w:rsid w:val="0054164B"/>
    <w:rsid w:val="0054546E"/>
    <w:rsid w:val="00563DE6"/>
    <w:rsid w:val="0057776C"/>
    <w:rsid w:val="00591B25"/>
    <w:rsid w:val="005A7752"/>
    <w:rsid w:val="005C0C92"/>
    <w:rsid w:val="005E78BA"/>
    <w:rsid w:val="005F1A91"/>
    <w:rsid w:val="005F3F26"/>
    <w:rsid w:val="0062353D"/>
    <w:rsid w:val="00625929"/>
    <w:rsid w:val="00636EE7"/>
    <w:rsid w:val="00640F4D"/>
    <w:rsid w:val="00662925"/>
    <w:rsid w:val="00662964"/>
    <w:rsid w:val="006668C9"/>
    <w:rsid w:val="0067113E"/>
    <w:rsid w:val="006A0507"/>
    <w:rsid w:val="006A4947"/>
    <w:rsid w:val="006A59DC"/>
    <w:rsid w:val="006A6646"/>
    <w:rsid w:val="007007C8"/>
    <w:rsid w:val="007070E1"/>
    <w:rsid w:val="00714415"/>
    <w:rsid w:val="007242E8"/>
    <w:rsid w:val="00734472"/>
    <w:rsid w:val="007363D2"/>
    <w:rsid w:val="007575FC"/>
    <w:rsid w:val="00757997"/>
    <w:rsid w:val="007666BC"/>
    <w:rsid w:val="00787FD2"/>
    <w:rsid w:val="007A1915"/>
    <w:rsid w:val="007A7736"/>
    <w:rsid w:val="007B029B"/>
    <w:rsid w:val="007C79CC"/>
    <w:rsid w:val="007E5A72"/>
    <w:rsid w:val="008073B1"/>
    <w:rsid w:val="008159B6"/>
    <w:rsid w:val="00830D60"/>
    <w:rsid w:val="0084203F"/>
    <w:rsid w:val="00851286"/>
    <w:rsid w:val="008823D5"/>
    <w:rsid w:val="008906FB"/>
    <w:rsid w:val="008C0AAC"/>
    <w:rsid w:val="008C460C"/>
    <w:rsid w:val="008D43A9"/>
    <w:rsid w:val="008E1C26"/>
    <w:rsid w:val="00915E3C"/>
    <w:rsid w:val="0091650D"/>
    <w:rsid w:val="009433CA"/>
    <w:rsid w:val="009833B6"/>
    <w:rsid w:val="009A7E8E"/>
    <w:rsid w:val="009C3C10"/>
    <w:rsid w:val="009E77D5"/>
    <w:rsid w:val="009F74C4"/>
    <w:rsid w:val="00A1270F"/>
    <w:rsid w:val="00A1613E"/>
    <w:rsid w:val="00A20B76"/>
    <w:rsid w:val="00A2247C"/>
    <w:rsid w:val="00A22820"/>
    <w:rsid w:val="00A32AE3"/>
    <w:rsid w:val="00A63D2B"/>
    <w:rsid w:val="00A64F64"/>
    <w:rsid w:val="00AA03F8"/>
    <w:rsid w:val="00AA7A62"/>
    <w:rsid w:val="00AD6411"/>
    <w:rsid w:val="00AD6DAC"/>
    <w:rsid w:val="00AE7E30"/>
    <w:rsid w:val="00AF62BE"/>
    <w:rsid w:val="00B10007"/>
    <w:rsid w:val="00B11567"/>
    <w:rsid w:val="00B74FC4"/>
    <w:rsid w:val="00B85E2F"/>
    <w:rsid w:val="00B92820"/>
    <w:rsid w:val="00B95983"/>
    <w:rsid w:val="00BC5A14"/>
    <w:rsid w:val="00BD5B03"/>
    <w:rsid w:val="00BD78EF"/>
    <w:rsid w:val="00BE1B7A"/>
    <w:rsid w:val="00BE342B"/>
    <w:rsid w:val="00BE5134"/>
    <w:rsid w:val="00BE5F7F"/>
    <w:rsid w:val="00C00BF8"/>
    <w:rsid w:val="00C03D6B"/>
    <w:rsid w:val="00C207A2"/>
    <w:rsid w:val="00C20D60"/>
    <w:rsid w:val="00C37D3C"/>
    <w:rsid w:val="00C5594B"/>
    <w:rsid w:val="00C57CE8"/>
    <w:rsid w:val="00CB446D"/>
    <w:rsid w:val="00CE2067"/>
    <w:rsid w:val="00D13271"/>
    <w:rsid w:val="00D24EDF"/>
    <w:rsid w:val="00D46501"/>
    <w:rsid w:val="00D820E4"/>
    <w:rsid w:val="00D91D23"/>
    <w:rsid w:val="00DA1F20"/>
    <w:rsid w:val="00DF5407"/>
    <w:rsid w:val="00E03472"/>
    <w:rsid w:val="00E03A78"/>
    <w:rsid w:val="00E04283"/>
    <w:rsid w:val="00E252A9"/>
    <w:rsid w:val="00E33EC4"/>
    <w:rsid w:val="00E47ED4"/>
    <w:rsid w:val="00E636F8"/>
    <w:rsid w:val="00E70936"/>
    <w:rsid w:val="00E86F43"/>
    <w:rsid w:val="00E922BE"/>
    <w:rsid w:val="00EB49F4"/>
    <w:rsid w:val="00ED2507"/>
    <w:rsid w:val="00EF0749"/>
    <w:rsid w:val="00EF264F"/>
    <w:rsid w:val="00EF43DE"/>
    <w:rsid w:val="00F142FC"/>
    <w:rsid w:val="00F258B2"/>
    <w:rsid w:val="00F34B59"/>
    <w:rsid w:val="00F454CA"/>
    <w:rsid w:val="00F64052"/>
    <w:rsid w:val="00FB1078"/>
    <w:rsid w:val="00FB19BA"/>
    <w:rsid w:val="00FB48E8"/>
    <w:rsid w:val="00FC4C44"/>
    <w:rsid w:val="00FC792C"/>
    <w:rsid w:val="00FD3A45"/>
    <w:rsid w:val="00FE6967"/>
    <w:rsid w:val="00FE72BB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E983"/>
  <w15:docId w15:val="{B4292077-08F7-2A48-A485-CF6B7B61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  <w:lang w:val="en-AU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styleId="PlaceholderText">
    <w:name w:val="Placeholder Text"/>
    <w:basedOn w:val="DefaultParagraphFont"/>
    <w:uiPriority w:val="99"/>
    <w:rsid w:val="009433CA"/>
    <w:rPr>
      <w:color w:val="808080"/>
    </w:rPr>
  </w:style>
  <w:style w:type="paragraph" w:styleId="NormalWeb">
    <w:name w:val="Normal (Web)"/>
    <w:basedOn w:val="Normal"/>
    <w:uiPriority w:val="99"/>
    <w:unhideWhenUsed/>
    <w:rsid w:val="009433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rsid w:val="00B85E2F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DA1F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A1F2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1F20"/>
    <w:rPr>
      <w:rFonts w:ascii="Helvetica" w:eastAsiaTheme="majorEastAsia" w:hAnsi="Helvetica" w:cstheme="majorBidi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A1F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A1F20"/>
    <w:rPr>
      <w:rFonts w:ascii="Helvetica" w:eastAsiaTheme="majorEastAsia" w:hAnsi="Helvetica" w:cstheme="majorBidi"/>
      <w:b/>
      <w:bC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770E36-71A7-1149-8403-B7FEA77E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18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Nikkissja Leo</dc:creator>
  <cp:keywords/>
  <dc:description/>
  <cp:lastModifiedBy>Nikkissja Leo</cp:lastModifiedBy>
  <cp:revision>95</cp:revision>
  <dcterms:created xsi:type="dcterms:W3CDTF">2022-10-13T09:53:00Z</dcterms:created>
  <dcterms:modified xsi:type="dcterms:W3CDTF">2022-10-26T11:23:00Z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be60c3fa-7bdb-4380-9964-036bb6a3aa9c</uuid>
</mwcoreProperties>
</file>

<file path=metadata/mwcorePropertiesReleaseInfo.xml><?xml version="1.0" encoding="utf-8"?>
<!-- Version information for MathWorks R2021b Release -->
<MathWorks_version_info>
  <version>9.11.0.1873467</version>
  <release>R2021b</release>
  <description>Update 3</description>
  <date>Feb 03 2022</date>
  <checksum>2440358501</checksum>
</MathWorks_version_info>
</file>