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BE67" w14:textId="5ED7429D" w:rsidR="009A76CE" w:rsidRDefault="009A76CE">
      <w:proofErr w:type="spellStart"/>
      <w:r>
        <w:t>Sharisa</w:t>
      </w:r>
      <w:proofErr w:type="spellEnd"/>
      <w:r w:rsidR="004700D5">
        <w:t xml:space="preserve"> Investment</w:t>
      </w:r>
    </w:p>
    <w:p w14:paraId="0A3F51F1" w14:textId="77777777" w:rsidR="004651DB" w:rsidRDefault="004700D5">
      <w:r>
        <w:t xml:space="preserve">User: </w:t>
      </w:r>
      <w:proofErr w:type="spellStart"/>
      <w:r w:rsidR="004651DB">
        <w:t>RisaRichie</w:t>
      </w:r>
      <w:proofErr w:type="spellEnd"/>
    </w:p>
    <w:p w14:paraId="5CF2EAB7" w14:textId="19041750" w:rsidR="009A76CE" w:rsidRDefault="004651DB">
      <w:r>
        <w:t>P</w:t>
      </w:r>
      <w:r w:rsidR="009A76CE">
        <w:t xml:space="preserve">w: </w:t>
      </w:r>
      <w:r w:rsidR="004700D5">
        <w:t>$</w:t>
      </w:r>
      <w:r>
        <w:t>Avani0518</w:t>
      </w:r>
    </w:p>
    <w:sectPr w:rsidR="009A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CE"/>
    <w:rsid w:val="0029780B"/>
    <w:rsid w:val="004651DB"/>
    <w:rsid w:val="004700D5"/>
    <w:rsid w:val="009A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3AA83"/>
  <w15:chartTrackingRefBased/>
  <w15:docId w15:val="{E3DF293B-1807-8C4D-96EA-B85F8895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Sory Kaba</dc:creator>
  <cp:keywords/>
  <dc:description/>
  <cp:lastModifiedBy>Sory Kaba</cp:lastModifiedBy>
  <cp:revision>4</cp:revision>
  <dcterms:created xsi:type="dcterms:W3CDTF">2026-03-10T02:11:00Z</dcterms:created>
  <dcterms:modified xsi:type="dcterms:W3CDTF">2026-03-10T02:13:00Z</dcterms:modified>
</cp:coreProperties>
</file>