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9943A7">
      <w:pPr>
        <w:spacing w:before="312" w:beforeLines="100" w:after="312" w:afterLines="100" w:line="360" w:lineRule="auto"/>
        <w:jc w:val="center"/>
        <w:rPr>
          <w:rFonts w:ascii="宋体" w:hAnsi="宋体" w:eastAsia="宋体"/>
          <w:sz w:val="44"/>
          <w:szCs w:val="44"/>
        </w:rPr>
      </w:pPr>
      <w:r>
        <w:rPr>
          <w:rFonts w:hint="eastAsia" w:ascii="宋体" w:hAnsi="宋体" w:eastAsia="宋体"/>
          <w:b/>
          <w:bCs/>
          <w:sz w:val="44"/>
          <w:szCs w:val="44"/>
          <w:lang w:val="en-US" w:eastAsia="zh-CN"/>
        </w:rPr>
        <w:t>第一课时</w:t>
      </w:r>
      <w:r>
        <w:rPr>
          <w:rFonts w:hint="eastAsia" w:ascii="宋体" w:hAnsi="宋体" w:eastAsia="宋体"/>
          <w:b/>
          <w:bCs/>
          <w:sz w:val="44"/>
          <w:szCs w:val="44"/>
        </w:rPr>
        <w:t>教学设计</w:t>
      </w:r>
    </w:p>
    <w:tbl>
      <w:tblPr>
        <w:tblStyle w:val="4"/>
        <w:tblW w:w="9781" w:type="dxa"/>
        <w:tblInd w:w="-7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2268"/>
        <w:gridCol w:w="708"/>
        <w:gridCol w:w="567"/>
        <w:gridCol w:w="993"/>
        <w:gridCol w:w="1417"/>
        <w:gridCol w:w="142"/>
        <w:gridCol w:w="1984"/>
      </w:tblGrid>
      <w:tr w14:paraId="58699F17">
        <w:tc>
          <w:tcPr>
            <w:tcW w:w="1702" w:type="dxa"/>
          </w:tcPr>
          <w:p w14:paraId="46235807"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课型</w:t>
            </w:r>
          </w:p>
        </w:tc>
        <w:tc>
          <w:tcPr>
            <w:tcW w:w="2268" w:type="dxa"/>
          </w:tcPr>
          <w:p w14:paraId="73B6DA0F"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社团</w:t>
            </w:r>
            <w:r>
              <w:rPr>
                <w:rFonts w:hint="eastAsia" w:ascii="宋体" w:hAnsi="宋体" w:eastAsia="宋体"/>
                <w:sz w:val="24"/>
              </w:rPr>
              <w:t>课</w:t>
            </w:r>
          </w:p>
        </w:tc>
        <w:tc>
          <w:tcPr>
            <w:tcW w:w="1275" w:type="dxa"/>
            <w:gridSpan w:val="2"/>
          </w:tcPr>
          <w:p w14:paraId="7F335C19"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学时</w:t>
            </w:r>
          </w:p>
        </w:tc>
        <w:tc>
          <w:tcPr>
            <w:tcW w:w="993" w:type="dxa"/>
          </w:tcPr>
          <w:p w14:paraId="004A453C"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1</w:t>
            </w:r>
          </w:p>
        </w:tc>
        <w:tc>
          <w:tcPr>
            <w:tcW w:w="1559" w:type="dxa"/>
            <w:gridSpan w:val="2"/>
          </w:tcPr>
          <w:p w14:paraId="120D0B6D"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授课年级</w:t>
            </w:r>
          </w:p>
        </w:tc>
        <w:tc>
          <w:tcPr>
            <w:tcW w:w="1984" w:type="dxa"/>
          </w:tcPr>
          <w:p w14:paraId="4603A915"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九</w:t>
            </w:r>
            <w:r>
              <w:rPr>
                <w:rFonts w:hint="eastAsia" w:ascii="宋体" w:hAnsi="宋体" w:eastAsia="宋体"/>
                <w:sz w:val="24"/>
              </w:rPr>
              <w:t>年级</w:t>
            </w:r>
          </w:p>
        </w:tc>
      </w:tr>
      <w:tr w14:paraId="0AEDB215">
        <w:trPr>
          <w:trHeight w:val="1045" w:hRule="atLeast"/>
        </w:trPr>
        <w:tc>
          <w:tcPr>
            <w:tcW w:w="1702" w:type="dxa"/>
          </w:tcPr>
          <w:p w14:paraId="3DF4EF09"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教学目标</w:t>
            </w:r>
          </w:p>
        </w:tc>
        <w:tc>
          <w:tcPr>
            <w:tcW w:w="8079" w:type="dxa"/>
            <w:gridSpan w:val="7"/>
          </w:tcPr>
          <w:p w14:paraId="543A68D3">
            <w:pPr>
              <w:spacing w:line="360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通过悬疑故事激发兴趣，建立课程主线任务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与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氧化还原反应的问题意识；</w:t>
            </w:r>
          </w:p>
          <w:p w14:paraId="2D856C54">
            <w:pPr>
              <w:spacing w:line="360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了解钱币的历史背景与材料特性；</w:t>
            </w:r>
          </w:p>
          <w:p w14:paraId="1A1F20B6">
            <w:pPr>
              <w:spacing w:line="360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根据教师提供的角色任务单完成分组并明确角色分工，启动探究任务。</w:t>
            </w:r>
          </w:p>
        </w:tc>
      </w:tr>
      <w:tr w14:paraId="1CD633EC">
        <w:tc>
          <w:tcPr>
            <w:tcW w:w="1702" w:type="dxa"/>
          </w:tcPr>
          <w:p w14:paraId="384180EE"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学习环境与</w:t>
            </w:r>
          </w:p>
          <w:p w14:paraId="701409CB"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教学资源</w:t>
            </w:r>
          </w:p>
        </w:tc>
        <w:tc>
          <w:tcPr>
            <w:tcW w:w="8079" w:type="dxa"/>
            <w:gridSpan w:val="7"/>
          </w:tcPr>
          <w:p w14:paraId="2F42734C">
            <w:pPr>
              <w:spacing w:line="360" w:lineRule="auto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·学习环境</w:t>
            </w:r>
          </w:p>
          <w:p w14:paraId="4AC7BCDC">
            <w:pPr>
              <w:spacing w:line="360" w:lineRule="auto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多媒体教室（配备投影/电子白板）</w:t>
            </w:r>
          </w:p>
          <w:p w14:paraId="6E62AB55">
            <w:pPr>
              <w:spacing w:line="360" w:lineRule="auto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分组式圆桌（4人/组）</w:t>
            </w:r>
          </w:p>
          <w:p w14:paraId="2C06C5D4">
            <w:pPr>
              <w:spacing w:line="360" w:lineRule="auto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·教学资源</w:t>
            </w:r>
          </w:p>
          <w:p w14:paraId="5B7BB8C1">
            <w:pPr>
              <w:spacing w:line="360" w:lineRule="auto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锈蚀古钱币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样本</w:t>
            </w:r>
            <w:r>
              <w:rPr>
                <w:rFonts w:hint="eastAsia" w:ascii="宋体" w:hAnsi="宋体" w:eastAsia="宋体"/>
                <w:sz w:val="24"/>
              </w:rPr>
              <w:t>或高清图片（唐代开元通宝等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图片、生锈的金属</w:t>
            </w:r>
            <w:r>
              <w:rPr>
                <w:rFonts w:hint="eastAsia" w:ascii="宋体" w:hAnsi="宋体" w:eastAsia="宋体"/>
                <w:sz w:val="24"/>
              </w:rPr>
              <w:t>）</w:t>
            </w:r>
          </w:p>
          <w:p w14:paraId="00F426A5">
            <w:pPr>
              <w:spacing w:line="360" w:lineRule="auto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"古币体检报告"线索卡（缺省关键数据）</w:t>
            </w:r>
          </w:p>
          <w:p w14:paraId="5ABFEC60">
            <w:pPr>
              <w:spacing w:line="360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各朝代钱币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盲盒卡</w:t>
            </w:r>
            <w:bookmarkStart w:id="0" w:name="_GoBack"/>
            <w:bookmarkEnd w:id="0"/>
          </w:p>
          <w:p w14:paraId="5D5AA8DD">
            <w:pPr>
              <w:spacing w:line="360" w:lineRule="auto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智能体助手访问端口（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课程网站</w:t>
            </w:r>
            <w:r>
              <w:rPr>
                <w:rFonts w:hint="eastAsia" w:ascii="宋体" w:hAnsi="宋体" w:eastAsia="宋体"/>
                <w:sz w:val="24"/>
              </w:rPr>
              <w:t>链接）</w:t>
            </w:r>
          </w:p>
        </w:tc>
      </w:tr>
      <w:tr w14:paraId="18454A53">
        <w:tc>
          <w:tcPr>
            <w:tcW w:w="9781" w:type="dxa"/>
            <w:gridSpan w:val="8"/>
            <w:shd w:val="clear" w:color="auto" w:fill="E7E6E6" w:themeFill="background2"/>
          </w:tcPr>
          <w:p w14:paraId="020823D5"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教学过程</w:t>
            </w:r>
          </w:p>
        </w:tc>
      </w:tr>
      <w:tr w14:paraId="13B2CF36">
        <w:tc>
          <w:tcPr>
            <w:tcW w:w="1702" w:type="dxa"/>
          </w:tcPr>
          <w:p w14:paraId="75894C7B"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教学环节</w:t>
            </w:r>
          </w:p>
        </w:tc>
        <w:tc>
          <w:tcPr>
            <w:tcW w:w="2976" w:type="dxa"/>
            <w:gridSpan w:val="2"/>
          </w:tcPr>
          <w:p w14:paraId="7F315D24"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教师活动</w:t>
            </w:r>
          </w:p>
        </w:tc>
        <w:tc>
          <w:tcPr>
            <w:tcW w:w="2977" w:type="dxa"/>
            <w:gridSpan w:val="3"/>
          </w:tcPr>
          <w:p w14:paraId="61590EA2"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</w:rPr>
              <w:t>学生活动</w:t>
            </w:r>
          </w:p>
        </w:tc>
        <w:tc>
          <w:tcPr>
            <w:tcW w:w="2126" w:type="dxa"/>
            <w:gridSpan w:val="2"/>
          </w:tcPr>
          <w:p w14:paraId="034A760E">
            <w:pPr>
              <w:spacing w:line="360" w:lineRule="auto"/>
              <w:jc w:val="center"/>
              <w:rPr>
                <w:rFonts w:ascii="宋体" w:hAnsi="宋体" w:eastAsia="宋体"/>
                <w:b/>
                <w:bCs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lang w:val="en-US" w:eastAsia="zh-CN"/>
              </w:rPr>
              <w:t>教学</w:t>
            </w:r>
            <w:r>
              <w:rPr>
                <w:rFonts w:hint="eastAsia" w:ascii="宋体" w:hAnsi="宋体" w:eastAsia="宋体"/>
                <w:b/>
                <w:bCs/>
                <w:sz w:val="24"/>
              </w:rPr>
              <w:t>意图</w:t>
            </w:r>
          </w:p>
        </w:tc>
      </w:tr>
      <w:tr w14:paraId="51A98BB1">
        <w:trPr>
          <w:trHeight w:val="3177" w:hRule="atLeast"/>
        </w:trPr>
        <w:tc>
          <w:tcPr>
            <w:tcW w:w="1702" w:type="dxa"/>
          </w:tcPr>
          <w:p w14:paraId="65B49A68">
            <w:pPr>
              <w:spacing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情境导入（10分钟）</w:t>
            </w:r>
          </w:p>
        </w:tc>
        <w:tc>
          <w:tcPr>
            <w:tcW w:w="2976" w:type="dxa"/>
            <w:gridSpan w:val="2"/>
          </w:tcPr>
          <w:p w14:paraId="5862D6DB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扮演"博物馆馆长"角色，展示锈蚀钱币图片（或播放博物馆监控录像风格的短片），背景音效（警报声+急促脚步声）</w:t>
            </w:r>
          </w:p>
          <w:p w14:paraId="677E27E7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讲述悬疑故事："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博物馆钱币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一夜生锈事件"</w:t>
            </w:r>
          </w:p>
          <w:p w14:paraId="7581335A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教师台词：</w:t>
            </w:r>
          </w:p>
          <w:p w14:paraId="5623B62A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"紧急通知！昨夜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博物馆的钱币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突然生锈！监控未发现人为破坏，科学家怀疑是‘化学幽灵’作案。现招募‘古币救援队’，任务代号：锈蚀X档案！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”</w:t>
            </w:r>
          </w:p>
          <w:p w14:paraId="41F03BD1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发放《古币救援队手册》</w:t>
            </w:r>
          </w:p>
          <w:p w14:paraId="10B0599A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发布救援任务：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br w:type="textWrapping"/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查明锈蚀原因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；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br w:type="textWrapping"/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研发修复方案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；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br w:type="textWrapping"/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设计保护装甲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。</w:t>
            </w:r>
          </w:p>
          <w:p w14:paraId="5A48B8E0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任务线索：现场留有残缺的《古币体检报告》</w:t>
            </w:r>
          </w:p>
          <w:p w14:paraId="45B9F2D4">
            <w:pPr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jc w:val="lef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提问互动：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"如果你是侦探，你会先调查哪些‘嫌疑人’？（氧气/水/二氧化碳/盐？）"</w:t>
            </w:r>
          </w:p>
        </w:tc>
        <w:tc>
          <w:tcPr>
            <w:tcW w:w="2977" w:type="dxa"/>
            <w:gridSpan w:val="3"/>
          </w:tcPr>
          <w:p w14:paraId="0AECD06B">
            <w:pPr>
              <w:spacing w:line="360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1. 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观察锈蚀钱币特征</w:t>
            </w:r>
          </w:p>
          <w:p w14:paraId="5EF20B58">
            <w:pPr>
              <w:spacing w:line="360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2.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 xml:space="preserve"> 观察锈蚀样本，在《体检报告》中用红圈标注异常部位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3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. 提出初步猜测（O₂?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O₂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？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 xml:space="preserve"> H₂O? 盐分?）</w:t>
            </w:r>
          </w:p>
          <w:p w14:paraId="11317B8E">
            <w:pPr>
              <w:spacing w:line="360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</w:p>
        </w:tc>
        <w:tc>
          <w:tcPr>
            <w:tcW w:w="2126" w:type="dxa"/>
            <w:gridSpan w:val="2"/>
          </w:tcPr>
          <w:p w14:paraId="0D4C7521">
            <w:pPr>
              <w:spacing w:line="360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创设真实问题情境，激发探究欲望</w:t>
            </w:r>
          </w:p>
        </w:tc>
      </w:tr>
      <w:tr w14:paraId="2F8AE939">
        <w:trPr>
          <w:trHeight w:val="3549" w:hRule="atLeast"/>
        </w:trPr>
        <w:tc>
          <w:tcPr>
            <w:tcW w:w="1702" w:type="dxa"/>
          </w:tcPr>
          <w:p w14:paraId="08265710">
            <w:pPr>
              <w:spacing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历史知识学习与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分组定责（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25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分钟）</w:t>
            </w:r>
          </w:p>
          <w:p w14:paraId="1EA71111">
            <w:pPr>
              <w:spacing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</w:p>
        </w:tc>
        <w:tc>
          <w:tcPr>
            <w:tcW w:w="2976" w:type="dxa"/>
            <w:gridSpan w:val="2"/>
          </w:tcPr>
          <w:p w14:paraId="4D49C696"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讲解钱币的发展历史：用时间轴展示钱币对应的历史时期（如唐代开元通宝与盛唐贸易、宋代铁钱与交子纸币的关系），用短视频呈现钱币铸造的社会背景（如汉代铅钱与炼丹术发展的关联、"开元通宝"与唐玄宗经济改革等）</w:t>
            </w:r>
          </w:p>
          <w:p w14:paraId="348E625E"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指导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分组：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4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人一组，每组随机抽取一个朝代钱币盲盒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卡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：</w:t>
            </w:r>
          </w:p>
          <w:p w14:paraId="1E3D273C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汉代五铢钱（含铅）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；</w:t>
            </w:r>
          </w:p>
          <w:p w14:paraId="40B8623B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唐代开元通宝（铜+锡合金）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；</w:t>
            </w:r>
          </w:p>
          <w:p w14:paraId="088BFBBA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宋代铁钱（铁+碳）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；</w:t>
            </w:r>
          </w:p>
          <w:p w14:paraId="329A5889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清代光绪元宝（银+铜）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3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. 指导角色分工：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br w:type="textWrapping"/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化学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侦探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（实验设计）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br w:type="textWrapping"/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药剂师”（配还原剂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、制作保护层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）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br w:type="textWrapping"/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工程师（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设计保护箱、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传感器对接）</w:t>
            </w:r>
          </w:p>
          <w:p w14:paraId="24C2247C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创意总监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（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海报/汇报设计）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br w:type="textWrapping"/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3. 提供智能体使用指南</w:t>
            </w:r>
          </w:p>
        </w:tc>
        <w:tc>
          <w:tcPr>
            <w:tcW w:w="2977" w:type="dxa"/>
            <w:gridSpan w:val="3"/>
          </w:tcPr>
          <w:p w14:paraId="22C0DA63">
            <w:pPr>
              <w:numPr>
                <w:ilvl w:val="0"/>
                <w:numId w:val="3"/>
              </w:numPr>
              <w:spacing w:line="360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学习钱币的发展历史</w:t>
            </w:r>
          </w:p>
          <w:p w14:paraId="443DD0AF">
            <w:pPr>
              <w:numPr>
                <w:ilvl w:val="0"/>
                <w:numId w:val="3"/>
              </w:numPr>
              <w:spacing w:line="360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组建4人小组</w:t>
            </w:r>
          </w:p>
          <w:p w14:paraId="1B6747E6">
            <w:pPr>
              <w:numPr>
                <w:ilvl w:val="0"/>
                <w:numId w:val="3"/>
              </w:numPr>
              <w:spacing w:line="360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选择研究目标：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br w:type="textWrapping"/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不同朝代钱币（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汉/唐/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宋/清等）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、对应的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不同材质</w:t>
            </w:r>
          </w:p>
        </w:tc>
        <w:tc>
          <w:tcPr>
            <w:tcW w:w="2126" w:type="dxa"/>
            <w:gridSpan w:val="2"/>
          </w:tcPr>
          <w:p w14:paraId="2C8E86EF">
            <w:pPr>
              <w:spacing w:line="360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建立跨学科团队协作框架</w:t>
            </w:r>
          </w:p>
        </w:tc>
      </w:tr>
      <w:tr w14:paraId="005953A7">
        <w:trPr>
          <w:trHeight w:val="2976" w:hRule="atLeast"/>
        </w:trPr>
        <w:tc>
          <w:tcPr>
            <w:tcW w:w="1702" w:type="dxa"/>
          </w:tcPr>
          <w:p w14:paraId="790291E7">
            <w:pPr>
              <w:spacing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任务启动（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分钟）</w:t>
            </w:r>
          </w:p>
        </w:tc>
        <w:tc>
          <w:tcPr>
            <w:tcW w:w="2976" w:type="dxa"/>
            <w:gridSpan w:val="2"/>
          </w:tcPr>
          <w:p w14:paraId="4ED20A92"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演示智能体提问技巧：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br w:type="textWrapping"/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"请问铁钱币在潮湿环境中会..."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，发布小组使用智能体查询任务</w:t>
            </w:r>
          </w:p>
          <w:p w14:paraId="25E0865C"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发布课后探究任务：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br w:type="textWrapping"/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制作钱币身份证（含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朝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代/材质/现存环境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/历史价值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）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；</w:t>
            </w:r>
          </w:p>
          <w:p w14:paraId="08169897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通过智能体查询该钱币流通时期的3个关键历史事件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；</w:t>
            </w:r>
          </w:p>
          <w:p w14:paraId="22CF5166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收集该钱币典型锈蚀案例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，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必须包含1个与历史事件相关的腐蚀案例（如海上丝绸之路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导致钱币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盐蚀）</w:t>
            </w:r>
          </w:p>
        </w:tc>
        <w:tc>
          <w:tcPr>
            <w:tcW w:w="2977" w:type="dxa"/>
            <w:gridSpan w:val="3"/>
          </w:tcPr>
          <w:p w14:paraId="70FCD8E9">
            <w:pPr>
              <w:numPr>
                <w:ilvl w:val="0"/>
                <w:numId w:val="5"/>
              </w:numPr>
              <w:spacing w:line="360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制定资料收集计划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br w:type="textWrapping"/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2. 尝试用智能体查询：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br w:type="textWrapping"/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选定钱币的历史流通区域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、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常见腐蚀类型</w:t>
            </w:r>
          </w:p>
          <w:p w14:paraId="37BDB3C5">
            <w:pPr>
              <w:numPr>
                <w:ilvl w:val="0"/>
                <w:numId w:val="5"/>
              </w:numPr>
              <w:spacing w:line="360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根据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"钱币身份证"模板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制作本组的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"钱币身份证"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br w:type="textWrapping"/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3. 记录待验证的锈蚀假设</w:t>
            </w:r>
          </w:p>
        </w:tc>
        <w:tc>
          <w:tcPr>
            <w:tcW w:w="2126" w:type="dxa"/>
            <w:gridSpan w:val="2"/>
          </w:tcPr>
          <w:p w14:paraId="5673A69B">
            <w:pPr>
              <w:spacing w:line="360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培养自主探究能力，衔接下节课实验</w:t>
            </w:r>
          </w:p>
        </w:tc>
      </w:tr>
      <w:tr w14:paraId="3526F891">
        <w:trPr>
          <w:trHeight w:val="2097" w:hRule="atLeast"/>
        </w:trPr>
        <w:tc>
          <w:tcPr>
            <w:tcW w:w="1702" w:type="dxa"/>
          </w:tcPr>
          <w:p w14:paraId="79CE499F">
            <w:pPr>
              <w:spacing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总结延伸（5分钟）</w:t>
            </w:r>
          </w:p>
        </w:tc>
        <w:tc>
          <w:tcPr>
            <w:tcW w:w="2976" w:type="dxa"/>
            <w:gridSpan w:val="2"/>
          </w:tcPr>
          <w:p w14:paraId="50A57C84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1. 预告下节课"凶手指认实验"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. 发放"破案进度章"（盖在手册上）</w:t>
            </w:r>
          </w:p>
        </w:tc>
        <w:tc>
          <w:tcPr>
            <w:tcW w:w="2977" w:type="dxa"/>
            <w:gridSpan w:val="3"/>
          </w:tcPr>
          <w:p w14:paraId="24099A19"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1. 提交小组钱币选择结果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. 设计小组专属队徽（课后完成）</w:t>
            </w:r>
          </w:p>
        </w:tc>
        <w:tc>
          <w:tcPr>
            <w:tcW w:w="2126" w:type="dxa"/>
            <w:gridSpan w:val="2"/>
          </w:tcPr>
          <w:p w14:paraId="7D90B36C">
            <w:pPr>
              <w:spacing w:line="360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强化课程连续性，提升期待感</w:t>
            </w:r>
          </w:p>
        </w:tc>
      </w:tr>
    </w:tbl>
    <w:p w14:paraId="5869D9FD">
      <w:pPr>
        <w:spacing w:line="360" w:lineRule="auto"/>
        <w:rPr>
          <w:rFonts w:ascii="宋体" w:hAnsi="宋体" w:eastAsia="宋体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FE1BB5"/>
    <w:multiLevelType w:val="singleLevel"/>
    <w:tmpl w:val="B1FE1BB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F7E941E"/>
    <w:multiLevelType w:val="singleLevel"/>
    <w:tmpl w:val="DF7E941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F0E970B"/>
    <w:multiLevelType w:val="singleLevel"/>
    <w:tmpl w:val="EF0E970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5B692E0"/>
    <w:multiLevelType w:val="singleLevel"/>
    <w:tmpl w:val="75B692E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9FE9F08"/>
    <w:multiLevelType w:val="singleLevel"/>
    <w:tmpl w:val="79FE9F08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UyNzU3MzQ4OGU3M2Y0YjUyYTVmYjFjMjQ2MzllNjIifQ=="/>
  </w:docVars>
  <w:rsids>
    <w:rsidRoot w:val="008C739E"/>
    <w:rsid w:val="000C761C"/>
    <w:rsid w:val="001115C9"/>
    <w:rsid w:val="00131216"/>
    <w:rsid w:val="005579E5"/>
    <w:rsid w:val="0059520C"/>
    <w:rsid w:val="005E72E9"/>
    <w:rsid w:val="006F3F41"/>
    <w:rsid w:val="008C739E"/>
    <w:rsid w:val="00AE14E2"/>
    <w:rsid w:val="00C07658"/>
    <w:rsid w:val="00C70E16"/>
    <w:rsid w:val="00E43616"/>
    <w:rsid w:val="1DFA9517"/>
    <w:rsid w:val="1FFE358A"/>
    <w:rsid w:val="3CFB6B86"/>
    <w:rsid w:val="4FEFE48E"/>
    <w:rsid w:val="56CA7F44"/>
    <w:rsid w:val="59EFDF8E"/>
    <w:rsid w:val="5D6DEFAD"/>
    <w:rsid w:val="5FFE98EA"/>
    <w:rsid w:val="61B27A39"/>
    <w:rsid w:val="6CFA89B2"/>
    <w:rsid w:val="6EBFD5BD"/>
    <w:rsid w:val="6F7F3681"/>
    <w:rsid w:val="6FDF3CCF"/>
    <w:rsid w:val="778F68FE"/>
    <w:rsid w:val="77D4AB9B"/>
    <w:rsid w:val="77F93A27"/>
    <w:rsid w:val="7C5FC2FD"/>
    <w:rsid w:val="7CFFBCDC"/>
    <w:rsid w:val="7DAB1FDD"/>
    <w:rsid w:val="7DF90CCD"/>
    <w:rsid w:val="7EAF596A"/>
    <w:rsid w:val="7EDE25EA"/>
    <w:rsid w:val="7EFCBF7F"/>
    <w:rsid w:val="7F6F159B"/>
    <w:rsid w:val="7F7E9CA4"/>
    <w:rsid w:val="7FBF134A"/>
    <w:rsid w:val="7FFF00C8"/>
    <w:rsid w:val="9AEED979"/>
    <w:rsid w:val="B438E377"/>
    <w:rsid w:val="B979D9DB"/>
    <w:rsid w:val="BDCFFB8C"/>
    <w:rsid w:val="C4FD0D62"/>
    <w:rsid w:val="DB175EA0"/>
    <w:rsid w:val="F2FB2333"/>
    <w:rsid w:val="F34FA9A2"/>
    <w:rsid w:val="FEFC7811"/>
    <w:rsid w:val="FF5DC925"/>
    <w:rsid w:val="FFAFD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Strong"/>
    <w:basedOn w:val="5"/>
    <w:qFormat/>
    <w:uiPriority w:val="22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61</Words>
  <Characters>352</Characters>
  <Lines>2</Lines>
  <Paragraphs>1</Paragraphs>
  <TotalTime>8</TotalTime>
  <ScaleCrop>false</ScaleCrop>
  <LinksUpToDate>false</LinksUpToDate>
  <CharactersWithSpaces>412</CharactersWithSpaces>
  <Application>WPS Office_6.12.0.8899_F1E327BC-269C-435d-A152-05C5408002CA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2023-07-25T06:45:00Z</dcterms:created>
  <dc:creator>Microsoft Office User</dc:creator>
  <cp:lastModifiedBy>谢云洁</cp:lastModifiedBy>
  <dcterms:modified xsi:type="dcterms:W3CDTF">2025-06-10T21:36:57Z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2052-6.12.0.8899</vt:lpwstr>
  </property>
  <property fmtid="{D5CDD505-2E9C-101B-9397-08002B2CF9AE}" pid="3" name="ICV">
    <vt:lpwstr>D4E520A7B632D34026AC32688E13EFF4_43</vt:lpwstr>
  </property>
</Properties>
</file>