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17" w:rsidRDefault="0099608E" w:rsidP="0099608E">
      <w:pPr>
        <w:jc w:val="center"/>
        <w:rPr>
          <w:rFonts w:ascii="Times New Roman" w:hAnsi="Times New Roman" w:cs="Times New Roman"/>
          <w:b/>
          <w:sz w:val="44"/>
          <w:szCs w:val="44"/>
        </w:rPr>
      </w:pPr>
      <w:bookmarkStart w:id="0" w:name="_GoBack"/>
      <w:bookmarkEnd w:id="0"/>
      <w:r w:rsidRPr="0099608E">
        <w:rPr>
          <w:rFonts w:ascii="Times New Roman" w:hAnsi="Times New Roman" w:cs="Times New Roman"/>
          <w:b/>
          <w:sz w:val="44"/>
          <w:szCs w:val="44"/>
        </w:rPr>
        <w:t>Báo cáo tổng kết dự án</w:t>
      </w:r>
    </w:p>
    <w:p w:rsidR="0099608E" w:rsidRPr="00C80F13" w:rsidRDefault="0099608E" w:rsidP="0099608E">
      <w:pPr>
        <w:rPr>
          <w:rFonts w:ascii="Times New Roman" w:hAnsi="Times New Roman" w:cs="Times New Roman"/>
          <w:b/>
          <w:sz w:val="32"/>
          <w:szCs w:val="32"/>
        </w:rPr>
      </w:pPr>
      <w:r w:rsidRPr="00C80F13">
        <w:rPr>
          <w:rFonts w:ascii="Times New Roman" w:hAnsi="Times New Roman" w:cs="Times New Roman"/>
          <w:b/>
          <w:sz w:val="32"/>
          <w:szCs w:val="32"/>
        </w:rPr>
        <w:t>I. Mô tả dự án</w:t>
      </w:r>
    </w:p>
    <w:p w:rsidR="0099608E" w:rsidRDefault="0099608E" w:rsidP="0099608E">
      <w:pPr>
        <w:spacing w:after="0" w:line="240" w:lineRule="auto"/>
        <w:ind w:firstLine="283"/>
        <w:jc w:val="both"/>
        <w:rPr>
          <w:rFonts w:ascii="Times New Roman" w:hAnsi="Times New Roman" w:cs="Times New Roman"/>
          <w:sz w:val="26"/>
        </w:rPr>
      </w:pPr>
      <w:r>
        <w:rPr>
          <w:rFonts w:ascii="Times New Roman" w:hAnsi="Times New Roman" w:cs="Times New Roman"/>
          <w:sz w:val="26"/>
        </w:rPr>
        <w:t xml:space="preserve">Cửa hàng bán linh kiện và điện thoại đặt tại làng đại học chuyên kinh doanh các loại mặt hàng điện thoại với nhiều mẫu mã đẹp, giá cả hợp lý cùng với các linh kiện, phụ kiện độc đáo kèm </w:t>
      </w:r>
      <w:proofErr w:type="gramStart"/>
      <w:r>
        <w:rPr>
          <w:rFonts w:ascii="Times New Roman" w:hAnsi="Times New Roman" w:cs="Times New Roman"/>
          <w:sz w:val="26"/>
        </w:rPr>
        <w:t>theo</w:t>
      </w:r>
      <w:proofErr w:type="gramEnd"/>
      <w:r>
        <w:rPr>
          <w:rFonts w:ascii="Times New Roman" w:hAnsi="Times New Roman" w:cs="Times New Roman"/>
          <w:sz w:val="26"/>
        </w:rPr>
        <w:t>. Để có thể quản lý việc bán hàng với số lượng khách hàng lớn một cách nhanh chóng và hiệu quả hơn, phần mềm quản lý cửa hàng linh kiện và điện thoại được áp dụng để quản lý thông tin mặt hàng, mua bán điện thoại và linh kiện, phụ kiện.</w:t>
      </w:r>
    </w:p>
    <w:p w:rsidR="0099608E" w:rsidRPr="0099608E" w:rsidRDefault="0099608E" w:rsidP="0099608E">
      <w:pPr>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II. Lý do phát triển dự án </w:t>
      </w:r>
    </w:p>
    <w:p w:rsidR="0099608E" w:rsidRPr="0099608E" w:rsidRDefault="0099608E" w:rsidP="0099608E">
      <w:pPr>
        <w:pStyle w:val="ListParagraph"/>
        <w:numPr>
          <w:ilvl w:val="0"/>
          <w:numId w:val="2"/>
        </w:numPr>
        <w:spacing w:after="160" w:line="259" w:lineRule="auto"/>
        <w:ind w:left="360"/>
        <w:rPr>
          <w:rFonts w:ascii="Times New Roman" w:hAnsi="Times New Roman" w:cs="Times New Roman"/>
          <w:sz w:val="26"/>
          <w:szCs w:val="24"/>
        </w:rPr>
      </w:pPr>
      <w:r w:rsidRPr="0099608E">
        <w:rPr>
          <w:rFonts w:ascii="Times New Roman" w:hAnsi="Times New Roman" w:cs="Times New Roman"/>
          <w:sz w:val="26"/>
          <w:szCs w:val="24"/>
        </w:rPr>
        <w:t>Tin học hóa quá trình bán hàng cho khách hàng:</w:t>
      </w:r>
    </w:p>
    <w:p w:rsidR="0099608E" w:rsidRPr="0099608E" w:rsidRDefault="0099608E" w:rsidP="0099608E">
      <w:pPr>
        <w:pStyle w:val="ListParagraph"/>
        <w:numPr>
          <w:ilvl w:val="0"/>
          <w:numId w:val="3"/>
        </w:numPr>
        <w:spacing w:after="160" w:line="259" w:lineRule="auto"/>
        <w:ind w:left="720"/>
        <w:rPr>
          <w:rFonts w:ascii="Times New Roman" w:hAnsi="Times New Roman" w:cs="Times New Roman"/>
          <w:sz w:val="26"/>
          <w:szCs w:val="24"/>
        </w:rPr>
      </w:pPr>
      <w:r w:rsidRPr="0099608E">
        <w:rPr>
          <w:rFonts w:ascii="Times New Roman" w:hAnsi="Times New Roman" w:cs="Times New Roman"/>
          <w:sz w:val="26"/>
          <w:szCs w:val="24"/>
        </w:rPr>
        <w:t>Giúp khách hàng nhanh chóng chọn được sản phẩm mình</w:t>
      </w:r>
    </w:p>
    <w:p w:rsidR="0099608E" w:rsidRPr="0099608E" w:rsidRDefault="0099608E" w:rsidP="0099608E">
      <w:pPr>
        <w:pStyle w:val="ListParagraph"/>
        <w:numPr>
          <w:ilvl w:val="0"/>
          <w:numId w:val="3"/>
        </w:numPr>
        <w:spacing w:after="160" w:line="259" w:lineRule="auto"/>
        <w:ind w:left="720"/>
        <w:rPr>
          <w:rFonts w:ascii="Times New Roman" w:hAnsi="Times New Roman" w:cs="Times New Roman"/>
          <w:sz w:val="26"/>
          <w:szCs w:val="24"/>
        </w:rPr>
      </w:pPr>
      <w:r w:rsidRPr="0099608E">
        <w:rPr>
          <w:rFonts w:ascii="Times New Roman" w:hAnsi="Times New Roman" w:cs="Times New Roman"/>
          <w:sz w:val="26"/>
          <w:szCs w:val="24"/>
        </w:rPr>
        <w:t>Giảm thiểu tối đa việc ghi chép bằng giấy tờ</w:t>
      </w:r>
    </w:p>
    <w:p w:rsidR="0099608E" w:rsidRPr="0099608E" w:rsidRDefault="0099608E" w:rsidP="0099608E">
      <w:pPr>
        <w:pStyle w:val="ListParagraph"/>
        <w:numPr>
          <w:ilvl w:val="0"/>
          <w:numId w:val="2"/>
        </w:numPr>
        <w:spacing w:after="160" w:line="259" w:lineRule="auto"/>
        <w:ind w:left="360"/>
        <w:rPr>
          <w:rFonts w:ascii="Times New Roman" w:hAnsi="Times New Roman" w:cs="Times New Roman"/>
          <w:sz w:val="26"/>
          <w:szCs w:val="24"/>
        </w:rPr>
      </w:pPr>
      <w:r w:rsidRPr="0099608E">
        <w:rPr>
          <w:rFonts w:ascii="Times New Roman" w:hAnsi="Times New Roman" w:cs="Times New Roman"/>
          <w:sz w:val="26"/>
          <w:szCs w:val="24"/>
        </w:rPr>
        <w:t>Tin học hóa quản lý sản phẩm trong kho:</w:t>
      </w:r>
    </w:p>
    <w:p w:rsidR="0099608E" w:rsidRPr="0099608E" w:rsidRDefault="0099608E" w:rsidP="0099608E">
      <w:pPr>
        <w:pStyle w:val="ListParagraph"/>
        <w:numPr>
          <w:ilvl w:val="0"/>
          <w:numId w:val="4"/>
        </w:numPr>
        <w:spacing w:after="160" w:line="259" w:lineRule="auto"/>
        <w:ind w:left="720"/>
        <w:rPr>
          <w:rFonts w:ascii="Times New Roman" w:hAnsi="Times New Roman" w:cs="Times New Roman"/>
          <w:sz w:val="26"/>
          <w:szCs w:val="24"/>
        </w:rPr>
      </w:pPr>
      <w:r w:rsidRPr="0099608E">
        <w:rPr>
          <w:rFonts w:ascii="Times New Roman" w:hAnsi="Times New Roman" w:cs="Times New Roman"/>
          <w:sz w:val="26"/>
          <w:szCs w:val="24"/>
        </w:rPr>
        <w:t>Giúp nhân viên dễ dàng biết vị trí của sản phẩm cần lấy</w:t>
      </w:r>
    </w:p>
    <w:p w:rsidR="0099608E" w:rsidRPr="0099608E" w:rsidRDefault="0099608E" w:rsidP="0099608E">
      <w:pPr>
        <w:pStyle w:val="ListParagraph"/>
        <w:numPr>
          <w:ilvl w:val="0"/>
          <w:numId w:val="4"/>
        </w:numPr>
        <w:spacing w:after="160" w:line="259" w:lineRule="auto"/>
        <w:ind w:left="720"/>
        <w:rPr>
          <w:rFonts w:ascii="Times New Roman" w:hAnsi="Times New Roman" w:cs="Times New Roman"/>
          <w:sz w:val="26"/>
          <w:szCs w:val="24"/>
        </w:rPr>
      </w:pPr>
      <w:r w:rsidRPr="0099608E">
        <w:rPr>
          <w:rFonts w:ascii="Times New Roman" w:hAnsi="Times New Roman" w:cs="Times New Roman"/>
          <w:sz w:val="26"/>
          <w:szCs w:val="24"/>
        </w:rPr>
        <w:t>Giúp nhân viên dễ dàng kiểm tra lượng tồn của các loại sản phẩm</w:t>
      </w:r>
    </w:p>
    <w:p w:rsidR="0099608E" w:rsidRPr="0099608E" w:rsidRDefault="0099608E" w:rsidP="0099608E">
      <w:pPr>
        <w:pStyle w:val="ListParagraph"/>
        <w:numPr>
          <w:ilvl w:val="0"/>
          <w:numId w:val="4"/>
        </w:numPr>
        <w:spacing w:after="160" w:line="259" w:lineRule="auto"/>
        <w:ind w:left="720"/>
        <w:rPr>
          <w:rFonts w:ascii="Times New Roman" w:hAnsi="Times New Roman" w:cs="Times New Roman"/>
          <w:sz w:val="26"/>
          <w:szCs w:val="24"/>
        </w:rPr>
      </w:pPr>
      <w:r w:rsidRPr="0099608E">
        <w:rPr>
          <w:rFonts w:ascii="Times New Roman" w:hAnsi="Times New Roman" w:cs="Times New Roman"/>
          <w:sz w:val="26"/>
          <w:szCs w:val="24"/>
        </w:rPr>
        <w:t>Giảm thiểu giấy tờ ghi chép</w:t>
      </w:r>
    </w:p>
    <w:p w:rsidR="0099608E" w:rsidRPr="0099608E" w:rsidRDefault="0099608E" w:rsidP="0099608E">
      <w:pPr>
        <w:pStyle w:val="ListParagraph"/>
        <w:numPr>
          <w:ilvl w:val="0"/>
          <w:numId w:val="2"/>
        </w:numPr>
        <w:spacing w:after="160" w:line="259" w:lineRule="auto"/>
        <w:ind w:left="360"/>
        <w:rPr>
          <w:rFonts w:ascii="Times New Roman" w:hAnsi="Times New Roman" w:cs="Times New Roman"/>
          <w:sz w:val="26"/>
          <w:szCs w:val="24"/>
        </w:rPr>
      </w:pPr>
      <w:r w:rsidRPr="0099608E">
        <w:rPr>
          <w:rFonts w:ascii="Times New Roman" w:hAnsi="Times New Roman" w:cs="Times New Roman"/>
          <w:sz w:val="26"/>
          <w:szCs w:val="24"/>
        </w:rPr>
        <w:t>Quản lý bảo hành sửa chữa một cách dễ dàng</w:t>
      </w:r>
    </w:p>
    <w:p w:rsidR="0099608E" w:rsidRPr="0099608E" w:rsidRDefault="0099608E" w:rsidP="0099608E">
      <w:pPr>
        <w:pStyle w:val="ListParagraph"/>
        <w:numPr>
          <w:ilvl w:val="0"/>
          <w:numId w:val="2"/>
        </w:numPr>
        <w:spacing w:after="160" w:line="259" w:lineRule="auto"/>
        <w:ind w:left="360"/>
        <w:rPr>
          <w:rFonts w:ascii="Times New Roman" w:hAnsi="Times New Roman" w:cs="Times New Roman"/>
          <w:sz w:val="26"/>
          <w:szCs w:val="24"/>
        </w:rPr>
      </w:pPr>
      <w:r w:rsidRPr="0099608E">
        <w:rPr>
          <w:rFonts w:ascii="Times New Roman" w:hAnsi="Times New Roman" w:cs="Times New Roman"/>
          <w:sz w:val="26"/>
          <w:szCs w:val="24"/>
        </w:rPr>
        <w:t>Lưu thông tin khách hàng, nhà cung cấp</w:t>
      </w:r>
    </w:p>
    <w:p w:rsidR="0099608E" w:rsidRPr="0099608E" w:rsidRDefault="0099608E" w:rsidP="0099608E">
      <w:pPr>
        <w:pStyle w:val="ListParagraph"/>
        <w:numPr>
          <w:ilvl w:val="0"/>
          <w:numId w:val="2"/>
        </w:numPr>
        <w:spacing w:after="160" w:line="259" w:lineRule="auto"/>
        <w:ind w:left="360"/>
        <w:rPr>
          <w:rFonts w:ascii="Times New Roman" w:hAnsi="Times New Roman" w:cs="Times New Roman"/>
          <w:sz w:val="26"/>
          <w:szCs w:val="24"/>
        </w:rPr>
      </w:pPr>
      <w:r w:rsidRPr="0099608E">
        <w:rPr>
          <w:rFonts w:ascii="Times New Roman" w:hAnsi="Times New Roman" w:cs="Times New Roman"/>
          <w:sz w:val="26"/>
          <w:szCs w:val="24"/>
        </w:rPr>
        <w:t>Truy xuất dữ liệu một cách nhanh chóng và lưu dữ liệu lâu dài</w:t>
      </w:r>
    </w:p>
    <w:p w:rsidR="0099608E" w:rsidRPr="0099608E" w:rsidRDefault="0099608E" w:rsidP="0099608E">
      <w:pPr>
        <w:pStyle w:val="ListParagraph"/>
        <w:numPr>
          <w:ilvl w:val="0"/>
          <w:numId w:val="2"/>
        </w:numPr>
        <w:spacing w:after="160" w:line="259" w:lineRule="auto"/>
        <w:ind w:left="360"/>
        <w:rPr>
          <w:rFonts w:ascii="Times New Roman" w:hAnsi="Times New Roman" w:cs="Times New Roman"/>
          <w:sz w:val="26"/>
          <w:szCs w:val="24"/>
        </w:rPr>
      </w:pPr>
      <w:r w:rsidRPr="0099608E">
        <w:rPr>
          <w:rFonts w:ascii="Times New Roman" w:hAnsi="Times New Roman" w:cs="Times New Roman"/>
          <w:sz w:val="26"/>
          <w:szCs w:val="24"/>
        </w:rPr>
        <w:t>Thuận tiện cho việc báo cáo, thống kê công việc kinh doanh của cửa hàng</w:t>
      </w:r>
    </w:p>
    <w:p w:rsidR="0099608E" w:rsidRPr="00C80F13" w:rsidRDefault="0099608E" w:rsidP="0099608E">
      <w:pPr>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III. Những kết quả đạt được </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 xml:space="preserve">Dự </w:t>
      </w:r>
      <w:proofErr w:type="gramStart"/>
      <w:r w:rsidRPr="00C80F13">
        <w:rPr>
          <w:rFonts w:ascii="Times New Roman" w:hAnsi="Times New Roman" w:cs="Times New Roman"/>
          <w:szCs w:val="26"/>
        </w:rPr>
        <w:t>án</w:t>
      </w:r>
      <w:proofErr w:type="gramEnd"/>
      <w:r w:rsidRPr="00C80F13">
        <w:rPr>
          <w:rFonts w:ascii="Times New Roman" w:hAnsi="Times New Roman" w:cs="Times New Roman"/>
          <w:szCs w:val="26"/>
        </w:rPr>
        <w:t xml:space="preserve"> đã thành công tốt đẹp nhờ vào kết quả của dự án khảo sát và nghiên cứu thị trường, yêu cầu thực tế từ</w:t>
      </w:r>
      <w:r>
        <w:rPr>
          <w:rFonts w:ascii="Times New Roman" w:hAnsi="Times New Roman" w:cs="Times New Roman"/>
          <w:szCs w:val="26"/>
        </w:rPr>
        <w:t xml:space="preserve"> Bách Khoa Computer</w:t>
      </w:r>
      <w:r w:rsidRPr="00C80F13">
        <w:rPr>
          <w:rFonts w:ascii="Times New Roman" w:hAnsi="Times New Roman" w:cs="Times New Roman"/>
          <w:szCs w:val="26"/>
        </w:rPr>
        <w:t xml:space="preserve">. Nhóm đã phân tích về chi phí, thời gian, nhân lực để phát triển phần mềm hệ thống phù hợp yêu cầu khách hàng.  Việc thực hiện dự án luôn hoàn thành </w:t>
      </w:r>
      <w:proofErr w:type="gramStart"/>
      <w:r w:rsidRPr="00C80F13">
        <w:rPr>
          <w:rFonts w:ascii="Times New Roman" w:hAnsi="Times New Roman" w:cs="Times New Roman"/>
          <w:szCs w:val="26"/>
        </w:rPr>
        <w:t>theo</w:t>
      </w:r>
      <w:proofErr w:type="gramEnd"/>
      <w:r w:rsidRPr="00C80F13">
        <w:rPr>
          <w:rFonts w:ascii="Times New Roman" w:hAnsi="Times New Roman" w:cs="Times New Roman"/>
          <w:szCs w:val="26"/>
        </w:rPr>
        <w:t xml:space="preserve"> đúng tiến độ, có sự phối hợp tốt của các thành viên để hệ thống đạt đúng yêu cầu đề ra. </w:t>
      </w:r>
    </w:p>
    <w:p w:rsidR="0099608E" w:rsidRPr="00C80F13" w:rsidRDefault="0099608E" w:rsidP="0099608E">
      <w:pPr>
        <w:tabs>
          <w:tab w:val="center" w:pos="4560"/>
        </w:tabs>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IV. Đánh giá kết quả dự án </w:t>
      </w:r>
      <w:r w:rsidRPr="00C80F13">
        <w:rPr>
          <w:rFonts w:ascii="Times New Roman" w:eastAsia="Cambria" w:hAnsi="Times New Roman" w:cs="Times New Roman"/>
          <w:b/>
          <w:sz w:val="32"/>
          <w:szCs w:val="32"/>
        </w:rPr>
        <w:tab/>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 xml:space="preserve">Dự án đã thành công tốt đẹp mặc dù có nhiều khó khăn trong thời gian ban đầu.Dự án cung cấp sản phẩm cho khách hàng </w:t>
      </w:r>
      <w:proofErr w:type="gramStart"/>
      <w:r w:rsidRPr="00C80F13">
        <w:rPr>
          <w:rFonts w:ascii="Times New Roman" w:hAnsi="Times New Roman" w:cs="Times New Roman"/>
          <w:szCs w:val="26"/>
        </w:rPr>
        <w:t>theo  đúng</w:t>
      </w:r>
      <w:proofErr w:type="gramEnd"/>
      <w:r w:rsidRPr="00C80F13">
        <w:rPr>
          <w:rFonts w:ascii="Times New Roman" w:hAnsi="Times New Roman" w:cs="Times New Roman"/>
          <w:szCs w:val="26"/>
        </w:rPr>
        <w:t xml:space="preserve"> yêu cầu đề ra và đáp ứng được nhu cầu thực tế, giảm bớt chi phí trong quá trình tuyển sinh của trường đại học.</w:t>
      </w:r>
    </w:p>
    <w:p w:rsidR="0099608E" w:rsidRPr="00C80F13" w:rsidRDefault="0099608E" w:rsidP="0099608E">
      <w:pPr>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V. Các công cụ hỗ trợ </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t>MS Project: dùng để quản lý dự án.</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t>MS Excel: dùng để phân tích các số liệu, ước tính chi phí.</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t>MS Word: dùng để viết các báo cáo trong dự án.</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t>MS Power Point: dùng để xây dựng các presentation cho các cuộc họp.</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t>MS Outlook: dùng để gửi mail và quản lý thời gian cá nhân.</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t>MS Visual Studio</w:t>
      </w:r>
      <w:r>
        <w:rPr>
          <w:rFonts w:ascii="Times New Roman" w:hAnsi="Times New Roman" w:cs="Times New Roman"/>
          <w:szCs w:val="26"/>
        </w:rPr>
        <w:t>:</w:t>
      </w:r>
      <w:r w:rsidRPr="00C80F13">
        <w:rPr>
          <w:rFonts w:ascii="Times New Roman" w:hAnsi="Times New Roman" w:cs="Times New Roman"/>
          <w:szCs w:val="26"/>
        </w:rPr>
        <w:t xml:space="preserve"> phát triể</w:t>
      </w:r>
      <w:r>
        <w:rPr>
          <w:rFonts w:ascii="Times New Roman" w:hAnsi="Times New Roman" w:cs="Times New Roman"/>
          <w:szCs w:val="26"/>
        </w:rPr>
        <w:t>n</w:t>
      </w:r>
      <w:r w:rsidRPr="00C80F13">
        <w:rPr>
          <w:rFonts w:ascii="Times New Roman" w:hAnsi="Times New Roman" w:cs="Times New Roman"/>
          <w:szCs w:val="26"/>
        </w:rPr>
        <w:t xml:space="preserve"> ứng dụng.</w:t>
      </w:r>
    </w:p>
    <w:p w:rsidR="0099608E" w:rsidRPr="00C80F13" w:rsidRDefault="0099608E" w:rsidP="0099608E">
      <w:pPr>
        <w:pStyle w:val="ListParagraph"/>
        <w:numPr>
          <w:ilvl w:val="0"/>
          <w:numId w:val="1"/>
        </w:numPr>
        <w:ind w:left="851"/>
        <w:jc w:val="both"/>
        <w:rPr>
          <w:rFonts w:ascii="Times New Roman" w:hAnsi="Times New Roman" w:cs="Times New Roman"/>
          <w:szCs w:val="26"/>
        </w:rPr>
      </w:pPr>
      <w:r w:rsidRPr="00C80F13">
        <w:rPr>
          <w:rFonts w:ascii="Times New Roman" w:hAnsi="Times New Roman" w:cs="Times New Roman"/>
          <w:szCs w:val="26"/>
        </w:rPr>
        <w:lastRenderedPageBreak/>
        <w:t>MS SQL Server: dùng để xây dựng cơ sơ dữ liệu của ứng dụng.</w:t>
      </w:r>
    </w:p>
    <w:p w:rsidR="0099608E" w:rsidRPr="00C80F13" w:rsidRDefault="0099608E" w:rsidP="0099608E">
      <w:pPr>
        <w:rPr>
          <w:rFonts w:ascii="Times New Roman" w:hAnsi="Times New Roman" w:cs="Times New Roman"/>
          <w:b/>
          <w:sz w:val="32"/>
          <w:szCs w:val="32"/>
        </w:rPr>
      </w:pPr>
      <w:proofErr w:type="gramStart"/>
      <w:r w:rsidRPr="00C80F13">
        <w:rPr>
          <w:rFonts w:ascii="Times New Roman" w:hAnsi="Times New Roman" w:cs="Times New Roman"/>
          <w:b/>
          <w:sz w:val="32"/>
          <w:szCs w:val="32"/>
        </w:rPr>
        <w:t>VI .</w:t>
      </w:r>
      <w:proofErr w:type="gramEnd"/>
      <w:r w:rsidRPr="00C80F13">
        <w:rPr>
          <w:rFonts w:ascii="Times New Roman" w:hAnsi="Times New Roman" w:cs="Times New Roman"/>
          <w:b/>
          <w:sz w:val="32"/>
          <w:szCs w:val="32"/>
        </w:rPr>
        <w:t xml:space="preserve"> Bài học kinh nghiệm </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 xml:space="preserve">Sau quá trình làm đồ </w:t>
      </w:r>
      <w:proofErr w:type="gramStart"/>
      <w:r w:rsidRPr="00C80F13">
        <w:rPr>
          <w:rFonts w:ascii="Times New Roman" w:hAnsi="Times New Roman" w:cs="Times New Roman"/>
          <w:szCs w:val="26"/>
        </w:rPr>
        <w:t>án</w:t>
      </w:r>
      <w:proofErr w:type="gramEnd"/>
      <w:r w:rsidRPr="00C80F13">
        <w:rPr>
          <w:rFonts w:ascii="Times New Roman" w:hAnsi="Times New Roman" w:cs="Times New Roman"/>
          <w:szCs w:val="26"/>
        </w:rPr>
        <w:t xml:space="preserve"> môn học thì nhóm rút ra được những bài học kinh nghiệm sau:</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Tinh thần tự giác, có trách nhiệm với công việc là rất quan trọng.</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 xml:space="preserve">Cần lập kế hoạch quản lý dự </w:t>
      </w:r>
      <w:proofErr w:type="gramStart"/>
      <w:r w:rsidRPr="00C80F13">
        <w:rPr>
          <w:rFonts w:ascii="Times New Roman" w:hAnsi="Times New Roman" w:cs="Times New Roman"/>
          <w:szCs w:val="26"/>
        </w:rPr>
        <w:t>án</w:t>
      </w:r>
      <w:proofErr w:type="gramEnd"/>
      <w:r w:rsidRPr="00C80F13">
        <w:rPr>
          <w:rFonts w:ascii="Times New Roman" w:hAnsi="Times New Roman" w:cs="Times New Roman"/>
          <w:szCs w:val="26"/>
        </w:rPr>
        <w:t xml:space="preserve"> rõ ràng, chi tiết càng sớm càng tốt.</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 xml:space="preserve"> Xác suất có thay đổi yêu cầu nghiệp vụ từ phía khách hàng trong suốt quá trình phát triển dự </w:t>
      </w:r>
      <w:proofErr w:type="gramStart"/>
      <w:r w:rsidRPr="00C80F13">
        <w:rPr>
          <w:rFonts w:ascii="Times New Roman" w:hAnsi="Times New Roman" w:cs="Times New Roman"/>
          <w:szCs w:val="26"/>
        </w:rPr>
        <w:t>án</w:t>
      </w:r>
      <w:proofErr w:type="gramEnd"/>
      <w:r w:rsidRPr="00C80F13">
        <w:rPr>
          <w:rFonts w:ascii="Times New Roman" w:hAnsi="Times New Roman" w:cs="Times New Roman"/>
          <w:szCs w:val="26"/>
        </w:rPr>
        <w:t xml:space="preserve"> là rất cao. Tuy nhiên, thời gian giao hàng thì rất ít thay đổi tương ứng với phần việc thêm vào. Chính vì vậy, người Leader có vai trò quan trọng trong vấn đề thương lượng với khách hàng cũng như điều chỉnh kế hoạch và thúc đẩy động lực làm việc của thành viên để hoàn thành dự </w:t>
      </w:r>
      <w:proofErr w:type="gramStart"/>
      <w:r w:rsidRPr="00C80F13">
        <w:rPr>
          <w:rFonts w:ascii="Times New Roman" w:hAnsi="Times New Roman" w:cs="Times New Roman"/>
          <w:szCs w:val="26"/>
        </w:rPr>
        <w:t>án</w:t>
      </w:r>
      <w:proofErr w:type="gramEnd"/>
      <w:r w:rsidRPr="00C80F13">
        <w:rPr>
          <w:rFonts w:ascii="Times New Roman" w:hAnsi="Times New Roman" w:cs="Times New Roman"/>
          <w:szCs w:val="26"/>
        </w:rPr>
        <w:t xml:space="preserve"> đúng tiến độ.</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Kỹ năng lắng nghe, kỹ năng trình bày và kỹ năng làm việc tập thể cần bổ sung để hiệu suất làm việc của nhóm đạt hiệu quả tối đa nhất.</w:t>
      </w:r>
    </w:p>
    <w:p w:rsidR="0099608E" w:rsidRPr="00C80F13" w:rsidRDefault="0099608E" w:rsidP="0099608E">
      <w:pPr>
        <w:ind w:firstLine="426"/>
        <w:jc w:val="both"/>
        <w:rPr>
          <w:rFonts w:ascii="Times New Roman" w:hAnsi="Times New Roman" w:cs="Times New Roman"/>
          <w:szCs w:val="26"/>
        </w:rPr>
      </w:pPr>
      <w:r w:rsidRPr="00C80F13">
        <w:rPr>
          <w:rFonts w:ascii="Times New Roman" w:hAnsi="Times New Roman" w:cs="Times New Roman"/>
          <w:szCs w:val="26"/>
        </w:rPr>
        <w:t xml:space="preserve">Cần chuyên nghiệp hóa vấn đề thời gian hội họp (đúng giờ, bắt đầu, kết thúc…) và cách trình bày </w:t>
      </w:r>
      <w:proofErr w:type="gramStart"/>
      <w:r w:rsidRPr="00C80F13">
        <w:rPr>
          <w:rFonts w:ascii="Times New Roman" w:hAnsi="Times New Roman" w:cs="Times New Roman"/>
          <w:szCs w:val="26"/>
        </w:rPr>
        <w:t>chung</w:t>
      </w:r>
      <w:proofErr w:type="gramEnd"/>
      <w:r w:rsidRPr="00C80F13">
        <w:rPr>
          <w:rFonts w:ascii="Times New Roman" w:hAnsi="Times New Roman" w:cs="Times New Roman"/>
          <w:szCs w:val="26"/>
        </w:rPr>
        <w:t xml:space="preserve"> trong dự án ngay từ đầu.</w:t>
      </w:r>
    </w:p>
    <w:p w:rsidR="0099608E" w:rsidRPr="0099608E" w:rsidRDefault="0099608E" w:rsidP="0099608E">
      <w:pPr>
        <w:rPr>
          <w:rFonts w:ascii="Times New Roman" w:hAnsi="Times New Roman" w:cs="Times New Roman"/>
          <w:sz w:val="44"/>
          <w:szCs w:val="44"/>
        </w:rPr>
      </w:pPr>
    </w:p>
    <w:sectPr w:rsidR="0099608E" w:rsidRPr="0099608E" w:rsidSect="001F6E7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8C1"/>
    <w:multiLevelType w:val="hybridMultilevel"/>
    <w:tmpl w:val="B2B43AA2"/>
    <w:lvl w:ilvl="0" w:tplc="78A00056">
      <w:numFmt w:val="bullet"/>
      <w:lvlText w:val="-"/>
      <w:lvlJc w:val="left"/>
      <w:pPr>
        <w:ind w:left="1146" w:hanging="360"/>
      </w:pPr>
      <w:rPr>
        <w:rFonts w:ascii="Cambria" w:eastAsiaTheme="minorEastAsia" w:hAnsi="Cambria" w:cstheme="minorBid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AFC5227"/>
    <w:multiLevelType w:val="hybridMultilevel"/>
    <w:tmpl w:val="B0A89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D36D4E"/>
    <w:multiLevelType w:val="hybridMultilevel"/>
    <w:tmpl w:val="1A50C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7A4BC8"/>
    <w:multiLevelType w:val="hybridMultilevel"/>
    <w:tmpl w:val="74ECDBCC"/>
    <w:lvl w:ilvl="0" w:tplc="F76205E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B16"/>
    <w:rsid w:val="001F6E7F"/>
    <w:rsid w:val="00291B16"/>
    <w:rsid w:val="00676917"/>
    <w:rsid w:val="0099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F8137-AC7E-4209-8E8E-B68C0E4B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08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2</cp:revision>
  <dcterms:created xsi:type="dcterms:W3CDTF">2016-01-09T04:46:00Z</dcterms:created>
  <dcterms:modified xsi:type="dcterms:W3CDTF">2016-01-09T04:54:00Z</dcterms:modified>
</cp:coreProperties>
</file>