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8E" w:rsidRDefault="0079338E" w:rsidP="0079338E">
      <w:pPr>
        <w:pStyle w:val="1"/>
        <w:rPr>
          <w:rStyle w:val="FontStyle35"/>
          <w:sz w:val="20"/>
          <w:szCs w:val="20"/>
        </w:rPr>
      </w:pPr>
      <w:bookmarkStart w:id="0" w:name="_Toc120307959"/>
      <w:bookmarkStart w:id="1" w:name="_Toc120926305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3175</wp:posOffset>
            </wp:positionV>
            <wp:extent cx="702310" cy="688340"/>
            <wp:effectExtent l="0" t="0" r="2540" b="0"/>
            <wp:wrapSquare wrapText="bothSides"/>
            <wp:docPr id="22" name="Рисунок 2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119979185"/>
      <w:r>
        <w:rPr>
          <w:rStyle w:val="FontStyle35"/>
          <w:caps/>
          <w:sz w:val="20"/>
          <w:szCs w:val="20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:rsidR="0079338E" w:rsidRDefault="0079338E" w:rsidP="0079338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79338E" w:rsidRDefault="0079338E" w:rsidP="0079338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79338E" w:rsidRDefault="0079338E" w:rsidP="0079338E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</w:rPr>
      </w:pPr>
      <w:r>
        <w:rPr>
          <w:rStyle w:val="FontStyle37"/>
          <w:spacing w:val="22"/>
        </w:rPr>
        <w:t>«МОСКОВСКИЙ АВИАЦИОННЫЙ ИНСТИТУТ</w:t>
      </w:r>
    </w:p>
    <w:p w:rsidR="0079338E" w:rsidRDefault="0079338E" w:rsidP="0079338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:rsidR="0079338E" w:rsidRDefault="0079338E" w:rsidP="0079338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27305</wp:posOffset>
                </wp:positionV>
                <wp:extent cx="6264275" cy="0"/>
                <wp:effectExtent l="0" t="0" r="22225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BB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5.4pt;margin-top:2.15pt;width:49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" strokeweight="1.75pt"/>
            </w:pict>
          </mc:Fallback>
        </mc:AlternateContent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9338E" w:rsidTr="0079338E">
        <w:trPr>
          <w:jc w:val="center"/>
        </w:trPr>
        <w:tc>
          <w:tcPr>
            <w:tcW w:w="4785" w:type="dxa"/>
            <w:hideMark/>
          </w:tcPr>
          <w:p w:rsidR="0079338E" w:rsidRDefault="0079338E">
            <w:pPr>
              <w:pStyle w:val="af5"/>
              <w:tabs>
                <w:tab w:val="left" w:pos="6804"/>
              </w:tabs>
              <w:spacing w:line="360" w:lineRule="auto"/>
              <w:ind w:right="-143"/>
              <w:rPr>
                <w:b/>
                <w:lang w:val="ru-RU" w:eastAsia="en-US"/>
              </w:rPr>
            </w:pPr>
            <w:r>
              <w:rPr>
                <w:b/>
                <w:lang w:val="ru-RU" w:eastAsia="en-US"/>
              </w:rPr>
              <w:t>Институт  №3</w:t>
            </w:r>
          </w:p>
        </w:tc>
        <w:tc>
          <w:tcPr>
            <w:tcW w:w="4786" w:type="dxa"/>
            <w:hideMark/>
          </w:tcPr>
          <w:p w:rsidR="0079338E" w:rsidRDefault="0079338E">
            <w:pPr>
              <w:pStyle w:val="af5"/>
              <w:tabs>
                <w:tab w:val="left" w:pos="6804"/>
              </w:tabs>
              <w:spacing w:line="360" w:lineRule="auto"/>
              <w:ind w:right="-143"/>
              <w:jc w:val="right"/>
              <w:rPr>
                <w:b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Кафедра</w:t>
            </w:r>
            <w:r>
              <w:rPr>
                <w:b/>
                <w:lang w:val="ru-RU" w:eastAsia="en-US"/>
              </w:rPr>
              <w:t xml:space="preserve">  №301</w:t>
            </w:r>
          </w:p>
        </w:tc>
      </w:tr>
    </w:tbl>
    <w:p w:rsidR="0079338E" w:rsidRDefault="0079338E" w:rsidP="0079338E">
      <w:pPr>
        <w:pStyle w:val="af5"/>
        <w:spacing w:line="360" w:lineRule="auto"/>
        <w:jc w:val="center"/>
        <w:rPr>
          <w:lang w:val="ru-RU"/>
        </w:rPr>
      </w:pPr>
    </w:p>
    <w:p w:rsidR="0079338E" w:rsidRDefault="0079338E" w:rsidP="0079338E">
      <w:pPr>
        <w:jc w:val="center"/>
        <w:rPr>
          <w:b/>
          <w:sz w:val="32"/>
        </w:rPr>
      </w:pPr>
    </w:p>
    <w:p w:rsidR="0079338E" w:rsidRDefault="0079338E" w:rsidP="0079338E">
      <w:pPr>
        <w:jc w:val="center"/>
        <w:rPr>
          <w:b/>
          <w:sz w:val="32"/>
        </w:rPr>
      </w:pPr>
    </w:p>
    <w:p w:rsidR="0079338E" w:rsidRDefault="0079338E" w:rsidP="0079338E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 по дисциплине</w:t>
      </w:r>
    </w:p>
    <w:p w:rsidR="0079338E" w:rsidRDefault="0079338E" w:rsidP="0079338E">
      <w:pPr>
        <w:spacing w:line="360" w:lineRule="auto"/>
        <w:jc w:val="center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Проектирование систем автоматического управления ЛА</w:t>
      </w:r>
      <w:r>
        <w:rPr>
          <w:b/>
          <w:bCs/>
          <w:sz w:val="28"/>
          <w:szCs w:val="28"/>
        </w:rPr>
        <w:t>»</w:t>
      </w:r>
    </w:p>
    <w:p w:rsidR="0079338E" w:rsidRDefault="0079338E" w:rsidP="0079338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тему: </w:t>
      </w:r>
    </w:p>
    <w:p w:rsidR="0079338E" w:rsidRDefault="0079338E" w:rsidP="0079338E">
      <w:pPr>
        <w:jc w:val="center"/>
        <w:rPr>
          <w:b/>
          <w:i/>
          <w:sz w:val="28"/>
          <w:szCs w:val="28"/>
        </w:rPr>
      </w:pPr>
    </w:p>
    <w:p w:rsidR="0079338E" w:rsidRDefault="0079338E" w:rsidP="0079338E">
      <w:pPr>
        <w:jc w:val="center"/>
        <w:rPr>
          <w:b/>
          <w:sz w:val="28"/>
          <w:szCs w:val="28"/>
        </w:rPr>
      </w:pPr>
    </w:p>
    <w:p w:rsidR="0079338E" w:rsidRDefault="0079338E" w:rsidP="007933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>
        <w:rPr>
          <w:b/>
          <w:sz w:val="28"/>
          <w:szCs w:val="28"/>
        </w:rPr>
        <w:t xml:space="preserve">Проектирование системы автоматического управления </w:t>
      </w:r>
    </w:p>
    <w:p w:rsidR="0079338E" w:rsidRDefault="0079338E" w:rsidP="007933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боковым движением самолёта на режиме полета №1» </w:t>
      </w:r>
    </w:p>
    <w:p w:rsidR="0079338E" w:rsidRDefault="0079338E" w:rsidP="0079338E">
      <w:pPr>
        <w:spacing w:line="360" w:lineRule="auto"/>
        <w:jc w:val="center"/>
        <w:rPr>
          <w:b/>
          <w:sz w:val="28"/>
          <w:szCs w:val="28"/>
        </w:rPr>
      </w:pPr>
    </w:p>
    <w:p w:rsidR="0079338E" w:rsidRDefault="0079338E" w:rsidP="0079338E">
      <w:pPr>
        <w:jc w:val="center"/>
        <w:rPr>
          <w:b/>
          <w:sz w:val="32"/>
        </w:rPr>
      </w:pPr>
    </w:p>
    <w:p w:rsidR="0079338E" w:rsidRDefault="0079338E" w:rsidP="0079338E">
      <w:pPr>
        <w:jc w:val="center"/>
        <w:rPr>
          <w:b/>
          <w:sz w:val="32"/>
        </w:rPr>
      </w:pPr>
    </w:p>
    <w:p w:rsidR="0079338E" w:rsidRDefault="0079338E" w:rsidP="0079338E">
      <w:pPr>
        <w:rPr>
          <w:b/>
          <w:sz w:val="32"/>
        </w:rPr>
      </w:pPr>
    </w:p>
    <w:p w:rsidR="0079338E" w:rsidRDefault="0079338E" w:rsidP="0079338E">
      <w:pPr>
        <w:rPr>
          <w:b/>
          <w:sz w:val="32"/>
        </w:rPr>
      </w:pPr>
    </w:p>
    <w:p w:rsidR="0079338E" w:rsidRDefault="0079338E" w:rsidP="0079338E">
      <w:pPr>
        <w:rPr>
          <w:b/>
          <w:sz w:val="32"/>
        </w:rPr>
      </w:pPr>
    </w:p>
    <w:p w:rsidR="0079338E" w:rsidRDefault="0079338E" w:rsidP="0079338E">
      <w:pPr>
        <w:rPr>
          <w:b/>
          <w:sz w:val="32"/>
        </w:rPr>
      </w:pPr>
    </w:p>
    <w:p w:rsidR="0079338E" w:rsidRDefault="0079338E" w:rsidP="0079338E">
      <w:pPr>
        <w:rPr>
          <w:b/>
          <w:sz w:val="32"/>
        </w:rPr>
      </w:pPr>
    </w:p>
    <w:p w:rsidR="0079338E" w:rsidRDefault="0079338E" w:rsidP="0079338E">
      <w:pPr>
        <w:rPr>
          <w:b/>
          <w:sz w:val="32"/>
        </w:rPr>
      </w:pPr>
    </w:p>
    <w:p w:rsidR="0079338E" w:rsidRDefault="0079338E" w:rsidP="0079338E">
      <w:pPr>
        <w:spacing w:line="276" w:lineRule="auto"/>
        <w:jc w:val="right"/>
        <w:rPr>
          <w:b/>
          <w:sz w:val="32"/>
        </w:rPr>
      </w:pPr>
    </w:p>
    <w:p w:rsidR="0079338E" w:rsidRDefault="0079338E" w:rsidP="0079338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М30-501С-18</w:t>
      </w:r>
    </w:p>
    <w:p w:rsidR="0079338E" w:rsidRDefault="0079338E" w:rsidP="0079338E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Дзуцев</w:t>
      </w:r>
      <w:proofErr w:type="spellEnd"/>
      <w:r>
        <w:rPr>
          <w:sz w:val="28"/>
          <w:szCs w:val="28"/>
        </w:rPr>
        <w:t xml:space="preserve"> С. С.</w:t>
      </w:r>
    </w:p>
    <w:p w:rsidR="0079338E" w:rsidRDefault="0079338E" w:rsidP="0079338E">
      <w:pPr>
        <w:spacing w:line="276" w:lineRule="auto"/>
        <w:rPr>
          <w:i/>
          <w:sz w:val="28"/>
          <w:szCs w:val="28"/>
        </w:rPr>
      </w:pPr>
    </w:p>
    <w:p w:rsidR="0079338E" w:rsidRDefault="0079338E" w:rsidP="0079338E">
      <w:pPr>
        <w:spacing w:line="276" w:lineRule="auto"/>
        <w:jc w:val="right"/>
        <w:outlineLvl w:val="0"/>
        <w:rPr>
          <w:sz w:val="28"/>
          <w:szCs w:val="28"/>
        </w:rPr>
      </w:pPr>
      <w:bookmarkStart w:id="3" w:name="_Toc119979186"/>
      <w:bookmarkStart w:id="4" w:name="_Toc120307960"/>
      <w:bookmarkStart w:id="5" w:name="_Toc120926306"/>
      <w:r>
        <w:rPr>
          <w:sz w:val="28"/>
          <w:szCs w:val="28"/>
        </w:rPr>
        <w:t>Принял преподаватель:</w:t>
      </w:r>
      <w:bookmarkEnd w:id="3"/>
      <w:bookmarkEnd w:id="4"/>
      <w:bookmarkEnd w:id="5"/>
      <w:r>
        <w:rPr>
          <w:sz w:val="28"/>
          <w:szCs w:val="28"/>
        </w:rPr>
        <w:t xml:space="preserve"> </w:t>
      </w:r>
    </w:p>
    <w:p w:rsidR="0079338E" w:rsidRDefault="0079338E" w:rsidP="0079338E">
      <w:pPr>
        <w:spacing w:line="276" w:lineRule="auto"/>
        <w:jc w:val="right"/>
        <w:outlineLvl w:val="0"/>
        <w:rPr>
          <w:sz w:val="32"/>
          <w:u w:val="single"/>
        </w:rPr>
      </w:pPr>
      <w:bookmarkStart w:id="6" w:name="_Toc119979187"/>
      <w:bookmarkStart w:id="7" w:name="_Toc120307961"/>
      <w:bookmarkStart w:id="8" w:name="_Toc120926307"/>
      <w:proofErr w:type="spellStart"/>
      <w:r>
        <w:rPr>
          <w:sz w:val="28"/>
          <w:szCs w:val="28"/>
        </w:rPr>
        <w:t>Мулин</w:t>
      </w:r>
      <w:proofErr w:type="spellEnd"/>
      <w:r>
        <w:rPr>
          <w:sz w:val="28"/>
          <w:szCs w:val="28"/>
        </w:rPr>
        <w:t xml:space="preserve"> П. В.</w:t>
      </w:r>
      <w:bookmarkEnd w:id="6"/>
      <w:bookmarkEnd w:id="7"/>
      <w:bookmarkEnd w:id="8"/>
    </w:p>
    <w:p w:rsidR="0079338E" w:rsidRDefault="0079338E" w:rsidP="0079338E">
      <w:pPr>
        <w:jc w:val="center"/>
        <w:rPr>
          <w:b/>
          <w:sz w:val="32"/>
        </w:rPr>
      </w:pPr>
    </w:p>
    <w:p w:rsidR="0079338E" w:rsidRDefault="0079338E" w:rsidP="0079338E">
      <w:pPr>
        <w:rPr>
          <w:b/>
          <w:sz w:val="32"/>
        </w:rPr>
      </w:pPr>
    </w:p>
    <w:p w:rsidR="0079338E" w:rsidRDefault="0079338E" w:rsidP="0079338E">
      <w:pPr>
        <w:jc w:val="center"/>
        <w:rPr>
          <w:b/>
          <w:sz w:val="32"/>
        </w:rPr>
      </w:pPr>
    </w:p>
    <w:p w:rsidR="0079338E" w:rsidRDefault="0079338E" w:rsidP="0079338E">
      <w:pPr>
        <w:jc w:val="center"/>
        <w:rPr>
          <w:b/>
          <w:sz w:val="32"/>
        </w:rPr>
      </w:pPr>
    </w:p>
    <w:p w:rsidR="0079338E" w:rsidRDefault="0079338E" w:rsidP="0079338E">
      <w:pPr>
        <w:jc w:val="center"/>
        <w:rPr>
          <w:b/>
          <w:sz w:val="32"/>
        </w:rPr>
      </w:pPr>
    </w:p>
    <w:p w:rsidR="0079338E" w:rsidRDefault="0079338E" w:rsidP="0079338E">
      <w:pPr>
        <w:rPr>
          <w:b/>
          <w:sz w:val="32"/>
        </w:rPr>
      </w:pPr>
    </w:p>
    <w:p w:rsidR="0079338E" w:rsidRDefault="0079338E" w:rsidP="0079338E">
      <w:pPr>
        <w:pStyle w:val="3"/>
        <w:tabs>
          <w:tab w:val="center" w:pos="5102"/>
          <w:tab w:val="right" w:pos="10205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bookmarkStart w:id="9" w:name="_Toc119979188"/>
      <w:bookmarkStart w:id="10" w:name="_Toc120307962"/>
      <w:bookmarkStart w:id="11" w:name="_Toc120926308"/>
      <w:r>
        <w:rPr>
          <w:b w:val="0"/>
          <w:sz w:val="22"/>
          <w:szCs w:val="22"/>
        </w:rPr>
        <w:t>Москва 2022</w:t>
      </w:r>
      <w:bookmarkEnd w:id="9"/>
      <w:bookmarkEnd w:id="10"/>
      <w:bookmarkEnd w:id="11"/>
      <w:r>
        <w:rPr>
          <w:b w:val="0"/>
          <w:sz w:val="22"/>
          <w:szCs w:val="22"/>
        </w:rPr>
        <w:tab/>
      </w:r>
    </w:p>
    <w:p w:rsidR="0079338E" w:rsidRDefault="0079338E" w:rsidP="0079338E">
      <w:pPr>
        <w:rPr>
          <w:sz w:val="22"/>
          <w:szCs w:val="22"/>
        </w:rPr>
        <w:sectPr w:rsidR="0079338E" w:rsidSect="00744E03">
          <w:footerReference w:type="default" r:id="rId9"/>
          <w:pgSz w:w="11906" w:h="16838"/>
          <w:pgMar w:top="1134" w:right="567" w:bottom="1134" w:left="1134" w:header="567" w:footer="851" w:gutter="0"/>
          <w:pgNumType w:start="1"/>
          <w:cols w:space="720"/>
          <w:titlePg/>
          <w:docGrid w:linePitch="272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490028697"/>
        <w:docPartObj>
          <w:docPartGallery w:val="Table of Contents"/>
          <w:docPartUnique/>
        </w:docPartObj>
      </w:sdtPr>
      <w:sdtContent>
        <w:bookmarkStart w:id="12" w:name="_GoBack" w:displacedByCustomXml="prev"/>
        <w:bookmarkEnd w:id="12" w:displacedByCustomXml="prev"/>
        <w:p w:rsidR="0079338E" w:rsidRDefault="0079338E" w:rsidP="0079338E">
          <w:pPr>
            <w:pStyle w:val="af4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F39E7" w:rsidRDefault="0079338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26309" w:history="1">
            <w:r w:rsidR="009F39E7" w:rsidRPr="003D01D2">
              <w:rPr>
                <w:rStyle w:val="a3"/>
                <w:b/>
                <w:noProof/>
              </w:rPr>
              <w:t>Задание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_Toc120926309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3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0" w:history="1">
            <w:r w:rsidR="009F39E7" w:rsidRPr="003D01D2">
              <w:rPr>
                <w:rStyle w:val="a3"/>
                <w:b/>
                <w:noProof/>
              </w:rPr>
              <w:t>Исходные данные и требования к системам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_Toc120926310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4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1" w:history="1">
            <w:r w:rsidR="009F39E7" w:rsidRPr="003D01D2">
              <w:rPr>
                <w:rStyle w:val="a3"/>
                <w:rFonts w:eastAsia="Arial Unicode MS"/>
                <w:b/>
                <w:noProof/>
              </w:rPr>
              <w:t>1.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rFonts w:eastAsia="Arial Unicode MS"/>
                <w:b/>
                <w:noProof/>
              </w:rPr>
              <w:t>Математические модели бокового движения самолёта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_Toc120926311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5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2" w:history="1">
            <w:r w:rsidR="009F39E7" w:rsidRPr="003D01D2">
              <w:rPr>
                <w:rStyle w:val="a3"/>
                <w:b/>
                <w:noProof/>
              </w:rPr>
              <w:t>1.1.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Уравнения бокового движения самолёта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_Toc120926312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5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3" w:history="1">
            <w:r w:rsidR="009F39E7" w:rsidRPr="003D01D2">
              <w:rPr>
                <w:rStyle w:val="a3"/>
                <w:b/>
                <w:noProof/>
              </w:rPr>
              <w:t>1.2.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Упрощённые модели бокового движения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_Toc120926313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8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4" w:history="1">
            <w:r w:rsidR="009F39E7" w:rsidRPr="003D01D2">
              <w:rPr>
                <w:rStyle w:val="a3"/>
                <w:b/>
                <w:noProof/>
              </w:rPr>
              <w:t>2.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Система стабилизации угла крена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_Toc120926314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11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5" w:history="1">
            <w:r w:rsidR="009F39E7" w:rsidRPr="003D01D2">
              <w:rPr>
                <w:rStyle w:val="a3"/>
                <w:b/>
                <w:noProof/>
              </w:rPr>
              <w:t>2.1.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Теоретические сведения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_Toc120926315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11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6" w:history="1">
            <w:r w:rsidR="009F39E7" w:rsidRPr="003D01D2">
              <w:rPr>
                <w:rStyle w:val="a3"/>
                <w:b/>
                <w:noProof/>
              </w:rPr>
              <w:t>2.2.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Синтез системы управления углом крена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_Toc120926316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13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7" w:history="1">
            <w:r w:rsidR="009F39E7" w:rsidRPr="003D01D2">
              <w:rPr>
                <w:rStyle w:val="a3"/>
                <w:b/>
                <w:noProof/>
              </w:rPr>
              <w:t>2.3.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 xml:space="preserve">Подбор коэффициентов в </w:t>
            </w:r>
            <w:r w:rsidR="009F39E7" w:rsidRPr="003D01D2">
              <w:rPr>
                <w:rStyle w:val="a3"/>
                <w:b/>
                <w:noProof/>
                <w:lang w:val="en-US"/>
              </w:rPr>
              <w:t>NCD</w:t>
            </w:r>
            <w:r w:rsidR="009F39E7" w:rsidRPr="003D01D2">
              <w:rPr>
                <w:rStyle w:val="a3"/>
                <w:b/>
                <w:noProof/>
              </w:rPr>
              <w:t>-блоке для САУ углом крена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_Toc120926317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17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8" w:history="1">
            <w:r w:rsidR="009F39E7" w:rsidRPr="003D01D2">
              <w:rPr>
                <w:rStyle w:val="a3"/>
                <w:b/>
                <w:noProof/>
              </w:rPr>
              <w:t>2.4.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Построение области устойчивости для САУ углом крена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_Toc120926318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19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19" w:history="1">
            <w:r w:rsidR="009F39E7" w:rsidRPr="003D01D2">
              <w:rPr>
                <w:rStyle w:val="a3"/>
                <w:b/>
                <w:noProof/>
              </w:rPr>
              <w:t>3.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Система стабилизации угла рысканья в режиме плоского разворота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_Toc120926319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20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0" w:history="1">
            <w:r w:rsidR="009F39E7" w:rsidRPr="003D01D2">
              <w:rPr>
                <w:rStyle w:val="a3"/>
                <w:b/>
                <w:noProof/>
              </w:rPr>
              <w:t>3.1.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Теоретические сведения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_Toc120926320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20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1" w:history="1">
            <w:r w:rsidR="009F39E7" w:rsidRPr="003D01D2">
              <w:rPr>
                <w:rStyle w:val="a3"/>
                <w:b/>
                <w:noProof/>
              </w:rPr>
              <w:t>3.2.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Синтез системы управления углом рыскания в режиме плоского разворота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_Toc120926321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22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2" w:history="1">
            <w:r w:rsidR="009F39E7" w:rsidRPr="003D01D2">
              <w:rPr>
                <w:rStyle w:val="a3"/>
                <w:b/>
                <w:noProof/>
              </w:rPr>
              <w:t>3.3.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 xml:space="preserve">Подбор коэффициентов в </w:t>
            </w:r>
            <w:r w:rsidR="009F39E7" w:rsidRPr="003D01D2">
              <w:rPr>
                <w:rStyle w:val="a3"/>
                <w:b/>
                <w:noProof/>
                <w:lang w:val="en-US"/>
              </w:rPr>
              <w:t>NCD</w:t>
            </w:r>
            <w:r w:rsidR="009F39E7" w:rsidRPr="003D01D2">
              <w:rPr>
                <w:rStyle w:val="a3"/>
                <w:b/>
                <w:noProof/>
              </w:rPr>
              <w:t>-блоке для САУ углом рыскания в режиме плоского разворота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_Toc120926322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24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3" w:history="1">
            <w:r w:rsidR="009F39E7" w:rsidRPr="003D01D2">
              <w:rPr>
                <w:rStyle w:val="a3"/>
                <w:b/>
                <w:noProof/>
              </w:rPr>
              <w:t>3.4.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Построение области устойчивости для САУ углом рыскания в режиме плоского разворота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_Toc120926323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25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4" w:history="1">
            <w:r w:rsidR="009F39E7" w:rsidRPr="003D01D2">
              <w:rPr>
                <w:rStyle w:val="a3"/>
                <w:b/>
                <w:noProof/>
              </w:rPr>
              <w:t>4.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Система стабилизации угла рыскания при использовании координированного разворота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_Toc120926324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26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5" w:history="1">
            <w:r w:rsidR="009F39E7" w:rsidRPr="003D01D2">
              <w:rPr>
                <w:rStyle w:val="a3"/>
                <w:b/>
                <w:noProof/>
              </w:rPr>
              <w:t>4.1.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Теоретические сведения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_Toc120926325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26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6" w:history="1">
            <w:r w:rsidR="009F39E7" w:rsidRPr="003D01D2">
              <w:rPr>
                <w:rStyle w:val="a3"/>
                <w:b/>
                <w:noProof/>
              </w:rPr>
              <w:t>4.2.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Синтез системы управления углом рыскания в режиме плоского разворота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_Toc120926326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30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7" w:history="1">
            <w:r w:rsidR="009F39E7" w:rsidRPr="003D01D2">
              <w:rPr>
                <w:rStyle w:val="a3"/>
                <w:b/>
                <w:noProof/>
              </w:rPr>
              <w:t>4.3.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 xml:space="preserve">Подбор коэффициентов в </w:t>
            </w:r>
            <w:r w:rsidR="009F39E7" w:rsidRPr="003D01D2">
              <w:rPr>
                <w:rStyle w:val="a3"/>
                <w:b/>
                <w:noProof/>
                <w:lang w:val="en-US"/>
              </w:rPr>
              <w:t>NCD</w:t>
            </w:r>
            <w:r w:rsidR="009F39E7" w:rsidRPr="003D01D2">
              <w:rPr>
                <w:rStyle w:val="a3"/>
                <w:b/>
                <w:noProof/>
              </w:rPr>
              <w:t>-блоке для САУ углом рыскания в режиме координированного разворота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_Toc120926327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32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8" w:history="1">
            <w:r w:rsidR="009F39E7" w:rsidRPr="003D01D2">
              <w:rPr>
                <w:rStyle w:val="a3"/>
                <w:b/>
                <w:noProof/>
              </w:rPr>
              <w:t>4.4.</w:t>
            </w:r>
            <w:r w:rsidR="009F39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39E7" w:rsidRPr="003D01D2">
              <w:rPr>
                <w:rStyle w:val="a3"/>
                <w:b/>
                <w:noProof/>
              </w:rPr>
              <w:t>Построение области устойчивости для САУ углом рыскания в режиме координированного разворота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_Toc120926328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33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29" w:history="1">
            <w:r w:rsidR="009F39E7" w:rsidRPr="003D01D2">
              <w:rPr>
                <w:rStyle w:val="a3"/>
                <w:b/>
                <w:noProof/>
              </w:rPr>
              <w:t>Заключение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_Toc120926329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34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30" w:history="1">
            <w:r w:rsidR="009F39E7" w:rsidRPr="003D01D2">
              <w:rPr>
                <w:rStyle w:val="a3"/>
                <w:b/>
                <w:noProof/>
              </w:rPr>
              <w:t>Список использованных источников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_Toc120926330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35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31" w:history="1">
            <w:r w:rsidR="009F39E7" w:rsidRPr="003D01D2">
              <w:rPr>
                <w:rStyle w:val="a3"/>
                <w:b/>
                <w:noProof/>
              </w:rPr>
              <w:t>Приложение 1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_Toc120926331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36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32" w:history="1">
            <w:r w:rsidR="009F39E7" w:rsidRPr="003D01D2">
              <w:rPr>
                <w:rStyle w:val="a3"/>
                <w:b/>
                <w:noProof/>
              </w:rPr>
              <w:t>Приложение 2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_Toc120926332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40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9F39E7" w:rsidRDefault="00153C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6333" w:history="1">
            <w:r w:rsidR="009F39E7" w:rsidRPr="003D01D2">
              <w:rPr>
                <w:rStyle w:val="a3"/>
                <w:b/>
                <w:noProof/>
              </w:rPr>
              <w:t>Приложение</w:t>
            </w:r>
            <w:r w:rsidR="009F39E7" w:rsidRPr="003D01D2">
              <w:rPr>
                <w:rStyle w:val="a3"/>
                <w:b/>
                <w:noProof/>
                <w:lang w:val="en-US"/>
              </w:rPr>
              <w:t xml:space="preserve"> 3</w:t>
            </w:r>
            <w:r w:rsidR="009F39E7">
              <w:rPr>
                <w:noProof/>
                <w:webHidden/>
              </w:rPr>
              <w:tab/>
            </w:r>
            <w:r w:rsidR="009F39E7">
              <w:rPr>
                <w:noProof/>
                <w:webHidden/>
              </w:rPr>
              <w:fldChar w:fldCharType="begin"/>
            </w:r>
            <w:r w:rsidR="009F39E7">
              <w:rPr>
                <w:noProof/>
                <w:webHidden/>
              </w:rPr>
              <w:instrText xml:space="preserve"> PAGEREF _Toc120926333 \h </w:instrText>
            </w:r>
            <w:r w:rsidR="009F39E7">
              <w:rPr>
                <w:noProof/>
                <w:webHidden/>
              </w:rPr>
            </w:r>
            <w:r w:rsidR="009F39E7">
              <w:rPr>
                <w:noProof/>
                <w:webHidden/>
              </w:rPr>
              <w:fldChar w:fldCharType="separate"/>
            </w:r>
            <w:r w:rsidR="00813CE9">
              <w:rPr>
                <w:noProof/>
                <w:webHidden/>
              </w:rPr>
              <w:t>45</w:t>
            </w:r>
            <w:r w:rsidR="009F39E7">
              <w:rPr>
                <w:noProof/>
                <w:webHidden/>
              </w:rPr>
              <w:fldChar w:fldCharType="end"/>
            </w:r>
          </w:hyperlink>
        </w:p>
        <w:p w:rsidR="0079338E" w:rsidRDefault="0079338E" w:rsidP="0079338E">
          <w:r>
            <w:rPr>
              <w:b/>
              <w:bCs/>
            </w:rPr>
            <w:fldChar w:fldCharType="end"/>
          </w:r>
        </w:p>
      </w:sdtContent>
    </w:sdt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3" w:name="_Toc120926309"/>
      <w:r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13"/>
    </w:p>
    <w:p w:rsidR="0079338E" w:rsidRDefault="0079338E" w:rsidP="0079338E">
      <w:pPr>
        <w:pStyle w:val="af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управления углом крена на указанном режиме полета, удовлетворяющую требованиям к точности, быстродействию и качеству процессов управления.</w:t>
      </w:r>
    </w:p>
    <w:p w:rsidR="0079338E" w:rsidRDefault="0079338E" w:rsidP="0079338E">
      <w:pPr>
        <w:numPr>
          <w:ilvl w:val="0"/>
          <w:numId w:val="4"/>
        </w:numPr>
        <w:tabs>
          <w:tab w:val="num" w:pos="0"/>
        </w:tabs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функциональную и структурную схемы.</w:t>
      </w:r>
    </w:p>
    <w:p w:rsidR="0079338E" w:rsidRDefault="0079338E" w:rsidP="0079338E">
      <w:pPr>
        <w:numPr>
          <w:ilvl w:val="0"/>
          <w:numId w:val="4"/>
        </w:numPr>
        <w:tabs>
          <w:tab w:val="num" w:pos="360"/>
        </w:tabs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Выбрать параметры законов управления.</w:t>
      </w:r>
    </w:p>
    <w:p w:rsidR="0079338E" w:rsidRDefault="0079338E" w:rsidP="0079338E">
      <w:pPr>
        <w:pStyle w:val="af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управления углом рыскания при использовании плоского разворота на указанном режиме полета, удовлетворяющую требованиям к точности, быстродействию и качеству процессов управления.</w:t>
      </w:r>
    </w:p>
    <w:p w:rsidR="0079338E" w:rsidRDefault="0079338E" w:rsidP="0079338E">
      <w:pPr>
        <w:numPr>
          <w:ilvl w:val="1"/>
          <w:numId w:val="2"/>
        </w:numPr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функциональную и структурную схемы.</w:t>
      </w:r>
    </w:p>
    <w:p w:rsidR="0079338E" w:rsidRDefault="0079338E" w:rsidP="0079338E">
      <w:pPr>
        <w:numPr>
          <w:ilvl w:val="1"/>
          <w:numId w:val="2"/>
        </w:numPr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Выбрать параметры законов управления.</w:t>
      </w:r>
    </w:p>
    <w:p w:rsidR="0079338E" w:rsidRDefault="0079338E" w:rsidP="0079338E">
      <w:pPr>
        <w:pStyle w:val="af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управления углом рыскания при использовании координированного разворота на указанном режиме полета, удовлетворяющую требованиям к точности, быстродействию и качеству процессов управления:</w:t>
      </w:r>
    </w:p>
    <w:p w:rsidR="0079338E" w:rsidRDefault="0079338E" w:rsidP="0079338E">
      <w:pPr>
        <w:numPr>
          <w:ilvl w:val="1"/>
          <w:numId w:val="2"/>
        </w:numPr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функциональную и структурную схемы.</w:t>
      </w:r>
    </w:p>
    <w:p w:rsidR="0079338E" w:rsidRDefault="0079338E" w:rsidP="0079338E">
      <w:pPr>
        <w:numPr>
          <w:ilvl w:val="1"/>
          <w:numId w:val="2"/>
        </w:numPr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Выбрать параметры законов управления.</w:t>
      </w: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4" w:name="_Toc120926310"/>
      <w:r>
        <w:rPr>
          <w:rFonts w:ascii="Times New Roman" w:hAnsi="Times New Roman" w:cs="Times New Roman"/>
          <w:b/>
          <w:color w:val="auto"/>
        </w:rPr>
        <w:lastRenderedPageBreak/>
        <w:t>Исходные данные и требования к системам</w:t>
      </w:r>
      <w:bookmarkEnd w:id="14"/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Линейная математическая модель привода имеет передаточную функцию:</w:t>
      </w:r>
    </w:p>
    <w:p w:rsidR="0079338E" w:rsidRDefault="00153CB3" w:rsidP="0079338E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8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=20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8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=0.707</m:t>
        </m:r>
      </m:oMath>
      <w:r>
        <w:rPr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7"/>
        <w:gridCol w:w="1167"/>
        <w:gridCol w:w="1167"/>
        <w:gridCol w:w="1168"/>
      </w:tblGrid>
      <w:tr w:rsidR="0079338E" w:rsidTr="0079338E">
        <w:trPr>
          <w:trHeight w:val="366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N</m:t>
                </m:r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i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H, км</m:t>
                </m:r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M</m:t>
                </m:r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i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V,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β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0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0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c</m:t>
                    </m:r>
                  </m:den>
                </m:f>
              </m:oMath>
            </m:oMathPara>
          </w:p>
        </w:tc>
      </w:tr>
      <w:tr w:rsidR="0079338E" w:rsidTr="0079338E">
        <w:trPr>
          <w:trHeight w:val="366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0.6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-0.2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0.08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79338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0.051</w:t>
            </w:r>
          </w:p>
        </w:tc>
      </w:tr>
    </w:tbl>
    <w:p w:rsidR="0079338E" w:rsidRDefault="0079338E" w:rsidP="0079338E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7"/>
        <w:gridCol w:w="1167"/>
        <w:gridCol w:w="1167"/>
        <w:gridCol w:w="1168"/>
      </w:tblGrid>
      <w:tr w:rsidR="0079338E" w:rsidTr="0079338E">
        <w:trPr>
          <w:trHeight w:val="366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β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i/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i/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э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β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y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y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y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н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9338E" w:rsidTr="0079338E">
        <w:trPr>
          <w:trHeight w:val="366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79338E">
              <w:rPr>
                <w:sz w:val="28"/>
                <w:szCs w:val="28"/>
                <w:lang w:eastAsia="en-US"/>
              </w:rPr>
              <w:t>5.8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79338E">
              <w:rPr>
                <w:sz w:val="28"/>
                <w:szCs w:val="28"/>
                <w:lang w:eastAsia="en-US"/>
              </w:rPr>
              <w:t>1.0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79338E">
              <w:rPr>
                <w:sz w:val="28"/>
                <w:szCs w:val="28"/>
                <w:lang w:eastAsia="en-US"/>
              </w:rPr>
              <w:t>0.2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79338E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79338E">
              <w:rPr>
                <w:sz w:val="28"/>
                <w:szCs w:val="28"/>
                <w:lang w:eastAsia="en-US"/>
              </w:rPr>
              <w:t>3.0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79338E">
              <w:rPr>
                <w:sz w:val="28"/>
                <w:szCs w:val="28"/>
                <w:lang w:eastAsia="en-US"/>
              </w:rPr>
              <w:t>0.05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79338E">
              <w:rPr>
                <w:sz w:val="28"/>
                <w:szCs w:val="28"/>
                <w:lang w:eastAsia="en-US"/>
              </w:rPr>
              <w:t>0.2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38E" w:rsidRDefault="00153CB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79338E">
              <w:rPr>
                <w:sz w:val="28"/>
                <w:szCs w:val="28"/>
                <w:lang w:eastAsia="en-US"/>
              </w:rPr>
              <w:t>2.5</w:t>
            </w:r>
          </w:p>
        </w:tc>
      </w:tr>
    </w:tbl>
    <w:p w:rsidR="0079338E" w:rsidRDefault="0079338E" w:rsidP="0079338E">
      <w:pPr>
        <w:spacing w:line="360" w:lineRule="auto"/>
        <w:jc w:val="both"/>
        <w:rPr>
          <w:sz w:val="28"/>
          <w:szCs w:val="28"/>
          <w:lang w:val="en-US"/>
        </w:rPr>
      </w:pPr>
    </w:p>
    <w:p w:rsidR="0079338E" w:rsidRDefault="0079338E" w:rsidP="0079338E">
      <w:pPr>
        <w:pStyle w:val="22"/>
        <w:numPr>
          <w:ilvl w:val="0"/>
          <w:numId w:val="6"/>
        </w:numPr>
        <w:tabs>
          <w:tab w:val="clear" w:pos="720"/>
          <w:tab w:val="num" w:pos="-426"/>
          <w:tab w:val="left" w:pos="993"/>
        </w:tabs>
        <w:spacing w:line="360" w:lineRule="auto"/>
        <w:ind w:left="0" w:firstLine="709"/>
        <w:jc w:val="both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>Переходный процесс отработки заданного угла крена должен удовлетворять требованиям:</w:t>
      </w:r>
    </w:p>
    <w:p w:rsidR="0079338E" w:rsidRDefault="0079338E" w:rsidP="0079338E">
      <w:pPr>
        <w:spacing w:line="360" w:lineRule="auto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i/>
              <w:iCs/>
              <w:sz w:val="28"/>
              <w:szCs w:val="28"/>
            </w:rPr>
            <w:sym w:font="Symbol" w:char="F073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5 %</m:t>
          </m:r>
        </m:oMath>
      </m:oMathPara>
    </w:p>
    <w:p w:rsidR="0079338E" w:rsidRDefault="00153CB3" w:rsidP="0079338E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-минимально</m:t>
          </m:r>
        </m:oMath>
      </m:oMathPara>
    </w:p>
    <w:p w:rsidR="0079338E" w:rsidRDefault="0079338E" w:rsidP="0079338E">
      <w:pPr>
        <w:pStyle w:val="22"/>
        <w:numPr>
          <w:ilvl w:val="0"/>
          <w:numId w:val="6"/>
        </w:numPr>
        <w:tabs>
          <w:tab w:val="clear" w:pos="720"/>
          <w:tab w:val="num" w:pos="-426"/>
          <w:tab w:val="left" w:pos="993"/>
        </w:tabs>
        <w:spacing w:line="360" w:lineRule="auto"/>
        <w:ind w:left="0" w:firstLine="709"/>
        <w:jc w:val="both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>Переходный процесс отработки заданного угла рыскания при использовании плоского разворота должен удовлетворять требованиям:</w:t>
      </w:r>
    </w:p>
    <w:p w:rsidR="0079338E" w:rsidRDefault="0079338E" w:rsidP="0079338E">
      <w:pPr>
        <w:spacing w:line="360" w:lineRule="auto"/>
        <w:jc w:val="both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73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0 %</m:t>
          </m:r>
        </m:oMath>
      </m:oMathPara>
    </w:p>
    <w:p w:rsidR="0079338E" w:rsidRDefault="00153CB3" w:rsidP="0079338E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  <w:sym w:font="Symbol" w:char="F059"/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пл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-минимально</m:t>
          </m:r>
        </m:oMath>
      </m:oMathPara>
    </w:p>
    <w:p w:rsidR="0079338E" w:rsidRDefault="0079338E" w:rsidP="0079338E">
      <w:pPr>
        <w:spacing w:line="360" w:lineRule="auto"/>
        <w:jc w:val="both"/>
        <w:rPr>
          <w:iCs/>
          <w:sz w:val="28"/>
          <w:szCs w:val="28"/>
        </w:rPr>
      </w:pPr>
    </w:p>
    <w:p w:rsidR="0079338E" w:rsidRDefault="0079338E" w:rsidP="0079338E">
      <w:pPr>
        <w:pStyle w:val="22"/>
        <w:numPr>
          <w:ilvl w:val="0"/>
          <w:numId w:val="6"/>
        </w:numPr>
        <w:tabs>
          <w:tab w:val="clear" w:pos="720"/>
          <w:tab w:val="num" w:pos="-426"/>
          <w:tab w:val="left" w:pos="993"/>
        </w:tabs>
        <w:spacing w:line="360" w:lineRule="auto"/>
        <w:ind w:left="0" w:firstLine="709"/>
        <w:jc w:val="both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>Переходный процесс отработки заданного угла рыскания при использовании координированного разворота должен удовлетворять требованиям:</w:t>
      </w:r>
    </w:p>
    <w:p w:rsidR="0079338E" w:rsidRDefault="0079338E" w:rsidP="0079338E">
      <w:pPr>
        <w:pStyle w:val="af3"/>
        <w:spacing w:line="360" w:lineRule="auto"/>
        <w:ind w:left="0"/>
        <w:jc w:val="both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73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0 %</m:t>
          </m:r>
        </m:oMath>
      </m:oMathPara>
    </w:p>
    <w:p w:rsidR="0079338E" w:rsidRDefault="00153CB3" w:rsidP="0079338E">
      <w:pPr>
        <w:pStyle w:val="af3"/>
        <w:spacing w:line="360" w:lineRule="auto"/>
        <w:ind w:left="0"/>
        <w:jc w:val="both"/>
        <w:rPr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59"/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коорд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-минимально</m:t>
          </m:r>
        </m:oMath>
      </m:oMathPara>
    </w:p>
    <w:p w:rsidR="0079338E" w:rsidRDefault="0079338E" w:rsidP="0038627E">
      <w:pPr>
        <w:pStyle w:val="1"/>
        <w:numPr>
          <w:ilvl w:val="1"/>
          <w:numId w:val="4"/>
        </w:numPr>
        <w:tabs>
          <w:tab w:val="num" w:pos="426"/>
        </w:tabs>
        <w:spacing w:before="0" w:after="240" w:line="360" w:lineRule="auto"/>
        <w:ind w:left="0" w:firstLine="0"/>
        <w:jc w:val="center"/>
        <w:rPr>
          <w:rFonts w:ascii="Times New Roman" w:eastAsia="Arial Unicode MS" w:hAnsi="Times New Roman" w:cs="Times New Roman"/>
          <w:b/>
          <w:color w:val="auto"/>
        </w:rPr>
      </w:pPr>
      <w:bookmarkStart w:id="15" w:name="_Toc120926311"/>
      <w:r>
        <w:rPr>
          <w:rFonts w:ascii="Times New Roman" w:eastAsia="Arial Unicode MS" w:hAnsi="Times New Roman" w:cs="Times New Roman"/>
          <w:b/>
          <w:color w:val="auto"/>
        </w:rPr>
        <w:lastRenderedPageBreak/>
        <w:t>Математические модели бокового движения самолёта</w:t>
      </w:r>
      <w:bookmarkEnd w:id="15"/>
    </w:p>
    <w:p w:rsidR="0079338E" w:rsidRDefault="0079338E" w:rsidP="0079338E">
      <w:pPr>
        <w:pStyle w:val="2"/>
        <w:numPr>
          <w:ilvl w:val="1"/>
          <w:numId w:val="8"/>
        </w:numPr>
        <w:tabs>
          <w:tab w:val="left" w:pos="1134"/>
        </w:tabs>
        <w:spacing w:before="0" w:after="240"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0926312"/>
      <w:r>
        <w:rPr>
          <w:rFonts w:ascii="Times New Roman" w:hAnsi="Times New Roman" w:cs="Times New Roman"/>
          <w:b/>
          <w:color w:val="auto"/>
          <w:sz w:val="28"/>
          <w:szCs w:val="28"/>
        </w:rPr>
        <w:t>Уравнения бокового движения самолёта</w:t>
      </w:r>
      <w:bookmarkEnd w:id="16"/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Дифференциальные уравнения бокового движения самолёта в горизонтальном полёте без крена и скольжения в спокойной атмосфере, записанные в проекциях на оси связанной системы координат, совпадающей с главными осями инерции, имеют вид: </w:t>
      </w:r>
    </w:p>
    <w:p w:rsidR="0079338E" w:rsidRDefault="00153CB3" w:rsidP="007933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γ+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dγ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-tg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59"/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(1.1.1)</m:t>
          </m:r>
        </m:oMath>
      </m:oMathPara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mV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den>
        </m:f>
      </m:oMath>
      <w:r>
        <w:rPr>
          <w:sz w:val="28"/>
          <w:szCs w:val="28"/>
        </w:rPr>
        <w:t>,</w:t>
      </w:r>
      <w:r>
        <w:rPr>
          <w:noProof/>
          <w:sz w:val="28"/>
          <w:szCs w:val="28"/>
        </w:rPr>
        <w:t xml:space="preserve"> о</w:t>
      </w:r>
      <w:r>
        <w:rPr>
          <w:sz w:val="28"/>
          <w:szCs w:val="28"/>
        </w:rPr>
        <w:t>стальные обозначения – стандартные.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Верхний индекс в коэффициентах уравнений (1</w:t>
      </w:r>
      <w:r w:rsidR="00FB048B" w:rsidRPr="00FB048B">
        <w:rPr>
          <w:sz w:val="28"/>
          <w:szCs w:val="28"/>
        </w:rPr>
        <w:t>.1.1</w:t>
      </w:r>
      <w:r>
        <w:rPr>
          <w:sz w:val="28"/>
          <w:szCs w:val="28"/>
        </w:rPr>
        <w:t>) означает частное дифференцирование по данной переменной, измеренной в радианах в секунду (для угловых скоростей).</w:t>
      </w: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При решении различных задач система (1</w:t>
      </w:r>
      <w:r w:rsidR="00FB048B" w:rsidRPr="00FB048B">
        <w:rPr>
          <w:sz w:val="28"/>
          <w:szCs w:val="28"/>
        </w:rPr>
        <w:t>.1.1</w:t>
      </w:r>
      <w:r>
        <w:rPr>
          <w:sz w:val="28"/>
          <w:szCs w:val="28"/>
        </w:rPr>
        <w:t xml:space="preserve">) обычно упрощается, причём характер упрощений зависит от специфики задачи. Самое распространённое упрощение, состоящее в пренебрежении слагаемыми, величина которых обычно мала, в частности слагаемыми: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>,  tg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к</w:t>
      </w:r>
      <w:r>
        <w:rPr>
          <w:sz w:val="28"/>
          <w:szCs w:val="28"/>
        </w:rPr>
        <w:t xml:space="preserve">роме того, принимается: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noProof/>
          <w:sz w:val="28"/>
          <w:szCs w:val="28"/>
        </w:rPr>
        <w:t>.</w:t>
      </w: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</w:p>
    <w:p w:rsidR="0079338E" w:rsidRDefault="0079338E" w:rsidP="0079338E">
      <w:pPr>
        <w:pStyle w:val="2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результате получается система следующая система уравнений бокового движения самолёта: </w:t>
      </w:r>
    </w:p>
    <w:p w:rsidR="0079338E" w:rsidRDefault="00153CB3" w:rsidP="00064D1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γ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dγ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59"/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(1.1.2)</m:t>
          </m:r>
        </m:oMath>
      </m:oMathPara>
    </w:p>
    <w:p w:rsidR="0079338E" w:rsidRDefault="0079338E" w:rsidP="0079338E">
      <w:pPr>
        <w:pStyle w:val="3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Данной системе уравнений соответствует структурная схема на рисунке 1:</w:t>
      </w:r>
    </w:p>
    <w:p w:rsidR="0079338E" w:rsidRDefault="0079338E" w:rsidP="0079338E">
      <w:pPr>
        <w:pStyle w:val="31"/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783580" cy="45491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spacing w:line="360" w:lineRule="auto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 w:rsidR="0027350A">
        <w:rPr>
          <w:i w:val="0"/>
          <w:noProof/>
          <w:color w:val="auto"/>
          <w:sz w:val="24"/>
          <w:szCs w:val="24"/>
        </w:rPr>
        <w:t>1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Структурная схема бокового движения самолёта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исследовании неуправляемого бокового движения самолёта принимается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</w:t>
      </w:r>
      <w:r w:rsidR="00FB048B">
        <w:rPr>
          <w:sz w:val="28"/>
          <w:szCs w:val="28"/>
        </w:rPr>
        <w:t>а последнее уравнение системы (1.</w:t>
      </w:r>
      <w:r w:rsidR="00FB048B" w:rsidRPr="00FB048B">
        <w:rPr>
          <w:sz w:val="28"/>
          <w:szCs w:val="28"/>
        </w:rPr>
        <w:t>1.2</w:t>
      </w:r>
      <w:r>
        <w:rPr>
          <w:sz w:val="28"/>
          <w:szCs w:val="28"/>
        </w:rPr>
        <w:t xml:space="preserve">) обычно отбрасывается, так как силы и моменты, действующие на самолёт, не зависят от угла рыскания (в первые четыре уравнения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79"/>
        </m:r>
      </m:oMath>
      <w:r>
        <w:rPr>
          <w:sz w:val="28"/>
          <w:szCs w:val="28"/>
        </w:rPr>
        <w:t xml:space="preserve"> не входит). Получаемая при этом из (</w:t>
      </w:r>
      <w:r w:rsidR="00FB048B" w:rsidRPr="00FB048B">
        <w:rPr>
          <w:sz w:val="28"/>
          <w:szCs w:val="28"/>
        </w:rPr>
        <w:t>1.1.2</w:t>
      </w:r>
      <w:r>
        <w:rPr>
          <w:sz w:val="28"/>
          <w:szCs w:val="28"/>
        </w:rPr>
        <w:t>) система имеет характеристический многочлен четвёртого порядка:</w:t>
      </w:r>
      <w:r>
        <w:rPr>
          <w:noProof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noProof/>
                <w:sz w:val="28"/>
                <w:szCs w:val="28"/>
              </w:rPr>
              <w:sym w:font="Symbol" w:char="F06C"/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noProof/>
                <w:sz w:val="28"/>
                <w:szCs w:val="28"/>
              </w:rPr>
              <w:sym w:font="Symbol" w:char="F06C"/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noProof/>
                <w:sz w:val="28"/>
                <w:szCs w:val="28"/>
              </w:rPr>
              <w:sym w:font="Symbol" w:char="F06C"/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i/>
            <w:noProof/>
            <w:sz w:val="28"/>
            <w:szCs w:val="28"/>
          </w:rPr>
          <w:sym w:font="Symbol" w:char="F06C"/>
        </m:r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</m:oMath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коэффициенты которого выражаются через коэффициенты системы (2) следующим образом: </w:t>
      </w:r>
    </w:p>
    <w:p w:rsidR="0079338E" w:rsidRPr="00FB048B" w:rsidRDefault="00153CB3" w:rsidP="0079338E">
      <w:pPr>
        <w:pStyle w:val="a6"/>
        <w:tabs>
          <w:tab w:val="left" w:pos="708"/>
        </w:tabs>
        <w:spacing w:line="360" w:lineRule="auto"/>
        <w:jc w:val="both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(1.1.3)</m:t>
          </m:r>
        </m:oMath>
      </m:oMathPara>
    </w:p>
    <w:p w:rsidR="0079338E" w:rsidRDefault="0079338E" w:rsidP="0079338E">
      <w:pPr>
        <w:pStyle w:val="31"/>
        <w:spacing w:line="360" w:lineRule="auto"/>
        <w:ind w:right="-2"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Характеристический многочлен имеет два действительных и два комплексно-сопряжённых корня. Один действительный корень всегда большой по модулю, он называется </w:t>
      </w:r>
      <w:proofErr w:type="spellStart"/>
      <w:r>
        <w:rPr>
          <w:sz w:val="28"/>
          <w:szCs w:val="28"/>
        </w:rPr>
        <w:t>креновым</w:t>
      </w:r>
      <w:proofErr w:type="spellEnd"/>
      <w:r>
        <w:rPr>
          <w:sz w:val="28"/>
          <w:szCs w:val="28"/>
        </w:rPr>
        <w:t xml:space="preserve"> и обозначается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кр</m:t>
            </m:r>
          </m:sub>
        </m:sSub>
      </m:oMath>
      <w:r>
        <w:rPr>
          <w:sz w:val="28"/>
          <w:szCs w:val="28"/>
        </w:rPr>
        <w:t>, другой действительный ко</w:t>
      </w:r>
      <w:proofErr w:type="spellStart"/>
      <w:r>
        <w:rPr>
          <w:sz w:val="28"/>
          <w:szCs w:val="28"/>
        </w:rPr>
        <w:t>рень</w:t>
      </w:r>
      <w:proofErr w:type="spellEnd"/>
      <w:r>
        <w:rPr>
          <w:sz w:val="28"/>
          <w:szCs w:val="28"/>
        </w:rPr>
        <w:t xml:space="preserve"> очень мал по модулю, называется спиральным и обозначается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сп</m:t>
            </m:r>
          </m:sub>
        </m:sSub>
      </m:oMath>
      <w:r>
        <w:rPr>
          <w:sz w:val="28"/>
          <w:szCs w:val="28"/>
        </w:rPr>
        <w:t>. Модуль комплексных корней находится между модулями кренового и спирального корней. Квадратный трёхчлен, образованный комплексными корнями, обычно обозначается как:</w:t>
      </w:r>
      <w:r>
        <w:rPr>
          <w:noProof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8"/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б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и, таким образом, весь характеристический многочлен можно представить в виде:</w:t>
      </w:r>
      <w:r>
        <w:rPr>
          <w:noProof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кр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  <w:sym w:font="Symbol" w:char="F06C"/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78"/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б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б</m:t>
                </m:r>
              </m:sub>
            </m:sSub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сп</m:t>
                </m:r>
              </m:sub>
            </m:sSub>
          </m:e>
        </m:d>
      </m:oMath>
      <w:r>
        <w:rPr>
          <w:noProof/>
          <w:sz w:val="28"/>
          <w:szCs w:val="28"/>
        </w:rPr>
        <w:t xml:space="preserve"> 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боковом движении может быть два вида неустойчивости: спиральная, когда в правой полуплоскости находится корень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сп</m:t>
            </m:r>
          </m:sub>
        </m:sSub>
      </m:oMath>
      <w:r>
        <w:rPr>
          <w:sz w:val="28"/>
          <w:szCs w:val="28"/>
        </w:rPr>
        <w:t>, и колебательная, когда там находятся комп</w:t>
      </w:r>
      <w:proofErr w:type="spellStart"/>
      <w:r>
        <w:rPr>
          <w:sz w:val="28"/>
          <w:szCs w:val="28"/>
        </w:rPr>
        <w:t>лексные</w:t>
      </w:r>
      <w:proofErr w:type="spellEnd"/>
      <w:r>
        <w:rPr>
          <w:sz w:val="28"/>
          <w:szCs w:val="28"/>
        </w:rPr>
        <w:t xml:space="preserve"> корни. </w:t>
      </w: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pStyle w:val="31"/>
        <w:spacing w:line="360" w:lineRule="auto"/>
        <w:ind w:firstLine="567"/>
        <w:jc w:val="both"/>
      </w:pPr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</w:p>
    <w:p w:rsidR="0079338E" w:rsidRDefault="0079338E" w:rsidP="0079338E">
      <w:pPr>
        <w:pStyle w:val="2"/>
        <w:numPr>
          <w:ilvl w:val="1"/>
          <w:numId w:val="8"/>
        </w:numPr>
        <w:tabs>
          <w:tab w:val="left" w:pos="426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2092631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Упрощённые модели бокового движения</w:t>
      </w:r>
      <w:bookmarkEnd w:id="17"/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Так как спиральный корень по модулю очень мал, то при исследовании </w:t>
      </w:r>
      <w:proofErr w:type="spellStart"/>
      <w:r>
        <w:rPr>
          <w:sz w:val="28"/>
          <w:szCs w:val="28"/>
        </w:rPr>
        <w:t>креновой</w:t>
      </w:r>
      <w:proofErr w:type="spellEnd"/>
      <w:r>
        <w:rPr>
          <w:sz w:val="28"/>
          <w:szCs w:val="28"/>
        </w:rPr>
        <w:t xml:space="preserve"> и колебательных составляющих без большой погрешности можно принять его равным нулю. Так как физически спиральное движение возникает из-за влияния крена на скольжение, то "обнуление" спирального корня произойдёт при пренебрежении слагаемым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в системе (</w:t>
      </w:r>
      <w:r w:rsidR="00FB048B" w:rsidRPr="00FB048B">
        <w:rPr>
          <w:sz w:val="28"/>
          <w:szCs w:val="28"/>
        </w:rPr>
        <w:t>1.1.2</w:t>
      </w:r>
      <w:r>
        <w:rPr>
          <w:sz w:val="28"/>
          <w:szCs w:val="28"/>
        </w:rPr>
        <w:t xml:space="preserve">). Часто можно пренебречь спиральными моментами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p>
        </m:sSubSup>
      </m:oMath>
      <w:r>
        <w:rPr>
          <w:noProof/>
          <w:sz w:val="28"/>
          <w:szCs w:val="28"/>
        </w:rPr>
        <w:t xml:space="preserve">; а также слагаемыми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fun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>
        <w:rPr>
          <w:noProof/>
          <w:sz w:val="28"/>
          <w:szCs w:val="28"/>
        </w:rPr>
        <w:t xml:space="preserve">. </w:t>
      </w: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В итоге система (</w:t>
      </w:r>
      <w:r w:rsidR="00FB048B" w:rsidRPr="00FB048B">
        <w:rPr>
          <w:sz w:val="28"/>
          <w:szCs w:val="28"/>
        </w:rPr>
        <w:t>1.1.2</w:t>
      </w:r>
      <w:r>
        <w:rPr>
          <w:sz w:val="28"/>
          <w:szCs w:val="28"/>
        </w:rPr>
        <w:t>) принимает вид:</w:t>
      </w:r>
      <w:r>
        <w:rPr>
          <w:noProof/>
          <w:sz w:val="28"/>
          <w:szCs w:val="28"/>
        </w:rPr>
        <w:t xml:space="preserve"> </w:t>
      </w:r>
    </w:p>
    <w:p w:rsidR="0079338E" w:rsidRDefault="00153CB3" w:rsidP="007933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dγ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59"/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(1.2.1)</m:t>
          </m:r>
        </m:oMath>
      </m:oMathPara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движение рыскания (1-ое, 3-е и 5-ое уравнения) стало независимым от движения крена (2-ое и 4-ое уравнения), но не наоборот.</w:t>
      </w: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Система (</w:t>
      </w:r>
      <w:r w:rsidR="00FB048B" w:rsidRPr="00FB048B">
        <w:rPr>
          <w:sz w:val="28"/>
          <w:szCs w:val="28"/>
        </w:rPr>
        <w:t>1.2.1</w:t>
      </w:r>
      <w:r>
        <w:rPr>
          <w:sz w:val="28"/>
          <w:szCs w:val="28"/>
        </w:rPr>
        <w:t>) распадается на две системы:</w:t>
      </w:r>
      <w:r>
        <w:rPr>
          <w:noProof/>
          <w:sz w:val="28"/>
          <w:szCs w:val="28"/>
        </w:rPr>
        <w:t xml:space="preserve"> </w:t>
      </w:r>
    </w:p>
    <w:p w:rsidR="0079338E" w:rsidRDefault="00153CB3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59"/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</m:t>
                  </m:r>
                </m:e>
              </m:eqAr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     (1.2.2)</m:t>
          </m:r>
        </m:oMath>
      </m:oMathPara>
    </w:p>
    <w:p w:rsidR="0079338E" w:rsidRDefault="00153CB3" w:rsidP="0079338E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β+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dγ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    (1.2.3)</m:t>
              </m:r>
            </m:e>
          </m:d>
        </m:oMath>
      </m:oMathPara>
    </w:p>
    <w:p w:rsidR="0079338E" w:rsidRDefault="0079338E" w:rsidP="0079338E">
      <w:pPr>
        <w:pStyle w:val="3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Вместо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 в правую часть первого уравнения системы (</w:t>
      </w:r>
      <w:r w:rsidR="00FB048B">
        <w:rPr>
          <w:sz w:val="28"/>
          <w:szCs w:val="28"/>
        </w:rPr>
        <w:t>1.2.3</w:t>
      </w:r>
      <w:r>
        <w:rPr>
          <w:sz w:val="28"/>
          <w:szCs w:val="28"/>
        </w:rPr>
        <w:t>) следует подставлять решение системы (</w:t>
      </w:r>
      <w:r w:rsidR="00FB048B">
        <w:rPr>
          <w:sz w:val="28"/>
          <w:szCs w:val="28"/>
        </w:rPr>
        <w:t>1.2.2</w:t>
      </w:r>
      <w:r>
        <w:rPr>
          <w:sz w:val="28"/>
          <w:szCs w:val="28"/>
        </w:rPr>
        <w:t xml:space="preserve">). 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Системе уравнений (</w:t>
      </w:r>
      <w:r w:rsidR="00FB048B">
        <w:rPr>
          <w:sz w:val="28"/>
          <w:szCs w:val="28"/>
        </w:rPr>
        <w:t>1.2.1</w:t>
      </w:r>
      <w:r>
        <w:rPr>
          <w:sz w:val="28"/>
          <w:szCs w:val="28"/>
        </w:rPr>
        <w:t>) соответствует структурная схема, показанная на рисунке 2:</w:t>
      </w:r>
    </w:p>
    <w:p w:rsidR="0079338E" w:rsidRDefault="0079338E" w:rsidP="0079338E">
      <w:pPr>
        <w:pStyle w:val="31"/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935980" cy="19735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spacing w:line="360" w:lineRule="auto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 w:rsidR="0027350A">
        <w:rPr>
          <w:i w:val="0"/>
          <w:noProof/>
          <w:color w:val="auto"/>
          <w:sz w:val="24"/>
          <w:szCs w:val="24"/>
        </w:rPr>
        <w:t>2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. Структурная схема по системе </w:t>
      </w:r>
      <w:r w:rsidR="009439C8">
        <w:rPr>
          <w:i w:val="0"/>
          <w:color w:val="auto"/>
          <w:sz w:val="24"/>
          <w:szCs w:val="24"/>
        </w:rPr>
        <w:t>(1.2.2)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этой схемы, движение крена, возникающее при отклонении элеронов, можно исследовать независимо от движения рыскания, т.е. используя систему (</w:t>
      </w:r>
      <w:r w:rsidR="00D058A9">
        <w:rPr>
          <w:sz w:val="28"/>
          <w:szCs w:val="28"/>
        </w:rPr>
        <w:t>1.2.3</w:t>
      </w:r>
      <w:r>
        <w:rPr>
          <w:sz w:val="28"/>
          <w:szCs w:val="28"/>
        </w:rPr>
        <w:t xml:space="preserve">) при </w:t>
      </w:r>
      <m:oMath>
        <m:r>
          <w:rPr>
            <w:rFonts w:ascii="Cambria Math" w:hAnsi="Cambria Math"/>
            <w:sz w:val="28"/>
            <w:szCs w:val="28"/>
          </w:rPr>
          <m:t>β=0</m:t>
        </m:r>
      </m:oMath>
      <w:r>
        <w:rPr>
          <w:sz w:val="28"/>
          <w:szCs w:val="28"/>
        </w:rPr>
        <w:t>:</w:t>
      </w:r>
    </w:p>
    <w:p w:rsidR="0079338E" w:rsidRDefault="00153CB3" w:rsidP="0079338E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dγ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    (1.2.4)</m:t>
              </m:r>
            </m:e>
          </m:d>
        </m:oMath>
      </m:oMathPara>
    </w:p>
    <w:p w:rsidR="0079338E" w:rsidRDefault="0079338E" w:rsidP="007933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Уравнения (</w:t>
      </w:r>
      <w:r w:rsidR="00D058A9">
        <w:rPr>
          <w:sz w:val="28"/>
        </w:rPr>
        <w:t>1.2.4</w:t>
      </w:r>
      <w:r>
        <w:rPr>
          <w:sz w:val="28"/>
        </w:rPr>
        <w:t>) называются уравнениями изолированного движения крена, а (</w:t>
      </w:r>
      <w:r w:rsidR="00D058A9">
        <w:rPr>
          <w:sz w:val="28"/>
        </w:rPr>
        <w:t>1.2.2</w:t>
      </w:r>
      <w:r>
        <w:rPr>
          <w:sz w:val="28"/>
        </w:rPr>
        <w:t>) – изолированного движения рыскания.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Характеристический многочлен системы (4) имеет вид: </w:t>
      </w:r>
    </w:p>
    <w:p w:rsidR="0079338E" w:rsidRDefault="00153CB3" w:rsidP="007933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i/>
                  <w:noProof/>
                  <w:sz w:val="28"/>
                  <w:szCs w:val="28"/>
                </w:rPr>
                <w:sym w:font="Symbol" w:char="F06C"/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  <w:sym w:font="Symbol" w:char="F06C"/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i/>
                  <w:noProof/>
                  <w:sz w:val="28"/>
                  <w:szCs w:val="28"/>
                </w:rPr>
                <w:sym w:font="Symbol" w:char="F06C"/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</m:e>
              </m:d>
            </m:e>
          </m:d>
          <m:r>
            <w:rPr>
              <w:rFonts w:ascii="Cambria Math" w:hAnsi="Cambria Math"/>
              <w:i/>
              <w:noProof/>
              <w:sz w:val="28"/>
              <w:szCs w:val="28"/>
            </w:rPr>
            <w:sym w:font="Symbol" w:char="F06C"/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    (1.2.5)</m:t>
          </m:r>
        </m:oMath>
      </m:oMathPara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Трёхчлен в квадратных скобках обозначается, как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noProof/>
                <w:sz w:val="28"/>
                <w:szCs w:val="28"/>
              </w:rPr>
              <w:sym w:font="Symbol" w:char="F06C"/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8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/>
            <w:i/>
            <w:noProof/>
            <w:sz w:val="28"/>
            <w:szCs w:val="28"/>
          </w:rPr>
          <w:sym w:font="Symbol" w:char="F06C"/>
        </m:r>
        <m:r>
          <w:rPr>
            <w:rFonts w:ascii="Cambria Math" w:hAnsi="Cambria Math"/>
            <w:noProof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</w:rPr>
        <w:t>так как он является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характеристическим многочленом двух первых уравнений системы (5), описывающих изолированные колебания самолёта по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>.</w:t>
      </w:r>
    </w:p>
    <w:p w:rsidR="0079338E" w:rsidRDefault="0079338E" w:rsidP="0079338E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943600" cy="876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spacing w:line="360" w:lineRule="auto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3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Структурная схема по системе </w:t>
      </w:r>
      <w:r w:rsidR="009439C8">
        <w:rPr>
          <w:i w:val="0"/>
          <w:color w:val="auto"/>
          <w:sz w:val="24"/>
        </w:rPr>
        <w:t>(1.2.6)</w:t>
      </w:r>
    </w:p>
    <w:p w:rsidR="0079338E" w:rsidRDefault="0079338E" w:rsidP="0079338E"/>
    <w:p w:rsidR="0079338E" w:rsidRDefault="0079338E" w:rsidP="0079338E"/>
    <w:p w:rsidR="0079338E" w:rsidRDefault="0079338E" w:rsidP="0079338E"/>
    <w:p w:rsidR="0079338E" w:rsidRDefault="0079338E" w:rsidP="0079338E">
      <w:pPr>
        <w:pStyle w:val="31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При исследовании координированного (</w:t>
      </w:r>
      <w:r>
        <w:rPr>
          <w:sz w:val="28"/>
          <w:szCs w:val="24"/>
        </w:rPr>
        <w:sym w:font="Symbol" w:char="F062"/>
      </w:r>
      <w:r>
        <w:rPr>
          <w:sz w:val="28"/>
          <w:szCs w:val="24"/>
        </w:rPr>
        <w:t xml:space="preserve"> </w:t>
      </w:r>
      <w:r>
        <w:rPr>
          <w:sz w:val="28"/>
        </w:rPr>
        <w:t>= 0) или близкого к координированному (</w:t>
      </w:r>
      <w:r>
        <w:rPr>
          <w:sz w:val="28"/>
          <w:szCs w:val="24"/>
        </w:rPr>
        <w:sym w:font="Symbol" w:char="F062"/>
      </w:r>
      <w:r>
        <w:rPr>
          <w:sz w:val="28"/>
        </w:rPr>
        <w:t xml:space="preserve"> мал) развороту применяется система уравнений (</w:t>
      </w:r>
      <w:r w:rsidR="00D058A9">
        <w:rPr>
          <w:sz w:val="28"/>
        </w:rPr>
        <w:t>1.2.6</w:t>
      </w:r>
      <w:r>
        <w:rPr>
          <w:sz w:val="28"/>
        </w:rPr>
        <w:t xml:space="preserve">) которой соответствует структурная схема на рисунке 3. </w:t>
      </w:r>
    </w:p>
    <w:p w:rsidR="0079338E" w:rsidRPr="00153CB3" w:rsidRDefault="00153CB3" w:rsidP="0079338E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γ=0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dγ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59"/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(1.2.6)</m:t>
          </m:r>
        </m:oMath>
      </m:oMathPara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79338E">
      <w:pPr>
        <w:spacing w:line="360" w:lineRule="auto"/>
        <w:rPr>
          <w:sz w:val="32"/>
          <w:szCs w:val="32"/>
        </w:rPr>
      </w:pPr>
    </w:p>
    <w:p w:rsidR="0079338E" w:rsidRDefault="0079338E" w:rsidP="00860077">
      <w:pPr>
        <w:pStyle w:val="1"/>
        <w:numPr>
          <w:ilvl w:val="0"/>
          <w:numId w:val="8"/>
        </w:numPr>
        <w:tabs>
          <w:tab w:val="left" w:pos="426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8" w:name="_Toc120926314"/>
      <w:r>
        <w:rPr>
          <w:rFonts w:ascii="Times New Roman" w:hAnsi="Times New Roman" w:cs="Times New Roman"/>
          <w:b/>
          <w:color w:val="auto"/>
        </w:rPr>
        <w:lastRenderedPageBreak/>
        <w:t>Система стабилизации угла крена</w:t>
      </w:r>
      <w:bookmarkEnd w:id="18"/>
    </w:p>
    <w:p w:rsidR="00A704FC" w:rsidRPr="00A704FC" w:rsidRDefault="00A704FC" w:rsidP="00860077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0926315"/>
      <w:r w:rsidRPr="00A704FC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Теоретические сведения</w:t>
      </w:r>
      <w:bookmarkEnd w:id="19"/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Функциональная схема статической системы стабилизации угла крена:</w:t>
      </w:r>
    </w:p>
    <w:p w:rsidR="0079338E" w:rsidRDefault="0079338E" w:rsidP="0079338E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943600" cy="3154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jc w:val="center"/>
        <w:rPr>
          <w:i w:val="0"/>
          <w:color w:val="auto"/>
          <w:sz w:val="36"/>
          <w:szCs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4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Функциональная схема статической системы стабилизации угла крена</w:t>
      </w:r>
    </w:p>
    <w:p w:rsidR="0079338E" w:rsidRDefault="0079338E" w:rsidP="0079338E"/>
    <w:p w:rsidR="0079338E" w:rsidRDefault="0079338E" w:rsidP="0079338E">
      <w:pPr>
        <w:pStyle w:val="2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79338E" w:rsidRDefault="0079338E" w:rsidP="0079338E">
      <w:pPr>
        <w:pStyle w:val="2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ВУ – вычислительное устройство, </w:t>
      </w:r>
    </w:p>
    <w:p w:rsidR="0079338E" w:rsidRDefault="0079338E" w:rsidP="0079338E">
      <w:pPr>
        <w:pStyle w:val="2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ИП – исполнительный привод, </w:t>
      </w:r>
    </w:p>
    <w:p w:rsidR="0079338E" w:rsidRDefault="0079338E" w:rsidP="0079338E">
      <w:pPr>
        <w:pStyle w:val="2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ОУ – объект управления, </w:t>
      </w:r>
    </w:p>
    <w:p w:rsidR="0079338E" w:rsidRDefault="0079338E" w:rsidP="0079338E">
      <w:pPr>
        <w:pStyle w:val="2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ДУ – датчик угла, </w:t>
      </w:r>
    </w:p>
    <w:p w:rsidR="0079338E" w:rsidRDefault="0079338E" w:rsidP="0079338E">
      <w:pPr>
        <w:pStyle w:val="2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ДУС – датчик угловых скоростей.</w:t>
      </w:r>
    </w:p>
    <w:p w:rsidR="00A704FC" w:rsidRDefault="00A704FC" w:rsidP="0079338E">
      <w:pPr>
        <w:pStyle w:val="24"/>
        <w:spacing w:line="360" w:lineRule="auto"/>
        <w:ind w:left="0" w:firstLine="709"/>
        <w:rPr>
          <w:sz w:val="28"/>
          <w:szCs w:val="28"/>
        </w:rPr>
      </w:pPr>
    </w:p>
    <w:p w:rsidR="00A704FC" w:rsidRDefault="00A704FC" w:rsidP="0079338E">
      <w:pPr>
        <w:pStyle w:val="24"/>
        <w:spacing w:line="360" w:lineRule="auto"/>
        <w:ind w:left="0" w:firstLine="709"/>
        <w:rPr>
          <w:sz w:val="28"/>
          <w:szCs w:val="28"/>
        </w:rPr>
      </w:pPr>
    </w:p>
    <w:p w:rsidR="00A704FC" w:rsidRDefault="00A704FC" w:rsidP="0079338E">
      <w:pPr>
        <w:pStyle w:val="24"/>
        <w:spacing w:line="360" w:lineRule="auto"/>
        <w:ind w:left="0" w:firstLine="709"/>
        <w:rPr>
          <w:sz w:val="28"/>
          <w:szCs w:val="28"/>
        </w:rPr>
      </w:pPr>
    </w:p>
    <w:p w:rsidR="00A704FC" w:rsidRDefault="00A704FC" w:rsidP="0079338E">
      <w:pPr>
        <w:pStyle w:val="24"/>
        <w:spacing w:line="360" w:lineRule="auto"/>
        <w:ind w:left="0" w:firstLine="709"/>
        <w:rPr>
          <w:sz w:val="28"/>
          <w:szCs w:val="28"/>
        </w:rPr>
      </w:pP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Закон управления статической системы стабилизации угла крена имеет вид:</w:t>
      </w:r>
      <w:r>
        <w:rPr>
          <w:noProof/>
          <w:sz w:val="28"/>
          <w:szCs w:val="28"/>
        </w:rPr>
        <w:t xml:space="preserve"> 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γ-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зад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      (2.1.1)</m:t>
          </m:r>
        </m:oMath>
      </m:oMathPara>
    </w:p>
    <w:p w:rsidR="0079338E" w:rsidRDefault="0079338E" w:rsidP="0079338E">
      <w:pPr>
        <w:pStyle w:val="a6"/>
        <w:keepNext/>
        <w:tabs>
          <w:tab w:val="left" w:pos="708"/>
        </w:tabs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943600" cy="160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 w:rsidR="0027350A">
        <w:rPr>
          <w:i w:val="0"/>
          <w:noProof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Система стабилизации угла крена</w:t>
      </w:r>
    </w:p>
    <w:p w:rsidR="0079338E" w:rsidRDefault="00153CB3" w:rsidP="0079338E">
      <w:pPr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8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+28,3</m:t>
              </m:r>
              <m:r>
                <w:rPr>
                  <w:rFonts w:ascii="Cambria Math" w:hAnsi="Cambria Math"/>
                  <w:sz w:val="28"/>
                  <w:szCs w:val="28"/>
                </w:rPr>
                <m:t>s+400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(2.1.2)</m:t>
          </m:r>
        </m:oMath>
      </m:oMathPara>
    </w:p>
    <w:p w:rsidR="0079338E" w:rsidRDefault="0079338E" w:rsidP="0079338E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приближённого анализа процессов управления креном и предварительного выбора передаточных чисел САУ можно воспользоваться уравнением изолированного движения крена (</w:t>
      </w:r>
      <w:r w:rsidR="00D058A9">
        <w:rPr>
          <w:sz w:val="28"/>
        </w:rPr>
        <w:t>1.2.4</w:t>
      </w:r>
      <w:r>
        <w:rPr>
          <w:sz w:val="28"/>
        </w:rPr>
        <w:t xml:space="preserve">). </w:t>
      </w:r>
    </w:p>
    <w:p w:rsidR="0079338E" w:rsidRDefault="0079338E" w:rsidP="0079338E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Уравнение (</w:t>
      </w:r>
      <w:r w:rsidR="00D058A9">
        <w:rPr>
          <w:sz w:val="28"/>
        </w:rPr>
        <w:t>1.2.4</w:t>
      </w:r>
      <w:r>
        <w:rPr>
          <w:sz w:val="28"/>
        </w:rPr>
        <w:t>) совместно с уравнением САУ (</w:t>
      </w:r>
      <w:r w:rsidR="00D058A9">
        <w:rPr>
          <w:sz w:val="28"/>
        </w:rPr>
        <w:t>1.2.6</w:t>
      </w:r>
      <w:r>
        <w:rPr>
          <w:sz w:val="28"/>
        </w:rPr>
        <w:t>) образуют систему уравнений замкнутого контура автоматической стабилизации угла крена. Структурная схема контура представлена на рисунке 4. Передаточная функция самолёта из уравнений (</w:t>
      </w:r>
      <w:r w:rsidR="00D058A9">
        <w:rPr>
          <w:sz w:val="28"/>
        </w:rPr>
        <w:t>1.2.4</w:t>
      </w:r>
      <w:r>
        <w:rPr>
          <w:sz w:val="28"/>
        </w:rPr>
        <w:t xml:space="preserve">) имеет вид: </w:t>
      </w:r>
    </w:p>
    <w:p w:rsidR="0079338E" w:rsidRPr="00D058A9" w:rsidRDefault="00153CB3" w:rsidP="0079338E">
      <w:pPr>
        <w:pStyle w:val="ad"/>
        <w:spacing w:line="360" w:lineRule="auto"/>
        <w:ind w:left="0" w:firstLine="709"/>
        <w:jc w:val="both"/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γ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э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γ(s)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э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(2.1.3)</m:t>
          </m:r>
        </m:oMath>
      </m:oMathPara>
    </w:p>
    <w:p w:rsidR="0079338E" w:rsidRDefault="0079338E" w:rsidP="0079338E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Передаточная функция замкнутого контура в режиме управления запишется следующим образом:</w:t>
      </w:r>
    </w:p>
    <w:p w:rsidR="0079338E" w:rsidRDefault="00153CB3" w:rsidP="0079338E">
      <w:pPr>
        <w:pStyle w:val="ad"/>
        <w:spacing w:line="360" w:lineRule="auto"/>
        <w:ind w:left="0" w:firstLine="709"/>
        <w:jc w:val="both"/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γ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э</m:t>
                      </m:r>
                    </m:sub>
                  </m:sSub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э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28"/>
            </w:rPr>
            <m:t xml:space="preserve">     (2.1.4)</m:t>
          </m:r>
        </m:oMath>
      </m:oMathPara>
    </w:p>
    <w:p w:rsidR="0079338E" w:rsidRDefault="0079338E" w:rsidP="0079338E">
      <w:pPr>
        <w:pStyle w:val="ad"/>
        <w:spacing w:line="360" w:lineRule="auto"/>
        <w:ind w:left="0" w:firstLine="709"/>
        <w:jc w:val="both"/>
        <w:rPr>
          <w:sz w:val="28"/>
        </w:rPr>
      </w:pPr>
    </w:p>
    <w:p w:rsidR="00A704FC" w:rsidRDefault="00A704FC" w:rsidP="0079338E">
      <w:pPr>
        <w:pStyle w:val="ad"/>
        <w:spacing w:line="360" w:lineRule="auto"/>
        <w:ind w:left="0" w:firstLine="709"/>
        <w:jc w:val="both"/>
        <w:rPr>
          <w:sz w:val="28"/>
        </w:rPr>
      </w:pPr>
    </w:p>
    <w:p w:rsidR="00A704FC" w:rsidRDefault="00A704FC" w:rsidP="0079338E">
      <w:pPr>
        <w:pStyle w:val="ad"/>
        <w:spacing w:line="360" w:lineRule="auto"/>
        <w:ind w:left="0" w:firstLine="709"/>
        <w:jc w:val="both"/>
        <w:rPr>
          <w:sz w:val="28"/>
        </w:rPr>
      </w:pPr>
    </w:p>
    <w:p w:rsidR="00A704FC" w:rsidRPr="00A704FC" w:rsidRDefault="00A704FC" w:rsidP="00860077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2092631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Синтез системы управления углом крена</w:t>
      </w:r>
      <w:bookmarkEnd w:id="20"/>
    </w:p>
    <w:p w:rsidR="0079338E" w:rsidRDefault="00860077" w:rsidP="00860077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9338E">
        <w:rPr>
          <w:sz w:val="28"/>
          <w:szCs w:val="28"/>
        </w:rPr>
        <w:t>ередаточная функция</w:t>
      </w:r>
      <w:r>
        <w:rPr>
          <w:sz w:val="28"/>
          <w:szCs w:val="28"/>
        </w:rPr>
        <w:t xml:space="preserve"> (</w:t>
      </w:r>
      <w:r w:rsidR="00D058A9">
        <w:rPr>
          <w:sz w:val="28"/>
          <w:szCs w:val="28"/>
        </w:rPr>
        <w:t>2.1.4</w:t>
      </w:r>
      <w:r>
        <w:rPr>
          <w:sz w:val="28"/>
          <w:szCs w:val="28"/>
        </w:rPr>
        <w:t>)</w:t>
      </w:r>
      <w:r w:rsidR="0079338E">
        <w:rPr>
          <w:sz w:val="28"/>
          <w:szCs w:val="28"/>
        </w:rPr>
        <w:t xml:space="preserve"> представляет собой передаточную функцию колебательного звена. Поэтому выбор передаточных чисел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</m:oMath>
      <w:r w:rsidR="0079338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sub>
            </m:sSub>
          </m:sub>
        </m:sSub>
      </m:oMath>
      <w:r w:rsidR="0079338E">
        <w:rPr>
          <w:sz w:val="28"/>
          <w:szCs w:val="28"/>
          <w:vertAlign w:val="subscript"/>
        </w:rPr>
        <w:t xml:space="preserve"> </w:t>
      </w:r>
      <w:r w:rsidR="0079338E">
        <w:rPr>
          <w:sz w:val="28"/>
          <w:szCs w:val="28"/>
        </w:rPr>
        <w:t>можно достаточно просто произвести с помощью ме</w:t>
      </w:r>
      <w:r>
        <w:rPr>
          <w:sz w:val="28"/>
          <w:szCs w:val="28"/>
        </w:rPr>
        <w:t>тода стандартных коэффициентов.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Представим передаточную функцию (</w:t>
      </w:r>
      <w:r w:rsidR="00D058A9">
        <w:rPr>
          <w:sz w:val="28"/>
          <w:szCs w:val="28"/>
        </w:rPr>
        <w:t>2.1.4</w:t>
      </w:r>
      <w:r>
        <w:rPr>
          <w:sz w:val="28"/>
          <w:szCs w:val="28"/>
        </w:rPr>
        <w:t>) в виде:</w:t>
      </w:r>
    </w:p>
    <w:p w:rsidR="0079338E" w:rsidRPr="00D058A9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γ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8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(2.2.1)</m:t>
          </m:r>
        </m:oMath>
      </m:oMathPara>
    </w:p>
    <w:p w:rsidR="0079338E" w:rsidRPr="00D058A9" w:rsidRDefault="0079338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D058A9">
        <w:rPr>
          <w:sz w:val="28"/>
          <w:szCs w:val="28"/>
        </w:rPr>
        <w:t>: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8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            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(2.2.2)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Качество переходного процесса полностью определяется степенью демпфирования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78"/>
        </m:r>
      </m:oMath>
      <w:r>
        <w:rPr>
          <w:sz w:val="28"/>
          <w:szCs w:val="28"/>
        </w:rPr>
        <w:t xml:space="preserve"> и собственной частотой </w:t>
      </w:r>
      <w:r>
        <w:rPr>
          <w:sz w:val="28"/>
          <w:szCs w:val="28"/>
        </w:rPr>
        <w:sym w:font="Symbol" w:char="F077"/>
      </w:r>
      <w:r>
        <w:rPr>
          <w:sz w:val="28"/>
          <w:szCs w:val="28"/>
          <w:vertAlign w:val="subscript"/>
        </w:rPr>
        <w:t>0.</w:t>
      </w:r>
      <w:r>
        <w:rPr>
          <w:sz w:val="28"/>
          <w:szCs w:val="28"/>
        </w:rPr>
        <w:t xml:space="preserve"> 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Характеристическое уравнение</w:t>
      </w:r>
      <w:r>
        <w:rPr>
          <w:sz w:val="28"/>
          <w:szCs w:val="28"/>
          <w:lang w:val="en-US"/>
        </w:rPr>
        <w:t>: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  <w:sym w:font="Symbol" w:char="F06C"/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78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i/>
              <w:sz w:val="28"/>
              <w:szCs w:val="28"/>
              <w:lang w:val="en-US"/>
            </w:rPr>
            <w:sym w:font="Symbol" w:char="F06C"/>
          </m:r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    (2.2.3)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Решая его, получим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8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  <w:sym w:font="Symbol" w:char="F078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78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8"/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 xml:space="preserve">    (2.2.4)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δ=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78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-коэффициент затухания</m:t>
          </m:r>
        </m:oMath>
      </m:oMathPara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8"/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-собственная частота колебаний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  <w:sym w:font="Symbol" w:char="F078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период колебаний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8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-время релаксации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переходного процесса будет примерно равно 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≈4τ    (2.2.5)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8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w:sym w:font="Symbol" w:char="F078"/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</w:p>
    <w:p w:rsidR="0079338E" w:rsidRDefault="0079338E" w:rsidP="006F1B1B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этом, чтобы перерегулирование не было больше 5%, должно соблюдаться условие </w:t>
      </w:r>
      <m:oMath>
        <m:r>
          <w:rPr>
            <w:rFonts w:ascii="Cambria Math" w:hAnsi="Cambria Math"/>
            <w:sz w:val="28"/>
            <w:szCs w:val="28"/>
          </w:rPr>
          <m:t>0&lt;2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≤T</m:t>
        </m:r>
      </m:oMath>
      <w:r>
        <w:rPr>
          <w:sz w:val="28"/>
          <w:szCs w:val="28"/>
        </w:rPr>
        <w:t xml:space="preserve">. При этом необходимо минимизировать время переходного процесса. Для этого нужно максимизировать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i/>
            <w:sz w:val="28"/>
            <w:szCs w:val="28"/>
          </w:rPr>
          <w:sym w:font="Symbol" w:char="F078"/>
        </m:r>
      </m:oMath>
      <w:r>
        <w:rPr>
          <w:sz w:val="28"/>
          <w:szCs w:val="28"/>
        </w:rPr>
        <w:t>.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Решим неравенство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≤T    (2.2.6)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8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  <w:sym w:font="Symbol" w:char="F078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(2.2.7)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Преобразуем крест-накрест и поделим левую и правую часть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: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0&lt;4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8"/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π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78"/>
          </m:r>
          <m:r>
            <w:rPr>
              <w:rFonts w:ascii="Cambria Math" w:hAnsi="Cambria Math"/>
              <w:sz w:val="28"/>
              <w:szCs w:val="28"/>
            </w:rPr>
            <m:t xml:space="preserve">    (2.2.8)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Возведём левую и правую часть в квадрат: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0&lt;16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8"/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8"/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 (2.2.9)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8"/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 (2.2.10)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Отсюда</w:t>
      </w: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i/>
              <w:sz w:val="28"/>
              <w:szCs w:val="28"/>
            </w:rPr>
            <w:sym w:font="Symbol" w:char="F078"/>
          </m:r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 +∞</m:t>
                  </m:r>
                </m:e>
              </m:d>
            </m:e>
          </m:d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Возьмём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78"/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+16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=0.7864</m:t>
        </m:r>
      </m:oMath>
    </w:p>
    <w:p w:rsidR="0079338E" w:rsidRDefault="0079338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видно, перерегулирование не зависит от параметра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.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8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  (2.2.11)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задать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=1 с</m:t>
        </m:r>
      </m:oMath>
      <w:r>
        <w:rPr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=5.0862</m:t>
        </m:r>
      </m:oMath>
    </w:p>
    <w:p w:rsidR="00A60A6E" w:rsidRDefault="00A60A6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</w:p>
    <w:p w:rsidR="00A60A6E" w:rsidRDefault="00A60A6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</w:p>
    <w:p w:rsidR="00A60A6E" w:rsidRDefault="00A60A6E" w:rsidP="0079338E">
      <w:pPr>
        <w:pStyle w:val="a6"/>
        <w:tabs>
          <w:tab w:val="left" w:pos="708"/>
        </w:tabs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Подставляя полученные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noProof/>
          <w:sz w:val="28"/>
          <w:szCs w:val="28"/>
        </w:rPr>
        <w:t xml:space="preserve"> и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78"/>
        </m:r>
      </m:oMath>
      <w:r>
        <w:rPr>
          <w:noProof/>
          <w:sz w:val="28"/>
          <w:szCs w:val="28"/>
        </w:rPr>
        <w:t>,</w:t>
      </w:r>
      <w:r>
        <w:rPr>
          <w:sz w:val="28"/>
          <w:szCs w:val="28"/>
        </w:rPr>
        <w:t xml:space="preserve"> находим передаточные числа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γ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sub>
            </m:sSub>
          </m:sub>
        </m:sSub>
      </m:oMath>
      <w:r>
        <w:rPr>
          <w:sz w:val="28"/>
          <w:szCs w:val="28"/>
        </w:rPr>
        <w:t>, соответствующие оптимальной переходной функции:</w:t>
      </w:r>
      <w:r>
        <w:rPr>
          <w:noProof/>
          <w:sz w:val="28"/>
          <w:szCs w:val="28"/>
        </w:rPr>
        <w:t xml:space="preserve"> </w:t>
      </w:r>
    </w:p>
    <w:p w:rsidR="0079338E" w:rsidRPr="00A60A6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э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=3.6957    (2.2.12)</m:t>
          </m:r>
        </m:oMath>
      </m:oMathPara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8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э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1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    (2.2.13)</m:t>
          </m:r>
        </m:oMath>
      </m:oMathPara>
    </w:p>
    <w:p w:rsidR="0079338E" w:rsidRDefault="0079338E" w:rsidP="0079338E">
      <w:pPr>
        <w:pStyle w:val="ad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Исходная передаточная функция системы стабилизации угла крен</w:t>
      </w:r>
      <w:r w:rsidR="00980C32">
        <w:rPr>
          <w:sz w:val="28"/>
          <w:szCs w:val="28"/>
        </w:rPr>
        <w:t>а без учёта привода примет вид: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γ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25.87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+8</m:t>
              </m:r>
              <m:r>
                <w:rPr>
                  <w:rFonts w:ascii="Cambria Math" w:hAnsi="Cambria Math"/>
                  <w:sz w:val="28"/>
                  <w:szCs w:val="28"/>
                </w:rPr>
                <m:t>s+25.87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(2.2.14)</m:t>
          </m:r>
        </m:oMath>
      </m:oMathPara>
    </w:p>
    <w:p w:rsidR="0079338E" w:rsidRDefault="0079338E" w:rsidP="0079338E">
      <w:pPr>
        <w:pStyle w:val="ad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Исходная передаточная функция системы стабилизации угла крена с учётом привода примет вид: </w:t>
      </w:r>
    </w:p>
    <w:p w:rsidR="0079338E" w:rsidRDefault="00153CB3" w:rsidP="0079338E">
      <w:pPr>
        <w:pStyle w:val="ad"/>
        <w:spacing w:line="360" w:lineRule="auto"/>
        <w:ind w:left="0" w:firstLine="708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γ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+2</m:t>
              </m:r>
              <m:r>
                <w:rPr>
                  <w:rFonts w:ascii="Cambria Math" w:hAnsi="Cambria Math"/>
                  <w:sz w:val="28"/>
                </w:rPr>
                <m:t>9</m:t>
              </m:r>
              <m:r>
                <w:rPr>
                  <w:rFonts w:ascii="Cambria Math" w:hAnsi="Cambria Math"/>
                  <w:sz w:val="28"/>
                </w:rPr>
                <m:t>.28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428.3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+3200</m:t>
              </m:r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r>
                <w:rPr>
                  <w:rFonts w:ascii="Cambria Math" w:hAnsi="Cambria Math"/>
                  <w:sz w:val="28"/>
                </w:rPr>
                <m:t>10350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(2.2.15)</m:t>
          </m:r>
        </m:oMath>
      </m:oMathPara>
    </w:p>
    <w:p w:rsidR="0079338E" w:rsidRDefault="00595F78" w:rsidP="0079338E">
      <w:pPr>
        <w:keepNext/>
        <w:spacing w:line="360" w:lineRule="auto"/>
        <w:jc w:val="center"/>
        <w:rPr>
          <w:sz w:val="28"/>
        </w:rPr>
      </w:pPr>
      <w:r w:rsidRPr="00595F78">
        <w:rPr>
          <w:sz w:val="28"/>
        </w:rPr>
        <w:drawing>
          <wp:inline distT="0" distB="0" distL="0" distR="0" wp14:anchorId="63DC4CEB" wp14:editId="4C5494FE">
            <wp:extent cx="5940425" cy="1976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spacing w:line="360" w:lineRule="auto"/>
        <w:jc w:val="center"/>
        <w:rPr>
          <w:i w:val="0"/>
          <w:color w:val="auto"/>
          <w:sz w:val="40"/>
          <w:szCs w:val="28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6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Схема моделирования </w:t>
      </w:r>
      <w:r w:rsidR="0027350A">
        <w:rPr>
          <w:i w:val="0"/>
          <w:color w:val="auto"/>
          <w:sz w:val="24"/>
        </w:rPr>
        <w:t>САУ крена</w:t>
      </w:r>
      <w:r>
        <w:rPr>
          <w:i w:val="0"/>
          <w:color w:val="auto"/>
          <w:sz w:val="24"/>
        </w:rPr>
        <w:t xml:space="preserve"> в среде </w:t>
      </w:r>
      <w:r>
        <w:rPr>
          <w:i w:val="0"/>
          <w:color w:val="auto"/>
          <w:sz w:val="24"/>
          <w:lang w:val="en-US"/>
        </w:rPr>
        <w:t>Simulink</w:t>
      </w:r>
      <w:r>
        <w:rPr>
          <w:i w:val="0"/>
          <w:color w:val="auto"/>
          <w:sz w:val="24"/>
        </w:rPr>
        <w:t xml:space="preserve"> с учетом динамики привода</w:t>
      </w:r>
    </w:p>
    <w:p w:rsidR="0079338E" w:rsidRDefault="00595F78" w:rsidP="0079338E">
      <w:pPr>
        <w:keepNext/>
        <w:spacing w:line="360" w:lineRule="auto"/>
        <w:jc w:val="center"/>
        <w:rPr>
          <w:sz w:val="28"/>
        </w:rPr>
      </w:pPr>
      <w:r w:rsidRPr="00595F78">
        <w:rPr>
          <w:sz w:val="28"/>
        </w:rPr>
        <w:drawing>
          <wp:inline distT="0" distB="0" distL="0" distR="0" wp14:anchorId="26BE17EB" wp14:editId="6D6A9DB4">
            <wp:extent cx="5940425" cy="1827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Pr="00A60A6E" w:rsidRDefault="0079338E" w:rsidP="00A60A6E">
      <w:pPr>
        <w:pStyle w:val="aa"/>
        <w:spacing w:line="360" w:lineRule="auto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7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С</w:t>
      </w:r>
      <w:r w:rsidR="0027350A">
        <w:rPr>
          <w:i w:val="0"/>
          <w:color w:val="auto"/>
          <w:sz w:val="24"/>
        </w:rPr>
        <w:t>хема моделирования САУ крена</w:t>
      </w:r>
      <w:r>
        <w:rPr>
          <w:i w:val="0"/>
          <w:color w:val="auto"/>
          <w:sz w:val="24"/>
        </w:rPr>
        <w:t xml:space="preserve"> в среде </w:t>
      </w:r>
      <w:r>
        <w:rPr>
          <w:i w:val="0"/>
          <w:color w:val="auto"/>
          <w:sz w:val="24"/>
          <w:lang w:val="en-US"/>
        </w:rPr>
        <w:t>Simulink</w:t>
      </w:r>
      <w:r>
        <w:rPr>
          <w:i w:val="0"/>
          <w:color w:val="auto"/>
          <w:sz w:val="24"/>
        </w:rPr>
        <w:t xml:space="preserve"> без учета динамики привода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График переходных функций в системе с учётом привода и без учёта привода представлен на рисунке 8.</w:t>
      </w:r>
    </w:p>
    <w:p w:rsidR="0079338E" w:rsidRDefault="00595F78" w:rsidP="0079338E">
      <w:pPr>
        <w:keepNext/>
        <w:spacing w:line="360" w:lineRule="auto"/>
        <w:jc w:val="center"/>
      </w:pPr>
      <w:r w:rsidRPr="00595F78">
        <w:drawing>
          <wp:inline distT="0" distB="0" distL="0" distR="0" wp14:anchorId="4FFB3DAE" wp14:editId="51D44AD0">
            <wp:extent cx="5940425" cy="3171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spacing w:line="360" w:lineRule="auto"/>
        <w:jc w:val="center"/>
        <w:rPr>
          <w:i w:val="0"/>
          <w:color w:val="auto"/>
          <w:sz w:val="40"/>
          <w:szCs w:val="28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8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График переходной функции для системы стабилизации крена</w:t>
      </w:r>
    </w:p>
    <w:p w:rsidR="0079338E" w:rsidRDefault="0079338E" w:rsidP="0079338E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 учетом динамики привода: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п.п.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</m:t>
        </m:r>
        <m:r>
          <w:rPr>
            <w:rFonts w:ascii="Cambria Math" w:hAnsi="Cambria Math"/>
            <w:color w:val="000000"/>
            <w:sz w:val="28"/>
            <w:szCs w:val="28"/>
          </w:rPr>
          <m:t>522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  <m:r>
          <w:rPr>
            <w:rFonts w:ascii="Cambria Math" w:hAnsi="Cambria Math"/>
            <w:color w:val="000000"/>
            <w:sz w:val="28"/>
            <w:szCs w:val="28"/>
          </w:rPr>
          <m:t>.01</m:t>
        </m:r>
        <m:r>
          <w:rPr>
            <w:rFonts w:ascii="Cambria Math" w:hAnsi="Cambria Math"/>
            <w:color w:val="000000"/>
            <w:sz w:val="28"/>
            <w:szCs w:val="28"/>
          </w:rPr>
          <m:t>; σ</m:t>
        </m:r>
        <m:r>
          <w:rPr>
            <w:rFonts w:ascii="Cambria Math" w:hAnsi="Cambria Math"/>
            <w:color w:val="000000"/>
            <w:sz w:val="28"/>
            <w:szCs w:val="28"/>
          </w:rPr>
          <m:t>=0.727</m:t>
        </m:r>
        <m:r>
          <w:rPr>
            <w:rFonts w:ascii="Cambria Math" w:hAnsi="Cambria Math"/>
            <w:color w:val="000000"/>
            <w:sz w:val="28"/>
            <w:szCs w:val="28"/>
          </w:rPr>
          <m:t>%</m:t>
        </m:r>
      </m:oMath>
    </w:p>
    <w:p w:rsidR="0079338E" w:rsidRDefault="0079338E" w:rsidP="006F1B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Без учета динамики привода: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п.п.</m:t>
            </m:r>
          </m:sub>
        </m:sSub>
        <m:r>
          <w:rPr>
            <w:rFonts w:ascii="Cambria Math" w:hAnsi="Cambria Math"/>
            <w:sz w:val="28"/>
            <w:szCs w:val="28"/>
          </w:rPr>
          <m:t>=0.651;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=1.02; </m:t>
        </m:r>
        <m:r>
          <w:rPr>
            <w:rFonts w:ascii="Cambria Math" w:hAnsi="Cambria Math"/>
            <w:color w:val="000000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=1.83%</m:t>
        </m:r>
      </m:oMath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Default="00860077" w:rsidP="006F1B1B">
      <w:pPr>
        <w:spacing w:line="360" w:lineRule="auto"/>
        <w:ind w:firstLine="709"/>
        <w:jc w:val="both"/>
        <w:rPr>
          <w:sz w:val="28"/>
          <w:szCs w:val="28"/>
        </w:rPr>
      </w:pPr>
    </w:p>
    <w:p w:rsidR="00860077" w:rsidRPr="00860077" w:rsidRDefault="00860077" w:rsidP="00860077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0926317"/>
      <w:r w:rsidRPr="008600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Подбор коэффициентов в </w:t>
      </w:r>
      <w:r w:rsidRPr="008600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NCD</w:t>
      </w:r>
      <w:r w:rsidRPr="00860077">
        <w:rPr>
          <w:rFonts w:ascii="Times New Roman" w:hAnsi="Times New Roman" w:cs="Times New Roman"/>
          <w:b/>
          <w:color w:val="auto"/>
          <w:sz w:val="28"/>
          <w:szCs w:val="28"/>
        </w:rPr>
        <w:t>-блоке для САУ углом крена</w:t>
      </w:r>
      <w:bookmarkEnd w:id="21"/>
    </w:p>
    <w:p w:rsidR="0079338E" w:rsidRDefault="0079338E" w:rsidP="007933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попробуем воспользоваться </w:t>
      </w:r>
      <w:r>
        <w:rPr>
          <w:sz w:val="28"/>
          <w:szCs w:val="28"/>
          <w:lang w:val="en-US"/>
        </w:rPr>
        <w:t>NCD</w:t>
      </w:r>
      <w:r>
        <w:rPr>
          <w:sz w:val="28"/>
          <w:szCs w:val="28"/>
        </w:rPr>
        <w:t xml:space="preserve">-блоком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для подбора коэффициентов, чтобы уменьшить длительность переходных процессов. Схема с </w:t>
      </w:r>
      <w:r>
        <w:rPr>
          <w:sz w:val="28"/>
          <w:szCs w:val="28"/>
          <w:lang w:val="en-US"/>
        </w:rPr>
        <w:t>NCD</w:t>
      </w:r>
      <w:r>
        <w:rPr>
          <w:sz w:val="28"/>
          <w:szCs w:val="28"/>
        </w:rPr>
        <w:t>-блоком представлена на рисунке 9.</w:t>
      </w:r>
    </w:p>
    <w:p w:rsidR="0079338E" w:rsidRDefault="00595F78" w:rsidP="0079338E">
      <w:pPr>
        <w:keepNext/>
        <w:spacing w:line="360" w:lineRule="auto"/>
        <w:jc w:val="center"/>
      </w:pPr>
      <w:r w:rsidRPr="00595F78">
        <w:rPr>
          <w:sz w:val="28"/>
        </w:rPr>
        <w:drawing>
          <wp:inline distT="0" distB="0" distL="0" distR="0" wp14:anchorId="3AE1D10D" wp14:editId="041DA7E2">
            <wp:extent cx="5940425" cy="1976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spacing w:line="360" w:lineRule="auto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9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Схема моделирования</w:t>
      </w:r>
      <w:r w:rsidR="0027350A">
        <w:rPr>
          <w:i w:val="0"/>
          <w:color w:val="auto"/>
          <w:sz w:val="24"/>
        </w:rPr>
        <w:t xml:space="preserve"> САУ крена</w:t>
      </w:r>
      <w:r>
        <w:rPr>
          <w:i w:val="0"/>
          <w:color w:val="auto"/>
          <w:sz w:val="24"/>
        </w:rPr>
        <w:t xml:space="preserve"> с учётом динамики привода с </w:t>
      </w:r>
      <w:r>
        <w:rPr>
          <w:i w:val="0"/>
          <w:color w:val="auto"/>
          <w:sz w:val="24"/>
          <w:lang w:val="en-US"/>
        </w:rPr>
        <w:t>NCD</w:t>
      </w:r>
      <w:r>
        <w:rPr>
          <w:i w:val="0"/>
          <w:color w:val="auto"/>
          <w:sz w:val="24"/>
        </w:rPr>
        <w:t>-блоком</w:t>
      </w:r>
    </w:p>
    <w:p w:rsidR="0079338E" w:rsidRDefault="0079338E" w:rsidP="0079338E">
      <w:pPr>
        <w:spacing w:line="360" w:lineRule="auto"/>
        <w:ind w:firstLine="709"/>
        <w:jc w:val="both"/>
      </w:pPr>
      <w:r>
        <w:rPr>
          <w:sz w:val="28"/>
        </w:rPr>
        <w:t>В результате многократных испытаний получаем переходный процесс с минимальным временем переходного процесса.</w:t>
      </w:r>
    </w:p>
    <w:p w:rsidR="0079338E" w:rsidRDefault="00A60A6E" w:rsidP="0079338E">
      <w:pPr>
        <w:keepNext/>
        <w:jc w:val="center"/>
      </w:pPr>
      <w:r w:rsidRPr="00A60A6E">
        <w:rPr>
          <w:noProof/>
        </w:rPr>
        <w:drawing>
          <wp:inline distT="0" distB="0" distL="0" distR="0" wp14:anchorId="03598381" wp14:editId="76BA1925">
            <wp:extent cx="5940425" cy="32664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spacing w:line="360" w:lineRule="auto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10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График переходного процесса по крену после моделирования в </w:t>
      </w:r>
      <w:r>
        <w:rPr>
          <w:i w:val="0"/>
          <w:color w:val="auto"/>
          <w:sz w:val="24"/>
          <w:lang w:val="en-US"/>
        </w:rPr>
        <w:t>NCD</w:t>
      </w:r>
      <w:r>
        <w:rPr>
          <w:i w:val="0"/>
          <w:color w:val="auto"/>
          <w:sz w:val="24"/>
        </w:rPr>
        <w:t>-блоке</w:t>
      </w:r>
    </w:p>
    <w:p w:rsidR="0079338E" w:rsidRDefault="0079338E" w:rsidP="0079338E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 учетом динамики привода: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п.п.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=0.4;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=1.0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; σ=</m:t>
        </m:r>
        <m:r>
          <w:rPr>
            <w:rFonts w:ascii="Cambria Math" w:hAnsi="Cambria Math"/>
            <w:color w:val="000000"/>
            <w:sz w:val="28"/>
            <w:szCs w:val="28"/>
          </w:rPr>
          <m:t>3.33</m:t>
        </m:r>
        <m:r>
          <w:rPr>
            <w:rFonts w:ascii="Cambria Math" w:hAnsi="Cambria Math"/>
            <w:color w:val="000000"/>
            <w:sz w:val="28"/>
            <w:szCs w:val="28"/>
          </w:rPr>
          <m:t>%</m:t>
        </m:r>
      </m:oMath>
    </w:p>
    <w:p w:rsidR="0079338E" w:rsidRDefault="0079338E" w:rsidP="006F1B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Без учета динамики привода: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п.п.</m:t>
            </m:r>
          </m:sub>
        </m:sSub>
        <m:r>
          <w:rPr>
            <w:rFonts w:ascii="Cambria Math" w:hAnsi="Cambria Math"/>
            <w:sz w:val="28"/>
            <w:szCs w:val="28"/>
          </w:rPr>
          <m:t>=0.5</m:t>
        </m:r>
        <m:r>
          <w:rPr>
            <w:rFonts w:ascii="Cambria Math" w:hAnsi="Cambria Math"/>
            <w:sz w:val="28"/>
            <w:szCs w:val="28"/>
          </w:rPr>
          <m:t>47</m:t>
        </m:r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=1.0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color w:val="000000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1.59</m:t>
        </m:r>
        <m:r>
          <w:rPr>
            <w:rFonts w:ascii="Cambria Math" w:hAnsi="Cambria Math"/>
            <w:sz w:val="28"/>
            <w:szCs w:val="28"/>
          </w:rPr>
          <m:t>%</m:t>
        </m:r>
      </m:oMath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Данные результаты получились при моделировании с коэффициентами равными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5.4231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    (2.3.1)</m:t>
          </m:r>
        </m:oMath>
      </m:oMathPara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=1.</m:t>
          </m:r>
          <m:r>
            <w:rPr>
              <w:rFonts w:ascii="Cambria Math" w:hAnsi="Cambria Math"/>
              <w:noProof/>
              <w:sz w:val="28"/>
              <w:szCs w:val="28"/>
            </w:rPr>
            <m:t>2597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    (2.3.2)</m:t>
          </m:r>
        </m:oMath>
      </m:oMathPara>
    </w:p>
    <w:p w:rsidR="0079338E" w:rsidRDefault="0079338E" w:rsidP="0079338E">
      <w:pPr>
        <w:pStyle w:val="ad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Исходная передаточная функция системы стабилизации угла крена без учёта привода примет вид: 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γ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37.96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9.818</m:t>
              </m:r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37.96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(2.3.3)</m:t>
          </m:r>
        </m:oMath>
      </m:oMathPara>
    </w:p>
    <w:p w:rsidR="0079338E" w:rsidRDefault="0079338E" w:rsidP="0079338E">
      <w:pPr>
        <w:pStyle w:val="ad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Исходная передаточная функция системы стабилизации угла крена с учётом привода примет вид: </w:t>
      </w:r>
    </w:p>
    <w:p w:rsidR="0079338E" w:rsidRDefault="00153CB3" w:rsidP="0079338E">
      <w:pPr>
        <w:pStyle w:val="ad"/>
        <w:spacing w:line="360" w:lineRule="auto"/>
        <w:ind w:left="0" w:firstLine="708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γ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15180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+2</m:t>
              </m:r>
              <m:r>
                <w:rPr>
                  <w:rFonts w:ascii="Cambria Math" w:hAnsi="Cambria Math"/>
                  <w:sz w:val="28"/>
                </w:rPr>
                <m:t>9</m:t>
              </m:r>
              <m:r>
                <w:rPr>
                  <w:rFonts w:ascii="Cambria Math" w:hAnsi="Cambria Math"/>
                  <w:sz w:val="28"/>
                </w:rPr>
                <m:t>.28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428.3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3927</m:t>
              </m:r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r>
                <w:rPr>
                  <w:rFonts w:ascii="Cambria Math" w:hAnsi="Cambria Math"/>
                  <w:sz w:val="28"/>
                </w:rPr>
                <m:t>15180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(2.3.4)</m:t>
          </m:r>
        </m:oMath>
      </m:oMathPara>
    </w:p>
    <w:p w:rsidR="0079338E" w:rsidRDefault="0079338E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Как видно, моделирование в  </w:t>
      </w:r>
      <w:r>
        <w:rPr>
          <w:noProof/>
          <w:sz w:val="28"/>
          <w:szCs w:val="28"/>
          <w:lang w:val="en-US"/>
        </w:rPr>
        <w:t>NCD</w:t>
      </w:r>
      <w:r>
        <w:rPr>
          <w:noProof/>
          <w:sz w:val="28"/>
          <w:szCs w:val="28"/>
        </w:rPr>
        <w:t>-блоке позволило достичь минимального времени переходного процесса, подобрав соответствующие коэффициенты, но при этом видно, что качество переходного процесса в системе с учётом динамики привода заметно уменьшилось.</w:t>
      </w: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Default="00860077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60077" w:rsidRPr="00860077" w:rsidRDefault="00860077" w:rsidP="00860077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22" w:name="_Toc120926318"/>
      <w:r w:rsidRPr="00860077"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Построение области устойчивости для САУ углом крена</w:t>
      </w:r>
      <w:bookmarkEnd w:id="22"/>
    </w:p>
    <w:p w:rsidR="006F1B1B" w:rsidRDefault="00564CD4" w:rsidP="006F1B1B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Построим</w:t>
      </w:r>
      <w:r w:rsidR="006F1B1B">
        <w:rPr>
          <w:noProof/>
          <w:sz w:val="28"/>
          <w:szCs w:val="28"/>
        </w:rPr>
        <w:t xml:space="preserve"> область устойчивости в зависимости от параметров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</m:oMath>
      <w:r w:rsidR="006F1B1B">
        <w:rPr>
          <w:noProof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sub>
            </m:sSub>
          </m:sub>
        </m:sSub>
      </m:oMath>
      <w:r w:rsidR="006F1B1B">
        <w:rPr>
          <w:noProof/>
          <w:sz w:val="28"/>
          <w:szCs w:val="28"/>
        </w:rPr>
        <w:t>. Для этого воспользуемся критерием Рауса. Для системы четвёртого порядка условия устойчивости по этому критерию выглядят следующим образом</w:t>
      </w:r>
      <w:r w:rsidR="006F1B1B" w:rsidRPr="006F1B1B">
        <w:rPr>
          <w:noProof/>
          <w:sz w:val="28"/>
          <w:szCs w:val="28"/>
        </w:rPr>
        <w:t>:</w:t>
      </w:r>
    </w:p>
    <w:p w:rsidR="006F1B1B" w:rsidRPr="001F2617" w:rsidRDefault="00153CB3" w:rsidP="006F1B1B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   (2.4.1)</m:t>
          </m:r>
        </m:oMath>
      </m:oMathPara>
    </w:p>
    <w:p w:rsidR="001F2617" w:rsidRDefault="001F2617" w:rsidP="006F1B1B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</m:oMath>
      <w:r>
        <w:rPr>
          <w:noProof/>
          <w:sz w:val="28"/>
          <w:szCs w:val="28"/>
        </w:rPr>
        <w:t xml:space="preserve"> – коэффициенты характеристического многочлена </w:t>
      </w:r>
      <w:r w:rsidR="00725E59" w:rsidRPr="00725E59">
        <w:rPr>
          <w:noProof/>
          <w:sz w:val="28"/>
          <w:szCs w:val="28"/>
        </w:rPr>
        <w:t xml:space="preserve"> </w:t>
      </w:r>
      <w:r w:rsidR="00725E59">
        <w:rPr>
          <w:noProof/>
          <w:sz w:val="28"/>
          <w:szCs w:val="28"/>
        </w:rPr>
        <w:t>полной системы с учётом привода</w:t>
      </w:r>
      <w:r>
        <w:rPr>
          <w:noProof/>
          <w:sz w:val="28"/>
          <w:szCs w:val="28"/>
        </w:rPr>
        <w:t>.</w:t>
      </w:r>
    </w:p>
    <w:p w:rsidR="00725E59" w:rsidRDefault="00153CB3" w:rsidP="006F1B1B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=1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29.28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428.3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=2800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400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=2800.0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    </m:t>
                  </m:r>
                </m:e>
              </m:eqAr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   (2.4.2)</m:t>
          </m:r>
        </m:oMath>
      </m:oMathPara>
    </w:p>
    <w:p w:rsidR="0079338E" w:rsidRDefault="00513A1D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Область устойчивости – это область, которая соответствует выполнению критерия Рауса для системы 4 порядка</w:t>
      </w:r>
      <w:r w:rsidR="00A704FC">
        <w:rPr>
          <w:noProof/>
          <w:sz w:val="28"/>
          <w:szCs w:val="28"/>
        </w:rPr>
        <w:t xml:space="preserve"> в данном случае,</w:t>
      </w:r>
      <w:r>
        <w:rPr>
          <w:noProof/>
          <w:sz w:val="28"/>
          <w:szCs w:val="28"/>
        </w:rPr>
        <w:t xml:space="preserve"> и на рисунке 11 она обведена оранжевым цветом</w:t>
      </w:r>
      <w:r w:rsidR="00A704FC">
        <w:rPr>
          <w:noProof/>
          <w:sz w:val="28"/>
          <w:szCs w:val="28"/>
        </w:rPr>
        <w:t>.</w:t>
      </w:r>
    </w:p>
    <w:p w:rsidR="00A704FC" w:rsidRDefault="00A11D38" w:rsidP="00A704FC">
      <w:pPr>
        <w:pStyle w:val="a6"/>
        <w:keepNext/>
        <w:tabs>
          <w:tab w:val="left" w:pos="708"/>
        </w:tabs>
        <w:spacing w:line="360" w:lineRule="auto"/>
        <w:jc w:val="center"/>
      </w:pPr>
      <w:r w:rsidRPr="00A11D38">
        <w:drawing>
          <wp:inline distT="0" distB="0" distL="0" distR="0" wp14:anchorId="6A94BC4B" wp14:editId="4D9951EE">
            <wp:extent cx="4069080" cy="3324412"/>
            <wp:effectExtent l="0" t="0" r="762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559" cy="33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Pr="00860077" w:rsidRDefault="00A704FC" w:rsidP="00860077">
      <w:pPr>
        <w:pStyle w:val="aa"/>
        <w:jc w:val="center"/>
        <w:rPr>
          <w:i w:val="0"/>
          <w:noProof/>
          <w:color w:val="auto"/>
          <w:sz w:val="40"/>
          <w:szCs w:val="28"/>
        </w:rPr>
      </w:pPr>
      <w:r w:rsidRPr="00860077">
        <w:rPr>
          <w:i w:val="0"/>
          <w:color w:val="auto"/>
          <w:sz w:val="24"/>
        </w:rPr>
        <w:t xml:space="preserve">Рисунок </w:t>
      </w:r>
      <w:r w:rsidRPr="00860077">
        <w:rPr>
          <w:i w:val="0"/>
          <w:color w:val="auto"/>
          <w:sz w:val="24"/>
        </w:rPr>
        <w:fldChar w:fldCharType="begin"/>
      </w:r>
      <w:r w:rsidRPr="00860077">
        <w:rPr>
          <w:i w:val="0"/>
          <w:color w:val="auto"/>
          <w:sz w:val="24"/>
        </w:rPr>
        <w:instrText xml:space="preserve"> SEQ Рисунок \* ARABIC </w:instrText>
      </w:r>
      <w:r w:rsidRPr="00860077"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11</w:t>
      </w:r>
      <w:r w:rsidRPr="00860077">
        <w:rPr>
          <w:i w:val="0"/>
          <w:color w:val="auto"/>
          <w:sz w:val="24"/>
        </w:rPr>
        <w:fldChar w:fldCharType="end"/>
      </w:r>
      <w:r w:rsidRPr="00860077">
        <w:rPr>
          <w:i w:val="0"/>
          <w:color w:val="auto"/>
          <w:sz w:val="24"/>
        </w:rPr>
        <w:t>. Область устойчивости для системы управления креном</w:t>
      </w:r>
    </w:p>
    <w:p w:rsidR="00860077" w:rsidRDefault="0079338E" w:rsidP="00860077">
      <w:pPr>
        <w:pStyle w:val="1"/>
        <w:numPr>
          <w:ilvl w:val="0"/>
          <w:numId w:val="8"/>
        </w:numPr>
        <w:tabs>
          <w:tab w:val="left" w:pos="284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noProof/>
          <w:color w:val="auto"/>
        </w:rPr>
      </w:pPr>
      <w:bookmarkStart w:id="23" w:name="_Toc120926319"/>
      <w:r>
        <w:rPr>
          <w:rFonts w:ascii="Times New Roman" w:hAnsi="Times New Roman" w:cs="Times New Roman"/>
          <w:b/>
          <w:noProof/>
          <w:color w:val="auto"/>
        </w:rPr>
        <w:lastRenderedPageBreak/>
        <w:t>Система стабилизации угла рысканья в режиме плоского разворота</w:t>
      </w:r>
      <w:bookmarkEnd w:id="23"/>
    </w:p>
    <w:p w:rsidR="00860077" w:rsidRPr="00860077" w:rsidRDefault="00860077" w:rsidP="00860077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120926320"/>
      <w:r w:rsidRPr="00860077">
        <w:rPr>
          <w:rFonts w:ascii="Times New Roman" w:hAnsi="Times New Roman" w:cs="Times New Roman"/>
          <w:b/>
          <w:color w:val="auto"/>
          <w:sz w:val="28"/>
        </w:rPr>
        <w:t>Теоретические сведения</w:t>
      </w:r>
      <w:bookmarkEnd w:id="24"/>
    </w:p>
    <w:p w:rsidR="0079338E" w:rsidRDefault="0079338E" w:rsidP="0079338E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Плоский разворот – управление курсом воздействием на руль направления. При таком способе руль направления создаёт скольжение, которое в свою очередь создаёт поперечную, искривляющую траекторию силу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β</m:t>
            </m:r>
          </m:sup>
        </m:sSup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>. Для осуществления плоского разворота необходимо от</w:t>
      </w:r>
      <w:proofErr w:type="spellStart"/>
      <w:r>
        <w:rPr>
          <w:sz w:val="28"/>
          <w:szCs w:val="28"/>
        </w:rPr>
        <w:t>клонять</w:t>
      </w:r>
      <w:proofErr w:type="spellEnd"/>
      <w:r>
        <w:rPr>
          <w:sz w:val="28"/>
          <w:szCs w:val="28"/>
        </w:rPr>
        <w:t xml:space="preserve"> элероны для стабилизации угла крена (для ликвидации моментов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β</m:t>
            </m:r>
          </m:sup>
        </m:sSubSup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sz w:val="28"/>
          <w:szCs w:val="28"/>
        </w:rPr>
        <w:t>). Т.е. в плоском развороте руль направления используется для создания скольжения, а элероны – для ликвидации крена.</w:t>
      </w:r>
    </w:p>
    <w:p w:rsidR="0079338E" w:rsidRDefault="0079338E" w:rsidP="0079338E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Закон управления идеальной статической системы стабил</w:t>
      </w:r>
      <w:r w:rsidR="00860077">
        <w:rPr>
          <w:sz w:val="28"/>
          <w:szCs w:val="28"/>
        </w:rPr>
        <w:t>изации угла рыскания имеет вид:</w:t>
      </w:r>
    </w:p>
    <w:p w:rsidR="0079338E" w:rsidRDefault="00153CB3" w:rsidP="0079338E">
      <w:pPr>
        <w:pStyle w:val="af3"/>
        <w:tabs>
          <w:tab w:val="left" w:pos="2694"/>
        </w:tabs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59"/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59"/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59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зад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(3.1.1)</m:t>
          </m:r>
        </m:oMath>
      </m:oMathPara>
    </w:p>
    <w:p w:rsidR="0079338E" w:rsidRDefault="0079338E" w:rsidP="0079338E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приближённого анализа движения рыскания и предварительного выбора передаточных чисел можно воспользоваться уравнениями изолированного движения рыскания (</w:t>
      </w:r>
      <w:r w:rsidR="00D058A9">
        <w:rPr>
          <w:sz w:val="28"/>
          <w:szCs w:val="28"/>
        </w:rPr>
        <w:t>1.2.2</w:t>
      </w:r>
      <w:r>
        <w:rPr>
          <w:sz w:val="28"/>
          <w:szCs w:val="28"/>
        </w:rPr>
        <w:t>). Добавив к уравнениям (</w:t>
      </w:r>
      <w:r w:rsidR="00D058A9">
        <w:rPr>
          <w:sz w:val="28"/>
          <w:szCs w:val="28"/>
        </w:rPr>
        <w:t>1.2.2</w:t>
      </w:r>
      <w:r>
        <w:rPr>
          <w:sz w:val="28"/>
          <w:szCs w:val="28"/>
        </w:rPr>
        <w:t>) уравнение САУ (</w:t>
      </w:r>
      <m:oMath>
        <m:r>
          <w:rPr>
            <w:rFonts w:ascii="Cambria Math" w:hAnsi="Cambria Math"/>
            <w:sz w:val="28"/>
            <w:szCs w:val="28"/>
          </w:rPr>
          <m:t>3.1.1</m:t>
        </m:r>
      </m:oMath>
      <w:r>
        <w:rPr>
          <w:sz w:val="28"/>
          <w:szCs w:val="28"/>
        </w:rPr>
        <w:t>), получим систему уравнений замкнутого контура. Функциональная схема системы стабилизации угла рыскания в режиме плоского разворота:</w:t>
      </w:r>
    </w:p>
    <w:p w:rsidR="0079338E" w:rsidRDefault="0079338E" w:rsidP="0079338E">
      <w:pPr>
        <w:pStyle w:val="ad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790950" cy="2157615"/>
            <wp:effectExtent l="0" t="0" r="0" b="0"/>
            <wp:docPr id="8" name="Рисунок 8" descr="функц_схема_РЫСКАН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функц_схема_РЫСКАНЬ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284" cy="21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E" w:rsidRPr="00D058A9" w:rsidRDefault="0079338E" w:rsidP="00D058A9">
      <w:pPr>
        <w:pStyle w:val="aa"/>
        <w:spacing w:line="360" w:lineRule="auto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12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Функциональная схема системы стабилизации угла рыскания в режиме плоского разворота</w:t>
      </w:r>
    </w:p>
    <w:p w:rsidR="0079338E" w:rsidRDefault="0079338E" w:rsidP="0079338E">
      <w:pPr>
        <w:pStyle w:val="2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Структурна</w:t>
      </w:r>
      <w:r w:rsidR="0027350A">
        <w:rPr>
          <w:sz w:val="28"/>
          <w:szCs w:val="28"/>
        </w:rPr>
        <w:t>я схема контура показана на рисунке 13</w:t>
      </w:r>
      <w:r>
        <w:rPr>
          <w:sz w:val="28"/>
          <w:szCs w:val="28"/>
        </w:rPr>
        <w:t>.</w:t>
      </w:r>
    </w:p>
    <w:p w:rsidR="0079338E" w:rsidRDefault="00545A72" w:rsidP="00545A72">
      <w:pPr>
        <w:pStyle w:val="24"/>
        <w:keepNext/>
        <w:spacing w:line="360" w:lineRule="auto"/>
        <w:ind w:left="0"/>
      </w:pPr>
      <w:r w:rsidRPr="00545A72">
        <w:rPr>
          <w:noProof/>
          <w:sz w:val="28"/>
          <w:szCs w:val="28"/>
        </w:rPr>
        <w:drawing>
          <wp:inline distT="0" distB="0" distL="0" distR="0" wp14:anchorId="5FA5401F" wp14:editId="1F76C664">
            <wp:extent cx="5940425" cy="21583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spacing w:line="360" w:lineRule="auto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13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Структурная схема управления углом рыскания</w:t>
      </w:r>
      <w:r w:rsidR="0027350A">
        <w:rPr>
          <w:i w:val="0"/>
          <w:color w:val="auto"/>
          <w:sz w:val="24"/>
        </w:rPr>
        <w:t xml:space="preserve"> в режиме плоского разворота</w:t>
      </w:r>
    </w:p>
    <w:p w:rsidR="0079338E" w:rsidRDefault="0079338E" w:rsidP="0079338E"/>
    <w:p w:rsidR="0079338E" w:rsidRDefault="0079338E" w:rsidP="0079338E">
      <w:pPr>
        <w:pStyle w:val="af3"/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Передаточная функция самолёта по угловой скорости рыскания, полученная из уравнений (5), имеет вид:</w:t>
      </w:r>
      <w:r>
        <w:rPr>
          <w:noProof/>
          <w:sz w:val="28"/>
          <w:szCs w:val="28"/>
        </w:rPr>
        <w:t xml:space="preserve"> </w:t>
      </w:r>
    </w:p>
    <w:p w:rsidR="0079338E" w:rsidRDefault="00153CB3" w:rsidP="0079338E">
      <w:pPr>
        <w:pStyle w:val="af3"/>
        <w:spacing w:line="360" w:lineRule="auto"/>
        <w:ind w:left="0"/>
        <w:jc w:val="both"/>
        <w:rPr>
          <w:noProof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59"/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   (3.1.2)</m:t>
          </m:r>
        </m:oMath>
      </m:oMathPara>
    </w:p>
    <w:p w:rsidR="0079338E" w:rsidRDefault="0079338E" w:rsidP="0079338E">
      <w:pPr>
        <w:pStyle w:val="ad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Передаточная функция для системы на рисунке 11 </w:t>
      </w:r>
      <w:r w:rsidR="00B65813">
        <w:rPr>
          <w:sz w:val="28"/>
        </w:rPr>
        <w:t>определяется формулой</w:t>
      </w:r>
      <w:r>
        <w:rPr>
          <w:sz w:val="28"/>
        </w:rPr>
        <w:t>:</w:t>
      </w:r>
    </w:p>
    <w:p w:rsidR="00B65813" w:rsidRDefault="00153CB3" w:rsidP="0079338E">
      <w:pPr>
        <w:pStyle w:val="ad"/>
        <w:spacing w:line="360" w:lineRule="auto"/>
        <w:ind w:left="0" w:firstLine="709"/>
        <w:jc w:val="both"/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59"/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59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59"/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пр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59"/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пр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    (3.1.3)</m:t>
          </m:r>
        </m:oMath>
      </m:oMathPara>
    </w:p>
    <w:p w:rsidR="0079338E" w:rsidRPr="00860077" w:rsidRDefault="00153CB3" w:rsidP="0079338E">
      <w:pPr>
        <w:spacing w:line="360" w:lineRule="auto"/>
        <w:ind w:firstLine="709"/>
        <w:jc w:val="both"/>
        <w:rPr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i/>
                  <w:sz w:val="18"/>
                  <w:szCs w:val="18"/>
                </w:rPr>
                <w:sym w:font="Symbol" w:char="F059"/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i/>
                      <w:sz w:val="18"/>
                      <w:szCs w:val="18"/>
                    </w:rPr>
                    <w:sym w:font="Symbol" w:char="F059"/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noProof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1000K</m:t>
                  </m:r>
                </m:e>
                <m:sub>
                  <m:r>
                    <w:rPr>
                      <w:rFonts w:ascii="Cambria Math" w:hAnsi="Cambria Math"/>
                      <w:i/>
                      <w:sz w:val="18"/>
                      <w:szCs w:val="18"/>
                    </w:rPr>
                    <w:sym w:font="Symbol" w:char="F059"/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i/>
                      <w:sz w:val="18"/>
                      <w:szCs w:val="18"/>
                    </w:rPr>
                    <w:sym w:font="Symbol" w:char="F059"/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</w:rPr>
                <m:t>+28.6</m:t>
              </m:r>
              <m:r>
                <w:rPr>
                  <w:rFonts w:ascii="Cambria Math" w:hAnsi="Cambria Math"/>
                  <w:noProof/>
                  <w:sz w:val="18"/>
                  <w:szCs w:val="1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noProof/>
                  <w:sz w:val="18"/>
                  <w:szCs w:val="18"/>
                </w:rPr>
                <m:t>414.35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1000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245.98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  <w:sym w:font="Symbol" w:char="F059"/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+200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1216</m:t>
                  </m:r>
                </m:e>
              </m:d>
              <m:r>
                <w:rPr>
                  <w:rFonts w:ascii="Cambria Math" w:hAnsi="Cambria Math"/>
                  <w:noProof/>
                  <w:sz w:val="18"/>
                  <w:szCs w:val="18"/>
                </w:rPr>
                <m:t>s+200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i/>
                      <w:sz w:val="18"/>
                      <w:szCs w:val="18"/>
                    </w:rPr>
                    <w:sym w:font="Symbol" w:char="F059"/>
                  </m:r>
                </m:sub>
              </m:sSub>
            </m:den>
          </m:f>
          <m:r>
            <w:rPr>
              <w:rFonts w:ascii="Cambria Math" w:hAnsi="Cambria Math"/>
              <w:noProof/>
              <w:sz w:val="18"/>
              <w:szCs w:val="18"/>
            </w:rPr>
            <m:t xml:space="preserve">     (3.1.4)</m:t>
          </m:r>
        </m:oMath>
      </m:oMathPara>
    </w:p>
    <w:p w:rsidR="00860077" w:rsidRDefault="00860077" w:rsidP="0079338E">
      <w:pPr>
        <w:spacing w:line="360" w:lineRule="auto"/>
        <w:ind w:firstLine="709"/>
        <w:jc w:val="both"/>
        <w:rPr>
          <w:sz w:val="18"/>
          <w:szCs w:val="18"/>
        </w:rPr>
      </w:pPr>
    </w:p>
    <w:p w:rsidR="00860077" w:rsidRDefault="00860077" w:rsidP="0079338E">
      <w:pPr>
        <w:spacing w:line="360" w:lineRule="auto"/>
        <w:ind w:firstLine="709"/>
        <w:jc w:val="both"/>
        <w:rPr>
          <w:sz w:val="18"/>
          <w:szCs w:val="18"/>
        </w:rPr>
      </w:pPr>
    </w:p>
    <w:p w:rsidR="00860077" w:rsidRDefault="00860077" w:rsidP="0079338E">
      <w:pPr>
        <w:spacing w:line="360" w:lineRule="auto"/>
        <w:ind w:firstLine="709"/>
        <w:jc w:val="both"/>
        <w:rPr>
          <w:sz w:val="18"/>
          <w:szCs w:val="18"/>
        </w:rPr>
      </w:pPr>
    </w:p>
    <w:p w:rsidR="00860077" w:rsidRDefault="00860077" w:rsidP="0079338E">
      <w:pPr>
        <w:spacing w:line="360" w:lineRule="auto"/>
        <w:ind w:firstLine="709"/>
        <w:jc w:val="both"/>
        <w:rPr>
          <w:sz w:val="18"/>
          <w:szCs w:val="18"/>
        </w:rPr>
      </w:pPr>
    </w:p>
    <w:p w:rsidR="00860077" w:rsidRDefault="00860077" w:rsidP="0079338E">
      <w:pPr>
        <w:spacing w:line="360" w:lineRule="auto"/>
        <w:ind w:firstLine="709"/>
        <w:jc w:val="both"/>
        <w:rPr>
          <w:sz w:val="18"/>
          <w:szCs w:val="18"/>
        </w:rPr>
      </w:pPr>
    </w:p>
    <w:p w:rsidR="00860077" w:rsidRDefault="00860077" w:rsidP="0079338E">
      <w:pPr>
        <w:spacing w:line="360" w:lineRule="auto"/>
        <w:ind w:firstLine="709"/>
        <w:jc w:val="both"/>
        <w:rPr>
          <w:sz w:val="18"/>
          <w:szCs w:val="18"/>
        </w:rPr>
      </w:pPr>
    </w:p>
    <w:p w:rsidR="00860077" w:rsidRDefault="00860077" w:rsidP="0079338E">
      <w:pPr>
        <w:spacing w:line="360" w:lineRule="auto"/>
        <w:ind w:firstLine="709"/>
        <w:jc w:val="both"/>
        <w:rPr>
          <w:sz w:val="18"/>
          <w:szCs w:val="18"/>
        </w:rPr>
      </w:pPr>
    </w:p>
    <w:p w:rsidR="00860077" w:rsidRDefault="00860077" w:rsidP="0079338E">
      <w:pPr>
        <w:spacing w:line="360" w:lineRule="auto"/>
        <w:ind w:firstLine="709"/>
        <w:jc w:val="both"/>
        <w:rPr>
          <w:sz w:val="18"/>
          <w:szCs w:val="18"/>
        </w:rPr>
      </w:pPr>
    </w:p>
    <w:p w:rsidR="00860077" w:rsidRPr="00860077" w:rsidRDefault="00860077" w:rsidP="00860077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bookmarkStart w:id="25" w:name="_Toc120926321"/>
      <w:r w:rsidRPr="00860077">
        <w:rPr>
          <w:rFonts w:ascii="Times New Roman" w:hAnsi="Times New Roman" w:cs="Times New Roman"/>
          <w:b/>
          <w:color w:val="auto"/>
          <w:sz w:val="28"/>
        </w:rPr>
        <w:lastRenderedPageBreak/>
        <w:t>Синтез системы управления углом рыскания в режиме плоского разворота</w:t>
      </w:r>
      <w:bookmarkEnd w:id="25"/>
    </w:p>
    <w:p w:rsidR="00545A72" w:rsidRPr="00545A72" w:rsidRDefault="00545A72" w:rsidP="007933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45A72">
        <w:rPr>
          <w:sz w:val="28"/>
          <w:szCs w:val="28"/>
        </w:rPr>
        <w:t>Коэффициенты характеристического многочлена</w:t>
      </w:r>
      <w:r w:rsidR="008D5F86">
        <w:rPr>
          <w:sz w:val="28"/>
          <w:szCs w:val="28"/>
          <w:lang w:val="en-US"/>
        </w:rPr>
        <w:t xml:space="preserve"> </w:t>
      </w:r>
      <w:r w:rsidR="008D5F86">
        <w:rPr>
          <w:sz w:val="28"/>
          <w:szCs w:val="28"/>
        </w:rPr>
        <w:t>ПФ 14</w:t>
      </w:r>
      <w:r w:rsidRPr="00545A72">
        <w:rPr>
          <w:sz w:val="28"/>
          <w:szCs w:val="28"/>
          <w:lang w:val="en-US"/>
        </w:rPr>
        <w:t>:</w:t>
      </w:r>
    </w:p>
    <w:p w:rsidR="005B0105" w:rsidRPr="00545A72" w:rsidRDefault="00153CB3" w:rsidP="00A712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=1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28.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8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414.35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1000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+245.98   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59"/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1216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59"/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(3.2.1)</m:t>
              </m:r>
            </m:e>
          </m:d>
        </m:oMath>
      </m:oMathPara>
    </w:p>
    <w:p w:rsidR="00545A72" w:rsidRDefault="00545A72" w:rsidP="00545A7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Сформулируем задачу математического программирования</w:t>
      </w:r>
    </w:p>
    <w:p w:rsidR="00216CC6" w:rsidRPr="00216CC6" w:rsidRDefault="00153CB3" w:rsidP="005B010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=min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(3.2.2)</m:t>
          </m:r>
        </m:oMath>
      </m:oMathPara>
    </w:p>
    <w:p w:rsidR="00216CC6" w:rsidRDefault="00216CC6" w:rsidP="00545A7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ограничениях</w:t>
      </w:r>
    </w:p>
    <w:p w:rsidR="00216CC6" w:rsidRPr="005A025D" w:rsidRDefault="00153CB3" w:rsidP="00545A7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2.15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2.15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2.15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59"/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≤300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(3.2.3)</m:t>
          </m:r>
        </m:oMath>
      </m:oMathPara>
    </w:p>
    <w:p w:rsidR="005A025D" w:rsidRPr="005A025D" w:rsidRDefault="005A025D" w:rsidP="005A025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целевой функции и нелинейных ограничений, применим функцию </w:t>
      </w:r>
      <w:proofErr w:type="spellStart"/>
      <w:proofErr w:type="gramStart"/>
      <w:r>
        <w:rPr>
          <w:sz w:val="28"/>
          <w:szCs w:val="28"/>
          <w:lang w:val="en-US"/>
        </w:rPr>
        <w:t>fmicon</w:t>
      </w:r>
      <w:proofErr w:type="spellEnd"/>
      <w:r w:rsidR="00EE206A">
        <w:rPr>
          <w:sz w:val="28"/>
          <w:szCs w:val="28"/>
        </w:rPr>
        <w:t>(</w:t>
      </w:r>
      <w:proofErr w:type="gramEnd"/>
      <w:r w:rsidR="00EE206A">
        <w:rPr>
          <w:sz w:val="28"/>
          <w:szCs w:val="28"/>
        </w:rPr>
        <w:t>)</w:t>
      </w:r>
      <w:r>
        <w:rPr>
          <w:sz w:val="28"/>
          <w:szCs w:val="28"/>
        </w:rPr>
        <w:t>. Полученные коэффициенты</w:t>
      </w:r>
      <w:r w:rsidRPr="005A025D">
        <w:rPr>
          <w:sz w:val="28"/>
          <w:szCs w:val="28"/>
        </w:rPr>
        <w:t>:</w:t>
      </w:r>
    </w:p>
    <w:p w:rsidR="005A025D" w:rsidRPr="005A025D" w:rsidRDefault="00153CB3" w:rsidP="005A025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2.7468</m:t>
          </m:r>
          <m:r>
            <w:rPr>
              <w:rFonts w:ascii="Cambria Math" w:hAnsi="Cambria Math"/>
              <w:sz w:val="28"/>
              <w:szCs w:val="28"/>
            </w:rPr>
            <m:t xml:space="preserve">    (3.2.4)</m:t>
          </m:r>
        </m:oMath>
      </m:oMathPara>
    </w:p>
    <w:p w:rsidR="005A025D" w:rsidRPr="005A025D" w:rsidRDefault="00153CB3" w:rsidP="005A025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59"/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9.0425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    (3.2.5)</m:t>
          </m:r>
        </m:oMath>
      </m:oMathPara>
    </w:p>
    <w:p w:rsidR="005A025D" w:rsidRDefault="005A025D" w:rsidP="005A025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Получи</w:t>
      </w:r>
      <w:r w:rsidR="00EE206A">
        <w:rPr>
          <w:sz w:val="28"/>
          <w:szCs w:val="28"/>
        </w:rPr>
        <w:t>ли</w:t>
      </w:r>
      <w:r>
        <w:rPr>
          <w:sz w:val="28"/>
          <w:szCs w:val="28"/>
        </w:rPr>
        <w:t xml:space="preserve"> передаточную функцию</w:t>
      </w:r>
      <w:r>
        <w:rPr>
          <w:sz w:val="28"/>
          <w:szCs w:val="28"/>
          <w:lang w:val="en-US"/>
        </w:rPr>
        <w:t>:</w:t>
      </w:r>
    </w:p>
    <w:p w:rsidR="005A025D" w:rsidRPr="006221B9" w:rsidRDefault="00153CB3" w:rsidP="005A025D">
      <w:pPr>
        <w:spacing w:line="360" w:lineRule="auto"/>
        <w:ind w:firstLine="709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sym w:font="Symbol" w:char="F059"/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w:sym w:font="Symbol" w:char="F059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9042.47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1808.49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28.68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414.35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2992.74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10807.82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s+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1808.49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 xml:space="preserve">     (3.2.6)</m:t>
          </m:r>
        </m:oMath>
      </m:oMathPara>
    </w:p>
    <w:p w:rsidR="00EE206A" w:rsidRPr="006221B9" w:rsidRDefault="00EE206A" w:rsidP="005A025D">
      <w:pPr>
        <w:spacing w:line="360" w:lineRule="auto"/>
        <w:ind w:firstLine="709"/>
        <w:jc w:val="both"/>
        <w:rPr>
          <w:sz w:val="24"/>
          <w:szCs w:val="28"/>
        </w:rPr>
      </w:pPr>
    </w:p>
    <w:p w:rsidR="00EE206A" w:rsidRDefault="00EE206A" w:rsidP="005A025D">
      <w:pPr>
        <w:spacing w:line="360" w:lineRule="auto"/>
        <w:ind w:firstLine="709"/>
        <w:jc w:val="both"/>
        <w:rPr>
          <w:sz w:val="28"/>
          <w:szCs w:val="28"/>
        </w:rPr>
      </w:pPr>
    </w:p>
    <w:p w:rsidR="00EE206A" w:rsidRDefault="00EE206A" w:rsidP="005A025D">
      <w:pPr>
        <w:spacing w:line="360" w:lineRule="auto"/>
        <w:ind w:firstLine="709"/>
        <w:jc w:val="both"/>
        <w:rPr>
          <w:sz w:val="28"/>
          <w:szCs w:val="28"/>
        </w:rPr>
      </w:pPr>
    </w:p>
    <w:p w:rsidR="006221B9" w:rsidRDefault="006221B9" w:rsidP="005A025D">
      <w:pPr>
        <w:spacing w:line="360" w:lineRule="auto"/>
        <w:ind w:firstLine="709"/>
        <w:jc w:val="both"/>
        <w:rPr>
          <w:sz w:val="28"/>
          <w:szCs w:val="28"/>
        </w:rPr>
      </w:pPr>
    </w:p>
    <w:p w:rsidR="00EE206A" w:rsidRPr="005A025D" w:rsidRDefault="00EE206A" w:rsidP="005A025D">
      <w:pPr>
        <w:spacing w:line="360" w:lineRule="auto"/>
        <w:ind w:firstLine="709"/>
        <w:jc w:val="both"/>
        <w:rPr>
          <w:sz w:val="28"/>
          <w:szCs w:val="28"/>
        </w:rPr>
      </w:pPr>
    </w:p>
    <w:p w:rsidR="005A025D" w:rsidRDefault="005A025D" w:rsidP="005A02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Переходный процесс с заданными коэффициентами показан на рисунке </w:t>
      </w:r>
      <w:r w:rsidR="00A07D4A">
        <w:rPr>
          <w:sz w:val="28"/>
          <w:szCs w:val="28"/>
        </w:rPr>
        <w:t>1</w:t>
      </w:r>
      <w:r w:rsidR="0079342B">
        <w:rPr>
          <w:sz w:val="28"/>
          <w:szCs w:val="28"/>
        </w:rPr>
        <w:t>4</w:t>
      </w:r>
      <w:r w:rsidR="00A07D4A">
        <w:rPr>
          <w:sz w:val="28"/>
          <w:szCs w:val="28"/>
        </w:rPr>
        <w:t>.</w:t>
      </w:r>
    </w:p>
    <w:p w:rsidR="00A07D4A" w:rsidRDefault="005C3E1E" w:rsidP="00A07D4A">
      <w:pPr>
        <w:keepNext/>
        <w:spacing w:line="360" w:lineRule="auto"/>
        <w:jc w:val="center"/>
      </w:pPr>
      <w:r w:rsidRPr="005C3E1E">
        <w:drawing>
          <wp:inline distT="0" distB="0" distL="0" distR="0" wp14:anchorId="4E393DCF" wp14:editId="00515C51">
            <wp:extent cx="5940425" cy="32086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4A" w:rsidRPr="00A07D4A" w:rsidRDefault="00A07D4A" w:rsidP="00A07D4A">
      <w:pPr>
        <w:pStyle w:val="aa"/>
        <w:spacing w:line="360" w:lineRule="auto"/>
        <w:jc w:val="center"/>
        <w:rPr>
          <w:i w:val="0"/>
          <w:color w:val="auto"/>
          <w:sz w:val="40"/>
          <w:szCs w:val="28"/>
        </w:rPr>
      </w:pPr>
      <w:r w:rsidRPr="00A07D4A">
        <w:rPr>
          <w:i w:val="0"/>
          <w:color w:val="auto"/>
          <w:sz w:val="24"/>
        </w:rPr>
        <w:t xml:space="preserve">Рисунок </w:t>
      </w:r>
      <w:r w:rsidRPr="00A07D4A">
        <w:rPr>
          <w:i w:val="0"/>
          <w:color w:val="auto"/>
          <w:sz w:val="24"/>
        </w:rPr>
        <w:fldChar w:fldCharType="begin"/>
      </w:r>
      <w:r w:rsidRPr="00A07D4A">
        <w:rPr>
          <w:i w:val="0"/>
          <w:color w:val="auto"/>
          <w:sz w:val="24"/>
        </w:rPr>
        <w:instrText xml:space="preserve"> SEQ Рисунок \* ARABIC </w:instrText>
      </w:r>
      <w:r w:rsidRPr="00A07D4A"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14</w:t>
      </w:r>
      <w:r w:rsidRPr="00A07D4A">
        <w:rPr>
          <w:i w:val="0"/>
          <w:color w:val="auto"/>
          <w:sz w:val="24"/>
        </w:rPr>
        <w:fldChar w:fldCharType="end"/>
      </w:r>
      <w:r w:rsidRPr="00A07D4A">
        <w:rPr>
          <w:i w:val="0"/>
          <w:noProof/>
          <w:color w:val="auto"/>
          <w:sz w:val="24"/>
        </w:rPr>
        <w:t xml:space="preserve">. Переходный процесс в канале рыскания при плоском развороте после синтеза функцией </w:t>
      </w:r>
      <w:r w:rsidRPr="00A07D4A">
        <w:rPr>
          <w:i w:val="0"/>
          <w:noProof/>
          <w:color w:val="auto"/>
          <w:sz w:val="24"/>
          <w:lang w:val="en-US"/>
        </w:rPr>
        <w:t>fmicon</w:t>
      </w:r>
    </w:p>
    <w:p w:rsidR="00A07D4A" w:rsidRPr="008D5F86" w:rsidRDefault="00153CB3" w:rsidP="00A07D4A">
      <w:pPr>
        <w:spacing w:line="360" w:lineRule="auto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п.п.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5.34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</w:rPr>
            <m:t>; σ=</m:t>
          </m:r>
          <m:r>
            <w:rPr>
              <w:rFonts w:ascii="Cambria Math" w:hAnsi="Cambria Math"/>
              <w:color w:val="000000"/>
              <w:sz w:val="28"/>
              <w:szCs w:val="28"/>
            </w:rPr>
            <m:t>0</m:t>
          </m:r>
          <m:r>
            <w:rPr>
              <w:rFonts w:ascii="Cambria Math" w:hAnsi="Cambria Math"/>
              <w:color w:val="000000"/>
              <w:sz w:val="28"/>
              <w:szCs w:val="28"/>
            </w:rPr>
            <m:t>%</m:t>
          </m:r>
        </m:oMath>
      </m:oMathPara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8D5F86" w:rsidRDefault="008D5F86" w:rsidP="00A07D4A">
      <w:pPr>
        <w:spacing w:line="360" w:lineRule="auto"/>
        <w:rPr>
          <w:color w:val="000000"/>
          <w:sz w:val="28"/>
          <w:szCs w:val="28"/>
        </w:rPr>
      </w:pPr>
    </w:p>
    <w:p w:rsidR="00A07D4A" w:rsidRDefault="00A07D4A" w:rsidP="008D5F86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06A" w:rsidRDefault="00EE206A" w:rsidP="008D5F86">
      <w:pPr>
        <w:rPr>
          <w:lang w:val="en-US"/>
        </w:rPr>
      </w:pPr>
    </w:p>
    <w:p w:rsidR="008D5F86" w:rsidRDefault="008D5F86" w:rsidP="008D5F86">
      <w:pPr>
        <w:rPr>
          <w:lang w:val="en-US"/>
        </w:rPr>
      </w:pPr>
    </w:p>
    <w:p w:rsidR="008D5F86" w:rsidRDefault="008D5F86" w:rsidP="008D5F86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6" w:name="_Toc120926322"/>
      <w:r w:rsidRPr="008D5F86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Подбор коэффициентов в </w:t>
      </w:r>
      <w:r w:rsidRPr="008D5F86">
        <w:rPr>
          <w:rFonts w:ascii="Times New Roman" w:hAnsi="Times New Roman" w:cs="Times New Roman"/>
          <w:b/>
          <w:color w:val="auto"/>
          <w:sz w:val="28"/>
          <w:lang w:val="en-US"/>
        </w:rPr>
        <w:t>NCD</w:t>
      </w:r>
      <w:r w:rsidRPr="008D5F86">
        <w:rPr>
          <w:rFonts w:ascii="Times New Roman" w:hAnsi="Times New Roman" w:cs="Times New Roman"/>
          <w:b/>
          <w:color w:val="auto"/>
          <w:sz w:val="28"/>
        </w:rPr>
        <w:t>-блоке для САУ углом рыскания в режиме плоского разворота</w:t>
      </w:r>
      <w:bookmarkEnd w:id="26"/>
    </w:p>
    <w:p w:rsidR="008D5F86" w:rsidRPr="008D5F86" w:rsidRDefault="008D5F86" w:rsidP="00FE43E4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Осуществим подбор коэффициентов в системе </w:t>
      </w:r>
      <w:r>
        <w:rPr>
          <w:sz w:val="28"/>
          <w:szCs w:val="28"/>
          <w:lang w:val="en-US"/>
        </w:rPr>
        <w:t>Simulink</w:t>
      </w:r>
      <w:r w:rsidRPr="008D5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NCD</w:t>
      </w:r>
      <w:r w:rsidRPr="008D5F86">
        <w:rPr>
          <w:sz w:val="28"/>
          <w:szCs w:val="28"/>
        </w:rPr>
        <w:t>-</w:t>
      </w:r>
      <w:r>
        <w:rPr>
          <w:sz w:val="28"/>
          <w:szCs w:val="28"/>
        </w:rPr>
        <w:t>блока для с параметрами моделирования.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п.п.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3.5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1.05</m:t>
          </m:r>
          <m:r>
            <w:rPr>
              <w:rFonts w:ascii="Cambria Math" w:hAnsi="Cambria Math"/>
              <w:color w:val="000000"/>
              <w:sz w:val="28"/>
              <w:szCs w:val="28"/>
            </w:rPr>
            <m:t>; σ=</m:t>
          </m:r>
          <m:r>
            <w:rPr>
              <w:rFonts w:ascii="Cambria Math" w:hAnsi="Cambria Math"/>
              <w:color w:val="000000"/>
              <w:sz w:val="28"/>
              <w:szCs w:val="28"/>
            </w:rPr>
            <m:t>5</m:t>
          </m:r>
          <m:r>
            <w:rPr>
              <w:rFonts w:ascii="Cambria Math" w:hAnsi="Cambria Math"/>
              <w:color w:val="000000"/>
              <w:sz w:val="28"/>
              <w:szCs w:val="28"/>
            </w:rPr>
            <m:t>%</m:t>
          </m:r>
        </m:oMath>
      </m:oMathPara>
    </w:p>
    <w:p w:rsidR="008D5F86" w:rsidRDefault="008D5F86" w:rsidP="008D5F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моделирования представлена на рисунке 15.</w:t>
      </w:r>
    </w:p>
    <w:p w:rsidR="00914D5B" w:rsidRDefault="005C3E1E" w:rsidP="00914D5B">
      <w:pPr>
        <w:keepNext/>
        <w:spacing w:line="360" w:lineRule="auto"/>
        <w:jc w:val="center"/>
      </w:pPr>
      <w:r w:rsidRPr="005C3E1E">
        <w:drawing>
          <wp:inline distT="0" distB="0" distL="0" distR="0" wp14:anchorId="109DB712" wp14:editId="285E9A94">
            <wp:extent cx="5940425" cy="17780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86" w:rsidRPr="00914D5B" w:rsidRDefault="00914D5B" w:rsidP="00914D5B">
      <w:pPr>
        <w:pStyle w:val="aa"/>
        <w:jc w:val="center"/>
        <w:rPr>
          <w:i w:val="0"/>
          <w:color w:val="auto"/>
          <w:sz w:val="40"/>
          <w:szCs w:val="28"/>
        </w:rPr>
      </w:pPr>
      <w:r w:rsidRPr="00914D5B">
        <w:rPr>
          <w:i w:val="0"/>
          <w:color w:val="auto"/>
          <w:sz w:val="24"/>
        </w:rPr>
        <w:t xml:space="preserve">Рисунок </w:t>
      </w:r>
      <w:r w:rsidRPr="00914D5B">
        <w:rPr>
          <w:i w:val="0"/>
          <w:color w:val="auto"/>
          <w:sz w:val="24"/>
        </w:rPr>
        <w:fldChar w:fldCharType="begin"/>
      </w:r>
      <w:r w:rsidRPr="00914D5B">
        <w:rPr>
          <w:i w:val="0"/>
          <w:color w:val="auto"/>
          <w:sz w:val="24"/>
        </w:rPr>
        <w:instrText xml:space="preserve"> SEQ Рисунок \* ARABIC </w:instrText>
      </w:r>
      <w:r w:rsidRPr="00914D5B"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15</w:t>
      </w:r>
      <w:r w:rsidRPr="00914D5B">
        <w:rPr>
          <w:i w:val="0"/>
          <w:color w:val="auto"/>
          <w:sz w:val="24"/>
        </w:rPr>
        <w:fldChar w:fldCharType="end"/>
      </w:r>
      <w:r w:rsidRPr="00914D5B">
        <w:rPr>
          <w:i w:val="0"/>
          <w:color w:val="auto"/>
          <w:sz w:val="24"/>
        </w:rPr>
        <w:t>. Схема моделирования для САУ углом рыскания в режиме плоского разворота</w:t>
      </w:r>
    </w:p>
    <w:p w:rsidR="00EE206A" w:rsidRDefault="00B3569F" w:rsidP="00B3569F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моделирования получаем коэффициенты </w:t>
      </w:r>
    </w:p>
    <w:p w:rsidR="00B3569F" w:rsidRPr="005406D7" w:rsidRDefault="00153CB3" w:rsidP="00B356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2.8172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(3.3.1)</m:t>
          </m:r>
        </m:oMath>
      </m:oMathPara>
    </w:p>
    <w:p w:rsidR="00B3569F" w:rsidRPr="00FE43E4" w:rsidRDefault="00153CB3" w:rsidP="00B3569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59"/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9.0425</m:t>
          </m:r>
          <m:r>
            <w:rPr>
              <w:rFonts w:ascii="Cambria Math" w:hAnsi="Cambria Math"/>
              <w:sz w:val="28"/>
              <w:szCs w:val="28"/>
            </w:rPr>
            <m:t xml:space="preserve">    (3.3.2)</m:t>
          </m:r>
        </m:oMath>
      </m:oMathPara>
    </w:p>
    <w:p w:rsidR="00B3569F" w:rsidRDefault="00B3569F" w:rsidP="00B3569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Переходный процесс при таких параметрах показан на рисунке 16.</w:t>
      </w:r>
    </w:p>
    <w:p w:rsidR="00B3569F" w:rsidRDefault="00DE2799" w:rsidP="00B3569F">
      <w:pPr>
        <w:keepNext/>
        <w:spacing w:line="360" w:lineRule="auto"/>
        <w:jc w:val="center"/>
      </w:pPr>
      <w:r w:rsidRPr="00DE2799">
        <w:drawing>
          <wp:inline distT="0" distB="0" distL="0" distR="0" wp14:anchorId="04C3855A" wp14:editId="677FB40E">
            <wp:extent cx="4777740" cy="303160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9177" cy="30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6A" w:rsidRDefault="00B3569F" w:rsidP="00B3569F">
      <w:pPr>
        <w:pStyle w:val="aa"/>
        <w:jc w:val="center"/>
        <w:rPr>
          <w:i w:val="0"/>
          <w:color w:val="auto"/>
          <w:sz w:val="24"/>
        </w:rPr>
      </w:pPr>
      <w:r w:rsidRPr="00B3569F">
        <w:rPr>
          <w:i w:val="0"/>
          <w:color w:val="auto"/>
          <w:sz w:val="24"/>
        </w:rPr>
        <w:t xml:space="preserve">Рисунок </w:t>
      </w:r>
      <w:r w:rsidRPr="00B3569F">
        <w:rPr>
          <w:i w:val="0"/>
          <w:color w:val="auto"/>
          <w:sz w:val="24"/>
        </w:rPr>
        <w:fldChar w:fldCharType="begin"/>
      </w:r>
      <w:r w:rsidRPr="00B3569F">
        <w:rPr>
          <w:i w:val="0"/>
          <w:color w:val="auto"/>
          <w:sz w:val="24"/>
        </w:rPr>
        <w:instrText xml:space="preserve"> SEQ Рисунок \* ARABIC </w:instrText>
      </w:r>
      <w:r w:rsidRPr="00B3569F"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16</w:t>
      </w:r>
      <w:r w:rsidRPr="00B3569F">
        <w:rPr>
          <w:i w:val="0"/>
          <w:color w:val="auto"/>
          <w:sz w:val="24"/>
        </w:rPr>
        <w:fldChar w:fldCharType="end"/>
      </w:r>
      <w:r w:rsidRPr="00B3569F">
        <w:rPr>
          <w:i w:val="0"/>
          <w:color w:val="auto"/>
          <w:sz w:val="24"/>
        </w:rPr>
        <w:t xml:space="preserve">. Переходный процесс в канале рыскания при плоском развороте после моделирования в </w:t>
      </w:r>
      <w:r w:rsidRPr="00B3569F">
        <w:rPr>
          <w:i w:val="0"/>
          <w:color w:val="auto"/>
          <w:sz w:val="24"/>
          <w:lang w:val="en-US"/>
        </w:rPr>
        <w:t>NCD</w:t>
      </w:r>
      <w:r w:rsidRPr="00B3569F">
        <w:rPr>
          <w:i w:val="0"/>
          <w:color w:val="auto"/>
          <w:sz w:val="24"/>
        </w:rPr>
        <w:t>-блоке</w:t>
      </w:r>
    </w:p>
    <w:p w:rsidR="00FE43E4" w:rsidRPr="00FE43E4" w:rsidRDefault="00153CB3" w:rsidP="00FE43E4"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п.п.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=3.</m:t>
          </m:r>
          <m:r>
            <w:rPr>
              <w:rFonts w:ascii="Cambria Math" w:hAnsi="Cambria Math"/>
              <w:color w:val="000000"/>
              <w:sz w:val="28"/>
              <w:szCs w:val="28"/>
            </w:rPr>
            <m:t>5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=1.0</m:t>
          </m:r>
          <m:r>
            <w:rPr>
              <w:rFonts w:ascii="Cambria Math" w:hAnsi="Cambria Math"/>
              <w:color w:val="000000"/>
              <w:sz w:val="28"/>
              <w:szCs w:val="28"/>
            </w:rPr>
            <m:t>5</m:t>
          </m:r>
          <m:r>
            <w:rPr>
              <w:rFonts w:ascii="Cambria Math" w:hAnsi="Cambria Math"/>
              <w:color w:val="000000"/>
              <w:sz w:val="28"/>
              <w:szCs w:val="28"/>
            </w:rPr>
            <m:t>; σ=</m:t>
          </m:r>
          <m:r>
            <w:rPr>
              <w:rFonts w:ascii="Cambria Math" w:hAnsi="Cambria Math"/>
              <w:color w:val="000000"/>
              <w:sz w:val="28"/>
              <w:szCs w:val="28"/>
            </w:rPr>
            <m:t>4.77</m:t>
          </m:r>
          <m:r>
            <w:rPr>
              <w:rFonts w:ascii="Cambria Math" w:hAnsi="Cambria Math"/>
              <w:color w:val="000000"/>
              <w:sz w:val="28"/>
              <w:szCs w:val="28"/>
            </w:rPr>
            <m:t>%</m:t>
          </m:r>
        </m:oMath>
      </m:oMathPara>
    </w:p>
    <w:p w:rsidR="00EE206A" w:rsidRDefault="00B3569F" w:rsidP="00B3569F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120926323"/>
      <w:r w:rsidRPr="00B3569F">
        <w:rPr>
          <w:rFonts w:ascii="Times New Roman" w:hAnsi="Times New Roman" w:cs="Times New Roman"/>
          <w:b/>
          <w:color w:val="auto"/>
          <w:sz w:val="28"/>
        </w:rPr>
        <w:lastRenderedPageBreak/>
        <w:t>Построение области устойчивости для САУ углом рыскания в режиме плоского разворота</w:t>
      </w:r>
      <w:bookmarkEnd w:id="27"/>
    </w:p>
    <w:p w:rsidR="00564CD4" w:rsidRPr="00564CD4" w:rsidRDefault="00564CD4" w:rsidP="00564CD4"/>
    <w:p w:rsidR="00564CD4" w:rsidRDefault="00564CD4" w:rsidP="00564CD4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Построим область устойчивости в зависимости от параметров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sub>
        </m:sSub>
      </m:oMath>
      <w:r>
        <w:rPr>
          <w:noProof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59"/>
            </m:r>
          </m:sub>
        </m:sSub>
      </m:oMath>
      <w:r>
        <w:rPr>
          <w:noProof/>
          <w:sz w:val="28"/>
          <w:szCs w:val="28"/>
        </w:rPr>
        <w:t>. Для этого воспользуемся критерием Рауса. Для системы четвёртого порядка условия устойчивости по этому критерию выглядят следующим образом</w:t>
      </w:r>
      <w:r w:rsidRPr="006F1B1B">
        <w:rPr>
          <w:noProof/>
          <w:sz w:val="28"/>
          <w:szCs w:val="28"/>
        </w:rPr>
        <w:t>:</w:t>
      </w:r>
    </w:p>
    <w:p w:rsidR="00564CD4" w:rsidRPr="001F2617" w:rsidRDefault="00153CB3" w:rsidP="00564CD4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   (3.4.1)</m:t>
          </m:r>
        </m:oMath>
      </m:oMathPara>
    </w:p>
    <w:p w:rsidR="00564CD4" w:rsidRDefault="00564CD4" w:rsidP="00564CD4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5</m:t>
            </m:r>
          </m:sub>
        </m:sSub>
      </m:oMath>
      <w:r>
        <w:rPr>
          <w:noProof/>
          <w:sz w:val="28"/>
          <w:szCs w:val="28"/>
        </w:rPr>
        <w:t xml:space="preserve"> – коэффициенты характеристического многочлена </w:t>
      </w:r>
      <w:r w:rsidRPr="00725E5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полной системы с учётом привода</w:t>
      </w:r>
      <w:r w:rsidRPr="00564CD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(уравнение </w:t>
      </w:r>
      <w:r w:rsidR="0027350A">
        <w:rPr>
          <w:noProof/>
          <w:sz w:val="28"/>
          <w:szCs w:val="28"/>
        </w:rPr>
        <w:t>3.2.1</w:t>
      </w:r>
      <w:r>
        <w:rPr>
          <w:noProof/>
          <w:sz w:val="28"/>
          <w:szCs w:val="28"/>
        </w:rPr>
        <w:t>).</w:t>
      </w:r>
    </w:p>
    <w:p w:rsidR="00564CD4" w:rsidRDefault="00564CD4" w:rsidP="00564CD4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Область устойчивости – это область, которая соответствует выполнению критерия Рауса для системы </w:t>
      </w:r>
      <w:r w:rsidR="00215093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порядка в данном случае, и на рисунке </w:t>
      </w:r>
      <w:r w:rsidR="0027350A">
        <w:rPr>
          <w:noProof/>
          <w:sz w:val="28"/>
          <w:szCs w:val="28"/>
        </w:rPr>
        <w:t>17</w:t>
      </w:r>
      <w:r>
        <w:rPr>
          <w:noProof/>
          <w:sz w:val="28"/>
          <w:szCs w:val="28"/>
        </w:rPr>
        <w:t xml:space="preserve"> она обведена оранжевым цветом.</w:t>
      </w:r>
    </w:p>
    <w:p w:rsidR="00B826FF" w:rsidRDefault="00DE2799" w:rsidP="00B826FF">
      <w:pPr>
        <w:pStyle w:val="a6"/>
        <w:keepNext/>
        <w:tabs>
          <w:tab w:val="left" w:pos="708"/>
        </w:tabs>
        <w:spacing w:line="360" w:lineRule="auto"/>
        <w:jc w:val="center"/>
      </w:pPr>
      <w:r w:rsidRPr="00DE2799">
        <w:drawing>
          <wp:inline distT="0" distB="0" distL="0" distR="0" wp14:anchorId="2643D9CA" wp14:editId="03B4F2FF">
            <wp:extent cx="4556760" cy="3763294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0129" cy="37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Pr="00B826FF" w:rsidRDefault="00B826FF" w:rsidP="00B826FF">
      <w:pPr>
        <w:pStyle w:val="aa"/>
        <w:jc w:val="center"/>
        <w:rPr>
          <w:i w:val="0"/>
          <w:color w:val="auto"/>
          <w:sz w:val="24"/>
        </w:rPr>
      </w:pPr>
      <w:r w:rsidRPr="00B826FF">
        <w:rPr>
          <w:i w:val="0"/>
          <w:color w:val="auto"/>
          <w:sz w:val="24"/>
        </w:rPr>
        <w:t xml:space="preserve">Рисунок </w:t>
      </w:r>
      <w:r w:rsidRPr="00B826FF">
        <w:rPr>
          <w:i w:val="0"/>
          <w:color w:val="auto"/>
          <w:sz w:val="24"/>
        </w:rPr>
        <w:fldChar w:fldCharType="begin"/>
      </w:r>
      <w:r w:rsidRPr="00B826FF">
        <w:rPr>
          <w:i w:val="0"/>
          <w:color w:val="auto"/>
          <w:sz w:val="24"/>
        </w:rPr>
        <w:instrText xml:space="preserve"> SEQ Рисунок \* ARABIC </w:instrText>
      </w:r>
      <w:r w:rsidRPr="00B826FF"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17</w:t>
      </w:r>
      <w:r w:rsidRPr="00B826FF">
        <w:rPr>
          <w:i w:val="0"/>
          <w:color w:val="auto"/>
          <w:sz w:val="24"/>
        </w:rPr>
        <w:fldChar w:fldCharType="end"/>
      </w:r>
      <w:r w:rsidRPr="00B826FF">
        <w:rPr>
          <w:i w:val="0"/>
          <w:color w:val="auto"/>
          <w:sz w:val="24"/>
        </w:rPr>
        <w:t>. Область устойчивости для системы управления рысканием в режиме плоского разворота</w:t>
      </w:r>
    </w:p>
    <w:p w:rsidR="0079338E" w:rsidRDefault="0079338E" w:rsidP="0079338E">
      <w:pPr>
        <w:pStyle w:val="1"/>
        <w:numPr>
          <w:ilvl w:val="0"/>
          <w:numId w:val="8"/>
        </w:numPr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8" w:name="_Toc120926324"/>
      <w:r>
        <w:rPr>
          <w:rFonts w:ascii="Times New Roman" w:hAnsi="Times New Roman" w:cs="Times New Roman"/>
          <w:b/>
          <w:color w:val="auto"/>
        </w:rPr>
        <w:lastRenderedPageBreak/>
        <w:t>Система стабилизации угла рыскания при использовании координированного разворота</w:t>
      </w:r>
      <w:bookmarkEnd w:id="28"/>
    </w:p>
    <w:p w:rsidR="0038627E" w:rsidRPr="0038627E" w:rsidRDefault="0038627E" w:rsidP="0038627E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9" w:name="_Toc120926325"/>
      <w:r w:rsidRPr="0038627E">
        <w:rPr>
          <w:rFonts w:ascii="Times New Roman" w:hAnsi="Times New Roman" w:cs="Times New Roman"/>
          <w:b/>
          <w:color w:val="auto"/>
          <w:sz w:val="28"/>
        </w:rPr>
        <w:t>Теоретические сведения</w:t>
      </w:r>
      <w:bookmarkEnd w:id="29"/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курсом воздействием на элероны называется разворотом с креном. При таком способе разворота в качестве силы, разворачивающей вектор скорости в горизонтальной плоскости, используется проекция подъёмной силы на эту плоскость. Разворот с креном без скольжения называется координированным. Для ликвидации (или уменьшения) скольжения используется руль направления. Таким образом, при развороте с креном руль направления используется для ликвидации скольжения, а элероны – для создания крена.</w:t>
      </w: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При развороте с креном сигнал отклонения от заданного курса подаётся не на руль направления, а на элероны.</w:t>
      </w:r>
      <w:r>
        <w:rPr>
          <w:noProof/>
          <w:sz w:val="28"/>
          <w:szCs w:val="28"/>
        </w:rPr>
        <w:t xml:space="preserve"> Законы управления каналов элеронов и руля направления идеального статической САУ принимают вид:</w:t>
      </w:r>
    </w:p>
    <w:p w:rsidR="0079338E" w:rsidRDefault="00153CB3" w:rsidP="0079338E">
      <w:pPr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i/>
                  <w:noProof/>
                  <w:sz w:val="28"/>
                  <w:szCs w:val="28"/>
                </w:rPr>
                <w:sym w:font="Symbol" w:char="F059"/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i/>
                  <w:noProof/>
                  <w:sz w:val="28"/>
                  <w:szCs w:val="28"/>
                </w:rPr>
                <w:sym w:font="Symbol" w:char="F059"/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  <w:sym w:font="Symbol" w:char="F059"/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зад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γ+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    (4.1.1)</m:t>
          </m:r>
        </m:oMath>
      </m:oMathPara>
    </w:p>
    <w:p w:rsidR="0079338E" w:rsidRDefault="0079338E" w:rsidP="0079338E">
      <w:pPr>
        <w:pStyle w:val="24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координированном развороте в канал руля направления САУ подаётся сигнал перекрёстной связи по крену. Закон управления (</w:t>
      </w:r>
      <w:r w:rsidR="00802B5B">
        <w:rPr>
          <w:noProof/>
          <w:sz w:val="28"/>
          <w:szCs w:val="28"/>
        </w:rPr>
        <w:t>4.1.1</w:t>
      </w:r>
      <w:r>
        <w:rPr>
          <w:noProof/>
          <w:sz w:val="28"/>
          <w:szCs w:val="28"/>
        </w:rPr>
        <w:t>) принимает вид:</w:t>
      </w:r>
    </w:p>
    <w:p w:rsidR="0079338E" w:rsidRDefault="00153CB3" w:rsidP="0079338E">
      <w:pPr>
        <w:pStyle w:val="24"/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i/>
                  <w:noProof/>
                  <w:sz w:val="28"/>
                  <w:szCs w:val="28"/>
                </w:rPr>
                <w:sym w:font="Symbol" w:char="F059"/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i/>
                  <w:noProof/>
                  <w:sz w:val="28"/>
                  <w:szCs w:val="28"/>
                </w:rPr>
                <w:sym w:font="Symbol" w:char="F059"/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  <w:sym w:font="Symbol" w:char="F059"/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зад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γ+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     (4.1.2)</m:t>
          </m:r>
        </m:oMath>
      </m:oMathPara>
    </w:p>
    <w:p w:rsidR="0079338E" w:rsidRDefault="00153CB3" w:rsidP="0079338E">
      <w:pPr>
        <w:pStyle w:val="24"/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н</m:t>
              </m:r>
            </m:sup>
          </m:sSubSup>
          <m:r>
            <w:rPr>
              <w:rFonts w:ascii="Cambria Math" w:hAnsi="Cambria Math"/>
              <w:noProof/>
              <w:sz w:val="28"/>
              <w:szCs w:val="28"/>
            </w:rPr>
            <m:t>γ    (4.1.3)</m:t>
          </m:r>
        </m:oMath>
      </m:oMathPara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Передаточные числа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γ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sub>
            </m:sSub>
          </m:sub>
        </m:sSub>
      </m:oMath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определяются так, как описано во главе 2. Передаточное число</w:t>
      </w:r>
      <w:r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γ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н</m:t>
            </m:r>
          </m:sup>
        </m:sSubSup>
      </m:oMath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выбирается из условия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2"/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на всех этапах ра</w:t>
      </w:r>
      <w:proofErr w:type="spellStart"/>
      <w:r>
        <w:rPr>
          <w:sz w:val="28"/>
          <w:szCs w:val="28"/>
        </w:rPr>
        <w:t>зворота</w:t>
      </w:r>
      <w:proofErr w:type="spellEnd"/>
      <w:r>
        <w:rPr>
          <w:sz w:val="28"/>
          <w:szCs w:val="28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1526540</wp:posOffset>
                </wp:positionV>
                <wp:extent cx="640080" cy="27432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721A" w:rsidRDefault="005D721A" w:rsidP="0079338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414.15pt;margin-top:120.2pt;width:50.4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" o:allowincell="f" filled="f" stroked="f">
                <v:textbox>
                  <w:txbxContent>
                    <w:p w:rsidR="005D721A" w:rsidRDefault="005D721A" w:rsidP="0079338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Для его выбора используется система уравнений (</w:t>
      </w:r>
      <w:r w:rsidR="00802B5B">
        <w:rPr>
          <w:sz w:val="28"/>
          <w:szCs w:val="28"/>
        </w:rPr>
        <w:t>1.1.2</w:t>
      </w:r>
      <w:r>
        <w:rPr>
          <w:sz w:val="28"/>
          <w:szCs w:val="28"/>
        </w:rPr>
        <w:t>), дополненная законами управления (</w:t>
      </w:r>
      <w:r w:rsidR="00802B5B">
        <w:rPr>
          <w:sz w:val="28"/>
          <w:szCs w:val="28"/>
        </w:rPr>
        <w:t>4.1.2</w:t>
      </w:r>
      <w:r>
        <w:rPr>
          <w:sz w:val="28"/>
          <w:szCs w:val="28"/>
        </w:rPr>
        <w:t>), (</w:t>
      </w:r>
      <w:r w:rsidR="00802B5B">
        <w:rPr>
          <w:sz w:val="28"/>
          <w:szCs w:val="28"/>
        </w:rPr>
        <w:t>4.1.3</w:t>
      </w:r>
      <w:r>
        <w:rPr>
          <w:sz w:val="28"/>
          <w:szCs w:val="28"/>
        </w:rPr>
        <w:t xml:space="preserve">). 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</w:p>
    <w:p w:rsidR="0079338E" w:rsidRDefault="0079338E" w:rsidP="006221B9">
      <w:pPr>
        <w:spacing w:line="360" w:lineRule="auto"/>
        <w:jc w:val="both"/>
        <w:rPr>
          <w:sz w:val="28"/>
          <w:szCs w:val="28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Полученную систему уравнений представляют в области изображения по Лапласу</w:t>
      </w:r>
    </w:p>
    <w:p w:rsidR="0079338E" w:rsidRPr="00077996" w:rsidRDefault="00153CB3" w:rsidP="0079338E">
      <w:pPr>
        <w:spacing w:line="360" w:lineRule="auto"/>
        <w:ind w:firstLine="709"/>
        <w:jc w:val="both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γ=0          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β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э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6"/>
                                  <w:szCs w:val="2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6"/>
                                  <w:szCs w:val="26"/>
                                </w:rPr>
                                <m:t>x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-γ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γ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э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i/>
                      <w:sz w:val="26"/>
                      <w:szCs w:val="26"/>
                    </w:rPr>
                    <w:sym w:font="Symbol" w:char="F059"/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э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  <w:sym w:font="Symbol" w:char="F059"/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  <w:sym w:font="Symbol" w:char="F059"/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зад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β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y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н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6"/>
                                  <w:szCs w:val="2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6"/>
                                  <w:szCs w:val="26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i/>
                      <w:sz w:val="26"/>
                      <w:szCs w:val="26"/>
                    </w:rPr>
                    <w:sym w:font="Symbol" w:char="F059"/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н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н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=0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+γs=0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i/>
                      <w:sz w:val="26"/>
                      <w:szCs w:val="26"/>
                    </w:rPr>
                    <w:sym w:font="Symbol" w:char="F059"/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s=0                                                                                                                         </m:t>
                  </m:r>
                </m:e>
              </m:eqArr>
              <m:r>
                <w:rPr>
                  <w:rFonts w:ascii="Cambria Math" w:hAnsi="Cambria Math"/>
                  <w:sz w:val="26"/>
                  <w:szCs w:val="26"/>
                </w:rPr>
                <m:t xml:space="preserve">    (4.1.4)</m:t>
              </m:r>
            </m:e>
          </m:d>
        </m:oMath>
      </m:oMathPara>
    </w:p>
    <w:p w:rsidR="0079338E" w:rsidRDefault="0079338E" w:rsidP="007933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или </w:t>
      </w:r>
      <m:oMath>
        <m:r>
          <w:rPr>
            <w:rFonts w:ascii="Cambria Math" w:hAnsi="Cambria Math"/>
            <w:noProof/>
            <w:sz w:val="28"/>
            <w:szCs w:val="28"/>
          </w:rPr>
          <m:t>A∙X=B∙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noProof/>
                <w:sz w:val="28"/>
                <w:szCs w:val="28"/>
              </w:rPr>
              <w:sym w:font="Symbol" w:char="F059"/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зад</m:t>
            </m:r>
          </m:sub>
        </m:sSub>
      </m:oMath>
      <w:r>
        <w:rPr>
          <w:sz w:val="28"/>
          <w:szCs w:val="28"/>
        </w:rPr>
        <w:t xml:space="preserve">,  где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>
        <w:rPr>
          <w:sz w:val="28"/>
          <w:szCs w:val="28"/>
        </w:rPr>
        <w:t xml:space="preserve"> - матрицы коэффициентов: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678180</wp:posOffset>
                </wp:positionV>
                <wp:extent cx="434340" cy="274320"/>
                <wp:effectExtent l="0" t="0" r="381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721A" w:rsidRDefault="005D721A" w:rsidP="0079338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27" type="#_x0000_t202" style="position:absolute;left:0;text-align:left;margin-left:397.05pt;margin-top:53.4pt;width:34.2pt;height:21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" filled="f" stroked="f">
                <v:textbox inset="0,,0">
                  <w:txbxContent>
                    <w:p w:rsidR="005D721A" w:rsidRDefault="005D721A" w:rsidP="0079338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7996">
        <w:rPr>
          <w:position w:val="-132"/>
          <w:sz w:val="28"/>
          <w:szCs w:val="28"/>
        </w:rPr>
        <w:object w:dxaOrig="7884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97.2pt" o:ole="" fillcolor="window">
            <v:imagedata r:id="rId26" o:title=""/>
          </v:shape>
          <o:OLEObject Type="Embed" ProgID="Equation.3" ShapeID="_x0000_i1025" DrawAspect="Content" ObjectID="_1731676673" r:id="rId27"/>
        </w:object>
      </w:r>
      <w:r w:rsidR="00077996">
        <w:rPr>
          <w:sz w:val="28"/>
          <w:szCs w:val="28"/>
        </w:rPr>
        <w:t xml:space="preserve">    (4.1.5)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02"/>
          <w:sz w:val="28"/>
          <w:szCs w:val="28"/>
        </w:rPr>
        <w:object w:dxaOrig="1680" w:dyaOrig="2160">
          <v:shape id="_x0000_i1026" type="#_x0000_t75" style="width:84pt;height:108pt" o:ole="" fillcolor="window">
            <v:imagedata r:id="rId28" o:title=""/>
          </v:shape>
          <o:OLEObject Type="Embed" ProgID="Equation.3" ShapeID="_x0000_i1026" DrawAspect="Content" ObjectID="_1731676674" r:id="rId29"/>
        </w:object>
      </w:r>
      <w:r w:rsidR="00077996">
        <w:rPr>
          <w:sz w:val="28"/>
          <w:szCs w:val="28"/>
        </w:rPr>
        <w:t xml:space="preserve">    (4.1.6)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ПФ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59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</m:sSub>
          </m:sup>
        </m:sSubSup>
      </m:oMath>
      <w:r>
        <w:rPr>
          <w:sz w:val="28"/>
          <w:szCs w:val="28"/>
        </w:rPr>
        <w:t xml:space="preserve"> находят выражения для определителей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>
        <w:rPr>
          <w:sz w:val="28"/>
          <w:szCs w:val="28"/>
        </w:rPr>
        <w:t xml:space="preserve"> - главный определитель,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</m:oMath>
      <w:r>
        <w:rPr>
          <w:sz w:val="28"/>
          <w:szCs w:val="28"/>
        </w:rPr>
        <w:t xml:space="preserve"> – частный определитель (в матрице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столбец, соответствующий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 заменён на столбец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59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</m:sSub>
      </m:oMath>
      <w:r>
        <w:rPr>
          <w:sz w:val="28"/>
          <w:szCs w:val="28"/>
        </w:rPr>
        <w:t>).</w:t>
      </w:r>
    </w:p>
    <w:p w:rsidR="0079338E" w:rsidRDefault="0079338E" w:rsidP="0079338E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В результате получим</w:t>
      </w:r>
      <w:r>
        <w:rPr>
          <w:noProof/>
          <w:sz w:val="28"/>
          <w:szCs w:val="28"/>
          <w:lang w:val="en-US"/>
        </w:rPr>
        <w:t>:</w:t>
      </w:r>
    </w:p>
    <w:p w:rsidR="0079338E" w:rsidRDefault="00153CB3" w:rsidP="0079338E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59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зад</m:t>
                  </m:r>
                </m:sub>
              </m:sSub>
            </m:sup>
          </m:sSubSup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 xml:space="preserve">    (4.1.7)</m:t>
          </m:r>
        </m:oMath>
      </m:oMathPara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Чтобы выполнялось условие </w:t>
      </w:r>
      <m:oMath>
        <m:r>
          <w:rPr>
            <w:rFonts w:ascii="Cambria Math" w:hAnsi="Cambria Math"/>
            <w:noProof/>
            <w:sz w:val="28"/>
            <w:szCs w:val="28"/>
          </w:rPr>
          <m:t>β=0</m:t>
        </m:r>
      </m:oMath>
      <w:r>
        <w:rPr>
          <w:sz w:val="28"/>
          <w:szCs w:val="28"/>
        </w:rPr>
        <w:t xml:space="preserve">, коэффициенты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 также должны быть равны нулю. Последнее реализовать технически трудно, поэтому на практике ограничиваются требованием отсутствия скольжения только в установившемся развороте, для чего достаточно лишь выполнение условия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</w:p>
    <w:p w:rsidR="006221B9" w:rsidRDefault="006221B9" w:rsidP="0079338E">
      <w:pPr>
        <w:spacing w:line="360" w:lineRule="auto"/>
        <w:ind w:firstLine="709"/>
        <w:jc w:val="both"/>
        <w:rPr>
          <w:sz w:val="28"/>
          <w:szCs w:val="28"/>
        </w:rPr>
      </w:pPr>
    </w:p>
    <w:p w:rsidR="0079338E" w:rsidRDefault="00153CB3" w:rsidP="0079338E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=0</m:t>
        </m:r>
      </m:oMath>
      <w:r w:rsidR="0079338E">
        <w:rPr>
          <w:sz w:val="28"/>
          <w:szCs w:val="28"/>
        </w:rPr>
        <w:t>, что соответствует</w:t>
      </w:r>
    </w:p>
    <w:p w:rsidR="0079338E" w:rsidRDefault="00153CB3" w:rsidP="007933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sup>
                  </m:sSub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   (4.1.8)</m:t>
          </m:r>
        </m:oMath>
      </m:oMathPara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Передаточное число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sub>
        </m:sSub>
      </m:oMath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определяют, исходя из требований к контуру демпфирования изолированного канала РН</w:t>
      </w:r>
      <w:r>
        <w:rPr>
          <w:sz w:val="28"/>
          <w:szCs w:val="28"/>
        </w:rPr>
        <w:t>:</w:t>
      </w:r>
    </w:p>
    <w:p w:rsidR="0079338E" w:rsidRDefault="00153CB3" w:rsidP="007933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sup>
              </m:sSub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    (4.1.9)</m:t>
          </m:r>
        </m:oMath>
      </m:oMathPara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передаточного числа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i/>
                <w:noProof/>
                <w:sz w:val="28"/>
                <w:szCs w:val="28"/>
              </w:rPr>
              <w:sym w:font="Symbol" w:char="F059"/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э</m:t>
            </m:r>
          </m:sup>
        </m:sSubSup>
      </m:oMath>
      <w:r>
        <w:rPr>
          <w:sz w:val="28"/>
          <w:szCs w:val="28"/>
        </w:rPr>
        <w:t xml:space="preserve"> используется упрощённая система уравнений самолёта в виде (</w:t>
      </w:r>
      <w:r w:rsidR="00064D12">
        <w:rPr>
          <w:sz w:val="28"/>
          <w:szCs w:val="28"/>
        </w:rPr>
        <w:t>1.2.6</w:t>
      </w:r>
      <w:r>
        <w:rPr>
          <w:sz w:val="28"/>
          <w:szCs w:val="28"/>
        </w:rPr>
        <w:t xml:space="preserve">). Так как переменная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в этой системе не фигурирует, то для получения системы уравнений контура стабилизации угла рыскания достаточно к систе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(</w:t>
      </w:r>
      <w:r w:rsidR="00064D12">
        <w:rPr>
          <w:sz w:val="28"/>
          <w:szCs w:val="28"/>
        </w:rPr>
        <w:t>1.2.6</w:t>
      </w:r>
      <w:r>
        <w:rPr>
          <w:sz w:val="28"/>
          <w:szCs w:val="28"/>
        </w:rPr>
        <w:t>) добавить уравнение (</w:t>
      </w:r>
      <w:r w:rsidR="00064D12">
        <w:rPr>
          <w:sz w:val="28"/>
          <w:szCs w:val="28"/>
        </w:rPr>
        <w:t>4.1.2</w:t>
      </w:r>
      <w:r>
        <w:rPr>
          <w:sz w:val="28"/>
          <w:szCs w:val="28"/>
        </w:rPr>
        <w:t xml:space="preserve">). В итоге получим систему уравнений, описывающих динамику координированного разворота. </w:t>
      </w:r>
    </w:p>
    <w:p w:rsidR="0079338E" w:rsidRDefault="0079338E" w:rsidP="00793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схема системы стабилизации угла рыскания при использовании координированного разворота (рисунок </w:t>
      </w:r>
      <w:r w:rsidR="0027350A">
        <w:rPr>
          <w:sz w:val="28"/>
          <w:szCs w:val="28"/>
        </w:rPr>
        <w:t>18</w:t>
      </w:r>
      <w:r>
        <w:rPr>
          <w:sz w:val="28"/>
          <w:szCs w:val="28"/>
        </w:rPr>
        <w:t>):</w:t>
      </w:r>
    </w:p>
    <w:p w:rsidR="0079338E" w:rsidRDefault="0079338E" w:rsidP="0079338E">
      <w:pPr>
        <w:keepNext/>
        <w:ind w:firstLine="567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3749040" cy="28651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jc w:val="center"/>
        <w:rPr>
          <w:i w:val="0"/>
          <w:color w:val="auto"/>
          <w:sz w:val="36"/>
          <w:szCs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18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Функциональная схема системы стабилизации угла рыскания при использовании координированного разворота</w:t>
      </w:r>
    </w:p>
    <w:p w:rsidR="0079338E" w:rsidRDefault="0079338E" w:rsidP="0079338E">
      <w:pPr>
        <w:ind w:firstLine="567"/>
        <w:jc w:val="both"/>
        <w:rPr>
          <w:sz w:val="24"/>
        </w:rPr>
      </w:pPr>
    </w:p>
    <w:p w:rsidR="0079338E" w:rsidRDefault="0079338E" w:rsidP="0038627E">
      <w:pPr>
        <w:jc w:val="both"/>
        <w:rPr>
          <w:sz w:val="24"/>
        </w:rPr>
      </w:pPr>
    </w:p>
    <w:p w:rsidR="00064D12" w:rsidRDefault="00064D12" w:rsidP="0038627E">
      <w:pPr>
        <w:jc w:val="both"/>
        <w:rPr>
          <w:sz w:val="24"/>
        </w:rPr>
      </w:pPr>
    </w:p>
    <w:p w:rsidR="0079338E" w:rsidRDefault="0079338E" w:rsidP="0079338E">
      <w:pPr>
        <w:ind w:firstLine="567"/>
        <w:jc w:val="both"/>
        <w:rPr>
          <w:sz w:val="24"/>
        </w:rPr>
      </w:pPr>
    </w:p>
    <w:p w:rsidR="0079338E" w:rsidRDefault="0079338E" w:rsidP="007933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Этой системе соответствует структурная схема, показанная на рисунке </w:t>
      </w:r>
      <w:r w:rsidR="0027350A">
        <w:rPr>
          <w:sz w:val="28"/>
        </w:rPr>
        <w:t>19</w:t>
      </w:r>
      <w:r>
        <w:rPr>
          <w:sz w:val="28"/>
        </w:rPr>
        <w:t>.</w:t>
      </w:r>
    </w:p>
    <w:p w:rsidR="0079338E" w:rsidRDefault="00B826FF" w:rsidP="0079338E">
      <w:pPr>
        <w:keepNext/>
        <w:jc w:val="center"/>
      </w:pPr>
      <w:r w:rsidRPr="00B826FF">
        <w:rPr>
          <w:noProof/>
        </w:rPr>
        <w:drawing>
          <wp:inline distT="0" distB="0" distL="0" distR="0" wp14:anchorId="79BB4EF2" wp14:editId="71E65560">
            <wp:extent cx="5940425" cy="24765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Default="0079338E" w:rsidP="0079338E">
      <w:pPr>
        <w:pStyle w:val="aa"/>
        <w:jc w:val="center"/>
        <w:rPr>
          <w:i w:val="0"/>
          <w:color w:val="auto"/>
          <w:sz w:val="36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19</w:t>
      </w:r>
      <w:r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Система управления углом рыскания в режиме координированного разворота</w:t>
      </w:r>
    </w:p>
    <w:p w:rsidR="0079338E" w:rsidRDefault="0079338E" w:rsidP="0079338E">
      <w:pPr>
        <w:ind w:firstLine="567"/>
        <w:jc w:val="both"/>
        <w:rPr>
          <w:sz w:val="24"/>
        </w:rPr>
      </w:pPr>
      <w:r>
        <w:rPr>
          <w:sz w:val="24"/>
        </w:rPr>
        <w:t>Из этой схемы можно получить передаточную функцию замкнутой системы:</w:t>
      </w:r>
    </w:p>
    <w:p w:rsidR="0079338E" w:rsidRPr="00064D12" w:rsidRDefault="00153CB3" w:rsidP="0079338E">
      <w:pPr>
        <w:spacing w:line="360" w:lineRule="auto"/>
        <w:ind w:firstLine="567"/>
        <w:jc w:val="both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i/>
                  <w:sz w:val="22"/>
                  <w:szCs w:val="22"/>
                </w:rPr>
                <w:sym w:font="Symbol" w:char="F059"/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i/>
                      <w:sz w:val="22"/>
                      <w:szCs w:val="22"/>
                    </w:rPr>
                    <w:sym w:font="Symbol" w:char="F059"/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142.8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  <w:sym w:font="Symbol" w:char="F059"/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э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29.28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428.28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2800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400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+2800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s+142.8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  <w:sym w:font="Symbol" w:char="F059"/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э</m:t>
                  </m:r>
                </m:sup>
              </m:sSubSup>
            </m:den>
          </m:f>
          <m:r>
            <w:rPr>
              <w:rFonts w:ascii="Cambria Math" w:hAnsi="Cambria Math"/>
              <w:sz w:val="22"/>
              <w:szCs w:val="22"/>
            </w:rPr>
            <m:t xml:space="preserve">    (4.1.10)</m:t>
          </m:r>
        </m:oMath>
      </m:oMathPara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Pr="0038627E" w:rsidRDefault="0038627E" w:rsidP="0038627E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30" w:name="_Toc120926326"/>
      <w:r w:rsidRPr="0038627E">
        <w:rPr>
          <w:rFonts w:ascii="Times New Roman" w:hAnsi="Times New Roman" w:cs="Times New Roman"/>
          <w:b/>
          <w:color w:val="auto"/>
        </w:rPr>
        <w:lastRenderedPageBreak/>
        <w:t xml:space="preserve">Синтез системы </w:t>
      </w:r>
      <w:r w:rsidRPr="0038627E">
        <w:rPr>
          <w:rFonts w:ascii="Times New Roman" w:hAnsi="Times New Roman" w:cs="Times New Roman"/>
          <w:b/>
          <w:color w:val="auto"/>
          <w:sz w:val="28"/>
        </w:rPr>
        <w:t>управления углом рыскания в режиме плоского разворота</w:t>
      </w:r>
      <w:bookmarkEnd w:id="30"/>
    </w:p>
    <w:p w:rsidR="0038627E" w:rsidRPr="00545A72" w:rsidRDefault="0038627E" w:rsidP="0038627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45A72">
        <w:rPr>
          <w:sz w:val="28"/>
          <w:szCs w:val="28"/>
        </w:rPr>
        <w:t>Коэффициенты характеристического многочлена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ПФ 14</w:t>
      </w:r>
      <w:r w:rsidRPr="00545A72">
        <w:rPr>
          <w:sz w:val="28"/>
          <w:szCs w:val="28"/>
          <w:lang w:val="en-US"/>
        </w:rPr>
        <w:t>:</w:t>
      </w:r>
    </w:p>
    <w:p w:rsidR="0038627E" w:rsidRPr="0038627E" w:rsidRDefault="00153CB3" w:rsidP="0038627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=1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29.28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428.28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2800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400            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2800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142.8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  <w:sym w:font="Symbol" w:char="F059"/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(4.2.1)</m:t>
              </m:r>
            </m:e>
          </m:d>
        </m:oMath>
      </m:oMathPara>
    </w:p>
    <w:p w:rsidR="0038627E" w:rsidRDefault="0038627E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Сформулируем задачу математического программирования</w:t>
      </w:r>
    </w:p>
    <w:p w:rsidR="0038627E" w:rsidRPr="00216CC6" w:rsidRDefault="00153CB3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=min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(4.2.2)</m:t>
          </m:r>
        </m:oMath>
      </m:oMathPara>
    </w:p>
    <w:p w:rsidR="0038627E" w:rsidRDefault="0038627E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ограничениях</w:t>
      </w:r>
    </w:p>
    <w:p w:rsidR="0038627E" w:rsidRPr="006221B9" w:rsidRDefault="00153CB3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≥2.15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≥2.15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≥2.15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≥2.1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≥2.1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≥2.1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300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300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  <w:sym w:font="Symbol" w:char="F059"/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           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(4.2.3)</m:t>
          </m:r>
        </m:oMath>
      </m:oMathPara>
    </w:p>
    <w:p w:rsidR="0038627E" w:rsidRPr="005A025D" w:rsidRDefault="0038627E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целевой функции и нелинейных ограничений, применим функцию </w:t>
      </w:r>
      <w:proofErr w:type="spellStart"/>
      <w:proofErr w:type="gramStart"/>
      <w:r>
        <w:rPr>
          <w:sz w:val="28"/>
          <w:szCs w:val="28"/>
          <w:lang w:val="en-US"/>
        </w:rPr>
        <w:t>fmicon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 Полученные коэффициенты</w:t>
      </w:r>
      <w:r w:rsidRPr="005A025D">
        <w:rPr>
          <w:sz w:val="28"/>
          <w:szCs w:val="28"/>
        </w:rPr>
        <w:t>:</w:t>
      </w:r>
    </w:p>
    <w:p w:rsidR="0038627E" w:rsidRPr="005E5B36" w:rsidRDefault="00153CB3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0.9225</m:t>
          </m:r>
          <m:r>
            <w:rPr>
              <w:rFonts w:ascii="Cambria Math" w:hAnsi="Cambria Math"/>
              <w:sz w:val="28"/>
              <w:szCs w:val="28"/>
            </w:rPr>
            <m:t xml:space="preserve">    (4.2.4)</m:t>
          </m:r>
        </m:oMath>
      </m:oMathPara>
    </w:p>
    <w:p w:rsidR="00FD62FC" w:rsidRPr="005E5B36" w:rsidRDefault="00153CB3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3.5337</m:t>
          </m:r>
          <m:r>
            <w:rPr>
              <w:rFonts w:ascii="Cambria Math" w:hAnsi="Cambria Math"/>
              <w:sz w:val="28"/>
              <w:szCs w:val="28"/>
            </w:rPr>
            <m:t xml:space="preserve">    (4.2.5)</m:t>
          </m:r>
        </m:oMath>
      </m:oMathPara>
    </w:p>
    <w:p w:rsidR="0038627E" w:rsidRPr="005E5B36" w:rsidRDefault="00153CB3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i/>
                  <w:noProof/>
                  <w:sz w:val="28"/>
                  <w:szCs w:val="28"/>
                </w:rPr>
                <w:sym w:font="Symbol" w:char="F059"/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э</m:t>
              </m:r>
            </m:sup>
          </m:sSub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109.4343</m:t>
          </m:r>
          <m:r>
            <w:rPr>
              <w:rFonts w:ascii="Cambria Math" w:hAnsi="Cambria Math"/>
              <w:sz w:val="28"/>
              <w:szCs w:val="28"/>
            </w:rPr>
            <m:t xml:space="preserve">    (4.2.6)</m:t>
          </m:r>
        </m:oMath>
      </m:oMathPara>
    </w:p>
    <w:p w:rsidR="0038627E" w:rsidRDefault="0038627E" w:rsidP="003862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Получили передаточную функцию</w:t>
      </w:r>
      <w:r>
        <w:rPr>
          <w:sz w:val="28"/>
          <w:szCs w:val="28"/>
          <w:lang w:val="en-US"/>
        </w:rPr>
        <w:t>:</w:t>
      </w:r>
    </w:p>
    <w:p w:rsidR="0038627E" w:rsidRPr="00EE206A" w:rsidRDefault="00153CB3" w:rsidP="0038627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59"/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59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зад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15630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29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.28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428.3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2983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9894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s+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15630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     (4.2.7)</m:t>
          </m:r>
        </m:oMath>
      </m:oMathPara>
    </w:p>
    <w:p w:rsidR="0038627E" w:rsidRPr="005A025D" w:rsidRDefault="0038627E" w:rsidP="007F213C">
      <w:pPr>
        <w:spacing w:line="360" w:lineRule="auto"/>
        <w:jc w:val="both"/>
        <w:rPr>
          <w:sz w:val="28"/>
          <w:szCs w:val="28"/>
        </w:rPr>
      </w:pPr>
    </w:p>
    <w:p w:rsidR="0038627E" w:rsidRDefault="0038627E" w:rsidP="003862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Переходный процесс с заданными коэффициентами показан на рисунке </w:t>
      </w:r>
      <w:r w:rsidR="0027350A">
        <w:rPr>
          <w:sz w:val="28"/>
          <w:szCs w:val="28"/>
        </w:rPr>
        <w:t>20</w:t>
      </w:r>
      <w:r>
        <w:rPr>
          <w:sz w:val="28"/>
          <w:szCs w:val="28"/>
        </w:rPr>
        <w:t>.</w:t>
      </w:r>
    </w:p>
    <w:p w:rsidR="0027350A" w:rsidRDefault="005E5B36" w:rsidP="0027350A">
      <w:pPr>
        <w:keepNext/>
        <w:spacing w:line="360" w:lineRule="auto"/>
        <w:jc w:val="center"/>
      </w:pPr>
      <w:r w:rsidRPr="005E5B36">
        <w:lastRenderedPageBreak/>
        <w:drawing>
          <wp:inline distT="0" distB="0" distL="0" distR="0" wp14:anchorId="247AB925" wp14:editId="2122C3D2">
            <wp:extent cx="6255056" cy="33832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56792" cy="33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7E" w:rsidRPr="0027350A" w:rsidRDefault="0027350A" w:rsidP="0027350A">
      <w:pPr>
        <w:pStyle w:val="aa"/>
        <w:spacing w:line="360" w:lineRule="auto"/>
        <w:jc w:val="center"/>
        <w:rPr>
          <w:i w:val="0"/>
          <w:color w:val="auto"/>
          <w:sz w:val="24"/>
        </w:rPr>
      </w:pPr>
      <w:r w:rsidRPr="0027350A">
        <w:rPr>
          <w:i w:val="0"/>
          <w:color w:val="auto"/>
          <w:sz w:val="24"/>
        </w:rPr>
        <w:t xml:space="preserve">Рисунок </w:t>
      </w:r>
      <w:r w:rsidRPr="0027350A">
        <w:rPr>
          <w:i w:val="0"/>
          <w:color w:val="auto"/>
          <w:sz w:val="24"/>
        </w:rPr>
        <w:fldChar w:fldCharType="begin"/>
      </w:r>
      <w:r w:rsidRPr="0027350A">
        <w:rPr>
          <w:i w:val="0"/>
          <w:color w:val="auto"/>
          <w:sz w:val="24"/>
        </w:rPr>
        <w:instrText xml:space="preserve"> SEQ Рисунок \* ARABIC </w:instrText>
      </w:r>
      <w:r w:rsidRPr="0027350A">
        <w:rPr>
          <w:i w:val="0"/>
          <w:color w:val="auto"/>
          <w:sz w:val="24"/>
        </w:rPr>
        <w:fldChar w:fldCharType="separate"/>
      </w:r>
      <w:r w:rsidRPr="0027350A">
        <w:rPr>
          <w:i w:val="0"/>
          <w:noProof/>
          <w:color w:val="auto"/>
          <w:sz w:val="24"/>
        </w:rPr>
        <w:t>20</w:t>
      </w:r>
      <w:r w:rsidRPr="0027350A">
        <w:rPr>
          <w:i w:val="0"/>
          <w:color w:val="auto"/>
          <w:sz w:val="24"/>
        </w:rPr>
        <w:fldChar w:fldCharType="end"/>
      </w:r>
      <w:r w:rsidRPr="0027350A">
        <w:rPr>
          <w:i w:val="0"/>
          <w:color w:val="auto"/>
          <w:sz w:val="24"/>
        </w:rPr>
        <w:t xml:space="preserve">. Переходный процесс в канале рыскания при </w:t>
      </w:r>
      <w:r>
        <w:rPr>
          <w:i w:val="0"/>
          <w:color w:val="auto"/>
          <w:sz w:val="24"/>
        </w:rPr>
        <w:t>координированном</w:t>
      </w:r>
      <w:r w:rsidRPr="0027350A">
        <w:rPr>
          <w:i w:val="0"/>
          <w:color w:val="auto"/>
          <w:sz w:val="24"/>
        </w:rPr>
        <w:t xml:space="preserve"> развороте после синтеза функцией </w:t>
      </w:r>
      <w:proofErr w:type="spellStart"/>
      <w:r w:rsidRPr="0027350A">
        <w:rPr>
          <w:i w:val="0"/>
          <w:color w:val="auto"/>
          <w:sz w:val="24"/>
        </w:rPr>
        <w:t>fmicon</w:t>
      </w:r>
      <w:proofErr w:type="spellEnd"/>
    </w:p>
    <w:p w:rsidR="0038627E" w:rsidRPr="008D5F86" w:rsidRDefault="00153CB3" w:rsidP="0038627E">
      <w:pPr>
        <w:spacing w:line="360" w:lineRule="auto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п.п.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=1.</m:t>
          </m:r>
          <m:r>
            <w:rPr>
              <w:rFonts w:ascii="Cambria Math" w:hAnsi="Cambria Math"/>
              <w:color w:val="000000"/>
              <w:sz w:val="28"/>
              <w:szCs w:val="28"/>
            </w:rPr>
            <m:t>09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=1.04; σ=3.63%</m:t>
          </m:r>
        </m:oMath>
      </m:oMathPara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5E5B36" w:rsidRDefault="005E5B36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79338E">
      <w:pPr>
        <w:spacing w:line="360" w:lineRule="auto"/>
        <w:ind w:firstLine="567"/>
        <w:jc w:val="both"/>
        <w:rPr>
          <w:sz w:val="24"/>
          <w:szCs w:val="24"/>
        </w:rPr>
      </w:pPr>
    </w:p>
    <w:p w:rsidR="0038627E" w:rsidRDefault="0038627E" w:rsidP="00C76E30">
      <w:pPr>
        <w:spacing w:line="360" w:lineRule="auto"/>
        <w:jc w:val="both"/>
        <w:rPr>
          <w:sz w:val="24"/>
          <w:szCs w:val="24"/>
        </w:rPr>
      </w:pPr>
    </w:p>
    <w:p w:rsidR="006221B9" w:rsidRDefault="006221B9" w:rsidP="00C76E30">
      <w:pPr>
        <w:spacing w:line="360" w:lineRule="auto"/>
        <w:jc w:val="both"/>
        <w:rPr>
          <w:sz w:val="24"/>
          <w:szCs w:val="24"/>
        </w:rPr>
      </w:pPr>
    </w:p>
    <w:p w:rsidR="006221B9" w:rsidRDefault="006221B9" w:rsidP="00C76E30">
      <w:pPr>
        <w:spacing w:line="360" w:lineRule="auto"/>
        <w:jc w:val="both"/>
        <w:rPr>
          <w:sz w:val="24"/>
          <w:szCs w:val="24"/>
        </w:rPr>
      </w:pPr>
    </w:p>
    <w:p w:rsidR="006221B9" w:rsidRPr="0038627E" w:rsidRDefault="006221B9" w:rsidP="00C76E30">
      <w:pPr>
        <w:spacing w:line="360" w:lineRule="auto"/>
        <w:jc w:val="both"/>
        <w:rPr>
          <w:sz w:val="24"/>
          <w:szCs w:val="24"/>
        </w:rPr>
      </w:pPr>
    </w:p>
    <w:p w:rsidR="00C76E30" w:rsidRDefault="00C76E30" w:rsidP="00C76E30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1" w:name="_Toc120926327"/>
      <w:r w:rsidRPr="008D5F86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Подбор коэффициентов в </w:t>
      </w:r>
      <w:r w:rsidRPr="008D5F86">
        <w:rPr>
          <w:rFonts w:ascii="Times New Roman" w:hAnsi="Times New Roman" w:cs="Times New Roman"/>
          <w:b/>
          <w:color w:val="auto"/>
          <w:sz w:val="28"/>
          <w:lang w:val="en-US"/>
        </w:rPr>
        <w:t>NCD</w:t>
      </w:r>
      <w:r w:rsidRPr="008D5F86">
        <w:rPr>
          <w:rFonts w:ascii="Times New Roman" w:hAnsi="Times New Roman" w:cs="Times New Roman"/>
          <w:b/>
          <w:color w:val="auto"/>
          <w:sz w:val="28"/>
        </w:rPr>
        <w:t xml:space="preserve">-блоке для САУ углом рыскания в режиме </w:t>
      </w:r>
      <w:r>
        <w:rPr>
          <w:rFonts w:ascii="Times New Roman" w:hAnsi="Times New Roman" w:cs="Times New Roman"/>
          <w:b/>
          <w:color w:val="auto"/>
          <w:sz w:val="28"/>
        </w:rPr>
        <w:t>координированного</w:t>
      </w:r>
      <w:r w:rsidRPr="008D5F86">
        <w:rPr>
          <w:rFonts w:ascii="Times New Roman" w:hAnsi="Times New Roman" w:cs="Times New Roman"/>
          <w:b/>
          <w:color w:val="auto"/>
          <w:sz w:val="28"/>
        </w:rPr>
        <w:t xml:space="preserve"> разворота</w:t>
      </w:r>
      <w:bookmarkEnd w:id="31"/>
    </w:p>
    <w:p w:rsidR="00C76E30" w:rsidRPr="008D5F86" w:rsidRDefault="00C76E30" w:rsidP="00C76E30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Осуществим подбор коэффициентов в системе </w:t>
      </w:r>
      <w:r>
        <w:rPr>
          <w:sz w:val="28"/>
          <w:szCs w:val="28"/>
          <w:lang w:val="en-US"/>
        </w:rPr>
        <w:t>Simulink</w:t>
      </w:r>
      <w:r w:rsidRPr="008D5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NCD</w:t>
      </w:r>
      <w:r w:rsidRPr="008D5F86">
        <w:rPr>
          <w:sz w:val="28"/>
          <w:szCs w:val="28"/>
        </w:rPr>
        <w:t>-</w:t>
      </w:r>
      <w:r>
        <w:rPr>
          <w:sz w:val="28"/>
          <w:szCs w:val="28"/>
        </w:rPr>
        <w:t>блока для с параметрами моделирования.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п.п.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=1.05; σ=5%</m:t>
          </m:r>
        </m:oMath>
      </m:oMathPara>
    </w:p>
    <w:p w:rsidR="00C76E30" w:rsidRDefault="00C76E30" w:rsidP="00C76E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моделирования представлена на рисунке </w:t>
      </w:r>
      <w:r w:rsidR="0027350A">
        <w:rPr>
          <w:sz w:val="28"/>
          <w:szCs w:val="28"/>
        </w:rPr>
        <w:t>21</w:t>
      </w:r>
      <w:r>
        <w:rPr>
          <w:sz w:val="28"/>
          <w:szCs w:val="28"/>
        </w:rPr>
        <w:t>.</w:t>
      </w:r>
    </w:p>
    <w:p w:rsidR="00C76E30" w:rsidRDefault="005E5B36" w:rsidP="00C76E30">
      <w:pPr>
        <w:keepNext/>
        <w:spacing w:line="360" w:lineRule="auto"/>
        <w:jc w:val="center"/>
      </w:pPr>
      <w:r w:rsidRPr="005E5B36">
        <w:drawing>
          <wp:inline distT="0" distB="0" distL="0" distR="0" wp14:anchorId="493B7CE5" wp14:editId="1856BC1B">
            <wp:extent cx="5940425" cy="183451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30" w:rsidRPr="00914D5B" w:rsidRDefault="00C76E30" w:rsidP="00C76E30">
      <w:pPr>
        <w:pStyle w:val="aa"/>
        <w:jc w:val="center"/>
        <w:rPr>
          <w:i w:val="0"/>
          <w:color w:val="auto"/>
          <w:sz w:val="40"/>
          <w:szCs w:val="28"/>
        </w:rPr>
      </w:pPr>
      <w:r w:rsidRPr="00914D5B">
        <w:rPr>
          <w:i w:val="0"/>
          <w:color w:val="auto"/>
          <w:sz w:val="24"/>
        </w:rPr>
        <w:t xml:space="preserve">Рисунок </w:t>
      </w:r>
      <w:r w:rsidRPr="00914D5B">
        <w:rPr>
          <w:i w:val="0"/>
          <w:color w:val="auto"/>
          <w:sz w:val="24"/>
        </w:rPr>
        <w:fldChar w:fldCharType="begin"/>
      </w:r>
      <w:r w:rsidRPr="00914D5B">
        <w:rPr>
          <w:i w:val="0"/>
          <w:color w:val="auto"/>
          <w:sz w:val="24"/>
        </w:rPr>
        <w:instrText xml:space="preserve"> SEQ Рисунок \* ARABIC </w:instrText>
      </w:r>
      <w:r w:rsidRPr="00914D5B"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21</w:t>
      </w:r>
      <w:r w:rsidRPr="00914D5B">
        <w:rPr>
          <w:i w:val="0"/>
          <w:color w:val="auto"/>
          <w:sz w:val="24"/>
        </w:rPr>
        <w:fldChar w:fldCharType="end"/>
      </w:r>
      <w:r w:rsidRPr="00914D5B">
        <w:rPr>
          <w:i w:val="0"/>
          <w:color w:val="auto"/>
          <w:sz w:val="24"/>
        </w:rPr>
        <w:t xml:space="preserve">. Схема моделирования для САУ углом рыскания в режиме </w:t>
      </w:r>
      <w:r w:rsidR="007A6269">
        <w:rPr>
          <w:i w:val="0"/>
          <w:color w:val="auto"/>
          <w:sz w:val="24"/>
        </w:rPr>
        <w:t>координированного</w:t>
      </w:r>
      <w:r w:rsidRPr="00914D5B">
        <w:rPr>
          <w:i w:val="0"/>
          <w:color w:val="auto"/>
          <w:sz w:val="24"/>
        </w:rPr>
        <w:t xml:space="preserve"> разворота</w:t>
      </w:r>
    </w:p>
    <w:p w:rsidR="00C76E30" w:rsidRDefault="00C76E30" w:rsidP="00C76E30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моделирования получаем коэффициенты </w:t>
      </w:r>
    </w:p>
    <w:p w:rsidR="00C76E30" w:rsidRPr="00FB048B" w:rsidRDefault="00153CB3" w:rsidP="00C76E3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87424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(4.3.1)</m:t>
          </m:r>
        </m:oMath>
      </m:oMathPara>
    </w:p>
    <w:p w:rsidR="00C76E30" w:rsidRPr="00FB048B" w:rsidRDefault="00153CB3" w:rsidP="00C76E30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3.5647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(4.3.2)</m:t>
          </m:r>
        </m:oMath>
      </m:oMathPara>
    </w:p>
    <w:p w:rsidR="00C76E30" w:rsidRPr="00FB048B" w:rsidRDefault="00153CB3" w:rsidP="00C76E3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i/>
                  <w:noProof/>
                  <w:sz w:val="28"/>
                  <w:szCs w:val="24"/>
                </w:rPr>
                <w:sym w:font="Symbol" w:char="F059"/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4"/>
                </w:rPr>
                <m:t>э</m:t>
              </m:r>
            </m:sup>
          </m:sSub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116.03</m:t>
          </m:r>
          <m:r>
            <w:rPr>
              <w:rFonts w:ascii="Cambria Math" w:hAnsi="Cambria Math"/>
              <w:sz w:val="28"/>
              <w:szCs w:val="28"/>
            </w:rPr>
            <m:t xml:space="preserve">    (4.3.3)</m:t>
          </m:r>
        </m:oMath>
      </m:oMathPara>
    </w:p>
    <w:p w:rsidR="00C76E30" w:rsidRDefault="00C76E30" w:rsidP="00C76E3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Переходный процесс при таких параметрах показан на рисунке </w:t>
      </w:r>
      <w:r w:rsidR="0079342B">
        <w:rPr>
          <w:sz w:val="28"/>
          <w:szCs w:val="28"/>
        </w:rPr>
        <w:t>22</w:t>
      </w:r>
      <w:r>
        <w:rPr>
          <w:sz w:val="28"/>
          <w:szCs w:val="28"/>
        </w:rPr>
        <w:t>.</w:t>
      </w:r>
    </w:p>
    <w:p w:rsidR="00C76E30" w:rsidRDefault="005E5B36" w:rsidP="00C76E30">
      <w:pPr>
        <w:keepNext/>
        <w:spacing w:line="360" w:lineRule="auto"/>
        <w:jc w:val="center"/>
      </w:pPr>
      <w:r w:rsidRPr="005E5B36">
        <w:drawing>
          <wp:inline distT="0" distB="0" distL="0" distR="0" wp14:anchorId="507D0423" wp14:editId="64E7A2C0">
            <wp:extent cx="3840480" cy="24389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8380" cy="24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30" w:rsidRDefault="00C76E30" w:rsidP="00C76E30">
      <w:pPr>
        <w:pStyle w:val="aa"/>
        <w:jc w:val="center"/>
        <w:rPr>
          <w:i w:val="0"/>
          <w:color w:val="auto"/>
          <w:sz w:val="24"/>
        </w:rPr>
      </w:pPr>
      <w:r w:rsidRPr="00B3569F">
        <w:rPr>
          <w:i w:val="0"/>
          <w:color w:val="auto"/>
          <w:sz w:val="24"/>
        </w:rPr>
        <w:t xml:space="preserve">Рисунок </w:t>
      </w:r>
      <w:r w:rsidRPr="00B3569F">
        <w:rPr>
          <w:i w:val="0"/>
          <w:color w:val="auto"/>
          <w:sz w:val="24"/>
        </w:rPr>
        <w:fldChar w:fldCharType="begin"/>
      </w:r>
      <w:r w:rsidRPr="00B3569F">
        <w:rPr>
          <w:i w:val="0"/>
          <w:color w:val="auto"/>
          <w:sz w:val="24"/>
        </w:rPr>
        <w:instrText xml:space="preserve"> SEQ Рисунок \* ARABIC </w:instrText>
      </w:r>
      <w:r w:rsidRPr="00B3569F"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22</w:t>
      </w:r>
      <w:r w:rsidRPr="00B3569F">
        <w:rPr>
          <w:i w:val="0"/>
          <w:color w:val="auto"/>
          <w:sz w:val="24"/>
        </w:rPr>
        <w:fldChar w:fldCharType="end"/>
      </w:r>
      <w:r w:rsidRPr="00B3569F">
        <w:rPr>
          <w:i w:val="0"/>
          <w:color w:val="auto"/>
          <w:sz w:val="24"/>
        </w:rPr>
        <w:t xml:space="preserve">. Переходный процесс в канале рыскания при </w:t>
      </w:r>
      <w:r w:rsidR="0027350A">
        <w:rPr>
          <w:i w:val="0"/>
          <w:color w:val="auto"/>
          <w:sz w:val="24"/>
        </w:rPr>
        <w:t>координированном</w:t>
      </w:r>
      <w:r w:rsidRPr="00B3569F">
        <w:rPr>
          <w:i w:val="0"/>
          <w:color w:val="auto"/>
          <w:sz w:val="24"/>
        </w:rPr>
        <w:t xml:space="preserve"> развороте после моделирования в </w:t>
      </w:r>
      <w:r w:rsidRPr="00B3569F">
        <w:rPr>
          <w:i w:val="0"/>
          <w:color w:val="auto"/>
          <w:sz w:val="24"/>
          <w:lang w:val="en-US"/>
        </w:rPr>
        <w:t>NCD</w:t>
      </w:r>
      <w:r w:rsidRPr="00B3569F">
        <w:rPr>
          <w:i w:val="0"/>
          <w:color w:val="auto"/>
          <w:sz w:val="24"/>
        </w:rPr>
        <w:t>-блоке</w:t>
      </w:r>
    </w:p>
    <w:p w:rsidR="00C76E30" w:rsidRPr="00FE43E4" w:rsidRDefault="00153CB3" w:rsidP="00C76E30"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п.п.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=1.0</m:t>
          </m:r>
          <m:r>
            <w:rPr>
              <w:rFonts w:ascii="Cambria Math" w:hAnsi="Cambria Math"/>
              <w:color w:val="000000"/>
              <w:sz w:val="28"/>
              <w:szCs w:val="28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</w:rPr>
            <m:t>; σ=4.</m:t>
          </m:r>
          <m:r>
            <w:rPr>
              <w:rFonts w:ascii="Cambria Math" w:hAnsi="Cambria Math"/>
              <w:color w:val="000000"/>
              <w:sz w:val="28"/>
              <w:szCs w:val="28"/>
            </w:rPr>
            <m:t>25</m:t>
          </m:r>
          <m:r>
            <w:rPr>
              <w:rFonts w:ascii="Cambria Math" w:hAnsi="Cambria Math"/>
              <w:color w:val="000000"/>
              <w:sz w:val="28"/>
              <w:szCs w:val="28"/>
            </w:rPr>
            <m:t>%</m:t>
          </m:r>
        </m:oMath>
      </m:oMathPara>
    </w:p>
    <w:p w:rsidR="00C76E30" w:rsidRPr="0079342B" w:rsidRDefault="00C76E30" w:rsidP="00C76E30">
      <w:pPr>
        <w:pStyle w:val="2"/>
        <w:numPr>
          <w:ilvl w:val="1"/>
          <w:numId w:val="8"/>
        </w:numPr>
        <w:tabs>
          <w:tab w:val="left" w:pos="567"/>
        </w:tabs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2" w:name="_Toc120926328"/>
      <w:r w:rsidRPr="00B3569F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Построение области устойчивости для САУ углом рыскания в режиме </w:t>
      </w:r>
      <w:r w:rsidRPr="00C76E30">
        <w:rPr>
          <w:rFonts w:ascii="Times New Roman" w:hAnsi="Times New Roman" w:cs="Times New Roman"/>
          <w:b/>
          <w:color w:val="auto"/>
          <w:sz w:val="28"/>
        </w:rPr>
        <w:t>координированного</w:t>
      </w:r>
      <w:r w:rsidRPr="00B3569F">
        <w:rPr>
          <w:rFonts w:ascii="Times New Roman" w:hAnsi="Times New Roman" w:cs="Times New Roman"/>
          <w:b/>
          <w:color w:val="auto"/>
          <w:sz w:val="28"/>
        </w:rPr>
        <w:t xml:space="preserve"> разворота</w:t>
      </w:r>
      <w:bookmarkEnd w:id="32"/>
    </w:p>
    <w:p w:rsidR="00C76E30" w:rsidRDefault="00C76E30" w:rsidP="00C76E30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Построим область устойчивости в зависимости от параметров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sub>
        </m:sSub>
      </m:oMath>
      <w:r w:rsidR="007F213C">
        <w:rPr>
          <w:noProof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γ</m:t>
            </m:r>
          </m:sub>
        </m:sSub>
      </m:oMath>
      <w:r w:rsidR="007F213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i/>
                <w:noProof/>
                <w:sz w:val="28"/>
                <w:szCs w:val="24"/>
              </w:rPr>
              <w:sym w:font="Symbol" w:char="F059"/>
            </m:r>
          </m:sub>
          <m:sup>
            <m:r>
              <w:rPr>
                <w:rFonts w:ascii="Cambria Math" w:hAnsi="Cambria Math"/>
                <w:noProof/>
                <w:sz w:val="28"/>
                <w:szCs w:val="24"/>
              </w:rPr>
              <m:t>э</m:t>
            </m:r>
          </m:sup>
        </m:sSubSup>
      </m:oMath>
      <w:r>
        <w:rPr>
          <w:noProof/>
          <w:sz w:val="28"/>
          <w:szCs w:val="28"/>
        </w:rPr>
        <w:t xml:space="preserve">. Для этого воспользуемся критерием Рауса. Для системы </w:t>
      </w:r>
      <w:r w:rsidR="00064D12">
        <w:rPr>
          <w:noProof/>
          <w:sz w:val="28"/>
          <w:szCs w:val="28"/>
        </w:rPr>
        <w:t>пятого</w:t>
      </w:r>
      <w:r>
        <w:rPr>
          <w:noProof/>
          <w:sz w:val="28"/>
          <w:szCs w:val="28"/>
        </w:rPr>
        <w:t xml:space="preserve"> порядка условия устойчивости по этому критерию выглядят следующим образом</w:t>
      </w:r>
      <w:r w:rsidRPr="006F1B1B">
        <w:rPr>
          <w:noProof/>
          <w:sz w:val="28"/>
          <w:szCs w:val="28"/>
        </w:rPr>
        <w:t>:</w:t>
      </w:r>
    </w:p>
    <w:p w:rsidR="00C76E30" w:rsidRPr="001F2617" w:rsidRDefault="00153CB3" w:rsidP="00C76E30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&gt;0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&gt;0</m:t>
                  </m:r>
                </m:e>
              </m:eqArr>
            </m:e>
          </m:d>
        </m:oMath>
      </m:oMathPara>
    </w:p>
    <w:p w:rsidR="00C76E30" w:rsidRDefault="00C76E30" w:rsidP="00C76E30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5</m:t>
            </m:r>
          </m:sub>
        </m:sSub>
      </m:oMath>
      <w:r>
        <w:rPr>
          <w:noProof/>
          <w:sz w:val="28"/>
          <w:szCs w:val="28"/>
        </w:rPr>
        <w:t xml:space="preserve"> – коэффициенты характеристического многочлена </w:t>
      </w:r>
      <w:r w:rsidRPr="00725E5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полной системы с учётом привода</w:t>
      </w:r>
      <w:r w:rsidRPr="00564CD4">
        <w:rPr>
          <w:noProof/>
          <w:sz w:val="28"/>
          <w:szCs w:val="28"/>
        </w:rPr>
        <w:t xml:space="preserve"> </w:t>
      </w:r>
      <w:r w:rsidR="00064D12">
        <w:rPr>
          <w:noProof/>
          <w:sz w:val="28"/>
          <w:szCs w:val="28"/>
        </w:rPr>
        <w:t>(система (4.2.1)</w:t>
      </w:r>
      <w:r>
        <w:rPr>
          <w:noProof/>
          <w:sz w:val="28"/>
          <w:szCs w:val="28"/>
        </w:rPr>
        <w:t>).</w:t>
      </w:r>
    </w:p>
    <w:p w:rsidR="00C76E30" w:rsidRDefault="00C76E30" w:rsidP="00C76E30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Область устойчивости – это область, которая соответствует выполнению критерия Рауса для системы 5</w:t>
      </w:r>
      <w:r w:rsidR="00064D12">
        <w:rPr>
          <w:noProof/>
          <w:sz w:val="28"/>
          <w:szCs w:val="28"/>
        </w:rPr>
        <w:t>-го</w:t>
      </w:r>
      <w:r>
        <w:rPr>
          <w:noProof/>
          <w:sz w:val="28"/>
          <w:szCs w:val="28"/>
        </w:rPr>
        <w:t xml:space="preserve"> порядка в данном случае</w:t>
      </w:r>
      <w:r w:rsidR="0079342B">
        <w:rPr>
          <w:noProof/>
          <w:sz w:val="28"/>
          <w:szCs w:val="28"/>
        </w:rPr>
        <w:t>. Данная область была построена в пространстве 3-х параметров и показана на рисунке 23.</w:t>
      </w:r>
    </w:p>
    <w:p w:rsidR="00C76E30" w:rsidRDefault="005E5B36" w:rsidP="00C76E30">
      <w:pPr>
        <w:pStyle w:val="a6"/>
        <w:keepNext/>
        <w:tabs>
          <w:tab w:val="left" w:pos="708"/>
        </w:tabs>
        <w:spacing w:line="360" w:lineRule="auto"/>
        <w:jc w:val="center"/>
      </w:pPr>
      <w:r w:rsidRPr="005E5B36">
        <w:drawing>
          <wp:inline distT="0" distB="0" distL="0" distR="0" wp14:anchorId="6AF4C436" wp14:editId="6C6F4760">
            <wp:extent cx="4884420" cy="3612539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4978" cy="36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E" w:rsidRPr="005E5B36" w:rsidRDefault="00C76E30" w:rsidP="005E5B36">
      <w:pPr>
        <w:pStyle w:val="aa"/>
        <w:jc w:val="center"/>
        <w:rPr>
          <w:i w:val="0"/>
          <w:color w:val="auto"/>
          <w:sz w:val="24"/>
        </w:rPr>
      </w:pPr>
      <w:r w:rsidRPr="00B826FF">
        <w:rPr>
          <w:i w:val="0"/>
          <w:color w:val="auto"/>
          <w:sz w:val="24"/>
        </w:rPr>
        <w:t xml:space="preserve">Рисунок </w:t>
      </w:r>
      <w:r w:rsidRPr="00B826FF">
        <w:rPr>
          <w:i w:val="0"/>
          <w:color w:val="auto"/>
          <w:sz w:val="24"/>
        </w:rPr>
        <w:fldChar w:fldCharType="begin"/>
      </w:r>
      <w:r w:rsidRPr="00B826FF">
        <w:rPr>
          <w:i w:val="0"/>
          <w:color w:val="auto"/>
          <w:sz w:val="24"/>
        </w:rPr>
        <w:instrText xml:space="preserve"> SEQ Рисунок \* ARABIC </w:instrText>
      </w:r>
      <w:r w:rsidRPr="00B826FF">
        <w:rPr>
          <w:i w:val="0"/>
          <w:color w:val="auto"/>
          <w:sz w:val="24"/>
        </w:rPr>
        <w:fldChar w:fldCharType="separate"/>
      </w:r>
      <w:r w:rsidR="0027350A">
        <w:rPr>
          <w:i w:val="0"/>
          <w:noProof/>
          <w:color w:val="auto"/>
          <w:sz w:val="24"/>
        </w:rPr>
        <w:t>23</w:t>
      </w:r>
      <w:r w:rsidRPr="00B826FF">
        <w:rPr>
          <w:i w:val="0"/>
          <w:color w:val="auto"/>
          <w:sz w:val="24"/>
        </w:rPr>
        <w:fldChar w:fldCharType="end"/>
      </w:r>
      <w:r w:rsidRPr="00B826FF">
        <w:rPr>
          <w:i w:val="0"/>
          <w:color w:val="auto"/>
          <w:sz w:val="24"/>
        </w:rPr>
        <w:t xml:space="preserve">. Область устойчивости для системы управления рысканием в режиме </w:t>
      </w:r>
      <w:r w:rsidR="0027350A">
        <w:rPr>
          <w:i w:val="0"/>
          <w:color w:val="auto"/>
          <w:sz w:val="24"/>
        </w:rPr>
        <w:t>координированного</w:t>
      </w:r>
      <w:r w:rsidRPr="00B826FF">
        <w:rPr>
          <w:i w:val="0"/>
          <w:color w:val="auto"/>
          <w:sz w:val="24"/>
        </w:rPr>
        <w:t xml:space="preserve"> разворота</w:t>
      </w:r>
    </w:p>
    <w:p w:rsidR="0079338E" w:rsidRDefault="0079338E" w:rsidP="0079338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3" w:name="_Toc120926329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33"/>
    </w:p>
    <w:p w:rsidR="0079338E" w:rsidRDefault="0079338E" w:rsidP="0079338E">
      <w:pPr>
        <w:pStyle w:val="12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система управления углом крена на указанном режиме полета, удовлетворяющая требованиям к точности, быстродействию и качеству процессов управления (без учета динамики привода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п.п.</m:t>
            </m:r>
          </m:sub>
        </m:sSub>
        <m:r>
          <w:rPr>
            <w:rFonts w:ascii="Cambria Math" w:hAnsi="Cambria Math"/>
            <w:sz w:val="28"/>
            <w:szCs w:val="28"/>
          </w:rPr>
          <m:t>=0.651;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=1.02; </m:t>
        </m:r>
        <m:r>
          <w:rPr>
            <w:rFonts w:ascii="Cambria Math" w:hAnsi="Cambria Math"/>
            <w:color w:val="000000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=1.83%</m:t>
        </m:r>
      </m:oMath>
      <w:r>
        <w:rPr>
          <w:sz w:val="28"/>
          <w:szCs w:val="28"/>
        </w:rPr>
        <w:t xml:space="preserve">, с учетом динамики привода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п.п.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=0.522;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=1.01; σ=0.727%</m:t>
        </m:r>
      </m:oMath>
      <w:r>
        <w:rPr>
          <w:sz w:val="28"/>
          <w:szCs w:val="28"/>
        </w:rPr>
        <w:t>)</w:t>
      </w:r>
    </w:p>
    <w:p w:rsidR="0079338E" w:rsidRDefault="0079338E" w:rsidP="0079338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Получены следующие значения коэффициентов передачи:</w:t>
      </w:r>
    </w:p>
    <w:p w:rsidR="0079338E" w:rsidRDefault="00153CB3" w:rsidP="0079338E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r>
          <w:rPr>
            <w:rFonts w:ascii="Cambria Math" w:hAnsi="Cambria Math"/>
            <w:noProof/>
            <w:sz w:val="28"/>
            <w:szCs w:val="28"/>
          </w:rPr>
          <m:t>3.6957</m:t>
        </m:r>
      </m:oMath>
      <w:r w:rsidR="0079338E">
        <w:rPr>
          <w:noProof/>
          <w:sz w:val="28"/>
          <w:szCs w:val="28"/>
        </w:rPr>
        <w:t xml:space="preserve"> </w:t>
      </w:r>
    </w:p>
    <w:p w:rsidR="006221B9" w:rsidRDefault="00153CB3" w:rsidP="006221B9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r>
          <w:rPr>
            <w:rFonts w:ascii="Cambria Math" w:hAnsi="Cambria Math"/>
            <w:noProof/>
            <w:sz w:val="28"/>
            <w:szCs w:val="28"/>
          </w:rPr>
          <m:t>1</m:t>
        </m:r>
      </m:oMath>
      <w:r w:rsidR="0079338E">
        <w:rPr>
          <w:noProof/>
          <w:sz w:val="28"/>
          <w:szCs w:val="28"/>
        </w:rPr>
        <w:t xml:space="preserve"> </w:t>
      </w:r>
    </w:p>
    <w:p w:rsidR="0079338E" w:rsidRPr="006221B9" w:rsidRDefault="0079338E" w:rsidP="006221B9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Разработана система управления углом рыскания при использовании плоского разворота на указанном режиме полета, удовлетворяющая требованиям </w:t>
      </w:r>
      <w:r w:rsidR="007F213C">
        <w:rPr>
          <w:sz w:val="28"/>
          <w:szCs w:val="28"/>
        </w:rPr>
        <w:t>ко времени переходного процесса</w:t>
      </w:r>
      <w:r>
        <w:rPr>
          <w:sz w:val="28"/>
          <w:szCs w:val="28"/>
        </w:rPr>
        <w:t xml:space="preserve">, </w:t>
      </w:r>
      <w:r w:rsidR="007F213C">
        <w:rPr>
          <w:sz w:val="28"/>
          <w:szCs w:val="28"/>
        </w:rPr>
        <w:t>но немного нарушающая требование на перерегулирование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п.п.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=5.34;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=1; σ=0%</m:t>
        </m:r>
      </m:oMath>
      <w:r w:rsidR="006221B9" w:rsidRPr="006221B9">
        <w:rPr>
          <w:color w:val="000000"/>
          <w:sz w:val="28"/>
          <w:szCs w:val="28"/>
        </w:rPr>
        <w:t>)</w:t>
      </w:r>
    </w:p>
    <w:p w:rsidR="0079338E" w:rsidRDefault="0079338E" w:rsidP="0079338E">
      <w:pPr>
        <w:pStyle w:val="12"/>
        <w:shd w:val="clear" w:color="auto" w:fill="FFFFFF"/>
        <w:spacing w:before="94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Получены следующие значения коэффициентов передачи:</w:t>
      </w:r>
    </w:p>
    <w:p w:rsidR="0079338E" w:rsidRDefault="00153CB3" w:rsidP="0079338E">
      <w:pPr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59"/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noProof/>
            <w:sz w:val="28"/>
            <w:szCs w:val="28"/>
          </w:rPr>
          <m:t>9.0425</m:t>
        </m:r>
      </m:oMath>
      <w:r w:rsidR="0079338E">
        <w:rPr>
          <w:sz w:val="28"/>
          <w:szCs w:val="28"/>
        </w:rPr>
        <w:t xml:space="preserve"> </w:t>
      </w:r>
    </w:p>
    <w:p w:rsidR="006221B9" w:rsidRDefault="00153CB3" w:rsidP="006221B9">
      <w:pPr>
        <w:pStyle w:val="12"/>
        <w:shd w:val="clear" w:color="auto" w:fill="FFFFFF"/>
        <w:spacing w:before="94" w:line="360" w:lineRule="auto"/>
        <w:ind w:left="0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2.7468</m:t>
        </m:r>
      </m:oMath>
      <w:r w:rsidR="0079338E">
        <w:rPr>
          <w:sz w:val="28"/>
          <w:szCs w:val="28"/>
        </w:rPr>
        <w:t xml:space="preserve"> </w:t>
      </w:r>
    </w:p>
    <w:p w:rsidR="0079338E" w:rsidRDefault="007F213C" w:rsidP="007F213C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 </w:t>
      </w:r>
      <w:r w:rsidR="0079338E">
        <w:rPr>
          <w:sz w:val="28"/>
          <w:szCs w:val="28"/>
        </w:rPr>
        <w:t>Разработана система управления углом рыскания при использовании координированного разворота на указанном режиме полета, удовлетворяющая требованиям к точности, быстродействию и качеству процессов управления (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п.п.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=1;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>; σ=</m:t>
        </m:r>
        <m:r>
          <w:rPr>
            <w:rFonts w:ascii="Cambria Math" w:hAnsi="Cambria Math"/>
            <w:color w:val="000000"/>
            <w:sz w:val="28"/>
            <w:szCs w:val="28"/>
          </w:rPr>
          <m:t>0</m:t>
        </m:r>
        <m:r>
          <w:rPr>
            <w:rFonts w:ascii="Cambria Math" w:hAnsi="Cambria Math"/>
            <w:color w:val="000000"/>
            <w:sz w:val="28"/>
            <w:szCs w:val="28"/>
          </w:rPr>
          <m:t>%</m:t>
        </m:r>
      </m:oMath>
      <w:r w:rsidR="0079338E">
        <w:rPr>
          <w:sz w:val="28"/>
          <w:szCs w:val="28"/>
        </w:rPr>
        <w:t>).</w:t>
      </w:r>
    </w:p>
    <w:p w:rsidR="0079338E" w:rsidRDefault="0079338E" w:rsidP="007F213C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Получены следующие значения коэффициентов передачи:</w:t>
      </w:r>
    </w:p>
    <w:p w:rsidR="0079338E" w:rsidRDefault="00153CB3" w:rsidP="007F213C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r>
          <w:rPr>
            <w:rFonts w:ascii="Cambria Math" w:hAnsi="Cambria Math"/>
            <w:noProof/>
            <w:sz w:val="28"/>
            <w:szCs w:val="28"/>
          </w:rPr>
          <m:t>3.5337</m:t>
        </m:r>
      </m:oMath>
      <w:r w:rsidR="0079338E">
        <w:rPr>
          <w:noProof/>
          <w:sz w:val="28"/>
          <w:szCs w:val="28"/>
        </w:rPr>
        <w:t xml:space="preserve"> </w:t>
      </w:r>
    </w:p>
    <w:p w:rsidR="0079338E" w:rsidRDefault="00153CB3" w:rsidP="007F213C">
      <w:pPr>
        <w:pStyle w:val="a6"/>
        <w:tabs>
          <w:tab w:val="left" w:pos="708"/>
        </w:tabs>
        <w:spacing w:line="360" w:lineRule="auto"/>
        <w:ind w:firstLine="709"/>
        <w:jc w:val="both"/>
        <w:rPr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0.9225</m:t>
        </m:r>
      </m:oMath>
      <w:r w:rsidR="0079338E">
        <w:rPr>
          <w:noProof/>
          <w:sz w:val="28"/>
          <w:szCs w:val="28"/>
        </w:rPr>
        <w:t xml:space="preserve"> </w:t>
      </w:r>
    </w:p>
    <w:p w:rsidR="007F213C" w:rsidRPr="006221B9" w:rsidRDefault="00153CB3" w:rsidP="006221B9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i/>
                <w:noProof/>
                <w:sz w:val="28"/>
                <w:szCs w:val="28"/>
              </w:rPr>
              <w:sym w:font="Symbol" w:char="F059"/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э</m:t>
            </m:r>
          </m:sup>
        </m:sSubSup>
        <m:r>
          <w:rPr>
            <w:rFonts w:ascii="Cambria Math" w:hAnsi="Cambria Math"/>
            <w:noProof/>
            <w:sz w:val="28"/>
            <w:szCs w:val="28"/>
          </w:rPr>
          <m:t>=</m:t>
        </m:r>
        <m:r>
          <w:rPr>
            <w:rFonts w:ascii="Cambria Math" w:hAnsi="Cambria Math"/>
            <w:noProof/>
            <w:sz w:val="28"/>
            <w:szCs w:val="28"/>
          </w:rPr>
          <m:t>109.4343</m:t>
        </m:r>
      </m:oMath>
      <w:r w:rsidR="0079338E">
        <w:rPr>
          <w:i/>
          <w:sz w:val="28"/>
          <w:szCs w:val="28"/>
        </w:rPr>
        <w:t xml:space="preserve"> </w:t>
      </w:r>
    </w:p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Pr="007F213C" w:rsidRDefault="007F213C" w:rsidP="007F213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4" w:name="_Toc119666324"/>
      <w:bookmarkStart w:id="35" w:name="_Toc120926330"/>
      <w:r w:rsidRPr="007F213C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34"/>
      <w:bookmarkEnd w:id="35"/>
    </w:p>
    <w:p w:rsidR="007F213C" w:rsidRDefault="007F213C" w:rsidP="007F213C">
      <w:pPr>
        <w:pStyle w:val="af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 w:rsidRPr="00B12B1A">
        <w:rPr>
          <w:rFonts w:eastAsiaTheme="minorEastAsia"/>
          <w:sz w:val="28"/>
        </w:rPr>
        <w:t>Лекции по дисциплине «Проектирование систем автоматического управления</w:t>
      </w:r>
      <w:r>
        <w:rPr>
          <w:rFonts w:eastAsiaTheme="minorEastAsia"/>
          <w:sz w:val="28"/>
        </w:rPr>
        <w:t xml:space="preserve"> летательных аппаратов</w:t>
      </w:r>
      <w:r w:rsidRPr="00B12B1A">
        <w:rPr>
          <w:rFonts w:eastAsiaTheme="minorEastAsia"/>
          <w:sz w:val="28"/>
        </w:rPr>
        <w:t>». Лек</w:t>
      </w:r>
      <w:r>
        <w:rPr>
          <w:rFonts w:eastAsiaTheme="minorEastAsia"/>
          <w:sz w:val="28"/>
        </w:rPr>
        <w:t>т</w:t>
      </w:r>
      <w:r w:rsidRPr="00B12B1A">
        <w:rPr>
          <w:rFonts w:eastAsiaTheme="minorEastAsia"/>
          <w:sz w:val="28"/>
        </w:rPr>
        <w:t xml:space="preserve">ор: </w:t>
      </w:r>
      <w:proofErr w:type="spellStart"/>
      <w:r w:rsidRPr="00B12B1A">
        <w:rPr>
          <w:rFonts w:eastAsiaTheme="minorEastAsia"/>
          <w:sz w:val="28"/>
        </w:rPr>
        <w:t>Мулин</w:t>
      </w:r>
      <w:proofErr w:type="spellEnd"/>
      <w:r w:rsidRPr="00B12B1A">
        <w:rPr>
          <w:rFonts w:eastAsiaTheme="minorEastAsia"/>
          <w:sz w:val="28"/>
        </w:rPr>
        <w:t xml:space="preserve"> П.В.</w:t>
      </w:r>
    </w:p>
    <w:p w:rsidR="007F213C" w:rsidRPr="00B12B1A" w:rsidRDefault="007F213C" w:rsidP="007F213C">
      <w:pPr>
        <w:pStyle w:val="af3"/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Дата обращения: 01.11.2022.</w:t>
      </w:r>
    </w:p>
    <w:p w:rsidR="007F213C" w:rsidRDefault="007F213C" w:rsidP="007F213C">
      <w:pPr>
        <w:pStyle w:val="af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 w:rsidRPr="00B12B1A">
        <w:rPr>
          <w:rFonts w:eastAsiaTheme="minorEastAsia"/>
          <w:sz w:val="28"/>
        </w:rPr>
        <w:t>Лекции по дисциплине «Системы автоматического управления воздушными летательными апп</w:t>
      </w:r>
      <w:r>
        <w:rPr>
          <w:rFonts w:eastAsiaTheme="minorEastAsia"/>
          <w:sz w:val="28"/>
        </w:rPr>
        <w:t>арата</w:t>
      </w:r>
      <w:r w:rsidRPr="00B12B1A">
        <w:rPr>
          <w:rFonts w:eastAsiaTheme="minorEastAsia"/>
          <w:sz w:val="28"/>
        </w:rPr>
        <w:t>ми». Лектор: Рыбников С.И.</w:t>
      </w:r>
    </w:p>
    <w:p w:rsidR="007F213C" w:rsidRPr="00B12B1A" w:rsidRDefault="007F213C" w:rsidP="007F213C">
      <w:pPr>
        <w:pStyle w:val="af3"/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Дата обращения: 02.11.2022.</w:t>
      </w:r>
    </w:p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/>
    <w:p w:rsidR="007F213C" w:rsidRDefault="007F213C" w:rsidP="007F213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6" w:name="_Toc120926331"/>
      <w:r w:rsidRPr="00557B8B">
        <w:rPr>
          <w:rFonts w:ascii="Times New Roman" w:hAnsi="Times New Roman" w:cs="Times New Roman"/>
          <w:b/>
          <w:color w:val="auto"/>
        </w:rPr>
        <w:lastRenderedPageBreak/>
        <w:t>Приложение 1</w:t>
      </w:r>
      <w:bookmarkEnd w:id="36"/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clc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clear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H = 5;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M = 0.6;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V = 192;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Zb</w:t>
      </w:r>
      <w:proofErr w:type="spellEnd"/>
      <w:r w:rsidRPr="005D721A">
        <w:rPr>
          <w:rFonts w:ascii="Consolas" w:hAnsi="Consola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sin</w:t>
      </w:r>
      <w:proofErr w:type="spellEnd"/>
      <w:r w:rsidRPr="005D721A">
        <w:rPr>
          <w:rFonts w:ascii="Consolas" w:hAnsi="Consolas"/>
        </w:rPr>
        <w:t xml:space="preserve"> = 0.08;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cos</w:t>
      </w:r>
      <w:proofErr w:type="spellEnd"/>
      <w:r w:rsidRPr="005D721A">
        <w:rPr>
          <w:rFonts w:ascii="Consolas" w:hAnsi="Consolas"/>
        </w:rPr>
        <w:t xml:space="preserve"> = 1;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g_del_V</w:t>
      </w:r>
      <w:proofErr w:type="spellEnd"/>
      <w:r w:rsidRPr="005D721A">
        <w:rPr>
          <w:rFonts w:ascii="Consolas" w:hAnsi="Consolas"/>
        </w:rPr>
        <w:t xml:space="preserve"> = 0.051;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M_x_b</w:t>
      </w:r>
      <w:proofErr w:type="spellEnd"/>
      <w:r w:rsidRPr="005D721A">
        <w:rPr>
          <w:rFonts w:ascii="Consolas" w:hAnsi="Consolas"/>
        </w:rPr>
        <w:t xml:space="preserve"> = -5.8;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M_x_omx</w:t>
      </w:r>
      <w:proofErr w:type="spellEnd"/>
      <w:r w:rsidRPr="005D721A">
        <w:rPr>
          <w:rFonts w:ascii="Consolas" w:hAnsi="Consolas"/>
        </w:rPr>
        <w:t xml:space="preserve"> = -1;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M_x_omy</w:t>
      </w:r>
      <w:proofErr w:type="spellEnd"/>
      <w:r w:rsidRPr="005D721A">
        <w:rPr>
          <w:rFonts w:ascii="Consolas" w:hAnsi="Consola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M_x_sigme</w:t>
      </w:r>
      <w:proofErr w:type="spellEnd"/>
      <w:r w:rsidRPr="005D721A">
        <w:rPr>
          <w:rFonts w:ascii="Consolas" w:hAnsi="Consolas"/>
        </w:rPr>
        <w:t xml:space="preserve"> = -7;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M_y_b</w:t>
      </w:r>
      <w:proofErr w:type="spellEnd"/>
      <w:r w:rsidRPr="005D721A">
        <w:rPr>
          <w:rFonts w:ascii="Consolas" w:hAnsi="Consolas"/>
        </w:rPr>
        <w:t xml:space="preserve"> = -3;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M_y_omx</w:t>
      </w:r>
      <w:proofErr w:type="spellEnd"/>
      <w:r w:rsidRPr="005D721A">
        <w:rPr>
          <w:rFonts w:ascii="Consolas" w:hAnsi="Consolas"/>
        </w:rPr>
        <w:t xml:space="preserve"> = -0.05;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M_y_omy</w:t>
      </w:r>
      <w:proofErr w:type="spellEnd"/>
      <w:r w:rsidRPr="005D721A">
        <w:rPr>
          <w:rFonts w:ascii="Consolas" w:hAnsi="Consola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M_y_sigmn</w:t>
      </w:r>
      <w:proofErr w:type="spellEnd"/>
      <w:r w:rsidRPr="005D721A">
        <w:rPr>
          <w:rFonts w:ascii="Consolas" w:hAnsi="Consolas"/>
        </w:rPr>
        <w:t xml:space="preserve"> = -2.5;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om_pr</w:t>
      </w:r>
      <w:proofErr w:type="spellEnd"/>
      <w:r w:rsidRPr="005D721A">
        <w:rPr>
          <w:rFonts w:ascii="Consolas" w:hAnsi="Consolas"/>
        </w:rPr>
        <w:t xml:space="preserve"> = 20;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kzi_pr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proofErr w:type="gramStart"/>
      <w:r w:rsidRPr="005D721A">
        <w:rPr>
          <w:rFonts w:ascii="Consolas" w:hAnsi="Consolas"/>
        </w:rPr>
        <w:t>sqrt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2)/2;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Синтез параметров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a = 4; </w:t>
      </w:r>
      <w:r w:rsidRPr="005D721A">
        <w:rPr>
          <w:rFonts w:ascii="Consolas" w:hAnsi="Consolas"/>
          <w:color w:val="008013"/>
        </w:rPr>
        <w:t xml:space="preserve">% Коэффициент пропорциональности между </w:t>
      </w:r>
      <w:proofErr w:type="spellStart"/>
      <w:r w:rsidRPr="005D721A">
        <w:rPr>
          <w:rFonts w:ascii="Consolas" w:hAnsi="Consolas"/>
          <w:color w:val="008013"/>
        </w:rPr>
        <w:t>tpp</w:t>
      </w:r>
      <w:proofErr w:type="spellEnd"/>
      <w:r w:rsidRPr="005D721A">
        <w:rPr>
          <w:rFonts w:ascii="Consolas" w:hAnsi="Consolas"/>
          <w:color w:val="008013"/>
        </w:rPr>
        <w:t xml:space="preserve"> и временем релаксации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kzi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r w:rsidRPr="005D721A">
        <w:rPr>
          <w:rFonts w:ascii="Consolas" w:hAnsi="Consolas"/>
        </w:rPr>
        <w:t>sqrt</w:t>
      </w:r>
      <w:proofErr w:type="spellEnd"/>
      <w:r w:rsidRPr="005D721A">
        <w:rPr>
          <w:rFonts w:ascii="Consolas" w:hAnsi="Consolas"/>
        </w:rPr>
        <w:t xml:space="preserve">(a^2/(pi^2+a^2)); </w:t>
      </w:r>
      <w:r w:rsidRPr="005D721A">
        <w:rPr>
          <w:rFonts w:ascii="Consolas" w:hAnsi="Consolas"/>
          <w:color w:val="008013"/>
        </w:rPr>
        <w:t>% Коэффициент затухания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t_pp</w:t>
      </w:r>
      <w:proofErr w:type="spellEnd"/>
      <w:r w:rsidRPr="005D721A">
        <w:rPr>
          <w:rFonts w:ascii="Consolas" w:hAnsi="Consolas"/>
        </w:rPr>
        <w:t xml:space="preserve"> = 1; </w:t>
      </w:r>
      <w:r w:rsidRPr="005D721A">
        <w:rPr>
          <w:rFonts w:ascii="Consolas" w:hAnsi="Consolas"/>
          <w:color w:val="008013"/>
        </w:rPr>
        <w:t>% Задаём примерное время переходного процесса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om0 = a / </w:t>
      </w:r>
      <w:proofErr w:type="spellStart"/>
      <w:r w:rsidRPr="005D721A">
        <w:rPr>
          <w:rFonts w:ascii="Consolas" w:hAnsi="Consolas"/>
        </w:rPr>
        <w:t>kzi</w:t>
      </w:r>
      <w:proofErr w:type="spellEnd"/>
      <w:r w:rsidRPr="005D721A">
        <w:rPr>
          <w:rFonts w:ascii="Consolas" w:hAnsi="Consolas"/>
        </w:rPr>
        <w:t xml:space="preserve"> / </w:t>
      </w:r>
      <w:proofErr w:type="spellStart"/>
      <w:r w:rsidRPr="005D721A">
        <w:rPr>
          <w:rFonts w:ascii="Consolas" w:hAnsi="Consolas"/>
        </w:rPr>
        <w:t>t_pp</w:t>
      </w:r>
      <w:proofErr w:type="spellEnd"/>
      <w:r w:rsidRPr="005D721A">
        <w:rPr>
          <w:rFonts w:ascii="Consolas" w:hAnsi="Consolas"/>
        </w:rPr>
        <w:t xml:space="preserve">; </w:t>
      </w:r>
      <w:r w:rsidRPr="005D721A">
        <w:rPr>
          <w:rFonts w:ascii="Consolas" w:hAnsi="Consolas"/>
          <w:color w:val="008013"/>
        </w:rPr>
        <w:t>% Определяем собственную частоту колебаний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T = 2*</w:t>
      </w:r>
      <w:proofErr w:type="spellStart"/>
      <w:r w:rsidRPr="005D721A">
        <w:rPr>
          <w:rFonts w:ascii="Consolas" w:hAnsi="Consolas"/>
        </w:rPr>
        <w:t>pi</w:t>
      </w:r>
      <w:proofErr w:type="spellEnd"/>
      <w:r w:rsidRPr="005D721A">
        <w:rPr>
          <w:rFonts w:ascii="Consolas" w:hAnsi="Consolas"/>
        </w:rPr>
        <w:t xml:space="preserve"> / (om0*</w:t>
      </w:r>
      <w:proofErr w:type="spellStart"/>
      <w:r w:rsidRPr="005D721A">
        <w:rPr>
          <w:rFonts w:ascii="Consolas" w:hAnsi="Consolas"/>
        </w:rPr>
        <w:t>sqrt</w:t>
      </w:r>
      <w:proofErr w:type="spellEnd"/>
      <w:r w:rsidRPr="005D721A">
        <w:rPr>
          <w:rFonts w:ascii="Consolas" w:hAnsi="Consolas"/>
        </w:rPr>
        <w:t xml:space="preserve">(1-kzi^2)); </w:t>
      </w:r>
      <w:r w:rsidRPr="005D721A">
        <w:rPr>
          <w:rFonts w:ascii="Consolas" w:hAnsi="Consolas"/>
          <w:color w:val="008013"/>
        </w:rPr>
        <w:t xml:space="preserve">% </w:t>
      </w:r>
      <w:proofErr w:type="gramStart"/>
      <w:r w:rsidRPr="005D721A">
        <w:rPr>
          <w:rFonts w:ascii="Consolas" w:hAnsi="Consolas"/>
          <w:color w:val="008013"/>
        </w:rPr>
        <w:t>Определяем  время</w:t>
      </w:r>
      <w:proofErr w:type="gramEnd"/>
      <w:r w:rsidRPr="005D721A">
        <w:rPr>
          <w:rFonts w:ascii="Consolas" w:hAnsi="Consolas"/>
          <w:color w:val="008013"/>
        </w:rPr>
        <w:t xml:space="preserve"> релаксации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'Синтезированные коэффициенты'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k_sigm</w:t>
      </w:r>
      <w:proofErr w:type="spellEnd"/>
      <w:r w:rsidRPr="005D721A">
        <w:rPr>
          <w:rFonts w:ascii="Consolas" w:hAnsi="Consolas"/>
        </w:rPr>
        <w:t xml:space="preserve"> = - om0^2 / </w:t>
      </w:r>
      <w:proofErr w:type="spellStart"/>
      <w:r w:rsidRPr="005D721A">
        <w:rPr>
          <w:rFonts w:ascii="Consolas" w:hAnsi="Consolas"/>
        </w:rPr>
        <w:t>M_x_sigme</w:t>
      </w:r>
      <w:proofErr w:type="spellEnd"/>
      <w:r w:rsidRPr="005D721A">
        <w:rPr>
          <w:rFonts w:ascii="Consolas" w:hAnsi="Consolas"/>
        </w:rPr>
        <w:t xml:space="preserve"> </w:t>
      </w:r>
      <w:r w:rsidRPr="005D721A">
        <w:rPr>
          <w:rFonts w:ascii="Consolas" w:hAnsi="Consolas"/>
          <w:color w:val="008013"/>
        </w:rPr>
        <w:t xml:space="preserve">% Значение коэффициент </w:t>
      </w:r>
      <w:proofErr w:type="spellStart"/>
      <w:r w:rsidRPr="005D721A">
        <w:rPr>
          <w:rFonts w:ascii="Consolas" w:hAnsi="Consolas"/>
          <w:color w:val="008013"/>
        </w:rPr>
        <w:t>k_sigm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k_omx</w:t>
      </w:r>
      <w:proofErr w:type="spellEnd"/>
      <w:r w:rsidRPr="005D721A">
        <w:rPr>
          <w:rFonts w:ascii="Consolas" w:hAnsi="Consolas"/>
        </w:rPr>
        <w:t xml:space="preserve"> = - (</w:t>
      </w:r>
      <w:proofErr w:type="spellStart"/>
      <w:r w:rsidRPr="005D721A">
        <w:rPr>
          <w:rFonts w:ascii="Consolas" w:hAnsi="Consolas"/>
        </w:rPr>
        <w:t>M_x_omx</w:t>
      </w:r>
      <w:proofErr w:type="spellEnd"/>
      <w:r w:rsidRPr="005D721A">
        <w:rPr>
          <w:rFonts w:ascii="Consolas" w:hAnsi="Consolas"/>
        </w:rPr>
        <w:t xml:space="preserve"> + 2*</w:t>
      </w:r>
      <w:proofErr w:type="spellStart"/>
      <w:r w:rsidRPr="005D721A">
        <w:rPr>
          <w:rFonts w:ascii="Consolas" w:hAnsi="Consolas"/>
        </w:rPr>
        <w:t>kzi</w:t>
      </w:r>
      <w:proofErr w:type="spellEnd"/>
      <w:r w:rsidRPr="005D721A">
        <w:rPr>
          <w:rFonts w:ascii="Consolas" w:hAnsi="Consolas"/>
        </w:rPr>
        <w:t xml:space="preserve">*om0) / </w:t>
      </w:r>
      <w:proofErr w:type="spellStart"/>
      <w:r w:rsidRPr="005D721A">
        <w:rPr>
          <w:rFonts w:ascii="Consolas" w:hAnsi="Consolas"/>
        </w:rPr>
        <w:t>M_x_sigme</w:t>
      </w:r>
      <w:proofErr w:type="spellEnd"/>
      <w:r w:rsidRPr="005D721A">
        <w:rPr>
          <w:rFonts w:ascii="Consolas" w:hAnsi="Consolas"/>
        </w:rPr>
        <w:t xml:space="preserve"> </w:t>
      </w:r>
      <w:r w:rsidRPr="005D721A">
        <w:rPr>
          <w:rFonts w:ascii="Consolas" w:hAnsi="Consolas"/>
          <w:color w:val="008013"/>
        </w:rPr>
        <w:t xml:space="preserve">% Определяем коэффициент </w:t>
      </w:r>
      <w:proofErr w:type="spellStart"/>
      <w:r w:rsidRPr="005D721A">
        <w:rPr>
          <w:rFonts w:ascii="Consolas" w:hAnsi="Consolas"/>
          <w:color w:val="008013"/>
        </w:rPr>
        <w:t>k_omx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Построение переходного процесса в системе с учётом привода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 синтезированными коэффициентами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</w:t>
      </w:r>
      <w:proofErr w:type="spellStart"/>
      <w:proofErr w:type="gramStart"/>
      <w:r w:rsidRPr="005D721A">
        <w:rPr>
          <w:rFonts w:ascii="Consolas" w:hAnsi="Consolas"/>
        </w:rPr>
        <w:t>tf</w:t>
      </w:r>
      <w:proofErr w:type="spellEnd"/>
      <w:r w:rsidRPr="005D721A">
        <w:rPr>
          <w:rFonts w:ascii="Consolas" w:hAnsi="Consolas"/>
        </w:rPr>
        <w:t>(</w:t>
      </w:r>
      <w:proofErr w:type="spellStart"/>
      <w:proofErr w:type="gramEnd"/>
      <w:r w:rsidRPr="005D721A">
        <w:rPr>
          <w:rFonts w:ascii="Consolas" w:hAnsi="Consolas"/>
        </w:rPr>
        <w:t>M_x_sigme</w:t>
      </w:r>
      <w:proofErr w:type="spellEnd"/>
      <w:r w:rsidRPr="005D721A">
        <w:rPr>
          <w:rFonts w:ascii="Consolas" w:hAnsi="Consolas"/>
        </w:rPr>
        <w:t>, [1 -</w:t>
      </w:r>
      <w:proofErr w:type="spellStart"/>
      <w:r w:rsidRPr="005D721A">
        <w:rPr>
          <w:rFonts w:ascii="Consolas" w:hAnsi="Consolas"/>
        </w:rPr>
        <w:t>M_x_omx</w:t>
      </w:r>
      <w:proofErr w:type="spellEnd"/>
      <w:r w:rsidRPr="005D721A">
        <w:rPr>
          <w:rFonts w:ascii="Consolas" w:hAnsi="Consolas"/>
        </w:rPr>
        <w:t xml:space="preserve">]);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W2 = </w:t>
      </w:r>
      <w:proofErr w:type="spellStart"/>
      <w:proofErr w:type="gramStart"/>
      <w:r w:rsidRPr="005D721A">
        <w:rPr>
          <w:rFonts w:ascii="Consolas" w:hAnsi="Consolas"/>
        </w:rPr>
        <w:t>tf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om_pr^2, [1 2*</w:t>
      </w:r>
      <w:proofErr w:type="spellStart"/>
      <w:r w:rsidRPr="005D721A">
        <w:rPr>
          <w:rFonts w:ascii="Consolas" w:hAnsi="Consolas"/>
        </w:rPr>
        <w:t>kzi_pr</w:t>
      </w:r>
      <w:proofErr w:type="spellEnd"/>
      <w:r w:rsidRPr="005D721A">
        <w:rPr>
          <w:rFonts w:ascii="Consolas" w:hAnsi="Consolas"/>
        </w:rPr>
        <w:t>*</w:t>
      </w:r>
      <w:proofErr w:type="spellStart"/>
      <w:r w:rsidRPr="005D721A">
        <w:rPr>
          <w:rFonts w:ascii="Consolas" w:hAnsi="Consolas"/>
        </w:rPr>
        <w:t>om_pr</w:t>
      </w:r>
      <w:proofErr w:type="spellEnd"/>
      <w:r w:rsidRPr="005D721A">
        <w:rPr>
          <w:rFonts w:ascii="Consolas" w:hAnsi="Consolas"/>
        </w:rPr>
        <w:t xml:space="preserve"> om_pr^2]); </w:t>
      </w:r>
      <w:r w:rsidRPr="005D721A">
        <w:rPr>
          <w:rFonts w:ascii="Consolas" w:hAnsi="Consolas"/>
          <w:color w:val="008013"/>
        </w:rPr>
        <w:t>% ПФ привода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W1*W2; </w:t>
      </w:r>
      <w:r w:rsidRPr="005D721A">
        <w:rPr>
          <w:rFonts w:ascii="Consolas" w:hAnsi="Consolas"/>
          <w:color w:val="008013"/>
        </w:rPr>
        <w:t>% Связываем W1 и W2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integr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proofErr w:type="gramStart"/>
      <w:r w:rsidRPr="005D721A">
        <w:rPr>
          <w:rFonts w:ascii="Consolas" w:hAnsi="Consolas"/>
        </w:rPr>
        <w:t>tf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 xml:space="preserve">1, [1, 0]); </w:t>
      </w:r>
      <w:r w:rsidRPr="005D721A">
        <w:rPr>
          <w:rFonts w:ascii="Consolas" w:hAnsi="Consolas"/>
          <w:color w:val="008013"/>
        </w:rPr>
        <w:t>% ПФ интегратора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</w:t>
      </w:r>
      <w:proofErr w:type="spellStart"/>
      <w:proofErr w:type="gramStart"/>
      <w:r w:rsidRPr="005D721A">
        <w:rPr>
          <w:rFonts w:ascii="Consolas" w:hAnsi="Consolas"/>
        </w:rPr>
        <w:t>feedback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 xml:space="preserve">W3, </w:t>
      </w:r>
      <w:proofErr w:type="spellStart"/>
      <w:r w:rsidRPr="005D721A">
        <w:rPr>
          <w:rFonts w:ascii="Consolas" w:hAnsi="Consolas"/>
        </w:rPr>
        <w:t>k_omx</w:t>
      </w:r>
      <w:proofErr w:type="spellEnd"/>
      <w:r w:rsidRPr="005D721A">
        <w:rPr>
          <w:rFonts w:ascii="Consolas" w:hAnsi="Consolas"/>
        </w:rPr>
        <w:t xml:space="preserve">, 1);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W5 = </w:t>
      </w:r>
      <w:proofErr w:type="spellStart"/>
      <w:r w:rsidRPr="005D721A">
        <w:rPr>
          <w:rFonts w:ascii="Consolas" w:hAnsi="Consolas"/>
        </w:rPr>
        <w:t>k_sigm</w:t>
      </w:r>
      <w:proofErr w:type="spellEnd"/>
      <w:r w:rsidRPr="005D721A">
        <w:rPr>
          <w:rFonts w:ascii="Consolas" w:hAnsi="Consolas"/>
        </w:rPr>
        <w:t xml:space="preserve"> * W4 * </w:t>
      </w:r>
      <w:proofErr w:type="spellStart"/>
      <w:r w:rsidRPr="005D721A">
        <w:rPr>
          <w:rFonts w:ascii="Consolas" w:hAnsi="Consolas"/>
        </w:rPr>
        <w:t>integr</w:t>
      </w:r>
      <w:proofErr w:type="spellEnd"/>
      <w:r w:rsidRPr="005D721A">
        <w:rPr>
          <w:rFonts w:ascii="Consolas" w:hAnsi="Consolas"/>
        </w:rPr>
        <w:t xml:space="preserve">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W6 = </w:t>
      </w:r>
      <w:proofErr w:type="spellStart"/>
      <w:proofErr w:type="gramStart"/>
      <w:r w:rsidRPr="005D721A">
        <w:rPr>
          <w:rFonts w:ascii="Consolas" w:hAnsi="Consolas"/>
        </w:rPr>
        <w:t>feedback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 xml:space="preserve">W5, 1, 1)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roots</w:t>
      </w:r>
      <w:proofErr w:type="spellEnd"/>
      <w:r w:rsidRPr="005D721A">
        <w:rPr>
          <w:rFonts w:ascii="Consolas" w:hAnsi="Consolas"/>
        </w:rPr>
        <w:t>(W</w:t>
      </w:r>
      <w:proofErr w:type="gramStart"/>
      <w:r w:rsidRPr="005D721A">
        <w:rPr>
          <w:rFonts w:ascii="Consolas" w:hAnsi="Consolas"/>
        </w:rPr>
        <w:t>6.denominator</w:t>
      </w:r>
      <w:proofErr w:type="gramEnd"/>
      <w:r w:rsidRPr="005D721A">
        <w:rPr>
          <w:rFonts w:ascii="Consolas" w:hAnsi="Consolas"/>
        </w:rPr>
        <w:t xml:space="preserve">{1}) </w:t>
      </w:r>
      <w:r w:rsidRPr="005D721A">
        <w:rPr>
          <w:rFonts w:ascii="Consolas" w:hAnsi="Consolas"/>
          <w:color w:val="008013"/>
        </w:rPr>
        <w:t>% Корни характеристического уравнения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figure</w:t>
      </w:r>
      <w:proofErr w:type="spellEnd"/>
      <w:r w:rsidRPr="005D721A">
        <w:rPr>
          <w:rFonts w:ascii="Consolas" w:hAnsi="Consolas"/>
        </w:rPr>
        <w:t>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step</w:t>
      </w:r>
      <w:proofErr w:type="spellEnd"/>
      <w:r w:rsidRPr="005D721A">
        <w:rPr>
          <w:rFonts w:ascii="Consolas" w:hAnsi="Consolas"/>
        </w:rPr>
        <w:t xml:space="preserve">(-1*W6); </w:t>
      </w:r>
      <w:r w:rsidRPr="005D721A">
        <w:rPr>
          <w:rFonts w:ascii="Consolas" w:hAnsi="Consolas"/>
          <w:color w:val="008013"/>
        </w:rPr>
        <w:t>% Построение переходного процесса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Построение переходного процесса в системе без учёта привода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 синтезированными коэффициентами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</w:t>
      </w:r>
      <w:proofErr w:type="spellStart"/>
      <w:proofErr w:type="gramStart"/>
      <w:r w:rsidRPr="005D721A">
        <w:rPr>
          <w:rFonts w:ascii="Consolas" w:hAnsi="Consolas"/>
        </w:rPr>
        <w:t>tf</w:t>
      </w:r>
      <w:proofErr w:type="spellEnd"/>
      <w:r w:rsidRPr="005D721A">
        <w:rPr>
          <w:rFonts w:ascii="Consolas" w:hAnsi="Consolas"/>
        </w:rPr>
        <w:t>(</w:t>
      </w:r>
      <w:proofErr w:type="spellStart"/>
      <w:proofErr w:type="gramEnd"/>
      <w:r w:rsidRPr="005D721A">
        <w:rPr>
          <w:rFonts w:ascii="Consolas" w:hAnsi="Consolas"/>
        </w:rPr>
        <w:t>M_x_sigme</w:t>
      </w:r>
      <w:proofErr w:type="spellEnd"/>
      <w:r w:rsidRPr="005D721A">
        <w:rPr>
          <w:rFonts w:ascii="Consolas" w:hAnsi="Consolas"/>
        </w:rPr>
        <w:t>, [1 -</w:t>
      </w:r>
      <w:proofErr w:type="spellStart"/>
      <w:r w:rsidRPr="005D721A">
        <w:rPr>
          <w:rFonts w:ascii="Consolas" w:hAnsi="Consolas"/>
        </w:rPr>
        <w:t>M_x_omx</w:t>
      </w:r>
      <w:proofErr w:type="spellEnd"/>
      <w:r w:rsidRPr="005D721A">
        <w:rPr>
          <w:rFonts w:ascii="Consolas" w:hAnsi="Consolas"/>
        </w:rPr>
        <w:t xml:space="preserve">]);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integr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proofErr w:type="gramStart"/>
      <w:r w:rsidRPr="005D721A">
        <w:rPr>
          <w:rFonts w:ascii="Consolas" w:hAnsi="Consolas"/>
        </w:rPr>
        <w:t>tf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 xml:space="preserve">1, [1, 0]); </w:t>
      </w:r>
      <w:r w:rsidRPr="005D721A">
        <w:rPr>
          <w:rFonts w:ascii="Consolas" w:hAnsi="Consolas"/>
          <w:color w:val="008013"/>
        </w:rPr>
        <w:t>% ПФ интегратора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lastRenderedPageBreak/>
        <w:t xml:space="preserve">W2 = </w:t>
      </w:r>
      <w:proofErr w:type="spellStart"/>
      <w:proofErr w:type="gramStart"/>
      <w:r w:rsidRPr="005D721A">
        <w:rPr>
          <w:rFonts w:ascii="Consolas" w:hAnsi="Consolas"/>
        </w:rPr>
        <w:t>feedback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 xml:space="preserve">W1, </w:t>
      </w:r>
      <w:proofErr w:type="spellStart"/>
      <w:r w:rsidRPr="005D721A">
        <w:rPr>
          <w:rFonts w:ascii="Consolas" w:hAnsi="Consolas"/>
        </w:rPr>
        <w:t>k_omx</w:t>
      </w:r>
      <w:proofErr w:type="spellEnd"/>
      <w:r w:rsidRPr="005D721A">
        <w:rPr>
          <w:rFonts w:ascii="Consolas" w:hAnsi="Consolas"/>
        </w:rPr>
        <w:t xml:space="preserve">, 1);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</w:t>
      </w:r>
      <w:proofErr w:type="spellStart"/>
      <w:r w:rsidRPr="005D721A">
        <w:rPr>
          <w:rFonts w:ascii="Consolas" w:hAnsi="Consolas"/>
        </w:rPr>
        <w:t>k_sigm</w:t>
      </w:r>
      <w:proofErr w:type="spellEnd"/>
      <w:r w:rsidRPr="005D721A">
        <w:rPr>
          <w:rFonts w:ascii="Consolas" w:hAnsi="Consolas"/>
        </w:rPr>
        <w:t xml:space="preserve"> * W2 * </w:t>
      </w:r>
      <w:proofErr w:type="spellStart"/>
      <w:r w:rsidRPr="005D721A">
        <w:rPr>
          <w:rFonts w:ascii="Consolas" w:hAnsi="Consolas"/>
        </w:rPr>
        <w:t>integr</w:t>
      </w:r>
      <w:proofErr w:type="spellEnd"/>
      <w:r w:rsidRPr="005D721A">
        <w:rPr>
          <w:rFonts w:ascii="Consolas" w:hAnsi="Consolas"/>
        </w:rPr>
        <w:t xml:space="preserve">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'ПФ замкнутой цепи по углу крена без учёта привода'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</w:t>
      </w:r>
      <w:proofErr w:type="spellStart"/>
      <w:proofErr w:type="gramStart"/>
      <w:r w:rsidRPr="005D721A">
        <w:rPr>
          <w:rFonts w:ascii="Consolas" w:hAnsi="Consolas"/>
        </w:rPr>
        <w:t>feedback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 xml:space="preserve">W3, 1, 1)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roots</w:t>
      </w:r>
      <w:proofErr w:type="spellEnd"/>
      <w:r w:rsidRPr="005D721A">
        <w:rPr>
          <w:rFonts w:ascii="Consolas" w:hAnsi="Consolas"/>
        </w:rPr>
        <w:t>(W</w:t>
      </w:r>
      <w:proofErr w:type="gramStart"/>
      <w:r w:rsidRPr="005D721A">
        <w:rPr>
          <w:rFonts w:ascii="Consolas" w:hAnsi="Consolas"/>
        </w:rPr>
        <w:t>4.denominator</w:t>
      </w:r>
      <w:proofErr w:type="gramEnd"/>
      <w:r w:rsidRPr="005D721A">
        <w:rPr>
          <w:rFonts w:ascii="Consolas" w:hAnsi="Consolas"/>
        </w:rPr>
        <w:t xml:space="preserve">{1}) </w:t>
      </w:r>
      <w:r w:rsidRPr="005D721A">
        <w:rPr>
          <w:rFonts w:ascii="Consolas" w:hAnsi="Consolas"/>
          <w:color w:val="008013"/>
        </w:rPr>
        <w:t>% Корни характеристического уравнения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hold</w:t>
      </w:r>
      <w:proofErr w:type="spellEnd"/>
      <w:r w:rsidRPr="005D721A">
        <w:rPr>
          <w:rFonts w:ascii="Consolas" w:hAnsi="Consolas"/>
        </w:rPr>
        <w:t xml:space="preserve"> </w:t>
      </w:r>
      <w:proofErr w:type="spellStart"/>
      <w:r w:rsidRPr="005D721A">
        <w:rPr>
          <w:rFonts w:ascii="Consolas" w:hAnsi="Consolas"/>
          <w:color w:val="A709F5"/>
        </w:rPr>
        <w:t>on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step</w:t>
      </w:r>
      <w:proofErr w:type="spellEnd"/>
      <w:r w:rsidRPr="005D721A">
        <w:rPr>
          <w:rFonts w:ascii="Consolas" w:hAnsi="Consolas"/>
        </w:rPr>
        <w:t xml:space="preserve">(-1*W4); </w:t>
      </w:r>
      <w:r w:rsidRPr="005D721A">
        <w:rPr>
          <w:rFonts w:ascii="Consolas" w:hAnsi="Consolas"/>
          <w:color w:val="008013"/>
        </w:rPr>
        <w:t>% Построение переходного процесса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hold</w:t>
      </w:r>
      <w:proofErr w:type="spellEnd"/>
      <w:r w:rsidRPr="005D721A">
        <w:rPr>
          <w:rFonts w:ascii="Consolas" w:hAnsi="Consolas"/>
        </w:rPr>
        <w:t xml:space="preserve"> </w:t>
      </w:r>
      <w:proofErr w:type="spellStart"/>
      <w:r w:rsidRPr="005D721A">
        <w:rPr>
          <w:rFonts w:ascii="Consolas" w:hAnsi="Consolas"/>
          <w:color w:val="A709F5"/>
        </w:rPr>
        <w:t>off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grid</w:t>
      </w:r>
      <w:proofErr w:type="spellEnd"/>
      <w:r w:rsidRPr="005D721A">
        <w:rPr>
          <w:rFonts w:ascii="Consolas" w:hAnsi="Consolas"/>
        </w:rPr>
        <w:t xml:space="preserve"> </w:t>
      </w:r>
      <w:proofErr w:type="spellStart"/>
      <w:r w:rsidRPr="005D721A">
        <w:rPr>
          <w:rFonts w:ascii="Consolas" w:hAnsi="Consolas"/>
          <w:color w:val="A709F5"/>
        </w:rPr>
        <w:t>on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legend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 xml:space="preserve">'С учётом динамики </w:t>
      </w:r>
      <w:proofErr w:type="spellStart"/>
      <w:r w:rsidRPr="005D721A">
        <w:rPr>
          <w:rFonts w:ascii="Consolas" w:hAnsi="Consolas"/>
          <w:color w:val="A709F5"/>
        </w:rPr>
        <w:t>привода'</w:t>
      </w:r>
      <w:r w:rsidRPr="005D721A">
        <w:rPr>
          <w:rFonts w:ascii="Consolas" w:hAnsi="Consolas"/>
        </w:rPr>
        <w:t>,</w:t>
      </w:r>
      <w:r w:rsidRPr="005D721A">
        <w:rPr>
          <w:rFonts w:ascii="Consolas" w:hAnsi="Consolas"/>
          <w:color w:val="A709F5"/>
        </w:rPr>
        <w:t>'Без</w:t>
      </w:r>
      <w:proofErr w:type="spellEnd"/>
      <w:r w:rsidRPr="005D721A">
        <w:rPr>
          <w:rFonts w:ascii="Consolas" w:hAnsi="Consolas"/>
          <w:color w:val="A709F5"/>
        </w:rPr>
        <w:t xml:space="preserve"> учёта динамики привода'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Корни, полученные </w:t>
      </w:r>
      <w:proofErr w:type="gramStart"/>
      <w:r w:rsidRPr="005D721A">
        <w:rPr>
          <w:rFonts w:ascii="Consolas" w:hAnsi="Consolas"/>
          <w:color w:val="008013"/>
        </w:rPr>
        <w:t>при моделирования</w:t>
      </w:r>
      <w:proofErr w:type="gramEnd"/>
      <w:r w:rsidRPr="005D721A">
        <w:rPr>
          <w:rFonts w:ascii="Consolas" w:hAnsi="Consolas"/>
          <w:color w:val="008013"/>
        </w:rPr>
        <w:t xml:space="preserve"> в NCD-блоке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</w:t>
      </w:r>
      <w:proofErr w:type="spellStart"/>
      <w:r w:rsidRPr="005D721A">
        <w:rPr>
          <w:rFonts w:ascii="Consolas" w:hAnsi="Consolas"/>
          <w:color w:val="A709F5"/>
        </w:rPr>
        <w:t>Плученные</w:t>
      </w:r>
      <w:proofErr w:type="spellEnd"/>
      <w:r w:rsidRPr="005D721A">
        <w:rPr>
          <w:rFonts w:ascii="Consolas" w:hAnsi="Consolas"/>
          <w:color w:val="A709F5"/>
        </w:rPr>
        <w:t xml:space="preserve"> в NCD-блоке коэффициенты'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k_sigm</w:t>
      </w:r>
      <w:proofErr w:type="spellEnd"/>
      <w:r w:rsidRPr="005D721A">
        <w:rPr>
          <w:rFonts w:ascii="Consolas" w:hAnsi="Consolas"/>
        </w:rPr>
        <w:t xml:space="preserve"> = 5.4231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k_omx</w:t>
      </w:r>
      <w:proofErr w:type="spellEnd"/>
      <w:r w:rsidRPr="005D721A">
        <w:rPr>
          <w:rFonts w:ascii="Consolas" w:hAnsi="Consolas"/>
        </w:rPr>
        <w:t xml:space="preserve"> = 1.2597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Те же самые построение только уже для подобранных в NCD-блоке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коэффициентов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</w:t>
      </w:r>
      <w:proofErr w:type="spellStart"/>
      <w:proofErr w:type="gramStart"/>
      <w:r w:rsidRPr="005D721A">
        <w:rPr>
          <w:rFonts w:ascii="Consolas" w:hAnsi="Consolas"/>
        </w:rPr>
        <w:t>tf</w:t>
      </w:r>
      <w:proofErr w:type="spellEnd"/>
      <w:r w:rsidRPr="005D721A">
        <w:rPr>
          <w:rFonts w:ascii="Consolas" w:hAnsi="Consolas"/>
        </w:rPr>
        <w:t>(</w:t>
      </w:r>
      <w:proofErr w:type="spellStart"/>
      <w:proofErr w:type="gramEnd"/>
      <w:r w:rsidRPr="005D721A">
        <w:rPr>
          <w:rFonts w:ascii="Consolas" w:hAnsi="Consolas"/>
        </w:rPr>
        <w:t>M_x_sigme</w:t>
      </w:r>
      <w:proofErr w:type="spellEnd"/>
      <w:r w:rsidRPr="005D721A">
        <w:rPr>
          <w:rFonts w:ascii="Consolas" w:hAnsi="Consolas"/>
        </w:rPr>
        <w:t>, [1 -</w:t>
      </w:r>
      <w:proofErr w:type="spellStart"/>
      <w:r w:rsidRPr="005D721A">
        <w:rPr>
          <w:rFonts w:ascii="Consolas" w:hAnsi="Consolas"/>
        </w:rPr>
        <w:t>M_x_omx</w:t>
      </w:r>
      <w:proofErr w:type="spellEnd"/>
      <w:r w:rsidRPr="005D721A">
        <w:rPr>
          <w:rFonts w:ascii="Consolas" w:hAnsi="Consolas"/>
        </w:rPr>
        <w:t>]);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W2 = </w:t>
      </w:r>
      <w:proofErr w:type="spellStart"/>
      <w:proofErr w:type="gramStart"/>
      <w:r w:rsidRPr="005D721A">
        <w:rPr>
          <w:rFonts w:ascii="Consolas" w:hAnsi="Consolas"/>
          <w:lang w:val="en-US"/>
        </w:rPr>
        <w:t>tf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om_pr^2, [1 2*</w:t>
      </w:r>
      <w:proofErr w:type="spellStart"/>
      <w:r w:rsidRPr="005D721A">
        <w:rPr>
          <w:rFonts w:ascii="Consolas" w:hAnsi="Consolas"/>
          <w:lang w:val="en-US"/>
        </w:rPr>
        <w:t>kzi_pr</w:t>
      </w:r>
      <w:proofErr w:type="spellEnd"/>
      <w:r w:rsidRPr="005D721A">
        <w:rPr>
          <w:rFonts w:ascii="Consolas" w:hAnsi="Consolas"/>
          <w:lang w:val="en-US"/>
        </w:rPr>
        <w:t>*</w:t>
      </w:r>
      <w:proofErr w:type="spellStart"/>
      <w:r w:rsidRPr="005D721A">
        <w:rPr>
          <w:rFonts w:ascii="Consolas" w:hAnsi="Consolas"/>
          <w:lang w:val="en-US"/>
        </w:rPr>
        <w:t>om_pr</w:t>
      </w:r>
      <w:proofErr w:type="spellEnd"/>
      <w:r w:rsidRPr="005D721A">
        <w:rPr>
          <w:rFonts w:ascii="Consolas" w:hAnsi="Consolas"/>
          <w:lang w:val="en-US"/>
        </w:rPr>
        <w:t xml:space="preserve"> om_pr^2]);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W3 = W1*W2;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integr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= </w:t>
      </w:r>
      <w:proofErr w:type="spellStart"/>
      <w:r w:rsidRPr="005D721A">
        <w:rPr>
          <w:rFonts w:ascii="Consolas" w:hAnsi="Consolas"/>
          <w:lang w:val="en-US"/>
        </w:rPr>
        <w:t>tf</w:t>
      </w:r>
      <w:proofErr w:type="spellEnd"/>
      <w:r w:rsidRPr="005D721A">
        <w:rPr>
          <w:rFonts w:ascii="Consolas" w:hAnsi="Consolas"/>
          <w:lang w:val="en-US"/>
        </w:rPr>
        <w:t>(1, [1, 0]);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W4 = </w:t>
      </w:r>
      <w:proofErr w:type="gramStart"/>
      <w:r w:rsidRPr="005D721A">
        <w:rPr>
          <w:rFonts w:ascii="Consolas" w:hAnsi="Consolas"/>
          <w:lang w:val="en-US"/>
        </w:rPr>
        <w:t>feedback(</w:t>
      </w:r>
      <w:proofErr w:type="gramEnd"/>
      <w:r w:rsidRPr="005D721A">
        <w:rPr>
          <w:rFonts w:ascii="Consolas" w:hAnsi="Consolas"/>
          <w:lang w:val="en-US"/>
        </w:rPr>
        <w:t xml:space="preserve">W3, </w:t>
      </w:r>
      <w:proofErr w:type="spellStart"/>
      <w:r w:rsidRPr="005D721A">
        <w:rPr>
          <w:rFonts w:ascii="Consolas" w:hAnsi="Consolas"/>
          <w:lang w:val="en-US"/>
        </w:rPr>
        <w:t>k_omx</w:t>
      </w:r>
      <w:proofErr w:type="spellEnd"/>
      <w:r w:rsidRPr="005D721A">
        <w:rPr>
          <w:rFonts w:ascii="Consolas" w:hAnsi="Consolas"/>
          <w:lang w:val="en-US"/>
        </w:rPr>
        <w:t>, 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W5 = </w:t>
      </w:r>
      <w:proofErr w:type="spellStart"/>
      <w:r w:rsidRPr="005D721A">
        <w:rPr>
          <w:rFonts w:ascii="Consolas" w:hAnsi="Consolas"/>
          <w:lang w:val="en-US"/>
        </w:rPr>
        <w:t>k_sigm</w:t>
      </w:r>
      <w:proofErr w:type="spellEnd"/>
      <w:r w:rsidRPr="005D721A">
        <w:rPr>
          <w:rFonts w:ascii="Consolas" w:hAnsi="Consolas"/>
          <w:lang w:val="en-US"/>
        </w:rPr>
        <w:t xml:space="preserve"> * W4 * </w:t>
      </w:r>
      <w:proofErr w:type="spellStart"/>
      <w:r w:rsidRPr="005D721A">
        <w:rPr>
          <w:rFonts w:ascii="Consolas" w:hAnsi="Consolas"/>
          <w:lang w:val="en-US"/>
        </w:rPr>
        <w:t>integr</w:t>
      </w:r>
      <w:proofErr w:type="spellEnd"/>
      <w:r w:rsidRPr="005D721A">
        <w:rPr>
          <w:rFonts w:ascii="Consolas" w:hAnsi="Consolas"/>
          <w:lang w:val="en-US"/>
        </w:rPr>
        <w:t>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W6 = </w:t>
      </w:r>
      <w:proofErr w:type="spellStart"/>
      <w:proofErr w:type="gramStart"/>
      <w:r w:rsidRPr="005D721A">
        <w:rPr>
          <w:rFonts w:ascii="Consolas" w:hAnsi="Consolas"/>
        </w:rPr>
        <w:t>feedback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W5, 1, 1)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roots(</w:t>
      </w:r>
      <w:proofErr w:type="gramEnd"/>
      <w:r w:rsidRPr="005D721A">
        <w:rPr>
          <w:rFonts w:ascii="Consolas" w:hAnsi="Consolas"/>
          <w:lang w:val="en-US"/>
        </w:rPr>
        <w:t>W6.denominator{1})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figure</w:t>
      </w:r>
      <w:proofErr w:type="gramEnd"/>
      <w:r w:rsidRPr="005D721A">
        <w:rPr>
          <w:rFonts w:ascii="Consolas" w:hAnsi="Consolas"/>
          <w:lang w:val="en-US"/>
        </w:rPr>
        <w:t>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step(</w:t>
      </w:r>
      <w:proofErr w:type="gramEnd"/>
      <w:r w:rsidRPr="005D721A">
        <w:rPr>
          <w:rFonts w:ascii="Consolas" w:hAnsi="Consolas"/>
          <w:lang w:val="en-US"/>
        </w:rPr>
        <w:t>-1*W6)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W1 = </w:t>
      </w:r>
      <w:proofErr w:type="spellStart"/>
      <w:proofErr w:type="gramStart"/>
      <w:r w:rsidRPr="005D721A">
        <w:rPr>
          <w:rFonts w:ascii="Consolas" w:hAnsi="Consolas"/>
          <w:lang w:val="en-US"/>
        </w:rPr>
        <w:t>tf</w:t>
      </w:r>
      <w:proofErr w:type="spellEnd"/>
      <w:r w:rsidRPr="005D721A">
        <w:rPr>
          <w:rFonts w:ascii="Consolas" w:hAnsi="Consolas"/>
          <w:lang w:val="en-US"/>
        </w:rPr>
        <w:t>(</w:t>
      </w:r>
      <w:proofErr w:type="spellStart"/>
      <w:proofErr w:type="gramEnd"/>
      <w:r w:rsidRPr="005D721A">
        <w:rPr>
          <w:rFonts w:ascii="Consolas" w:hAnsi="Consolas"/>
          <w:lang w:val="en-US"/>
        </w:rPr>
        <w:t>M_x_sigme</w:t>
      </w:r>
      <w:proofErr w:type="spellEnd"/>
      <w:r w:rsidRPr="005D721A">
        <w:rPr>
          <w:rFonts w:ascii="Consolas" w:hAnsi="Consolas"/>
          <w:lang w:val="en-US"/>
        </w:rPr>
        <w:t>, [1 -</w:t>
      </w:r>
      <w:proofErr w:type="spellStart"/>
      <w:r w:rsidRPr="005D721A">
        <w:rPr>
          <w:rFonts w:ascii="Consolas" w:hAnsi="Consolas"/>
          <w:lang w:val="en-US"/>
        </w:rPr>
        <w:t>M_x_omx</w:t>
      </w:r>
      <w:proofErr w:type="spellEnd"/>
      <w:r w:rsidRPr="005D721A">
        <w:rPr>
          <w:rFonts w:ascii="Consolas" w:hAnsi="Consolas"/>
          <w:lang w:val="en-US"/>
        </w:rPr>
        <w:t>]);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integr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= </w:t>
      </w:r>
      <w:proofErr w:type="spellStart"/>
      <w:r w:rsidRPr="005D721A">
        <w:rPr>
          <w:rFonts w:ascii="Consolas" w:hAnsi="Consolas"/>
          <w:lang w:val="en-US"/>
        </w:rPr>
        <w:t>tf</w:t>
      </w:r>
      <w:proofErr w:type="spellEnd"/>
      <w:r w:rsidRPr="005D721A">
        <w:rPr>
          <w:rFonts w:ascii="Consolas" w:hAnsi="Consolas"/>
          <w:lang w:val="en-US"/>
        </w:rPr>
        <w:t>(1, [1, 0]);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W2 = </w:t>
      </w:r>
      <w:proofErr w:type="gramStart"/>
      <w:r w:rsidRPr="005D721A">
        <w:rPr>
          <w:rFonts w:ascii="Consolas" w:hAnsi="Consolas"/>
          <w:lang w:val="en-US"/>
        </w:rPr>
        <w:t>feedback(</w:t>
      </w:r>
      <w:proofErr w:type="gramEnd"/>
      <w:r w:rsidRPr="005D721A">
        <w:rPr>
          <w:rFonts w:ascii="Consolas" w:hAnsi="Consolas"/>
          <w:lang w:val="en-US"/>
        </w:rPr>
        <w:t xml:space="preserve">W1, </w:t>
      </w:r>
      <w:proofErr w:type="spellStart"/>
      <w:r w:rsidRPr="005D721A">
        <w:rPr>
          <w:rFonts w:ascii="Consolas" w:hAnsi="Consolas"/>
          <w:lang w:val="en-US"/>
        </w:rPr>
        <w:t>k_omx</w:t>
      </w:r>
      <w:proofErr w:type="spellEnd"/>
      <w:r w:rsidRPr="005D721A">
        <w:rPr>
          <w:rFonts w:ascii="Consolas" w:hAnsi="Consolas"/>
          <w:lang w:val="en-US"/>
        </w:rPr>
        <w:t>, 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W3 = </w:t>
      </w:r>
      <w:proofErr w:type="spellStart"/>
      <w:r w:rsidRPr="005D721A">
        <w:rPr>
          <w:rFonts w:ascii="Consolas" w:hAnsi="Consolas"/>
          <w:lang w:val="en-US"/>
        </w:rPr>
        <w:t>k_sigm</w:t>
      </w:r>
      <w:proofErr w:type="spellEnd"/>
      <w:r w:rsidRPr="005D721A">
        <w:rPr>
          <w:rFonts w:ascii="Consolas" w:hAnsi="Consolas"/>
          <w:lang w:val="en-US"/>
        </w:rPr>
        <w:t xml:space="preserve"> * W2 * </w:t>
      </w:r>
      <w:proofErr w:type="spellStart"/>
      <w:r w:rsidRPr="005D721A">
        <w:rPr>
          <w:rFonts w:ascii="Consolas" w:hAnsi="Consolas"/>
          <w:lang w:val="en-US"/>
        </w:rPr>
        <w:t>integr</w:t>
      </w:r>
      <w:proofErr w:type="spellEnd"/>
      <w:r w:rsidRPr="005D721A">
        <w:rPr>
          <w:rFonts w:ascii="Consolas" w:hAnsi="Consolas"/>
          <w:lang w:val="en-US"/>
        </w:rPr>
        <w:t>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'ПФ замкнутой цепи по углу крена без учёта привода'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</w:t>
      </w:r>
      <w:proofErr w:type="spellStart"/>
      <w:proofErr w:type="gramStart"/>
      <w:r w:rsidRPr="005D721A">
        <w:rPr>
          <w:rFonts w:ascii="Consolas" w:hAnsi="Consolas"/>
        </w:rPr>
        <w:t>feedback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W3, 1, 1)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roots(</w:t>
      </w:r>
      <w:proofErr w:type="gramEnd"/>
      <w:r w:rsidRPr="005D721A">
        <w:rPr>
          <w:rFonts w:ascii="Consolas" w:hAnsi="Consolas"/>
          <w:lang w:val="en-US"/>
        </w:rPr>
        <w:t>W4.denominator{1})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hold</w:t>
      </w:r>
      <w:proofErr w:type="gramEnd"/>
      <w:r w:rsidRPr="005D721A">
        <w:rPr>
          <w:rFonts w:ascii="Consolas" w:hAnsi="Consolas"/>
          <w:lang w:val="en-US"/>
        </w:rPr>
        <w:t xml:space="preserve">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step(</w:t>
      </w:r>
      <w:proofErr w:type="gramEnd"/>
      <w:r w:rsidRPr="005D721A">
        <w:rPr>
          <w:rFonts w:ascii="Consolas" w:hAnsi="Consolas"/>
          <w:lang w:val="en-US"/>
        </w:rPr>
        <w:t>-1*W4)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hold</w:t>
      </w:r>
      <w:proofErr w:type="spellEnd"/>
      <w:r w:rsidRPr="005D721A">
        <w:rPr>
          <w:rFonts w:ascii="Consolas" w:hAnsi="Consolas"/>
        </w:rPr>
        <w:t xml:space="preserve"> </w:t>
      </w:r>
      <w:proofErr w:type="spellStart"/>
      <w:r w:rsidRPr="005D721A">
        <w:rPr>
          <w:rFonts w:ascii="Consolas" w:hAnsi="Consolas"/>
          <w:color w:val="A709F5"/>
        </w:rPr>
        <w:t>off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legend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 xml:space="preserve">'С учётом динамики </w:t>
      </w:r>
      <w:proofErr w:type="spellStart"/>
      <w:r w:rsidRPr="005D721A">
        <w:rPr>
          <w:rFonts w:ascii="Consolas" w:hAnsi="Consolas"/>
          <w:color w:val="A709F5"/>
        </w:rPr>
        <w:t>привода'</w:t>
      </w:r>
      <w:r w:rsidRPr="005D721A">
        <w:rPr>
          <w:rFonts w:ascii="Consolas" w:hAnsi="Consolas"/>
        </w:rPr>
        <w:t>,</w:t>
      </w:r>
      <w:r w:rsidRPr="005D721A">
        <w:rPr>
          <w:rFonts w:ascii="Consolas" w:hAnsi="Consolas"/>
          <w:color w:val="A709F5"/>
        </w:rPr>
        <w:t>'Без</w:t>
      </w:r>
      <w:proofErr w:type="spellEnd"/>
      <w:r w:rsidRPr="005D721A">
        <w:rPr>
          <w:rFonts w:ascii="Consolas" w:hAnsi="Consolas"/>
          <w:color w:val="A709F5"/>
        </w:rPr>
        <w:t xml:space="preserve"> учёта динамики привода'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grid</w:t>
      </w:r>
      <w:proofErr w:type="spellEnd"/>
      <w:r w:rsidRPr="005D721A">
        <w:rPr>
          <w:rFonts w:ascii="Consolas" w:hAnsi="Consolas"/>
        </w:rPr>
        <w:t xml:space="preserve"> </w:t>
      </w:r>
      <w:proofErr w:type="spellStart"/>
      <w:r w:rsidRPr="005D721A">
        <w:rPr>
          <w:rFonts w:ascii="Consolas" w:hAnsi="Consolas"/>
          <w:color w:val="A709F5"/>
        </w:rPr>
        <w:t>on</w:t>
      </w:r>
      <w:proofErr w:type="spellEnd"/>
    </w:p>
    <w:p w:rsidR="00557B8B" w:rsidRDefault="00557B8B" w:rsidP="00557B8B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 w:rsidR="009F39E7">
        <w:rPr>
          <w:i w:val="0"/>
          <w:noProof/>
          <w:color w:val="auto"/>
          <w:sz w:val="24"/>
        </w:rPr>
        <w:t>1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Основной код для системы управления стабилизацией крена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clc</w:t>
      </w:r>
      <w:proofErr w:type="spellEnd"/>
      <w:proofErr w:type="gramEnd"/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clear</w:t>
      </w:r>
      <w:proofErr w:type="gramEnd"/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syms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</w:t>
      </w:r>
      <w:proofErr w:type="spellStart"/>
      <w:r w:rsidRPr="005D721A">
        <w:rPr>
          <w:rFonts w:ascii="Consolas" w:hAnsi="Consolas"/>
          <w:color w:val="A709F5"/>
          <w:lang w:val="en-US"/>
        </w:rPr>
        <w:t>k_sigm</w:t>
      </w:r>
      <w:proofErr w:type="spellEnd"/>
      <w:r w:rsidRPr="005D721A">
        <w:rPr>
          <w:rFonts w:ascii="Consolas" w:hAnsi="Consolas"/>
          <w:color w:val="A709F5"/>
          <w:lang w:val="en-US"/>
        </w:rPr>
        <w:t xml:space="preserve"> </w:t>
      </w:r>
      <w:proofErr w:type="spellStart"/>
      <w:r w:rsidRPr="005D721A">
        <w:rPr>
          <w:rFonts w:ascii="Consolas" w:hAnsi="Consolas"/>
          <w:color w:val="A709F5"/>
          <w:lang w:val="en-US"/>
        </w:rPr>
        <w:t>k_omx</w:t>
      </w:r>
      <w:proofErr w:type="spellEnd"/>
      <w:r w:rsidRPr="005D721A">
        <w:rPr>
          <w:rFonts w:ascii="Consolas" w:hAnsi="Consolas"/>
          <w:color w:val="A709F5"/>
          <w:lang w:val="en-US"/>
        </w:rPr>
        <w:t xml:space="preserve"> s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H = 5;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M = 0.6;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V = 192;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Zb</w:t>
      </w:r>
      <w:proofErr w:type="spellEnd"/>
      <w:r w:rsidRPr="005D721A">
        <w:rPr>
          <w:rFonts w:ascii="Consolas" w:hAnsi="Consolas"/>
          <w:lang w:val="en-U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lastRenderedPageBreak/>
        <w:t>sin</w:t>
      </w:r>
      <w:proofErr w:type="gramEnd"/>
      <w:r w:rsidRPr="005D721A">
        <w:rPr>
          <w:rFonts w:ascii="Consolas" w:hAnsi="Consolas"/>
          <w:lang w:val="en-US"/>
        </w:rPr>
        <w:t xml:space="preserve"> = 0.08;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cos</w:t>
      </w:r>
      <w:proofErr w:type="gramEnd"/>
      <w:r w:rsidRPr="005D721A">
        <w:rPr>
          <w:rFonts w:ascii="Consolas" w:hAnsi="Consolas"/>
          <w:lang w:val="en-US"/>
        </w:rPr>
        <w:t xml:space="preserve"> = 1;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g_del_V</w:t>
      </w:r>
      <w:proofErr w:type="spellEnd"/>
      <w:r w:rsidRPr="005D721A">
        <w:rPr>
          <w:rFonts w:ascii="Consolas" w:hAnsi="Consolas"/>
          <w:lang w:val="en-US"/>
        </w:rPr>
        <w:t xml:space="preserve"> = 0.051;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M_x_b</w:t>
      </w:r>
      <w:proofErr w:type="spellEnd"/>
      <w:r w:rsidRPr="005D721A">
        <w:rPr>
          <w:rFonts w:ascii="Consolas" w:hAnsi="Consolas"/>
          <w:lang w:val="en-US"/>
        </w:rPr>
        <w:t xml:space="preserve"> = -5.8;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M_x_omx</w:t>
      </w:r>
      <w:proofErr w:type="spellEnd"/>
      <w:r w:rsidRPr="005D721A">
        <w:rPr>
          <w:rFonts w:ascii="Consolas" w:hAnsi="Consolas"/>
          <w:lang w:val="en-US"/>
        </w:rPr>
        <w:t xml:space="preserve"> = -1;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M_x_omy</w:t>
      </w:r>
      <w:proofErr w:type="spellEnd"/>
      <w:r w:rsidRPr="005D721A">
        <w:rPr>
          <w:rFonts w:ascii="Consolas" w:hAnsi="Consolas"/>
          <w:lang w:val="en-U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M_x_sigme</w:t>
      </w:r>
      <w:proofErr w:type="spellEnd"/>
      <w:r w:rsidRPr="005D721A">
        <w:rPr>
          <w:rFonts w:ascii="Consolas" w:hAnsi="Consolas"/>
          <w:lang w:val="en-US"/>
        </w:rPr>
        <w:t xml:space="preserve"> = -7;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M_y_b</w:t>
      </w:r>
      <w:proofErr w:type="spellEnd"/>
      <w:r w:rsidRPr="005D721A">
        <w:rPr>
          <w:rFonts w:ascii="Consolas" w:hAnsi="Consolas"/>
          <w:lang w:val="en-US"/>
        </w:rPr>
        <w:t xml:space="preserve"> = -3;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M_y_omx</w:t>
      </w:r>
      <w:proofErr w:type="spellEnd"/>
      <w:r w:rsidRPr="005D721A">
        <w:rPr>
          <w:rFonts w:ascii="Consolas" w:hAnsi="Consolas"/>
          <w:lang w:val="en-US"/>
        </w:rPr>
        <w:t xml:space="preserve"> = -0.05;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M_y_omy</w:t>
      </w:r>
      <w:proofErr w:type="spellEnd"/>
      <w:r w:rsidRPr="005D721A">
        <w:rPr>
          <w:rFonts w:ascii="Consolas" w:hAnsi="Consolas"/>
          <w:lang w:val="en-U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M_y_sigmn</w:t>
      </w:r>
      <w:proofErr w:type="spellEnd"/>
      <w:r w:rsidRPr="005D721A">
        <w:rPr>
          <w:rFonts w:ascii="Consolas" w:hAnsi="Consolas"/>
          <w:lang w:val="en-US"/>
        </w:rPr>
        <w:t xml:space="preserve"> = -2.5;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om_pr</w:t>
      </w:r>
      <w:proofErr w:type="spellEnd"/>
      <w:r w:rsidRPr="005D721A">
        <w:rPr>
          <w:rFonts w:ascii="Consolas" w:hAnsi="Consolas"/>
          <w:lang w:val="en-US"/>
        </w:rPr>
        <w:t xml:space="preserve"> = 20;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kzi_pr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D721A">
        <w:rPr>
          <w:rFonts w:ascii="Consolas" w:hAnsi="Consolas"/>
          <w:lang w:val="en-US"/>
        </w:rPr>
        <w:t>sqrt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2)/2;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W_pr</w:t>
      </w:r>
      <w:proofErr w:type="spellEnd"/>
      <w:r w:rsidRPr="005D721A">
        <w:rPr>
          <w:rFonts w:ascii="Consolas" w:hAnsi="Consolas"/>
          <w:lang w:val="en-US"/>
        </w:rPr>
        <w:t xml:space="preserve"> = om_pr^2 / (s^2 + 2*</w:t>
      </w:r>
      <w:proofErr w:type="spellStart"/>
      <w:r w:rsidRPr="005D721A">
        <w:rPr>
          <w:rFonts w:ascii="Consolas" w:hAnsi="Consolas"/>
          <w:lang w:val="en-US"/>
        </w:rPr>
        <w:t>om_pr</w:t>
      </w:r>
      <w:proofErr w:type="spellEnd"/>
      <w:r w:rsidRPr="005D721A">
        <w:rPr>
          <w:rFonts w:ascii="Consolas" w:hAnsi="Consolas"/>
          <w:lang w:val="en-US"/>
        </w:rPr>
        <w:t>*</w:t>
      </w:r>
      <w:proofErr w:type="spellStart"/>
      <w:r w:rsidRPr="005D721A">
        <w:rPr>
          <w:rFonts w:ascii="Consolas" w:hAnsi="Consolas"/>
          <w:lang w:val="en-US"/>
        </w:rPr>
        <w:t>kzi_pr</w:t>
      </w:r>
      <w:proofErr w:type="spellEnd"/>
      <w:r w:rsidRPr="005D721A">
        <w:rPr>
          <w:rFonts w:ascii="Consolas" w:hAnsi="Consolas"/>
          <w:lang w:val="en-US"/>
        </w:rPr>
        <w:t xml:space="preserve">*s + om_pr^2); </w:t>
      </w: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ПФ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привода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</w:t>
      </w:r>
      <w:proofErr w:type="spellStart"/>
      <w:proofErr w:type="gramStart"/>
      <w:r w:rsidRPr="005D721A">
        <w:rPr>
          <w:rFonts w:ascii="Consolas" w:hAnsi="Consolas"/>
        </w:rPr>
        <w:t>collect</w:t>
      </w:r>
      <w:proofErr w:type="spellEnd"/>
      <w:r w:rsidRPr="005D721A">
        <w:rPr>
          <w:rFonts w:ascii="Consolas" w:hAnsi="Consolas"/>
        </w:rPr>
        <w:t>(</w:t>
      </w:r>
      <w:proofErr w:type="spellStart"/>
      <w:proofErr w:type="gramEnd"/>
      <w:r w:rsidRPr="005D721A">
        <w:rPr>
          <w:rFonts w:ascii="Consolas" w:hAnsi="Consolas"/>
        </w:rPr>
        <w:t>M_x_sigme</w:t>
      </w:r>
      <w:proofErr w:type="spellEnd"/>
      <w:r w:rsidRPr="005D721A">
        <w:rPr>
          <w:rFonts w:ascii="Consolas" w:hAnsi="Consolas"/>
        </w:rPr>
        <w:t xml:space="preserve"> / (s - </w:t>
      </w:r>
      <w:proofErr w:type="spellStart"/>
      <w:r w:rsidRPr="005D721A">
        <w:rPr>
          <w:rFonts w:ascii="Consolas" w:hAnsi="Consolas"/>
        </w:rPr>
        <w:t>M_x_omx</w:t>
      </w:r>
      <w:proofErr w:type="spellEnd"/>
      <w:r w:rsidRPr="005D721A">
        <w:rPr>
          <w:rFonts w:ascii="Consolas" w:hAnsi="Consolas"/>
        </w:rPr>
        <w:t xml:space="preserve">));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W2 = </w:t>
      </w:r>
      <w:proofErr w:type="gramStart"/>
      <w:r w:rsidRPr="005D721A">
        <w:rPr>
          <w:rFonts w:ascii="Consolas" w:hAnsi="Consolas"/>
          <w:lang w:val="en-US"/>
        </w:rPr>
        <w:t>collect(</w:t>
      </w:r>
      <w:proofErr w:type="gramEnd"/>
      <w:r w:rsidRPr="005D721A">
        <w:rPr>
          <w:rFonts w:ascii="Consolas" w:hAnsi="Consolas"/>
          <w:lang w:val="en-US"/>
        </w:rPr>
        <w:t xml:space="preserve">W1 * </w:t>
      </w:r>
      <w:proofErr w:type="spellStart"/>
      <w:r w:rsidRPr="005D721A">
        <w:rPr>
          <w:rFonts w:ascii="Consolas" w:hAnsi="Consolas"/>
          <w:lang w:val="en-US"/>
        </w:rPr>
        <w:t>W_pr</w:t>
      </w:r>
      <w:proofErr w:type="spellEnd"/>
      <w:r w:rsidRPr="005D721A">
        <w:rPr>
          <w:rFonts w:ascii="Consolas" w:hAnsi="Consolas"/>
          <w:lang w:val="en-US"/>
        </w:rPr>
        <w:t xml:space="preserve">); </w:t>
      </w: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Связываем</w:t>
      </w:r>
      <w:r w:rsidRPr="005D721A">
        <w:rPr>
          <w:rFonts w:ascii="Consolas" w:hAnsi="Consolas"/>
          <w:color w:val="008013"/>
          <w:lang w:val="en-US"/>
        </w:rPr>
        <w:t xml:space="preserve"> W1 </w:t>
      </w:r>
      <w:r w:rsidRPr="005D721A">
        <w:rPr>
          <w:rFonts w:ascii="Consolas" w:hAnsi="Consolas"/>
          <w:color w:val="008013"/>
        </w:rPr>
        <w:t>и</w:t>
      </w:r>
      <w:r w:rsidRPr="005D721A">
        <w:rPr>
          <w:rFonts w:ascii="Consolas" w:hAnsi="Consolas"/>
          <w:color w:val="008013"/>
          <w:lang w:val="en-US"/>
        </w:rPr>
        <w:t xml:space="preserve"> W2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</w:t>
      </w:r>
      <w:proofErr w:type="spellStart"/>
      <w:proofErr w:type="gramStart"/>
      <w:r w:rsidRPr="005D721A">
        <w:rPr>
          <w:rFonts w:ascii="Consolas" w:hAnsi="Consolas"/>
        </w:rPr>
        <w:t>collect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W2 / (1 - W2*</w:t>
      </w:r>
      <w:proofErr w:type="spellStart"/>
      <w:r w:rsidRPr="005D721A">
        <w:rPr>
          <w:rFonts w:ascii="Consolas" w:hAnsi="Consolas"/>
        </w:rPr>
        <w:t>k_omx</w:t>
      </w:r>
      <w:proofErr w:type="spellEnd"/>
      <w:r w:rsidRPr="005D721A">
        <w:rPr>
          <w:rFonts w:ascii="Consolas" w:hAnsi="Consolas"/>
        </w:rPr>
        <w:t xml:space="preserve">));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</w:t>
      </w:r>
      <w:proofErr w:type="spellStart"/>
      <w:proofErr w:type="gramStart"/>
      <w:r w:rsidRPr="005D721A">
        <w:rPr>
          <w:rFonts w:ascii="Consolas" w:hAnsi="Consolas"/>
        </w:rPr>
        <w:t>collect</w:t>
      </w:r>
      <w:proofErr w:type="spellEnd"/>
      <w:r w:rsidRPr="005D721A">
        <w:rPr>
          <w:rFonts w:ascii="Consolas" w:hAnsi="Consolas"/>
        </w:rPr>
        <w:t>(</w:t>
      </w:r>
      <w:proofErr w:type="spellStart"/>
      <w:proofErr w:type="gramEnd"/>
      <w:r w:rsidRPr="005D721A">
        <w:rPr>
          <w:rFonts w:ascii="Consolas" w:hAnsi="Consolas"/>
        </w:rPr>
        <w:t>k_sigm</w:t>
      </w:r>
      <w:proofErr w:type="spellEnd"/>
      <w:r w:rsidRPr="005D721A">
        <w:rPr>
          <w:rFonts w:ascii="Consolas" w:hAnsi="Consolas"/>
        </w:rPr>
        <w:t xml:space="preserve"> * W3 / s);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W5 = </w:t>
      </w:r>
      <w:proofErr w:type="spellStart"/>
      <w:proofErr w:type="gramStart"/>
      <w:r w:rsidRPr="005D721A">
        <w:rPr>
          <w:rFonts w:ascii="Consolas" w:hAnsi="Consolas"/>
        </w:rPr>
        <w:t>collect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 xml:space="preserve">W4 / (1 - W4));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pretty(</w:t>
      </w:r>
      <w:proofErr w:type="gramEnd"/>
      <w:r w:rsidRPr="005D721A">
        <w:rPr>
          <w:rFonts w:ascii="Consolas" w:hAnsi="Consolas"/>
          <w:lang w:val="en-US"/>
        </w:rPr>
        <w:t>W5)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</w:t>
      </w:r>
      <w:proofErr w:type="spellStart"/>
      <w:proofErr w:type="gramStart"/>
      <w:r w:rsidRPr="005D721A">
        <w:rPr>
          <w:rFonts w:ascii="Consolas" w:hAnsi="Consolas"/>
          <w:lang w:val="en-US"/>
        </w:rPr>
        <w:t>num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, den] = </w:t>
      </w:r>
      <w:proofErr w:type="spellStart"/>
      <w:proofErr w:type="gramStart"/>
      <w:r w:rsidRPr="005D721A">
        <w:rPr>
          <w:rFonts w:ascii="Consolas" w:hAnsi="Consolas"/>
          <w:lang w:val="en-US"/>
        </w:rPr>
        <w:t>numden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W5);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'Числитель передаточной функции'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num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r w:rsidRPr="005D721A">
        <w:rPr>
          <w:rFonts w:ascii="Consolas" w:hAnsi="Consolas"/>
        </w:rPr>
        <w:t>vpa</w:t>
      </w:r>
      <w:proofErr w:type="spellEnd"/>
      <w:r w:rsidRPr="005D721A">
        <w:rPr>
          <w:rFonts w:ascii="Consolas" w:hAnsi="Consolas"/>
        </w:rPr>
        <w:t>(</w:t>
      </w:r>
      <w:proofErr w:type="spellStart"/>
      <w:r w:rsidRPr="005D721A">
        <w:rPr>
          <w:rFonts w:ascii="Consolas" w:hAnsi="Consolas"/>
        </w:rPr>
        <w:t>collect</w:t>
      </w:r>
      <w:proofErr w:type="spellEnd"/>
      <w:r w:rsidRPr="005D721A">
        <w:rPr>
          <w:rFonts w:ascii="Consolas" w:hAnsi="Consolas"/>
        </w:rPr>
        <w:t>(</w:t>
      </w:r>
      <w:proofErr w:type="spellStart"/>
      <w:r w:rsidRPr="005D721A">
        <w:rPr>
          <w:rFonts w:ascii="Consolas" w:hAnsi="Consolas"/>
        </w:rPr>
        <w:t>num</w:t>
      </w:r>
      <w:proofErr w:type="spellEnd"/>
      <w:r w:rsidRPr="005D721A">
        <w:rPr>
          <w:rFonts w:ascii="Consolas" w:hAnsi="Consolas"/>
        </w:rPr>
        <w:t xml:space="preserve">), 4) 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'Знаменатель передаточной функции'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den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r w:rsidRPr="005D721A">
        <w:rPr>
          <w:rFonts w:ascii="Consolas" w:hAnsi="Consolas"/>
        </w:rPr>
        <w:t>vpa</w:t>
      </w:r>
      <w:proofErr w:type="spellEnd"/>
      <w:r w:rsidRPr="005D721A">
        <w:rPr>
          <w:rFonts w:ascii="Consolas" w:hAnsi="Consolas"/>
        </w:rPr>
        <w:t>(</w:t>
      </w:r>
      <w:proofErr w:type="spellStart"/>
      <w:r w:rsidRPr="005D721A">
        <w:rPr>
          <w:rFonts w:ascii="Consolas" w:hAnsi="Consolas"/>
        </w:rPr>
        <w:t>collect</w:t>
      </w:r>
      <w:proofErr w:type="spellEnd"/>
      <w:r w:rsidRPr="005D721A">
        <w:rPr>
          <w:rFonts w:ascii="Consolas" w:hAnsi="Consolas"/>
        </w:rPr>
        <w:t>(</w:t>
      </w:r>
      <w:proofErr w:type="spellStart"/>
      <w:r w:rsidRPr="005D721A">
        <w:rPr>
          <w:rFonts w:ascii="Consolas" w:hAnsi="Consolas"/>
        </w:rPr>
        <w:t>den</w:t>
      </w:r>
      <w:proofErr w:type="spellEnd"/>
      <w:r w:rsidRPr="005D721A">
        <w:rPr>
          <w:rFonts w:ascii="Consolas" w:hAnsi="Consolas"/>
        </w:rPr>
        <w:t>), 4)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коэффициенты в числителе и знаменателе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Функция </w:t>
      </w:r>
      <w:proofErr w:type="spellStart"/>
      <w:r w:rsidRPr="005D721A">
        <w:rPr>
          <w:rFonts w:ascii="Consolas" w:hAnsi="Consolas"/>
          <w:color w:val="008013"/>
        </w:rPr>
        <w:t>coeffs</w:t>
      </w:r>
      <w:proofErr w:type="spellEnd"/>
      <w:r w:rsidRPr="005D721A">
        <w:rPr>
          <w:rFonts w:ascii="Consolas" w:hAnsi="Consolas"/>
          <w:color w:val="008013"/>
        </w:rPr>
        <w:t xml:space="preserve"> запишет их от младшей степени к старшей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koefs_num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proofErr w:type="gramStart"/>
      <w:r w:rsidRPr="005D721A">
        <w:rPr>
          <w:rFonts w:ascii="Consolas" w:hAnsi="Consolas"/>
        </w:rPr>
        <w:t>coeffs</w:t>
      </w:r>
      <w:proofErr w:type="spellEnd"/>
      <w:r w:rsidRPr="005D721A">
        <w:rPr>
          <w:rFonts w:ascii="Consolas" w:hAnsi="Consolas"/>
        </w:rPr>
        <w:t>(</w:t>
      </w:r>
      <w:proofErr w:type="spellStart"/>
      <w:proofErr w:type="gramEnd"/>
      <w:r w:rsidRPr="005D721A">
        <w:rPr>
          <w:rFonts w:ascii="Consolas" w:hAnsi="Consolas"/>
        </w:rPr>
        <w:t>num</w:t>
      </w:r>
      <w:proofErr w:type="spellEnd"/>
      <w:r w:rsidRPr="005D721A">
        <w:rPr>
          <w:rFonts w:ascii="Consolas" w:hAnsi="Consolas"/>
        </w:rPr>
        <w:t xml:space="preserve">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 xml:space="preserve">); </w:t>
      </w:r>
      <w:r w:rsidRPr="005D721A">
        <w:rPr>
          <w:rFonts w:ascii="Consolas" w:hAnsi="Consolas"/>
          <w:color w:val="008013"/>
        </w:rPr>
        <w:t>% Массив коэффициентов числителя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koefs_den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proofErr w:type="gramStart"/>
      <w:r w:rsidRPr="005D721A">
        <w:rPr>
          <w:rFonts w:ascii="Consolas" w:hAnsi="Consolas"/>
        </w:rPr>
        <w:t>coeffs</w:t>
      </w:r>
      <w:proofErr w:type="spellEnd"/>
      <w:r w:rsidRPr="005D721A">
        <w:rPr>
          <w:rFonts w:ascii="Consolas" w:hAnsi="Consolas"/>
        </w:rPr>
        <w:t>(</w:t>
      </w:r>
      <w:proofErr w:type="spellStart"/>
      <w:proofErr w:type="gramEnd"/>
      <w:r w:rsidRPr="005D721A">
        <w:rPr>
          <w:rFonts w:ascii="Consolas" w:hAnsi="Consolas"/>
        </w:rPr>
        <w:t>den</w:t>
      </w:r>
      <w:proofErr w:type="spellEnd"/>
      <w:r w:rsidRPr="005D721A">
        <w:rPr>
          <w:rFonts w:ascii="Consolas" w:hAnsi="Consolas"/>
        </w:rPr>
        <w:t xml:space="preserve">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 xml:space="preserve">); </w:t>
      </w:r>
      <w:r w:rsidRPr="005D721A">
        <w:rPr>
          <w:rFonts w:ascii="Consolas" w:hAnsi="Consolas"/>
          <w:color w:val="008013"/>
        </w:rPr>
        <w:t>% Массив коэффициентов знаменателя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Перевернём массивы на 180 градусов, чтобы получить коэффициенты 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от старшего ко младшему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koefs_num</w:t>
      </w:r>
      <w:proofErr w:type="spellEnd"/>
      <w:r w:rsidRPr="005D721A">
        <w:rPr>
          <w:rFonts w:ascii="Consolas" w:hAnsi="Consolas"/>
        </w:rPr>
        <w:t xml:space="preserve"> = rot90(rot90(</w:t>
      </w:r>
      <w:proofErr w:type="spellStart"/>
      <w:r w:rsidRPr="005D721A">
        <w:rPr>
          <w:rFonts w:ascii="Consolas" w:hAnsi="Consolas"/>
        </w:rPr>
        <w:t>koefs_num</w:t>
      </w:r>
      <w:proofErr w:type="spellEnd"/>
      <w:r w:rsidRPr="005D721A">
        <w:rPr>
          <w:rFonts w:ascii="Consolas" w:hAnsi="Consolas"/>
        </w:rPr>
        <w:t>));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koefs_den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gramStart"/>
      <w:r w:rsidRPr="005D721A">
        <w:rPr>
          <w:rFonts w:ascii="Consolas" w:hAnsi="Consolas"/>
          <w:lang w:val="en-US"/>
        </w:rPr>
        <w:t>rot90(</w:t>
      </w:r>
      <w:proofErr w:type="gramEnd"/>
      <w:r w:rsidRPr="005D721A">
        <w:rPr>
          <w:rFonts w:ascii="Consolas" w:hAnsi="Consolas"/>
          <w:lang w:val="en-US"/>
        </w:rPr>
        <w:t>rot90(</w:t>
      </w:r>
      <w:proofErr w:type="spellStart"/>
      <w:r w:rsidRPr="005D721A">
        <w:rPr>
          <w:rFonts w:ascii="Consolas" w:hAnsi="Consolas"/>
          <w:lang w:val="en-US"/>
        </w:rPr>
        <w:t>koefs_den</w:t>
      </w:r>
      <w:proofErr w:type="spellEnd"/>
      <w:r w:rsidRPr="005D721A">
        <w:rPr>
          <w:rFonts w:ascii="Consolas" w:hAnsi="Consolas"/>
          <w:lang w:val="en-US"/>
        </w:rPr>
        <w:t>));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Запишем соответствующие коэффициенты в соответствующие переменные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B0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num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A4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A3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2);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A2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3);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A1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4);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A0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5);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Запишем неравенства </w:t>
      </w:r>
      <w:proofErr w:type="spellStart"/>
      <w:r w:rsidRPr="005D721A">
        <w:rPr>
          <w:rFonts w:ascii="Consolas" w:hAnsi="Consolas"/>
          <w:color w:val="008013"/>
        </w:rPr>
        <w:t>жля</w:t>
      </w:r>
      <w:proofErr w:type="spellEnd"/>
      <w:r w:rsidRPr="005D721A">
        <w:rPr>
          <w:rFonts w:ascii="Consolas" w:hAnsi="Consolas"/>
          <w:color w:val="008013"/>
        </w:rPr>
        <w:t xml:space="preserve"> критерия </w:t>
      </w:r>
      <w:proofErr w:type="spellStart"/>
      <w:r w:rsidRPr="005D721A">
        <w:rPr>
          <w:rFonts w:ascii="Consolas" w:hAnsi="Consolas"/>
          <w:color w:val="008013"/>
        </w:rPr>
        <w:t>Рауса</w:t>
      </w:r>
      <w:proofErr w:type="spellEnd"/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eq1 = A</w:t>
      </w:r>
      <w:proofErr w:type="gramStart"/>
      <w:r w:rsidRPr="005D721A">
        <w:rPr>
          <w:rFonts w:ascii="Consolas" w:hAnsi="Consolas"/>
        </w:rPr>
        <w:t>0 &gt;</w:t>
      </w:r>
      <w:proofErr w:type="gramEnd"/>
      <w:r w:rsidRPr="005D721A">
        <w:rPr>
          <w:rFonts w:ascii="Consolas" w:hAnsi="Consolas"/>
        </w:rPr>
        <w:t xml:space="preserve"> 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eq2 = A1 &gt; 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eq3 = A2 &gt; 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eq4 = A3 &gt; 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eq5 = A4 &gt; 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eq6 = </w:t>
      </w:r>
      <w:proofErr w:type="gramStart"/>
      <w:r w:rsidRPr="005D721A">
        <w:rPr>
          <w:rFonts w:ascii="Consolas" w:hAnsi="Consolas"/>
          <w:lang w:val="en-US"/>
        </w:rPr>
        <w:t>simplify(</w:t>
      </w:r>
      <w:proofErr w:type="gramEnd"/>
      <w:r w:rsidRPr="005D721A">
        <w:rPr>
          <w:rFonts w:ascii="Consolas" w:hAnsi="Consolas"/>
          <w:lang w:val="en-US"/>
        </w:rPr>
        <w:t>A1*A2*A3 - A1^2*A4 - A0*A3^2) &gt; 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eq1 = </w:t>
      </w:r>
      <w:proofErr w:type="spellStart"/>
      <w:proofErr w:type="gramStart"/>
      <w:r w:rsidRPr="005D721A">
        <w:rPr>
          <w:rFonts w:ascii="Consolas" w:hAnsi="Consolas"/>
          <w:lang w:val="en-US"/>
        </w:rPr>
        <w:t>matlabFunction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eq1);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eq2 = </w:t>
      </w:r>
      <w:proofErr w:type="spellStart"/>
      <w:proofErr w:type="gramStart"/>
      <w:r w:rsidRPr="005D721A">
        <w:rPr>
          <w:rFonts w:ascii="Consolas" w:hAnsi="Consolas"/>
          <w:lang w:val="en-US"/>
        </w:rPr>
        <w:t>matlabFunction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eq2);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eq3 = </w:t>
      </w:r>
      <w:proofErr w:type="spellStart"/>
      <w:proofErr w:type="gramStart"/>
      <w:r w:rsidRPr="005D721A">
        <w:rPr>
          <w:rFonts w:ascii="Consolas" w:hAnsi="Consolas"/>
          <w:lang w:val="en-US"/>
        </w:rPr>
        <w:t>matlabFunction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eq3);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eq4 = </w:t>
      </w:r>
      <w:proofErr w:type="spellStart"/>
      <w:proofErr w:type="gramStart"/>
      <w:r w:rsidRPr="005D721A">
        <w:rPr>
          <w:rFonts w:ascii="Consolas" w:hAnsi="Consolas"/>
          <w:lang w:val="en-US"/>
        </w:rPr>
        <w:t>matlabFunction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eq4);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eq5 = </w:t>
      </w:r>
      <w:proofErr w:type="spellStart"/>
      <w:proofErr w:type="gramStart"/>
      <w:r w:rsidRPr="005D721A">
        <w:rPr>
          <w:rFonts w:ascii="Consolas" w:hAnsi="Consolas"/>
          <w:lang w:val="en-US"/>
        </w:rPr>
        <w:t>matlabFunction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eq5);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eq6 = </w:t>
      </w:r>
      <w:proofErr w:type="spellStart"/>
      <w:proofErr w:type="gramStart"/>
      <w:r w:rsidRPr="005D721A">
        <w:rPr>
          <w:rFonts w:ascii="Consolas" w:hAnsi="Consolas"/>
          <w:lang w:val="en-US"/>
        </w:rPr>
        <w:t>matlabFunction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eq6);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Задание сетки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l1 = [-2:0.005:5];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l2 = [-2:0.005:20];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[</w:t>
      </w:r>
      <w:proofErr w:type="spellStart"/>
      <w:r w:rsidRPr="005D721A">
        <w:rPr>
          <w:rFonts w:ascii="Consolas" w:hAnsi="Consolas"/>
        </w:rPr>
        <w:t>ko</w:t>
      </w:r>
      <w:proofErr w:type="spellEnd"/>
      <w:r w:rsidRPr="005D721A">
        <w:rPr>
          <w:rFonts w:ascii="Consolas" w:hAnsi="Consolas"/>
        </w:rPr>
        <w:t xml:space="preserve">, </w:t>
      </w:r>
      <w:proofErr w:type="spellStart"/>
      <w:r w:rsidRPr="005D721A">
        <w:rPr>
          <w:rFonts w:ascii="Consolas" w:hAnsi="Consolas"/>
        </w:rPr>
        <w:t>ks</w:t>
      </w:r>
      <w:proofErr w:type="spellEnd"/>
      <w:r w:rsidRPr="005D721A">
        <w:rPr>
          <w:rFonts w:ascii="Consolas" w:hAnsi="Consolas"/>
        </w:rPr>
        <w:t xml:space="preserve">] = </w:t>
      </w:r>
      <w:proofErr w:type="spellStart"/>
      <w:proofErr w:type="gramStart"/>
      <w:r w:rsidRPr="005D721A">
        <w:rPr>
          <w:rFonts w:ascii="Consolas" w:hAnsi="Consolas"/>
        </w:rPr>
        <w:t>meshgrid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l1, l2);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Проверка устойчивости узлов сетки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c1 = eq1(</w:t>
      </w:r>
      <w:proofErr w:type="spellStart"/>
      <w:r w:rsidRPr="005D721A">
        <w:rPr>
          <w:rFonts w:ascii="Consolas" w:hAnsi="Consolas"/>
        </w:rPr>
        <w:t>ks</w:t>
      </w:r>
      <w:proofErr w:type="spellEnd"/>
      <w:r w:rsidRPr="005D721A">
        <w:rPr>
          <w:rFonts w:ascii="Consolas" w:hAnsi="Consola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c2 = </w:t>
      </w:r>
      <w:proofErr w:type="gramStart"/>
      <w:r w:rsidRPr="005D721A">
        <w:rPr>
          <w:rFonts w:ascii="Consolas" w:hAnsi="Consolas"/>
          <w:lang w:val="en-US"/>
        </w:rPr>
        <w:t>eq2(</w:t>
      </w:r>
      <w:proofErr w:type="spellStart"/>
      <w:proofErr w:type="gramEnd"/>
      <w:r w:rsidRPr="005D721A">
        <w:rPr>
          <w:rFonts w:ascii="Consolas" w:hAnsi="Consolas"/>
          <w:lang w:val="en-US"/>
        </w:rPr>
        <w:t>ko</w:t>
      </w:r>
      <w:proofErr w:type="spell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c3 = </w:t>
      </w:r>
      <w:proofErr w:type="gramStart"/>
      <w:r w:rsidRPr="005D721A">
        <w:rPr>
          <w:rFonts w:ascii="Consolas" w:hAnsi="Consolas"/>
          <w:lang w:val="en-US"/>
        </w:rPr>
        <w:t>eq3(</w:t>
      </w:r>
      <w:proofErr w:type="gram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c4 = </w:t>
      </w:r>
      <w:proofErr w:type="gramStart"/>
      <w:r w:rsidRPr="005D721A">
        <w:rPr>
          <w:rFonts w:ascii="Consolas" w:hAnsi="Consolas"/>
          <w:lang w:val="en-US"/>
        </w:rPr>
        <w:t>eq4(</w:t>
      </w:r>
      <w:proofErr w:type="gram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c5 = </w:t>
      </w:r>
      <w:proofErr w:type="gramStart"/>
      <w:r w:rsidRPr="005D721A">
        <w:rPr>
          <w:rFonts w:ascii="Consolas" w:hAnsi="Consolas"/>
          <w:lang w:val="en-US"/>
        </w:rPr>
        <w:t>eq5(</w:t>
      </w:r>
      <w:proofErr w:type="gram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c6 = </w:t>
      </w:r>
      <w:proofErr w:type="gramStart"/>
      <w:r w:rsidRPr="005D721A">
        <w:rPr>
          <w:rFonts w:ascii="Consolas" w:hAnsi="Consolas"/>
          <w:lang w:val="en-US"/>
        </w:rPr>
        <w:t>eq6(</w:t>
      </w:r>
      <w:proofErr w:type="spellStart"/>
      <w:proofErr w:type="gramEnd"/>
      <w:r w:rsidRPr="005D721A">
        <w:rPr>
          <w:rFonts w:ascii="Consolas" w:hAnsi="Consolas"/>
          <w:lang w:val="en-US"/>
        </w:rPr>
        <w:t>ko</w:t>
      </w:r>
      <w:proofErr w:type="spellEnd"/>
      <w:r w:rsidRPr="005D721A">
        <w:rPr>
          <w:rFonts w:ascii="Consolas" w:hAnsi="Consolas"/>
          <w:lang w:val="en-US"/>
        </w:rPr>
        <w:t xml:space="preserve">, </w:t>
      </w:r>
      <w:proofErr w:type="spellStart"/>
      <w:r w:rsidRPr="005D721A">
        <w:rPr>
          <w:rFonts w:ascii="Consolas" w:hAnsi="Consolas"/>
          <w:lang w:val="en-US"/>
        </w:rPr>
        <w:t>ks</w:t>
      </w:r>
      <w:proofErr w:type="spell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figure</w:t>
      </w:r>
      <w:proofErr w:type="gramEnd"/>
      <w:r w:rsidRPr="005D721A">
        <w:rPr>
          <w:rFonts w:ascii="Consolas" w:hAnsi="Consolas"/>
          <w:lang w:val="en-US"/>
        </w:rPr>
        <w:t>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contourf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l1, l2, c1 &amp; c2 &amp; c3 &amp; c4 &amp; c5 &amp; c6, [1 1 1 1 1 1])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colormap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</w:t>
      </w:r>
      <w:r w:rsidRPr="005D721A">
        <w:rPr>
          <w:rFonts w:ascii="Consolas" w:hAnsi="Consolas"/>
          <w:color w:val="A709F5"/>
          <w:lang w:val="en-US"/>
        </w:rPr>
        <w:t>lines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grid</w:t>
      </w:r>
      <w:proofErr w:type="gramEnd"/>
      <w:r w:rsidRPr="005D721A">
        <w:rPr>
          <w:rFonts w:ascii="Consolas" w:hAnsi="Consolas"/>
          <w:lang w:val="en-US"/>
        </w:rPr>
        <w:t xml:space="preserve">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hold</w:t>
      </w:r>
      <w:proofErr w:type="gramEnd"/>
      <w:r w:rsidRPr="005D721A">
        <w:rPr>
          <w:rFonts w:ascii="Consolas" w:hAnsi="Consolas"/>
          <w:lang w:val="en-US"/>
        </w:rPr>
        <w:t xml:space="preserve">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Синтезированные коэффициенты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k_omx</w:t>
      </w:r>
      <w:proofErr w:type="spellEnd"/>
      <w:r w:rsidRPr="005D721A">
        <w:rPr>
          <w:rFonts w:ascii="Consolas" w:hAnsi="Consolas"/>
        </w:rPr>
        <w:t xml:space="preserve"> = 1;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k_sigm</w:t>
      </w:r>
      <w:proofErr w:type="spellEnd"/>
      <w:r w:rsidRPr="005D721A">
        <w:rPr>
          <w:rFonts w:ascii="Consolas" w:hAnsi="Consolas"/>
        </w:rPr>
        <w:t xml:space="preserve"> = 3.6957;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pnt1 = </w:t>
      </w:r>
      <w:proofErr w:type="gramStart"/>
      <w:r w:rsidRPr="005D721A">
        <w:rPr>
          <w:rFonts w:ascii="Consolas" w:hAnsi="Consolas"/>
          <w:lang w:val="en-US"/>
        </w:rPr>
        <w:t>scatter(</w:t>
      </w:r>
      <w:proofErr w:type="spellStart"/>
      <w:proofErr w:type="gramEnd"/>
      <w:r w:rsidRPr="005D721A">
        <w:rPr>
          <w:rFonts w:ascii="Consolas" w:hAnsi="Consolas"/>
          <w:lang w:val="en-US"/>
        </w:rPr>
        <w:t>k_omx</w:t>
      </w:r>
      <w:proofErr w:type="spellEnd"/>
      <w:r w:rsidRPr="005D721A">
        <w:rPr>
          <w:rFonts w:ascii="Consolas" w:hAnsi="Consolas"/>
          <w:lang w:val="en-US"/>
        </w:rPr>
        <w:t xml:space="preserve">, </w:t>
      </w:r>
      <w:proofErr w:type="spellStart"/>
      <w:r w:rsidRPr="005D721A">
        <w:rPr>
          <w:rFonts w:ascii="Consolas" w:hAnsi="Consolas"/>
          <w:lang w:val="en-US"/>
        </w:rPr>
        <w:t>k_sigm</w:t>
      </w:r>
      <w:proofErr w:type="spellEnd"/>
      <w:r w:rsidRPr="005D721A">
        <w:rPr>
          <w:rFonts w:ascii="Consolas" w:hAnsi="Consolas"/>
          <w:lang w:val="en-US"/>
        </w:rPr>
        <w:t xml:space="preserve">, </w:t>
      </w:r>
      <w:r w:rsidRPr="005D721A">
        <w:rPr>
          <w:rFonts w:ascii="Consolas" w:hAnsi="Consolas"/>
          <w:color w:val="A709F5"/>
          <w:lang w:val="en-US"/>
        </w:rPr>
        <w:t>'</w:t>
      </w:r>
      <w:proofErr w:type="spellStart"/>
      <w:r w:rsidRPr="005D721A">
        <w:rPr>
          <w:rFonts w:ascii="Consolas" w:hAnsi="Consolas"/>
          <w:color w:val="A709F5"/>
          <w:lang w:val="en-US"/>
        </w:rPr>
        <w:t>r'</w:t>
      </w:r>
      <w:r w:rsidRPr="005D721A">
        <w:rPr>
          <w:rFonts w:ascii="Consolas" w:hAnsi="Consolas"/>
          <w:lang w:val="en-US"/>
        </w:rPr>
        <w:t>,</w:t>
      </w:r>
      <w:r w:rsidRPr="005D721A">
        <w:rPr>
          <w:rFonts w:ascii="Consolas" w:hAnsi="Consolas"/>
          <w:color w:val="A709F5"/>
          <w:lang w:val="en-US"/>
        </w:rPr>
        <w:t>'filled</w:t>
      </w:r>
      <w:proofErr w:type="spellEnd"/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Подобранные коэффициенты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k_omx</w:t>
      </w:r>
      <w:proofErr w:type="spellEnd"/>
      <w:r w:rsidRPr="005D721A">
        <w:rPr>
          <w:rFonts w:ascii="Consolas" w:hAnsi="Consolas"/>
        </w:rPr>
        <w:t xml:space="preserve"> = 1.2597;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k_sigm</w:t>
      </w:r>
      <w:proofErr w:type="spellEnd"/>
      <w:r w:rsidRPr="005D721A">
        <w:rPr>
          <w:rFonts w:ascii="Consolas" w:hAnsi="Consolas"/>
        </w:rPr>
        <w:t xml:space="preserve"> = 5.4231;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pnt2 = </w:t>
      </w:r>
      <w:proofErr w:type="gramStart"/>
      <w:r w:rsidRPr="005D721A">
        <w:rPr>
          <w:rFonts w:ascii="Consolas" w:hAnsi="Consolas"/>
          <w:lang w:val="en-US"/>
        </w:rPr>
        <w:t>scatter(</w:t>
      </w:r>
      <w:proofErr w:type="spellStart"/>
      <w:proofErr w:type="gramEnd"/>
      <w:r w:rsidRPr="005D721A">
        <w:rPr>
          <w:rFonts w:ascii="Consolas" w:hAnsi="Consolas"/>
          <w:lang w:val="en-US"/>
        </w:rPr>
        <w:t>k_omx</w:t>
      </w:r>
      <w:proofErr w:type="spellEnd"/>
      <w:r w:rsidRPr="005D721A">
        <w:rPr>
          <w:rFonts w:ascii="Consolas" w:hAnsi="Consolas"/>
          <w:lang w:val="en-US"/>
        </w:rPr>
        <w:t xml:space="preserve">, </w:t>
      </w:r>
      <w:proofErr w:type="spellStart"/>
      <w:r w:rsidRPr="005D721A">
        <w:rPr>
          <w:rFonts w:ascii="Consolas" w:hAnsi="Consolas"/>
          <w:lang w:val="en-US"/>
        </w:rPr>
        <w:t>k_sigm</w:t>
      </w:r>
      <w:proofErr w:type="spellEnd"/>
      <w:r w:rsidRPr="005D721A">
        <w:rPr>
          <w:rFonts w:ascii="Consolas" w:hAnsi="Consolas"/>
          <w:lang w:val="en-US"/>
        </w:rPr>
        <w:t xml:space="preserve">, </w:t>
      </w:r>
      <w:r w:rsidRPr="005D721A">
        <w:rPr>
          <w:rFonts w:ascii="Consolas" w:hAnsi="Consolas"/>
          <w:color w:val="A709F5"/>
          <w:lang w:val="en-US"/>
        </w:rPr>
        <w:t>'</w:t>
      </w:r>
      <w:proofErr w:type="spellStart"/>
      <w:r w:rsidRPr="005D721A">
        <w:rPr>
          <w:rFonts w:ascii="Consolas" w:hAnsi="Consolas"/>
          <w:color w:val="A709F5"/>
          <w:lang w:val="en-US"/>
        </w:rPr>
        <w:t>b'</w:t>
      </w:r>
      <w:r w:rsidRPr="005D721A">
        <w:rPr>
          <w:rFonts w:ascii="Consolas" w:hAnsi="Consolas"/>
          <w:lang w:val="en-US"/>
        </w:rPr>
        <w:t>,</w:t>
      </w:r>
      <w:r w:rsidRPr="005D721A">
        <w:rPr>
          <w:rFonts w:ascii="Consolas" w:hAnsi="Consolas"/>
          <w:color w:val="A709F5"/>
          <w:lang w:val="en-US"/>
        </w:rPr>
        <w:t>'filled</w:t>
      </w:r>
      <w:proofErr w:type="spellEnd"/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legend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[pnt1, pnt2],</w:t>
      </w:r>
      <w:r w:rsidRPr="005D721A">
        <w:rPr>
          <w:rFonts w:ascii="Consolas" w:hAnsi="Consolas"/>
          <w:color w:val="A709F5"/>
        </w:rPr>
        <w:t>"Синтезированные коэффициенты"</w:t>
      </w:r>
      <w:r w:rsidRPr="005D721A">
        <w:rPr>
          <w:rFonts w:ascii="Consolas" w:hAnsi="Consolas"/>
        </w:rPr>
        <w:t xml:space="preserve">, </w:t>
      </w:r>
      <w:r w:rsidRPr="005D721A">
        <w:rPr>
          <w:rFonts w:ascii="Consolas" w:hAnsi="Consolas"/>
          <w:color w:val="A709F5"/>
        </w:rPr>
        <w:t>"Подобранные коэффициенты"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hold</w:t>
      </w:r>
      <w:proofErr w:type="gramEnd"/>
      <w:r w:rsidRPr="005D721A">
        <w:rPr>
          <w:rFonts w:ascii="Consolas" w:hAnsi="Consolas"/>
          <w:lang w:val="en-US"/>
        </w:rPr>
        <w:t xml:space="preserve"> </w:t>
      </w:r>
      <w:r w:rsidRPr="005D721A">
        <w:rPr>
          <w:rFonts w:ascii="Consolas" w:hAnsi="Consolas"/>
          <w:color w:val="A709F5"/>
          <w:lang w:val="en-US"/>
        </w:rPr>
        <w:t>off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xlabel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color w:val="A709F5"/>
          <w:lang w:val="en-US"/>
        </w:rPr>
        <w:t>'</w:t>
      </w:r>
      <w:proofErr w:type="spellStart"/>
      <w:r w:rsidRPr="005D721A">
        <w:rPr>
          <w:rFonts w:ascii="Consolas" w:hAnsi="Consolas"/>
          <w:color w:val="A709F5"/>
          <w:lang w:val="en-US"/>
        </w:rPr>
        <w:t>Komx</w:t>
      </w:r>
      <w:proofErr w:type="spellEnd"/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ylabel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color w:val="A709F5"/>
          <w:lang w:val="en-US"/>
        </w:rPr>
        <w:t>'</w:t>
      </w:r>
      <w:proofErr w:type="spellStart"/>
      <w:r w:rsidRPr="005D721A">
        <w:rPr>
          <w:rFonts w:ascii="Consolas" w:hAnsi="Consolas"/>
          <w:color w:val="A709F5"/>
          <w:lang w:val="en-US"/>
        </w:rPr>
        <w:t>Ksigm</w:t>
      </w:r>
      <w:proofErr w:type="spellEnd"/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</w:t>
      </w:r>
    </w:p>
    <w:p w:rsidR="00557B8B" w:rsidRDefault="00557B8B" w:rsidP="00557B8B">
      <w:pPr>
        <w:pStyle w:val="aa"/>
        <w:spacing w:before="240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 w:rsidR="009F39E7">
        <w:rPr>
          <w:i w:val="0"/>
          <w:noProof/>
          <w:color w:val="auto"/>
          <w:sz w:val="24"/>
        </w:rPr>
        <w:t>2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Область устойчивости для системы управления стабилизацией крена</w:t>
      </w:r>
    </w:p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Default="00557B8B" w:rsidP="00557B8B"/>
    <w:p w:rsidR="00557B8B" w:rsidRPr="00557B8B" w:rsidRDefault="00557B8B" w:rsidP="00557B8B"/>
    <w:p w:rsidR="00557B8B" w:rsidRPr="00557B8B" w:rsidRDefault="00557B8B" w:rsidP="00557B8B"/>
    <w:p w:rsidR="00557B8B" w:rsidRPr="00834AEF" w:rsidRDefault="00557B8B" w:rsidP="00557B8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7" w:name="_Toc12092633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34AEF">
        <w:rPr>
          <w:rFonts w:ascii="Times New Roman" w:hAnsi="Times New Roman" w:cs="Times New Roman"/>
          <w:b/>
          <w:color w:val="auto"/>
          <w:lang w:val="en-US"/>
        </w:rPr>
        <w:t xml:space="preserve"> 2</w:t>
      </w:r>
      <w:bookmarkEnd w:id="37"/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clc</w:t>
      </w:r>
      <w:proofErr w:type="spellEnd"/>
      <w:proofErr w:type="gramEnd"/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clear</w:t>
      </w:r>
      <w:proofErr w:type="gramEnd"/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syms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</w:t>
      </w:r>
      <w:proofErr w:type="spellStart"/>
      <w:r w:rsidRPr="005D721A">
        <w:rPr>
          <w:rFonts w:ascii="Consolas" w:hAnsi="Consolas"/>
          <w:color w:val="A709F5"/>
          <w:lang w:val="en-US"/>
        </w:rPr>
        <w:t>k_psi</w:t>
      </w:r>
      <w:proofErr w:type="spellEnd"/>
      <w:r w:rsidRPr="005D721A">
        <w:rPr>
          <w:rFonts w:ascii="Consolas" w:hAnsi="Consolas"/>
          <w:color w:val="A709F5"/>
          <w:lang w:val="en-US"/>
        </w:rPr>
        <w:t xml:space="preserve"> </w:t>
      </w:r>
      <w:proofErr w:type="spellStart"/>
      <w:r w:rsidRPr="005D721A">
        <w:rPr>
          <w:rFonts w:ascii="Consolas" w:hAnsi="Consolas"/>
          <w:color w:val="A709F5"/>
          <w:lang w:val="en-US"/>
        </w:rPr>
        <w:t>k_omegay</w:t>
      </w:r>
      <w:proofErr w:type="spellEnd"/>
      <w:r w:rsidRPr="005D721A">
        <w:rPr>
          <w:rFonts w:ascii="Consolas" w:hAnsi="Consolas"/>
          <w:color w:val="A709F5"/>
          <w:lang w:val="en-US"/>
        </w:rPr>
        <w:t xml:space="preserve"> s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H = 5;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>M = 0.6;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V = 192;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Zb</w:t>
      </w:r>
      <w:proofErr w:type="spellEnd"/>
      <w:r w:rsidRPr="005D721A">
        <w:rPr>
          <w:rFonts w:ascii="Consolas" w:hAnsi="Consolas"/>
          <w:lang w:val="en-U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sin</w:t>
      </w:r>
      <w:proofErr w:type="gramEnd"/>
      <w:r w:rsidRPr="005D721A">
        <w:rPr>
          <w:rFonts w:ascii="Consolas" w:hAnsi="Consolas"/>
          <w:lang w:val="en-US"/>
        </w:rPr>
        <w:t xml:space="preserve"> = 0.08;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cos</w:t>
      </w:r>
      <w:proofErr w:type="gramEnd"/>
      <w:r w:rsidRPr="005D721A">
        <w:rPr>
          <w:rFonts w:ascii="Consolas" w:hAnsi="Consolas"/>
          <w:lang w:val="en-US"/>
        </w:rPr>
        <w:t xml:space="preserve"> = 1;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g_del_V</w:t>
      </w:r>
      <w:proofErr w:type="spellEnd"/>
      <w:r w:rsidRPr="005D721A">
        <w:rPr>
          <w:rFonts w:ascii="Consolas" w:hAnsi="Consolas"/>
          <w:lang w:val="en-US"/>
        </w:rPr>
        <w:t xml:space="preserve"> = 0.051;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M_x_b</w:t>
      </w:r>
      <w:proofErr w:type="spellEnd"/>
      <w:r w:rsidRPr="005D721A">
        <w:rPr>
          <w:rFonts w:ascii="Consolas" w:hAnsi="Consolas"/>
          <w:lang w:val="en-US"/>
        </w:rPr>
        <w:t xml:space="preserve"> = -5.8;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M_x_omx</w:t>
      </w:r>
      <w:proofErr w:type="spellEnd"/>
      <w:r w:rsidRPr="005D721A">
        <w:rPr>
          <w:rFonts w:ascii="Consolas" w:hAnsi="Consolas"/>
          <w:lang w:val="en-US"/>
        </w:rPr>
        <w:t xml:space="preserve"> = -1;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M_x_omy</w:t>
      </w:r>
      <w:proofErr w:type="spellEnd"/>
      <w:r w:rsidRPr="005D721A">
        <w:rPr>
          <w:rFonts w:ascii="Consolas" w:hAnsi="Consolas"/>
          <w:lang w:val="en-U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M_x_sigme</w:t>
      </w:r>
      <w:proofErr w:type="spellEnd"/>
      <w:r w:rsidRPr="005D721A">
        <w:rPr>
          <w:rFonts w:ascii="Consolas" w:hAnsi="Consolas"/>
          <w:lang w:val="en-US"/>
        </w:rPr>
        <w:t xml:space="preserve"> = -7;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M_y_b</w:t>
      </w:r>
      <w:proofErr w:type="spellEnd"/>
      <w:r w:rsidRPr="005D721A">
        <w:rPr>
          <w:rFonts w:ascii="Consolas" w:hAnsi="Consolas"/>
          <w:lang w:val="en-US"/>
        </w:rPr>
        <w:t xml:space="preserve"> = -3;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M_y_omx</w:t>
      </w:r>
      <w:proofErr w:type="spellEnd"/>
      <w:r w:rsidRPr="005D721A">
        <w:rPr>
          <w:rFonts w:ascii="Consolas" w:hAnsi="Consolas"/>
          <w:lang w:val="en-US"/>
        </w:rPr>
        <w:t xml:space="preserve"> = -0.05;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M_y_omy</w:t>
      </w:r>
      <w:proofErr w:type="spellEnd"/>
      <w:r w:rsidRPr="005D721A">
        <w:rPr>
          <w:rFonts w:ascii="Consolas" w:hAnsi="Consolas"/>
          <w:lang w:val="en-US"/>
        </w:rPr>
        <w:t xml:space="preserve"> = -0.2;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M_y_sigmn</w:t>
      </w:r>
      <w:proofErr w:type="spellEnd"/>
      <w:r w:rsidRPr="005D721A">
        <w:rPr>
          <w:rFonts w:ascii="Consolas" w:hAnsi="Consolas"/>
          <w:lang w:val="en-US"/>
        </w:rPr>
        <w:t xml:space="preserve"> = -2.5;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om_pr</w:t>
      </w:r>
      <w:proofErr w:type="spellEnd"/>
      <w:r w:rsidRPr="005D721A">
        <w:rPr>
          <w:rFonts w:ascii="Consolas" w:hAnsi="Consolas"/>
          <w:lang w:val="en-US"/>
        </w:rPr>
        <w:t xml:space="preserve"> = 20;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kzi_pr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proofErr w:type="gramStart"/>
      <w:r w:rsidRPr="005D721A">
        <w:rPr>
          <w:rFonts w:ascii="Consolas" w:hAnsi="Consolas"/>
        </w:rPr>
        <w:t>sqrt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2)/2;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привода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W_pr</w:t>
      </w:r>
      <w:proofErr w:type="spellEnd"/>
      <w:r w:rsidRPr="005D721A">
        <w:rPr>
          <w:rFonts w:ascii="Consolas" w:hAnsi="Consolas"/>
          <w:lang w:val="en-US"/>
        </w:rPr>
        <w:t xml:space="preserve"> = om_pr^2 / (s^2 + 2*</w:t>
      </w:r>
      <w:proofErr w:type="spellStart"/>
      <w:r w:rsidRPr="005D721A">
        <w:rPr>
          <w:rFonts w:ascii="Consolas" w:hAnsi="Consolas"/>
          <w:lang w:val="en-US"/>
        </w:rPr>
        <w:t>om_pr</w:t>
      </w:r>
      <w:proofErr w:type="spellEnd"/>
      <w:r w:rsidRPr="005D721A">
        <w:rPr>
          <w:rFonts w:ascii="Consolas" w:hAnsi="Consolas"/>
          <w:lang w:val="en-US"/>
        </w:rPr>
        <w:t>*</w:t>
      </w:r>
      <w:proofErr w:type="spellStart"/>
      <w:r w:rsidRPr="005D721A">
        <w:rPr>
          <w:rFonts w:ascii="Consolas" w:hAnsi="Consolas"/>
          <w:lang w:val="en-US"/>
        </w:rPr>
        <w:t>kzi_pr</w:t>
      </w:r>
      <w:proofErr w:type="spellEnd"/>
      <w:r w:rsidRPr="005D721A">
        <w:rPr>
          <w:rFonts w:ascii="Consolas" w:hAnsi="Consolas"/>
          <w:lang w:val="en-US"/>
        </w:rPr>
        <w:t>*s + om_pr^2);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по угловой скорости рысканья с учётом привода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W_sigmn_omy_raz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gramStart"/>
      <w:r w:rsidRPr="005D721A">
        <w:rPr>
          <w:rFonts w:ascii="Consolas" w:hAnsi="Consolas"/>
          <w:lang w:val="en-US"/>
        </w:rPr>
        <w:t>collect(</w:t>
      </w:r>
      <w:proofErr w:type="gramEnd"/>
      <w:r w:rsidRPr="005D721A">
        <w:rPr>
          <w:rFonts w:ascii="Consolas" w:hAnsi="Consolas"/>
          <w:lang w:val="en-US"/>
        </w:rPr>
        <w:t>(</w:t>
      </w:r>
      <w:proofErr w:type="spellStart"/>
      <w:r w:rsidRPr="005D721A">
        <w:rPr>
          <w:rFonts w:ascii="Consolas" w:hAnsi="Consolas"/>
          <w:lang w:val="en-US"/>
        </w:rPr>
        <w:t>M_y_sigmn</w:t>
      </w:r>
      <w:proofErr w:type="spellEnd"/>
      <w:r w:rsidRPr="005D721A">
        <w:rPr>
          <w:rFonts w:ascii="Consolas" w:hAnsi="Consolas"/>
          <w:lang w:val="en-US"/>
        </w:rPr>
        <w:t>*s + (-</w:t>
      </w:r>
      <w:proofErr w:type="spellStart"/>
      <w:r w:rsidRPr="005D721A">
        <w:rPr>
          <w:rFonts w:ascii="Consolas" w:hAnsi="Consolas"/>
          <w:lang w:val="en-US"/>
        </w:rPr>
        <w:t>M_y_sigmn</w:t>
      </w:r>
      <w:proofErr w:type="spellEnd"/>
      <w:r w:rsidRPr="005D721A">
        <w:rPr>
          <w:rFonts w:ascii="Consolas" w:hAnsi="Consolas"/>
          <w:lang w:val="en-US"/>
        </w:rPr>
        <w:t>*</w:t>
      </w:r>
      <w:proofErr w:type="spellStart"/>
      <w:r w:rsidRPr="005D721A">
        <w:rPr>
          <w:rFonts w:ascii="Consolas" w:hAnsi="Consolas"/>
          <w:lang w:val="en-US"/>
        </w:rPr>
        <w:t>Zb</w:t>
      </w:r>
      <w:proofErr w:type="spellEnd"/>
      <w:r w:rsidRPr="005D721A">
        <w:rPr>
          <w:rFonts w:ascii="Consolas" w:hAnsi="Consolas"/>
          <w:lang w:val="en-US"/>
        </w:rPr>
        <w:t>)) / (s^2 + (-</w:t>
      </w:r>
      <w:proofErr w:type="spellStart"/>
      <w:r w:rsidRPr="005D721A">
        <w:rPr>
          <w:rFonts w:ascii="Consolas" w:hAnsi="Consolas"/>
          <w:lang w:val="en-US"/>
        </w:rPr>
        <w:t>M_y_omy-Zb</w:t>
      </w:r>
      <w:proofErr w:type="spellEnd"/>
      <w:r w:rsidRPr="005D721A">
        <w:rPr>
          <w:rFonts w:ascii="Consolas" w:hAnsi="Consolas"/>
          <w:lang w:val="en-US"/>
        </w:rPr>
        <w:t>)*s + (</w:t>
      </w:r>
      <w:proofErr w:type="spellStart"/>
      <w:r w:rsidRPr="005D721A">
        <w:rPr>
          <w:rFonts w:ascii="Consolas" w:hAnsi="Consolas"/>
          <w:lang w:val="en-US"/>
        </w:rPr>
        <w:t>M_y_omy</w:t>
      </w:r>
      <w:proofErr w:type="spellEnd"/>
      <w:r w:rsidRPr="005D721A">
        <w:rPr>
          <w:rFonts w:ascii="Consolas" w:hAnsi="Consolas"/>
          <w:lang w:val="en-US"/>
        </w:rPr>
        <w:t>*</w:t>
      </w:r>
      <w:proofErr w:type="spellStart"/>
      <w:r w:rsidRPr="005D721A">
        <w:rPr>
          <w:rFonts w:ascii="Consolas" w:hAnsi="Consolas"/>
          <w:lang w:val="en-US"/>
        </w:rPr>
        <w:t>Zb-M_y_b</w:t>
      </w:r>
      <w:proofErr w:type="spellEnd"/>
      <w:r w:rsidRPr="005D721A">
        <w:rPr>
          <w:rFonts w:ascii="Consolas" w:hAnsi="Consolas"/>
          <w:lang w:val="en-US"/>
        </w:rPr>
        <w:t xml:space="preserve">)) * </w:t>
      </w:r>
      <w:proofErr w:type="spellStart"/>
      <w:r w:rsidRPr="005D721A">
        <w:rPr>
          <w:rFonts w:ascii="Consolas" w:hAnsi="Consolas"/>
          <w:lang w:val="en-US"/>
        </w:rPr>
        <w:t>W_pr</w:t>
      </w:r>
      <w:proofErr w:type="spell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Обратная связь с коэффициентом обратной связи </w:t>
      </w:r>
      <w:proofErr w:type="spellStart"/>
      <w:r w:rsidRPr="005D721A">
        <w:rPr>
          <w:rFonts w:ascii="Consolas" w:hAnsi="Consolas"/>
          <w:color w:val="008013"/>
        </w:rPr>
        <w:t>k_omegay</w:t>
      </w:r>
      <w:proofErr w:type="spellEnd"/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W_sigmn_omy_zamk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gramStart"/>
      <w:r w:rsidRPr="005D721A">
        <w:rPr>
          <w:rFonts w:ascii="Consolas" w:hAnsi="Consolas"/>
          <w:lang w:val="en-US"/>
        </w:rPr>
        <w:t>collect(</w:t>
      </w:r>
      <w:proofErr w:type="spellStart"/>
      <w:proofErr w:type="gramEnd"/>
      <w:r w:rsidRPr="005D721A">
        <w:rPr>
          <w:rFonts w:ascii="Consolas" w:hAnsi="Consolas"/>
          <w:lang w:val="en-US"/>
        </w:rPr>
        <w:t>W_sigmn_omy_raz</w:t>
      </w:r>
      <w:proofErr w:type="spellEnd"/>
      <w:r w:rsidRPr="005D721A">
        <w:rPr>
          <w:rFonts w:ascii="Consolas" w:hAnsi="Consolas"/>
          <w:lang w:val="en-US"/>
        </w:rPr>
        <w:t xml:space="preserve"> / (1 - </w:t>
      </w:r>
      <w:proofErr w:type="spellStart"/>
      <w:r w:rsidRPr="005D721A">
        <w:rPr>
          <w:rFonts w:ascii="Consolas" w:hAnsi="Consolas"/>
          <w:lang w:val="en-US"/>
        </w:rPr>
        <w:t>k_omegay</w:t>
      </w:r>
      <w:proofErr w:type="spellEnd"/>
      <w:r w:rsidRPr="005D721A">
        <w:rPr>
          <w:rFonts w:ascii="Consolas" w:hAnsi="Consolas"/>
          <w:lang w:val="en-US"/>
        </w:rPr>
        <w:t>*</w:t>
      </w:r>
      <w:proofErr w:type="spellStart"/>
      <w:r w:rsidRPr="005D721A">
        <w:rPr>
          <w:rFonts w:ascii="Consolas" w:hAnsi="Consolas"/>
          <w:lang w:val="en-US"/>
        </w:rPr>
        <w:t>W_sigmn_omy_raz</w:t>
      </w:r>
      <w:proofErr w:type="spellEnd"/>
      <w:r w:rsidRPr="005D721A">
        <w:rPr>
          <w:rFonts w:ascii="Consolas" w:hAnsi="Consolas"/>
          <w:lang w:val="en-US"/>
        </w:rPr>
        <w:t>));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Разомкнутая передаточная функция по углу рысканья с замкнутым внутренним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color w:val="008013"/>
          <w:lang w:val="en-US"/>
        </w:rPr>
        <w:t>%</w:t>
      </w:r>
      <w:proofErr w:type="gramEnd"/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контуром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W_psizad_psi_raz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gramStart"/>
      <w:r w:rsidRPr="005D721A">
        <w:rPr>
          <w:rFonts w:ascii="Consolas" w:hAnsi="Consolas"/>
          <w:lang w:val="en-US"/>
        </w:rPr>
        <w:t>collect(</w:t>
      </w:r>
      <w:proofErr w:type="spellStart"/>
      <w:proofErr w:type="gramEnd"/>
      <w:r w:rsidRPr="005D721A">
        <w:rPr>
          <w:rFonts w:ascii="Consolas" w:hAnsi="Consolas"/>
          <w:lang w:val="en-US"/>
        </w:rPr>
        <w:t>k_psi</w:t>
      </w:r>
      <w:proofErr w:type="spellEnd"/>
      <w:r w:rsidRPr="005D721A">
        <w:rPr>
          <w:rFonts w:ascii="Consolas" w:hAnsi="Consolas"/>
          <w:lang w:val="en-US"/>
        </w:rPr>
        <w:t xml:space="preserve"> * </w:t>
      </w:r>
      <w:proofErr w:type="spellStart"/>
      <w:r w:rsidRPr="005D721A">
        <w:rPr>
          <w:rFonts w:ascii="Consolas" w:hAnsi="Consolas"/>
          <w:lang w:val="en-US"/>
        </w:rPr>
        <w:t>W_sigmn_omy_zamk</w:t>
      </w:r>
      <w:proofErr w:type="spellEnd"/>
      <w:r w:rsidRPr="005D721A">
        <w:rPr>
          <w:rFonts w:ascii="Consolas" w:hAnsi="Consolas"/>
          <w:lang w:val="en-US"/>
        </w:rPr>
        <w:t xml:space="preserve"> / s);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замкнутой системы по углу рысканья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W_psizad_psi_zamk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gramStart"/>
      <w:r w:rsidRPr="005D721A">
        <w:rPr>
          <w:rFonts w:ascii="Consolas" w:hAnsi="Consolas"/>
          <w:lang w:val="en-US"/>
        </w:rPr>
        <w:t>collect(</w:t>
      </w:r>
      <w:proofErr w:type="spellStart"/>
      <w:proofErr w:type="gramEnd"/>
      <w:r w:rsidRPr="005D721A">
        <w:rPr>
          <w:rFonts w:ascii="Consolas" w:hAnsi="Consolas"/>
          <w:lang w:val="en-US"/>
        </w:rPr>
        <w:t>W_psizad_psi_raz</w:t>
      </w:r>
      <w:proofErr w:type="spellEnd"/>
      <w:r w:rsidRPr="005D721A">
        <w:rPr>
          <w:rFonts w:ascii="Consolas" w:hAnsi="Consolas"/>
          <w:lang w:val="en-US"/>
        </w:rPr>
        <w:t xml:space="preserve"> / (1 - </w:t>
      </w:r>
      <w:proofErr w:type="spellStart"/>
      <w:r w:rsidRPr="005D721A">
        <w:rPr>
          <w:rFonts w:ascii="Consolas" w:hAnsi="Consolas"/>
          <w:lang w:val="en-US"/>
        </w:rPr>
        <w:t>W_psizad_psi_raz</w:t>
      </w:r>
      <w:proofErr w:type="spellEnd"/>
      <w:r w:rsidRPr="005D721A">
        <w:rPr>
          <w:rFonts w:ascii="Consolas" w:hAnsi="Consolas"/>
          <w:lang w:val="en-US"/>
        </w:rPr>
        <w:t>));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</w:t>
      </w:r>
      <w:proofErr w:type="spellStart"/>
      <w:proofErr w:type="gramStart"/>
      <w:r w:rsidRPr="005D721A">
        <w:rPr>
          <w:rFonts w:ascii="Consolas" w:hAnsi="Consolas"/>
          <w:lang w:val="en-US"/>
        </w:rPr>
        <w:t>num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, den] = </w:t>
      </w:r>
      <w:proofErr w:type="spellStart"/>
      <w:proofErr w:type="gramStart"/>
      <w:r w:rsidRPr="005D721A">
        <w:rPr>
          <w:rFonts w:ascii="Consolas" w:hAnsi="Consolas"/>
          <w:lang w:val="en-US"/>
        </w:rPr>
        <w:t>numden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spellStart"/>
      <w:proofErr w:type="gramEnd"/>
      <w:r w:rsidRPr="005D721A">
        <w:rPr>
          <w:rFonts w:ascii="Consolas" w:hAnsi="Consolas"/>
          <w:lang w:val="en-US"/>
        </w:rPr>
        <w:t>W_psizad_psi_zamk</w:t>
      </w:r>
      <w:proofErr w:type="spell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num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= collect(</w:t>
      </w:r>
      <w:proofErr w:type="spellStart"/>
      <w:r w:rsidRPr="005D721A">
        <w:rPr>
          <w:rFonts w:ascii="Consolas" w:hAnsi="Consolas"/>
          <w:lang w:val="en-US"/>
        </w:rPr>
        <w:t>num</w:t>
      </w:r>
      <w:proofErr w:type="spell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den</w:t>
      </w:r>
      <w:proofErr w:type="gramEnd"/>
      <w:r w:rsidRPr="005D721A">
        <w:rPr>
          <w:rFonts w:ascii="Consolas" w:hAnsi="Consolas"/>
          <w:lang w:val="en-US"/>
        </w:rPr>
        <w:t xml:space="preserve"> = collect(den);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старшему, то есть перевернутся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koefs_num</w:t>
      </w:r>
      <w:proofErr w:type="spellEnd"/>
      <w:r w:rsidRPr="005D721A">
        <w:rPr>
          <w:rFonts w:ascii="Consolas" w:hAnsi="Consolas"/>
        </w:rPr>
        <w:t xml:space="preserve"> = </w:t>
      </w:r>
      <w:proofErr w:type="spellStart"/>
      <w:proofErr w:type="gramStart"/>
      <w:r w:rsidRPr="005D721A">
        <w:rPr>
          <w:rFonts w:ascii="Consolas" w:hAnsi="Consolas"/>
        </w:rPr>
        <w:t>coeffs</w:t>
      </w:r>
      <w:proofErr w:type="spellEnd"/>
      <w:r w:rsidRPr="005D721A">
        <w:rPr>
          <w:rFonts w:ascii="Consolas" w:hAnsi="Consolas"/>
        </w:rPr>
        <w:t>(</w:t>
      </w:r>
      <w:proofErr w:type="spellStart"/>
      <w:proofErr w:type="gramEnd"/>
      <w:r w:rsidRPr="005D721A">
        <w:rPr>
          <w:rFonts w:ascii="Consolas" w:hAnsi="Consolas"/>
        </w:rPr>
        <w:t>num</w:t>
      </w:r>
      <w:proofErr w:type="spellEnd"/>
      <w:r w:rsidRPr="005D721A">
        <w:rPr>
          <w:rFonts w:ascii="Consolas" w:hAnsi="Consolas"/>
        </w:rPr>
        <w:t xml:space="preserve">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koefs_den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D721A">
        <w:rPr>
          <w:rFonts w:ascii="Consolas" w:hAnsi="Consolas"/>
          <w:lang w:val="en-US"/>
        </w:rPr>
        <w:t>coeffs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 xml:space="preserve">den, </w:t>
      </w:r>
      <w:r w:rsidRPr="005D721A">
        <w:rPr>
          <w:rFonts w:ascii="Consolas" w:hAnsi="Consolas"/>
          <w:color w:val="A709F5"/>
          <w:lang w:val="en-US"/>
        </w:rPr>
        <w:t>'s'</w:t>
      </w:r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starsh_koef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length(</w:t>
      </w:r>
      <w:proofErr w:type="spellStart"/>
      <w:r w:rsidRPr="005D721A">
        <w:rPr>
          <w:rFonts w:ascii="Consolas" w:hAnsi="Consolas"/>
          <w:lang w:val="en-US"/>
        </w:rPr>
        <w:t>koefs_den</w:t>
      </w:r>
      <w:proofErr w:type="spellEnd"/>
      <w:r w:rsidRPr="005D721A">
        <w:rPr>
          <w:rFonts w:ascii="Consolas" w:hAnsi="Consolas"/>
          <w:lang w:val="en-US"/>
        </w:rPr>
        <w:t>));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Поделим все коэффициенты на это число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koefs_num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spellStart"/>
      <w:proofErr w:type="gramEnd"/>
      <w:r w:rsidRPr="005D721A">
        <w:rPr>
          <w:rFonts w:ascii="Consolas" w:hAnsi="Consolas"/>
          <w:lang w:val="en-US"/>
        </w:rPr>
        <w:t>koefs_num</w:t>
      </w:r>
      <w:proofErr w:type="spellEnd"/>
      <w:r w:rsidRPr="005D721A">
        <w:rPr>
          <w:rFonts w:ascii="Consolas" w:hAnsi="Consolas"/>
          <w:lang w:val="en-US"/>
        </w:rPr>
        <w:t xml:space="preserve"> / </w:t>
      </w:r>
      <w:proofErr w:type="spellStart"/>
      <w:r w:rsidRPr="005D721A">
        <w:rPr>
          <w:rFonts w:ascii="Consolas" w:hAnsi="Consolas"/>
          <w:lang w:val="en-US"/>
        </w:rPr>
        <w:t>starsh_koef</w:t>
      </w:r>
      <w:proofErr w:type="spell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koefs_den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spellStart"/>
      <w:proofErr w:type="gramEnd"/>
      <w:r w:rsidRPr="005D721A">
        <w:rPr>
          <w:rFonts w:ascii="Consolas" w:hAnsi="Consolas"/>
          <w:lang w:val="en-US"/>
        </w:rPr>
        <w:t>koefs_den</w:t>
      </w:r>
      <w:proofErr w:type="spellEnd"/>
      <w:r w:rsidRPr="005D721A">
        <w:rPr>
          <w:rFonts w:ascii="Consolas" w:hAnsi="Consolas"/>
          <w:lang w:val="en-US"/>
        </w:rPr>
        <w:t xml:space="preserve"> / </w:t>
      </w:r>
      <w:proofErr w:type="spellStart"/>
      <w:r w:rsidRPr="005D721A">
        <w:rPr>
          <w:rFonts w:ascii="Consolas" w:hAnsi="Consolas"/>
          <w:lang w:val="en-US"/>
        </w:rPr>
        <w:t>starsh_koef</w:t>
      </w:r>
      <w:proofErr w:type="spell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color w:val="008013"/>
          <w:lang w:val="en-US"/>
        </w:rPr>
        <w:t>%</w:t>
      </w:r>
      <w:proofErr w:type="gramEnd"/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младшему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koefs_num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gramStart"/>
      <w:r w:rsidRPr="005D721A">
        <w:rPr>
          <w:rFonts w:ascii="Consolas" w:hAnsi="Consolas"/>
          <w:lang w:val="en-US"/>
        </w:rPr>
        <w:t>rot90(</w:t>
      </w:r>
      <w:proofErr w:type="gramEnd"/>
      <w:r w:rsidRPr="005D721A">
        <w:rPr>
          <w:rFonts w:ascii="Consolas" w:hAnsi="Consolas"/>
          <w:lang w:val="en-US"/>
        </w:rPr>
        <w:t>rot90(</w:t>
      </w:r>
      <w:proofErr w:type="spellStart"/>
      <w:r w:rsidRPr="005D721A">
        <w:rPr>
          <w:rFonts w:ascii="Consolas" w:hAnsi="Consolas"/>
          <w:lang w:val="en-US"/>
        </w:rPr>
        <w:t>koefs_num</w:t>
      </w:r>
      <w:proofErr w:type="spellEnd"/>
      <w:r w:rsidRPr="005D721A">
        <w:rPr>
          <w:rFonts w:ascii="Consolas" w:hAnsi="Consolas"/>
          <w:lang w:val="en-US"/>
        </w:rPr>
        <w:t>));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koefs_den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gramStart"/>
      <w:r w:rsidRPr="005D721A">
        <w:rPr>
          <w:rFonts w:ascii="Consolas" w:hAnsi="Consolas"/>
          <w:lang w:val="en-US"/>
        </w:rPr>
        <w:t>rot90(</w:t>
      </w:r>
      <w:proofErr w:type="gramEnd"/>
      <w:r w:rsidRPr="005D721A">
        <w:rPr>
          <w:rFonts w:ascii="Consolas" w:hAnsi="Consolas"/>
          <w:lang w:val="en-US"/>
        </w:rPr>
        <w:t>rot90(</w:t>
      </w:r>
      <w:proofErr w:type="spellStart"/>
      <w:r w:rsidRPr="005D721A">
        <w:rPr>
          <w:rFonts w:ascii="Consolas" w:hAnsi="Consolas"/>
          <w:lang w:val="en-US"/>
        </w:rPr>
        <w:t>koefs_den</w:t>
      </w:r>
      <w:proofErr w:type="spellEnd"/>
      <w:r w:rsidRPr="005D721A">
        <w:rPr>
          <w:rFonts w:ascii="Consolas" w:hAnsi="Consolas"/>
          <w:lang w:val="en-US"/>
        </w:rPr>
        <w:t>));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lastRenderedPageBreak/>
        <w:t>% Преобразованные коэффициенты передаточной функции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B1 = </w:t>
      </w:r>
      <w:proofErr w:type="spellStart"/>
      <w:r w:rsidRPr="005D721A">
        <w:rPr>
          <w:rFonts w:ascii="Consolas" w:hAnsi="Consolas"/>
        </w:rPr>
        <w:t>koefs_</w:t>
      </w:r>
      <w:proofErr w:type="gramStart"/>
      <w:r w:rsidRPr="005D721A">
        <w:rPr>
          <w:rFonts w:ascii="Consolas" w:hAnsi="Consolas"/>
        </w:rPr>
        <w:t>num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B0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num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2);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A5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A4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2);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A3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3);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A2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4);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A1 = </w:t>
      </w:r>
      <w:proofErr w:type="spellStart"/>
      <w:r w:rsidRPr="005D721A">
        <w:rPr>
          <w:rFonts w:ascii="Consolas" w:hAnsi="Consolas"/>
          <w:lang w:val="en-US"/>
        </w:rPr>
        <w:t>koefs_</w:t>
      </w:r>
      <w:proofErr w:type="gramStart"/>
      <w:r w:rsidRPr="005D721A">
        <w:rPr>
          <w:rFonts w:ascii="Consolas" w:hAnsi="Consolas"/>
          <w:lang w:val="en-US"/>
        </w:rPr>
        <w:t>den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5);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A0 = </w:t>
      </w:r>
      <w:proofErr w:type="spellStart"/>
      <w:r w:rsidRPr="005D721A">
        <w:rPr>
          <w:rFonts w:ascii="Consolas" w:hAnsi="Consolas"/>
        </w:rPr>
        <w:t>koefs_</w:t>
      </w:r>
      <w:proofErr w:type="gramStart"/>
      <w:r w:rsidRPr="005D721A">
        <w:rPr>
          <w:rFonts w:ascii="Consolas" w:hAnsi="Consolas"/>
        </w:rPr>
        <w:t>den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</w:rPr>
        <w:t>6);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color w:val="008013"/>
          <w:lang w:val="en-US"/>
        </w:rPr>
        <w:t>%</w:t>
      </w:r>
      <w:proofErr w:type="gramEnd"/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равен</w:t>
      </w:r>
      <w:r w:rsidRPr="005D721A">
        <w:rPr>
          <w:rFonts w:ascii="Consolas" w:hAnsi="Consolas"/>
          <w:color w:val="008013"/>
          <w:lang w:val="en-US"/>
        </w:rPr>
        <w:t xml:space="preserve"> 1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num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= (B1*s + B0);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den</w:t>
      </w:r>
      <w:proofErr w:type="gramEnd"/>
      <w:r w:rsidRPr="005D721A">
        <w:rPr>
          <w:rFonts w:ascii="Consolas" w:hAnsi="Consolas"/>
          <w:lang w:val="en-US"/>
        </w:rPr>
        <w:t xml:space="preserve"> = (A5*s^5 + A4*s^4 + A3*s^3 + A2*s^2 + A1*s + A0);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PF = (</w:t>
      </w:r>
      <w:proofErr w:type="spellStart"/>
      <w:r w:rsidRPr="005D721A">
        <w:rPr>
          <w:rFonts w:ascii="Consolas" w:hAnsi="Consolas"/>
          <w:lang w:val="en-US"/>
        </w:rPr>
        <w:t>num</w:t>
      </w:r>
      <w:proofErr w:type="spellEnd"/>
      <w:r w:rsidRPr="005D721A">
        <w:rPr>
          <w:rFonts w:ascii="Consolas" w:hAnsi="Consolas"/>
          <w:lang w:val="en-US"/>
        </w:rPr>
        <w:t xml:space="preserve"> / den);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disp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color w:val="A709F5"/>
        </w:rPr>
        <w:t>Числитель</w:t>
      </w:r>
      <w:r w:rsidRPr="005D721A">
        <w:rPr>
          <w:rFonts w:ascii="Consolas" w:hAnsi="Consolas"/>
          <w:color w:val="A709F5"/>
          <w:lang w:val="en-US"/>
        </w:rPr>
        <w:t xml:space="preserve"> </w:t>
      </w:r>
      <w:r w:rsidRPr="005D721A">
        <w:rPr>
          <w:rFonts w:ascii="Consolas" w:hAnsi="Consolas"/>
          <w:color w:val="A709F5"/>
        </w:rPr>
        <w:t>ПФ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pretty(</w:t>
      </w:r>
      <w:proofErr w:type="spellStart"/>
      <w:proofErr w:type="gramEnd"/>
      <w:r w:rsidRPr="005D721A">
        <w:rPr>
          <w:rFonts w:ascii="Consolas" w:hAnsi="Consolas"/>
          <w:lang w:val="en-US"/>
        </w:rPr>
        <w:t>num</w:t>
      </w:r>
      <w:proofErr w:type="spellEnd"/>
      <w:r w:rsidRPr="005D721A">
        <w:rPr>
          <w:rFonts w:ascii="Consolas" w:hAnsi="Consolas"/>
          <w:lang w:val="en-U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disp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color w:val="A709F5"/>
        </w:rPr>
        <w:t>Знаменатель</w:t>
      </w:r>
      <w:r w:rsidRPr="005D721A">
        <w:rPr>
          <w:rFonts w:ascii="Consolas" w:hAnsi="Consolas"/>
          <w:color w:val="A709F5"/>
          <w:lang w:val="en-US"/>
        </w:rPr>
        <w:t xml:space="preserve"> </w:t>
      </w:r>
      <w:r w:rsidRPr="005D721A">
        <w:rPr>
          <w:rFonts w:ascii="Consolas" w:hAnsi="Consolas"/>
          <w:color w:val="A709F5"/>
        </w:rPr>
        <w:t>ПФ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pretty(</w:t>
      </w:r>
      <w:proofErr w:type="gramEnd"/>
      <w:r w:rsidRPr="005D721A">
        <w:rPr>
          <w:rFonts w:ascii="Consolas" w:hAnsi="Consolas"/>
          <w:lang w:val="en-US"/>
        </w:rPr>
        <w:t>den)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Зададим параметры для оптимизации в </w:t>
      </w:r>
      <w:proofErr w:type="spellStart"/>
      <w:r w:rsidRPr="005D721A">
        <w:rPr>
          <w:rFonts w:ascii="Consolas" w:hAnsi="Consolas"/>
          <w:color w:val="008013"/>
        </w:rPr>
        <w:t>fmicon</w:t>
      </w:r>
      <w:proofErr w:type="spellEnd"/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k0 = [10, 10];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 = [];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 = [];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Aeg</w:t>
      </w:r>
      <w:proofErr w:type="spellEnd"/>
      <w:r w:rsidRPr="005D721A">
        <w:rPr>
          <w:rFonts w:ascii="Consolas" w:hAnsi="Consolas"/>
          <w:lang w:val="en-US"/>
        </w:rPr>
        <w:t xml:space="preserve"> = [];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beg</w:t>
      </w:r>
      <w:proofErr w:type="gramEnd"/>
      <w:r w:rsidRPr="005D721A">
        <w:rPr>
          <w:rFonts w:ascii="Consolas" w:hAnsi="Consolas"/>
          <w:lang w:val="en-US"/>
        </w:rPr>
        <w:t xml:space="preserve"> = [];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lb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= 0.1*ones(2,1);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ub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= 300*ones(2,1);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color w:val="008013"/>
          <w:lang w:val="en-US"/>
        </w:rPr>
        <w:t>%</w:t>
      </w:r>
      <w:proofErr w:type="gramEnd"/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Осуществим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параметрическую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оптимизацию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</w:t>
      </w:r>
      <w:proofErr w:type="gramStart"/>
      <w:r w:rsidRPr="005D721A">
        <w:rPr>
          <w:rFonts w:ascii="Consolas" w:hAnsi="Consolas"/>
          <w:lang w:val="en-US"/>
        </w:rPr>
        <w:t>x</w:t>
      </w:r>
      <w:proofErr w:type="gramEnd"/>
      <w:r w:rsidRPr="005D721A">
        <w:rPr>
          <w:rFonts w:ascii="Consolas" w:hAnsi="Consolas"/>
          <w:lang w:val="en-US"/>
        </w:rPr>
        <w:t xml:space="preserve">, </w:t>
      </w:r>
      <w:proofErr w:type="spellStart"/>
      <w:r w:rsidRPr="005D721A">
        <w:rPr>
          <w:rFonts w:ascii="Consolas" w:hAnsi="Consolas"/>
          <w:lang w:val="en-US"/>
        </w:rPr>
        <w:t>fval</w:t>
      </w:r>
      <w:proofErr w:type="spellEnd"/>
      <w:r w:rsidRPr="005D721A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5D721A">
        <w:rPr>
          <w:rFonts w:ascii="Consolas" w:hAnsi="Consolas"/>
          <w:lang w:val="en-US"/>
        </w:rPr>
        <w:t>fmincon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color w:val="A709F5"/>
          <w:lang w:val="en-US"/>
        </w:rPr>
        <w:t>'</w:t>
      </w:r>
      <w:proofErr w:type="spellStart"/>
      <w:r w:rsidRPr="005D721A">
        <w:rPr>
          <w:rFonts w:ascii="Consolas" w:hAnsi="Consolas"/>
          <w:color w:val="A709F5"/>
          <w:lang w:val="en-US"/>
        </w:rPr>
        <w:t>fun_min</w:t>
      </w:r>
      <w:proofErr w:type="spellEnd"/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 xml:space="preserve">, k0, A, b, </w:t>
      </w:r>
      <w:proofErr w:type="spellStart"/>
      <w:r w:rsidRPr="005D721A">
        <w:rPr>
          <w:rFonts w:ascii="Consolas" w:hAnsi="Consolas"/>
          <w:lang w:val="en-US"/>
        </w:rPr>
        <w:t>Aeg</w:t>
      </w:r>
      <w:proofErr w:type="spellEnd"/>
      <w:r w:rsidRPr="005D721A">
        <w:rPr>
          <w:rFonts w:ascii="Consolas" w:hAnsi="Consolas"/>
          <w:lang w:val="en-US"/>
        </w:rPr>
        <w:t xml:space="preserve">, beg, </w:t>
      </w:r>
      <w:proofErr w:type="spellStart"/>
      <w:r w:rsidRPr="005D721A">
        <w:rPr>
          <w:rFonts w:ascii="Consolas" w:hAnsi="Consolas"/>
          <w:lang w:val="en-US"/>
        </w:rPr>
        <w:t>lb</w:t>
      </w:r>
      <w:proofErr w:type="spellEnd"/>
      <w:r w:rsidRPr="005D721A">
        <w:rPr>
          <w:rFonts w:ascii="Consolas" w:hAnsi="Consolas"/>
          <w:lang w:val="en-US"/>
        </w:rPr>
        <w:t xml:space="preserve">, </w:t>
      </w:r>
      <w:proofErr w:type="spellStart"/>
      <w:r w:rsidRPr="005D721A">
        <w:rPr>
          <w:rFonts w:ascii="Consolas" w:hAnsi="Consolas"/>
          <w:lang w:val="en-US"/>
        </w:rPr>
        <w:t>ub</w:t>
      </w:r>
      <w:proofErr w:type="spellEnd"/>
      <w:r w:rsidRPr="005D721A">
        <w:rPr>
          <w:rFonts w:ascii="Consolas" w:hAnsi="Consolas"/>
          <w:lang w:val="en-US"/>
        </w:rPr>
        <w:t xml:space="preserve">, </w:t>
      </w:r>
      <w:r w:rsidRPr="005D721A">
        <w:rPr>
          <w:rFonts w:ascii="Consolas" w:hAnsi="Consolas"/>
          <w:color w:val="A709F5"/>
          <w:lang w:val="en-US"/>
        </w:rPr>
        <w:t>'</w:t>
      </w:r>
      <w:proofErr w:type="spellStart"/>
      <w:r w:rsidRPr="005D721A">
        <w:rPr>
          <w:rFonts w:ascii="Consolas" w:hAnsi="Consolas"/>
          <w:color w:val="A709F5"/>
          <w:lang w:val="en-US"/>
        </w:rPr>
        <w:t>nonclon</w:t>
      </w:r>
      <w:proofErr w:type="spellEnd"/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Полученные коэффициенты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k_omegay</w:t>
      </w:r>
      <w:proofErr w:type="spellEnd"/>
      <w:r w:rsidRPr="005D721A">
        <w:rPr>
          <w:rFonts w:ascii="Consolas" w:hAnsi="Consolas"/>
        </w:rPr>
        <w:t xml:space="preserve"> = </w:t>
      </w:r>
      <w:proofErr w:type="gramStart"/>
      <w:r w:rsidRPr="005D721A">
        <w:rPr>
          <w:rFonts w:ascii="Consolas" w:hAnsi="Consolas"/>
        </w:rPr>
        <w:t>x(</w:t>
      </w:r>
      <w:proofErr w:type="gramEnd"/>
      <w:r w:rsidRPr="005D721A">
        <w:rPr>
          <w:rFonts w:ascii="Consolas" w:hAnsi="Consolas"/>
        </w:rPr>
        <w:t>1)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r w:rsidRPr="005D721A">
        <w:rPr>
          <w:rFonts w:ascii="Consolas" w:hAnsi="Consolas"/>
        </w:rPr>
        <w:t>k_psi</w:t>
      </w:r>
      <w:proofErr w:type="spellEnd"/>
      <w:r w:rsidRPr="005D721A">
        <w:rPr>
          <w:rFonts w:ascii="Consolas" w:hAnsi="Consolas"/>
        </w:rPr>
        <w:t xml:space="preserve"> = </w:t>
      </w:r>
      <w:proofErr w:type="gramStart"/>
      <w:r w:rsidRPr="005D721A">
        <w:rPr>
          <w:rFonts w:ascii="Consolas" w:hAnsi="Consolas"/>
        </w:rPr>
        <w:t>x(</w:t>
      </w:r>
      <w:proofErr w:type="gramEnd"/>
      <w:r w:rsidRPr="005D721A">
        <w:rPr>
          <w:rFonts w:ascii="Consolas" w:hAnsi="Consolas"/>
        </w:rPr>
        <w:t>2)</w:t>
      </w:r>
    </w:p>
    <w:p w:rsidR="005D721A" w:rsidRPr="005D721A" w:rsidRDefault="005D721A" w:rsidP="005D721A">
      <w:pPr>
        <w:rPr>
          <w:rFonts w:ascii="Consolas" w:hAnsi="Consola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Преобразовывает коэффициенты характеристического полинома, 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подставляя в них найденные значения</w:t>
      </w: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B_1 = </w:t>
      </w:r>
      <w:proofErr w:type="spellStart"/>
      <w:r w:rsidRPr="005D721A">
        <w:rPr>
          <w:rFonts w:ascii="Consolas" w:hAnsi="Consolas"/>
        </w:rPr>
        <w:t>vpa</w:t>
      </w:r>
      <w:proofErr w:type="spellEnd"/>
      <w:r w:rsidRPr="005D721A">
        <w:rPr>
          <w:rFonts w:ascii="Consolas" w:hAnsi="Consolas"/>
        </w:rPr>
        <w:t>(-1000.0*</w:t>
      </w:r>
      <w:proofErr w:type="gramStart"/>
      <w:r w:rsidRPr="005D721A">
        <w:rPr>
          <w:rFonts w:ascii="Consolas" w:hAnsi="Consolas"/>
        </w:rPr>
        <w:t>x(</w:t>
      </w:r>
      <w:proofErr w:type="gramEnd"/>
      <w:r w:rsidRPr="005D721A">
        <w:rPr>
          <w:rFonts w:ascii="Consolas" w:hAnsi="Consolas"/>
        </w:rPr>
        <w:t>2));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B_0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-200.0*x(2));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A_5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1);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A_4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28.6842);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A_3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414.3537);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A_2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1000*x(1) + 245.98);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A_1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1000*x(2) + 200*x(1) + 1216);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A_0 = </w:t>
      </w:r>
      <w:proofErr w:type="spellStart"/>
      <w:proofErr w:type="gramStart"/>
      <w:r w:rsidRPr="005D721A">
        <w:rPr>
          <w:rFonts w:ascii="Consolas" w:hAnsi="Consolas"/>
          <w:lang w:val="en-US"/>
        </w:rPr>
        <w:t>vpa</w:t>
      </w:r>
      <w:proofErr w:type="spellEnd"/>
      <w:r w:rsidRPr="005D721A">
        <w:rPr>
          <w:rFonts w:ascii="Consolas" w:hAnsi="Consolas"/>
          <w:lang w:val="en-US"/>
        </w:rPr>
        <w:t>(</w:t>
      </w:r>
      <w:proofErr w:type="gramEnd"/>
      <w:r w:rsidRPr="005D721A">
        <w:rPr>
          <w:rFonts w:ascii="Consolas" w:hAnsi="Consolas"/>
          <w:lang w:val="en-US"/>
        </w:rPr>
        <w:t>200.0.*x(2));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num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= B_1*s + B_0;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den</w:t>
      </w:r>
      <w:proofErr w:type="gramEnd"/>
      <w:r w:rsidRPr="005D721A">
        <w:rPr>
          <w:rFonts w:ascii="Consolas" w:hAnsi="Consolas"/>
          <w:lang w:val="en-US"/>
        </w:rPr>
        <w:t xml:space="preserve"> = A_5*s^5 + A_4*s^4 + A_3*s^3 + A_2*s^2 + A_1*s + A_0;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proofErr w:type="gramStart"/>
      <w:r w:rsidRPr="005D721A">
        <w:rPr>
          <w:rFonts w:ascii="Consolas" w:hAnsi="Consolas"/>
          <w:lang w:val="en-US"/>
        </w:rPr>
        <w:t>num</w:t>
      </w:r>
      <w:proofErr w:type="spellEnd"/>
      <w:proofErr w:type="gramEnd"/>
      <w:r w:rsidRPr="005D721A">
        <w:rPr>
          <w:rFonts w:ascii="Consolas" w:hAnsi="Consolas"/>
          <w:lang w:val="en-US"/>
        </w:rPr>
        <w:t xml:space="preserve"> = sym2poly(</w:t>
      </w:r>
      <w:proofErr w:type="spellStart"/>
      <w:r w:rsidRPr="005D721A">
        <w:rPr>
          <w:rFonts w:ascii="Consolas" w:hAnsi="Consolas"/>
          <w:lang w:val="en-US"/>
        </w:rPr>
        <w:t>num</w:t>
      </w:r>
      <w:proofErr w:type="spellEnd"/>
      <w:r w:rsidRPr="005D721A">
        <w:rPr>
          <w:rFonts w:ascii="Consolas" w:hAnsi="Consolas"/>
          <w:lang w:val="en-US"/>
        </w:rPr>
        <w:t>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den</w:t>
      </w:r>
      <w:proofErr w:type="gramEnd"/>
      <w:r w:rsidRPr="005D721A">
        <w:rPr>
          <w:rFonts w:ascii="Consolas" w:hAnsi="Consolas"/>
          <w:lang w:val="en-US"/>
        </w:rPr>
        <w:t xml:space="preserve"> = sym2poly(den);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</w:p>
    <w:p w:rsidR="005D721A" w:rsidRPr="005D721A" w:rsidRDefault="005D721A" w:rsidP="005D721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Получаем передаточную функцию и строим переходный процесс</w:t>
      </w:r>
    </w:p>
    <w:p w:rsidR="005D721A" w:rsidRPr="005D721A" w:rsidRDefault="005D721A" w:rsidP="005D721A">
      <w:pPr>
        <w:rPr>
          <w:rFonts w:ascii="Consolas" w:hAnsi="Consolas"/>
        </w:rPr>
      </w:pPr>
      <w:proofErr w:type="spellStart"/>
      <w:proofErr w:type="gramStart"/>
      <w:r w:rsidRPr="005D721A">
        <w:rPr>
          <w:rFonts w:ascii="Consolas" w:hAnsi="Consolas"/>
        </w:rPr>
        <w:t>disp</w:t>
      </w:r>
      <w:proofErr w:type="spellEnd"/>
      <w:r w:rsidRPr="005D721A">
        <w:rPr>
          <w:rFonts w:ascii="Consolas" w:hAnsi="Consolas"/>
        </w:rPr>
        <w:t>(</w:t>
      </w:r>
      <w:proofErr w:type="gramEnd"/>
      <w:r w:rsidRPr="005D721A">
        <w:rPr>
          <w:rFonts w:ascii="Consolas" w:hAnsi="Consolas"/>
          <w:color w:val="A709F5"/>
        </w:rPr>
        <w:t>'Передаточная функция с полученными коэффициентами'</w:t>
      </w:r>
      <w:r w:rsidRPr="005D721A">
        <w:rPr>
          <w:rFonts w:ascii="Consolas" w:hAnsi="Consola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spellStart"/>
      <w:r w:rsidRPr="005D721A">
        <w:rPr>
          <w:rFonts w:ascii="Consolas" w:hAnsi="Consolas"/>
          <w:lang w:val="en-US"/>
        </w:rPr>
        <w:t>W_sys</w:t>
      </w:r>
      <w:proofErr w:type="spellEnd"/>
      <w:r w:rsidRPr="005D721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D721A">
        <w:rPr>
          <w:rFonts w:ascii="Consolas" w:hAnsi="Consolas"/>
          <w:lang w:val="en-US"/>
        </w:rPr>
        <w:t>tf</w:t>
      </w:r>
      <w:proofErr w:type="spellEnd"/>
      <w:r w:rsidRPr="005D721A">
        <w:rPr>
          <w:rFonts w:ascii="Consolas" w:hAnsi="Consolas"/>
          <w:lang w:val="en-US"/>
        </w:rPr>
        <w:t>(</w:t>
      </w:r>
      <w:proofErr w:type="spellStart"/>
      <w:proofErr w:type="gramEnd"/>
      <w:r w:rsidRPr="005D721A">
        <w:rPr>
          <w:rFonts w:ascii="Consolas" w:hAnsi="Consolas"/>
          <w:lang w:val="en-US"/>
        </w:rPr>
        <w:t>num</w:t>
      </w:r>
      <w:proofErr w:type="spellEnd"/>
      <w:r w:rsidRPr="005D721A">
        <w:rPr>
          <w:rFonts w:ascii="Consolas" w:hAnsi="Consolas"/>
          <w:lang w:val="en-US"/>
        </w:rPr>
        <w:t>, den)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figure</w:t>
      </w:r>
      <w:proofErr w:type="gramEnd"/>
      <w:r w:rsidRPr="005D721A">
        <w:rPr>
          <w:rFonts w:ascii="Consolas" w:hAnsi="Consolas"/>
          <w:lang w:val="en-US"/>
        </w:rPr>
        <w:t>;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step(</w:t>
      </w:r>
      <w:proofErr w:type="gramEnd"/>
      <w:r w:rsidRPr="005D721A">
        <w:rPr>
          <w:rFonts w:ascii="Consolas" w:hAnsi="Consolas"/>
          <w:lang w:val="en-US"/>
        </w:rPr>
        <w:t>-1*</w:t>
      </w:r>
      <w:proofErr w:type="spellStart"/>
      <w:r w:rsidRPr="005D721A">
        <w:rPr>
          <w:rFonts w:ascii="Consolas" w:hAnsi="Consolas"/>
          <w:lang w:val="en-US"/>
        </w:rPr>
        <w:t>W_sys</w:t>
      </w:r>
      <w:proofErr w:type="spellEnd"/>
      <w:r w:rsidRPr="005D721A">
        <w:rPr>
          <w:rFonts w:ascii="Consolas" w:hAnsi="Consolas"/>
          <w:lang w:val="en-US"/>
        </w:rPr>
        <w:t>)</w:t>
      </w:r>
    </w:p>
    <w:p w:rsidR="005D721A" w:rsidRPr="005D721A" w:rsidRDefault="005D721A" w:rsidP="005D721A">
      <w:pPr>
        <w:rPr>
          <w:rFonts w:ascii="Consolas" w:hAnsi="Consolas"/>
          <w:lang w:val="en-US"/>
        </w:rPr>
      </w:pPr>
      <w:proofErr w:type="gramStart"/>
      <w:r w:rsidRPr="005D721A">
        <w:rPr>
          <w:rFonts w:ascii="Consolas" w:hAnsi="Consolas"/>
          <w:lang w:val="en-US"/>
        </w:rPr>
        <w:t>grid</w:t>
      </w:r>
      <w:proofErr w:type="gramEnd"/>
      <w:r w:rsidRPr="005D721A">
        <w:rPr>
          <w:rFonts w:ascii="Consolas" w:hAnsi="Consolas"/>
          <w:lang w:val="en-US"/>
        </w:rPr>
        <w:t xml:space="preserve">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557B8B" w:rsidRDefault="00557B8B" w:rsidP="00557B8B">
      <w:pPr>
        <w:pStyle w:val="aa"/>
        <w:spacing w:before="240" w:line="360" w:lineRule="auto"/>
        <w:jc w:val="center"/>
        <w:rPr>
          <w:i w:val="0"/>
          <w:color w:val="auto"/>
          <w:sz w:val="24"/>
          <w:szCs w:val="24"/>
        </w:rPr>
      </w:pPr>
      <w:r w:rsidRPr="00557B8B">
        <w:rPr>
          <w:i w:val="0"/>
          <w:color w:val="auto"/>
          <w:sz w:val="24"/>
          <w:szCs w:val="24"/>
        </w:rPr>
        <w:t xml:space="preserve">Программа </w:t>
      </w:r>
      <w:r w:rsidRPr="00557B8B">
        <w:rPr>
          <w:i w:val="0"/>
          <w:color w:val="auto"/>
          <w:sz w:val="24"/>
          <w:szCs w:val="24"/>
        </w:rPr>
        <w:fldChar w:fldCharType="begin"/>
      </w:r>
      <w:r w:rsidRPr="00557B8B">
        <w:rPr>
          <w:i w:val="0"/>
          <w:color w:val="auto"/>
          <w:sz w:val="24"/>
          <w:szCs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  <w:szCs w:val="24"/>
        </w:rPr>
        <w:fldChar w:fldCharType="separate"/>
      </w:r>
      <w:r w:rsidR="009F39E7">
        <w:rPr>
          <w:i w:val="0"/>
          <w:noProof/>
          <w:color w:val="auto"/>
          <w:sz w:val="24"/>
          <w:szCs w:val="24"/>
        </w:rPr>
        <w:t>3</w:t>
      </w:r>
      <w:r w:rsidRPr="00557B8B">
        <w:rPr>
          <w:i w:val="0"/>
          <w:color w:val="auto"/>
          <w:sz w:val="24"/>
          <w:szCs w:val="24"/>
        </w:rPr>
        <w:fldChar w:fldCharType="end"/>
      </w:r>
      <w:r w:rsidRPr="00557B8B">
        <w:rPr>
          <w:i w:val="0"/>
          <w:color w:val="auto"/>
          <w:sz w:val="24"/>
          <w:szCs w:val="24"/>
        </w:rPr>
        <w:t>. Основной код для системы управление рысканием в режиме плоского разворота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E00FF"/>
          <w:lang w:val="en-US"/>
        </w:rPr>
        <w:lastRenderedPageBreak/>
        <w:t>function</w:t>
      </w:r>
      <w:proofErr w:type="gramEnd"/>
      <w:r w:rsidRPr="009F290A">
        <w:rPr>
          <w:rFonts w:ascii="Consolas" w:hAnsi="Consolas"/>
          <w:color w:val="0E00FF"/>
          <w:lang w:val="en-US"/>
        </w:rPr>
        <w:t xml:space="preserve"> </w:t>
      </w:r>
      <w:r w:rsidRPr="009F290A">
        <w:rPr>
          <w:rFonts w:ascii="Consolas" w:hAnsi="Consolas"/>
          <w:lang w:val="en-US"/>
        </w:rPr>
        <w:t xml:space="preserve">f = </w:t>
      </w:r>
      <w:proofErr w:type="spellStart"/>
      <w:r w:rsidRPr="009F290A">
        <w:rPr>
          <w:rFonts w:ascii="Consolas" w:hAnsi="Consolas"/>
          <w:lang w:val="en-US"/>
        </w:rPr>
        <w:t>fun_min</w:t>
      </w:r>
      <w:proofErr w:type="spellEnd"/>
      <w:r w:rsidRPr="009F290A">
        <w:rPr>
          <w:rFonts w:ascii="Consolas" w:hAnsi="Consolas"/>
          <w:lang w:val="en-US"/>
        </w:rPr>
        <w:t>(x)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proofErr w:type="gramStart"/>
      <w:r w:rsidRPr="009F290A">
        <w:rPr>
          <w:rFonts w:ascii="Consolas" w:hAnsi="Consolas"/>
          <w:color w:val="008013"/>
          <w:lang w:val="en-US"/>
        </w:rPr>
        <w:t>x(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1) = </w:t>
      </w:r>
      <w:proofErr w:type="spellStart"/>
      <w:r w:rsidRPr="009F290A">
        <w:rPr>
          <w:rFonts w:ascii="Consolas" w:hAnsi="Consolas"/>
          <w:color w:val="008013"/>
          <w:lang w:val="en-US"/>
        </w:rPr>
        <w:t>k_omegay</w:t>
      </w:r>
      <w:proofErr w:type="spellEnd"/>
      <w:r w:rsidRPr="009F290A">
        <w:rPr>
          <w:rFonts w:ascii="Consolas" w:hAnsi="Consolas"/>
          <w:color w:val="008013"/>
          <w:lang w:val="en-US"/>
        </w:rPr>
        <w:t xml:space="preserve">, x(2) = </w:t>
      </w:r>
      <w:proofErr w:type="spellStart"/>
      <w:r w:rsidRPr="009F290A">
        <w:rPr>
          <w:rFonts w:ascii="Consolas" w:hAnsi="Consolas"/>
          <w:color w:val="008013"/>
          <w:lang w:val="en-US"/>
        </w:rPr>
        <w:t>k_psi</w:t>
      </w:r>
      <w:proofErr w:type="spell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1000*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2) + 200*x(1) + 1216;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200.0*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f = A_1 * A_0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E00FF"/>
          <w:lang w:val="en-US"/>
        </w:rPr>
        <w:t>end</w:t>
      </w:r>
      <w:proofErr w:type="gramEnd"/>
    </w:p>
    <w:p w:rsidR="00557B8B" w:rsidRDefault="00557B8B" w:rsidP="00557B8B">
      <w:pPr>
        <w:pStyle w:val="aa"/>
        <w:spacing w:before="240" w:line="360" w:lineRule="auto"/>
        <w:jc w:val="center"/>
        <w:rPr>
          <w:i w:val="0"/>
          <w:color w:val="auto"/>
          <w:sz w:val="24"/>
          <w:szCs w:val="24"/>
        </w:rPr>
      </w:pPr>
      <w:r w:rsidRPr="00557B8B">
        <w:rPr>
          <w:i w:val="0"/>
          <w:color w:val="auto"/>
          <w:sz w:val="24"/>
          <w:szCs w:val="24"/>
        </w:rPr>
        <w:t xml:space="preserve">Программа </w:t>
      </w:r>
      <w:r w:rsidRPr="00557B8B">
        <w:rPr>
          <w:i w:val="0"/>
          <w:color w:val="auto"/>
          <w:sz w:val="24"/>
          <w:szCs w:val="24"/>
        </w:rPr>
        <w:fldChar w:fldCharType="begin"/>
      </w:r>
      <w:r w:rsidRPr="00557B8B">
        <w:rPr>
          <w:i w:val="0"/>
          <w:color w:val="auto"/>
          <w:sz w:val="24"/>
          <w:szCs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  <w:szCs w:val="24"/>
        </w:rPr>
        <w:fldChar w:fldCharType="separate"/>
      </w:r>
      <w:r w:rsidR="009F39E7">
        <w:rPr>
          <w:i w:val="0"/>
          <w:noProof/>
          <w:color w:val="auto"/>
          <w:sz w:val="24"/>
          <w:szCs w:val="24"/>
        </w:rPr>
        <w:t>4</w:t>
      </w:r>
      <w:r w:rsidRPr="00557B8B">
        <w:rPr>
          <w:i w:val="0"/>
          <w:color w:val="auto"/>
          <w:sz w:val="24"/>
          <w:szCs w:val="24"/>
        </w:rPr>
        <w:fldChar w:fldCharType="end"/>
      </w:r>
      <w:r w:rsidRPr="00557B8B">
        <w:rPr>
          <w:i w:val="0"/>
          <w:color w:val="auto"/>
          <w:sz w:val="24"/>
          <w:szCs w:val="24"/>
        </w:rPr>
        <w:t>. Целевая функция для системы управления углом рыскания в режиме плоского разворота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E00FF"/>
          <w:lang w:val="en-US"/>
        </w:rPr>
        <w:t>function</w:t>
      </w:r>
      <w:proofErr w:type="gramEnd"/>
      <w:r w:rsidRPr="009F290A">
        <w:rPr>
          <w:rFonts w:ascii="Consolas" w:hAnsi="Consolas"/>
          <w:color w:val="0E00FF"/>
          <w:lang w:val="en-US"/>
        </w:rPr>
        <w:t xml:space="preserve"> </w:t>
      </w:r>
      <w:r w:rsidRPr="009F290A">
        <w:rPr>
          <w:rFonts w:ascii="Consolas" w:hAnsi="Consolas"/>
          <w:lang w:val="en-US"/>
        </w:rPr>
        <w:t xml:space="preserve">[c, </w:t>
      </w:r>
      <w:proofErr w:type="spellStart"/>
      <w:r w:rsidRPr="009F290A">
        <w:rPr>
          <w:rFonts w:ascii="Consolas" w:hAnsi="Consolas"/>
          <w:lang w:val="en-US"/>
        </w:rPr>
        <w:t>seq</w:t>
      </w:r>
      <w:proofErr w:type="spellEnd"/>
      <w:r w:rsidRPr="009F290A">
        <w:rPr>
          <w:rFonts w:ascii="Consolas" w:hAnsi="Consolas"/>
          <w:lang w:val="en-US"/>
        </w:rPr>
        <w:t xml:space="preserve">] = </w:t>
      </w:r>
      <w:proofErr w:type="spellStart"/>
      <w:r w:rsidRPr="009F290A">
        <w:rPr>
          <w:rFonts w:ascii="Consolas" w:hAnsi="Consolas"/>
          <w:lang w:val="en-US"/>
        </w:rPr>
        <w:t>nonclon</w:t>
      </w:r>
      <w:proofErr w:type="spellEnd"/>
      <w:r w:rsidRPr="009F290A">
        <w:rPr>
          <w:rFonts w:ascii="Consolas" w:hAnsi="Consolas"/>
          <w:lang w:val="en-US"/>
        </w:rPr>
        <w:t>(x)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proofErr w:type="gramStart"/>
      <w:r w:rsidRPr="009F290A">
        <w:rPr>
          <w:rFonts w:ascii="Consolas" w:hAnsi="Consolas"/>
          <w:color w:val="008013"/>
          <w:lang w:val="en-US"/>
        </w:rPr>
        <w:t>x(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1) = </w:t>
      </w:r>
      <w:proofErr w:type="spellStart"/>
      <w:r w:rsidRPr="009F290A">
        <w:rPr>
          <w:rFonts w:ascii="Consolas" w:hAnsi="Consolas"/>
          <w:color w:val="008013"/>
          <w:lang w:val="en-US"/>
        </w:rPr>
        <w:t>k_omegay</w:t>
      </w:r>
      <w:proofErr w:type="spellEnd"/>
      <w:r w:rsidRPr="009F290A">
        <w:rPr>
          <w:rFonts w:ascii="Consolas" w:hAnsi="Consolas"/>
          <w:color w:val="008013"/>
          <w:lang w:val="en-US"/>
        </w:rPr>
        <w:t xml:space="preserve">, x(2) = </w:t>
      </w:r>
      <w:proofErr w:type="spellStart"/>
      <w:r w:rsidRPr="009F290A">
        <w:rPr>
          <w:rFonts w:ascii="Consolas" w:hAnsi="Consolas"/>
          <w:color w:val="008013"/>
          <w:lang w:val="en-US"/>
        </w:rPr>
        <w:t>k_psi</w:t>
      </w:r>
      <w:proofErr w:type="spell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A_5 = 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A_4 = 28.6842;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A_3 = 414.3537;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A_2 = 1000*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1) + 245.98;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1000*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2) + 200*x(1) + 1216;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200.0*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spellStart"/>
      <w:r w:rsidRPr="009F290A">
        <w:rPr>
          <w:rFonts w:ascii="Consolas" w:hAnsi="Consolas"/>
          <w:lang w:val="en-US"/>
        </w:rPr>
        <w:t>lambd_star</w:t>
      </w:r>
      <w:proofErr w:type="spellEnd"/>
      <w:r w:rsidRPr="009F290A">
        <w:rPr>
          <w:rFonts w:ascii="Consolas" w:hAnsi="Consolas"/>
          <w:lang w:val="en-US"/>
        </w:rPr>
        <w:t xml:space="preserve"> = 2.15;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лямбды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lambd1 = </w:t>
      </w:r>
      <w:proofErr w:type="spellStart"/>
      <w:r w:rsidRPr="009F290A">
        <w:rPr>
          <w:rFonts w:ascii="Consolas" w:hAnsi="Consolas"/>
          <w:lang w:val="en-US"/>
        </w:rPr>
        <w:t>lambd_star</w:t>
      </w:r>
      <w:proofErr w:type="spellEnd"/>
      <w:r w:rsidRPr="009F290A">
        <w:rPr>
          <w:rFonts w:ascii="Consolas" w:hAnsi="Consolas"/>
          <w:lang w:val="en-US"/>
        </w:rPr>
        <w:t xml:space="preserve"> - (A_0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A_1 * A_2 * A_3^(-1));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lambd2 = </w:t>
      </w:r>
      <w:proofErr w:type="spellStart"/>
      <w:r w:rsidRPr="009F290A">
        <w:rPr>
          <w:rFonts w:ascii="Consolas" w:hAnsi="Consolas"/>
          <w:lang w:val="en-US"/>
        </w:rPr>
        <w:t>lambd_star</w:t>
      </w:r>
      <w:proofErr w:type="spellEnd"/>
      <w:r w:rsidRPr="009F290A">
        <w:rPr>
          <w:rFonts w:ascii="Consolas" w:hAnsi="Consolas"/>
          <w:lang w:val="en-US"/>
        </w:rPr>
        <w:t xml:space="preserve"> - (A_1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A_2 * A_3 * A_4^(-1));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lambd3 = </w:t>
      </w:r>
      <w:proofErr w:type="spellStart"/>
      <w:r w:rsidRPr="009F290A">
        <w:rPr>
          <w:rFonts w:ascii="Consolas" w:hAnsi="Consolas"/>
          <w:lang w:val="en-US"/>
        </w:rPr>
        <w:t>lambd_star</w:t>
      </w:r>
      <w:proofErr w:type="spellEnd"/>
      <w:r w:rsidRPr="009F290A">
        <w:rPr>
          <w:rFonts w:ascii="Consolas" w:hAnsi="Consolas"/>
          <w:lang w:val="en-US"/>
        </w:rPr>
        <w:t xml:space="preserve"> - (A_2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A_3 * A_4 * A_5^(-1));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spellStart"/>
      <w:r w:rsidRPr="009F290A">
        <w:rPr>
          <w:rFonts w:ascii="Consolas" w:hAnsi="Consolas"/>
          <w:lang w:val="en-US"/>
        </w:rPr>
        <w:t>sigm_star</w:t>
      </w:r>
      <w:proofErr w:type="spellEnd"/>
      <w:r w:rsidRPr="009F290A">
        <w:rPr>
          <w:rFonts w:ascii="Consolas" w:hAnsi="Consolas"/>
          <w:lang w:val="en-US"/>
        </w:rPr>
        <w:t xml:space="preserve"> = 2;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сигмы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sigm1 = </w:t>
      </w:r>
      <w:proofErr w:type="spellStart"/>
      <w:r w:rsidRPr="009F290A">
        <w:rPr>
          <w:rFonts w:ascii="Consolas" w:hAnsi="Consolas"/>
          <w:lang w:val="en-US"/>
        </w:rPr>
        <w:t>sigm_star</w:t>
      </w:r>
      <w:proofErr w:type="spellEnd"/>
      <w:r w:rsidRPr="009F290A">
        <w:rPr>
          <w:rFonts w:ascii="Consolas" w:hAnsi="Consolas"/>
          <w:lang w:val="en-US"/>
        </w:rPr>
        <w:t xml:space="preserve"> - (A_0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A_1^2 * A_2^(-1));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sigm2 = </w:t>
      </w:r>
      <w:proofErr w:type="spellStart"/>
      <w:r w:rsidRPr="009F290A">
        <w:rPr>
          <w:rFonts w:ascii="Consolas" w:hAnsi="Consolas"/>
          <w:lang w:val="en-US"/>
        </w:rPr>
        <w:t>sigm_star</w:t>
      </w:r>
      <w:proofErr w:type="spellEnd"/>
      <w:r w:rsidRPr="009F290A">
        <w:rPr>
          <w:rFonts w:ascii="Consolas" w:hAnsi="Consolas"/>
          <w:lang w:val="en-US"/>
        </w:rPr>
        <w:t xml:space="preserve"> - (A_1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A_2^2 * A_3^(-1));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sigm3 = </w:t>
      </w:r>
      <w:proofErr w:type="spellStart"/>
      <w:r w:rsidRPr="009F290A">
        <w:rPr>
          <w:rFonts w:ascii="Consolas" w:hAnsi="Consolas"/>
          <w:lang w:val="en-US"/>
        </w:rPr>
        <w:t>sigm_star</w:t>
      </w:r>
      <w:proofErr w:type="spellEnd"/>
      <w:r w:rsidRPr="009F290A">
        <w:rPr>
          <w:rFonts w:ascii="Consolas" w:hAnsi="Consolas"/>
          <w:lang w:val="en-US"/>
        </w:rPr>
        <w:t xml:space="preserve"> - (A_2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A_3^2 * A_4^(-1));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c = [lambd1; lambd2; lambd3; sigm1; sigm2; sigm3];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spellStart"/>
      <w:r w:rsidRPr="009F290A">
        <w:rPr>
          <w:rFonts w:ascii="Consolas" w:hAnsi="Consolas"/>
        </w:rPr>
        <w:t>seq</w:t>
      </w:r>
      <w:proofErr w:type="spellEnd"/>
      <w:r w:rsidRPr="009F290A">
        <w:rPr>
          <w:rFonts w:ascii="Consolas" w:hAnsi="Consolas"/>
        </w:rPr>
        <w:t xml:space="preserve"> = [];</w:t>
      </w:r>
    </w:p>
    <w:p w:rsidR="009F290A" w:rsidRPr="009F290A" w:rsidRDefault="009F290A" w:rsidP="009F290A">
      <w:pPr>
        <w:rPr>
          <w:rFonts w:ascii="Consolas" w:hAnsi="Consolas"/>
        </w:rPr>
      </w:pP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  <w:color w:val="0E00FF"/>
        </w:rPr>
        <w:t>end</w:t>
      </w:r>
      <w:proofErr w:type="spellEnd"/>
    </w:p>
    <w:p w:rsidR="00557B8B" w:rsidRPr="00557B8B" w:rsidRDefault="00557B8B" w:rsidP="00557B8B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 w:rsidR="009F39E7">
        <w:rPr>
          <w:i w:val="0"/>
          <w:noProof/>
          <w:color w:val="auto"/>
          <w:sz w:val="24"/>
        </w:rPr>
        <w:t>5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Ограничения для системы управления углом рыскания в режиме плоского разворота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clc</w:t>
      </w:r>
      <w:proofErr w:type="spellEnd"/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clear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syms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</w:t>
      </w:r>
      <w:proofErr w:type="spellStart"/>
      <w:r w:rsidRPr="009F290A">
        <w:rPr>
          <w:rFonts w:ascii="Consolas" w:hAnsi="Consolas"/>
          <w:color w:val="A709F5"/>
          <w:lang w:val="en-US"/>
        </w:rPr>
        <w:t>k_psi</w:t>
      </w:r>
      <w:proofErr w:type="spellEnd"/>
      <w:r w:rsidRPr="009F290A">
        <w:rPr>
          <w:rFonts w:ascii="Consolas" w:hAnsi="Consolas"/>
          <w:color w:val="A709F5"/>
          <w:lang w:val="en-US"/>
        </w:rPr>
        <w:t xml:space="preserve"> </w:t>
      </w:r>
      <w:proofErr w:type="spellStart"/>
      <w:r w:rsidRPr="009F290A">
        <w:rPr>
          <w:rFonts w:ascii="Consolas" w:hAnsi="Consolas"/>
          <w:color w:val="A709F5"/>
          <w:lang w:val="en-US"/>
        </w:rPr>
        <w:t>k_omegay</w:t>
      </w:r>
      <w:proofErr w:type="spellEnd"/>
      <w:r w:rsidRPr="009F290A">
        <w:rPr>
          <w:rFonts w:ascii="Consolas" w:hAnsi="Consolas"/>
          <w:color w:val="A709F5"/>
          <w:lang w:val="en-US"/>
        </w:rPr>
        <w:t xml:space="preserve"> s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Задаём параметры системы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M = 0.6;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Zb</w:t>
      </w:r>
      <w:proofErr w:type="spellEnd"/>
      <w:r w:rsidRPr="009F290A">
        <w:rPr>
          <w:rFonts w:ascii="Consolas" w:hAnsi="Consolas"/>
          <w:lang w:val="en-US"/>
        </w:rPr>
        <w:t xml:space="preserve"> = -0.2;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sin</w:t>
      </w:r>
      <w:proofErr w:type="gramEnd"/>
      <w:r w:rsidRPr="009F290A">
        <w:rPr>
          <w:rFonts w:ascii="Consolas" w:hAnsi="Consolas"/>
          <w:lang w:val="en-US"/>
        </w:rPr>
        <w:t xml:space="preserve"> = 0.08;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cos</w:t>
      </w:r>
      <w:proofErr w:type="gramEnd"/>
      <w:r w:rsidRPr="009F290A">
        <w:rPr>
          <w:rFonts w:ascii="Consolas" w:hAnsi="Consolas"/>
          <w:lang w:val="en-US"/>
        </w:rPr>
        <w:t xml:space="preserve"> = 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g_del_V</w:t>
      </w:r>
      <w:proofErr w:type="spellEnd"/>
      <w:r w:rsidRPr="009F290A">
        <w:rPr>
          <w:rFonts w:ascii="Consolas" w:hAnsi="Consolas"/>
          <w:lang w:val="en-US"/>
        </w:rPr>
        <w:t xml:space="preserve"> = 0.051;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M_x_b</w:t>
      </w:r>
      <w:proofErr w:type="spellEnd"/>
      <w:r w:rsidRPr="009F290A">
        <w:rPr>
          <w:rFonts w:ascii="Consolas" w:hAnsi="Consolas"/>
          <w:lang w:val="en-US"/>
        </w:rPr>
        <w:t xml:space="preserve"> = -5.8;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M_x_omx</w:t>
      </w:r>
      <w:proofErr w:type="spellEnd"/>
      <w:r w:rsidRPr="009F290A">
        <w:rPr>
          <w:rFonts w:ascii="Consolas" w:hAnsi="Consolas"/>
          <w:lang w:val="en-US"/>
        </w:rPr>
        <w:t xml:space="preserve"> = -1;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M_x_omy</w:t>
      </w:r>
      <w:proofErr w:type="spellEnd"/>
      <w:r w:rsidRPr="009F290A">
        <w:rPr>
          <w:rFonts w:ascii="Consolas" w:hAnsi="Consolas"/>
          <w:lang w:val="en-US"/>
        </w:rPr>
        <w:t xml:space="preserve"> = -0.2;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M_x_sigme</w:t>
      </w:r>
      <w:proofErr w:type="spellEnd"/>
      <w:r w:rsidRPr="009F290A">
        <w:rPr>
          <w:rFonts w:ascii="Consolas" w:hAnsi="Consolas"/>
          <w:lang w:val="en-US"/>
        </w:rPr>
        <w:t xml:space="preserve"> = -7;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lastRenderedPageBreak/>
        <w:t>M_y_b</w:t>
      </w:r>
      <w:proofErr w:type="spellEnd"/>
      <w:r w:rsidRPr="009F290A">
        <w:rPr>
          <w:rFonts w:ascii="Consolas" w:hAnsi="Consolas"/>
          <w:lang w:val="en-US"/>
        </w:rPr>
        <w:t xml:space="preserve"> = -3;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M_y_omx</w:t>
      </w:r>
      <w:proofErr w:type="spellEnd"/>
      <w:r w:rsidRPr="009F290A">
        <w:rPr>
          <w:rFonts w:ascii="Consolas" w:hAnsi="Consolas"/>
          <w:lang w:val="en-US"/>
        </w:rPr>
        <w:t xml:space="preserve"> = -0.05;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M_y_omy</w:t>
      </w:r>
      <w:proofErr w:type="spellEnd"/>
      <w:r w:rsidRPr="009F290A">
        <w:rPr>
          <w:rFonts w:ascii="Consolas" w:hAnsi="Consolas"/>
          <w:lang w:val="en-US"/>
        </w:rPr>
        <w:t xml:space="preserve"> = -0.2;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M_y_sigmn</w:t>
      </w:r>
      <w:proofErr w:type="spellEnd"/>
      <w:r w:rsidRPr="009F290A">
        <w:rPr>
          <w:rFonts w:ascii="Consolas" w:hAnsi="Consolas"/>
          <w:lang w:val="en-US"/>
        </w:rPr>
        <w:t xml:space="preserve"> = -2.5;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om_pr</w:t>
      </w:r>
      <w:proofErr w:type="spellEnd"/>
      <w:r w:rsidRPr="009F290A">
        <w:rPr>
          <w:rFonts w:ascii="Consolas" w:hAnsi="Consolas"/>
          <w:lang w:val="en-US"/>
        </w:rPr>
        <w:t xml:space="preserve"> = 20;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kzi_pr</w:t>
      </w:r>
      <w:proofErr w:type="spellEnd"/>
      <w:r w:rsidRPr="009F290A">
        <w:rPr>
          <w:rFonts w:ascii="Consolas" w:hAnsi="Consolas"/>
          <w:lang w:val="en-US"/>
        </w:rPr>
        <w:t xml:space="preserve"> = 0.707;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W_pr</w:t>
      </w:r>
      <w:proofErr w:type="spellEnd"/>
      <w:r w:rsidRPr="009F290A">
        <w:rPr>
          <w:rFonts w:ascii="Consolas" w:hAnsi="Consolas"/>
          <w:lang w:val="en-US"/>
        </w:rPr>
        <w:t xml:space="preserve"> = om_pr^2 / (s^2 + 2*</w:t>
      </w:r>
      <w:proofErr w:type="spellStart"/>
      <w:r w:rsidRPr="009F290A">
        <w:rPr>
          <w:rFonts w:ascii="Consolas" w:hAnsi="Consolas"/>
          <w:lang w:val="en-US"/>
        </w:rPr>
        <w:t>om_pr</w:t>
      </w:r>
      <w:proofErr w:type="spellEnd"/>
      <w:r w:rsidRPr="009F290A">
        <w:rPr>
          <w:rFonts w:ascii="Consolas" w:hAnsi="Consolas"/>
          <w:lang w:val="en-US"/>
        </w:rPr>
        <w:t>*</w:t>
      </w:r>
      <w:proofErr w:type="spellStart"/>
      <w:r w:rsidRPr="009F290A">
        <w:rPr>
          <w:rFonts w:ascii="Consolas" w:hAnsi="Consolas"/>
          <w:lang w:val="en-US"/>
        </w:rPr>
        <w:t>kzi_pr</w:t>
      </w:r>
      <w:proofErr w:type="spellEnd"/>
      <w:r w:rsidRPr="009F290A">
        <w:rPr>
          <w:rFonts w:ascii="Consolas" w:hAnsi="Consolas"/>
          <w:lang w:val="en-US"/>
        </w:rPr>
        <w:t>*s + om_pr^2);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по угловой скорости рысканья с учётом привода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W_sigmn_omy_raz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collect(</w:t>
      </w:r>
      <w:proofErr w:type="gramEnd"/>
      <w:r w:rsidRPr="009F290A">
        <w:rPr>
          <w:rFonts w:ascii="Consolas" w:hAnsi="Consolas"/>
          <w:lang w:val="en-US"/>
        </w:rPr>
        <w:t>(</w:t>
      </w:r>
      <w:proofErr w:type="spellStart"/>
      <w:r w:rsidRPr="009F290A">
        <w:rPr>
          <w:rFonts w:ascii="Consolas" w:hAnsi="Consolas"/>
          <w:lang w:val="en-US"/>
        </w:rPr>
        <w:t>M_y_sigmn</w:t>
      </w:r>
      <w:proofErr w:type="spellEnd"/>
      <w:r w:rsidRPr="009F290A">
        <w:rPr>
          <w:rFonts w:ascii="Consolas" w:hAnsi="Consolas"/>
          <w:lang w:val="en-US"/>
        </w:rPr>
        <w:t>*s + (-</w:t>
      </w:r>
      <w:proofErr w:type="spellStart"/>
      <w:r w:rsidRPr="009F290A">
        <w:rPr>
          <w:rFonts w:ascii="Consolas" w:hAnsi="Consolas"/>
          <w:lang w:val="en-US"/>
        </w:rPr>
        <w:t>M_y_sigmn</w:t>
      </w:r>
      <w:proofErr w:type="spellEnd"/>
      <w:r w:rsidRPr="009F290A">
        <w:rPr>
          <w:rFonts w:ascii="Consolas" w:hAnsi="Consolas"/>
          <w:lang w:val="en-US"/>
        </w:rPr>
        <w:t>*</w:t>
      </w:r>
      <w:proofErr w:type="spellStart"/>
      <w:r w:rsidRPr="009F290A">
        <w:rPr>
          <w:rFonts w:ascii="Consolas" w:hAnsi="Consolas"/>
          <w:lang w:val="en-US"/>
        </w:rPr>
        <w:t>Zb</w:t>
      </w:r>
      <w:proofErr w:type="spellEnd"/>
      <w:r w:rsidRPr="009F290A">
        <w:rPr>
          <w:rFonts w:ascii="Consolas" w:hAnsi="Consolas"/>
          <w:lang w:val="en-US"/>
        </w:rPr>
        <w:t>)) / (s^2 + (-</w:t>
      </w:r>
      <w:proofErr w:type="spellStart"/>
      <w:r w:rsidRPr="009F290A">
        <w:rPr>
          <w:rFonts w:ascii="Consolas" w:hAnsi="Consolas"/>
          <w:lang w:val="en-US"/>
        </w:rPr>
        <w:t>M_y_omy-Zb</w:t>
      </w:r>
      <w:proofErr w:type="spellEnd"/>
      <w:r w:rsidRPr="009F290A">
        <w:rPr>
          <w:rFonts w:ascii="Consolas" w:hAnsi="Consolas"/>
          <w:lang w:val="en-US"/>
        </w:rPr>
        <w:t>)*s + (</w:t>
      </w:r>
      <w:proofErr w:type="spellStart"/>
      <w:r w:rsidRPr="009F290A">
        <w:rPr>
          <w:rFonts w:ascii="Consolas" w:hAnsi="Consolas"/>
          <w:lang w:val="en-US"/>
        </w:rPr>
        <w:t>M_y_omy</w:t>
      </w:r>
      <w:proofErr w:type="spellEnd"/>
      <w:r w:rsidRPr="009F290A">
        <w:rPr>
          <w:rFonts w:ascii="Consolas" w:hAnsi="Consolas"/>
          <w:lang w:val="en-US"/>
        </w:rPr>
        <w:t>*</w:t>
      </w:r>
      <w:proofErr w:type="spellStart"/>
      <w:r w:rsidRPr="009F290A">
        <w:rPr>
          <w:rFonts w:ascii="Consolas" w:hAnsi="Consolas"/>
          <w:lang w:val="en-US"/>
        </w:rPr>
        <w:t>Zb-M_y_b</w:t>
      </w:r>
      <w:proofErr w:type="spellEnd"/>
      <w:r w:rsidRPr="009F290A">
        <w:rPr>
          <w:rFonts w:ascii="Consolas" w:hAnsi="Consolas"/>
          <w:lang w:val="en-US"/>
        </w:rPr>
        <w:t xml:space="preserve">)) * </w:t>
      </w:r>
      <w:proofErr w:type="spellStart"/>
      <w:r w:rsidRPr="009F290A">
        <w:rPr>
          <w:rFonts w:ascii="Consolas" w:hAnsi="Consolas"/>
          <w:lang w:val="en-US"/>
        </w:rPr>
        <w:t>W_pr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Обратная связь с коэффициентом обратной связи </w:t>
      </w:r>
      <w:proofErr w:type="spellStart"/>
      <w:r w:rsidRPr="009F290A">
        <w:rPr>
          <w:rFonts w:ascii="Consolas" w:hAnsi="Consolas"/>
          <w:color w:val="008013"/>
        </w:rPr>
        <w:t>k_omegay</w:t>
      </w:r>
      <w:proofErr w:type="spellEnd"/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W_sigmn_omy_zamk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collect(</w:t>
      </w:r>
      <w:proofErr w:type="spellStart"/>
      <w:proofErr w:type="gramEnd"/>
      <w:r w:rsidRPr="009F290A">
        <w:rPr>
          <w:rFonts w:ascii="Consolas" w:hAnsi="Consolas"/>
          <w:lang w:val="en-US"/>
        </w:rPr>
        <w:t>W_sigmn_omy_raz</w:t>
      </w:r>
      <w:proofErr w:type="spellEnd"/>
      <w:r w:rsidRPr="009F290A">
        <w:rPr>
          <w:rFonts w:ascii="Consolas" w:hAnsi="Consolas"/>
          <w:lang w:val="en-US"/>
        </w:rPr>
        <w:t xml:space="preserve"> / (1 - </w:t>
      </w:r>
      <w:proofErr w:type="spellStart"/>
      <w:r w:rsidRPr="009F290A">
        <w:rPr>
          <w:rFonts w:ascii="Consolas" w:hAnsi="Consolas"/>
          <w:lang w:val="en-US"/>
        </w:rPr>
        <w:t>k_omegay</w:t>
      </w:r>
      <w:proofErr w:type="spellEnd"/>
      <w:r w:rsidRPr="009F290A">
        <w:rPr>
          <w:rFonts w:ascii="Consolas" w:hAnsi="Consolas"/>
          <w:lang w:val="en-US"/>
        </w:rPr>
        <w:t>*</w:t>
      </w:r>
      <w:proofErr w:type="spellStart"/>
      <w:r w:rsidRPr="009F290A">
        <w:rPr>
          <w:rFonts w:ascii="Consolas" w:hAnsi="Consolas"/>
          <w:lang w:val="en-US"/>
        </w:rPr>
        <w:t>W_sigmn_omy_raz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Разомкнутая передаточная функция по углу рысканья с замкнутым внутренним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контуром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W_psizad_psi_raz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collect(</w:t>
      </w:r>
      <w:proofErr w:type="spellStart"/>
      <w:proofErr w:type="gramEnd"/>
      <w:r w:rsidRPr="009F290A">
        <w:rPr>
          <w:rFonts w:ascii="Consolas" w:hAnsi="Consolas"/>
          <w:lang w:val="en-US"/>
        </w:rPr>
        <w:t>k_psi</w:t>
      </w:r>
      <w:proofErr w:type="spellEnd"/>
      <w:r w:rsidRPr="009F290A">
        <w:rPr>
          <w:rFonts w:ascii="Consolas" w:hAnsi="Consolas"/>
          <w:lang w:val="en-US"/>
        </w:rPr>
        <w:t xml:space="preserve"> * </w:t>
      </w:r>
      <w:proofErr w:type="spellStart"/>
      <w:r w:rsidRPr="009F290A">
        <w:rPr>
          <w:rFonts w:ascii="Consolas" w:hAnsi="Consolas"/>
          <w:lang w:val="en-US"/>
        </w:rPr>
        <w:t>W_sigmn_omy_zamk</w:t>
      </w:r>
      <w:proofErr w:type="spellEnd"/>
      <w:r w:rsidRPr="009F290A">
        <w:rPr>
          <w:rFonts w:ascii="Consolas" w:hAnsi="Consolas"/>
          <w:lang w:val="en-US"/>
        </w:rPr>
        <w:t xml:space="preserve"> / s);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замкнутой системы по углу рысканья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W_psizad_psi_zamk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collect(</w:t>
      </w:r>
      <w:proofErr w:type="spellStart"/>
      <w:proofErr w:type="gramEnd"/>
      <w:r w:rsidRPr="009F290A">
        <w:rPr>
          <w:rFonts w:ascii="Consolas" w:hAnsi="Consolas"/>
          <w:lang w:val="en-US"/>
        </w:rPr>
        <w:t>W_psizad_psi_raz</w:t>
      </w:r>
      <w:proofErr w:type="spellEnd"/>
      <w:r w:rsidRPr="009F290A">
        <w:rPr>
          <w:rFonts w:ascii="Consolas" w:hAnsi="Consolas"/>
          <w:lang w:val="en-US"/>
        </w:rPr>
        <w:t xml:space="preserve"> / (1 - </w:t>
      </w:r>
      <w:proofErr w:type="spellStart"/>
      <w:r w:rsidRPr="009F290A">
        <w:rPr>
          <w:rFonts w:ascii="Consolas" w:hAnsi="Consolas"/>
          <w:lang w:val="en-US"/>
        </w:rPr>
        <w:t>W_psizad_psi_raz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</w:t>
      </w: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, den] = </w:t>
      </w:r>
      <w:proofErr w:type="spellStart"/>
      <w:proofErr w:type="gramStart"/>
      <w:r w:rsidRPr="009F290A">
        <w:rPr>
          <w:rFonts w:ascii="Consolas" w:hAnsi="Consolas"/>
          <w:lang w:val="en-US"/>
        </w:rPr>
        <w:t>numden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proofErr w:type="gramEnd"/>
      <w:r w:rsidRPr="009F290A">
        <w:rPr>
          <w:rFonts w:ascii="Consolas" w:hAnsi="Consolas"/>
          <w:lang w:val="en-US"/>
        </w:rPr>
        <w:t>W_psizad_psi_zamk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collect(</w:t>
      </w:r>
      <w:proofErr w:type="spellStart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den</w:t>
      </w:r>
      <w:proofErr w:type="gramEnd"/>
      <w:r w:rsidRPr="009F290A">
        <w:rPr>
          <w:rFonts w:ascii="Consolas" w:hAnsi="Consolas"/>
          <w:lang w:val="en-US"/>
        </w:rPr>
        <w:t xml:space="preserve"> = collect(den);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koefs_num</w:t>
      </w:r>
      <w:proofErr w:type="spellEnd"/>
      <w:r w:rsidRPr="009F290A">
        <w:rPr>
          <w:rFonts w:ascii="Consolas" w:hAnsi="Consolas"/>
        </w:rPr>
        <w:t xml:space="preserve"> = </w:t>
      </w:r>
      <w:proofErr w:type="spellStart"/>
      <w:proofErr w:type="gramStart"/>
      <w:r w:rsidRPr="009F290A">
        <w:rPr>
          <w:rFonts w:ascii="Consolas" w:hAnsi="Consolas"/>
        </w:rPr>
        <w:t>coeffs</w:t>
      </w:r>
      <w:proofErr w:type="spellEnd"/>
      <w:r w:rsidRPr="009F290A">
        <w:rPr>
          <w:rFonts w:ascii="Consolas" w:hAnsi="Consolas"/>
        </w:rPr>
        <w:t>(</w:t>
      </w:r>
      <w:proofErr w:type="spellStart"/>
      <w:proofErr w:type="gramEnd"/>
      <w:r w:rsidRPr="009F290A">
        <w:rPr>
          <w:rFonts w:ascii="Consolas" w:hAnsi="Consolas"/>
        </w:rPr>
        <w:t>num</w:t>
      </w:r>
      <w:proofErr w:type="spellEnd"/>
      <w:r w:rsidRPr="009F290A">
        <w:rPr>
          <w:rFonts w:ascii="Consolas" w:hAnsi="Consolas"/>
        </w:rPr>
        <w:t xml:space="preserve">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coeffs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 xml:space="preserve">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length(</w:t>
      </w: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proofErr w:type="gramEnd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/ </w:t>
      </w: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proofErr w:type="gramEnd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/ </w:t>
      </w: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младшему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rot90(</w:t>
      </w:r>
      <w:proofErr w:type="gramEnd"/>
      <w:r w:rsidRPr="009F290A">
        <w:rPr>
          <w:rFonts w:ascii="Consolas" w:hAnsi="Consolas"/>
          <w:lang w:val="en-US"/>
        </w:rPr>
        <w:t>rot90(</w:t>
      </w: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rot90(</w:t>
      </w:r>
      <w:proofErr w:type="gramEnd"/>
      <w:r w:rsidRPr="009F290A">
        <w:rPr>
          <w:rFonts w:ascii="Consolas" w:hAnsi="Consolas"/>
          <w:lang w:val="en-US"/>
        </w:rPr>
        <w:t>rot90(</w:t>
      </w: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B1 = </w:t>
      </w:r>
      <w:proofErr w:type="spellStart"/>
      <w:r w:rsidRPr="009F290A">
        <w:rPr>
          <w:rFonts w:ascii="Consolas" w:hAnsi="Consolas"/>
        </w:rPr>
        <w:t>koefs_</w:t>
      </w:r>
      <w:proofErr w:type="gramStart"/>
      <w:r w:rsidRPr="009F290A">
        <w:rPr>
          <w:rFonts w:ascii="Consolas" w:hAnsi="Consolas"/>
        </w:rPr>
        <w:t>num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B0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A5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A4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A3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3);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A2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4);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A1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5);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A0 = </w:t>
      </w:r>
      <w:proofErr w:type="spellStart"/>
      <w:r w:rsidRPr="009F290A">
        <w:rPr>
          <w:rFonts w:ascii="Consolas" w:hAnsi="Consolas"/>
        </w:rPr>
        <w:t>koefs_</w:t>
      </w:r>
      <w:proofErr w:type="gramStart"/>
      <w:r w:rsidRPr="009F290A">
        <w:rPr>
          <w:rFonts w:ascii="Consolas" w:hAnsi="Consolas"/>
        </w:rPr>
        <w:t>den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6);</w:t>
      </w:r>
    </w:p>
    <w:p w:rsidR="009F290A" w:rsidRPr="009F290A" w:rsidRDefault="009F290A" w:rsidP="009F290A">
      <w:pPr>
        <w:rPr>
          <w:rFonts w:ascii="Consolas" w:hAnsi="Consola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(B1*s + B0);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den</w:t>
      </w:r>
      <w:proofErr w:type="gramEnd"/>
      <w:r w:rsidRPr="009F290A">
        <w:rPr>
          <w:rFonts w:ascii="Consolas" w:hAnsi="Consolas"/>
          <w:lang w:val="en-US"/>
        </w:rPr>
        <w:t xml:space="preserve"> = (A5*s^5 + A4*s^4 + A3*s^3 + A2*s^2 + A1*s + A0);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</w:t>
      </w:r>
      <w:proofErr w:type="spellStart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 xml:space="preserve"> / den);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disp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pretty(</w:t>
      </w:r>
      <w:proofErr w:type="spellStart"/>
      <w:proofErr w:type="gramEnd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disp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pretty(</w:t>
      </w:r>
      <w:proofErr w:type="gramEnd"/>
      <w:r w:rsidRPr="009F290A">
        <w:rPr>
          <w:rFonts w:ascii="Consolas" w:hAnsi="Consolas"/>
          <w:lang w:val="en-US"/>
        </w:rPr>
        <w:t>den)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Запишем неравенства </w:t>
      </w:r>
      <w:proofErr w:type="spellStart"/>
      <w:r w:rsidRPr="009F290A">
        <w:rPr>
          <w:rFonts w:ascii="Consolas" w:hAnsi="Consolas"/>
          <w:color w:val="008013"/>
        </w:rPr>
        <w:t>ждя</w:t>
      </w:r>
      <w:proofErr w:type="spellEnd"/>
      <w:r w:rsidRPr="009F290A">
        <w:rPr>
          <w:rFonts w:ascii="Consolas" w:hAnsi="Consolas"/>
          <w:color w:val="008013"/>
        </w:rPr>
        <w:t xml:space="preserve"> критерия </w:t>
      </w:r>
      <w:proofErr w:type="spellStart"/>
      <w:r w:rsidRPr="009F290A">
        <w:rPr>
          <w:rFonts w:ascii="Consolas" w:hAnsi="Consolas"/>
          <w:color w:val="008013"/>
        </w:rPr>
        <w:t>Рауса</w:t>
      </w:r>
      <w:proofErr w:type="spellEnd"/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eq1 = A</w:t>
      </w:r>
      <w:proofErr w:type="gramStart"/>
      <w:r w:rsidRPr="009F290A">
        <w:rPr>
          <w:rFonts w:ascii="Consolas" w:hAnsi="Consolas"/>
        </w:rPr>
        <w:t>0 &gt;</w:t>
      </w:r>
      <w:proofErr w:type="gramEnd"/>
      <w:r w:rsidRPr="009F290A">
        <w:rPr>
          <w:rFonts w:ascii="Consolas" w:hAnsi="Consolas"/>
        </w:rPr>
        <w:t xml:space="preserve">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eq2 = A1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A2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A3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A4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A5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eq7 = </w:t>
      </w:r>
      <w:proofErr w:type="gramStart"/>
      <w:r w:rsidRPr="009F290A">
        <w:rPr>
          <w:rFonts w:ascii="Consolas" w:hAnsi="Consolas"/>
          <w:lang w:val="en-US"/>
        </w:rPr>
        <w:t>simplify(</w:t>
      </w:r>
      <w:proofErr w:type="gramEnd"/>
      <w:r w:rsidRPr="009F290A">
        <w:rPr>
          <w:rFonts w:ascii="Consolas" w:hAnsi="Consolas"/>
          <w:lang w:val="en-US"/>
        </w:rPr>
        <w:t>(A1*A2-A0*A3)*(A3*A4-A2*A5) - (A1*A4-A0*A5)^2)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eq1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eq2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eq3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eq3);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eq4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eq4);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eq5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eq5);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eq6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eq6);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eq7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eq7);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Задание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сетки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l1 = [-2:0.05:50]</w:t>
      </w:r>
      <w:proofErr w:type="gramStart"/>
      <w:r w:rsidRPr="009F290A">
        <w:rPr>
          <w:rFonts w:ascii="Consolas" w:hAnsi="Consolas"/>
          <w:lang w:val="en-US"/>
        </w:rPr>
        <w:t>;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l2 = [-2:0.05:50]</w:t>
      </w:r>
      <w:proofErr w:type="gramStart"/>
      <w:r w:rsidRPr="009F290A">
        <w:rPr>
          <w:rFonts w:ascii="Consolas" w:hAnsi="Consolas"/>
          <w:lang w:val="en-US"/>
        </w:rPr>
        <w:t>;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</w:t>
      </w:r>
      <w:proofErr w:type="spellStart"/>
      <w:proofErr w:type="gramStart"/>
      <w:r w:rsidRPr="009F290A">
        <w:rPr>
          <w:rFonts w:ascii="Consolas" w:hAnsi="Consolas"/>
          <w:lang w:val="en-US"/>
        </w:rPr>
        <w:t>ko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, </w:t>
      </w:r>
      <w:proofErr w:type="spellStart"/>
      <w:r w:rsidRPr="009F290A">
        <w:rPr>
          <w:rFonts w:ascii="Consolas" w:hAnsi="Consolas"/>
          <w:lang w:val="en-US"/>
        </w:rPr>
        <w:t>kp</w:t>
      </w:r>
      <w:proofErr w:type="spellEnd"/>
      <w:r w:rsidRPr="009F290A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9F290A">
        <w:rPr>
          <w:rFonts w:ascii="Consolas" w:hAnsi="Consolas"/>
          <w:lang w:val="en-US"/>
        </w:rPr>
        <w:t>meshgrid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l1, l2);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Проверка устойчивости узлов сетки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c1 = eq1(</w:t>
      </w:r>
      <w:proofErr w:type="spellStart"/>
      <w:r w:rsidRPr="009F290A">
        <w:rPr>
          <w:rFonts w:ascii="Consolas" w:hAnsi="Consolas"/>
        </w:rPr>
        <w:t>kp</w:t>
      </w:r>
      <w:proofErr w:type="spellEnd"/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c2 = </w:t>
      </w:r>
      <w:proofErr w:type="gramStart"/>
      <w:r w:rsidRPr="009F290A">
        <w:rPr>
          <w:rFonts w:ascii="Consolas" w:hAnsi="Consolas"/>
          <w:lang w:val="en-US"/>
        </w:rPr>
        <w:t>eq2(</w:t>
      </w:r>
      <w:proofErr w:type="spellStart"/>
      <w:proofErr w:type="gramEnd"/>
      <w:r w:rsidRPr="009F290A">
        <w:rPr>
          <w:rFonts w:ascii="Consolas" w:hAnsi="Consolas"/>
          <w:lang w:val="en-US"/>
        </w:rPr>
        <w:t>kp</w:t>
      </w:r>
      <w:proofErr w:type="spellEnd"/>
      <w:r w:rsidRPr="009F290A">
        <w:rPr>
          <w:rFonts w:ascii="Consolas" w:hAnsi="Consolas"/>
          <w:lang w:val="en-US"/>
        </w:rPr>
        <w:t xml:space="preserve">, </w:t>
      </w:r>
      <w:proofErr w:type="spellStart"/>
      <w:r w:rsidRPr="009F290A">
        <w:rPr>
          <w:rFonts w:ascii="Consolas" w:hAnsi="Consolas"/>
          <w:lang w:val="en-US"/>
        </w:rPr>
        <w:t>ko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c3 = </w:t>
      </w:r>
      <w:proofErr w:type="gramStart"/>
      <w:r w:rsidRPr="009F290A">
        <w:rPr>
          <w:rFonts w:ascii="Consolas" w:hAnsi="Consolas"/>
          <w:lang w:val="en-US"/>
        </w:rPr>
        <w:t>eq3(</w:t>
      </w:r>
      <w:proofErr w:type="spellStart"/>
      <w:proofErr w:type="gramEnd"/>
      <w:r w:rsidRPr="009F290A">
        <w:rPr>
          <w:rFonts w:ascii="Consolas" w:hAnsi="Consolas"/>
          <w:lang w:val="en-US"/>
        </w:rPr>
        <w:t>ko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c4 = eq4();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c5 = eq5();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c6 = eq6();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c7 = eq7(</w:t>
      </w:r>
      <w:proofErr w:type="spellStart"/>
      <w:r w:rsidRPr="009F290A">
        <w:rPr>
          <w:rFonts w:ascii="Consolas" w:hAnsi="Consolas"/>
        </w:rPr>
        <w:t>kp</w:t>
      </w:r>
      <w:proofErr w:type="spellEnd"/>
      <w:r w:rsidRPr="009F290A">
        <w:rPr>
          <w:rFonts w:ascii="Consolas" w:hAnsi="Consolas"/>
        </w:rPr>
        <w:t xml:space="preserve">, </w:t>
      </w:r>
      <w:proofErr w:type="spellStart"/>
      <w:r w:rsidRPr="009F290A">
        <w:rPr>
          <w:rFonts w:ascii="Consolas" w:hAnsi="Consolas"/>
        </w:rPr>
        <w:t>ko</w:t>
      </w:r>
      <w:proofErr w:type="spellEnd"/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Построение области устойчивости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figure</w:t>
      </w:r>
      <w:proofErr w:type="spellEnd"/>
      <w:r w:rsidRPr="009F290A">
        <w:rPr>
          <w:rFonts w:ascii="Consolas" w:hAnsi="Consolas"/>
        </w:rPr>
        <w:t>;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proofErr w:type="gramStart"/>
      <w:r w:rsidRPr="009F290A">
        <w:rPr>
          <w:rFonts w:ascii="Consolas" w:hAnsi="Consolas"/>
        </w:rPr>
        <w:t>contourf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l1, l2, c1 &amp; c2 &amp; c3 &amp; c4 &amp; c5 &amp; c6 &amp; c7, [1 1 1 1 1 1 1])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colormap</w:t>
      </w:r>
      <w:proofErr w:type="spellEnd"/>
      <w:r w:rsidRPr="009F290A">
        <w:rPr>
          <w:rFonts w:ascii="Consolas" w:hAnsi="Consolas"/>
        </w:rPr>
        <w:t xml:space="preserve"> </w:t>
      </w:r>
      <w:proofErr w:type="spellStart"/>
      <w:r w:rsidRPr="009F290A">
        <w:rPr>
          <w:rFonts w:ascii="Consolas" w:hAnsi="Consolas"/>
          <w:color w:val="A709F5"/>
        </w:rPr>
        <w:t>lines</w:t>
      </w:r>
      <w:proofErr w:type="spellEnd"/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hold</w:t>
      </w:r>
      <w:proofErr w:type="spellEnd"/>
      <w:r w:rsidRPr="009F290A">
        <w:rPr>
          <w:rFonts w:ascii="Consolas" w:hAnsi="Consolas"/>
        </w:rPr>
        <w:t xml:space="preserve"> </w:t>
      </w:r>
      <w:proofErr w:type="spellStart"/>
      <w:r w:rsidRPr="009F290A">
        <w:rPr>
          <w:rFonts w:ascii="Consolas" w:hAnsi="Consolas"/>
          <w:color w:val="A709F5"/>
        </w:rPr>
        <w:t>on</w:t>
      </w:r>
      <w:proofErr w:type="spellEnd"/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Синтезированные коэффициенты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k_omegay</w:t>
      </w:r>
      <w:proofErr w:type="spellEnd"/>
      <w:r w:rsidRPr="009F290A">
        <w:rPr>
          <w:rFonts w:ascii="Consolas" w:hAnsi="Consolas"/>
        </w:rPr>
        <w:t xml:space="preserve"> = 2.7468;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k_psi</w:t>
      </w:r>
      <w:proofErr w:type="spellEnd"/>
      <w:r w:rsidRPr="009F290A">
        <w:rPr>
          <w:rFonts w:ascii="Consolas" w:hAnsi="Consolas"/>
          <w:lang w:val="en-US"/>
        </w:rPr>
        <w:t xml:space="preserve"> = 9.0425;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pnt1 = </w:t>
      </w:r>
      <w:proofErr w:type="gramStart"/>
      <w:r w:rsidRPr="009F290A">
        <w:rPr>
          <w:rFonts w:ascii="Consolas" w:hAnsi="Consolas"/>
          <w:lang w:val="en-US"/>
        </w:rPr>
        <w:t>scatter(</w:t>
      </w:r>
      <w:proofErr w:type="spellStart"/>
      <w:proofErr w:type="gramEnd"/>
      <w:r w:rsidRPr="009F290A">
        <w:rPr>
          <w:rFonts w:ascii="Consolas" w:hAnsi="Consolas"/>
          <w:lang w:val="en-US"/>
        </w:rPr>
        <w:t>k_omegay</w:t>
      </w:r>
      <w:proofErr w:type="spellEnd"/>
      <w:r w:rsidRPr="009F290A">
        <w:rPr>
          <w:rFonts w:ascii="Consolas" w:hAnsi="Consolas"/>
          <w:lang w:val="en-US"/>
        </w:rPr>
        <w:t xml:space="preserve">, </w:t>
      </w:r>
      <w:proofErr w:type="spellStart"/>
      <w:r w:rsidRPr="009F290A">
        <w:rPr>
          <w:rFonts w:ascii="Consolas" w:hAnsi="Consolas"/>
          <w:lang w:val="en-US"/>
        </w:rPr>
        <w:t>k_psi,</w:t>
      </w:r>
      <w:r w:rsidRPr="009F290A">
        <w:rPr>
          <w:rFonts w:ascii="Consolas" w:hAnsi="Consolas"/>
          <w:color w:val="A709F5"/>
          <w:lang w:val="en-US"/>
        </w:rPr>
        <w:t>'r'</w:t>
      </w:r>
      <w:r w:rsidRPr="009F290A">
        <w:rPr>
          <w:rFonts w:ascii="Consolas" w:hAnsi="Consolas"/>
          <w:lang w:val="en-US"/>
        </w:rPr>
        <w:t>,</w:t>
      </w:r>
      <w:r w:rsidRPr="009F290A">
        <w:rPr>
          <w:rFonts w:ascii="Consolas" w:hAnsi="Consolas"/>
          <w:color w:val="A709F5"/>
          <w:lang w:val="en-US"/>
        </w:rPr>
        <w:t>'filled</w:t>
      </w:r>
      <w:proofErr w:type="spell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Подобранные коэффициенты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k_omegay</w:t>
      </w:r>
      <w:proofErr w:type="spellEnd"/>
      <w:r w:rsidRPr="009F290A">
        <w:rPr>
          <w:rFonts w:ascii="Consolas" w:hAnsi="Consolas"/>
        </w:rPr>
        <w:t xml:space="preserve"> = 2.8172;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k_psi</w:t>
      </w:r>
      <w:proofErr w:type="spellEnd"/>
      <w:r w:rsidRPr="009F290A">
        <w:rPr>
          <w:rFonts w:ascii="Consolas" w:hAnsi="Consolas"/>
        </w:rPr>
        <w:t xml:space="preserve"> = 9.0425;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pnt2 = </w:t>
      </w:r>
      <w:proofErr w:type="gramStart"/>
      <w:r w:rsidRPr="009F290A">
        <w:rPr>
          <w:rFonts w:ascii="Consolas" w:hAnsi="Consolas"/>
          <w:lang w:val="en-US"/>
        </w:rPr>
        <w:t>scatter(</w:t>
      </w:r>
      <w:proofErr w:type="spellStart"/>
      <w:proofErr w:type="gramEnd"/>
      <w:r w:rsidRPr="009F290A">
        <w:rPr>
          <w:rFonts w:ascii="Consolas" w:hAnsi="Consolas"/>
          <w:lang w:val="en-US"/>
        </w:rPr>
        <w:t>k_omegay</w:t>
      </w:r>
      <w:proofErr w:type="spellEnd"/>
      <w:r w:rsidRPr="009F290A">
        <w:rPr>
          <w:rFonts w:ascii="Consolas" w:hAnsi="Consolas"/>
          <w:lang w:val="en-US"/>
        </w:rPr>
        <w:t xml:space="preserve">, </w:t>
      </w:r>
      <w:proofErr w:type="spellStart"/>
      <w:r w:rsidRPr="009F290A">
        <w:rPr>
          <w:rFonts w:ascii="Consolas" w:hAnsi="Consolas"/>
          <w:lang w:val="en-US"/>
        </w:rPr>
        <w:t>k_psi</w:t>
      </w:r>
      <w:proofErr w:type="spellEnd"/>
      <w:r w:rsidRPr="009F290A">
        <w:rPr>
          <w:rFonts w:ascii="Consolas" w:hAnsi="Consolas"/>
          <w:lang w:val="en-US"/>
        </w:rPr>
        <w:t xml:space="preserve">, </w:t>
      </w:r>
      <w:r w:rsidRPr="009F290A">
        <w:rPr>
          <w:rFonts w:ascii="Consolas" w:hAnsi="Consolas"/>
          <w:color w:val="A709F5"/>
          <w:lang w:val="en-US"/>
        </w:rPr>
        <w:t>'</w:t>
      </w:r>
      <w:proofErr w:type="spellStart"/>
      <w:r w:rsidRPr="009F290A">
        <w:rPr>
          <w:rFonts w:ascii="Consolas" w:hAnsi="Consolas"/>
          <w:color w:val="A709F5"/>
          <w:lang w:val="en-US"/>
        </w:rPr>
        <w:t>b'</w:t>
      </w:r>
      <w:r w:rsidRPr="009F290A">
        <w:rPr>
          <w:rFonts w:ascii="Consolas" w:hAnsi="Consolas"/>
          <w:lang w:val="en-US"/>
        </w:rPr>
        <w:t>,</w:t>
      </w:r>
      <w:r w:rsidRPr="009F290A">
        <w:rPr>
          <w:rFonts w:ascii="Consolas" w:hAnsi="Consolas"/>
          <w:color w:val="A709F5"/>
          <w:lang w:val="en-US"/>
        </w:rPr>
        <w:t>'filled</w:t>
      </w:r>
      <w:proofErr w:type="spell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proofErr w:type="gramStart"/>
      <w:r w:rsidRPr="009F290A">
        <w:rPr>
          <w:rFonts w:ascii="Consolas" w:hAnsi="Consolas"/>
        </w:rPr>
        <w:t>legend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[pnt1, pnt2],</w:t>
      </w:r>
      <w:r w:rsidRPr="009F290A">
        <w:rPr>
          <w:rFonts w:ascii="Consolas" w:hAnsi="Consolas"/>
          <w:color w:val="A709F5"/>
        </w:rPr>
        <w:t>"Синтезированные коэффициенты"</w:t>
      </w:r>
      <w:r w:rsidRPr="009F290A">
        <w:rPr>
          <w:rFonts w:ascii="Consolas" w:hAnsi="Consolas"/>
        </w:rPr>
        <w:t xml:space="preserve">, </w:t>
      </w:r>
      <w:r w:rsidRPr="009F290A">
        <w:rPr>
          <w:rFonts w:ascii="Consolas" w:hAnsi="Consolas"/>
          <w:color w:val="A709F5"/>
        </w:rPr>
        <w:t>"Подобранные коэффициенты"</w:t>
      </w:r>
      <w:r w:rsidRPr="009F290A">
        <w:rPr>
          <w:rFonts w:ascii="Consolas" w:hAnsi="Consola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hold</w:t>
      </w:r>
      <w:proofErr w:type="gramEnd"/>
      <w:r w:rsidRPr="009F290A">
        <w:rPr>
          <w:rFonts w:ascii="Consolas" w:hAnsi="Consolas"/>
          <w:lang w:val="en-US"/>
        </w:rPr>
        <w:t xml:space="preserve"> </w:t>
      </w:r>
      <w:r w:rsidRPr="009F290A">
        <w:rPr>
          <w:rFonts w:ascii="Consolas" w:hAnsi="Consolas"/>
          <w:color w:val="A709F5"/>
          <w:lang w:val="en-US"/>
        </w:rPr>
        <w:t>off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xlabel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"</w:t>
      </w:r>
      <w:proofErr w:type="spellStart"/>
      <w:r w:rsidRPr="009F290A">
        <w:rPr>
          <w:rFonts w:ascii="Consolas" w:hAnsi="Consolas"/>
          <w:color w:val="A709F5"/>
          <w:lang w:val="en-US"/>
        </w:rPr>
        <w:t>Komy</w:t>
      </w:r>
      <w:proofErr w:type="spellEnd"/>
      <w:r w:rsidRPr="009F290A">
        <w:rPr>
          <w:rFonts w:ascii="Consolas" w:hAnsi="Consolas"/>
          <w:color w:val="A709F5"/>
          <w:lang w:val="en-US"/>
        </w:rPr>
        <w:t>"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ylabel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"</w:t>
      </w:r>
      <w:proofErr w:type="spellStart"/>
      <w:r w:rsidRPr="009F290A">
        <w:rPr>
          <w:rFonts w:ascii="Consolas" w:hAnsi="Consolas"/>
          <w:color w:val="A709F5"/>
          <w:lang w:val="en-US"/>
        </w:rPr>
        <w:t>Kpsi</w:t>
      </w:r>
      <w:proofErr w:type="spellEnd"/>
      <w:r w:rsidRPr="009F290A">
        <w:rPr>
          <w:rFonts w:ascii="Consolas" w:hAnsi="Consolas"/>
          <w:color w:val="A709F5"/>
          <w:lang w:val="en-US"/>
        </w:rPr>
        <w:t>"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grid</w:t>
      </w:r>
      <w:proofErr w:type="spellEnd"/>
      <w:r w:rsidRPr="009F290A">
        <w:rPr>
          <w:rFonts w:ascii="Consolas" w:hAnsi="Consolas"/>
        </w:rPr>
        <w:t xml:space="preserve"> </w:t>
      </w:r>
      <w:proofErr w:type="spellStart"/>
      <w:r w:rsidRPr="009F290A">
        <w:rPr>
          <w:rFonts w:ascii="Consolas" w:hAnsi="Consolas"/>
          <w:color w:val="A709F5"/>
        </w:rPr>
        <w:t>on</w:t>
      </w:r>
      <w:proofErr w:type="spellEnd"/>
    </w:p>
    <w:p w:rsidR="00557B8B" w:rsidRDefault="00557B8B" w:rsidP="00557B8B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 w:rsidR="009F39E7">
        <w:rPr>
          <w:i w:val="0"/>
          <w:noProof/>
          <w:color w:val="auto"/>
          <w:sz w:val="24"/>
        </w:rPr>
        <w:t>6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Построение области устойчивости для системы управления углом рыскания в режиме плоского разворота</w:t>
      </w:r>
    </w:p>
    <w:p w:rsidR="009F39E7" w:rsidRDefault="009F39E7" w:rsidP="009F39E7"/>
    <w:p w:rsidR="009F39E7" w:rsidRDefault="009F39E7" w:rsidP="009F39E7"/>
    <w:p w:rsidR="009F39E7" w:rsidRDefault="009F39E7" w:rsidP="009F39E7"/>
    <w:p w:rsidR="009F39E7" w:rsidRDefault="009F39E7" w:rsidP="009F39E7"/>
    <w:p w:rsidR="009F39E7" w:rsidRPr="009F39E7" w:rsidRDefault="009F39E7" w:rsidP="009F39E7"/>
    <w:p w:rsidR="00557B8B" w:rsidRPr="009F39E7" w:rsidRDefault="00557B8B" w:rsidP="00557B8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8" w:name="_Toc12092633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F39E7">
        <w:rPr>
          <w:rFonts w:ascii="Times New Roman" w:hAnsi="Times New Roman" w:cs="Times New Roman"/>
          <w:b/>
          <w:color w:val="auto"/>
          <w:lang w:val="en-US"/>
        </w:rPr>
        <w:t xml:space="preserve"> 3</w:t>
      </w:r>
      <w:bookmarkEnd w:id="38"/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clc</w:t>
      </w:r>
      <w:proofErr w:type="spellEnd"/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clear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syms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</w:t>
      </w:r>
      <w:r w:rsidRPr="009F290A">
        <w:rPr>
          <w:rFonts w:ascii="Consolas" w:hAnsi="Consolas"/>
          <w:color w:val="A709F5"/>
          <w:lang w:val="en-US"/>
        </w:rPr>
        <w:t xml:space="preserve">s </w:t>
      </w:r>
      <w:proofErr w:type="spellStart"/>
      <w:r w:rsidRPr="009F290A">
        <w:rPr>
          <w:rFonts w:ascii="Consolas" w:hAnsi="Consolas"/>
          <w:color w:val="A709F5"/>
          <w:lang w:val="en-US"/>
        </w:rPr>
        <w:t>k_psi_e</w:t>
      </w:r>
      <w:proofErr w:type="spellEnd"/>
      <w:r w:rsidRPr="009F290A">
        <w:rPr>
          <w:rFonts w:ascii="Consolas" w:hAnsi="Consolas"/>
          <w:color w:val="A709F5"/>
          <w:lang w:val="en-US"/>
        </w:rPr>
        <w:t xml:space="preserve"> </w:t>
      </w:r>
      <w:proofErr w:type="spellStart"/>
      <w:r w:rsidRPr="009F290A">
        <w:rPr>
          <w:rFonts w:ascii="Consolas" w:hAnsi="Consolas"/>
          <w:color w:val="A709F5"/>
          <w:lang w:val="en-US"/>
        </w:rPr>
        <w:t>k_omx</w:t>
      </w:r>
      <w:proofErr w:type="spellEnd"/>
      <w:r w:rsidRPr="009F290A">
        <w:rPr>
          <w:rFonts w:ascii="Consolas" w:hAnsi="Consolas"/>
          <w:color w:val="A709F5"/>
          <w:lang w:val="en-US"/>
        </w:rPr>
        <w:t xml:space="preserve"> </w:t>
      </w:r>
      <w:proofErr w:type="spellStart"/>
      <w:r w:rsidRPr="009F290A">
        <w:rPr>
          <w:rFonts w:ascii="Consolas" w:hAnsi="Consolas"/>
          <w:color w:val="A709F5"/>
          <w:lang w:val="en-US"/>
        </w:rPr>
        <w:t>k_sigm</w:t>
      </w:r>
      <w:proofErr w:type="spell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Зададим параметры в системе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 = 0.6;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Zb</w:t>
      </w:r>
      <w:proofErr w:type="spellEnd"/>
      <w:r w:rsidRPr="009F290A">
        <w:rPr>
          <w:rFonts w:ascii="Consolas" w:hAnsi="Consolas"/>
          <w:lang w:val="en-US"/>
        </w:rPr>
        <w:t xml:space="preserve"> = -0.2;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sin</w:t>
      </w:r>
      <w:proofErr w:type="gramEnd"/>
      <w:r w:rsidRPr="009F290A">
        <w:rPr>
          <w:rFonts w:ascii="Consolas" w:hAnsi="Consolas"/>
          <w:lang w:val="en-US"/>
        </w:rPr>
        <w:t xml:space="preserve"> = 0.08;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cos</w:t>
      </w:r>
      <w:proofErr w:type="gramEnd"/>
      <w:r w:rsidRPr="009F290A">
        <w:rPr>
          <w:rFonts w:ascii="Consolas" w:hAnsi="Consolas"/>
          <w:lang w:val="en-US"/>
        </w:rPr>
        <w:t xml:space="preserve"> = 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g_del_V</w:t>
      </w:r>
      <w:proofErr w:type="spellEnd"/>
      <w:r w:rsidRPr="009F290A">
        <w:rPr>
          <w:rFonts w:ascii="Consolas" w:hAnsi="Consolas"/>
          <w:lang w:val="en-US"/>
        </w:rPr>
        <w:t xml:space="preserve"> = 0.051;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M_x_b</w:t>
      </w:r>
      <w:proofErr w:type="spellEnd"/>
      <w:r w:rsidRPr="009F290A">
        <w:rPr>
          <w:rFonts w:ascii="Consolas" w:hAnsi="Consolas"/>
          <w:lang w:val="en-US"/>
        </w:rPr>
        <w:t xml:space="preserve"> = -5.8;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M_x_omx</w:t>
      </w:r>
      <w:proofErr w:type="spellEnd"/>
      <w:r w:rsidRPr="009F290A">
        <w:rPr>
          <w:rFonts w:ascii="Consolas" w:hAnsi="Consolas"/>
          <w:lang w:val="en-US"/>
        </w:rPr>
        <w:t xml:space="preserve"> = -1;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M_x_omy</w:t>
      </w:r>
      <w:proofErr w:type="spellEnd"/>
      <w:r w:rsidRPr="009F290A">
        <w:rPr>
          <w:rFonts w:ascii="Consolas" w:hAnsi="Consolas"/>
          <w:lang w:val="en-US"/>
        </w:rPr>
        <w:t xml:space="preserve"> = -0.2;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M_x_sigme</w:t>
      </w:r>
      <w:proofErr w:type="spellEnd"/>
      <w:r w:rsidRPr="009F290A">
        <w:rPr>
          <w:rFonts w:ascii="Consolas" w:hAnsi="Consolas"/>
          <w:lang w:val="en-US"/>
        </w:rPr>
        <w:t xml:space="preserve"> = -7;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M_y_b</w:t>
      </w:r>
      <w:proofErr w:type="spellEnd"/>
      <w:r w:rsidRPr="009F290A">
        <w:rPr>
          <w:rFonts w:ascii="Consolas" w:hAnsi="Consolas"/>
          <w:lang w:val="en-US"/>
        </w:rPr>
        <w:t xml:space="preserve"> = -3;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M_y_omx</w:t>
      </w:r>
      <w:proofErr w:type="spellEnd"/>
      <w:r w:rsidRPr="009F290A">
        <w:rPr>
          <w:rFonts w:ascii="Consolas" w:hAnsi="Consolas"/>
          <w:lang w:val="en-US"/>
        </w:rPr>
        <w:t xml:space="preserve"> = -0.05;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M_y_omy</w:t>
      </w:r>
      <w:proofErr w:type="spellEnd"/>
      <w:r w:rsidRPr="009F290A">
        <w:rPr>
          <w:rFonts w:ascii="Consolas" w:hAnsi="Consolas"/>
          <w:lang w:val="en-US"/>
        </w:rPr>
        <w:t xml:space="preserve"> = -0.2;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M_y_sigmn</w:t>
      </w:r>
      <w:proofErr w:type="spellEnd"/>
      <w:r w:rsidRPr="009F290A">
        <w:rPr>
          <w:rFonts w:ascii="Consolas" w:hAnsi="Consolas"/>
          <w:lang w:val="en-US"/>
        </w:rPr>
        <w:t xml:space="preserve"> = -2.5;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om_pr</w:t>
      </w:r>
      <w:proofErr w:type="spellEnd"/>
      <w:r w:rsidRPr="009F290A">
        <w:rPr>
          <w:rFonts w:ascii="Consolas" w:hAnsi="Consolas"/>
          <w:lang w:val="en-US"/>
        </w:rPr>
        <w:t xml:space="preserve"> = 20;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kzi_pr</w:t>
      </w:r>
      <w:proofErr w:type="spellEnd"/>
      <w:r w:rsidRPr="009F290A">
        <w:rPr>
          <w:rFonts w:ascii="Consolas" w:hAnsi="Consolas"/>
          <w:lang w:val="en-US"/>
        </w:rPr>
        <w:t xml:space="preserve"> = 0.707;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W_pr</w:t>
      </w:r>
      <w:proofErr w:type="spellEnd"/>
      <w:r w:rsidRPr="009F290A">
        <w:rPr>
          <w:rFonts w:ascii="Consolas" w:hAnsi="Consolas"/>
          <w:lang w:val="en-US"/>
        </w:rPr>
        <w:t xml:space="preserve"> = om_pr^2 / (s^2 + 2*</w:t>
      </w:r>
      <w:proofErr w:type="spellStart"/>
      <w:r w:rsidRPr="009F290A">
        <w:rPr>
          <w:rFonts w:ascii="Consolas" w:hAnsi="Consolas"/>
          <w:lang w:val="en-US"/>
        </w:rPr>
        <w:t>om_pr</w:t>
      </w:r>
      <w:proofErr w:type="spellEnd"/>
      <w:r w:rsidRPr="009F290A">
        <w:rPr>
          <w:rFonts w:ascii="Consolas" w:hAnsi="Consolas"/>
          <w:lang w:val="en-US"/>
        </w:rPr>
        <w:t>*</w:t>
      </w:r>
      <w:proofErr w:type="spellStart"/>
      <w:r w:rsidRPr="009F290A">
        <w:rPr>
          <w:rFonts w:ascii="Consolas" w:hAnsi="Consolas"/>
          <w:lang w:val="en-US"/>
        </w:rPr>
        <w:t>kzi_pr</w:t>
      </w:r>
      <w:proofErr w:type="spellEnd"/>
      <w:r w:rsidRPr="009F290A">
        <w:rPr>
          <w:rFonts w:ascii="Consolas" w:hAnsi="Consolas"/>
          <w:lang w:val="en-US"/>
        </w:rPr>
        <w:t>*s + om_pr^2);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W1 = </w:t>
      </w:r>
      <w:proofErr w:type="spellStart"/>
      <w:r w:rsidRPr="009F290A">
        <w:rPr>
          <w:rFonts w:ascii="Consolas" w:hAnsi="Consolas"/>
        </w:rPr>
        <w:t>M_x_sigme</w:t>
      </w:r>
      <w:proofErr w:type="spellEnd"/>
      <w:r w:rsidRPr="009F290A">
        <w:rPr>
          <w:rFonts w:ascii="Consolas" w:hAnsi="Consolas"/>
        </w:rPr>
        <w:t xml:space="preserve"> / (s - </w:t>
      </w:r>
      <w:proofErr w:type="spellStart"/>
      <w:r w:rsidRPr="009F290A">
        <w:rPr>
          <w:rFonts w:ascii="Consolas" w:hAnsi="Consolas"/>
        </w:rPr>
        <w:t>M_x_omx</w:t>
      </w:r>
      <w:proofErr w:type="spellEnd"/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 и привода вместе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W2 = </w:t>
      </w:r>
      <w:proofErr w:type="gramStart"/>
      <w:r w:rsidRPr="009F290A">
        <w:rPr>
          <w:rFonts w:ascii="Consolas" w:hAnsi="Consolas"/>
          <w:lang w:val="en-US"/>
        </w:rPr>
        <w:t>collect(</w:t>
      </w:r>
      <w:proofErr w:type="spellStart"/>
      <w:proofErr w:type="gramEnd"/>
      <w:r w:rsidRPr="009F290A">
        <w:rPr>
          <w:rFonts w:ascii="Consolas" w:hAnsi="Consolas"/>
          <w:lang w:val="en-US"/>
        </w:rPr>
        <w:t>W_pr</w:t>
      </w:r>
      <w:proofErr w:type="spellEnd"/>
      <w:r w:rsidRPr="009F290A">
        <w:rPr>
          <w:rFonts w:ascii="Consolas" w:hAnsi="Consolas"/>
          <w:lang w:val="en-US"/>
        </w:rPr>
        <w:t>*W1);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с обратной связью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W3 = </w:t>
      </w:r>
      <w:proofErr w:type="spellStart"/>
      <w:proofErr w:type="gram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W2 / (1 - W2*</w:t>
      </w:r>
      <w:proofErr w:type="spellStart"/>
      <w:r w:rsidRPr="009F290A">
        <w:rPr>
          <w:rFonts w:ascii="Consolas" w:hAnsi="Consolas"/>
        </w:rPr>
        <w:t>k_omx</w:t>
      </w:r>
      <w:proofErr w:type="spellEnd"/>
      <w:r w:rsidRPr="009F290A">
        <w:rPr>
          <w:rFonts w:ascii="Consolas" w:hAnsi="Consolas"/>
        </w:rPr>
        <w:t>));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Умножаем на интегратор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W4 = </w:t>
      </w:r>
      <w:proofErr w:type="spellStart"/>
      <w:proofErr w:type="gram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W3 / s);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Ещё раз оборачиваем обратной связью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W5 = </w:t>
      </w:r>
      <w:proofErr w:type="spellStart"/>
      <w:proofErr w:type="gram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W4 / (1 - W4*</w:t>
      </w:r>
      <w:proofErr w:type="spellStart"/>
      <w:r w:rsidRPr="009F290A">
        <w:rPr>
          <w:rFonts w:ascii="Consolas" w:hAnsi="Consolas"/>
        </w:rPr>
        <w:t>k_sigm</w:t>
      </w:r>
      <w:proofErr w:type="spellEnd"/>
      <w:r w:rsidRPr="009F290A">
        <w:rPr>
          <w:rFonts w:ascii="Consolas" w:hAnsi="Consola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ПФ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разомкнутой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цепи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W6 = </w:t>
      </w:r>
      <w:proofErr w:type="gramStart"/>
      <w:r w:rsidRPr="009F290A">
        <w:rPr>
          <w:rFonts w:ascii="Consolas" w:hAnsi="Consolas"/>
          <w:lang w:val="en-US"/>
        </w:rPr>
        <w:t>collect(</w:t>
      </w:r>
      <w:proofErr w:type="spellStart"/>
      <w:proofErr w:type="gramEnd"/>
      <w:r w:rsidRPr="009F290A">
        <w:rPr>
          <w:rFonts w:ascii="Consolas" w:hAnsi="Consolas"/>
          <w:lang w:val="en-US"/>
        </w:rPr>
        <w:t>k_psi_e</w:t>
      </w:r>
      <w:proofErr w:type="spellEnd"/>
      <w:r w:rsidRPr="009F290A">
        <w:rPr>
          <w:rFonts w:ascii="Consolas" w:hAnsi="Consolas"/>
          <w:lang w:val="en-US"/>
        </w:rPr>
        <w:t xml:space="preserve"> * W5 * </w:t>
      </w:r>
      <w:proofErr w:type="spellStart"/>
      <w:r w:rsidRPr="009F290A">
        <w:rPr>
          <w:rFonts w:ascii="Consolas" w:hAnsi="Consolas"/>
          <w:lang w:val="en-US"/>
        </w:rPr>
        <w:t>g_del_V</w:t>
      </w:r>
      <w:proofErr w:type="spellEnd"/>
      <w:r w:rsidRPr="009F290A">
        <w:rPr>
          <w:rFonts w:ascii="Consolas" w:hAnsi="Consolas"/>
          <w:lang w:val="en-US"/>
        </w:rPr>
        <w:t xml:space="preserve"> / s);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ПФ всей системы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W7 = </w:t>
      </w:r>
      <w:proofErr w:type="spellStart"/>
      <w:proofErr w:type="gram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W6 / (1 - W6));</w:t>
      </w:r>
    </w:p>
    <w:p w:rsidR="009F290A" w:rsidRPr="009F290A" w:rsidRDefault="009F290A" w:rsidP="009F290A">
      <w:pPr>
        <w:rPr>
          <w:rFonts w:ascii="Consolas" w:hAnsi="Consola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</w:t>
      </w: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, den] = </w:t>
      </w:r>
      <w:proofErr w:type="spellStart"/>
      <w:proofErr w:type="gramStart"/>
      <w:r w:rsidRPr="009F290A">
        <w:rPr>
          <w:rFonts w:ascii="Consolas" w:hAnsi="Consolas"/>
          <w:lang w:val="en-US"/>
        </w:rPr>
        <w:t>numden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W7);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collect(</w:t>
      </w:r>
      <w:proofErr w:type="spellStart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den</w:t>
      </w:r>
      <w:proofErr w:type="spellEnd"/>
      <w:r w:rsidRPr="009F290A">
        <w:rPr>
          <w:rFonts w:ascii="Consolas" w:hAnsi="Consolas"/>
        </w:rPr>
        <w:t xml:space="preserve"> = </w:t>
      </w:r>
      <w:proofErr w:type="spell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spellStart"/>
      <w:r w:rsidRPr="009F290A">
        <w:rPr>
          <w:rFonts w:ascii="Consolas" w:hAnsi="Consolas"/>
        </w:rPr>
        <w:t>den</w:t>
      </w:r>
      <w:proofErr w:type="spellEnd"/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koefs_num</w:t>
      </w:r>
      <w:proofErr w:type="spellEnd"/>
      <w:r w:rsidRPr="009F290A">
        <w:rPr>
          <w:rFonts w:ascii="Consolas" w:hAnsi="Consolas"/>
        </w:rPr>
        <w:t xml:space="preserve"> = </w:t>
      </w:r>
      <w:proofErr w:type="spellStart"/>
      <w:proofErr w:type="gramStart"/>
      <w:r w:rsidRPr="009F290A">
        <w:rPr>
          <w:rFonts w:ascii="Consolas" w:hAnsi="Consolas"/>
        </w:rPr>
        <w:t>coeffs</w:t>
      </w:r>
      <w:proofErr w:type="spellEnd"/>
      <w:r w:rsidRPr="009F290A">
        <w:rPr>
          <w:rFonts w:ascii="Consolas" w:hAnsi="Consolas"/>
        </w:rPr>
        <w:t>(</w:t>
      </w:r>
      <w:proofErr w:type="spellStart"/>
      <w:proofErr w:type="gramEnd"/>
      <w:r w:rsidRPr="009F290A">
        <w:rPr>
          <w:rFonts w:ascii="Consolas" w:hAnsi="Consolas"/>
        </w:rPr>
        <w:t>num</w:t>
      </w:r>
      <w:proofErr w:type="spellEnd"/>
      <w:r w:rsidRPr="009F290A">
        <w:rPr>
          <w:rFonts w:ascii="Consolas" w:hAnsi="Consolas"/>
        </w:rPr>
        <w:t xml:space="preserve">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coeffs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 xml:space="preserve">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length(</w:t>
      </w: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proofErr w:type="gramEnd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/ </w:t>
      </w: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proofErr w:type="gramEnd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/ </w:t>
      </w: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lastRenderedPageBreak/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младшему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rot90(</w:t>
      </w:r>
      <w:proofErr w:type="gramEnd"/>
      <w:r w:rsidRPr="009F290A">
        <w:rPr>
          <w:rFonts w:ascii="Consolas" w:hAnsi="Consolas"/>
          <w:lang w:val="en-US"/>
        </w:rPr>
        <w:t>rot90(</w:t>
      </w: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rot90(</w:t>
      </w:r>
      <w:proofErr w:type="gramEnd"/>
      <w:r w:rsidRPr="009F290A">
        <w:rPr>
          <w:rFonts w:ascii="Consolas" w:hAnsi="Consolas"/>
          <w:lang w:val="en-US"/>
        </w:rPr>
        <w:t>rot90(</w:t>
      </w: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B0 = </w:t>
      </w:r>
      <w:proofErr w:type="spellStart"/>
      <w:r w:rsidRPr="009F290A">
        <w:rPr>
          <w:rFonts w:ascii="Consolas" w:hAnsi="Consolas"/>
        </w:rPr>
        <w:t>koefs_</w:t>
      </w:r>
      <w:proofErr w:type="gramStart"/>
      <w:r w:rsidRPr="009F290A">
        <w:rPr>
          <w:rFonts w:ascii="Consolas" w:hAnsi="Consolas"/>
        </w:rPr>
        <w:t>num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A5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A4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A3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3);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A2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4);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A1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5);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A0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6);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B0;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den</w:t>
      </w:r>
      <w:proofErr w:type="gramEnd"/>
      <w:r w:rsidRPr="009F290A">
        <w:rPr>
          <w:rFonts w:ascii="Consolas" w:hAnsi="Consolas"/>
          <w:lang w:val="en-US"/>
        </w:rPr>
        <w:t xml:space="preserve"> = (A5*s^5 + A4*s^4 + A3*s^3 + A2*s^2 + A1*s + A0);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</w:t>
      </w:r>
      <w:proofErr w:type="spellStart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 xml:space="preserve"> / den);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disp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pretty(</w:t>
      </w:r>
      <w:proofErr w:type="spellStart"/>
      <w:proofErr w:type="gramEnd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disp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pretty(</w:t>
      </w:r>
      <w:proofErr w:type="gramEnd"/>
      <w:r w:rsidRPr="009F290A">
        <w:rPr>
          <w:rFonts w:ascii="Consolas" w:hAnsi="Consolas"/>
          <w:lang w:val="en-US"/>
        </w:rPr>
        <w:t>den)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Зададим параметры для оптимизации в </w:t>
      </w:r>
      <w:proofErr w:type="spellStart"/>
      <w:r w:rsidRPr="009F290A">
        <w:rPr>
          <w:rFonts w:ascii="Consolas" w:hAnsi="Consolas"/>
          <w:color w:val="008013"/>
        </w:rPr>
        <w:t>fmicon</w:t>
      </w:r>
      <w:proofErr w:type="spellEnd"/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k0 = [1</w:t>
      </w:r>
      <w:proofErr w:type="gramStart"/>
      <w:r w:rsidRPr="009F290A">
        <w:rPr>
          <w:rFonts w:ascii="Consolas" w:hAnsi="Consolas"/>
          <w:lang w:val="en-US"/>
        </w:rPr>
        <w:t>;1</w:t>
      </w:r>
      <w:proofErr w:type="gramEnd"/>
      <w:r w:rsidRPr="009F290A">
        <w:rPr>
          <w:rFonts w:ascii="Consolas" w:hAnsi="Consolas"/>
          <w:lang w:val="en-US"/>
        </w:rPr>
        <w:t>;1];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 = [];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 = [];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Aeg</w:t>
      </w:r>
      <w:proofErr w:type="spellEnd"/>
      <w:r w:rsidRPr="009F290A">
        <w:rPr>
          <w:rFonts w:ascii="Consolas" w:hAnsi="Consolas"/>
          <w:lang w:val="en-US"/>
        </w:rPr>
        <w:t xml:space="preserve"> = [];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beg</w:t>
      </w:r>
      <w:proofErr w:type="gramEnd"/>
      <w:r w:rsidRPr="009F290A">
        <w:rPr>
          <w:rFonts w:ascii="Consolas" w:hAnsi="Consolas"/>
          <w:lang w:val="en-US"/>
        </w:rPr>
        <w:t xml:space="preserve"> = [];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lb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0.1*ones(2,1);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ub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300*ones(2,1);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Осуществим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параметрическую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оптимизацию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</w:t>
      </w:r>
      <w:proofErr w:type="gramStart"/>
      <w:r w:rsidRPr="009F290A">
        <w:rPr>
          <w:rFonts w:ascii="Consolas" w:hAnsi="Consolas"/>
          <w:lang w:val="en-US"/>
        </w:rPr>
        <w:t>x</w:t>
      </w:r>
      <w:proofErr w:type="gramEnd"/>
      <w:r w:rsidRPr="009F290A">
        <w:rPr>
          <w:rFonts w:ascii="Consolas" w:hAnsi="Consolas"/>
          <w:lang w:val="en-US"/>
        </w:rPr>
        <w:t xml:space="preserve">, </w:t>
      </w:r>
      <w:proofErr w:type="spellStart"/>
      <w:r w:rsidRPr="009F290A">
        <w:rPr>
          <w:rFonts w:ascii="Consolas" w:hAnsi="Consolas"/>
          <w:lang w:val="en-US"/>
        </w:rPr>
        <w:t>fval</w:t>
      </w:r>
      <w:proofErr w:type="spellEnd"/>
      <w:r w:rsidRPr="009F290A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9F290A">
        <w:rPr>
          <w:rFonts w:ascii="Consolas" w:hAnsi="Consolas"/>
          <w:lang w:val="en-US"/>
        </w:rPr>
        <w:t>fmincon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proofErr w:type="spellStart"/>
      <w:r w:rsidRPr="009F290A">
        <w:rPr>
          <w:rFonts w:ascii="Consolas" w:hAnsi="Consolas"/>
          <w:color w:val="A709F5"/>
          <w:lang w:val="en-US"/>
        </w:rPr>
        <w:t>fun_min</w:t>
      </w:r>
      <w:proofErr w:type="spell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 xml:space="preserve">, k0, A, b, </w:t>
      </w:r>
      <w:proofErr w:type="spellStart"/>
      <w:r w:rsidRPr="009F290A">
        <w:rPr>
          <w:rFonts w:ascii="Consolas" w:hAnsi="Consolas"/>
          <w:lang w:val="en-US"/>
        </w:rPr>
        <w:t>Aeg</w:t>
      </w:r>
      <w:proofErr w:type="spellEnd"/>
      <w:r w:rsidRPr="009F290A">
        <w:rPr>
          <w:rFonts w:ascii="Consolas" w:hAnsi="Consolas"/>
          <w:lang w:val="en-US"/>
        </w:rPr>
        <w:t xml:space="preserve">, beg, </w:t>
      </w:r>
      <w:proofErr w:type="spellStart"/>
      <w:r w:rsidRPr="009F290A">
        <w:rPr>
          <w:rFonts w:ascii="Consolas" w:hAnsi="Consolas"/>
          <w:lang w:val="en-US"/>
        </w:rPr>
        <w:t>lb</w:t>
      </w:r>
      <w:proofErr w:type="spellEnd"/>
      <w:r w:rsidRPr="009F290A">
        <w:rPr>
          <w:rFonts w:ascii="Consolas" w:hAnsi="Consolas"/>
          <w:lang w:val="en-US"/>
        </w:rPr>
        <w:t xml:space="preserve">, </w:t>
      </w:r>
      <w:proofErr w:type="spellStart"/>
      <w:r w:rsidRPr="009F290A">
        <w:rPr>
          <w:rFonts w:ascii="Consolas" w:hAnsi="Consolas"/>
          <w:lang w:val="en-US"/>
        </w:rPr>
        <w:t>ub</w:t>
      </w:r>
      <w:proofErr w:type="spellEnd"/>
      <w:r w:rsidRPr="009F290A">
        <w:rPr>
          <w:rFonts w:ascii="Consolas" w:hAnsi="Consolas"/>
          <w:lang w:val="en-US"/>
        </w:rPr>
        <w:t xml:space="preserve">, </w:t>
      </w:r>
      <w:r w:rsidRPr="009F290A">
        <w:rPr>
          <w:rFonts w:ascii="Consolas" w:hAnsi="Consolas"/>
          <w:color w:val="A709F5"/>
          <w:lang w:val="en-US"/>
        </w:rPr>
        <w:t>'</w:t>
      </w:r>
      <w:proofErr w:type="spellStart"/>
      <w:r w:rsidRPr="009F290A">
        <w:rPr>
          <w:rFonts w:ascii="Consolas" w:hAnsi="Consolas"/>
          <w:color w:val="A709F5"/>
          <w:lang w:val="en-US"/>
        </w:rPr>
        <w:t>nonclon</w:t>
      </w:r>
      <w:proofErr w:type="spell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Полученные коэффициенты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k_omx</w:t>
      </w:r>
      <w:proofErr w:type="spellEnd"/>
      <w:r w:rsidRPr="009F290A">
        <w:rPr>
          <w:rFonts w:ascii="Consolas" w:hAnsi="Consolas"/>
        </w:rPr>
        <w:t xml:space="preserve"> = </w:t>
      </w:r>
      <w:proofErr w:type="gramStart"/>
      <w:r w:rsidRPr="009F290A">
        <w:rPr>
          <w:rFonts w:ascii="Consolas" w:hAnsi="Consolas"/>
        </w:rPr>
        <w:t>x(</w:t>
      </w:r>
      <w:proofErr w:type="gramEnd"/>
      <w:r w:rsidRPr="009F290A">
        <w:rPr>
          <w:rFonts w:ascii="Consolas" w:hAnsi="Consolas"/>
        </w:rPr>
        <w:t>1)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k_sigm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2)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k_psi_e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3)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Преобразовывает коэффициенты характеристического полинома, 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подставляя в них найденные значения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B_0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-142.8*x(3));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A_5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A_4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29.28);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A_3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428.28);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A_2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400.0 + 2800.0*x(1));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A_1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2800.0*x(2));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A_0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142.8*x(3));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B_0;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den</w:t>
      </w:r>
      <w:proofErr w:type="gramEnd"/>
      <w:r w:rsidRPr="009F290A">
        <w:rPr>
          <w:rFonts w:ascii="Consolas" w:hAnsi="Consolas"/>
          <w:lang w:val="en-US"/>
        </w:rPr>
        <w:t xml:space="preserve"> = A_5*s^5 + A_4*s^4 + A_3*s^3 + A_2*s^2 + A_1*s + A_0;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sym2poly(</w:t>
      </w:r>
      <w:proofErr w:type="spellStart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den</w:t>
      </w:r>
      <w:proofErr w:type="gramEnd"/>
      <w:r w:rsidRPr="009F290A">
        <w:rPr>
          <w:rFonts w:ascii="Consolas" w:hAnsi="Consolas"/>
          <w:lang w:val="en-US"/>
        </w:rPr>
        <w:t xml:space="preserve"> = sym2poly(den);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Получаем передаточную функцию и строим переходный процесс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proofErr w:type="gramStart"/>
      <w:r w:rsidRPr="009F290A">
        <w:rPr>
          <w:rFonts w:ascii="Consolas" w:hAnsi="Consolas"/>
        </w:rPr>
        <w:t>disp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  <w:color w:val="A709F5"/>
        </w:rPr>
        <w:t>'Передаточная функция с полученными коэффициентами'</w:t>
      </w:r>
      <w:r w:rsidRPr="009F290A">
        <w:rPr>
          <w:rFonts w:ascii="Consolas" w:hAnsi="Consola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W_sys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tf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proofErr w:type="gramEnd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, den)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figure</w:t>
      </w:r>
      <w:proofErr w:type="gramEnd"/>
      <w:r w:rsidRPr="009F290A">
        <w:rPr>
          <w:rFonts w:ascii="Consolas" w:hAnsi="Consolas"/>
          <w:lang w:val="en-US"/>
        </w:rPr>
        <w:t>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step(</w:t>
      </w:r>
      <w:proofErr w:type="gramEnd"/>
      <w:r w:rsidRPr="009F290A">
        <w:rPr>
          <w:rFonts w:ascii="Consolas" w:hAnsi="Consolas"/>
          <w:lang w:val="en-US"/>
        </w:rPr>
        <w:t>-1*</w:t>
      </w:r>
      <w:proofErr w:type="spellStart"/>
      <w:r w:rsidRPr="009F290A">
        <w:rPr>
          <w:rFonts w:ascii="Consolas" w:hAnsi="Consolas"/>
          <w:lang w:val="en-US"/>
        </w:rPr>
        <w:t>W_sys</w:t>
      </w:r>
      <w:proofErr w:type="spellEnd"/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grid</w:t>
      </w:r>
      <w:proofErr w:type="gramEnd"/>
      <w:r w:rsidRPr="009F290A">
        <w:rPr>
          <w:rFonts w:ascii="Consolas" w:hAnsi="Consolas"/>
          <w:lang w:val="en-US"/>
        </w:rPr>
        <w:t xml:space="preserve">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557B8B" w:rsidRDefault="009F39E7" w:rsidP="009F39E7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7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Основной код для системы управления углом рыскания в режиме координированного разворота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E00FF"/>
          <w:lang w:val="en-US"/>
        </w:rPr>
        <w:lastRenderedPageBreak/>
        <w:t>function</w:t>
      </w:r>
      <w:proofErr w:type="gramEnd"/>
      <w:r w:rsidRPr="009F290A">
        <w:rPr>
          <w:rFonts w:ascii="Consolas" w:hAnsi="Consolas"/>
          <w:color w:val="0E00FF"/>
          <w:lang w:val="en-US"/>
        </w:rPr>
        <w:t xml:space="preserve"> </w:t>
      </w:r>
      <w:r w:rsidRPr="009F290A">
        <w:rPr>
          <w:rFonts w:ascii="Consolas" w:hAnsi="Consolas"/>
          <w:lang w:val="en-US"/>
        </w:rPr>
        <w:t xml:space="preserve">f = </w:t>
      </w:r>
      <w:proofErr w:type="spellStart"/>
      <w:r w:rsidRPr="009F290A">
        <w:rPr>
          <w:rFonts w:ascii="Consolas" w:hAnsi="Consolas"/>
          <w:lang w:val="en-US"/>
        </w:rPr>
        <w:t>fun_min</w:t>
      </w:r>
      <w:proofErr w:type="spellEnd"/>
      <w:r w:rsidRPr="009F290A">
        <w:rPr>
          <w:rFonts w:ascii="Consolas" w:hAnsi="Consolas"/>
          <w:lang w:val="en-US"/>
        </w:rPr>
        <w:t>(x)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proofErr w:type="gramStart"/>
      <w:r w:rsidRPr="009F290A">
        <w:rPr>
          <w:rFonts w:ascii="Consolas" w:hAnsi="Consolas"/>
          <w:color w:val="008013"/>
          <w:lang w:val="en-US"/>
        </w:rPr>
        <w:t>x(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1) = </w:t>
      </w:r>
      <w:proofErr w:type="spellStart"/>
      <w:r w:rsidRPr="009F290A">
        <w:rPr>
          <w:rFonts w:ascii="Consolas" w:hAnsi="Consolas"/>
          <w:color w:val="008013"/>
          <w:lang w:val="en-US"/>
        </w:rPr>
        <w:t>k_omegay</w:t>
      </w:r>
      <w:proofErr w:type="spellEnd"/>
      <w:r w:rsidRPr="009F290A">
        <w:rPr>
          <w:rFonts w:ascii="Consolas" w:hAnsi="Consolas"/>
          <w:color w:val="008013"/>
          <w:lang w:val="en-US"/>
        </w:rPr>
        <w:t xml:space="preserve">, x(2) = </w:t>
      </w:r>
      <w:proofErr w:type="spellStart"/>
      <w:r w:rsidRPr="009F290A">
        <w:rPr>
          <w:rFonts w:ascii="Consolas" w:hAnsi="Consolas"/>
          <w:color w:val="008013"/>
          <w:lang w:val="en-US"/>
        </w:rPr>
        <w:t>k_psi</w:t>
      </w:r>
      <w:proofErr w:type="spell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2800*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142.8*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3);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f = A_1 * A_0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E00FF"/>
          <w:lang w:val="en-US"/>
        </w:rPr>
        <w:t>end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39E7" w:rsidRDefault="009F39E7" w:rsidP="009F39E7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>Программа</w:t>
      </w:r>
      <w:r w:rsidRPr="009F39E7">
        <w:rPr>
          <w:i w:val="0"/>
          <w:color w:val="auto"/>
          <w:sz w:val="24"/>
          <w:lang w:val="en-US"/>
        </w:rPr>
        <w:t xml:space="preserve">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  <w:lang w:val="en-US"/>
        </w:rPr>
        <w:instrText xml:space="preserve"> SEQ </w:instrText>
      </w:r>
      <w:r w:rsidRPr="009F39E7">
        <w:rPr>
          <w:i w:val="0"/>
          <w:color w:val="auto"/>
          <w:sz w:val="24"/>
        </w:rPr>
        <w:instrText>Программа</w:instrText>
      </w:r>
      <w:r w:rsidRPr="009F39E7">
        <w:rPr>
          <w:i w:val="0"/>
          <w:color w:val="auto"/>
          <w:sz w:val="24"/>
          <w:lang w:val="en-US"/>
        </w:rPr>
        <w:instrText xml:space="preserve">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  <w:lang w:val="en-US"/>
        </w:rPr>
        <w:t>8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  <w:lang w:val="en-US"/>
        </w:rPr>
        <w:t xml:space="preserve">. </w:t>
      </w:r>
      <w:r w:rsidRPr="009F39E7">
        <w:rPr>
          <w:i w:val="0"/>
          <w:color w:val="auto"/>
          <w:sz w:val="24"/>
        </w:rPr>
        <w:t>Целевая функция для системы управления углом рыскания в режиме координированного разворота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E00FF"/>
          <w:lang w:val="en-US"/>
        </w:rPr>
        <w:t>function</w:t>
      </w:r>
      <w:proofErr w:type="gramEnd"/>
      <w:r w:rsidRPr="009F290A">
        <w:rPr>
          <w:rFonts w:ascii="Consolas" w:hAnsi="Consolas"/>
          <w:color w:val="0E00FF"/>
          <w:lang w:val="en-US"/>
        </w:rPr>
        <w:t xml:space="preserve"> </w:t>
      </w:r>
      <w:r w:rsidRPr="009F290A">
        <w:rPr>
          <w:rFonts w:ascii="Consolas" w:hAnsi="Consolas"/>
          <w:lang w:val="en-US"/>
        </w:rPr>
        <w:t xml:space="preserve">[c, </w:t>
      </w:r>
      <w:proofErr w:type="spellStart"/>
      <w:r w:rsidRPr="009F290A">
        <w:rPr>
          <w:rFonts w:ascii="Consolas" w:hAnsi="Consolas"/>
          <w:lang w:val="en-US"/>
        </w:rPr>
        <w:t>seq</w:t>
      </w:r>
      <w:proofErr w:type="spellEnd"/>
      <w:r w:rsidRPr="009F290A">
        <w:rPr>
          <w:rFonts w:ascii="Consolas" w:hAnsi="Consolas"/>
          <w:lang w:val="en-US"/>
        </w:rPr>
        <w:t xml:space="preserve">] = </w:t>
      </w:r>
      <w:proofErr w:type="spellStart"/>
      <w:r w:rsidRPr="009F290A">
        <w:rPr>
          <w:rFonts w:ascii="Consolas" w:hAnsi="Consolas"/>
          <w:lang w:val="en-US"/>
        </w:rPr>
        <w:t>nonclon</w:t>
      </w:r>
      <w:proofErr w:type="spellEnd"/>
      <w:r w:rsidRPr="009F290A">
        <w:rPr>
          <w:rFonts w:ascii="Consolas" w:hAnsi="Consolas"/>
          <w:lang w:val="en-US"/>
        </w:rPr>
        <w:t>(x)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proofErr w:type="gramStart"/>
      <w:r w:rsidRPr="009F290A">
        <w:rPr>
          <w:rFonts w:ascii="Consolas" w:hAnsi="Consolas"/>
          <w:color w:val="008013"/>
          <w:lang w:val="en-US"/>
        </w:rPr>
        <w:t>x(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1) = </w:t>
      </w:r>
      <w:proofErr w:type="spellStart"/>
      <w:r w:rsidRPr="009F290A">
        <w:rPr>
          <w:rFonts w:ascii="Consolas" w:hAnsi="Consolas"/>
          <w:color w:val="008013"/>
          <w:lang w:val="en-US"/>
        </w:rPr>
        <w:t>k_omegay</w:t>
      </w:r>
      <w:proofErr w:type="spellEnd"/>
      <w:r w:rsidRPr="009F290A">
        <w:rPr>
          <w:rFonts w:ascii="Consolas" w:hAnsi="Consolas"/>
          <w:color w:val="008013"/>
          <w:lang w:val="en-US"/>
        </w:rPr>
        <w:t xml:space="preserve">, x(2) = </w:t>
      </w:r>
      <w:proofErr w:type="spellStart"/>
      <w:r w:rsidRPr="009F290A">
        <w:rPr>
          <w:rFonts w:ascii="Consolas" w:hAnsi="Consolas"/>
          <w:color w:val="008013"/>
          <w:lang w:val="en-US"/>
        </w:rPr>
        <w:t>k_psi</w:t>
      </w:r>
      <w:proofErr w:type="spell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A_5 = 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A_4 = 29.28;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A_3 = 428.28;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A_2 = 400.0 + 2800.0*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2800*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142.8*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gramEnd"/>
      <w:r w:rsidRPr="009F290A">
        <w:rPr>
          <w:rFonts w:ascii="Consolas" w:hAnsi="Consolas"/>
          <w:lang w:val="en-US"/>
        </w:rPr>
        <w:t>3);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spellStart"/>
      <w:r w:rsidRPr="009F290A">
        <w:rPr>
          <w:rFonts w:ascii="Consolas" w:hAnsi="Consolas"/>
          <w:lang w:val="en-US"/>
        </w:rPr>
        <w:t>lambd_star</w:t>
      </w:r>
      <w:proofErr w:type="spellEnd"/>
      <w:r w:rsidRPr="009F290A">
        <w:rPr>
          <w:rFonts w:ascii="Consolas" w:hAnsi="Consolas"/>
          <w:lang w:val="en-US"/>
        </w:rPr>
        <w:t xml:space="preserve"> = 2.15;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лямбды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lambd1 = </w:t>
      </w:r>
      <w:proofErr w:type="spellStart"/>
      <w:r w:rsidRPr="009F290A">
        <w:rPr>
          <w:rFonts w:ascii="Consolas" w:hAnsi="Consolas"/>
          <w:lang w:val="en-US"/>
        </w:rPr>
        <w:t>lambd_star</w:t>
      </w:r>
      <w:proofErr w:type="spellEnd"/>
      <w:r w:rsidRPr="009F290A">
        <w:rPr>
          <w:rFonts w:ascii="Consolas" w:hAnsi="Consolas"/>
          <w:lang w:val="en-US"/>
        </w:rPr>
        <w:t xml:space="preserve"> - (A_0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A_1 * A_2 * A_3^(-1));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lambd2 = </w:t>
      </w:r>
      <w:proofErr w:type="spellStart"/>
      <w:r w:rsidRPr="009F290A">
        <w:rPr>
          <w:rFonts w:ascii="Consolas" w:hAnsi="Consolas"/>
          <w:lang w:val="en-US"/>
        </w:rPr>
        <w:t>lambd_star</w:t>
      </w:r>
      <w:proofErr w:type="spellEnd"/>
      <w:r w:rsidRPr="009F290A">
        <w:rPr>
          <w:rFonts w:ascii="Consolas" w:hAnsi="Consolas"/>
          <w:lang w:val="en-US"/>
        </w:rPr>
        <w:t xml:space="preserve"> - (A_1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A_2 * A_3 * A_4^(-1));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lambd3 = </w:t>
      </w:r>
      <w:proofErr w:type="spellStart"/>
      <w:r w:rsidRPr="009F290A">
        <w:rPr>
          <w:rFonts w:ascii="Consolas" w:hAnsi="Consolas"/>
          <w:lang w:val="en-US"/>
        </w:rPr>
        <w:t>lambd_star</w:t>
      </w:r>
      <w:proofErr w:type="spellEnd"/>
      <w:r w:rsidRPr="009F290A">
        <w:rPr>
          <w:rFonts w:ascii="Consolas" w:hAnsi="Consolas"/>
          <w:lang w:val="en-US"/>
        </w:rPr>
        <w:t xml:space="preserve"> - (A_2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A_3 * A_4 * A_5^(-1));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spellStart"/>
      <w:r w:rsidRPr="009F290A">
        <w:rPr>
          <w:rFonts w:ascii="Consolas" w:hAnsi="Consolas"/>
          <w:lang w:val="en-US"/>
        </w:rPr>
        <w:t>sigm_star</w:t>
      </w:r>
      <w:proofErr w:type="spellEnd"/>
      <w:r w:rsidRPr="009F290A">
        <w:rPr>
          <w:rFonts w:ascii="Consolas" w:hAnsi="Consolas"/>
          <w:lang w:val="en-US"/>
        </w:rPr>
        <w:t xml:space="preserve"> = 2.1;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сигмы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sigm1 = </w:t>
      </w:r>
      <w:proofErr w:type="spellStart"/>
      <w:r w:rsidRPr="009F290A">
        <w:rPr>
          <w:rFonts w:ascii="Consolas" w:hAnsi="Consolas"/>
          <w:lang w:val="en-US"/>
        </w:rPr>
        <w:t>sigm_star</w:t>
      </w:r>
      <w:proofErr w:type="spellEnd"/>
      <w:r w:rsidRPr="009F290A">
        <w:rPr>
          <w:rFonts w:ascii="Consolas" w:hAnsi="Consolas"/>
          <w:lang w:val="en-US"/>
        </w:rPr>
        <w:t xml:space="preserve"> - (A_0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A_1^2 * A_2^(-1));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sigm2 = </w:t>
      </w:r>
      <w:proofErr w:type="spellStart"/>
      <w:r w:rsidRPr="009F290A">
        <w:rPr>
          <w:rFonts w:ascii="Consolas" w:hAnsi="Consolas"/>
          <w:lang w:val="en-US"/>
        </w:rPr>
        <w:t>sigm_star</w:t>
      </w:r>
      <w:proofErr w:type="spellEnd"/>
      <w:r w:rsidRPr="009F290A">
        <w:rPr>
          <w:rFonts w:ascii="Consolas" w:hAnsi="Consolas"/>
          <w:lang w:val="en-US"/>
        </w:rPr>
        <w:t xml:space="preserve"> - (A_1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A_2^2 * A_3^(-1));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sigm3 = </w:t>
      </w:r>
      <w:proofErr w:type="spellStart"/>
      <w:r w:rsidRPr="009F290A">
        <w:rPr>
          <w:rFonts w:ascii="Consolas" w:hAnsi="Consolas"/>
          <w:lang w:val="en-US"/>
        </w:rPr>
        <w:t>sigm_star</w:t>
      </w:r>
      <w:proofErr w:type="spellEnd"/>
      <w:r w:rsidRPr="009F290A">
        <w:rPr>
          <w:rFonts w:ascii="Consolas" w:hAnsi="Consolas"/>
          <w:lang w:val="en-US"/>
        </w:rPr>
        <w:t xml:space="preserve"> - (A_2</w:t>
      </w:r>
      <w:proofErr w:type="gramStart"/>
      <w:r w:rsidRPr="009F290A">
        <w:rPr>
          <w:rFonts w:ascii="Consolas" w:hAnsi="Consolas"/>
          <w:lang w:val="en-US"/>
        </w:rPr>
        <w:t>^(</w:t>
      </w:r>
      <w:proofErr w:type="gramEnd"/>
      <w:r w:rsidRPr="009F290A">
        <w:rPr>
          <w:rFonts w:ascii="Consolas" w:hAnsi="Consolas"/>
          <w:lang w:val="en-US"/>
        </w:rPr>
        <w:t>-1) * A_3^2 * A_4^(-1));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c = [lambd1; lambd2; lambd3; sigm1; sigm2; sigm3];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spellStart"/>
      <w:r w:rsidRPr="009F290A">
        <w:rPr>
          <w:rFonts w:ascii="Consolas" w:hAnsi="Consolas"/>
        </w:rPr>
        <w:t>seq</w:t>
      </w:r>
      <w:proofErr w:type="spellEnd"/>
      <w:r w:rsidRPr="009F290A">
        <w:rPr>
          <w:rFonts w:ascii="Consolas" w:hAnsi="Consolas"/>
        </w:rPr>
        <w:t xml:space="preserve"> = [];</w:t>
      </w:r>
    </w:p>
    <w:p w:rsidR="009F290A" w:rsidRPr="009F290A" w:rsidRDefault="009F290A" w:rsidP="009F290A">
      <w:pPr>
        <w:rPr>
          <w:rFonts w:ascii="Consolas" w:hAnsi="Consolas"/>
        </w:rPr>
      </w:pP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  <w:color w:val="0E00FF"/>
        </w:rPr>
        <w:t>end</w:t>
      </w:r>
      <w:proofErr w:type="spellEnd"/>
    </w:p>
    <w:p w:rsidR="009F39E7" w:rsidRDefault="009F39E7" w:rsidP="009F39E7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9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Ограничения для системы управления углом рыскания в режиме координированного разворота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clc</w:t>
      </w:r>
      <w:proofErr w:type="spellEnd"/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clear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syms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</w:t>
      </w:r>
      <w:proofErr w:type="spellStart"/>
      <w:r w:rsidRPr="009F290A">
        <w:rPr>
          <w:rFonts w:ascii="Consolas" w:hAnsi="Consolas"/>
          <w:color w:val="A709F5"/>
          <w:lang w:val="en-US"/>
        </w:rPr>
        <w:t>k_psi_e</w:t>
      </w:r>
      <w:proofErr w:type="spellEnd"/>
      <w:r w:rsidRPr="009F290A">
        <w:rPr>
          <w:rFonts w:ascii="Consolas" w:hAnsi="Consolas"/>
          <w:color w:val="A709F5"/>
          <w:lang w:val="en-US"/>
        </w:rPr>
        <w:t xml:space="preserve"> </w:t>
      </w:r>
      <w:proofErr w:type="spellStart"/>
      <w:r w:rsidRPr="009F290A">
        <w:rPr>
          <w:rFonts w:ascii="Consolas" w:hAnsi="Consolas"/>
          <w:color w:val="A709F5"/>
          <w:lang w:val="en-US"/>
        </w:rPr>
        <w:t>k_omx</w:t>
      </w:r>
      <w:proofErr w:type="spellEnd"/>
      <w:r w:rsidRPr="009F290A">
        <w:rPr>
          <w:rFonts w:ascii="Consolas" w:hAnsi="Consolas"/>
          <w:color w:val="A709F5"/>
          <w:lang w:val="en-US"/>
        </w:rPr>
        <w:t xml:space="preserve"> </w:t>
      </w:r>
      <w:proofErr w:type="spellStart"/>
      <w:r w:rsidRPr="009F290A">
        <w:rPr>
          <w:rFonts w:ascii="Consolas" w:hAnsi="Consolas"/>
          <w:color w:val="A709F5"/>
          <w:lang w:val="en-US"/>
        </w:rPr>
        <w:t>k_sigm</w:t>
      </w:r>
      <w:proofErr w:type="spellEnd"/>
      <w:r w:rsidRPr="009F290A">
        <w:rPr>
          <w:rFonts w:ascii="Consolas" w:hAnsi="Consolas"/>
          <w:color w:val="A709F5"/>
          <w:lang w:val="en-US"/>
        </w:rPr>
        <w:t xml:space="preserve"> s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Зададим параметры в системе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 = 0.6;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Zb</w:t>
      </w:r>
      <w:proofErr w:type="spellEnd"/>
      <w:r w:rsidRPr="009F290A">
        <w:rPr>
          <w:rFonts w:ascii="Consolas" w:hAnsi="Consolas"/>
          <w:lang w:val="en-US"/>
        </w:rPr>
        <w:t xml:space="preserve"> = 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sin</w:t>
      </w:r>
      <w:proofErr w:type="gramEnd"/>
      <w:r w:rsidRPr="009F290A">
        <w:rPr>
          <w:rFonts w:ascii="Consolas" w:hAnsi="Consolas"/>
          <w:lang w:val="en-US"/>
        </w:rPr>
        <w:t xml:space="preserve"> = 0.08;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cos</w:t>
      </w:r>
      <w:proofErr w:type="gramEnd"/>
      <w:r w:rsidRPr="009F290A">
        <w:rPr>
          <w:rFonts w:ascii="Consolas" w:hAnsi="Consolas"/>
          <w:lang w:val="en-US"/>
        </w:rPr>
        <w:t xml:space="preserve"> = 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g_del_V</w:t>
      </w:r>
      <w:proofErr w:type="spellEnd"/>
      <w:r w:rsidRPr="009F290A">
        <w:rPr>
          <w:rFonts w:ascii="Consolas" w:hAnsi="Consolas"/>
          <w:lang w:val="en-US"/>
        </w:rPr>
        <w:t xml:space="preserve"> = 0.051;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M_x_b</w:t>
      </w:r>
      <w:proofErr w:type="spellEnd"/>
      <w:r w:rsidRPr="009F290A">
        <w:rPr>
          <w:rFonts w:ascii="Consolas" w:hAnsi="Consolas"/>
          <w:lang w:val="en-US"/>
        </w:rPr>
        <w:t xml:space="preserve"> = -5.8;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M_x_omx</w:t>
      </w:r>
      <w:proofErr w:type="spellEnd"/>
      <w:r w:rsidRPr="009F290A">
        <w:rPr>
          <w:rFonts w:ascii="Consolas" w:hAnsi="Consolas"/>
          <w:lang w:val="en-US"/>
        </w:rPr>
        <w:t xml:space="preserve"> = -1;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M_x_omy</w:t>
      </w:r>
      <w:proofErr w:type="spellEnd"/>
      <w:r w:rsidRPr="009F290A">
        <w:rPr>
          <w:rFonts w:ascii="Consolas" w:hAnsi="Consolas"/>
          <w:lang w:val="en-US"/>
        </w:rPr>
        <w:t xml:space="preserve"> = -0.2;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lastRenderedPageBreak/>
        <w:t>M_x_sigme</w:t>
      </w:r>
      <w:proofErr w:type="spellEnd"/>
      <w:r w:rsidRPr="009F290A">
        <w:rPr>
          <w:rFonts w:ascii="Consolas" w:hAnsi="Consolas"/>
          <w:lang w:val="en-US"/>
        </w:rPr>
        <w:t xml:space="preserve"> = -7;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M_y_b</w:t>
      </w:r>
      <w:proofErr w:type="spellEnd"/>
      <w:r w:rsidRPr="009F290A">
        <w:rPr>
          <w:rFonts w:ascii="Consolas" w:hAnsi="Consolas"/>
          <w:lang w:val="en-US"/>
        </w:rPr>
        <w:t xml:space="preserve"> = -3;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M_y_omx</w:t>
      </w:r>
      <w:proofErr w:type="spellEnd"/>
      <w:r w:rsidRPr="009F290A">
        <w:rPr>
          <w:rFonts w:ascii="Consolas" w:hAnsi="Consolas"/>
          <w:lang w:val="en-US"/>
        </w:rPr>
        <w:t xml:space="preserve"> = -0.05;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M_y_omy</w:t>
      </w:r>
      <w:proofErr w:type="spellEnd"/>
      <w:r w:rsidRPr="009F290A">
        <w:rPr>
          <w:rFonts w:ascii="Consolas" w:hAnsi="Consolas"/>
          <w:lang w:val="en-US"/>
        </w:rPr>
        <w:t xml:space="preserve"> = -0.2;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M_y_sigmn</w:t>
      </w:r>
      <w:proofErr w:type="spellEnd"/>
      <w:r w:rsidRPr="009F290A">
        <w:rPr>
          <w:rFonts w:ascii="Consolas" w:hAnsi="Consolas"/>
          <w:lang w:val="en-US"/>
        </w:rPr>
        <w:t xml:space="preserve"> = -2.5;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om_pr</w:t>
      </w:r>
      <w:proofErr w:type="spellEnd"/>
      <w:r w:rsidRPr="009F290A">
        <w:rPr>
          <w:rFonts w:ascii="Consolas" w:hAnsi="Consolas"/>
          <w:lang w:val="en-US"/>
        </w:rPr>
        <w:t xml:space="preserve"> = 20;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kzi_pr</w:t>
      </w:r>
      <w:proofErr w:type="spellEnd"/>
      <w:r w:rsidRPr="009F290A">
        <w:rPr>
          <w:rFonts w:ascii="Consolas" w:hAnsi="Consolas"/>
          <w:lang w:val="en-US"/>
        </w:rPr>
        <w:t xml:space="preserve"> = 0.707;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W_pr</w:t>
      </w:r>
      <w:proofErr w:type="spellEnd"/>
      <w:r w:rsidRPr="009F290A">
        <w:rPr>
          <w:rFonts w:ascii="Consolas" w:hAnsi="Consolas"/>
          <w:lang w:val="en-US"/>
        </w:rPr>
        <w:t xml:space="preserve"> = om_pr^2 / (s^2 + 2*</w:t>
      </w:r>
      <w:proofErr w:type="spellStart"/>
      <w:r w:rsidRPr="009F290A">
        <w:rPr>
          <w:rFonts w:ascii="Consolas" w:hAnsi="Consolas"/>
          <w:lang w:val="en-US"/>
        </w:rPr>
        <w:t>om_pr</w:t>
      </w:r>
      <w:proofErr w:type="spellEnd"/>
      <w:r w:rsidRPr="009F290A">
        <w:rPr>
          <w:rFonts w:ascii="Consolas" w:hAnsi="Consolas"/>
          <w:lang w:val="en-US"/>
        </w:rPr>
        <w:t>*</w:t>
      </w:r>
      <w:proofErr w:type="spellStart"/>
      <w:r w:rsidRPr="009F290A">
        <w:rPr>
          <w:rFonts w:ascii="Consolas" w:hAnsi="Consolas"/>
          <w:lang w:val="en-US"/>
        </w:rPr>
        <w:t>kzi_pr</w:t>
      </w:r>
      <w:proofErr w:type="spellEnd"/>
      <w:r w:rsidRPr="009F290A">
        <w:rPr>
          <w:rFonts w:ascii="Consolas" w:hAnsi="Consolas"/>
          <w:lang w:val="en-US"/>
        </w:rPr>
        <w:t>*s + om_pr^2);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W1 = </w:t>
      </w:r>
      <w:proofErr w:type="spellStart"/>
      <w:r w:rsidRPr="009F290A">
        <w:rPr>
          <w:rFonts w:ascii="Consolas" w:hAnsi="Consolas"/>
        </w:rPr>
        <w:t>M_x_sigme</w:t>
      </w:r>
      <w:proofErr w:type="spellEnd"/>
      <w:r w:rsidRPr="009F290A">
        <w:rPr>
          <w:rFonts w:ascii="Consolas" w:hAnsi="Consolas"/>
        </w:rPr>
        <w:t xml:space="preserve"> / (s - </w:t>
      </w:r>
      <w:proofErr w:type="spellStart"/>
      <w:r w:rsidRPr="009F290A">
        <w:rPr>
          <w:rFonts w:ascii="Consolas" w:hAnsi="Consolas"/>
        </w:rPr>
        <w:t>M_x_omx</w:t>
      </w:r>
      <w:proofErr w:type="spellEnd"/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 и привода вместе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W2 = </w:t>
      </w:r>
      <w:proofErr w:type="gramStart"/>
      <w:r w:rsidRPr="009F290A">
        <w:rPr>
          <w:rFonts w:ascii="Consolas" w:hAnsi="Consolas"/>
          <w:lang w:val="en-US"/>
        </w:rPr>
        <w:t>collect(</w:t>
      </w:r>
      <w:proofErr w:type="spellStart"/>
      <w:proofErr w:type="gramEnd"/>
      <w:r w:rsidRPr="009F290A">
        <w:rPr>
          <w:rFonts w:ascii="Consolas" w:hAnsi="Consolas"/>
          <w:lang w:val="en-US"/>
        </w:rPr>
        <w:t>W_pr</w:t>
      </w:r>
      <w:proofErr w:type="spellEnd"/>
      <w:r w:rsidRPr="009F290A">
        <w:rPr>
          <w:rFonts w:ascii="Consolas" w:hAnsi="Consolas"/>
          <w:lang w:val="en-US"/>
        </w:rPr>
        <w:t>*W1);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с обратной связью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W3 = </w:t>
      </w:r>
      <w:proofErr w:type="spellStart"/>
      <w:proofErr w:type="gram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W2 / (1 - W2*</w:t>
      </w:r>
      <w:proofErr w:type="spellStart"/>
      <w:r w:rsidRPr="009F290A">
        <w:rPr>
          <w:rFonts w:ascii="Consolas" w:hAnsi="Consolas"/>
        </w:rPr>
        <w:t>k_omx</w:t>
      </w:r>
      <w:proofErr w:type="spellEnd"/>
      <w:r w:rsidRPr="009F290A">
        <w:rPr>
          <w:rFonts w:ascii="Consolas" w:hAnsi="Consolas"/>
        </w:rPr>
        <w:t>));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Умножаем на интегратор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W4 = </w:t>
      </w:r>
      <w:proofErr w:type="spellStart"/>
      <w:proofErr w:type="gram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W3 / s);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Ещё раз оборачиваем обратной связью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W5 = </w:t>
      </w:r>
      <w:proofErr w:type="spellStart"/>
      <w:proofErr w:type="gram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W4 / (1 - W4*</w:t>
      </w:r>
      <w:proofErr w:type="spellStart"/>
      <w:r w:rsidRPr="009F290A">
        <w:rPr>
          <w:rFonts w:ascii="Consolas" w:hAnsi="Consolas"/>
        </w:rPr>
        <w:t>k_sigm</w:t>
      </w:r>
      <w:proofErr w:type="spellEnd"/>
      <w:r w:rsidRPr="009F290A">
        <w:rPr>
          <w:rFonts w:ascii="Consolas" w:hAnsi="Consola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ПФ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разомкнутой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цепи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W6 = </w:t>
      </w:r>
      <w:proofErr w:type="gramStart"/>
      <w:r w:rsidRPr="009F290A">
        <w:rPr>
          <w:rFonts w:ascii="Consolas" w:hAnsi="Consolas"/>
          <w:lang w:val="en-US"/>
        </w:rPr>
        <w:t>collect(</w:t>
      </w:r>
      <w:proofErr w:type="spellStart"/>
      <w:proofErr w:type="gramEnd"/>
      <w:r w:rsidRPr="009F290A">
        <w:rPr>
          <w:rFonts w:ascii="Consolas" w:hAnsi="Consolas"/>
          <w:lang w:val="en-US"/>
        </w:rPr>
        <w:t>k_psi_e</w:t>
      </w:r>
      <w:proofErr w:type="spellEnd"/>
      <w:r w:rsidRPr="009F290A">
        <w:rPr>
          <w:rFonts w:ascii="Consolas" w:hAnsi="Consolas"/>
          <w:lang w:val="en-US"/>
        </w:rPr>
        <w:t xml:space="preserve"> * W5 * </w:t>
      </w:r>
      <w:proofErr w:type="spellStart"/>
      <w:r w:rsidRPr="009F290A">
        <w:rPr>
          <w:rFonts w:ascii="Consolas" w:hAnsi="Consolas"/>
          <w:lang w:val="en-US"/>
        </w:rPr>
        <w:t>g_del_V</w:t>
      </w:r>
      <w:proofErr w:type="spellEnd"/>
      <w:r w:rsidRPr="009F290A">
        <w:rPr>
          <w:rFonts w:ascii="Consolas" w:hAnsi="Consolas"/>
          <w:lang w:val="en-US"/>
        </w:rPr>
        <w:t xml:space="preserve"> / s);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ПФ всей системы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W7 = </w:t>
      </w:r>
      <w:proofErr w:type="spellStart"/>
      <w:proofErr w:type="gram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W6 / (1 - W6));</w:t>
      </w:r>
    </w:p>
    <w:p w:rsidR="009F290A" w:rsidRPr="009F290A" w:rsidRDefault="009F290A" w:rsidP="009F290A">
      <w:pPr>
        <w:rPr>
          <w:rFonts w:ascii="Consolas" w:hAnsi="Consola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</w:t>
      </w: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, den] = </w:t>
      </w:r>
      <w:proofErr w:type="spellStart"/>
      <w:proofErr w:type="gramStart"/>
      <w:r w:rsidRPr="009F290A">
        <w:rPr>
          <w:rFonts w:ascii="Consolas" w:hAnsi="Consolas"/>
          <w:lang w:val="en-US"/>
        </w:rPr>
        <w:t>numden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W7);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collect(</w:t>
      </w:r>
      <w:proofErr w:type="spellStart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den</w:t>
      </w:r>
      <w:proofErr w:type="spellEnd"/>
      <w:r w:rsidRPr="009F290A">
        <w:rPr>
          <w:rFonts w:ascii="Consolas" w:hAnsi="Consolas"/>
        </w:rPr>
        <w:t xml:space="preserve"> = </w:t>
      </w:r>
      <w:proofErr w:type="spellStart"/>
      <w:r w:rsidRPr="009F290A">
        <w:rPr>
          <w:rFonts w:ascii="Consolas" w:hAnsi="Consolas"/>
        </w:rPr>
        <w:t>collect</w:t>
      </w:r>
      <w:proofErr w:type="spellEnd"/>
      <w:r w:rsidRPr="009F290A">
        <w:rPr>
          <w:rFonts w:ascii="Consolas" w:hAnsi="Consolas"/>
        </w:rPr>
        <w:t>(</w:t>
      </w:r>
      <w:proofErr w:type="spellStart"/>
      <w:r w:rsidRPr="009F290A">
        <w:rPr>
          <w:rFonts w:ascii="Consolas" w:hAnsi="Consolas"/>
        </w:rPr>
        <w:t>den</w:t>
      </w:r>
      <w:proofErr w:type="spellEnd"/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koefs_num</w:t>
      </w:r>
      <w:proofErr w:type="spellEnd"/>
      <w:r w:rsidRPr="009F290A">
        <w:rPr>
          <w:rFonts w:ascii="Consolas" w:hAnsi="Consolas"/>
        </w:rPr>
        <w:t xml:space="preserve"> = </w:t>
      </w:r>
      <w:proofErr w:type="spellStart"/>
      <w:proofErr w:type="gramStart"/>
      <w:r w:rsidRPr="009F290A">
        <w:rPr>
          <w:rFonts w:ascii="Consolas" w:hAnsi="Consolas"/>
        </w:rPr>
        <w:t>coeffs</w:t>
      </w:r>
      <w:proofErr w:type="spellEnd"/>
      <w:r w:rsidRPr="009F290A">
        <w:rPr>
          <w:rFonts w:ascii="Consolas" w:hAnsi="Consolas"/>
        </w:rPr>
        <w:t>(</w:t>
      </w:r>
      <w:proofErr w:type="spellStart"/>
      <w:proofErr w:type="gramEnd"/>
      <w:r w:rsidRPr="009F290A">
        <w:rPr>
          <w:rFonts w:ascii="Consolas" w:hAnsi="Consolas"/>
        </w:rPr>
        <w:t>num</w:t>
      </w:r>
      <w:proofErr w:type="spellEnd"/>
      <w:r w:rsidRPr="009F290A">
        <w:rPr>
          <w:rFonts w:ascii="Consolas" w:hAnsi="Consolas"/>
        </w:rPr>
        <w:t xml:space="preserve">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coeffs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 xml:space="preserve">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length(</w:t>
      </w: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proofErr w:type="gramEnd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/ </w:t>
      </w: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9F290A">
        <w:rPr>
          <w:rFonts w:ascii="Consolas" w:hAnsi="Consolas"/>
          <w:lang w:val="en-US"/>
        </w:rPr>
        <w:t>vpa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proofErr w:type="gramEnd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/ </w:t>
      </w:r>
      <w:proofErr w:type="spellStart"/>
      <w:r w:rsidRPr="009F290A">
        <w:rPr>
          <w:rFonts w:ascii="Consolas" w:hAnsi="Consolas"/>
          <w:lang w:val="en-US"/>
        </w:rPr>
        <w:t>starsh_koef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младшему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rot90(</w:t>
      </w:r>
      <w:proofErr w:type="gramEnd"/>
      <w:r w:rsidRPr="009F290A">
        <w:rPr>
          <w:rFonts w:ascii="Consolas" w:hAnsi="Consolas"/>
          <w:lang w:val="en-US"/>
        </w:rPr>
        <w:t>rot90(</w:t>
      </w:r>
      <w:proofErr w:type="spellStart"/>
      <w:r w:rsidRPr="009F290A">
        <w:rPr>
          <w:rFonts w:ascii="Consolas" w:hAnsi="Consolas"/>
          <w:lang w:val="en-US"/>
        </w:rPr>
        <w:t>koefs_num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 xml:space="preserve"> = </w:t>
      </w:r>
      <w:proofErr w:type="gramStart"/>
      <w:r w:rsidRPr="009F290A">
        <w:rPr>
          <w:rFonts w:ascii="Consolas" w:hAnsi="Consolas"/>
          <w:lang w:val="en-US"/>
        </w:rPr>
        <w:t>rot90(</w:t>
      </w:r>
      <w:proofErr w:type="gramEnd"/>
      <w:r w:rsidRPr="009F290A">
        <w:rPr>
          <w:rFonts w:ascii="Consolas" w:hAnsi="Consolas"/>
          <w:lang w:val="en-US"/>
        </w:rPr>
        <w:t>rot90(</w:t>
      </w:r>
      <w:proofErr w:type="spellStart"/>
      <w:r w:rsidRPr="009F290A">
        <w:rPr>
          <w:rFonts w:ascii="Consolas" w:hAnsi="Consolas"/>
          <w:lang w:val="en-US"/>
        </w:rPr>
        <w:t>koefs_den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B0 = </w:t>
      </w:r>
      <w:proofErr w:type="spellStart"/>
      <w:r w:rsidRPr="009F290A">
        <w:rPr>
          <w:rFonts w:ascii="Consolas" w:hAnsi="Consolas"/>
        </w:rPr>
        <w:t>koefs_</w:t>
      </w:r>
      <w:proofErr w:type="gramStart"/>
      <w:r w:rsidRPr="009F290A">
        <w:rPr>
          <w:rFonts w:ascii="Consolas" w:hAnsi="Consolas"/>
        </w:rPr>
        <w:t>num</w:t>
      </w:r>
      <w:proofErr w:type="spellEnd"/>
      <w:r w:rsidRPr="009F290A">
        <w:rPr>
          <w:rFonts w:ascii="Consolas" w:hAnsi="Consolas"/>
        </w:rPr>
        <w:t>(</w:t>
      </w:r>
      <w:proofErr w:type="gramEnd"/>
      <w:r w:rsidRPr="009F290A">
        <w:rPr>
          <w:rFonts w:ascii="Consolas" w:hAnsi="Consolas"/>
        </w:rPr>
        <w:t>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A5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A4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A3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3);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A2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4);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A1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5);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A0 = </w:t>
      </w:r>
      <w:proofErr w:type="spellStart"/>
      <w:r w:rsidRPr="009F290A">
        <w:rPr>
          <w:rFonts w:ascii="Consolas" w:hAnsi="Consolas"/>
          <w:lang w:val="en-US"/>
        </w:rPr>
        <w:t>koefs_</w:t>
      </w:r>
      <w:proofErr w:type="gramStart"/>
      <w:r w:rsidRPr="009F290A">
        <w:rPr>
          <w:rFonts w:ascii="Consolas" w:hAnsi="Consolas"/>
          <w:lang w:val="en-US"/>
        </w:rPr>
        <w:t>den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6);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num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B0;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den</w:t>
      </w:r>
      <w:proofErr w:type="gramEnd"/>
      <w:r w:rsidRPr="009F290A">
        <w:rPr>
          <w:rFonts w:ascii="Consolas" w:hAnsi="Consolas"/>
          <w:lang w:val="en-US"/>
        </w:rPr>
        <w:t xml:space="preserve"> = (A5*s^5 + A4*s^4 + A3*s^3 + A2*s^2 + A1*s + A0);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</w:t>
      </w:r>
      <w:proofErr w:type="spellStart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 xml:space="preserve"> / den);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disp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pretty(</w:t>
      </w:r>
      <w:proofErr w:type="spellStart"/>
      <w:proofErr w:type="gramEnd"/>
      <w:r w:rsidRPr="009F290A">
        <w:rPr>
          <w:rFonts w:ascii="Consolas" w:hAnsi="Consolas"/>
          <w:lang w:val="en-US"/>
        </w:rPr>
        <w:t>num</w:t>
      </w:r>
      <w:proofErr w:type="spellEnd"/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disp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lastRenderedPageBreak/>
        <w:t>pretty(</w:t>
      </w:r>
      <w:proofErr w:type="gramEnd"/>
      <w:r w:rsidRPr="009F290A">
        <w:rPr>
          <w:rFonts w:ascii="Consolas" w:hAnsi="Consolas"/>
          <w:lang w:val="en-US"/>
        </w:rPr>
        <w:t>den)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Запишем неравенства </w:t>
      </w:r>
      <w:proofErr w:type="spellStart"/>
      <w:r w:rsidRPr="009F290A">
        <w:rPr>
          <w:rFonts w:ascii="Consolas" w:hAnsi="Consolas"/>
          <w:color w:val="008013"/>
        </w:rPr>
        <w:t>ждя</w:t>
      </w:r>
      <w:proofErr w:type="spellEnd"/>
      <w:r w:rsidRPr="009F290A">
        <w:rPr>
          <w:rFonts w:ascii="Consolas" w:hAnsi="Consolas"/>
          <w:color w:val="008013"/>
        </w:rPr>
        <w:t xml:space="preserve"> критерия </w:t>
      </w:r>
      <w:proofErr w:type="spellStart"/>
      <w:r w:rsidRPr="009F290A">
        <w:rPr>
          <w:rFonts w:ascii="Consolas" w:hAnsi="Consolas"/>
          <w:color w:val="008013"/>
        </w:rPr>
        <w:t>Рауса</w:t>
      </w:r>
      <w:proofErr w:type="spellEnd"/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</w:rPr>
        <w:t>eq1 = A</w:t>
      </w:r>
      <w:proofErr w:type="gramStart"/>
      <w:r w:rsidRPr="009F290A">
        <w:rPr>
          <w:rFonts w:ascii="Consolas" w:hAnsi="Consolas"/>
        </w:rPr>
        <w:t>0 &gt;</w:t>
      </w:r>
      <w:proofErr w:type="gramEnd"/>
      <w:r w:rsidRPr="009F290A">
        <w:rPr>
          <w:rFonts w:ascii="Consolas" w:hAnsi="Consolas"/>
        </w:rPr>
        <w:t xml:space="preserve">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eq2 = A1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A2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A3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A4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A5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eq7 = </w:t>
      </w:r>
      <w:proofErr w:type="gramStart"/>
      <w:r w:rsidRPr="009F290A">
        <w:rPr>
          <w:rFonts w:ascii="Consolas" w:hAnsi="Consolas"/>
          <w:lang w:val="en-US"/>
        </w:rPr>
        <w:t>simplify(</w:t>
      </w:r>
      <w:proofErr w:type="gramEnd"/>
      <w:r w:rsidRPr="009F290A">
        <w:rPr>
          <w:rFonts w:ascii="Consolas" w:hAnsi="Consolas"/>
          <w:lang w:val="en-US"/>
        </w:rPr>
        <w:t>(A1*A2-A0*A3)*(A3*A4-A2*A5) - (A1*A4-A0*A5)^2) &gt; 0;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eq1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eq1);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eq2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eq2);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eq3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eq3);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eq4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eq4);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eq5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eq5);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eq6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eq6);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eq7 = </w:t>
      </w:r>
      <w:proofErr w:type="spellStart"/>
      <w:proofErr w:type="gramStart"/>
      <w:r w:rsidRPr="009F290A">
        <w:rPr>
          <w:rFonts w:ascii="Consolas" w:hAnsi="Consolas"/>
          <w:lang w:val="en-US"/>
        </w:rPr>
        <w:t>matlabFunction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lang w:val="en-US"/>
        </w:rPr>
        <w:t>eq7);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08013"/>
          <w:lang w:val="en-US"/>
        </w:rPr>
        <w:t>%</w:t>
      </w:r>
      <w:proofErr w:type="gramEnd"/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Задание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сетки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ko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[-1:0.05:4];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ks</w:t>
      </w:r>
      <w:proofErr w:type="spellEnd"/>
      <w:r w:rsidRPr="009F290A">
        <w:rPr>
          <w:rFonts w:ascii="Consolas" w:hAnsi="Consolas"/>
        </w:rPr>
        <w:t xml:space="preserve"> = [-1:0.05:20];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kp</w:t>
      </w:r>
      <w:proofErr w:type="spellEnd"/>
      <w:r w:rsidRPr="009F290A">
        <w:rPr>
          <w:rFonts w:ascii="Consolas" w:hAnsi="Consolas"/>
        </w:rPr>
        <w:t xml:space="preserve"> = [-1:0.5:300];</w:t>
      </w:r>
    </w:p>
    <w:p w:rsidR="009F290A" w:rsidRPr="009F290A" w:rsidRDefault="009F290A" w:rsidP="009F290A">
      <w:pPr>
        <w:rPr>
          <w:rFonts w:ascii="Consolas" w:hAnsi="Consolas"/>
        </w:rPr>
      </w:pP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Построение трехмерного графика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Задаём </w:t>
      </w:r>
      <w:proofErr w:type="spellStart"/>
      <w:r w:rsidRPr="009F290A">
        <w:rPr>
          <w:rFonts w:ascii="Consolas" w:hAnsi="Consolas"/>
          <w:color w:val="008013"/>
        </w:rPr>
        <w:t>k_omega</w:t>
      </w:r>
      <w:proofErr w:type="spellEnd"/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Строим плоскую область для параметров </w:t>
      </w:r>
      <w:proofErr w:type="spellStart"/>
      <w:r w:rsidRPr="009F290A">
        <w:rPr>
          <w:rFonts w:ascii="Consolas" w:hAnsi="Consolas"/>
          <w:color w:val="008013"/>
        </w:rPr>
        <w:t>k_sigm</w:t>
      </w:r>
      <w:proofErr w:type="spellEnd"/>
      <w:r w:rsidRPr="009F290A">
        <w:rPr>
          <w:rFonts w:ascii="Consolas" w:hAnsi="Consolas"/>
          <w:color w:val="008013"/>
        </w:rPr>
        <w:t xml:space="preserve">, </w:t>
      </w:r>
      <w:proofErr w:type="spellStart"/>
      <w:r w:rsidRPr="009F290A">
        <w:rPr>
          <w:rFonts w:ascii="Consolas" w:hAnsi="Consolas"/>
          <w:color w:val="008013"/>
        </w:rPr>
        <w:t>k_psi</w:t>
      </w:r>
      <w:proofErr w:type="spellEnd"/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Прибавляет к параметру </w:t>
      </w:r>
      <w:proofErr w:type="spellStart"/>
      <w:r w:rsidRPr="009F290A">
        <w:rPr>
          <w:rFonts w:ascii="Consolas" w:hAnsi="Consolas"/>
          <w:color w:val="008013"/>
        </w:rPr>
        <w:t>k_omega</w:t>
      </w:r>
      <w:proofErr w:type="spellEnd"/>
      <w:r w:rsidRPr="009F290A">
        <w:rPr>
          <w:rFonts w:ascii="Consolas" w:hAnsi="Consolas"/>
          <w:color w:val="008013"/>
        </w:rPr>
        <w:t xml:space="preserve"> шаг 0.05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Повторяем действия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Таким образом - получится много плоских рисунков,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которые в сумме будут давать пространство устойчивости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hold</w:t>
      </w:r>
      <w:proofErr w:type="gramEnd"/>
      <w:r w:rsidRPr="009F290A">
        <w:rPr>
          <w:rFonts w:ascii="Consolas" w:hAnsi="Consolas"/>
          <w:lang w:val="en-US"/>
        </w:rPr>
        <w:t xml:space="preserve">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grid</w:t>
      </w:r>
      <w:proofErr w:type="gramEnd"/>
      <w:r w:rsidRPr="009F290A">
        <w:rPr>
          <w:rFonts w:ascii="Consolas" w:hAnsi="Consolas"/>
          <w:lang w:val="en-US"/>
        </w:rPr>
        <w:t xml:space="preserve">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lang w:val="en-US"/>
        </w:rPr>
        <w:t>view(</w:t>
      </w:r>
      <w:proofErr w:type="gramEnd"/>
      <w:r w:rsidRPr="009F290A">
        <w:rPr>
          <w:rFonts w:ascii="Consolas" w:hAnsi="Consolas"/>
          <w:lang w:val="en-US"/>
        </w:rPr>
        <w:t>3)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gramStart"/>
      <w:r w:rsidRPr="009F290A">
        <w:rPr>
          <w:rFonts w:ascii="Consolas" w:hAnsi="Consolas"/>
          <w:color w:val="0E00FF"/>
          <w:lang w:val="en-US"/>
        </w:rPr>
        <w:t>for</w:t>
      </w:r>
      <w:proofErr w:type="gramEnd"/>
      <w:r w:rsidRPr="009F290A">
        <w:rPr>
          <w:rFonts w:ascii="Consolas" w:hAnsi="Consolas"/>
          <w:color w:val="0E00FF"/>
          <w:lang w:val="en-US"/>
        </w:rPr>
        <w:t xml:space="preserve"> </w:t>
      </w:r>
      <w:proofErr w:type="spellStart"/>
      <w:r w:rsidRPr="009F290A">
        <w:rPr>
          <w:rFonts w:ascii="Consolas" w:hAnsi="Consolas"/>
          <w:lang w:val="en-US"/>
        </w:rPr>
        <w:t>i</w:t>
      </w:r>
      <w:proofErr w:type="spellEnd"/>
      <w:r w:rsidRPr="009F290A">
        <w:rPr>
          <w:rFonts w:ascii="Consolas" w:hAnsi="Consolas"/>
          <w:lang w:val="en-US"/>
        </w:rPr>
        <w:t>=1:length(</w:t>
      </w:r>
      <w:proofErr w:type="spellStart"/>
      <w:r w:rsidRPr="009F290A">
        <w:rPr>
          <w:rFonts w:ascii="Consolas" w:hAnsi="Consolas"/>
          <w:lang w:val="en-US"/>
        </w:rPr>
        <w:t>ko</w:t>
      </w:r>
      <w:proofErr w:type="spellEnd"/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X = [];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Y = [];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Z = [];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F290A">
        <w:rPr>
          <w:rFonts w:ascii="Consolas" w:hAnsi="Consolas"/>
          <w:lang w:val="en-US"/>
        </w:rPr>
        <w:t>ind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gramStart"/>
      <w:r w:rsidRPr="009F290A">
        <w:rPr>
          <w:rFonts w:ascii="Consolas" w:hAnsi="Consolas"/>
          <w:color w:val="0E00FF"/>
          <w:lang w:val="en-US"/>
        </w:rPr>
        <w:t>for</w:t>
      </w:r>
      <w:proofErr w:type="gramEnd"/>
      <w:r w:rsidRPr="009F290A">
        <w:rPr>
          <w:rFonts w:ascii="Consolas" w:hAnsi="Consolas"/>
          <w:color w:val="0E00FF"/>
          <w:lang w:val="en-US"/>
        </w:rPr>
        <w:t xml:space="preserve"> </w:t>
      </w:r>
      <w:r w:rsidRPr="009F290A">
        <w:rPr>
          <w:rFonts w:ascii="Consolas" w:hAnsi="Consolas"/>
          <w:lang w:val="en-US"/>
        </w:rPr>
        <w:t>j=1:length(</w:t>
      </w:r>
      <w:proofErr w:type="spellStart"/>
      <w:r w:rsidRPr="009F290A">
        <w:rPr>
          <w:rFonts w:ascii="Consolas" w:hAnsi="Consolas"/>
          <w:lang w:val="en-US"/>
        </w:rPr>
        <w:t>ks</w:t>
      </w:r>
      <w:proofErr w:type="spellEnd"/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</w:rPr>
      </w:pPr>
      <w:r w:rsidRPr="009F290A">
        <w:rPr>
          <w:rFonts w:ascii="Consolas" w:hAnsi="Consolas"/>
          <w:lang w:val="en-US"/>
        </w:rPr>
        <w:t xml:space="preserve">        </w:t>
      </w:r>
      <w:proofErr w:type="spellStart"/>
      <w:r w:rsidRPr="009F290A">
        <w:rPr>
          <w:rFonts w:ascii="Consolas" w:hAnsi="Consolas"/>
          <w:color w:val="0E00FF"/>
        </w:rPr>
        <w:t>for</w:t>
      </w:r>
      <w:proofErr w:type="spellEnd"/>
      <w:r w:rsidRPr="009F290A">
        <w:rPr>
          <w:rFonts w:ascii="Consolas" w:hAnsi="Consolas"/>
          <w:color w:val="0E00FF"/>
        </w:rPr>
        <w:t xml:space="preserve"> </w:t>
      </w:r>
      <w:r w:rsidRPr="009F290A">
        <w:rPr>
          <w:rFonts w:ascii="Consolas" w:hAnsi="Consolas"/>
        </w:rPr>
        <w:t>k=</w:t>
      </w:r>
      <w:proofErr w:type="gramStart"/>
      <w:r w:rsidRPr="009F290A">
        <w:rPr>
          <w:rFonts w:ascii="Consolas" w:hAnsi="Consolas"/>
        </w:rPr>
        <w:t>1:length</w:t>
      </w:r>
      <w:proofErr w:type="gramEnd"/>
      <w:r w:rsidRPr="009F290A">
        <w:rPr>
          <w:rFonts w:ascii="Consolas" w:hAnsi="Consolas"/>
        </w:rPr>
        <w:t>(</w:t>
      </w:r>
      <w:proofErr w:type="spellStart"/>
      <w:r w:rsidRPr="009F290A">
        <w:rPr>
          <w:rFonts w:ascii="Consolas" w:hAnsi="Consolas"/>
        </w:rPr>
        <w:t>kp</w:t>
      </w:r>
      <w:proofErr w:type="spellEnd"/>
      <w:r w:rsidRPr="009F290A">
        <w:rPr>
          <w:rFonts w:ascii="Consolas" w:hAnsi="Consola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c1 = </w:t>
      </w:r>
      <w:proofErr w:type="gramStart"/>
      <w:r w:rsidRPr="009F290A">
        <w:rPr>
          <w:rFonts w:ascii="Consolas" w:hAnsi="Consolas"/>
          <w:lang w:val="en-US"/>
        </w:rPr>
        <w:t>eq1(</w:t>
      </w:r>
      <w:proofErr w:type="spellStart"/>
      <w:proofErr w:type="gramEnd"/>
      <w:r w:rsidRPr="009F290A">
        <w:rPr>
          <w:rFonts w:ascii="Consolas" w:hAnsi="Consolas"/>
          <w:lang w:val="en-US"/>
        </w:rPr>
        <w:t>kp</w:t>
      </w:r>
      <w:proofErr w:type="spellEnd"/>
      <w:r w:rsidRPr="009F290A">
        <w:rPr>
          <w:rFonts w:ascii="Consolas" w:hAnsi="Consolas"/>
          <w:lang w:val="en-US"/>
        </w:rPr>
        <w:t>(k));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c2 = </w:t>
      </w:r>
      <w:proofErr w:type="gramStart"/>
      <w:r w:rsidRPr="009F290A">
        <w:rPr>
          <w:rFonts w:ascii="Consolas" w:hAnsi="Consolas"/>
          <w:lang w:val="en-US"/>
        </w:rPr>
        <w:t>eq2(</w:t>
      </w:r>
      <w:proofErr w:type="spellStart"/>
      <w:proofErr w:type="gramEnd"/>
      <w:r w:rsidRPr="009F290A">
        <w:rPr>
          <w:rFonts w:ascii="Consolas" w:hAnsi="Consolas"/>
          <w:lang w:val="en-US"/>
        </w:rPr>
        <w:t>ks</w:t>
      </w:r>
      <w:proofErr w:type="spellEnd"/>
      <w:r w:rsidRPr="009F290A">
        <w:rPr>
          <w:rFonts w:ascii="Consolas" w:hAnsi="Consolas"/>
          <w:lang w:val="en-US"/>
        </w:rPr>
        <w:t>(j));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c3 = </w:t>
      </w:r>
      <w:proofErr w:type="gramStart"/>
      <w:r w:rsidRPr="009F290A">
        <w:rPr>
          <w:rFonts w:ascii="Consolas" w:hAnsi="Consolas"/>
          <w:lang w:val="en-US"/>
        </w:rPr>
        <w:t>eq3(</w:t>
      </w:r>
      <w:proofErr w:type="spellStart"/>
      <w:proofErr w:type="gramEnd"/>
      <w:r w:rsidRPr="009F290A">
        <w:rPr>
          <w:rFonts w:ascii="Consolas" w:hAnsi="Consolas"/>
          <w:lang w:val="en-US"/>
        </w:rPr>
        <w:t>ko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r w:rsidRPr="009F290A">
        <w:rPr>
          <w:rFonts w:ascii="Consolas" w:hAnsi="Consolas"/>
          <w:lang w:val="en-US"/>
        </w:rPr>
        <w:t>i</w:t>
      </w:r>
      <w:proofErr w:type="spellEnd"/>
      <w:r w:rsidRPr="009F290A">
        <w:rPr>
          <w:rFonts w:ascii="Consolas" w:hAnsi="Consolas"/>
          <w:lang w:val="en-US"/>
        </w:rPr>
        <w:t>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c4 = </w:t>
      </w:r>
      <w:proofErr w:type="gramStart"/>
      <w:r w:rsidRPr="009F290A">
        <w:rPr>
          <w:rFonts w:ascii="Consolas" w:hAnsi="Consolas"/>
          <w:lang w:val="en-US"/>
        </w:rPr>
        <w:t>eq4(</w:t>
      </w:r>
      <w:proofErr w:type="gram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c5 = </w:t>
      </w:r>
      <w:proofErr w:type="gramStart"/>
      <w:r w:rsidRPr="009F290A">
        <w:rPr>
          <w:rFonts w:ascii="Consolas" w:hAnsi="Consolas"/>
          <w:lang w:val="en-US"/>
        </w:rPr>
        <w:t>eq5(</w:t>
      </w:r>
      <w:proofErr w:type="gram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c6 = </w:t>
      </w:r>
      <w:proofErr w:type="gramStart"/>
      <w:r w:rsidRPr="009F290A">
        <w:rPr>
          <w:rFonts w:ascii="Consolas" w:hAnsi="Consolas"/>
          <w:lang w:val="en-US"/>
        </w:rPr>
        <w:t>eq6(</w:t>
      </w:r>
      <w:proofErr w:type="gram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c7 = </w:t>
      </w:r>
      <w:proofErr w:type="gramStart"/>
      <w:r w:rsidRPr="009F290A">
        <w:rPr>
          <w:rFonts w:ascii="Consolas" w:hAnsi="Consolas"/>
          <w:lang w:val="en-US"/>
        </w:rPr>
        <w:t>eq7(</w:t>
      </w:r>
      <w:proofErr w:type="spellStart"/>
      <w:proofErr w:type="gramEnd"/>
      <w:r w:rsidRPr="009F290A">
        <w:rPr>
          <w:rFonts w:ascii="Consolas" w:hAnsi="Consolas"/>
          <w:lang w:val="en-US"/>
        </w:rPr>
        <w:t>ko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r w:rsidRPr="009F290A">
        <w:rPr>
          <w:rFonts w:ascii="Consolas" w:hAnsi="Consolas"/>
          <w:lang w:val="en-US"/>
        </w:rPr>
        <w:t>i</w:t>
      </w:r>
      <w:proofErr w:type="spellEnd"/>
      <w:r w:rsidRPr="009F290A">
        <w:rPr>
          <w:rFonts w:ascii="Consolas" w:hAnsi="Consolas"/>
          <w:lang w:val="en-US"/>
        </w:rPr>
        <w:t xml:space="preserve">), </w:t>
      </w:r>
      <w:proofErr w:type="spellStart"/>
      <w:r w:rsidRPr="009F290A">
        <w:rPr>
          <w:rFonts w:ascii="Consolas" w:hAnsi="Consolas"/>
          <w:lang w:val="en-US"/>
        </w:rPr>
        <w:t>kp</w:t>
      </w:r>
      <w:proofErr w:type="spellEnd"/>
      <w:r w:rsidRPr="009F290A">
        <w:rPr>
          <w:rFonts w:ascii="Consolas" w:hAnsi="Consolas"/>
          <w:lang w:val="en-US"/>
        </w:rPr>
        <w:t xml:space="preserve">(k), </w:t>
      </w:r>
      <w:proofErr w:type="spellStart"/>
      <w:r w:rsidRPr="009F290A">
        <w:rPr>
          <w:rFonts w:ascii="Consolas" w:hAnsi="Consolas"/>
          <w:lang w:val="en-US"/>
        </w:rPr>
        <w:t>ks</w:t>
      </w:r>
      <w:proofErr w:type="spellEnd"/>
      <w:r w:rsidRPr="009F290A">
        <w:rPr>
          <w:rFonts w:ascii="Consolas" w:hAnsi="Consolas"/>
          <w:lang w:val="en-US"/>
        </w:rPr>
        <w:t>(j));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</w:t>
      </w:r>
      <w:proofErr w:type="gramStart"/>
      <w:r w:rsidRPr="009F290A">
        <w:rPr>
          <w:rFonts w:ascii="Consolas" w:hAnsi="Consolas"/>
          <w:color w:val="0E00FF"/>
          <w:lang w:val="en-US"/>
        </w:rPr>
        <w:t>if</w:t>
      </w:r>
      <w:r w:rsidRPr="009F290A">
        <w:rPr>
          <w:rFonts w:ascii="Consolas" w:hAnsi="Consolas"/>
          <w:lang w:val="en-US"/>
        </w:rPr>
        <w:t xml:space="preserve">  c1</w:t>
      </w:r>
      <w:proofErr w:type="gramEnd"/>
      <w:r w:rsidRPr="009F290A">
        <w:rPr>
          <w:rFonts w:ascii="Consolas" w:hAnsi="Consolas"/>
          <w:lang w:val="en-US"/>
        </w:rPr>
        <w:t xml:space="preserve"> &amp; c2 &amp; c3 &amp; c4 &amp; c5 &amp; c6 &amp; c7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</w:t>
      </w:r>
      <w:proofErr w:type="gramStart"/>
      <w:r w:rsidRPr="009F290A">
        <w:rPr>
          <w:rFonts w:ascii="Consolas" w:hAnsi="Consolas"/>
          <w:lang w:val="en-US"/>
        </w:rPr>
        <w:t>X(</w:t>
      </w:r>
      <w:proofErr w:type="spellStart"/>
      <w:proofErr w:type="gramEnd"/>
      <w:r w:rsidRPr="009F290A">
        <w:rPr>
          <w:rFonts w:ascii="Consolas" w:hAnsi="Consolas"/>
          <w:lang w:val="en-US"/>
        </w:rPr>
        <w:t>ind</w:t>
      </w:r>
      <w:proofErr w:type="spellEnd"/>
      <w:r w:rsidRPr="009F290A">
        <w:rPr>
          <w:rFonts w:ascii="Consolas" w:hAnsi="Consolas"/>
          <w:lang w:val="en-US"/>
        </w:rPr>
        <w:t xml:space="preserve">) = </w:t>
      </w:r>
      <w:proofErr w:type="spellStart"/>
      <w:r w:rsidRPr="009F290A">
        <w:rPr>
          <w:rFonts w:ascii="Consolas" w:hAnsi="Consolas"/>
          <w:lang w:val="en-US"/>
        </w:rPr>
        <w:t>ko</w:t>
      </w:r>
      <w:proofErr w:type="spellEnd"/>
      <w:r w:rsidRPr="009F290A">
        <w:rPr>
          <w:rFonts w:ascii="Consolas" w:hAnsi="Consolas"/>
          <w:lang w:val="en-US"/>
        </w:rPr>
        <w:t>(</w:t>
      </w:r>
      <w:proofErr w:type="spellStart"/>
      <w:r w:rsidRPr="009F290A">
        <w:rPr>
          <w:rFonts w:ascii="Consolas" w:hAnsi="Consolas"/>
          <w:lang w:val="en-US"/>
        </w:rPr>
        <w:t>i</w:t>
      </w:r>
      <w:proofErr w:type="spellEnd"/>
      <w:r w:rsidRPr="009F290A">
        <w:rPr>
          <w:rFonts w:ascii="Consolas" w:hAnsi="Consolas"/>
          <w:lang w:val="en-US"/>
        </w:rPr>
        <w:t>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</w:t>
      </w:r>
      <w:proofErr w:type="gramStart"/>
      <w:r w:rsidRPr="009F290A">
        <w:rPr>
          <w:rFonts w:ascii="Consolas" w:hAnsi="Consolas"/>
          <w:lang w:val="en-US"/>
        </w:rPr>
        <w:t>Y(</w:t>
      </w:r>
      <w:proofErr w:type="spellStart"/>
      <w:proofErr w:type="gramEnd"/>
      <w:r w:rsidRPr="009F290A">
        <w:rPr>
          <w:rFonts w:ascii="Consolas" w:hAnsi="Consolas"/>
          <w:lang w:val="en-US"/>
        </w:rPr>
        <w:t>ind</w:t>
      </w:r>
      <w:proofErr w:type="spellEnd"/>
      <w:r w:rsidRPr="009F290A">
        <w:rPr>
          <w:rFonts w:ascii="Consolas" w:hAnsi="Consolas"/>
          <w:lang w:val="en-US"/>
        </w:rPr>
        <w:t xml:space="preserve">) = </w:t>
      </w:r>
      <w:proofErr w:type="spellStart"/>
      <w:r w:rsidRPr="009F290A">
        <w:rPr>
          <w:rFonts w:ascii="Consolas" w:hAnsi="Consolas"/>
          <w:lang w:val="en-US"/>
        </w:rPr>
        <w:t>ks</w:t>
      </w:r>
      <w:proofErr w:type="spellEnd"/>
      <w:r w:rsidRPr="009F290A">
        <w:rPr>
          <w:rFonts w:ascii="Consolas" w:hAnsi="Consolas"/>
          <w:lang w:val="en-US"/>
        </w:rPr>
        <w:t>(j);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</w:t>
      </w:r>
      <w:proofErr w:type="gramStart"/>
      <w:r w:rsidRPr="009F290A">
        <w:rPr>
          <w:rFonts w:ascii="Consolas" w:hAnsi="Consolas"/>
          <w:lang w:val="en-US"/>
        </w:rPr>
        <w:t>Z(</w:t>
      </w:r>
      <w:proofErr w:type="spellStart"/>
      <w:proofErr w:type="gramEnd"/>
      <w:r w:rsidRPr="009F290A">
        <w:rPr>
          <w:rFonts w:ascii="Consolas" w:hAnsi="Consolas"/>
          <w:lang w:val="en-US"/>
        </w:rPr>
        <w:t>ind</w:t>
      </w:r>
      <w:proofErr w:type="spellEnd"/>
      <w:r w:rsidRPr="009F290A">
        <w:rPr>
          <w:rFonts w:ascii="Consolas" w:hAnsi="Consolas"/>
          <w:lang w:val="en-US"/>
        </w:rPr>
        <w:t xml:space="preserve">) = </w:t>
      </w:r>
      <w:proofErr w:type="spellStart"/>
      <w:r w:rsidRPr="009F290A">
        <w:rPr>
          <w:rFonts w:ascii="Consolas" w:hAnsi="Consolas"/>
          <w:lang w:val="en-US"/>
        </w:rPr>
        <w:t>kp</w:t>
      </w:r>
      <w:proofErr w:type="spellEnd"/>
      <w:r w:rsidRPr="009F290A">
        <w:rPr>
          <w:rFonts w:ascii="Consolas" w:hAnsi="Consolas"/>
          <w:lang w:val="en-US"/>
        </w:rPr>
        <w:t>(k);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9F290A">
        <w:rPr>
          <w:rFonts w:ascii="Consolas" w:hAnsi="Consolas"/>
          <w:lang w:val="en-US"/>
        </w:rPr>
        <w:t>ind</w:t>
      </w:r>
      <w:proofErr w:type="spellEnd"/>
      <w:proofErr w:type="gramEnd"/>
      <w:r w:rsidRPr="009F290A">
        <w:rPr>
          <w:rFonts w:ascii="Consolas" w:hAnsi="Consolas"/>
          <w:lang w:val="en-US"/>
        </w:rPr>
        <w:t xml:space="preserve"> = </w:t>
      </w:r>
      <w:proofErr w:type="spellStart"/>
      <w:r w:rsidRPr="009F290A">
        <w:rPr>
          <w:rFonts w:ascii="Consolas" w:hAnsi="Consolas"/>
          <w:lang w:val="en-US"/>
        </w:rPr>
        <w:t>ind</w:t>
      </w:r>
      <w:proofErr w:type="spellEnd"/>
      <w:r w:rsidRPr="009F290A">
        <w:rPr>
          <w:rFonts w:ascii="Consolas" w:hAnsi="Consolas"/>
          <w:lang w:val="en-US"/>
        </w:rPr>
        <w:t xml:space="preserve"> + 1;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</w:t>
      </w:r>
      <w:proofErr w:type="gramStart"/>
      <w:r w:rsidRPr="009F290A">
        <w:rPr>
          <w:rFonts w:ascii="Consolas" w:hAnsi="Consolas"/>
          <w:color w:val="0E00FF"/>
          <w:lang w:val="en-US"/>
        </w:rPr>
        <w:t>end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</w:t>
      </w:r>
      <w:proofErr w:type="gramStart"/>
      <w:r w:rsidRPr="009F290A">
        <w:rPr>
          <w:rFonts w:ascii="Consolas" w:hAnsi="Consolas"/>
          <w:color w:val="0E00FF"/>
          <w:lang w:val="en-US"/>
        </w:rPr>
        <w:t>end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proofErr w:type="gramStart"/>
      <w:r w:rsidRPr="009F290A">
        <w:rPr>
          <w:rFonts w:ascii="Consolas" w:hAnsi="Consolas"/>
          <w:color w:val="0E00FF"/>
          <w:lang w:val="en-US"/>
        </w:rPr>
        <w:t>end</w:t>
      </w:r>
      <w:proofErr w:type="gramEnd"/>
    </w:p>
    <w:p w:rsidR="009F290A" w:rsidRPr="009F290A" w:rsidRDefault="009F290A" w:rsidP="009F290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plot3(X, Y, Z)</w:t>
      </w:r>
    </w:p>
    <w:p w:rsidR="009F290A" w:rsidRDefault="009F290A" w:rsidP="009F290A">
      <w:pPr>
        <w:rPr>
          <w:rFonts w:ascii="Consolas" w:hAnsi="Consolas"/>
          <w:color w:val="0E00FF"/>
          <w:lang w:val="en-US"/>
        </w:rPr>
      </w:pPr>
      <w:proofErr w:type="gramStart"/>
      <w:r w:rsidRPr="009F290A">
        <w:rPr>
          <w:rFonts w:ascii="Consolas" w:hAnsi="Consolas"/>
          <w:color w:val="0E00FF"/>
          <w:lang w:val="en-US"/>
        </w:rPr>
        <w:t>end</w:t>
      </w:r>
      <w:proofErr w:type="gramEnd"/>
    </w:p>
    <w:p w:rsidR="009F290A" w:rsidRDefault="009F290A" w:rsidP="009F290A">
      <w:pPr>
        <w:rPr>
          <w:rFonts w:ascii="Consolas" w:hAnsi="Consolas"/>
          <w:color w:val="0E00FF"/>
          <w:lang w:val="en-US"/>
        </w:rPr>
      </w:pPr>
    </w:p>
    <w:p w:rsidR="009F290A" w:rsidRDefault="009F290A" w:rsidP="009F290A">
      <w:pPr>
        <w:rPr>
          <w:rFonts w:ascii="Consolas" w:hAnsi="Consolas"/>
          <w:color w:val="0E00FF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lastRenderedPageBreak/>
        <w:t>xlabel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proofErr w:type="spellStart"/>
      <w:r w:rsidRPr="009F290A">
        <w:rPr>
          <w:rFonts w:ascii="Consolas" w:hAnsi="Consolas"/>
          <w:color w:val="A709F5"/>
          <w:lang w:val="en-US"/>
        </w:rPr>
        <w:t>Komx</w:t>
      </w:r>
      <w:proofErr w:type="spell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  <w:lang w:val="en-US"/>
        </w:rPr>
      </w:pPr>
      <w:proofErr w:type="spellStart"/>
      <w:proofErr w:type="gramStart"/>
      <w:r w:rsidRPr="009F290A">
        <w:rPr>
          <w:rFonts w:ascii="Consolas" w:hAnsi="Consolas"/>
          <w:lang w:val="en-US"/>
        </w:rPr>
        <w:t>ylabel</w:t>
      </w:r>
      <w:proofErr w:type="spellEnd"/>
      <w:r w:rsidRPr="009F290A">
        <w:rPr>
          <w:rFonts w:ascii="Consolas" w:hAnsi="Consolas"/>
          <w:lang w:val="en-US"/>
        </w:rPr>
        <w:t>(</w:t>
      </w:r>
      <w:proofErr w:type="gramEnd"/>
      <w:r w:rsidRPr="009F290A">
        <w:rPr>
          <w:rFonts w:ascii="Consolas" w:hAnsi="Consolas"/>
          <w:color w:val="A709F5"/>
          <w:lang w:val="en-US"/>
        </w:rPr>
        <w:t>'</w:t>
      </w:r>
      <w:proofErr w:type="spellStart"/>
      <w:r w:rsidRPr="009F290A">
        <w:rPr>
          <w:rFonts w:ascii="Consolas" w:hAnsi="Consolas"/>
          <w:color w:val="A709F5"/>
          <w:lang w:val="en-US"/>
        </w:rPr>
        <w:t>Ksigm</w:t>
      </w:r>
      <w:proofErr w:type="spellEnd"/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9F290A" w:rsidRPr="009F290A" w:rsidRDefault="009F290A" w:rsidP="009F290A">
      <w:pPr>
        <w:rPr>
          <w:rFonts w:ascii="Consolas" w:hAnsi="Consolas"/>
        </w:rPr>
      </w:pPr>
      <w:proofErr w:type="spellStart"/>
      <w:r w:rsidRPr="009F290A">
        <w:rPr>
          <w:rFonts w:ascii="Consolas" w:hAnsi="Consolas"/>
        </w:rPr>
        <w:t>zlabel</w:t>
      </w:r>
      <w:proofErr w:type="spellEnd"/>
      <w:r w:rsidRPr="009F290A">
        <w:rPr>
          <w:rFonts w:ascii="Consolas" w:hAnsi="Consolas"/>
        </w:rPr>
        <w:t>(</w:t>
      </w:r>
      <w:r w:rsidRPr="009F290A">
        <w:rPr>
          <w:rFonts w:ascii="Consolas" w:hAnsi="Consolas"/>
          <w:color w:val="A709F5"/>
        </w:rPr>
        <w:t>'</w:t>
      </w:r>
      <w:proofErr w:type="spellStart"/>
      <w:r w:rsidRPr="009F290A">
        <w:rPr>
          <w:rFonts w:ascii="Consolas" w:hAnsi="Consolas"/>
          <w:color w:val="A709F5"/>
        </w:rPr>
        <w:t>Kpsie</w:t>
      </w:r>
      <w:proofErr w:type="spellEnd"/>
      <w:r w:rsidRPr="009F290A">
        <w:rPr>
          <w:rFonts w:ascii="Consolas" w:hAnsi="Consolas"/>
          <w:color w:val="A709F5"/>
        </w:rPr>
        <w:t>'</w:t>
      </w:r>
      <w:r w:rsidRPr="009F290A">
        <w:rPr>
          <w:rFonts w:ascii="Consolas" w:hAnsi="Consolas"/>
        </w:rPr>
        <w:t>)</w:t>
      </w:r>
    </w:p>
    <w:p w:rsidR="009F39E7" w:rsidRPr="009F39E7" w:rsidRDefault="009F39E7" w:rsidP="009F39E7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 w:rsidRPr="009F39E7">
        <w:rPr>
          <w:i w:val="0"/>
          <w:noProof/>
          <w:color w:val="auto"/>
          <w:sz w:val="24"/>
        </w:rPr>
        <w:t>10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Построение области устойчивости для системы управления углом рыскания в режиме координированного разворота</w:t>
      </w:r>
    </w:p>
    <w:sectPr w:rsidR="009F39E7" w:rsidRPr="009F3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154" w:rsidRDefault="00DC4154" w:rsidP="00744E03">
      <w:r>
        <w:separator/>
      </w:r>
    </w:p>
  </w:endnote>
  <w:endnote w:type="continuationSeparator" w:id="0">
    <w:p w:rsidR="00DC4154" w:rsidRDefault="00DC4154" w:rsidP="0074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1082652"/>
      <w:docPartObj>
        <w:docPartGallery w:val="Page Numbers (Bottom of Page)"/>
        <w:docPartUnique/>
      </w:docPartObj>
    </w:sdtPr>
    <w:sdtContent>
      <w:p w:rsidR="005D721A" w:rsidRDefault="005D72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CE9">
          <w:rPr>
            <w:noProof/>
          </w:rPr>
          <w:t>2</w:t>
        </w:r>
        <w:r>
          <w:fldChar w:fldCharType="end"/>
        </w:r>
      </w:p>
    </w:sdtContent>
  </w:sdt>
  <w:p w:rsidR="005D721A" w:rsidRDefault="005D72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154" w:rsidRDefault="00DC4154" w:rsidP="00744E03">
      <w:r>
        <w:separator/>
      </w:r>
    </w:p>
  </w:footnote>
  <w:footnote w:type="continuationSeparator" w:id="0">
    <w:p w:rsidR="00DC4154" w:rsidRDefault="00DC4154" w:rsidP="00744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721"/>
    <w:multiLevelType w:val="multilevel"/>
    <w:tmpl w:val="2DC0A656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D4F0593"/>
    <w:multiLevelType w:val="hybridMultilevel"/>
    <w:tmpl w:val="3FA4CC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D918050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52609C"/>
    <w:multiLevelType w:val="hybridMultilevel"/>
    <w:tmpl w:val="F41A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4B58"/>
    <w:multiLevelType w:val="hybridMultilevel"/>
    <w:tmpl w:val="4E602F10"/>
    <w:lvl w:ilvl="0" w:tplc="D81407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66921"/>
    <w:multiLevelType w:val="hybridMultilevel"/>
    <w:tmpl w:val="D2AA5E4C"/>
    <w:lvl w:ilvl="0" w:tplc="D81407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73EA0"/>
    <w:multiLevelType w:val="hybridMultilevel"/>
    <w:tmpl w:val="B85E9338"/>
    <w:lvl w:ilvl="0" w:tplc="E7149EE2">
      <w:start w:val="1"/>
      <w:numFmt w:val="decimal"/>
      <w:suff w:val="space"/>
      <w:lvlText w:val="%1."/>
      <w:lvlJc w:val="left"/>
      <w:pPr>
        <w:ind w:left="1211" w:hanging="360"/>
      </w:pPr>
      <w:rPr>
        <w:rFonts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FD"/>
    <w:rsid w:val="00064D12"/>
    <w:rsid w:val="00077996"/>
    <w:rsid w:val="000F4449"/>
    <w:rsid w:val="00153CB3"/>
    <w:rsid w:val="001859CD"/>
    <w:rsid w:val="001F2617"/>
    <w:rsid w:val="00205F3A"/>
    <w:rsid w:val="00215093"/>
    <w:rsid w:val="00216CC6"/>
    <w:rsid w:val="0027350A"/>
    <w:rsid w:val="002B7D15"/>
    <w:rsid w:val="0038627E"/>
    <w:rsid w:val="003A7038"/>
    <w:rsid w:val="00406FB5"/>
    <w:rsid w:val="004172E4"/>
    <w:rsid w:val="004857D6"/>
    <w:rsid w:val="00513A1D"/>
    <w:rsid w:val="00533E68"/>
    <w:rsid w:val="005406D7"/>
    <w:rsid w:val="00545A72"/>
    <w:rsid w:val="00547BFD"/>
    <w:rsid w:val="00557B8B"/>
    <w:rsid w:val="00564CD4"/>
    <w:rsid w:val="00595F78"/>
    <w:rsid w:val="005A025D"/>
    <w:rsid w:val="005B0105"/>
    <w:rsid w:val="005C3E1E"/>
    <w:rsid w:val="005D721A"/>
    <w:rsid w:val="005E5B36"/>
    <w:rsid w:val="006221B9"/>
    <w:rsid w:val="006272CB"/>
    <w:rsid w:val="006567FA"/>
    <w:rsid w:val="006F1B1B"/>
    <w:rsid w:val="00725E59"/>
    <w:rsid w:val="00744E03"/>
    <w:rsid w:val="00760A0E"/>
    <w:rsid w:val="0079338E"/>
    <w:rsid w:val="0079342B"/>
    <w:rsid w:val="007A6269"/>
    <w:rsid w:val="007C656E"/>
    <w:rsid w:val="007F213C"/>
    <w:rsid w:val="00802B5B"/>
    <w:rsid w:val="00813CE9"/>
    <w:rsid w:val="00834AEF"/>
    <w:rsid w:val="00860077"/>
    <w:rsid w:val="008D5F86"/>
    <w:rsid w:val="00914D5B"/>
    <w:rsid w:val="009439C8"/>
    <w:rsid w:val="00980C32"/>
    <w:rsid w:val="009F290A"/>
    <w:rsid w:val="009F39E7"/>
    <w:rsid w:val="00A07D4A"/>
    <w:rsid w:val="00A11D38"/>
    <w:rsid w:val="00A60A6E"/>
    <w:rsid w:val="00A704FC"/>
    <w:rsid w:val="00A7123E"/>
    <w:rsid w:val="00AE0394"/>
    <w:rsid w:val="00B3569F"/>
    <w:rsid w:val="00B62834"/>
    <w:rsid w:val="00B65813"/>
    <w:rsid w:val="00B826FF"/>
    <w:rsid w:val="00C15014"/>
    <w:rsid w:val="00C76E30"/>
    <w:rsid w:val="00D058A9"/>
    <w:rsid w:val="00DC4154"/>
    <w:rsid w:val="00DE2799"/>
    <w:rsid w:val="00E06558"/>
    <w:rsid w:val="00E82A38"/>
    <w:rsid w:val="00E87E90"/>
    <w:rsid w:val="00EE206A"/>
    <w:rsid w:val="00F3035D"/>
    <w:rsid w:val="00F54A6A"/>
    <w:rsid w:val="00F75F2A"/>
    <w:rsid w:val="00FB048B"/>
    <w:rsid w:val="00FC45F6"/>
    <w:rsid w:val="00FD62FC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3445"/>
  <w15:chartTrackingRefBased/>
  <w15:docId w15:val="{92AA82DF-19E3-4597-AA2B-FDDA12B4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33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9338E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3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3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79338E"/>
    <w:pPr>
      <w:keepNext/>
      <w:jc w:val="center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3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33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79338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9338E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9338E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79338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79338E"/>
    <w:rPr>
      <w:color w:val="0563C1" w:themeColor="hyperlink"/>
      <w:u w:val="single"/>
    </w:rPr>
  </w:style>
  <w:style w:type="paragraph" w:customStyle="1" w:styleId="msonormal0">
    <w:name w:val="msonormal"/>
    <w:basedOn w:val="a"/>
    <w:rsid w:val="0079338E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8627E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338E"/>
    <w:pPr>
      <w:spacing w:after="100"/>
      <w:ind w:left="200"/>
    </w:pPr>
  </w:style>
  <w:style w:type="character" w:customStyle="1" w:styleId="a4">
    <w:name w:val="Текст примечания Знак"/>
    <w:basedOn w:val="a0"/>
    <w:link w:val="a5"/>
    <w:uiPriority w:val="99"/>
    <w:semiHidden/>
    <w:rsid w:val="007933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text"/>
    <w:basedOn w:val="a"/>
    <w:link w:val="a4"/>
    <w:uiPriority w:val="99"/>
    <w:semiHidden/>
    <w:unhideWhenUsed/>
    <w:rsid w:val="0079338E"/>
  </w:style>
  <w:style w:type="paragraph" w:styleId="a6">
    <w:name w:val="header"/>
    <w:basedOn w:val="a"/>
    <w:link w:val="a7"/>
    <w:unhideWhenUsed/>
    <w:rsid w:val="0079338E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79338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9"/>
    <w:uiPriority w:val="99"/>
    <w:rsid w:val="007933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8"/>
    <w:uiPriority w:val="99"/>
    <w:unhideWhenUsed/>
    <w:rsid w:val="0079338E"/>
    <w:pPr>
      <w:tabs>
        <w:tab w:val="center" w:pos="4153"/>
        <w:tab w:val="right" w:pos="8306"/>
      </w:tabs>
    </w:pPr>
  </w:style>
  <w:style w:type="paragraph" w:styleId="aa">
    <w:name w:val="caption"/>
    <w:basedOn w:val="a"/>
    <w:next w:val="a"/>
    <w:unhideWhenUsed/>
    <w:qFormat/>
    <w:rsid w:val="0079338E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ody Text"/>
    <w:basedOn w:val="a"/>
    <w:link w:val="ac"/>
    <w:uiPriority w:val="99"/>
    <w:semiHidden/>
    <w:unhideWhenUsed/>
    <w:rsid w:val="0079338E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7933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79338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7933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79338E"/>
    <w:pPr>
      <w:jc w:val="center"/>
    </w:pPr>
    <w:rPr>
      <w:i/>
      <w:sz w:val="32"/>
    </w:rPr>
  </w:style>
  <w:style w:type="character" w:customStyle="1" w:styleId="23">
    <w:name w:val="Основной текст 2 Знак"/>
    <w:basedOn w:val="a0"/>
    <w:link w:val="22"/>
    <w:semiHidden/>
    <w:rsid w:val="0079338E"/>
    <w:rPr>
      <w:rFonts w:ascii="Times New Roman" w:eastAsia="Times New Roman" w:hAnsi="Times New Roman" w:cs="Times New Roman"/>
      <w:i/>
      <w:sz w:val="32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9338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933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7933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79338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ма примечания Знак"/>
    <w:basedOn w:val="a4"/>
    <w:link w:val="af0"/>
    <w:uiPriority w:val="99"/>
    <w:semiHidden/>
    <w:rsid w:val="007933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annotation subject"/>
    <w:basedOn w:val="a5"/>
    <w:next w:val="a5"/>
    <w:link w:val="af"/>
    <w:uiPriority w:val="99"/>
    <w:semiHidden/>
    <w:unhideWhenUsed/>
    <w:rsid w:val="0079338E"/>
    <w:rPr>
      <w:b/>
      <w:bCs/>
    </w:rPr>
  </w:style>
  <w:style w:type="character" w:customStyle="1" w:styleId="af1">
    <w:name w:val="Текст выноски Знак"/>
    <w:basedOn w:val="a0"/>
    <w:link w:val="af2"/>
    <w:uiPriority w:val="99"/>
    <w:semiHidden/>
    <w:rsid w:val="0079338E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Balloon Text"/>
    <w:basedOn w:val="a"/>
    <w:link w:val="af1"/>
    <w:uiPriority w:val="99"/>
    <w:semiHidden/>
    <w:unhideWhenUsed/>
    <w:rsid w:val="0079338E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79338E"/>
    <w:pPr>
      <w:ind w:left="720"/>
      <w:contextualSpacing/>
    </w:pPr>
  </w:style>
  <w:style w:type="paragraph" w:styleId="af4">
    <w:name w:val="TOC Heading"/>
    <w:basedOn w:val="1"/>
    <w:next w:val="a"/>
    <w:uiPriority w:val="39"/>
    <w:semiHidden/>
    <w:unhideWhenUsed/>
    <w:qFormat/>
    <w:rsid w:val="0079338E"/>
    <w:pPr>
      <w:spacing w:line="256" w:lineRule="auto"/>
      <w:outlineLvl w:val="9"/>
    </w:pPr>
  </w:style>
  <w:style w:type="paragraph" w:customStyle="1" w:styleId="Style2">
    <w:name w:val="Style2"/>
    <w:basedOn w:val="a"/>
    <w:rsid w:val="0079338E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79338E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paragraph" w:customStyle="1" w:styleId="af5">
    <w:name w:val="Нормальный"/>
    <w:rsid w:val="0079338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79338E"/>
    <w:pPr>
      <w:ind w:left="720"/>
    </w:pPr>
    <w:rPr>
      <w:rFonts w:eastAsia="Calibri"/>
    </w:rPr>
  </w:style>
  <w:style w:type="character" w:customStyle="1" w:styleId="FontStyle35">
    <w:name w:val="Font Style35"/>
    <w:rsid w:val="0079338E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79338E"/>
    <w:rPr>
      <w:rFonts w:ascii="Times New Roman" w:hAnsi="Times New Roman" w:cs="Times New Roman" w:hint="default"/>
      <w:sz w:val="18"/>
      <w:szCs w:val="18"/>
    </w:rPr>
  </w:style>
  <w:style w:type="character" w:customStyle="1" w:styleId="FontStyle37">
    <w:name w:val="Font Style37"/>
    <w:rsid w:val="0079338E"/>
    <w:rPr>
      <w:rFonts w:ascii="Times New Roman" w:hAnsi="Times New Roman" w:cs="Times New Roman" w:hint="default"/>
      <w:b/>
      <w:bCs/>
      <w:sz w:val="18"/>
      <w:szCs w:val="18"/>
    </w:rPr>
  </w:style>
  <w:style w:type="table" w:styleId="af6">
    <w:name w:val="Table Grid"/>
    <w:basedOn w:val="a1"/>
    <w:uiPriority w:val="39"/>
    <w:rsid w:val="007933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545A72"/>
    <w:pPr>
      <w:spacing w:after="100"/>
      <w:ind w:left="400"/>
    </w:pPr>
  </w:style>
  <w:style w:type="character" w:styleId="af7">
    <w:name w:val="Placeholder Text"/>
    <w:basedOn w:val="a0"/>
    <w:uiPriority w:val="99"/>
    <w:semiHidden/>
    <w:rsid w:val="00545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w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1.bin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3817D-76C1-47F0-BC2B-AA64A721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8437</Words>
  <Characters>48095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Chislo</dc:creator>
  <cp:keywords/>
  <dc:description/>
  <cp:lastModifiedBy>GURU Chislo</cp:lastModifiedBy>
  <cp:revision>14</cp:revision>
  <dcterms:created xsi:type="dcterms:W3CDTF">2022-11-25T19:17:00Z</dcterms:created>
  <dcterms:modified xsi:type="dcterms:W3CDTF">2022-12-04T13:31:00Z</dcterms:modified>
</cp:coreProperties>
</file>