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22276473"/>
      <w:bookmarkEnd w:id="0"/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29164372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F31D21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2B6BB3F7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F74AFF">
        <w:rPr>
          <w:rFonts w:ascii="Times New Roman" w:eastAsia="Times New Roman" w:hAnsi="Times New Roman" w:cs="Times New Roman"/>
          <w:sz w:val="28"/>
          <w:szCs w:val="28"/>
          <w:lang w:eastAsia="ru-RU"/>
        </w:rPr>
        <w:t>22Б1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F74AFF">
        <w:rPr>
          <w:rFonts w:ascii="Times New Roman" w:eastAsia="Times New Roman" w:hAnsi="Times New Roman" w:cs="Times New Roman"/>
          <w:sz w:val="28"/>
          <w:szCs w:val="28"/>
          <w:lang w:eastAsia="ru-RU"/>
        </w:rPr>
        <w:t>ПМ1</w:t>
      </w:r>
    </w:p>
    <w:p w14:paraId="69AC2D0D" w14:textId="21BFB853" w:rsidR="00B145FD" w:rsidRPr="00B145FD" w:rsidRDefault="00F74AFF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Сосновская У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777DB838" w:rsidR="00B145FD" w:rsidRPr="00B145FD" w:rsidRDefault="00F31D21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4BBCAC61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F31D21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5C7F0FE0" w:rsidR="00957967" w:rsidRPr="00FB6E0E" w:rsidRDefault="00D9585D">
      <w:pPr>
        <w:pStyle w:val="11"/>
        <w:tabs>
          <w:tab w:val="right" w:leader="dot" w:pos="9628"/>
        </w:tabs>
        <w:rPr>
          <w:rFonts w:eastAsiaTheme="minorEastAsia"/>
          <w:noProof/>
          <w:sz w:val="24"/>
          <w:szCs w:val="24"/>
          <w:lang w:eastAsia="ru-RU"/>
        </w:rPr>
      </w:pPr>
      <w:r w:rsidRPr="00FB6E0E">
        <w:rPr>
          <w:rFonts w:ascii="Times New Roman" w:hAnsi="Times New Roman" w:cs="Times New Roman"/>
          <w:b/>
          <w:sz w:val="24"/>
          <w:szCs w:val="24"/>
          <w:lang w:val="en-US"/>
        </w:rPr>
        <w:fldChar w:fldCharType="begin"/>
      </w:r>
      <w:r w:rsidRPr="00FB6E0E">
        <w:rPr>
          <w:rFonts w:ascii="Times New Roman" w:hAnsi="Times New Roman" w:cs="Times New Roman"/>
          <w:b/>
          <w:sz w:val="24"/>
          <w:szCs w:val="24"/>
          <w:lang w:val="en-US"/>
        </w:rPr>
        <w:instrText xml:space="preserve"> TOC \o "1-3" \h \z \u </w:instrText>
      </w:r>
      <w:r w:rsidRPr="00FB6E0E">
        <w:rPr>
          <w:rFonts w:ascii="Times New Roman" w:hAnsi="Times New Roman" w:cs="Times New Roman"/>
          <w:b/>
          <w:sz w:val="24"/>
          <w:szCs w:val="24"/>
          <w:lang w:val="en-US"/>
        </w:rPr>
        <w:fldChar w:fldCharType="separate"/>
      </w:r>
      <w:hyperlink w:anchor="_Toc26962562" w:history="1">
        <w:r w:rsidR="00957967" w:rsidRPr="00FB6E0E">
          <w:rPr>
            <w:rStyle w:val="af0"/>
            <w:rFonts w:ascii="Times New Roman" w:hAnsi="Times New Roman"/>
            <w:noProof/>
            <w:sz w:val="24"/>
            <w:szCs w:val="24"/>
          </w:rPr>
          <w:t>Постановка задачи</w:t>
        </w:r>
        <w:r w:rsidR="00957967" w:rsidRPr="00FB6E0E">
          <w:rPr>
            <w:noProof/>
            <w:webHidden/>
            <w:sz w:val="24"/>
            <w:szCs w:val="24"/>
          </w:rPr>
          <w:tab/>
        </w:r>
        <w:r w:rsidR="00957967" w:rsidRPr="00FB6E0E">
          <w:rPr>
            <w:noProof/>
            <w:webHidden/>
            <w:sz w:val="24"/>
            <w:szCs w:val="24"/>
          </w:rPr>
          <w:fldChar w:fldCharType="begin"/>
        </w:r>
        <w:r w:rsidR="00957967" w:rsidRPr="00FB6E0E">
          <w:rPr>
            <w:noProof/>
            <w:webHidden/>
            <w:sz w:val="24"/>
            <w:szCs w:val="24"/>
          </w:rPr>
          <w:instrText xml:space="preserve"> PAGEREF _Toc26962562 \h </w:instrText>
        </w:r>
        <w:r w:rsidR="00957967" w:rsidRPr="00FB6E0E">
          <w:rPr>
            <w:noProof/>
            <w:webHidden/>
            <w:sz w:val="24"/>
            <w:szCs w:val="24"/>
          </w:rPr>
        </w:r>
        <w:r w:rsidR="00957967" w:rsidRPr="00FB6E0E">
          <w:rPr>
            <w:noProof/>
            <w:webHidden/>
            <w:sz w:val="24"/>
            <w:szCs w:val="24"/>
          </w:rPr>
          <w:fldChar w:fldCharType="separate"/>
        </w:r>
        <w:r w:rsidR="000B30A1" w:rsidRPr="00FB6E0E">
          <w:rPr>
            <w:noProof/>
            <w:webHidden/>
            <w:sz w:val="24"/>
            <w:szCs w:val="24"/>
          </w:rPr>
          <w:t>3</w:t>
        </w:r>
        <w:r w:rsidR="00957967" w:rsidRPr="00FB6E0E">
          <w:rPr>
            <w:noProof/>
            <w:webHidden/>
            <w:sz w:val="24"/>
            <w:szCs w:val="24"/>
          </w:rPr>
          <w:fldChar w:fldCharType="end"/>
        </w:r>
      </w:hyperlink>
    </w:p>
    <w:p w14:paraId="18B014F3" w14:textId="1ECA9AF9" w:rsidR="00957967" w:rsidRPr="00FB6E0E" w:rsidRDefault="00000000">
      <w:pPr>
        <w:pStyle w:val="11"/>
        <w:tabs>
          <w:tab w:val="right" w:leader="dot" w:pos="9628"/>
        </w:tabs>
        <w:rPr>
          <w:rFonts w:eastAsiaTheme="minorEastAsia"/>
          <w:noProof/>
          <w:sz w:val="24"/>
          <w:szCs w:val="24"/>
          <w:lang w:eastAsia="ru-RU"/>
        </w:rPr>
      </w:pPr>
      <w:hyperlink w:anchor="_Toc26962563" w:history="1">
        <w:r w:rsidR="00957967" w:rsidRPr="00FB6E0E">
          <w:rPr>
            <w:rStyle w:val="af0"/>
            <w:rFonts w:ascii="Times New Roman" w:hAnsi="Times New Roman"/>
            <w:noProof/>
            <w:sz w:val="24"/>
            <w:szCs w:val="24"/>
          </w:rPr>
          <w:t>Метод решения</w:t>
        </w:r>
        <w:r w:rsidR="00957967" w:rsidRPr="00FB6E0E">
          <w:rPr>
            <w:noProof/>
            <w:webHidden/>
            <w:sz w:val="24"/>
            <w:szCs w:val="24"/>
          </w:rPr>
          <w:tab/>
        </w:r>
        <w:r w:rsidR="00957967" w:rsidRPr="00FB6E0E">
          <w:rPr>
            <w:noProof/>
            <w:webHidden/>
            <w:sz w:val="24"/>
            <w:szCs w:val="24"/>
          </w:rPr>
          <w:fldChar w:fldCharType="begin"/>
        </w:r>
        <w:r w:rsidR="00957967" w:rsidRPr="00FB6E0E">
          <w:rPr>
            <w:noProof/>
            <w:webHidden/>
            <w:sz w:val="24"/>
            <w:szCs w:val="24"/>
          </w:rPr>
          <w:instrText xml:space="preserve"> PAGEREF _Toc26962563 \h </w:instrText>
        </w:r>
        <w:r w:rsidR="00957967" w:rsidRPr="00FB6E0E">
          <w:rPr>
            <w:noProof/>
            <w:webHidden/>
            <w:sz w:val="24"/>
            <w:szCs w:val="24"/>
          </w:rPr>
        </w:r>
        <w:r w:rsidR="00957967" w:rsidRPr="00FB6E0E">
          <w:rPr>
            <w:noProof/>
            <w:webHidden/>
            <w:sz w:val="24"/>
            <w:szCs w:val="24"/>
          </w:rPr>
          <w:fldChar w:fldCharType="separate"/>
        </w:r>
        <w:r w:rsidR="000B30A1" w:rsidRPr="00FB6E0E">
          <w:rPr>
            <w:noProof/>
            <w:webHidden/>
            <w:sz w:val="24"/>
            <w:szCs w:val="24"/>
          </w:rPr>
          <w:t>4</w:t>
        </w:r>
        <w:r w:rsidR="00957967" w:rsidRPr="00FB6E0E">
          <w:rPr>
            <w:noProof/>
            <w:webHidden/>
            <w:sz w:val="24"/>
            <w:szCs w:val="24"/>
          </w:rPr>
          <w:fldChar w:fldCharType="end"/>
        </w:r>
      </w:hyperlink>
    </w:p>
    <w:p w14:paraId="36206AE5" w14:textId="656C4222" w:rsidR="00957967" w:rsidRPr="00FB6E0E" w:rsidRDefault="00000000">
      <w:pPr>
        <w:pStyle w:val="11"/>
        <w:tabs>
          <w:tab w:val="right" w:leader="dot" w:pos="9628"/>
        </w:tabs>
        <w:rPr>
          <w:rFonts w:eastAsiaTheme="minorEastAsia"/>
          <w:noProof/>
          <w:sz w:val="24"/>
          <w:szCs w:val="24"/>
          <w:lang w:eastAsia="ru-RU"/>
        </w:rPr>
      </w:pPr>
      <w:hyperlink w:anchor="_Toc26962564" w:history="1">
        <w:r w:rsidR="00957967" w:rsidRPr="00FB6E0E">
          <w:rPr>
            <w:rStyle w:val="af0"/>
            <w:rFonts w:ascii="Times New Roman" w:hAnsi="Times New Roman"/>
            <w:noProof/>
            <w:sz w:val="24"/>
            <w:szCs w:val="24"/>
          </w:rPr>
          <w:t>Руководство пользователя</w:t>
        </w:r>
        <w:r w:rsidR="00957967" w:rsidRPr="00FB6E0E">
          <w:rPr>
            <w:noProof/>
            <w:webHidden/>
            <w:sz w:val="24"/>
            <w:szCs w:val="24"/>
          </w:rPr>
          <w:tab/>
        </w:r>
        <w:r w:rsidR="00957967" w:rsidRPr="00FB6E0E">
          <w:rPr>
            <w:noProof/>
            <w:webHidden/>
            <w:sz w:val="24"/>
            <w:szCs w:val="24"/>
          </w:rPr>
          <w:fldChar w:fldCharType="begin"/>
        </w:r>
        <w:r w:rsidR="00957967" w:rsidRPr="00FB6E0E">
          <w:rPr>
            <w:noProof/>
            <w:webHidden/>
            <w:sz w:val="24"/>
            <w:szCs w:val="24"/>
          </w:rPr>
          <w:instrText xml:space="preserve"> PAGEREF _Toc26962564 \h </w:instrText>
        </w:r>
        <w:r w:rsidR="00957967" w:rsidRPr="00FB6E0E">
          <w:rPr>
            <w:noProof/>
            <w:webHidden/>
            <w:sz w:val="24"/>
            <w:szCs w:val="24"/>
          </w:rPr>
        </w:r>
        <w:r w:rsidR="00957967" w:rsidRPr="00FB6E0E">
          <w:rPr>
            <w:noProof/>
            <w:webHidden/>
            <w:sz w:val="24"/>
            <w:szCs w:val="24"/>
          </w:rPr>
          <w:fldChar w:fldCharType="separate"/>
        </w:r>
        <w:r w:rsidR="000B30A1" w:rsidRPr="00FB6E0E">
          <w:rPr>
            <w:noProof/>
            <w:webHidden/>
            <w:sz w:val="24"/>
            <w:szCs w:val="24"/>
          </w:rPr>
          <w:t>6</w:t>
        </w:r>
        <w:r w:rsidR="00957967" w:rsidRPr="00FB6E0E">
          <w:rPr>
            <w:noProof/>
            <w:webHidden/>
            <w:sz w:val="24"/>
            <w:szCs w:val="24"/>
          </w:rPr>
          <w:fldChar w:fldCharType="end"/>
        </w:r>
      </w:hyperlink>
    </w:p>
    <w:p w14:paraId="14B1AB03" w14:textId="45DDE57B" w:rsidR="00957967" w:rsidRPr="00FB6E0E" w:rsidRDefault="00000000">
      <w:pPr>
        <w:pStyle w:val="11"/>
        <w:tabs>
          <w:tab w:val="right" w:leader="dot" w:pos="9628"/>
        </w:tabs>
        <w:rPr>
          <w:rFonts w:eastAsiaTheme="minorEastAsia"/>
          <w:noProof/>
          <w:sz w:val="24"/>
          <w:szCs w:val="24"/>
          <w:lang w:eastAsia="ru-RU"/>
        </w:rPr>
      </w:pPr>
      <w:hyperlink w:anchor="_Toc26962565" w:history="1">
        <w:r w:rsidR="00957967" w:rsidRPr="00FB6E0E">
          <w:rPr>
            <w:rStyle w:val="af0"/>
            <w:rFonts w:ascii="Times New Roman" w:hAnsi="Times New Roman"/>
            <w:noProof/>
            <w:sz w:val="24"/>
            <w:szCs w:val="24"/>
          </w:rPr>
          <w:t>Описание программной реализации</w:t>
        </w:r>
        <w:r w:rsidR="00957967" w:rsidRPr="00FB6E0E">
          <w:rPr>
            <w:noProof/>
            <w:webHidden/>
            <w:sz w:val="24"/>
            <w:szCs w:val="24"/>
          </w:rPr>
          <w:tab/>
        </w:r>
        <w:r w:rsidR="00957967" w:rsidRPr="00FB6E0E">
          <w:rPr>
            <w:noProof/>
            <w:webHidden/>
            <w:sz w:val="24"/>
            <w:szCs w:val="24"/>
          </w:rPr>
          <w:fldChar w:fldCharType="begin"/>
        </w:r>
        <w:r w:rsidR="00957967" w:rsidRPr="00FB6E0E">
          <w:rPr>
            <w:noProof/>
            <w:webHidden/>
            <w:sz w:val="24"/>
            <w:szCs w:val="24"/>
          </w:rPr>
          <w:instrText xml:space="preserve"> PAGEREF _Toc26962565 \h </w:instrText>
        </w:r>
        <w:r w:rsidR="00957967" w:rsidRPr="00FB6E0E">
          <w:rPr>
            <w:noProof/>
            <w:webHidden/>
            <w:sz w:val="24"/>
            <w:szCs w:val="24"/>
          </w:rPr>
        </w:r>
        <w:r w:rsidR="00957967" w:rsidRPr="00FB6E0E">
          <w:rPr>
            <w:noProof/>
            <w:webHidden/>
            <w:sz w:val="24"/>
            <w:szCs w:val="24"/>
          </w:rPr>
          <w:fldChar w:fldCharType="separate"/>
        </w:r>
        <w:r w:rsidR="000B30A1" w:rsidRPr="00FB6E0E">
          <w:rPr>
            <w:noProof/>
            <w:webHidden/>
            <w:sz w:val="24"/>
            <w:szCs w:val="24"/>
          </w:rPr>
          <w:t>7</w:t>
        </w:r>
        <w:r w:rsidR="00957967" w:rsidRPr="00FB6E0E">
          <w:rPr>
            <w:noProof/>
            <w:webHidden/>
            <w:sz w:val="24"/>
            <w:szCs w:val="24"/>
          </w:rPr>
          <w:fldChar w:fldCharType="end"/>
        </w:r>
      </w:hyperlink>
    </w:p>
    <w:p w14:paraId="7EFA4111" w14:textId="2769D93A" w:rsidR="00957967" w:rsidRPr="00FB6E0E" w:rsidRDefault="00000000">
      <w:pPr>
        <w:pStyle w:val="11"/>
        <w:tabs>
          <w:tab w:val="right" w:leader="dot" w:pos="9628"/>
        </w:tabs>
        <w:rPr>
          <w:rFonts w:eastAsiaTheme="minorEastAsia"/>
          <w:noProof/>
          <w:sz w:val="24"/>
          <w:szCs w:val="24"/>
          <w:lang w:eastAsia="ru-RU"/>
        </w:rPr>
      </w:pPr>
      <w:hyperlink w:anchor="_Toc26962566" w:history="1">
        <w:r w:rsidR="00957967" w:rsidRPr="00FB6E0E">
          <w:rPr>
            <w:rStyle w:val="af0"/>
            <w:rFonts w:ascii="Times New Roman" w:hAnsi="Times New Roman"/>
            <w:noProof/>
            <w:sz w:val="24"/>
            <w:szCs w:val="24"/>
          </w:rPr>
          <w:t>Подтверждение корректности</w:t>
        </w:r>
        <w:r w:rsidR="00957967" w:rsidRPr="00FB6E0E">
          <w:rPr>
            <w:noProof/>
            <w:webHidden/>
            <w:sz w:val="24"/>
            <w:szCs w:val="24"/>
          </w:rPr>
          <w:tab/>
        </w:r>
        <w:r w:rsidR="00957967" w:rsidRPr="00FB6E0E">
          <w:rPr>
            <w:noProof/>
            <w:webHidden/>
            <w:sz w:val="24"/>
            <w:szCs w:val="24"/>
          </w:rPr>
          <w:fldChar w:fldCharType="begin"/>
        </w:r>
        <w:r w:rsidR="00957967" w:rsidRPr="00FB6E0E">
          <w:rPr>
            <w:noProof/>
            <w:webHidden/>
            <w:sz w:val="24"/>
            <w:szCs w:val="24"/>
          </w:rPr>
          <w:instrText xml:space="preserve"> PAGEREF _Toc26962566 \h </w:instrText>
        </w:r>
        <w:r w:rsidR="00957967" w:rsidRPr="00FB6E0E">
          <w:rPr>
            <w:noProof/>
            <w:webHidden/>
            <w:sz w:val="24"/>
            <w:szCs w:val="24"/>
          </w:rPr>
        </w:r>
        <w:r w:rsidR="00957967" w:rsidRPr="00FB6E0E">
          <w:rPr>
            <w:noProof/>
            <w:webHidden/>
            <w:sz w:val="24"/>
            <w:szCs w:val="24"/>
          </w:rPr>
          <w:fldChar w:fldCharType="separate"/>
        </w:r>
        <w:r w:rsidR="000B30A1" w:rsidRPr="00FB6E0E">
          <w:rPr>
            <w:noProof/>
            <w:webHidden/>
            <w:sz w:val="24"/>
            <w:szCs w:val="24"/>
          </w:rPr>
          <w:t>8</w:t>
        </w:r>
        <w:r w:rsidR="00957967" w:rsidRPr="00FB6E0E">
          <w:rPr>
            <w:noProof/>
            <w:webHidden/>
            <w:sz w:val="24"/>
            <w:szCs w:val="24"/>
          </w:rPr>
          <w:fldChar w:fldCharType="end"/>
        </w:r>
      </w:hyperlink>
    </w:p>
    <w:p w14:paraId="619F251B" w14:textId="126C948E" w:rsidR="00957967" w:rsidRPr="00FB6E0E" w:rsidRDefault="00000000">
      <w:pPr>
        <w:pStyle w:val="11"/>
        <w:tabs>
          <w:tab w:val="right" w:leader="dot" w:pos="9628"/>
        </w:tabs>
        <w:rPr>
          <w:rFonts w:eastAsiaTheme="minorEastAsia"/>
          <w:noProof/>
          <w:sz w:val="24"/>
          <w:szCs w:val="24"/>
          <w:lang w:eastAsia="ru-RU"/>
        </w:rPr>
      </w:pPr>
      <w:hyperlink w:anchor="_Toc26962567" w:history="1">
        <w:r w:rsidR="00957967" w:rsidRPr="00FB6E0E">
          <w:rPr>
            <w:rStyle w:val="af0"/>
            <w:rFonts w:ascii="Times New Roman" w:hAnsi="Times New Roman"/>
            <w:noProof/>
            <w:sz w:val="24"/>
            <w:szCs w:val="24"/>
          </w:rPr>
          <w:t>Результаты экспериментов</w:t>
        </w:r>
        <w:r w:rsidR="00957967" w:rsidRPr="00FB6E0E">
          <w:rPr>
            <w:noProof/>
            <w:webHidden/>
            <w:sz w:val="24"/>
            <w:szCs w:val="24"/>
          </w:rPr>
          <w:tab/>
        </w:r>
        <w:r w:rsidR="00957967" w:rsidRPr="00FB6E0E">
          <w:rPr>
            <w:noProof/>
            <w:webHidden/>
            <w:sz w:val="24"/>
            <w:szCs w:val="24"/>
          </w:rPr>
          <w:fldChar w:fldCharType="begin"/>
        </w:r>
        <w:r w:rsidR="00957967" w:rsidRPr="00FB6E0E">
          <w:rPr>
            <w:noProof/>
            <w:webHidden/>
            <w:sz w:val="24"/>
            <w:szCs w:val="24"/>
          </w:rPr>
          <w:instrText xml:space="preserve"> PAGEREF _Toc26962567 \h </w:instrText>
        </w:r>
        <w:r w:rsidR="00957967" w:rsidRPr="00FB6E0E">
          <w:rPr>
            <w:noProof/>
            <w:webHidden/>
            <w:sz w:val="24"/>
            <w:szCs w:val="24"/>
          </w:rPr>
        </w:r>
        <w:r w:rsidR="00957967" w:rsidRPr="00FB6E0E">
          <w:rPr>
            <w:noProof/>
            <w:webHidden/>
            <w:sz w:val="24"/>
            <w:szCs w:val="24"/>
          </w:rPr>
          <w:fldChar w:fldCharType="separate"/>
        </w:r>
        <w:r w:rsidR="000B30A1" w:rsidRPr="00FB6E0E">
          <w:rPr>
            <w:noProof/>
            <w:webHidden/>
            <w:sz w:val="24"/>
            <w:szCs w:val="24"/>
          </w:rPr>
          <w:t>9</w:t>
        </w:r>
        <w:r w:rsidR="00957967" w:rsidRPr="00FB6E0E">
          <w:rPr>
            <w:noProof/>
            <w:webHidden/>
            <w:sz w:val="24"/>
            <w:szCs w:val="24"/>
          </w:rPr>
          <w:fldChar w:fldCharType="end"/>
        </w:r>
      </w:hyperlink>
    </w:p>
    <w:p w14:paraId="315F676F" w14:textId="6B53500E" w:rsidR="00957967" w:rsidRPr="00FB6E0E" w:rsidRDefault="00000000">
      <w:pPr>
        <w:pStyle w:val="11"/>
        <w:tabs>
          <w:tab w:val="right" w:leader="dot" w:pos="9628"/>
        </w:tabs>
        <w:rPr>
          <w:rFonts w:eastAsiaTheme="minorEastAsia"/>
          <w:noProof/>
          <w:sz w:val="24"/>
          <w:szCs w:val="24"/>
          <w:lang w:eastAsia="ru-RU"/>
        </w:rPr>
      </w:pPr>
      <w:hyperlink w:anchor="_Toc26962568" w:history="1">
        <w:r w:rsidR="00957967" w:rsidRPr="00FB6E0E">
          <w:rPr>
            <w:rStyle w:val="af0"/>
            <w:rFonts w:ascii="Times New Roman" w:hAnsi="Times New Roman"/>
            <w:noProof/>
            <w:sz w:val="24"/>
            <w:szCs w:val="24"/>
          </w:rPr>
          <w:t>Заключение</w:t>
        </w:r>
        <w:r w:rsidR="00957967" w:rsidRPr="00FB6E0E">
          <w:rPr>
            <w:noProof/>
            <w:webHidden/>
            <w:sz w:val="24"/>
            <w:szCs w:val="24"/>
          </w:rPr>
          <w:tab/>
        </w:r>
        <w:r w:rsidR="00957967" w:rsidRPr="00FB6E0E">
          <w:rPr>
            <w:noProof/>
            <w:webHidden/>
            <w:sz w:val="24"/>
            <w:szCs w:val="24"/>
          </w:rPr>
          <w:fldChar w:fldCharType="begin"/>
        </w:r>
        <w:r w:rsidR="00957967" w:rsidRPr="00FB6E0E">
          <w:rPr>
            <w:noProof/>
            <w:webHidden/>
            <w:sz w:val="24"/>
            <w:szCs w:val="24"/>
          </w:rPr>
          <w:instrText xml:space="preserve"> PAGEREF _Toc26962568 \h </w:instrText>
        </w:r>
        <w:r w:rsidR="00957967" w:rsidRPr="00FB6E0E">
          <w:rPr>
            <w:noProof/>
            <w:webHidden/>
            <w:sz w:val="24"/>
            <w:szCs w:val="24"/>
          </w:rPr>
        </w:r>
        <w:r w:rsidR="00957967" w:rsidRPr="00FB6E0E">
          <w:rPr>
            <w:noProof/>
            <w:webHidden/>
            <w:sz w:val="24"/>
            <w:szCs w:val="24"/>
          </w:rPr>
          <w:fldChar w:fldCharType="separate"/>
        </w:r>
        <w:r w:rsidR="000B30A1" w:rsidRPr="00FB6E0E">
          <w:rPr>
            <w:noProof/>
            <w:webHidden/>
            <w:sz w:val="24"/>
            <w:szCs w:val="24"/>
          </w:rPr>
          <w:t>11</w:t>
        </w:r>
        <w:r w:rsidR="00957967" w:rsidRPr="00FB6E0E">
          <w:rPr>
            <w:noProof/>
            <w:webHidden/>
            <w:sz w:val="24"/>
            <w:szCs w:val="24"/>
          </w:rPr>
          <w:fldChar w:fldCharType="end"/>
        </w:r>
      </w:hyperlink>
    </w:p>
    <w:p w14:paraId="340FD302" w14:textId="193DD5F2" w:rsidR="00957967" w:rsidRPr="00FB6E0E" w:rsidRDefault="00000000">
      <w:pPr>
        <w:pStyle w:val="11"/>
        <w:tabs>
          <w:tab w:val="right" w:leader="dot" w:pos="9628"/>
        </w:tabs>
        <w:rPr>
          <w:rFonts w:eastAsiaTheme="minorEastAsia"/>
          <w:noProof/>
          <w:sz w:val="24"/>
          <w:szCs w:val="24"/>
          <w:lang w:eastAsia="ru-RU"/>
        </w:rPr>
      </w:pPr>
      <w:hyperlink w:anchor="_Toc26962569" w:history="1">
        <w:r w:rsidR="00957967" w:rsidRPr="00FB6E0E">
          <w:rPr>
            <w:rStyle w:val="af0"/>
            <w:rFonts w:ascii="Times New Roman" w:hAnsi="Times New Roman"/>
            <w:noProof/>
            <w:sz w:val="24"/>
            <w:szCs w:val="24"/>
          </w:rPr>
          <w:t>Приложение</w:t>
        </w:r>
        <w:r w:rsidR="00957967" w:rsidRPr="00FB6E0E">
          <w:rPr>
            <w:noProof/>
            <w:webHidden/>
            <w:sz w:val="24"/>
            <w:szCs w:val="24"/>
          </w:rPr>
          <w:tab/>
        </w:r>
        <w:r w:rsidR="00957967" w:rsidRPr="00FB6E0E">
          <w:rPr>
            <w:noProof/>
            <w:webHidden/>
            <w:sz w:val="24"/>
            <w:szCs w:val="24"/>
          </w:rPr>
          <w:fldChar w:fldCharType="begin"/>
        </w:r>
        <w:r w:rsidR="00957967" w:rsidRPr="00FB6E0E">
          <w:rPr>
            <w:noProof/>
            <w:webHidden/>
            <w:sz w:val="24"/>
            <w:szCs w:val="24"/>
          </w:rPr>
          <w:instrText xml:space="preserve"> PAGEREF _Toc26962569 \h </w:instrText>
        </w:r>
        <w:r w:rsidR="00957967" w:rsidRPr="00FB6E0E">
          <w:rPr>
            <w:noProof/>
            <w:webHidden/>
            <w:sz w:val="24"/>
            <w:szCs w:val="24"/>
          </w:rPr>
        </w:r>
        <w:r w:rsidR="00957967" w:rsidRPr="00FB6E0E">
          <w:rPr>
            <w:noProof/>
            <w:webHidden/>
            <w:sz w:val="24"/>
            <w:szCs w:val="24"/>
          </w:rPr>
          <w:fldChar w:fldCharType="separate"/>
        </w:r>
        <w:r w:rsidR="000B30A1" w:rsidRPr="00FB6E0E">
          <w:rPr>
            <w:noProof/>
            <w:webHidden/>
            <w:sz w:val="24"/>
            <w:szCs w:val="24"/>
          </w:rPr>
          <w:t>12</w:t>
        </w:r>
        <w:r w:rsidR="00957967" w:rsidRPr="00FB6E0E">
          <w:rPr>
            <w:noProof/>
            <w:webHidden/>
            <w:sz w:val="24"/>
            <w:szCs w:val="24"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B6E0E">
        <w:rPr>
          <w:rFonts w:ascii="Times New Roman" w:hAnsi="Times New Roman" w:cs="Times New Roman"/>
          <w:b/>
          <w:sz w:val="24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2"/>
      <w:r w:rsidRPr="00B145FD">
        <w:rPr>
          <w:rFonts w:ascii="Times New Roman" w:hAnsi="Times New Roman"/>
          <w:color w:val="auto"/>
        </w:rPr>
        <w:t>Постановка задачи</w:t>
      </w:r>
      <w:bookmarkEnd w:id="1"/>
    </w:p>
    <w:p w14:paraId="6691CE14" w14:textId="0CEC6820" w:rsidR="009F397B" w:rsidRDefault="009F397B" w:rsidP="009F397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окончания изучения работы и структуры сортировок на языке Си, нам требовалось написать программу, которая сортирует произвольный массив заданного размера с помощью одной из реализуемых сортировок. После этого мы должны были </w:t>
      </w:r>
      <w:r w:rsidR="000B30A1">
        <w:rPr>
          <w:rFonts w:ascii="Times New Roman" w:hAnsi="Times New Roman" w:cs="Times New Roman"/>
          <w:sz w:val="24"/>
          <w:szCs w:val="24"/>
        </w:rPr>
        <w:t xml:space="preserve">замерить </w:t>
      </w:r>
      <w:r>
        <w:rPr>
          <w:rFonts w:ascii="Times New Roman" w:hAnsi="Times New Roman" w:cs="Times New Roman"/>
          <w:sz w:val="24"/>
          <w:szCs w:val="24"/>
        </w:rPr>
        <w:t>время работы сортировки для массивов разных размеров.</w:t>
      </w:r>
    </w:p>
    <w:p w14:paraId="4554FC4F" w14:textId="77777777" w:rsidR="009F397B" w:rsidRDefault="009F397B" w:rsidP="009F397B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97B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  <w:r>
        <w:rPr>
          <w:rFonts w:ascii="Times New Roman" w:hAnsi="Times New Roman" w:cs="Times New Roman"/>
          <w:sz w:val="24"/>
          <w:szCs w:val="24"/>
        </w:rPr>
        <w:t>: создание программы с сортировками</w:t>
      </w:r>
    </w:p>
    <w:p w14:paraId="747600DE" w14:textId="037EC455" w:rsidR="00F66A2F" w:rsidRDefault="009F397B" w:rsidP="009F397B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97B">
        <w:rPr>
          <w:rFonts w:ascii="Times New Roman" w:hAnsi="Times New Roman" w:cs="Times New Roman"/>
          <w:b/>
          <w:bCs/>
          <w:sz w:val="24"/>
          <w:szCs w:val="24"/>
        </w:rPr>
        <w:t>Задачи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313E9F30" w14:textId="27E05203" w:rsidR="00D32591" w:rsidRDefault="00D32591" w:rsidP="00D32591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программы с сортировками</w:t>
      </w:r>
    </w:p>
    <w:p w14:paraId="63B70F6F" w14:textId="0456D360" w:rsidR="000B30A1" w:rsidRDefault="000B30A1" w:rsidP="00D32591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Подтверждение корректности работы сортировок</w:t>
      </w:r>
    </w:p>
    <w:p w14:paraId="69F4E367" w14:textId="290F0257" w:rsidR="00D32591" w:rsidRDefault="00D32591" w:rsidP="00D32591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Сравнение практических результатов с теоретическими</w:t>
      </w:r>
    </w:p>
    <w:p w14:paraId="3FD99427" w14:textId="34BBA0EC" w:rsidR="00D32591" w:rsidRPr="00D32591" w:rsidRDefault="00D32591" w:rsidP="00D32591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Написание отчета</w:t>
      </w: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3"/>
      <w:r w:rsidRPr="00B145FD">
        <w:rPr>
          <w:rFonts w:ascii="Times New Roman" w:hAnsi="Times New Roman"/>
          <w:color w:val="auto"/>
        </w:rPr>
        <w:t>Метод решения</w:t>
      </w:r>
      <w:bookmarkEnd w:id="2"/>
    </w:p>
    <w:p w14:paraId="03E5FACE" w14:textId="0C29397C" w:rsidR="00D32591" w:rsidRPr="00FB6E0E" w:rsidRDefault="00D32591" w:rsidP="00FB6E0E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6E0E">
        <w:rPr>
          <w:rFonts w:ascii="Times New Roman" w:hAnsi="Times New Roman" w:cs="Times New Roman"/>
          <w:sz w:val="24"/>
          <w:szCs w:val="24"/>
        </w:rPr>
        <w:t>Для данной лабораторной работы необходимо было реализовать четыре сортировки.</w:t>
      </w:r>
    </w:p>
    <w:p w14:paraId="40B24C04" w14:textId="1F59BDFD" w:rsidR="00D32591" w:rsidRPr="00FB6E0E" w:rsidRDefault="00D32591" w:rsidP="00FB6E0E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B6E0E">
        <w:rPr>
          <w:rFonts w:ascii="Times New Roman" w:hAnsi="Times New Roman" w:cs="Times New Roman"/>
          <w:color w:val="auto"/>
          <w:sz w:val="24"/>
          <w:szCs w:val="24"/>
        </w:rPr>
        <w:t>Сортировка «</w:t>
      </w:r>
      <w:r w:rsidR="00343FBF">
        <w:rPr>
          <w:rFonts w:ascii="Times New Roman" w:hAnsi="Times New Roman" w:cs="Times New Roman"/>
          <w:color w:val="auto"/>
          <w:sz w:val="24"/>
          <w:szCs w:val="24"/>
        </w:rPr>
        <w:t>п</w:t>
      </w:r>
      <w:r w:rsidRPr="00FB6E0E">
        <w:rPr>
          <w:rFonts w:ascii="Times New Roman" w:hAnsi="Times New Roman" w:cs="Times New Roman"/>
          <w:color w:val="auto"/>
          <w:sz w:val="24"/>
          <w:szCs w:val="24"/>
        </w:rPr>
        <w:t>узырек»</w:t>
      </w:r>
      <w:r w:rsidR="00957967" w:rsidRPr="00FB6E0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FB6E0E">
        <w:rPr>
          <w:rFonts w:ascii="Times New Roman" w:hAnsi="Times New Roman" w:cs="Times New Roman"/>
          <w:color w:val="auto"/>
          <w:sz w:val="24"/>
          <w:szCs w:val="24"/>
        </w:rPr>
        <w:t>с остановкой</w:t>
      </w:r>
    </w:p>
    <w:p w14:paraId="6C24B7A5" w14:textId="31AD64FE" w:rsidR="00D32591" w:rsidRPr="00FB6E0E" w:rsidRDefault="00CE5C76" w:rsidP="00FB6E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6E0E">
        <w:rPr>
          <w:rFonts w:ascii="Times New Roman" w:hAnsi="Times New Roman" w:cs="Times New Roman"/>
          <w:sz w:val="24"/>
          <w:szCs w:val="24"/>
        </w:rPr>
        <w:t xml:space="preserve">На </w:t>
      </w:r>
      <w:r w:rsidR="00D32591" w:rsidRPr="00FB6E0E">
        <w:rPr>
          <w:rFonts w:ascii="Times New Roman" w:hAnsi="Times New Roman" w:cs="Times New Roman"/>
          <w:sz w:val="24"/>
          <w:szCs w:val="24"/>
        </w:rPr>
        <w:t xml:space="preserve">вход функция получает неотсортированный массив и его размер, вводится переменная </w:t>
      </w:r>
      <w:r w:rsidR="00D32591" w:rsidRPr="00FB6E0E">
        <w:rPr>
          <w:rFonts w:ascii="Times New Roman" w:hAnsi="Times New Roman" w:cs="Times New Roman"/>
          <w:sz w:val="24"/>
          <w:szCs w:val="24"/>
          <w:lang w:val="en-US"/>
        </w:rPr>
        <w:t>flag</w:t>
      </w:r>
      <w:r w:rsidR="00D32591" w:rsidRPr="00FB6E0E">
        <w:rPr>
          <w:rFonts w:ascii="Times New Roman" w:hAnsi="Times New Roman" w:cs="Times New Roman"/>
          <w:sz w:val="24"/>
          <w:szCs w:val="24"/>
        </w:rPr>
        <w:t xml:space="preserve">. Первый цикл </w:t>
      </w:r>
      <w:r w:rsidR="00D32591" w:rsidRPr="00FB6E0E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D32591" w:rsidRPr="00FB6E0E">
        <w:rPr>
          <w:rFonts w:ascii="Times New Roman" w:hAnsi="Times New Roman" w:cs="Times New Roman"/>
          <w:sz w:val="24"/>
          <w:szCs w:val="24"/>
        </w:rPr>
        <w:t xml:space="preserve"> проходит по всему массиву, перед тем как зайти во второй цикл переменная </w:t>
      </w:r>
      <w:r w:rsidR="00D32591" w:rsidRPr="00FB6E0E">
        <w:rPr>
          <w:rFonts w:ascii="Times New Roman" w:hAnsi="Times New Roman" w:cs="Times New Roman"/>
          <w:sz w:val="24"/>
          <w:szCs w:val="24"/>
          <w:lang w:val="en-US"/>
        </w:rPr>
        <w:t>flag</w:t>
      </w:r>
      <w:r w:rsidR="00D32591" w:rsidRPr="00FB6E0E">
        <w:rPr>
          <w:rFonts w:ascii="Times New Roman" w:hAnsi="Times New Roman" w:cs="Times New Roman"/>
          <w:sz w:val="24"/>
          <w:szCs w:val="24"/>
        </w:rPr>
        <w:t xml:space="preserve"> обнуляется. Второй цикл </w:t>
      </w:r>
      <w:r w:rsidR="00D32591" w:rsidRPr="00FB6E0E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D32591" w:rsidRPr="00FB6E0E">
        <w:rPr>
          <w:rFonts w:ascii="Times New Roman" w:hAnsi="Times New Roman" w:cs="Times New Roman"/>
          <w:sz w:val="24"/>
          <w:szCs w:val="24"/>
        </w:rPr>
        <w:t xml:space="preserve"> </w:t>
      </w:r>
      <w:r w:rsidR="00E50364" w:rsidRPr="00FB6E0E">
        <w:rPr>
          <w:rFonts w:ascii="Times New Roman" w:hAnsi="Times New Roman" w:cs="Times New Roman"/>
          <w:sz w:val="24"/>
          <w:szCs w:val="24"/>
        </w:rPr>
        <w:t>проходит от начала массива до конца его неотсортированной части</w:t>
      </w:r>
      <w:r w:rsidR="0028069D" w:rsidRPr="00FB6E0E">
        <w:rPr>
          <w:rFonts w:ascii="Times New Roman" w:hAnsi="Times New Roman" w:cs="Times New Roman"/>
          <w:sz w:val="24"/>
          <w:szCs w:val="24"/>
        </w:rPr>
        <w:t xml:space="preserve"> (она находится в начале)</w:t>
      </w:r>
      <w:r w:rsidR="00E50364" w:rsidRPr="00FB6E0E">
        <w:rPr>
          <w:rFonts w:ascii="Times New Roman" w:hAnsi="Times New Roman" w:cs="Times New Roman"/>
          <w:sz w:val="24"/>
          <w:szCs w:val="24"/>
        </w:rPr>
        <w:t xml:space="preserve">. Внутри происходит сравнение пары элементов, если элемент, стоящий раньше, оказывается больше того, что стоит позже, они меняются местами с помощью функции </w:t>
      </w:r>
      <w:r w:rsidR="00E50364" w:rsidRPr="00FB6E0E">
        <w:rPr>
          <w:rFonts w:ascii="Times New Roman" w:hAnsi="Times New Roman" w:cs="Times New Roman"/>
          <w:sz w:val="24"/>
          <w:szCs w:val="24"/>
          <w:lang w:val="en-US"/>
        </w:rPr>
        <w:t>swap</w:t>
      </w:r>
      <w:r w:rsidR="00E50364" w:rsidRPr="00FB6E0E">
        <w:rPr>
          <w:rFonts w:ascii="Times New Roman" w:hAnsi="Times New Roman" w:cs="Times New Roman"/>
          <w:sz w:val="24"/>
          <w:szCs w:val="24"/>
        </w:rPr>
        <w:t xml:space="preserve">, в этом случает значение переменной </w:t>
      </w:r>
      <w:r w:rsidR="00E50364" w:rsidRPr="00FB6E0E">
        <w:rPr>
          <w:rFonts w:ascii="Times New Roman" w:hAnsi="Times New Roman" w:cs="Times New Roman"/>
          <w:sz w:val="24"/>
          <w:szCs w:val="24"/>
          <w:lang w:val="en-US"/>
        </w:rPr>
        <w:t>flag</w:t>
      </w:r>
      <w:r w:rsidR="00E50364" w:rsidRPr="00FB6E0E">
        <w:rPr>
          <w:rFonts w:ascii="Times New Roman" w:hAnsi="Times New Roman" w:cs="Times New Roman"/>
          <w:sz w:val="24"/>
          <w:szCs w:val="24"/>
        </w:rPr>
        <w:t xml:space="preserve"> становится равным единице</w:t>
      </w:r>
      <w:r w:rsidR="004A4C4E" w:rsidRPr="00FB6E0E">
        <w:rPr>
          <w:rFonts w:ascii="Times New Roman" w:hAnsi="Times New Roman" w:cs="Times New Roman"/>
          <w:sz w:val="24"/>
          <w:szCs w:val="24"/>
        </w:rPr>
        <w:t xml:space="preserve">, если элементы не менялись, значение </w:t>
      </w:r>
      <w:r w:rsidR="004A4C4E" w:rsidRPr="00FB6E0E">
        <w:rPr>
          <w:rFonts w:ascii="Times New Roman" w:hAnsi="Times New Roman" w:cs="Times New Roman"/>
          <w:sz w:val="24"/>
          <w:szCs w:val="24"/>
          <w:lang w:val="en-US"/>
        </w:rPr>
        <w:t>flag</w:t>
      </w:r>
      <w:r w:rsidR="004A4C4E" w:rsidRPr="00FB6E0E">
        <w:rPr>
          <w:rFonts w:ascii="Times New Roman" w:hAnsi="Times New Roman" w:cs="Times New Roman"/>
          <w:sz w:val="24"/>
          <w:szCs w:val="24"/>
        </w:rPr>
        <w:t xml:space="preserve"> также остается неизменным. </w:t>
      </w:r>
    </w:p>
    <w:p w14:paraId="23A50F8F" w14:textId="18B5650D" w:rsidR="00E50364" w:rsidRPr="00FB6E0E" w:rsidRDefault="00E50364" w:rsidP="00FB6E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6E0E">
        <w:rPr>
          <w:rFonts w:ascii="Times New Roman" w:hAnsi="Times New Roman" w:cs="Times New Roman"/>
          <w:sz w:val="24"/>
          <w:szCs w:val="24"/>
        </w:rPr>
        <w:t xml:space="preserve">Если после выхода из </w:t>
      </w:r>
      <w:r w:rsidR="004A4C4E" w:rsidRPr="00FB6E0E">
        <w:rPr>
          <w:rFonts w:ascii="Times New Roman" w:hAnsi="Times New Roman" w:cs="Times New Roman"/>
          <w:sz w:val="24"/>
          <w:szCs w:val="24"/>
        </w:rPr>
        <w:t xml:space="preserve">внутреннего цикла </w:t>
      </w:r>
      <w:r w:rsidRPr="00FB6E0E">
        <w:rPr>
          <w:rFonts w:ascii="Times New Roman" w:hAnsi="Times New Roman" w:cs="Times New Roman"/>
          <w:sz w:val="24"/>
          <w:szCs w:val="24"/>
        </w:rPr>
        <w:t xml:space="preserve">переменная </w:t>
      </w:r>
      <w:r w:rsidRPr="00FB6E0E">
        <w:rPr>
          <w:rFonts w:ascii="Times New Roman" w:hAnsi="Times New Roman" w:cs="Times New Roman"/>
          <w:sz w:val="24"/>
          <w:szCs w:val="24"/>
          <w:lang w:val="en-US"/>
        </w:rPr>
        <w:t>flag</w:t>
      </w:r>
      <w:r w:rsidRPr="00FB6E0E">
        <w:rPr>
          <w:rFonts w:ascii="Times New Roman" w:hAnsi="Times New Roman" w:cs="Times New Roman"/>
          <w:sz w:val="24"/>
          <w:szCs w:val="24"/>
        </w:rPr>
        <w:t xml:space="preserve"> не поменяла своего значения, то мы можем сделать вывод, что массив полностью отсортирован, функция прекращает свою работу. </w:t>
      </w:r>
    </w:p>
    <w:p w14:paraId="3809D736" w14:textId="5CA088FD" w:rsidR="0028069D" w:rsidRPr="00FB6E0E" w:rsidRDefault="00E50364" w:rsidP="00FB6E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6E0E">
        <w:rPr>
          <w:rFonts w:ascii="Times New Roman" w:hAnsi="Times New Roman" w:cs="Times New Roman"/>
          <w:sz w:val="24"/>
          <w:szCs w:val="24"/>
        </w:rPr>
        <w:t xml:space="preserve">Если же значение переменной меняется, то значение переменной </w:t>
      </w:r>
      <w:proofErr w:type="spellStart"/>
      <w:r w:rsidRPr="00FB6E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B6E0E">
        <w:rPr>
          <w:rFonts w:ascii="Times New Roman" w:hAnsi="Times New Roman" w:cs="Times New Roman"/>
          <w:sz w:val="24"/>
          <w:szCs w:val="24"/>
        </w:rPr>
        <w:t xml:space="preserve"> внешнего цикла увеличивается, тем самым сдвигая границу неотсортированного массива влево, уменьшая его. </w:t>
      </w:r>
      <w:r w:rsidR="00AF55EE" w:rsidRPr="00FB6E0E">
        <w:rPr>
          <w:rFonts w:ascii="Times New Roman" w:hAnsi="Times New Roman" w:cs="Times New Roman"/>
          <w:sz w:val="24"/>
          <w:szCs w:val="24"/>
        </w:rPr>
        <w:t>За</w:t>
      </w:r>
      <w:r w:rsidRPr="00FB6E0E">
        <w:rPr>
          <w:rFonts w:ascii="Times New Roman" w:hAnsi="Times New Roman" w:cs="Times New Roman"/>
          <w:sz w:val="24"/>
          <w:szCs w:val="24"/>
        </w:rPr>
        <w:t xml:space="preserve"> </w:t>
      </w:r>
      <w:r w:rsidR="00AF55EE" w:rsidRPr="00FB6E0E">
        <w:rPr>
          <w:rFonts w:ascii="Times New Roman" w:hAnsi="Times New Roman" w:cs="Times New Roman"/>
          <w:sz w:val="24"/>
          <w:szCs w:val="24"/>
        </w:rPr>
        <w:t>один шаг внешнего цикла на свое место гарантированно встает самый большой элемент в массиве. Это повторяется до тех пор, пока массив не будет отсортирован.</w:t>
      </w:r>
    </w:p>
    <w:p w14:paraId="13E9D63C" w14:textId="3C106BA4" w:rsidR="0028069D" w:rsidRPr="00FB6E0E" w:rsidRDefault="0028069D" w:rsidP="00FB6E0E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B6E0E">
        <w:rPr>
          <w:rFonts w:ascii="Times New Roman" w:hAnsi="Times New Roman" w:cs="Times New Roman"/>
          <w:color w:val="auto"/>
          <w:sz w:val="24"/>
          <w:szCs w:val="24"/>
        </w:rPr>
        <w:t xml:space="preserve">Сортировка </w:t>
      </w:r>
      <w:r w:rsidR="00343FBF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Pr="00FB6E0E">
        <w:rPr>
          <w:rFonts w:ascii="Times New Roman" w:hAnsi="Times New Roman" w:cs="Times New Roman"/>
          <w:color w:val="auto"/>
          <w:sz w:val="24"/>
          <w:szCs w:val="24"/>
        </w:rPr>
        <w:t>ставками</w:t>
      </w:r>
    </w:p>
    <w:p w14:paraId="4B35D82E" w14:textId="5190C025" w:rsidR="00D32591" w:rsidRPr="00FB6E0E" w:rsidRDefault="0028069D" w:rsidP="00FB6E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6E0E">
        <w:rPr>
          <w:rFonts w:ascii="Times New Roman" w:hAnsi="Times New Roman" w:cs="Times New Roman"/>
          <w:sz w:val="24"/>
          <w:szCs w:val="24"/>
        </w:rPr>
        <w:t xml:space="preserve">На вход функция получает неотсортированный массив и его размер. Внешний цикл идет по всему массиву, внутренний по части массива, которая будет отсортирована после завершения </w:t>
      </w:r>
      <w:r w:rsidR="00465C72" w:rsidRPr="00FB6E0E">
        <w:rPr>
          <w:rFonts w:ascii="Times New Roman" w:hAnsi="Times New Roman" w:cs="Times New Roman"/>
          <w:sz w:val="24"/>
          <w:szCs w:val="24"/>
        </w:rPr>
        <w:t xml:space="preserve">этого </w:t>
      </w:r>
      <w:r w:rsidRPr="00FB6E0E">
        <w:rPr>
          <w:rFonts w:ascii="Times New Roman" w:hAnsi="Times New Roman" w:cs="Times New Roman"/>
          <w:sz w:val="24"/>
          <w:szCs w:val="24"/>
        </w:rPr>
        <w:t>цикла.</w:t>
      </w:r>
      <w:r w:rsidR="00465C72" w:rsidRPr="00FB6E0E">
        <w:rPr>
          <w:rFonts w:ascii="Times New Roman" w:hAnsi="Times New Roman" w:cs="Times New Roman"/>
          <w:sz w:val="24"/>
          <w:szCs w:val="24"/>
        </w:rPr>
        <w:t xml:space="preserve"> Один элемент мы считаем отсортированным, поэтому сортировка начинается с двух элементов. После каждого завер</w:t>
      </w:r>
      <w:r w:rsidR="00C327E3">
        <w:rPr>
          <w:rFonts w:ascii="Times New Roman" w:hAnsi="Times New Roman" w:cs="Times New Roman"/>
          <w:sz w:val="24"/>
          <w:szCs w:val="24"/>
        </w:rPr>
        <w:t>ше</w:t>
      </w:r>
      <w:r w:rsidR="00465C72" w:rsidRPr="00FB6E0E">
        <w:rPr>
          <w:rFonts w:ascii="Times New Roman" w:hAnsi="Times New Roman" w:cs="Times New Roman"/>
          <w:sz w:val="24"/>
          <w:szCs w:val="24"/>
        </w:rPr>
        <w:t xml:space="preserve">ния внутреннего цикла, мы получаем отсортированную часть массива, при увеличении переменной </w:t>
      </w:r>
      <w:proofErr w:type="spellStart"/>
      <w:r w:rsidR="00465C72" w:rsidRPr="00FB6E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C327E3">
        <w:rPr>
          <w:rFonts w:ascii="Times New Roman" w:hAnsi="Times New Roman" w:cs="Times New Roman"/>
          <w:sz w:val="24"/>
          <w:szCs w:val="24"/>
        </w:rPr>
        <w:t xml:space="preserve">, </w:t>
      </w:r>
      <w:r w:rsidR="00907B48" w:rsidRPr="00FB6E0E">
        <w:rPr>
          <w:rFonts w:ascii="Times New Roman" w:hAnsi="Times New Roman" w:cs="Times New Roman"/>
          <w:sz w:val="24"/>
          <w:szCs w:val="24"/>
        </w:rPr>
        <w:t>к отсортированной части добавляется еще один элемент, который после завершения внутреннего цикла встает на свое место.</w:t>
      </w:r>
      <w:r w:rsidR="00075AD8" w:rsidRPr="00FB6E0E">
        <w:rPr>
          <w:rFonts w:ascii="Times New Roman" w:hAnsi="Times New Roman" w:cs="Times New Roman"/>
          <w:sz w:val="24"/>
          <w:szCs w:val="24"/>
        </w:rPr>
        <w:t xml:space="preserve"> Так после завершения внешнего цикла, мы получаем отсортированный массив.</w:t>
      </w:r>
    </w:p>
    <w:p w14:paraId="4BAD6132" w14:textId="12934DD4" w:rsidR="002829D5" w:rsidRPr="00FB6E0E" w:rsidRDefault="002829D5" w:rsidP="00FB6E0E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Hlk122622845"/>
      <w:r w:rsidRPr="00FB6E0E">
        <w:rPr>
          <w:rFonts w:ascii="Times New Roman" w:hAnsi="Times New Roman" w:cs="Times New Roman"/>
          <w:color w:val="000000" w:themeColor="text1"/>
          <w:sz w:val="24"/>
          <w:szCs w:val="24"/>
        </w:rPr>
        <w:t>Сортировка Хоара (быстрая сортировка)</w:t>
      </w:r>
    </w:p>
    <w:bookmarkEnd w:id="3"/>
    <w:p w14:paraId="73CC7488" w14:textId="013444D4" w:rsidR="009A310A" w:rsidRPr="00FB6E0E" w:rsidRDefault="002829D5" w:rsidP="00FB6E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6E0E">
        <w:rPr>
          <w:rFonts w:ascii="Times New Roman" w:hAnsi="Times New Roman" w:cs="Times New Roman"/>
          <w:sz w:val="24"/>
          <w:szCs w:val="24"/>
        </w:rPr>
        <w:t>На вход функция получает неотсортированный массив, его левую и правую границу. Пока указатель на левую границу меньше или равен указател</w:t>
      </w:r>
      <w:r w:rsidR="001A349C" w:rsidRPr="00FB6E0E">
        <w:rPr>
          <w:rFonts w:ascii="Times New Roman" w:hAnsi="Times New Roman" w:cs="Times New Roman"/>
          <w:sz w:val="24"/>
          <w:szCs w:val="24"/>
        </w:rPr>
        <w:t xml:space="preserve">ю </w:t>
      </w:r>
      <w:r w:rsidRPr="00FB6E0E">
        <w:rPr>
          <w:rFonts w:ascii="Times New Roman" w:hAnsi="Times New Roman" w:cs="Times New Roman"/>
          <w:sz w:val="24"/>
          <w:szCs w:val="24"/>
        </w:rPr>
        <w:t xml:space="preserve">на правую границу, функция работает. Объявляется переменная </w:t>
      </w:r>
      <w:r w:rsidRPr="00FB6E0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B6E0E">
        <w:rPr>
          <w:rFonts w:ascii="Times New Roman" w:hAnsi="Times New Roman" w:cs="Times New Roman"/>
          <w:sz w:val="24"/>
          <w:szCs w:val="24"/>
        </w:rPr>
        <w:t xml:space="preserve">, значение которой определяется результатом вызова функции </w:t>
      </w:r>
      <w:r w:rsidRPr="00FB6E0E">
        <w:rPr>
          <w:rFonts w:ascii="Times New Roman" w:hAnsi="Times New Roman" w:cs="Times New Roman"/>
          <w:sz w:val="24"/>
          <w:szCs w:val="24"/>
          <w:lang w:val="en-US"/>
        </w:rPr>
        <w:t>partition</w:t>
      </w:r>
      <w:r w:rsidRPr="00FB6E0E">
        <w:rPr>
          <w:rFonts w:ascii="Times New Roman" w:hAnsi="Times New Roman" w:cs="Times New Roman"/>
          <w:sz w:val="24"/>
          <w:szCs w:val="24"/>
        </w:rPr>
        <w:t xml:space="preserve">. </w:t>
      </w:r>
      <w:r w:rsidR="00897A0B" w:rsidRPr="00FB6E0E">
        <w:rPr>
          <w:rFonts w:ascii="Times New Roman" w:hAnsi="Times New Roman" w:cs="Times New Roman"/>
          <w:sz w:val="24"/>
          <w:szCs w:val="24"/>
        </w:rPr>
        <w:t>Эта функция должна выбрать ведущий элемент</w:t>
      </w:r>
      <w:r w:rsidR="00A04D81" w:rsidRPr="00FB6E0E">
        <w:rPr>
          <w:rFonts w:ascii="Times New Roman" w:hAnsi="Times New Roman" w:cs="Times New Roman"/>
          <w:sz w:val="24"/>
          <w:szCs w:val="24"/>
        </w:rPr>
        <w:t>,</w:t>
      </w:r>
      <w:r w:rsidR="00897A0B" w:rsidRPr="00FB6E0E">
        <w:rPr>
          <w:rFonts w:ascii="Times New Roman" w:hAnsi="Times New Roman" w:cs="Times New Roman"/>
          <w:sz w:val="24"/>
          <w:szCs w:val="24"/>
        </w:rPr>
        <w:t xml:space="preserve"> разместить все </w:t>
      </w:r>
      <w:r w:rsidR="00A04D81" w:rsidRPr="00FB6E0E">
        <w:rPr>
          <w:rFonts w:ascii="Times New Roman" w:hAnsi="Times New Roman" w:cs="Times New Roman"/>
          <w:sz w:val="24"/>
          <w:szCs w:val="24"/>
        </w:rPr>
        <w:t>числа, которые больше или равны ведущему, справа от него, а числа, которые меньше, слева и вернуть порядковый номер ведущего элемента.</w:t>
      </w:r>
    </w:p>
    <w:p w14:paraId="1F84F97F" w14:textId="30C10AA8" w:rsidR="009A310A" w:rsidRPr="00FB6E0E" w:rsidRDefault="009A310A" w:rsidP="00FB6E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6E0E">
        <w:rPr>
          <w:rFonts w:ascii="Times New Roman" w:hAnsi="Times New Roman" w:cs="Times New Roman"/>
          <w:sz w:val="24"/>
          <w:szCs w:val="24"/>
        </w:rPr>
        <w:t>На вход</w:t>
      </w:r>
      <w:r w:rsidR="002829D5" w:rsidRPr="00FB6E0E">
        <w:rPr>
          <w:rFonts w:ascii="Times New Roman" w:hAnsi="Times New Roman" w:cs="Times New Roman"/>
          <w:sz w:val="24"/>
          <w:szCs w:val="24"/>
        </w:rPr>
        <w:t xml:space="preserve"> функци</w:t>
      </w:r>
      <w:r w:rsidRPr="00FB6E0E">
        <w:rPr>
          <w:rFonts w:ascii="Times New Roman" w:hAnsi="Times New Roman" w:cs="Times New Roman"/>
          <w:sz w:val="24"/>
          <w:szCs w:val="24"/>
        </w:rPr>
        <w:t>я</w:t>
      </w:r>
      <w:r w:rsidR="002829D5" w:rsidRPr="00FB6E0E">
        <w:rPr>
          <w:rFonts w:ascii="Times New Roman" w:hAnsi="Times New Roman" w:cs="Times New Roman"/>
          <w:sz w:val="24"/>
          <w:szCs w:val="24"/>
        </w:rPr>
        <w:t xml:space="preserve"> </w:t>
      </w:r>
      <w:r w:rsidR="002829D5" w:rsidRPr="00FB6E0E">
        <w:rPr>
          <w:rFonts w:ascii="Times New Roman" w:hAnsi="Times New Roman" w:cs="Times New Roman"/>
          <w:sz w:val="24"/>
          <w:szCs w:val="24"/>
          <w:lang w:val="en-US"/>
        </w:rPr>
        <w:t>partition</w:t>
      </w:r>
      <w:r w:rsidR="002829D5" w:rsidRPr="00FB6E0E">
        <w:rPr>
          <w:rFonts w:ascii="Times New Roman" w:hAnsi="Times New Roman" w:cs="Times New Roman"/>
          <w:sz w:val="24"/>
          <w:szCs w:val="24"/>
        </w:rPr>
        <w:t xml:space="preserve"> </w:t>
      </w:r>
      <w:r w:rsidRPr="00FB6E0E">
        <w:rPr>
          <w:rFonts w:ascii="Times New Roman" w:hAnsi="Times New Roman" w:cs="Times New Roman"/>
          <w:sz w:val="24"/>
          <w:szCs w:val="24"/>
        </w:rPr>
        <w:t xml:space="preserve">получает массив, его левую и правую границу. Объявляется переменная </w:t>
      </w:r>
      <w:proofErr w:type="spellStart"/>
      <w:r w:rsidRPr="00FB6E0E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FB6E0E">
        <w:rPr>
          <w:rFonts w:ascii="Times New Roman" w:hAnsi="Times New Roman" w:cs="Times New Roman"/>
          <w:sz w:val="24"/>
          <w:szCs w:val="24"/>
        </w:rPr>
        <w:t xml:space="preserve">, значение которой равно порядковому номеру среднего между правой и левой границей элемента. Также объявляется переменная </w:t>
      </w:r>
      <w:r w:rsidRPr="00FB6E0E">
        <w:rPr>
          <w:rFonts w:ascii="Times New Roman" w:hAnsi="Times New Roman" w:cs="Times New Roman"/>
          <w:sz w:val="24"/>
          <w:szCs w:val="24"/>
          <w:lang w:val="en-US"/>
        </w:rPr>
        <w:t>mid</w:t>
      </w:r>
      <w:r w:rsidRPr="00FB6E0E">
        <w:rPr>
          <w:rFonts w:ascii="Times New Roman" w:hAnsi="Times New Roman" w:cs="Times New Roman"/>
          <w:sz w:val="24"/>
          <w:szCs w:val="24"/>
        </w:rPr>
        <w:t xml:space="preserve">, равная его значению.  Внешний цикл </w:t>
      </w:r>
      <w:r w:rsidRPr="00FB6E0E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FB6E0E">
        <w:rPr>
          <w:rFonts w:ascii="Times New Roman" w:hAnsi="Times New Roman" w:cs="Times New Roman"/>
          <w:sz w:val="24"/>
          <w:szCs w:val="24"/>
        </w:rPr>
        <w:t xml:space="preserve"> работает, пока указатель на левую границу массива меньше указателя на </w:t>
      </w:r>
      <w:r w:rsidR="001A349C" w:rsidRPr="00FB6E0E">
        <w:rPr>
          <w:rFonts w:ascii="Times New Roman" w:hAnsi="Times New Roman" w:cs="Times New Roman"/>
          <w:sz w:val="24"/>
          <w:szCs w:val="24"/>
        </w:rPr>
        <w:t>правую</w:t>
      </w:r>
      <w:r w:rsidRPr="00FB6E0E">
        <w:rPr>
          <w:rFonts w:ascii="Times New Roman" w:hAnsi="Times New Roman" w:cs="Times New Roman"/>
          <w:sz w:val="24"/>
          <w:szCs w:val="24"/>
        </w:rPr>
        <w:t xml:space="preserve">. Первый внутренний цикл </w:t>
      </w:r>
      <w:r w:rsidRPr="00FB6E0E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FB6E0E">
        <w:rPr>
          <w:rFonts w:ascii="Times New Roman" w:hAnsi="Times New Roman" w:cs="Times New Roman"/>
          <w:sz w:val="24"/>
          <w:szCs w:val="24"/>
        </w:rPr>
        <w:t xml:space="preserve"> сдвигает левую границу вправо, если значение элемента, являющегося граничным, меньше значения среднего элемента, и указатели на левую и правую границу не равны. Второй внутренний цикл </w:t>
      </w:r>
      <w:r w:rsidRPr="00FB6E0E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FB6E0E">
        <w:rPr>
          <w:rFonts w:ascii="Times New Roman" w:hAnsi="Times New Roman" w:cs="Times New Roman"/>
          <w:sz w:val="24"/>
          <w:szCs w:val="24"/>
        </w:rPr>
        <w:t xml:space="preserve"> сдвигает правую границу влево, если значение элемента, являющегося граничным, больше значения среднего элемента, и указатели на левую и правую границу не равны.</w:t>
      </w:r>
    </w:p>
    <w:p w14:paraId="6B7E86AE" w14:textId="01545EA6" w:rsidR="00897A0B" w:rsidRPr="00FB6E0E" w:rsidRDefault="00897A0B" w:rsidP="00FB6E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6E0E">
        <w:rPr>
          <w:rFonts w:ascii="Times New Roman" w:hAnsi="Times New Roman" w:cs="Times New Roman"/>
          <w:sz w:val="24"/>
          <w:szCs w:val="24"/>
        </w:rPr>
        <w:t>Таким образом, после завершения внутренних циклов мы получаем элемент, который больше среднего элемента, но находится слева от него, и элемент, который меньше среднего, но расположен справа от него</w:t>
      </w:r>
      <w:r w:rsidR="00A04D81" w:rsidRPr="00FB6E0E">
        <w:rPr>
          <w:rFonts w:ascii="Times New Roman" w:hAnsi="Times New Roman" w:cs="Times New Roman"/>
          <w:sz w:val="24"/>
          <w:szCs w:val="24"/>
        </w:rPr>
        <w:t xml:space="preserve">, и с помощью функции </w:t>
      </w:r>
      <w:r w:rsidR="00A04D81" w:rsidRPr="00FB6E0E">
        <w:rPr>
          <w:rFonts w:ascii="Times New Roman" w:hAnsi="Times New Roman" w:cs="Times New Roman"/>
          <w:sz w:val="24"/>
          <w:szCs w:val="24"/>
          <w:lang w:val="en-US"/>
        </w:rPr>
        <w:t>swap</w:t>
      </w:r>
      <w:r w:rsidR="00A04D81" w:rsidRPr="00FB6E0E">
        <w:rPr>
          <w:rFonts w:ascii="Times New Roman" w:hAnsi="Times New Roman" w:cs="Times New Roman"/>
          <w:sz w:val="24"/>
          <w:szCs w:val="24"/>
        </w:rPr>
        <w:t xml:space="preserve"> меняем их местами.</w:t>
      </w:r>
    </w:p>
    <w:p w14:paraId="2E564624" w14:textId="4CEE17BB" w:rsidR="009A310A" w:rsidRPr="00FB6E0E" w:rsidRDefault="009A310A" w:rsidP="00FB6E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6E0E">
        <w:rPr>
          <w:rFonts w:ascii="Times New Roman" w:hAnsi="Times New Roman" w:cs="Times New Roman"/>
          <w:sz w:val="24"/>
          <w:szCs w:val="24"/>
        </w:rPr>
        <w:t xml:space="preserve">Если слева появляется элемент, равный значению среднего, но отличный от него по положению, то </w:t>
      </w:r>
      <w:r w:rsidR="00897A0B" w:rsidRPr="00FB6E0E">
        <w:rPr>
          <w:rFonts w:ascii="Times New Roman" w:hAnsi="Times New Roman" w:cs="Times New Roman"/>
          <w:sz w:val="24"/>
          <w:szCs w:val="24"/>
        </w:rPr>
        <w:t xml:space="preserve">с помощью функции </w:t>
      </w:r>
      <w:r w:rsidR="00897A0B" w:rsidRPr="00FB6E0E">
        <w:rPr>
          <w:rFonts w:ascii="Times New Roman" w:hAnsi="Times New Roman" w:cs="Times New Roman"/>
          <w:sz w:val="24"/>
          <w:szCs w:val="24"/>
          <w:lang w:val="en-US"/>
        </w:rPr>
        <w:t>swap</w:t>
      </w:r>
      <w:r w:rsidR="00897A0B" w:rsidRPr="00FB6E0E">
        <w:rPr>
          <w:rFonts w:ascii="Times New Roman" w:hAnsi="Times New Roman" w:cs="Times New Roman"/>
          <w:sz w:val="24"/>
          <w:szCs w:val="24"/>
        </w:rPr>
        <w:t xml:space="preserve"> он меняется местами с элементом, который меньше среднего</w:t>
      </w:r>
      <w:r w:rsidR="00A04D81" w:rsidRPr="00FB6E0E">
        <w:rPr>
          <w:rFonts w:ascii="Times New Roman" w:hAnsi="Times New Roman" w:cs="Times New Roman"/>
          <w:sz w:val="24"/>
          <w:szCs w:val="24"/>
        </w:rPr>
        <w:t xml:space="preserve">, но расположен справа от него. После этого левый указатель </w:t>
      </w:r>
      <w:r w:rsidR="001A349C" w:rsidRPr="00FB6E0E">
        <w:rPr>
          <w:rFonts w:ascii="Times New Roman" w:hAnsi="Times New Roman" w:cs="Times New Roman"/>
          <w:sz w:val="24"/>
          <w:szCs w:val="24"/>
        </w:rPr>
        <w:t xml:space="preserve">сдвигается </w:t>
      </w:r>
      <w:r w:rsidR="00A04D81" w:rsidRPr="00FB6E0E">
        <w:rPr>
          <w:rFonts w:ascii="Times New Roman" w:hAnsi="Times New Roman" w:cs="Times New Roman"/>
          <w:sz w:val="24"/>
          <w:szCs w:val="24"/>
        </w:rPr>
        <w:t>на один элемент вправо.</w:t>
      </w:r>
    </w:p>
    <w:p w14:paraId="6E983F00" w14:textId="2F78824B" w:rsidR="00A04D81" w:rsidRPr="00FB6E0E" w:rsidRDefault="00A04D81" w:rsidP="00FB6E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6E0E">
        <w:rPr>
          <w:rFonts w:ascii="Times New Roman" w:hAnsi="Times New Roman" w:cs="Times New Roman"/>
          <w:sz w:val="24"/>
          <w:szCs w:val="24"/>
        </w:rPr>
        <w:t xml:space="preserve">Если справа появляется элемент, равный значению среднего, но отличный от него по положению, то с помощью функции </w:t>
      </w:r>
      <w:r w:rsidRPr="00FB6E0E">
        <w:rPr>
          <w:rFonts w:ascii="Times New Roman" w:hAnsi="Times New Roman" w:cs="Times New Roman"/>
          <w:sz w:val="24"/>
          <w:szCs w:val="24"/>
          <w:lang w:val="en-US"/>
        </w:rPr>
        <w:t>swap</w:t>
      </w:r>
      <w:r w:rsidRPr="00FB6E0E">
        <w:rPr>
          <w:rFonts w:ascii="Times New Roman" w:hAnsi="Times New Roman" w:cs="Times New Roman"/>
          <w:sz w:val="24"/>
          <w:szCs w:val="24"/>
        </w:rPr>
        <w:t xml:space="preserve"> он меняется местами с элементом, который больше среднего, но расположен слева от него. После этого правый указатель</w:t>
      </w:r>
      <w:r w:rsidR="001A349C" w:rsidRPr="00FB6E0E">
        <w:rPr>
          <w:rFonts w:ascii="Times New Roman" w:hAnsi="Times New Roman" w:cs="Times New Roman"/>
          <w:sz w:val="24"/>
          <w:szCs w:val="24"/>
        </w:rPr>
        <w:t xml:space="preserve"> сдвигается</w:t>
      </w:r>
      <w:r w:rsidRPr="00FB6E0E">
        <w:rPr>
          <w:rFonts w:ascii="Times New Roman" w:hAnsi="Times New Roman" w:cs="Times New Roman"/>
          <w:sz w:val="24"/>
          <w:szCs w:val="24"/>
        </w:rPr>
        <w:t xml:space="preserve"> на один элемент влево. Так как эта проверка стоит раньше, чем проверка на равный элемент слева, то, после смены элементов, левый указатель будет стоять на равном элементе и вернет его вправо, не нарушив условия.</w:t>
      </w:r>
    </w:p>
    <w:p w14:paraId="30FC1F5E" w14:textId="0B6F816E" w:rsidR="009A310A" w:rsidRPr="00FB6E0E" w:rsidRDefault="00A04D81" w:rsidP="00FB6E0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B6E0E">
        <w:rPr>
          <w:rFonts w:ascii="Times New Roman" w:hAnsi="Times New Roman" w:cs="Times New Roman"/>
          <w:sz w:val="24"/>
          <w:szCs w:val="24"/>
        </w:rPr>
        <w:t xml:space="preserve">После выхода из цикла, функция </w:t>
      </w:r>
      <w:r w:rsidRPr="00FB6E0E">
        <w:rPr>
          <w:rFonts w:ascii="Times New Roman" w:hAnsi="Times New Roman" w:cs="Times New Roman"/>
          <w:sz w:val="24"/>
          <w:szCs w:val="24"/>
          <w:lang w:val="en-US"/>
        </w:rPr>
        <w:t>partition</w:t>
      </w:r>
      <w:r w:rsidRPr="00FB6E0E">
        <w:rPr>
          <w:rFonts w:ascii="Times New Roman" w:hAnsi="Times New Roman" w:cs="Times New Roman"/>
          <w:sz w:val="24"/>
          <w:szCs w:val="24"/>
        </w:rPr>
        <w:t xml:space="preserve"> возвращает расположение среднего элемента, и </w:t>
      </w:r>
      <w:proofErr w:type="spellStart"/>
      <w:r w:rsidRPr="00FB6E0E">
        <w:rPr>
          <w:rFonts w:ascii="Times New Roman" w:hAnsi="Times New Roman" w:cs="Times New Roman"/>
          <w:color w:val="000000"/>
          <w:sz w:val="24"/>
          <w:szCs w:val="24"/>
        </w:rPr>
        <w:t>Quicksort</w:t>
      </w:r>
      <w:proofErr w:type="spellEnd"/>
      <w:r w:rsidRPr="00FB6E0E">
        <w:rPr>
          <w:rFonts w:ascii="Times New Roman" w:hAnsi="Times New Roman" w:cs="Times New Roman"/>
          <w:color w:val="000000"/>
          <w:sz w:val="24"/>
          <w:szCs w:val="24"/>
        </w:rPr>
        <w:t xml:space="preserve"> вызывает себя же, но с измененными данными о левой и правой границе.</w:t>
      </w:r>
      <w:r w:rsidR="001A349C" w:rsidRPr="00FB6E0E">
        <w:rPr>
          <w:rFonts w:ascii="Times New Roman" w:hAnsi="Times New Roman" w:cs="Times New Roman"/>
          <w:color w:val="000000"/>
          <w:sz w:val="24"/>
          <w:szCs w:val="24"/>
        </w:rPr>
        <w:t xml:space="preserve"> Сначала функция вызывается с левой границы до ведущего элемента.</w:t>
      </w:r>
      <w:r w:rsidRPr="00FB6E0E">
        <w:rPr>
          <w:rFonts w:ascii="Times New Roman" w:hAnsi="Times New Roman" w:cs="Times New Roman"/>
          <w:color w:val="000000"/>
          <w:sz w:val="24"/>
          <w:szCs w:val="24"/>
        </w:rPr>
        <w:t xml:space="preserve"> Это происходит до тех пор, пока </w:t>
      </w:r>
      <w:r w:rsidR="001A349C" w:rsidRPr="00FB6E0E">
        <w:rPr>
          <w:rFonts w:ascii="Times New Roman" w:hAnsi="Times New Roman" w:cs="Times New Roman"/>
          <w:color w:val="000000"/>
          <w:sz w:val="24"/>
          <w:szCs w:val="24"/>
        </w:rPr>
        <w:t xml:space="preserve">не останется один элемент, который по умолчанию является отсортированным. После этого вызов происходит с правой границы до конечного элемента. </w:t>
      </w:r>
    </w:p>
    <w:p w14:paraId="4FC51966" w14:textId="18137A08" w:rsidR="001A349C" w:rsidRPr="00FB6E0E" w:rsidRDefault="001A349C" w:rsidP="00FB6E0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B6E0E">
        <w:rPr>
          <w:rFonts w:ascii="Times New Roman" w:hAnsi="Times New Roman" w:cs="Times New Roman"/>
          <w:color w:val="000000"/>
          <w:sz w:val="24"/>
          <w:szCs w:val="24"/>
        </w:rPr>
        <w:t>После завершения всех вызовов массив будет отсортирован.</w:t>
      </w:r>
    </w:p>
    <w:p w14:paraId="3E3D5634" w14:textId="20D7FBD8" w:rsidR="001A349C" w:rsidRPr="00FB6E0E" w:rsidRDefault="001A349C" w:rsidP="00FB6E0E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6E0E">
        <w:rPr>
          <w:rFonts w:ascii="Times New Roman" w:hAnsi="Times New Roman" w:cs="Times New Roman"/>
          <w:color w:val="000000" w:themeColor="text1"/>
          <w:sz w:val="24"/>
          <w:szCs w:val="24"/>
        </w:rPr>
        <w:t>Сортировка «расческой»</w:t>
      </w:r>
    </w:p>
    <w:p w14:paraId="28809006" w14:textId="691F0FBD" w:rsidR="00CE5C76" w:rsidRPr="00FB6E0E" w:rsidRDefault="001A349C" w:rsidP="00FB6E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6E0E">
        <w:rPr>
          <w:rFonts w:ascii="Times New Roman" w:hAnsi="Times New Roman" w:cs="Times New Roman"/>
          <w:sz w:val="24"/>
          <w:szCs w:val="24"/>
        </w:rPr>
        <w:t xml:space="preserve">Эта сортировка является </w:t>
      </w:r>
      <w:r w:rsidR="00CE5C76" w:rsidRPr="00FB6E0E">
        <w:rPr>
          <w:rFonts w:ascii="Times New Roman" w:hAnsi="Times New Roman" w:cs="Times New Roman"/>
          <w:sz w:val="24"/>
          <w:szCs w:val="24"/>
        </w:rPr>
        <w:t xml:space="preserve">более </w:t>
      </w:r>
      <w:r w:rsidRPr="00FB6E0E">
        <w:rPr>
          <w:rFonts w:ascii="Times New Roman" w:hAnsi="Times New Roman" w:cs="Times New Roman"/>
          <w:sz w:val="24"/>
          <w:szCs w:val="24"/>
        </w:rPr>
        <w:t xml:space="preserve">усовершенствованной версией сортировки </w:t>
      </w:r>
      <w:r w:rsidR="00CE5C76" w:rsidRPr="00FB6E0E">
        <w:rPr>
          <w:rFonts w:ascii="Times New Roman" w:hAnsi="Times New Roman" w:cs="Times New Roman"/>
          <w:sz w:val="24"/>
          <w:szCs w:val="24"/>
        </w:rPr>
        <w:t>«пузырьком».</w:t>
      </w:r>
    </w:p>
    <w:p w14:paraId="249C4E0C" w14:textId="7A2AA138" w:rsidR="00CE5C76" w:rsidRPr="00FB6E0E" w:rsidRDefault="00CE5C76" w:rsidP="00FB6E0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B6E0E">
        <w:rPr>
          <w:rFonts w:ascii="Times New Roman" w:hAnsi="Times New Roman" w:cs="Times New Roman"/>
          <w:sz w:val="24"/>
          <w:szCs w:val="24"/>
        </w:rPr>
        <w:t xml:space="preserve">На вход функция получает неотсортированный массив и его размер. Объявляется переменная </w:t>
      </w:r>
      <w:r w:rsidRPr="00FB6E0E">
        <w:rPr>
          <w:rFonts w:ascii="Times New Roman" w:hAnsi="Times New Roman" w:cs="Times New Roman"/>
          <w:sz w:val="24"/>
          <w:szCs w:val="24"/>
          <w:lang w:val="en-US"/>
        </w:rPr>
        <w:t>factor</w:t>
      </w:r>
      <w:r w:rsidRPr="00FB6E0E">
        <w:rPr>
          <w:rFonts w:ascii="Times New Roman" w:hAnsi="Times New Roman" w:cs="Times New Roman"/>
          <w:sz w:val="24"/>
          <w:szCs w:val="24"/>
        </w:rPr>
        <w:t xml:space="preserve">, равная 1,246. Это фактор уменьшения шага, он равен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ⅇ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-φ</m:t>
                </m:r>
              </m:sup>
            </m:sSup>
          </m:den>
        </m:f>
      </m:oMath>
      <w:r w:rsidRPr="00FB6E0E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w:r w:rsidRPr="00FB6E0E">
        <w:rPr>
          <w:rFonts w:ascii="Times New Roman" w:eastAsiaTheme="minorEastAsia" w:hAnsi="Times New Roman" w:cs="Times New Roman"/>
          <w:sz w:val="24"/>
          <w:szCs w:val="24"/>
          <w:lang w:val="en-US"/>
        </w:rPr>
        <w:t>e</w:t>
      </w:r>
      <w:r w:rsidRPr="00FB6E0E">
        <w:rPr>
          <w:rFonts w:ascii="Times New Roman" w:eastAsiaTheme="minorEastAsia" w:hAnsi="Times New Roman" w:cs="Times New Roman"/>
          <w:sz w:val="24"/>
          <w:szCs w:val="24"/>
        </w:rPr>
        <w:t xml:space="preserve"> это основание натурального алгоритма, а φ – золотое сечение. Также объявляется переменная </w:t>
      </w:r>
      <w:r w:rsidRPr="00FB6E0E">
        <w:rPr>
          <w:rFonts w:ascii="Times New Roman" w:eastAsiaTheme="minorEastAsia" w:hAnsi="Times New Roman" w:cs="Times New Roman"/>
          <w:sz w:val="24"/>
          <w:szCs w:val="24"/>
          <w:lang w:val="en-US"/>
        </w:rPr>
        <w:t>step</w:t>
      </w:r>
      <w:r w:rsidRPr="00FB6E0E">
        <w:rPr>
          <w:rFonts w:ascii="Times New Roman" w:eastAsiaTheme="minorEastAsia" w:hAnsi="Times New Roman" w:cs="Times New Roman"/>
          <w:sz w:val="24"/>
          <w:szCs w:val="24"/>
        </w:rPr>
        <w:t xml:space="preserve">, равная размеру массива, уменьшенному на единицу. </w:t>
      </w:r>
    </w:p>
    <w:p w14:paraId="5077E225" w14:textId="0B6A26CA" w:rsidR="00CE5C76" w:rsidRPr="00FB6E0E" w:rsidRDefault="00CE5C76" w:rsidP="00FB6E0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B6E0E">
        <w:rPr>
          <w:rFonts w:ascii="Times New Roman" w:eastAsiaTheme="minorEastAsia" w:hAnsi="Times New Roman" w:cs="Times New Roman"/>
          <w:sz w:val="24"/>
          <w:szCs w:val="24"/>
        </w:rPr>
        <w:t xml:space="preserve">Внешний цикл </w:t>
      </w:r>
      <w:r w:rsidRPr="00FB6E0E">
        <w:rPr>
          <w:rFonts w:ascii="Times New Roman" w:eastAsiaTheme="minorEastAsia" w:hAnsi="Times New Roman" w:cs="Times New Roman"/>
          <w:sz w:val="24"/>
          <w:szCs w:val="24"/>
          <w:lang w:val="en-US"/>
        </w:rPr>
        <w:t>while</w:t>
      </w:r>
      <w:r w:rsidRPr="00FB6E0E">
        <w:rPr>
          <w:rFonts w:ascii="Times New Roman" w:eastAsiaTheme="minorEastAsia" w:hAnsi="Times New Roman" w:cs="Times New Roman"/>
          <w:sz w:val="24"/>
          <w:szCs w:val="24"/>
        </w:rPr>
        <w:t xml:space="preserve"> работает, пока переменная </w:t>
      </w:r>
      <w:r w:rsidRPr="00FB6E0E">
        <w:rPr>
          <w:rFonts w:ascii="Times New Roman" w:eastAsiaTheme="minorEastAsia" w:hAnsi="Times New Roman" w:cs="Times New Roman"/>
          <w:sz w:val="24"/>
          <w:szCs w:val="24"/>
          <w:lang w:val="en-US"/>
        </w:rPr>
        <w:t>step</w:t>
      </w:r>
      <w:r w:rsidRPr="00FB6E0E">
        <w:rPr>
          <w:rFonts w:ascii="Times New Roman" w:eastAsiaTheme="minorEastAsia" w:hAnsi="Times New Roman" w:cs="Times New Roman"/>
          <w:sz w:val="24"/>
          <w:szCs w:val="24"/>
        </w:rPr>
        <w:t xml:space="preserve"> не равна 0. Внутренний цикл </w:t>
      </w:r>
      <w:r w:rsidR="00606BC1" w:rsidRPr="00FB6E0E">
        <w:rPr>
          <w:rFonts w:ascii="Times New Roman" w:eastAsiaTheme="minorEastAsia" w:hAnsi="Times New Roman" w:cs="Times New Roman"/>
          <w:sz w:val="24"/>
          <w:szCs w:val="24"/>
        </w:rPr>
        <w:t xml:space="preserve">работает, пока сумма </w:t>
      </w:r>
      <w:proofErr w:type="spellStart"/>
      <w:r w:rsidR="00606BC1" w:rsidRPr="00FB6E0E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="00606BC1" w:rsidRPr="00FB6E0E">
        <w:rPr>
          <w:rFonts w:ascii="Times New Roman" w:eastAsiaTheme="minorEastAsia" w:hAnsi="Times New Roman" w:cs="Times New Roman"/>
          <w:sz w:val="24"/>
          <w:szCs w:val="24"/>
        </w:rPr>
        <w:t xml:space="preserve">-ого элемента и </w:t>
      </w:r>
      <w:r w:rsidR="00606BC1" w:rsidRPr="00FB6E0E">
        <w:rPr>
          <w:rFonts w:ascii="Times New Roman" w:eastAsiaTheme="minorEastAsia" w:hAnsi="Times New Roman" w:cs="Times New Roman"/>
          <w:sz w:val="24"/>
          <w:szCs w:val="24"/>
          <w:lang w:val="en-US"/>
        </w:rPr>
        <w:t>step</w:t>
      </w:r>
      <w:r w:rsidR="00606BC1" w:rsidRPr="00FB6E0E">
        <w:rPr>
          <w:rFonts w:ascii="Times New Roman" w:eastAsiaTheme="minorEastAsia" w:hAnsi="Times New Roman" w:cs="Times New Roman"/>
          <w:sz w:val="24"/>
          <w:szCs w:val="24"/>
        </w:rPr>
        <w:t xml:space="preserve"> меньше размера массива. Если </w:t>
      </w:r>
      <w:proofErr w:type="spellStart"/>
      <w:r w:rsidR="00606BC1" w:rsidRPr="00FB6E0E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="00606BC1" w:rsidRPr="00FB6E0E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 w:rsidR="00606BC1" w:rsidRPr="00FB6E0E">
        <w:rPr>
          <w:rFonts w:ascii="Times New Roman" w:eastAsiaTheme="minorEastAsia" w:hAnsi="Times New Roman" w:cs="Times New Roman"/>
          <w:sz w:val="24"/>
          <w:szCs w:val="24"/>
        </w:rPr>
        <w:t>ый</w:t>
      </w:r>
      <w:proofErr w:type="spellEnd"/>
      <w:r w:rsidR="00606BC1" w:rsidRPr="00FB6E0E">
        <w:rPr>
          <w:rFonts w:ascii="Times New Roman" w:eastAsiaTheme="minorEastAsia" w:hAnsi="Times New Roman" w:cs="Times New Roman"/>
          <w:sz w:val="24"/>
          <w:szCs w:val="24"/>
        </w:rPr>
        <w:t xml:space="preserve"> элемент больше </w:t>
      </w:r>
      <w:proofErr w:type="spellStart"/>
      <w:r w:rsidR="00606BC1" w:rsidRPr="00FB6E0E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="00606BC1" w:rsidRPr="00FB6E0E">
        <w:rPr>
          <w:rFonts w:ascii="Times New Roman" w:eastAsiaTheme="minorEastAsia" w:hAnsi="Times New Roman" w:cs="Times New Roman"/>
          <w:sz w:val="24"/>
          <w:szCs w:val="24"/>
        </w:rPr>
        <w:t>+</w:t>
      </w:r>
      <w:r w:rsidR="00606BC1" w:rsidRPr="00FB6E0E">
        <w:rPr>
          <w:rFonts w:ascii="Times New Roman" w:eastAsiaTheme="minorEastAsia" w:hAnsi="Times New Roman" w:cs="Times New Roman"/>
          <w:sz w:val="24"/>
          <w:szCs w:val="24"/>
          <w:lang w:val="en-US"/>
        </w:rPr>
        <w:t>step</w:t>
      </w:r>
      <w:r w:rsidR="00606BC1" w:rsidRPr="00FB6E0E">
        <w:rPr>
          <w:rFonts w:ascii="Times New Roman" w:eastAsiaTheme="minorEastAsia" w:hAnsi="Times New Roman" w:cs="Times New Roman"/>
          <w:sz w:val="24"/>
          <w:szCs w:val="24"/>
        </w:rPr>
        <w:t xml:space="preserve"> элемента, то они с помощью функции </w:t>
      </w:r>
      <w:r w:rsidR="00606BC1" w:rsidRPr="00FB6E0E">
        <w:rPr>
          <w:rFonts w:ascii="Times New Roman" w:eastAsiaTheme="minorEastAsia" w:hAnsi="Times New Roman" w:cs="Times New Roman"/>
          <w:sz w:val="24"/>
          <w:szCs w:val="24"/>
          <w:lang w:val="en-US"/>
        </w:rPr>
        <w:t>swap</w:t>
      </w:r>
      <w:r w:rsidR="00606BC1" w:rsidRPr="00FB6E0E">
        <w:rPr>
          <w:rFonts w:ascii="Times New Roman" w:eastAsiaTheme="minorEastAsia" w:hAnsi="Times New Roman" w:cs="Times New Roman"/>
          <w:sz w:val="24"/>
          <w:szCs w:val="24"/>
        </w:rPr>
        <w:t xml:space="preserve"> меняются местами. После того, как внутренний цикл завершил свою работу, </w:t>
      </w:r>
      <w:r w:rsidR="00606BC1" w:rsidRPr="00FB6E0E">
        <w:rPr>
          <w:rFonts w:ascii="Times New Roman" w:eastAsiaTheme="minorEastAsia" w:hAnsi="Times New Roman" w:cs="Times New Roman"/>
          <w:sz w:val="24"/>
          <w:szCs w:val="24"/>
          <w:lang w:val="en-US"/>
        </w:rPr>
        <w:t>step</w:t>
      </w:r>
      <w:r w:rsidR="00606BC1" w:rsidRPr="00FB6E0E">
        <w:rPr>
          <w:rFonts w:ascii="Times New Roman" w:eastAsiaTheme="minorEastAsia" w:hAnsi="Times New Roman" w:cs="Times New Roman"/>
          <w:sz w:val="24"/>
          <w:szCs w:val="24"/>
        </w:rPr>
        <w:t xml:space="preserve"> уменьшается. </w:t>
      </w:r>
    </w:p>
    <w:p w14:paraId="025ED732" w14:textId="03419666" w:rsidR="00606BC1" w:rsidRPr="00FB6E0E" w:rsidRDefault="00606BC1" w:rsidP="00FB6E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6E0E"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 происходит попарная сортировка элементов массива, которые находятся на расстоянии </w:t>
      </w:r>
      <w:r w:rsidRPr="00FB6E0E">
        <w:rPr>
          <w:rFonts w:ascii="Times New Roman" w:eastAsiaTheme="minorEastAsia" w:hAnsi="Times New Roman" w:cs="Times New Roman"/>
          <w:sz w:val="24"/>
          <w:szCs w:val="24"/>
          <w:lang w:val="en-US"/>
        </w:rPr>
        <w:t>step</w:t>
      </w:r>
      <w:r w:rsidRPr="00FB6E0E">
        <w:rPr>
          <w:rFonts w:ascii="Times New Roman" w:eastAsiaTheme="minorEastAsia" w:hAnsi="Times New Roman" w:cs="Times New Roman"/>
          <w:sz w:val="24"/>
          <w:szCs w:val="24"/>
        </w:rPr>
        <w:t xml:space="preserve"> друг от друга, и к моменту, когда </w:t>
      </w:r>
      <w:r w:rsidRPr="00FB6E0E">
        <w:rPr>
          <w:rFonts w:ascii="Times New Roman" w:eastAsiaTheme="minorEastAsia" w:hAnsi="Times New Roman" w:cs="Times New Roman"/>
          <w:sz w:val="24"/>
          <w:szCs w:val="24"/>
          <w:lang w:val="en-US"/>
        </w:rPr>
        <w:t>step</w:t>
      </w:r>
      <w:r w:rsidRPr="00FB6E0E">
        <w:rPr>
          <w:rFonts w:ascii="Times New Roman" w:eastAsiaTheme="minorEastAsia" w:hAnsi="Times New Roman" w:cs="Times New Roman"/>
          <w:sz w:val="24"/>
          <w:szCs w:val="24"/>
        </w:rPr>
        <w:t xml:space="preserve"> будет равен 1 останутся лишь пару соседних элементов, которые нужно поменять местами. </w:t>
      </w:r>
    </w:p>
    <w:p w14:paraId="2FB286D8" w14:textId="7B6106E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4"/>
      <w:r>
        <w:rPr>
          <w:rFonts w:ascii="Times New Roman" w:hAnsi="Times New Roman"/>
          <w:color w:val="auto"/>
        </w:rPr>
        <w:t>Руководство пользователя</w:t>
      </w:r>
      <w:bookmarkEnd w:id="4"/>
    </w:p>
    <w:p w14:paraId="31D1DE92" w14:textId="49599F50" w:rsidR="0083166F" w:rsidRDefault="00F569E4" w:rsidP="0083166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41A4D8" wp14:editId="48E9B929">
                <wp:simplePos x="0" y="0"/>
                <wp:positionH relativeFrom="column">
                  <wp:posOffset>-3810</wp:posOffset>
                </wp:positionH>
                <wp:positionV relativeFrom="paragraph">
                  <wp:posOffset>5763895</wp:posOffset>
                </wp:positionV>
                <wp:extent cx="6120130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126FD8" w14:textId="52DA298C" w:rsidR="00F569E4" w:rsidRPr="00F569E4" w:rsidRDefault="00F569E4" w:rsidP="00F569E4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</w:rPr>
                            </w:pPr>
                            <w:r w:rsidRPr="00F569E4">
                              <w:rPr>
                                <w:color w:val="0D0D0D" w:themeColor="text1" w:themeTint="F2"/>
                              </w:rPr>
                              <w:t>Рис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.</w:t>
                            </w:r>
                            <w:r w:rsidRPr="00F569E4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41A4D8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-.3pt;margin-top:453.85pt;width:481.9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" stroked="f">
                <v:textbox style="mso-fit-shape-to-text:t" inset="0,0,0,0">
                  <w:txbxContent>
                    <w:p w14:paraId="67126FD8" w14:textId="52DA298C" w:rsidR="00F569E4" w:rsidRPr="00F569E4" w:rsidRDefault="00F569E4" w:rsidP="00F569E4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</w:rPr>
                      </w:pPr>
                      <w:r w:rsidRPr="00F569E4">
                        <w:rPr>
                          <w:color w:val="0D0D0D" w:themeColor="text1" w:themeTint="F2"/>
                        </w:rPr>
                        <w:t>Рис</w:t>
                      </w:r>
                      <w:r>
                        <w:rPr>
                          <w:color w:val="0D0D0D" w:themeColor="text1" w:themeTint="F2"/>
                        </w:rPr>
                        <w:t>.</w:t>
                      </w:r>
                      <w:r w:rsidRPr="00F569E4">
                        <w:rPr>
                          <w:color w:val="0D0D0D" w:themeColor="text1" w:themeTint="F2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569E4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6432" behindDoc="0" locked="0" layoutInCell="1" allowOverlap="1" wp14:anchorId="3B4CFBF8" wp14:editId="290048EC">
            <wp:simplePos x="0" y="0"/>
            <wp:positionH relativeFrom="column">
              <wp:posOffset>-3810</wp:posOffset>
            </wp:positionH>
            <wp:positionV relativeFrom="paragraph">
              <wp:posOffset>4144010</wp:posOffset>
            </wp:positionV>
            <wp:extent cx="6120130" cy="156273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DF563C" wp14:editId="3A6062C7">
                <wp:simplePos x="0" y="0"/>
                <wp:positionH relativeFrom="column">
                  <wp:posOffset>-5715</wp:posOffset>
                </wp:positionH>
                <wp:positionV relativeFrom="paragraph">
                  <wp:posOffset>3909695</wp:posOffset>
                </wp:positionV>
                <wp:extent cx="6120130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0BB39F" w14:textId="2E56CBD4" w:rsidR="00F569E4" w:rsidRPr="00F569E4" w:rsidRDefault="00F569E4" w:rsidP="00F569E4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</w:rPr>
                            </w:pPr>
                            <w:r w:rsidRPr="00F569E4">
                              <w:rPr>
                                <w:color w:val="0D0D0D" w:themeColor="text1" w:themeTint="F2"/>
                              </w:rPr>
                              <w:t>Рис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 xml:space="preserve">. </w:t>
                            </w:r>
                            <w:r w:rsidRPr="00F569E4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fldChar w:fldCharType="begin"/>
                            </w:r>
                            <w:r>
                              <w:rPr>
                                <w:color w:val="0D0D0D" w:themeColor="text1" w:themeTint="F2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D0D0D" w:themeColor="text1" w:themeTint="F2"/>
                              </w:rPr>
                              <w:fldChar w:fldCharType="separate"/>
                            </w:r>
                            <w:r w:rsidR="00546151">
                              <w:rPr>
                                <w:noProof/>
                                <w:color w:val="0D0D0D" w:themeColor="text1" w:themeTint="F2"/>
                              </w:rPr>
                              <w:t>1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F563C" id="Надпись 2" o:spid="_x0000_s1027" type="#_x0000_t202" style="position:absolute;left:0;text-align:left;margin-left:-.45pt;margin-top:307.85pt;width:481.9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" stroked="f">
                <v:textbox style="mso-fit-shape-to-text:t" inset="0,0,0,0">
                  <w:txbxContent>
                    <w:p w14:paraId="550BB39F" w14:textId="2E56CBD4" w:rsidR="00F569E4" w:rsidRPr="00F569E4" w:rsidRDefault="00F569E4" w:rsidP="00F569E4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</w:rPr>
                      </w:pPr>
                      <w:r w:rsidRPr="00F569E4">
                        <w:rPr>
                          <w:color w:val="0D0D0D" w:themeColor="text1" w:themeTint="F2"/>
                        </w:rPr>
                        <w:t>Рис</w:t>
                      </w:r>
                      <w:r>
                        <w:rPr>
                          <w:color w:val="0D0D0D" w:themeColor="text1" w:themeTint="F2"/>
                        </w:rPr>
                        <w:t xml:space="preserve">. </w:t>
                      </w:r>
                      <w:r w:rsidRPr="00F569E4">
                        <w:rPr>
                          <w:color w:val="0D0D0D" w:themeColor="text1" w:themeTint="F2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</w:rPr>
                        <w:fldChar w:fldCharType="begin"/>
                      </w:r>
                      <w:r>
                        <w:rPr>
                          <w:color w:val="0D0D0D" w:themeColor="text1" w:themeTint="F2"/>
                        </w:rPr>
                        <w:instrText xml:space="preserve"> SEQ Рисунок \* ARABIC </w:instrText>
                      </w:r>
                      <w:r>
                        <w:rPr>
                          <w:color w:val="0D0D0D" w:themeColor="text1" w:themeTint="F2"/>
                        </w:rPr>
                        <w:fldChar w:fldCharType="separate"/>
                      </w:r>
                      <w:r w:rsidR="00546151">
                        <w:rPr>
                          <w:noProof/>
                          <w:color w:val="0D0D0D" w:themeColor="text1" w:themeTint="F2"/>
                        </w:rPr>
                        <w:t>1</w:t>
                      </w:r>
                      <w:r>
                        <w:rPr>
                          <w:color w:val="0D0D0D" w:themeColor="text1" w:themeTint="F2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569E4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3360" behindDoc="0" locked="0" layoutInCell="1" allowOverlap="1" wp14:anchorId="0B653E94" wp14:editId="46F937EE">
            <wp:simplePos x="0" y="0"/>
            <wp:positionH relativeFrom="column">
              <wp:posOffset>-5715</wp:posOffset>
            </wp:positionH>
            <wp:positionV relativeFrom="paragraph">
              <wp:posOffset>1918970</wp:posOffset>
            </wp:positionV>
            <wp:extent cx="6120130" cy="193357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166F"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D8C52EA" wp14:editId="2353859F">
                <wp:simplePos x="0" y="0"/>
                <wp:positionH relativeFrom="column">
                  <wp:posOffset>3810</wp:posOffset>
                </wp:positionH>
                <wp:positionV relativeFrom="paragraph">
                  <wp:posOffset>3222625</wp:posOffset>
                </wp:positionV>
                <wp:extent cx="61201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1971BE" w14:textId="1F0EBAEF" w:rsidR="004C0420" w:rsidRPr="004C0420" w:rsidRDefault="004C0420" w:rsidP="004C0420">
                            <w:pPr>
                              <w:pStyle w:val="a6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C52EA" id="Надпись 9" o:spid="_x0000_s1028" type="#_x0000_t202" style="position:absolute;left:0;text-align:left;margin-left:.3pt;margin-top:253.75pt;width:481.9pt;height:.05p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" stroked="f">
                <v:textbox style="mso-fit-shape-to-text:t" inset="0,0,0,0">
                  <w:txbxContent>
                    <w:p w14:paraId="391971BE" w14:textId="1F0EBAEF" w:rsidR="004C0420" w:rsidRPr="004C0420" w:rsidRDefault="004C0420" w:rsidP="004C0420">
                      <w:pPr>
                        <w:pStyle w:val="a6"/>
                        <w:jc w:val="center"/>
                        <w:rPr>
                          <w:color w:val="auto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4A4C4E" w:rsidRPr="004A4C4E">
        <w:rPr>
          <w:noProof/>
        </w:rPr>
        <w:t xml:space="preserve"> </w:t>
      </w:r>
      <w:r w:rsidR="004A4C4E" w:rsidRPr="004A4C4E">
        <w:rPr>
          <w:rFonts w:ascii="Times New Roman" w:hAnsi="Times New Roman" w:cs="Times New Roman"/>
          <w:sz w:val="24"/>
        </w:rPr>
        <w:t>После запуска программы перед пользователем появляется окно, куда он должен ввести необходимые данные (какую именно сортировку он хочет использовать, размер массива, который должен быть отсортирован).</w:t>
      </w:r>
      <w:r w:rsidR="0083166F">
        <w:rPr>
          <w:rFonts w:ascii="Times New Roman" w:hAnsi="Times New Roman" w:cs="Times New Roman"/>
          <w:sz w:val="24"/>
        </w:rPr>
        <w:t xml:space="preserve"> </w:t>
      </w:r>
      <w:r w:rsidR="004A4C4E">
        <w:rPr>
          <w:rFonts w:ascii="Times New Roman" w:hAnsi="Times New Roman" w:cs="Times New Roman"/>
          <w:sz w:val="24"/>
        </w:rPr>
        <w:t xml:space="preserve">Затем пользователю будет предложено вывести </w:t>
      </w:r>
      <w:r w:rsidR="0083166F">
        <w:rPr>
          <w:rFonts w:ascii="Times New Roman" w:hAnsi="Times New Roman" w:cs="Times New Roman"/>
          <w:sz w:val="24"/>
        </w:rPr>
        <w:t xml:space="preserve">созданный и отсортированный массивы на экран, при вводе нужного числа с клавиатуры, массивы будут выведены, при вводе чего-либо другого, массивы выведены не будут.  В конце будет выведено время, затраченное на сортировку </w:t>
      </w:r>
      <w:r>
        <w:rPr>
          <w:rFonts w:ascii="Times New Roman" w:hAnsi="Times New Roman" w:cs="Times New Roman"/>
          <w:sz w:val="24"/>
        </w:rPr>
        <w:t>данного массива, и проверка корректности работы сортировки.</w:t>
      </w:r>
    </w:p>
    <w:p w14:paraId="5CFC41C0" w14:textId="1E6996B6" w:rsidR="0083166F" w:rsidRPr="004A4C4E" w:rsidRDefault="0083166F" w:rsidP="0083166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DC01D0A" w14:textId="57B304AE" w:rsidR="004A4C4E" w:rsidRDefault="004A4C4E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0DBA8F54" w14:textId="455393DC" w:rsidR="004A4C4E" w:rsidRDefault="004A4C4E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5"/>
      <w:r w:rsidRPr="00B145FD">
        <w:rPr>
          <w:rFonts w:ascii="Times New Roman" w:hAnsi="Times New Roman"/>
          <w:color w:val="auto"/>
        </w:rPr>
        <w:t>Описание программной реализации</w:t>
      </w:r>
      <w:bookmarkEnd w:id="5"/>
    </w:p>
    <w:p w14:paraId="2E4E70F8" w14:textId="4BCD3A26" w:rsidR="009B5773" w:rsidRPr="00FB6E0E" w:rsidRDefault="00FB6E0E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B6E0E">
        <w:rPr>
          <w:rFonts w:ascii="Times New Roman" w:hAnsi="Times New Roman" w:cs="Times New Roman"/>
          <w:sz w:val="24"/>
          <w:szCs w:val="24"/>
          <w:lang w:eastAsia="ru-RU"/>
        </w:rPr>
        <w:t>Программа состоит из одного файла (</w:t>
      </w:r>
      <w:r w:rsidRPr="00FB6E0E">
        <w:rPr>
          <w:rFonts w:ascii="Times New Roman" w:hAnsi="Times New Roman" w:cs="Times New Roman"/>
          <w:sz w:val="24"/>
          <w:szCs w:val="24"/>
          <w:lang w:eastAsia="ru-RU"/>
        </w:rPr>
        <w:t>ConsoleApplication1</w:t>
      </w:r>
      <w:r w:rsidRPr="00FB6E0E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FB6E0E"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FB6E0E">
        <w:rPr>
          <w:rFonts w:ascii="Times New Roman" w:hAnsi="Times New Roman" w:cs="Times New Roman"/>
          <w:sz w:val="24"/>
          <w:szCs w:val="24"/>
          <w:lang w:eastAsia="ru-RU"/>
        </w:rPr>
        <w:t>), где были реализованы все необходимые сортировки, проверка их корректности, подсчет времени их работы.</w:t>
      </w:r>
    </w:p>
    <w:p w14:paraId="7ED6F4E1" w14:textId="63E34C5E" w:rsidR="00FB6E0E" w:rsidRPr="00FB6E0E" w:rsidRDefault="00FB6E0E" w:rsidP="00FB6E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FB6E0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FB6E0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FB6E0E">
        <w:rPr>
          <w:rFonts w:ascii="Cascadia Mono" w:hAnsi="Cascadia Mono" w:cs="Cascadia Mono"/>
          <w:color w:val="000000"/>
          <w:sz w:val="24"/>
          <w:szCs w:val="24"/>
          <w:lang w:val="en-US"/>
        </w:rPr>
        <w:t>compare</w:t>
      </w:r>
      <w:r w:rsidRPr="00FB6E0E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FB6E0E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FB6E0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B6E0E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FB6E0E">
        <w:rPr>
          <w:rFonts w:ascii="Cascadia Mono" w:hAnsi="Cascadia Mono" w:cs="Cascadia Mono"/>
          <w:color w:val="000000"/>
          <w:sz w:val="24"/>
          <w:szCs w:val="24"/>
        </w:rPr>
        <w:t xml:space="preserve">* </w:t>
      </w:r>
      <w:r w:rsidRPr="00FB6E0E">
        <w:rPr>
          <w:rFonts w:ascii="Cascadia Mono" w:hAnsi="Cascadia Mono" w:cs="Cascadia Mono"/>
          <w:color w:val="808080"/>
          <w:sz w:val="24"/>
          <w:szCs w:val="24"/>
          <w:lang w:val="en-US"/>
        </w:rPr>
        <w:t>a</w:t>
      </w:r>
      <w:r w:rsidRPr="00FB6E0E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FB6E0E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FB6E0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B6E0E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FB6E0E">
        <w:rPr>
          <w:rFonts w:ascii="Cascadia Mono" w:hAnsi="Cascadia Mono" w:cs="Cascadia Mono"/>
          <w:color w:val="000000"/>
          <w:sz w:val="24"/>
          <w:szCs w:val="24"/>
        </w:rPr>
        <w:t xml:space="preserve">* </w:t>
      </w:r>
      <w:r w:rsidRPr="00FB6E0E">
        <w:rPr>
          <w:rFonts w:ascii="Cascadia Mono" w:hAnsi="Cascadia Mono" w:cs="Cascadia Mono"/>
          <w:color w:val="808080"/>
          <w:sz w:val="24"/>
          <w:szCs w:val="24"/>
          <w:lang w:val="en-US"/>
        </w:rPr>
        <w:t>b</w:t>
      </w:r>
      <w:r w:rsidRPr="00FB6E0E">
        <w:rPr>
          <w:rFonts w:ascii="Cascadia Mono" w:hAnsi="Cascadia Mono" w:cs="Cascadia Mono"/>
          <w:color w:val="000000"/>
          <w:sz w:val="24"/>
          <w:szCs w:val="24"/>
        </w:rPr>
        <w:t>)</w:t>
      </w:r>
      <w:r w:rsidRPr="00FB6E0E">
        <w:rPr>
          <w:rFonts w:ascii="Cascadia Mono" w:hAnsi="Cascadia Mono" w:cs="Cascadia Mono"/>
          <w:color w:val="000000"/>
          <w:sz w:val="24"/>
          <w:szCs w:val="24"/>
        </w:rPr>
        <w:t xml:space="preserve"> – </w:t>
      </w:r>
      <w:r w:rsidRPr="00FB6E0E">
        <w:rPr>
          <w:rFonts w:ascii="Times New Roman" w:hAnsi="Times New Roman" w:cs="Times New Roman"/>
          <w:color w:val="000000"/>
          <w:sz w:val="24"/>
          <w:szCs w:val="24"/>
        </w:rPr>
        <w:t xml:space="preserve">функция, которая используется для реализации встроенной сортировки </w:t>
      </w:r>
      <w:proofErr w:type="spellStart"/>
      <w:r w:rsidRPr="00FB6E0E">
        <w:rPr>
          <w:rFonts w:ascii="Times New Roman" w:hAnsi="Times New Roman" w:cs="Times New Roman"/>
          <w:color w:val="000000"/>
          <w:sz w:val="24"/>
          <w:szCs w:val="24"/>
          <w:lang w:val="en-US"/>
        </w:rPr>
        <w:t>qsort</w:t>
      </w:r>
      <w:proofErr w:type="spellEnd"/>
      <w:r w:rsidRPr="00FB6E0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lang w:eastAsia="ru-RU"/>
        </w:rPr>
        <w:t>П</w:t>
      </w:r>
      <w:r>
        <w:rPr>
          <w:rFonts w:ascii="Times New Roman" w:hAnsi="Times New Roman" w:cs="Times New Roman"/>
          <w:sz w:val="24"/>
          <w:lang w:eastAsia="ru-RU"/>
        </w:rPr>
        <w:t>ринимает указатели, после этого определяет тип указателей, с которыми мы работаем и сравнивает их. Если первый элемент больше второго, то возвращается 1, если меньше, то -0, если они раны, возвращается 0.</w:t>
      </w:r>
    </w:p>
    <w:p w14:paraId="60DF13AB" w14:textId="553A462A" w:rsidR="00FB6E0E" w:rsidRDefault="00FB6E0E" w:rsidP="00FB6E0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FB6E0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FB6E0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FB6E0E">
        <w:rPr>
          <w:rFonts w:ascii="Cascadia Mono" w:hAnsi="Cascadia Mono" w:cs="Cascadia Mono"/>
          <w:color w:val="000000"/>
          <w:sz w:val="24"/>
          <w:szCs w:val="24"/>
          <w:lang w:val="en-US"/>
        </w:rPr>
        <w:t>check</w:t>
      </w:r>
      <w:r w:rsidRPr="00FB6E0E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FB6E0E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FB6E0E">
        <w:rPr>
          <w:rFonts w:ascii="Cascadia Mono" w:hAnsi="Cascadia Mono" w:cs="Cascadia Mono"/>
          <w:color w:val="000000"/>
          <w:sz w:val="24"/>
          <w:szCs w:val="24"/>
        </w:rPr>
        <w:t xml:space="preserve">* </w:t>
      </w:r>
      <w:r w:rsidRPr="00FB6E0E">
        <w:rPr>
          <w:rFonts w:ascii="Cascadia Mono" w:hAnsi="Cascadia Mono" w:cs="Cascadia Mono"/>
          <w:color w:val="808080"/>
          <w:sz w:val="24"/>
          <w:szCs w:val="24"/>
          <w:lang w:val="en-US"/>
        </w:rPr>
        <w:t>mas</w:t>
      </w:r>
      <w:r w:rsidRPr="00FB6E0E">
        <w:rPr>
          <w:rFonts w:ascii="Cascadia Mono" w:hAnsi="Cascadia Mono" w:cs="Cascadia Mono"/>
          <w:color w:val="808080"/>
          <w:sz w:val="24"/>
          <w:szCs w:val="24"/>
        </w:rPr>
        <w:t>_</w:t>
      </w:r>
      <w:r w:rsidRPr="00FB6E0E">
        <w:rPr>
          <w:rFonts w:ascii="Cascadia Mono" w:hAnsi="Cascadia Mono" w:cs="Cascadia Mono"/>
          <w:color w:val="808080"/>
          <w:sz w:val="24"/>
          <w:szCs w:val="24"/>
          <w:lang w:val="en-US"/>
        </w:rPr>
        <w:t>a</w:t>
      </w:r>
      <w:r w:rsidRPr="00FB6E0E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FB6E0E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FB6E0E">
        <w:rPr>
          <w:rFonts w:ascii="Cascadia Mono" w:hAnsi="Cascadia Mono" w:cs="Cascadia Mono"/>
          <w:color w:val="000000"/>
          <w:sz w:val="24"/>
          <w:szCs w:val="24"/>
        </w:rPr>
        <w:t xml:space="preserve">* </w:t>
      </w:r>
      <w:r w:rsidRPr="00FB6E0E">
        <w:rPr>
          <w:rFonts w:ascii="Cascadia Mono" w:hAnsi="Cascadia Mono" w:cs="Cascadia Mono"/>
          <w:color w:val="808080"/>
          <w:sz w:val="24"/>
          <w:szCs w:val="24"/>
          <w:lang w:val="en-US"/>
        </w:rPr>
        <w:t>mas</w:t>
      </w:r>
      <w:r w:rsidRPr="00FB6E0E">
        <w:rPr>
          <w:rFonts w:ascii="Cascadia Mono" w:hAnsi="Cascadia Mono" w:cs="Cascadia Mono"/>
          <w:color w:val="808080"/>
          <w:sz w:val="24"/>
          <w:szCs w:val="24"/>
        </w:rPr>
        <w:t>_</w:t>
      </w:r>
      <w:r w:rsidRPr="00FB6E0E">
        <w:rPr>
          <w:rFonts w:ascii="Cascadia Mono" w:hAnsi="Cascadia Mono" w:cs="Cascadia Mono"/>
          <w:color w:val="808080"/>
          <w:sz w:val="24"/>
          <w:szCs w:val="24"/>
          <w:lang w:val="en-US"/>
        </w:rPr>
        <w:t>b</w:t>
      </w:r>
      <w:r w:rsidRPr="00FB6E0E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FB6E0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FB6E0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B6E0E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FB6E0E">
        <w:rPr>
          <w:rFonts w:ascii="Cascadia Mono" w:hAnsi="Cascadia Mono" w:cs="Cascadia Mono"/>
          <w:color w:val="000000"/>
          <w:sz w:val="24"/>
          <w:szCs w:val="24"/>
        </w:rPr>
        <w:t>)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– функция, которая используется для подтверждения работы программы. </w:t>
      </w:r>
      <w:r>
        <w:rPr>
          <w:rFonts w:ascii="Times New Roman" w:hAnsi="Times New Roman" w:cs="Times New Roman"/>
          <w:sz w:val="24"/>
          <w:lang w:eastAsia="ru-RU"/>
        </w:rPr>
        <w:t xml:space="preserve">Она принимает на вход массив равный исходному неотсортированному массиву, отсортированный массив и их размер. После этого происходит встроенной функции </w:t>
      </w:r>
      <w:proofErr w:type="spellStart"/>
      <w:r>
        <w:rPr>
          <w:rFonts w:ascii="Times New Roman" w:hAnsi="Times New Roman" w:cs="Times New Roman"/>
          <w:sz w:val="24"/>
          <w:lang w:val="en-US" w:eastAsia="ru-RU"/>
        </w:rPr>
        <w:t>qsort</w:t>
      </w:r>
      <w:proofErr w:type="spellEnd"/>
      <w:r>
        <w:rPr>
          <w:rFonts w:ascii="Times New Roman" w:hAnsi="Times New Roman" w:cs="Times New Roman"/>
          <w:sz w:val="24"/>
          <w:lang w:eastAsia="ru-RU"/>
        </w:rPr>
        <w:t xml:space="preserve">, которая принимает неотсортированный массив, его размер, размер элемента в байтах, и результат вызова функции </w:t>
      </w:r>
      <w:r>
        <w:rPr>
          <w:rFonts w:ascii="Times New Roman" w:hAnsi="Times New Roman" w:cs="Times New Roman"/>
          <w:sz w:val="24"/>
          <w:lang w:val="en-US" w:eastAsia="ru-RU"/>
        </w:rPr>
        <w:t>compare</w:t>
      </w:r>
      <w:r>
        <w:rPr>
          <w:rFonts w:ascii="Times New Roman" w:hAnsi="Times New Roman" w:cs="Times New Roman"/>
          <w:sz w:val="24"/>
          <w:lang w:eastAsia="ru-RU"/>
        </w:rPr>
        <w:t xml:space="preserve">. После этого поэлементно сравниваем разницу между элементами первого и второго массива, если она больше погрешности, то массив работает некорректно и функция возвращает 0, если меньше, то возвращает 1. </w:t>
      </w:r>
    </w:p>
    <w:p w14:paraId="1628F645" w14:textId="19CB4299" w:rsidR="00D3632E" w:rsidRDefault="00D3632E" w:rsidP="00D3632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32E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 xml:space="preserve">* </w:t>
      </w:r>
      <w:proofErr w:type="gramStart"/>
      <w:r w:rsidRPr="00D3632E">
        <w:rPr>
          <w:rFonts w:ascii="Cascadia Mono" w:hAnsi="Cascadia Mono" w:cs="Cascadia Mono"/>
          <w:color w:val="000000"/>
          <w:sz w:val="24"/>
          <w:szCs w:val="24"/>
          <w:lang w:val="en-US"/>
        </w:rPr>
        <w:t>malloc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D3632E">
        <w:rPr>
          <w:rFonts w:ascii="Cascadia Mono" w:hAnsi="Cascadia Mono" w:cs="Cascadia Mono"/>
          <w:color w:val="2B91AF"/>
          <w:sz w:val="24"/>
          <w:szCs w:val="24"/>
          <w:lang w:val="en-US"/>
        </w:rPr>
        <w:t>size</w:t>
      </w:r>
      <w:r w:rsidRPr="00D3632E">
        <w:rPr>
          <w:rFonts w:ascii="Cascadia Mono" w:hAnsi="Cascadia Mono" w:cs="Cascadia Mono"/>
          <w:color w:val="2B91AF"/>
          <w:sz w:val="24"/>
          <w:szCs w:val="24"/>
        </w:rPr>
        <w:t>_</w:t>
      </w:r>
      <w:r w:rsidRPr="00D3632E">
        <w:rPr>
          <w:rFonts w:ascii="Cascadia Mono" w:hAnsi="Cascadia Mono" w:cs="Cascadia Mono"/>
          <w:color w:val="2B91AF"/>
          <w:sz w:val="24"/>
          <w:szCs w:val="24"/>
          <w:lang w:val="en-US"/>
        </w:rPr>
        <w:t>t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3632E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>);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 xml:space="preserve"> - </w:t>
      </w:r>
      <w:r>
        <w:rPr>
          <w:rFonts w:ascii="Times New Roman" w:hAnsi="Times New Roman" w:cs="Times New Roman"/>
          <w:color w:val="000000"/>
          <w:sz w:val="24"/>
          <w:szCs w:val="24"/>
        </w:rPr>
        <w:t>функция</w:t>
      </w:r>
      <w:r w:rsidRPr="00D363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необходимая для создания массива. Выделяет память на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size </w:t>
      </w:r>
      <w:r>
        <w:rPr>
          <w:rFonts w:ascii="Times New Roman" w:hAnsi="Times New Roman" w:cs="Times New Roman"/>
          <w:color w:val="000000"/>
          <w:sz w:val="24"/>
          <w:szCs w:val="24"/>
        </w:rPr>
        <w:t>байт.</w:t>
      </w:r>
    </w:p>
    <w:p w14:paraId="60C31AD3" w14:textId="375585B0" w:rsidR="00D3632E" w:rsidRDefault="00D3632E" w:rsidP="00D3632E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D3632E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 xml:space="preserve">* </w:t>
      </w:r>
      <w:proofErr w:type="gramStart"/>
      <w:r w:rsidRPr="00D3632E">
        <w:rPr>
          <w:rFonts w:ascii="Cascadia Mono" w:hAnsi="Cascadia Mono" w:cs="Cascadia Mono"/>
          <w:color w:val="000000"/>
          <w:sz w:val="24"/>
          <w:szCs w:val="24"/>
          <w:lang w:val="en-US"/>
        </w:rPr>
        <w:t>creature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D3632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3632E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>)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функция</w:t>
      </w:r>
      <w:r w:rsidRPr="00D363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создания</w:t>
      </w:r>
      <w:r w:rsidRPr="00D363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массива с произвольным набором заданного количества чисел. Принимает на вход размер массива, выделяет на него память, заполняет произвольными элементами. Возвращает готовый массив.</w:t>
      </w:r>
    </w:p>
    <w:p w14:paraId="4CAA5089" w14:textId="42BC3E32" w:rsidR="00D3632E" w:rsidRPr="00D3632E" w:rsidRDefault="00D3632E" w:rsidP="00D3632E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D3632E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D3632E">
        <w:rPr>
          <w:rFonts w:ascii="Cascadia Mono" w:hAnsi="Cascadia Mono" w:cs="Cascadia Mono"/>
          <w:color w:val="000000"/>
          <w:sz w:val="24"/>
          <w:szCs w:val="24"/>
          <w:lang w:val="en-US"/>
        </w:rPr>
        <w:t>swap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D3632E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 xml:space="preserve">* </w:t>
      </w:r>
      <w:r w:rsidRPr="00D3632E">
        <w:rPr>
          <w:rFonts w:ascii="Cascadia Mono" w:hAnsi="Cascadia Mono" w:cs="Cascadia Mono"/>
          <w:color w:val="808080"/>
          <w:sz w:val="24"/>
          <w:szCs w:val="24"/>
          <w:lang w:val="en-US"/>
        </w:rPr>
        <w:t>a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D3632E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 xml:space="preserve">* </w:t>
      </w:r>
      <w:r w:rsidRPr="00D3632E">
        <w:rPr>
          <w:rFonts w:ascii="Cascadia Mono" w:hAnsi="Cascadia Mono" w:cs="Cascadia Mono"/>
          <w:color w:val="808080"/>
          <w:sz w:val="24"/>
          <w:szCs w:val="24"/>
          <w:lang w:val="en-US"/>
        </w:rPr>
        <w:t>b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>)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 xml:space="preserve"> –</w:t>
      </w:r>
      <w:r w:rsidRPr="00D363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функция</w:t>
      </w:r>
      <w:r w:rsidRPr="00D363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которая</w:t>
      </w:r>
      <w:r w:rsidRPr="00D363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меняет местами два элемента массива. Принимает на вход указатели на элементы, которые необходимо поменять местами. </w:t>
      </w:r>
    </w:p>
    <w:p w14:paraId="1A38A556" w14:textId="65D0E1CF" w:rsidR="00D3632E" w:rsidRDefault="00D3632E" w:rsidP="00D3632E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D3632E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D363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D3632E">
        <w:rPr>
          <w:rFonts w:ascii="Cascadia Mono" w:hAnsi="Cascadia Mono" w:cs="Cascadia Mono"/>
          <w:color w:val="000000"/>
          <w:sz w:val="24"/>
          <w:szCs w:val="24"/>
          <w:lang w:val="en-US"/>
        </w:rPr>
        <w:t>bubble(</w:t>
      </w:r>
      <w:proofErr w:type="gramEnd"/>
      <w:r w:rsidRPr="00D3632E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D363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r w:rsidRPr="00D3632E">
        <w:rPr>
          <w:rFonts w:ascii="Cascadia Mono" w:hAnsi="Cascadia Mono" w:cs="Cascadia Mono"/>
          <w:color w:val="808080"/>
          <w:sz w:val="24"/>
          <w:szCs w:val="24"/>
          <w:lang w:val="en-US"/>
        </w:rPr>
        <w:t>array</w:t>
      </w:r>
      <w:r w:rsidRPr="00D363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D3632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D363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3632E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D3632E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  <w:r w:rsidRPr="00D363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сортировка</w:t>
      </w:r>
      <w:r w:rsidRPr="00D3632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color w:val="000000"/>
          <w:sz w:val="24"/>
          <w:szCs w:val="24"/>
        </w:rPr>
        <w:t>пузырьком</w:t>
      </w:r>
      <w:r w:rsidRPr="00D3632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». </w:t>
      </w:r>
      <w:r>
        <w:rPr>
          <w:rFonts w:ascii="Times New Roman" w:hAnsi="Times New Roman" w:cs="Times New Roman"/>
          <w:color w:val="000000"/>
          <w:sz w:val="24"/>
          <w:szCs w:val="24"/>
        </w:rPr>
        <w:t>Принимает на вход массив и его размер, возвращает отсортированный массив.</w:t>
      </w:r>
    </w:p>
    <w:p w14:paraId="1A72F3FE" w14:textId="36D51BD4" w:rsidR="00D3632E" w:rsidRDefault="00D3632E" w:rsidP="00D3632E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D3632E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D363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D3632E">
        <w:rPr>
          <w:rFonts w:ascii="Cascadia Mono" w:hAnsi="Cascadia Mono" w:cs="Cascadia Mono"/>
          <w:color w:val="000000"/>
          <w:sz w:val="24"/>
          <w:szCs w:val="24"/>
          <w:lang w:val="en-US"/>
        </w:rPr>
        <w:t>Insert(</w:t>
      </w:r>
      <w:proofErr w:type="gramEnd"/>
      <w:r w:rsidRPr="00D3632E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D363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r w:rsidRPr="00D3632E">
        <w:rPr>
          <w:rFonts w:ascii="Cascadia Mono" w:hAnsi="Cascadia Mono" w:cs="Cascadia Mono"/>
          <w:color w:val="808080"/>
          <w:sz w:val="24"/>
          <w:szCs w:val="24"/>
          <w:lang w:val="en-US"/>
        </w:rPr>
        <w:t>array</w:t>
      </w:r>
      <w:r w:rsidRPr="00D363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D3632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D363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3632E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D3632E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  <w:r w:rsidRPr="00D363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</w:t>
      </w:r>
      <w:r w:rsidRPr="00D3632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сортировка</w:t>
      </w:r>
      <w:r w:rsidRPr="00D3632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выбором</w:t>
      </w:r>
      <w:r w:rsidRPr="00D3632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Принимает на вход массив и его размер, возвращает отсортированный массив.</w:t>
      </w:r>
    </w:p>
    <w:p w14:paraId="1E2CDDDC" w14:textId="2D909C95" w:rsidR="00D3632E" w:rsidRDefault="00D3632E" w:rsidP="00C327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D3632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D3632E">
        <w:rPr>
          <w:rFonts w:ascii="Cascadia Mono" w:hAnsi="Cascadia Mono" w:cs="Cascadia Mono"/>
          <w:color w:val="000000"/>
          <w:sz w:val="24"/>
          <w:szCs w:val="24"/>
          <w:lang w:val="en-US"/>
        </w:rPr>
        <w:t>partition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D3632E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 xml:space="preserve">* </w:t>
      </w:r>
      <w:r w:rsidRPr="00D3632E">
        <w:rPr>
          <w:rFonts w:ascii="Cascadia Mono" w:hAnsi="Cascadia Mono" w:cs="Cascadia Mono"/>
          <w:color w:val="808080"/>
          <w:sz w:val="24"/>
          <w:szCs w:val="24"/>
          <w:lang w:val="en-US"/>
        </w:rPr>
        <w:t>mas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D3632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3632E">
        <w:rPr>
          <w:rFonts w:ascii="Cascadia Mono" w:hAnsi="Cascadia Mono" w:cs="Cascadia Mono"/>
          <w:color w:val="808080"/>
          <w:sz w:val="24"/>
          <w:szCs w:val="24"/>
          <w:lang w:val="en-US"/>
        </w:rPr>
        <w:t>l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D3632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3632E">
        <w:rPr>
          <w:rFonts w:ascii="Cascadia Mono" w:hAnsi="Cascadia Mono" w:cs="Cascadia Mono"/>
          <w:color w:val="808080"/>
          <w:sz w:val="24"/>
          <w:szCs w:val="24"/>
          <w:lang w:val="en-US"/>
        </w:rPr>
        <w:t>r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>)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функция</w:t>
      </w:r>
      <w:r w:rsidRPr="00D363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необходимая</w:t>
      </w:r>
      <w:r w:rsidRPr="00D363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D363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реализации сортировки Хоара. Принимает на вход массив, левую правую границу массива или его части, с которой мы работаем. </w:t>
      </w:r>
      <w:r w:rsidR="00C327E3">
        <w:rPr>
          <w:rFonts w:ascii="Times New Roman" w:hAnsi="Times New Roman" w:cs="Times New Roman"/>
          <w:color w:val="000000"/>
          <w:sz w:val="24"/>
          <w:szCs w:val="24"/>
        </w:rPr>
        <w:t>Распределяет элементы относительно ведущего, возвращает номер ведущего элемента.</w:t>
      </w:r>
    </w:p>
    <w:p w14:paraId="3E53690F" w14:textId="06276D0E" w:rsidR="00C327E3" w:rsidRPr="00C327E3" w:rsidRDefault="00C327E3" w:rsidP="00C327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327E3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C327E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Quicksort</w:t>
      </w:r>
      <w:proofErr w:type="gramEnd"/>
      <w:r w:rsidRPr="00C327E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C327E3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C327E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r w:rsidRPr="00C327E3">
        <w:rPr>
          <w:rFonts w:ascii="Cascadia Mono" w:hAnsi="Cascadia Mono" w:cs="Cascadia Mono"/>
          <w:color w:val="808080"/>
          <w:sz w:val="24"/>
          <w:szCs w:val="24"/>
          <w:lang w:val="en-US"/>
        </w:rPr>
        <w:t>array</w:t>
      </w:r>
      <w:r w:rsidRPr="00C327E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C327E3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C327E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327E3">
        <w:rPr>
          <w:rFonts w:ascii="Cascadia Mono" w:hAnsi="Cascadia Mono" w:cs="Cascadia Mono"/>
          <w:color w:val="808080"/>
          <w:sz w:val="24"/>
          <w:szCs w:val="24"/>
          <w:lang w:val="en-US"/>
        </w:rPr>
        <w:t>left</w:t>
      </w:r>
      <w:r w:rsidRPr="00C327E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C327E3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C327E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327E3">
        <w:rPr>
          <w:rFonts w:ascii="Cascadia Mono" w:hAnsi="Cascadia Mono" w:cs="Cascadia Mono"/>
          <w:color w:val="808080"/>
          <w:sz w:val="24"/>
          <w:szCs w:val="24"/>
          <w:lang w:val="en-US"/>
        </w:rPr>
        <w:t>right</w:t>
      </w:r>
      <w:r w:rsidRPr="00C327E3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  <w:r w:rsidRPr="00C327E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>–</w:t>
      </w:r>
      <w:r w:rsidRPr="00C327E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сортировка</w:t>
      </w:r>
      <w:r w:rsidRPr="00C327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Хоара</w:t>
      </w:r>
      <w:r w:rsidRPr="00C327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Принимает массив его левую и правую границу. Рекурсивно делит массив на части, </w:t>
      </w:r>
      <w:r w:rsidRPr="00C327E3">
        <w:rPr>
          <w:rFonts w:ascii="Times New Roman" w:hAnsi="Times New Roman" w:cs="Times New Roman"/>
          <w:color w:val="000000"/>
          <w:sz w:val="24"/>
          <w:szCs w:val="24"/>
        </w:rPr>
        <w:t>сортирует каждую из них и возвращает отсортированный массив.</w:t>
      </w:r>
    </w:p>
    <w:p w14:paraId="630D4FF1" w14:textId="3B72AA61" w:rsidR="00C327E3" w:rsidRPr="00C327E3" w:rsidRDefault="00C327E3" w:rsidP="00C327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C327E3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C327E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C327E3">
        <w:rPr>
          <w:rFonts w:ascii="Cascadia Mono" w:hAnsi="Cascadia Mono" w:cs="Cascadia Mono"/>
          <w:color w:val="000000"/>
          <w:sz w:val="24"/>
          <w:szCs w:val="24"/>
          <w:lang w:val="en-US"/>
        </w:rPr>
        <w:t>comb(</w:t>
      </w:r>
      <w:proofErr w:type="gramEnd"/>
      <w:r w:rsidRPr="00C327E3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C327E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C327E3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C327E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C327E3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C327E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327E3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C327E3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  <w:r w:rsidRPr="00C327E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>–</w:t>
      </w:r>
      <w:r w:rsidRPr="00C327E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сортировка</w:t>
      </w:r>
      <w:r w:rsidRPr="00C327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color w:val="000000"/>
          <w:sz w:val="24"/>
          <w:szCs w:val="24"/>
        </w:rPr>
        <w:t>расческой</w:t>
      </w:r>
      <w:r w:rsidRPr="00C327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». </w:t>
      </w:r>
      <w:r>
        <w:rPr>
          <w:rFonts w:ascii="Times New Roman" w:hAnsi="Times New Roman" w:cs="Times New Roman"/>
          <w:color w:val="000000"/>
          <w:sz w:val="24"/>
          <w:szCs w:val="24"/>
        </w:rPr>
        <w:t>Принимает массив и его размер</w:t>
      </w:r>
      <w:r>
        <w:rPr>
          <w:rFonts w:ascii="Times New Roman" w:hAnsi="Times New Roman" w:cs="Times New Roman"/>
          <w:color w:val="000000"/>
          <w:sz w:val="24"/>
          <w:szCs w:val="24"/>
        </w:rPr>
        <w:t>, возвращает отсортированный массив.</w:t>
      </w:r>
    </w:p>
    <w:p w14:paraId="7E494E20" w14:textId="2AE67841" w:rsidR="00C327E3" w:rsidRPr="00C327E3" w:rsidRDefault="00C327E3" w:rsidP="00C327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C327E3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C327E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C327E3">
        <w:rPr>
          <w:rFonts w:ascii="Cascadia Mono" w:hAnsi="Cascadia Mono" w:cs="Cascadia Mono"/>
          <w:color w:val="000000"/>
          <w:sz w:val="24"/>
          <w:szCs w:val="24"/>
          <w:lang w:val="en-US"/>
        </w:rPr>
        <w:t>main</w:t>
      </w:r>
      <w:r w:rsidRPr="00C327E3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C327E3">
        <w:rPr>
          <w:rFonts w:ascii="Cascadia Mono" w:hAnsi="Cascadia Mono" w:cs="Cascadia Mono"/>
          <w:color w:val="000000"/>
          <w:sz w:val="24"/>
          <w:szCs w:val="24"/>
        </w:rPr>
        <w:t>)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основная функция. В ней подсчитывается время работы сортировок, через нее вызывается функция с необходимой сортировкой. Создается массив, необходимый для проверки работы корректности сортировки. Выводит на экран результат работы сортировок, вывод о корректности их работы.</w:t>
      </w:r>
    </w:p>
    <w:p w14:paraId="318F571A" w14:textId="77777777" w:rsidR="00C327E3" w:rsidRPr="00C327E3" w:rsidRDefault="00C327E3" w:rsidP="00C327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41D07C25" w14:textId="77777777" w:rsidR="00C327E3" w:rsidRPr="00C327E3" w:rsidRDefault="00C327E3" w:rsidP="00C327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1FD3DE3E" w14:textId="77777777" w:rsidR="00C327E3" w:rsidRPr="00C327E3" w:rsidRDefault="00C327E3" w:rsidP="00C327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28995A60" w14:textId="77777777" w:rsidR="00D3632E" w:rsidRPr="00C327E3" w:rsidRDefault="00D3632E" w:rsidP="00D3632E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72BDBE3A" w14:textId="77777777" w:rsidR="00D3632E" w:rsidRPr="00C327E3" w:rsidRDefault="00D3632E" w:rsidP="00D3632E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08C7BD2A" w14:textId="470724D3" w:rsidR="00D3632E" w:rsidRPr="00C327E3" w:rsidRDefault="00D3632E" w:rsidP="00D3632E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1973C135" w14:textId="77777777" w:rsidR="00D3632E" w:rsidRPr="00C327E3" w:rsidRDefault="00D3632E" w:rsidP="00D3632E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4AAAEC50" w14:textId="77777777" w:rsidR="00D3632E" w:rsidRPr="00C327E3" w:rsidRDefault="00D3632E" w:rsidP="00D3632E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25C6AD44" w14:textId="77777777" w:rsidR="00D3632E" w:rsidRPr="00C327E3" w:rsidRDefault="00D3632E" w:rsidP="00D3632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7A29678" w14:textId="77777777" w:rsidR="00D3632E" w:rsidRPr="00C327E3" w:rsidRDefault="00D3632E" w:rsidP="00D3632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Cascadia Mono" w:hAnsi="Cascadia Mono" w:cs="Cascadia Mono"/>
          <w:color w:val="000000"/>
          <w:sz w:val="24"/>
          <w:szCs w:val="24"/>
        </w:rPr>
      </w:pPr>
    </w:p>
    <w:p w14:paraId="35D8FFEE" w14:textId="77777777" w:rsidR="00FB6E0E" w:rsidRPr="00C327E3" w:rsidRDefault="00FB6E0E" w:rsidP="00D3632E">
      <w:pPr>
        <w:spacing w:line="276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01EF1509" w14:textId="0E9023F3" w:rsidR="00FB6E0E" w:rsidRPr="00C327E3" w:rsidRDefault="00FB6E0E" w:rsidP="00FB6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</w:rPr>
      </w:pPr>
    </w:p>
    <w:p w14:paraId="1B3C9CAC" w14:textId="40D275D3" w:rsidR="00FB6E0E" w:rsidRPr="00C327E3" w:rsidRDefault="00FB6E0E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6"/>
      <w:r w:rsidRPr="00B145FD">
        <w:rPr>
          <w:rFonts w:ascii="Times New Roman" w:hAnsi="Times New Roman"/>
          <w:color w:val="auto"/>
        </w:rPr>
        <w:t>Подтверждение корректности</w:t>
      </w:r>
      <w:bookmarkEnd w:id="6"/>
    </w:p>
    <w:p w14:paraId="3B533DAC" w14:textId="71BC95EF" w:rsidR="009D5EA8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 w:rsidR="006044F4">
        <w:rPr>
          <w:rFonts w:ascii="Times New Roman" w:hAnsi="Times New Roman" w:cs="Times New Roman"/>
          <w:sz w:val="24"/>
          <w:lang w:eastAsia="ru-RU"/>
        </w:rPr>
        <w:t>амме</w:t>
      </w:r>
      <w:r w:rsidR="009A06FA" w:rsidRPr="009A06FA">
        <w:rPr>
          <w:rFonts w:ascii="Times New Roman" w:hAnsi="Times New Roman" w:cs="Times New Roman"/>
          <w:sz w:val="24"/>
          <w:lang w:eastAsia="ru-RU"/>
        </w:rPr>
        <w:t xml:space="preserve"> </w:t>
      </w:r>
      <w:r w:rsidR="009A06FA">
        <w:rPr>
          <w:rFonts w:ascii="Times New Roman" w:hAnsi="Times New Roman" w:cs="Times New Roman"/>
          <w:sz w:val="24"/>
          <w:lang w:eastAsia="ru-RU"/>
        </w:rPr>
        <w:t xml:space="preserve">используется функция </w:t>
      </w:r>
      <w:r w:rsidR="009A06FA">
        <w:rPr>
          <w:rFonts w:ascii="Times New Roman" w:hAnsi="Times New Roman" w:cs="Times New Roman"/>
          <w:sz w:val="24"/>
          <w:lang w:val="en-US" w:eastAsia="ru-RU"/>
        </w:rPr>
        <w:t>check</w:t>
      </w:r>
      <w:r w:rsidR="009A06FA" w:rsidRPr="009A06FA">
        <w:rPr>
          <w:rFonts w:ascii="Times New Roman" w:hAnsi="Times New Roman" w:cs="Times New Roman"/>
          <w:sz w:val="24"/>
          <w:lang w:eastAsia="ru-RU"/>
        </w:rPr>
        <w:t xml:space="preserve">. </w:t>
      </w:r>
      <w:r w:rsidR="009A06FA">
        <w:rPr>
          <w:rFonts w:ascii="Times New Roman" w:hAnsi="Times New Roman" w:cs="Times New Roman"/>
          <w:sz w:val="24"/>
          <w:lang w:eastAsia="ru-RU"/>
        </w:rPr>
        <w:t xml:space="preserve">Она принимает на вход массив равный исходному неотсортированному массиву, отсортированный массив и их размер. После этого происходит встроенной функции </w:t>
      </w:r>
      <w:proofErr w:type="spellStart"/>
      <w:r w:rsidR="009A06FA">
        <w:rPr>
          <w:rFonts w:ascii="Times New Roman" w:hAnsi="Times New Roman" w:cs="Times New Roman"/>
          <w:sz w:val="24"/>
          <w:lang w:val="en-US" w:eastAsia="ru-RU"/>
        </w:rPr>
        <w:t>qsort</w:t>
      </w:r>
      <w:proofErr w:type="spellEnd"/>
      <w:r w:rsidR="009A06FA">
        <w:rPr>
          <w:rFonts w:ascii="Times New Roman" w:hAnsi="Times New Roman" w:cs="Times New Roman"/>
          <w:sz w:val="24"/>
          <w:lang w:eastAsia="ru-RU"/>
        </w:rPr>
        <w:t xml:space="preserve">, которая принимает неотсортированный массив, его размер, размер элемента в байтах, и результат вызова функции </w:t>
      </w:r>
      <w:r w:rsidR="009A06FA">
        <w:rPr>
          <w:rFonts w:ascii="Times New Roman" w:hAnsi="Times New Roman" w:cs="Times New Roman"/>
          <w:sz w:val="24"/>
          <w:lang w:val="en-US" w:eastAsia="ru-RU"/>
        </w:rPr>
        <w:t>compare</w:t>
      </w:r>
      <w:r w:rsidR="009A06FA">
        <w:rPr>
          <w:rFonts w:ascii="Times New Roman" w:hAnsi="Times New Roman" w:cs="Times New Roman"/>
          <w:sz w:val="24"/>
          <w:lang w:eastAsia="ru-RU"/>
        </w:rPr>
        <w:t xml:space="preserve">. После этого поэлементно сравниваем </w:t>
      </w:r>
      <w:r w:rsidR="007F7D4A">
        <w:rPr>
          <w:rFonts w:ascii="Times New Roman" w:hAnsi="Times New Roman" w:cs="Times New Roman"/>
          <w:sz w:val="24"/>
          <w:lang w:eastAsia="ru-RU"/>
        </w:rPr>
        <w:t xml:space="preserve">разницу между элементами первого и второго массива, если она больше погрешности, то массив работает некорректно и функция возвращает 0, если меньше, то возвращает 1. </w:t>
      </w:r>
    </w:p>
    <w:p w14:paraId="6E4C6108" w14:textId="58C4A68A" w:rsidR="00091DAA" w:rsidRDefault="00091DAA" w:rsidP="00091DAA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ab/>
        <w:t xml:space="preserve">Функция </w:t>
      </w:r>
      <w:r>
        <w:rPr>
          <w:rFonts w:ascii="Times New Roman" w:hAnsi="Times New Roman" w:cs="Times New Roman"/>
          <w:sz w:val="24"/>
          <w:lang w:val="en-US" w:eastAsia="ru-RU"/>
        </w:rPr>
        <w:t>compare</w:t>
      </w:r>
      <w:r w:rsidRPr="00091DAA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>принимает указатели, после этого определяет тип указателей, с которыми мы работаем и сравнивает их. Если первый элемент больше второго, то возвращается 1, если меньше, то -0, если они раны, возвращается 0.</w:t>
      </w:r>
    </w:p>
    <w:p w14:paraId="0B35F05A" w14:textId="7145B212" w:rsidR="00546151" w:rsidRPr="00546151" w:rsidRDefault="00546151" w:rsidP="0054615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Я провела проверку корректности, используя массивы с 100000 элементов. Тестирование подтвердило корректность написанных сортировок.</w:t>
      </w:r>
    </w:p>
    <w:p w14:paraId="1A08008D" w14:textId="49920284" w:rsidR="00E35103" w:rsidRDefault="00E35103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AFEEEF9" wp14:editId="175453A2">
                <wp:simplePos x="0" y="0"/>
                <wp:positionH relativeFrom="column">
                  <wp:posOffset>3028950</wp:posOffset>
                </wp:positionH>
                <wp:positionV relativeFrom="paragraph">
                  <wp:posOffset>1466850</wp:posOffset>
                </wp:positionV>
                <wp:extent cx="2244090" cy="635"/>
                <wp:effectExtent l="0" t="0" r="3810" b="0"/>
                <wp:wrapTight wrapText="bothSides">
                  <wp:wrapPolygon edited="0">
                    <wp:start x="0" y="0"/>
                    <wp:lineTo x="0" y="19059"/>
                    <wp:lineTo x="21453" y="19059"/>
                    <wp:lineTo x="21453" y="0"/>
                    <wp:lineTo x="0" y="0"/>
                  </wp:wrapPolygon>
                </wp:wrapTight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6A0FF3" w14:textId="61209B84" w:rsidR="00E35103" w:rsidRPr="00E35103" w:rsidRDefault="00E35103" w:rsidP="00E35103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E35103">
                              <w:rPr>
                                <w:color w:val="000000" w:themeColor="text1"/>
                              </w:rPr>
                              <w:t>Рис</w:t>
                            </w:r>
                            <w:r>
                              <w:rPr>
                                <w:color w:val="000000" w:themeColor="text1"/>
                              </w:rPr>
                              <w:t>.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EEEF9" id="Надпись 14" o:spid="_x0000_s1029" type="#_x0000_t202" style="position:absolute;left:0;text-align:left;margin-left:238.5pt;margin-top:115.5pt;width:176.7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" stroked="f">
                <v:textbox style="mso-fit-shape-to-text:t" inset="0,0,0,0">
                  <w:txbxContent>
                    <w:p w14:paraId="5A6A0FF3" w14:textId="61209B84" w:rsidR="00E35103" w:rsidRPr="00E35103" w:rsidRDefault="00E35103" w:rsidP="00E35103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E35103">
                        <w:rPr>
                          <w:color w:val="000000" w:themeColor="text1"/>
                        </w:rPr>
                        <w:t>Рис</w:t>
                      </w:r>
                      <w:r>
                        <w:rPr>
                          <w:color w:val="000000" w:themeColor="text1"/>
                        </w:rPr>
                        <w:t>. 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35103"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62848" behindDoc="1" locked="0" layoutInCell="1" allowOverlap="1" wp14:anchorId="25811161" wp14:editId="4364C506">
            <wp:simplePos x="0" y="0"/>
            <wp:positionH relativeFrom="column">
              <wp:posOffset>3028950</wp:posOffset>
            </wp:positionH>
            <wp:positionV relativeFrom="paragraph">
              <wp:posOffset>5715</wp:posOffset>
            </wp:positionV>
            <wp:extent cx="2244155" cy="1404000"/>
            <wp:effectExtent l="0" t="0" r="3810" b="5715"/>
            <wp:wrapTight wrapText="bothSides">
              <wp:wrapPolygon edited="0">
                <wp:start x="0" y="0"/>
                <wp:lineTo x="0" y="21395"/>
                <wp:lineTo x="21453" y="21395"/>
                <wp:lineTo x="21453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20111" b="739"/>
                    <a:stretch/>
                  </pic:blipFill>
                  <pic:spPr bwMode="auto">
                    <a:xfrm>
                      <a:off x="0" y="0"/>
                      <a:ext cx="2244155" cy="140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2D2899F" wp14:editId="0A74F244">
                <wp:simplePos x="0" y="0"/>
                <wp:positionH relativeFrom="column">
                  <wp:posOffset>346710</wp:posOffset>
                </wp:positionH>
                <wp:positionV relativeFrom="paragraph">
                  <wp:posOffset>1463675</wp:posOffset>
                </wp:positionV>
                <wp:extent cx="20955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F076E4" w14:textId="0C464CCC" w:rsidR="00E35103" w:rsidRPr="00E35103" w:rsidRDefault="00E35103" w:rsidP="00E35103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E35103">
                              <w:rPr>
                                <w:color w:val="000000" w:themeColor="text1"/>
                              </w:rPr>
                              <w:t>Рис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  <w:r w:rsidRPr="00E3510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2899F" id="Надпись 13" o:spid="_x0000_s1030" type="#_x0000_t202" style="position:absolute;left:0;text-align:left;margin-left:27.3pt;margin-top:115.25pt;width:165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" stroked="f">
                <v:textbox style="mso-fit-shape-to-text:t" inset="0,0,0,0">
                  <w:txbxContent>
                    <w:p w14:paraId="7EF076E4" w14:textId="0C464CCC" w:rsidR="00E35103" w:rsidRPr="00E35103" w:rsidRDefault="00E35103" w:rsidP="00E35103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E35103">
                        <w:rPr>
                          <w:color w:val="000000" w:themeColor="text1"/>
                        </w:rPr>
                        <w:t>Рис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  <w:r w:rsidRPr="00E3510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35103"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52608" behindDoc="1" locked="0" layoutInCell="1" allowOverlap="1" wp14:anchorId="0A713CE1" wp14:editId="33A6C17B">
            <wp:simplePos x="0" y="0"/>
            <wp:positionH relativeFrom="column">
              <wp:posOffset>346710</wp:posOffset>
            </wp:positionH>
            <wp:positionV relativeFrom="paragraph">
              <wp:posOffset>2540</wp:posOffset>
            </wp:positionV>
            <wp:extent cx="2095500" cy="1403985"/>
            <wp:effectExtent l="0" t="0" r="0" b="5715"/>
            <wp:wrapTight wrapText="bothSides">
              <wp:wrapPolygon edited="0">
                <wp:start x="0" y="0"/>
                <wp:lineTo x="0" y="21395"/>
                <wp:lineTo x="21404" y="21395"/>
                <wp:lineTo x="2140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2AF524" w14:textId="229EEFCF" w:rsidR="003D17BD" w:rsidRPr="00F569E4" w:rsidRDefault="00546151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D2DFA5" wp14:editId="46B67581">
                <wp:simplePos x="0" y="0"/>
                <wp:positionH relativeFrom="column">
                  <wp:posOffset>3028950</wp:posOffset>
                </wp:positionH>
                <wp:positionV relativeFrom="paragraph">
                  <wp:posOffset>2862580</wp:posOffset>
                </wp:positionV>
                <wp:extent cx="2242185" cy="635"/>
                <wp:effectExtent l="0" t="0" r="0" b="0"/>
                <wp:wrapSquare wrapText="bothSides"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0A3E51" w14:textId="760B0466" w:rsidR="00546151" w:rsidRPr="00546151" w:rsidRDefault="00546151" w:rsidP="00546151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546151">
                              <w:rPr>
                                <w:color w:val="000000" w:themeColor="text1"/>
                              </w:rPr>
                              <w:t>Рис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  <w:r w:rsidRPr="0054615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2DFA5" id="Надпись 16" o:spid="_x0000_s1031" type="#_x0000_t202" style="position:absolute;left:0;text-align:left;margin-left:238.5pt;margin-top:225.4pt;width:176.5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" stroked="f">
                <v:textbox style="mso-fit-shape-to-text:t" inset="0,0,0,0">
                  <w:txbxContent>
                    <w:p w14:paraId="740A3E51" w14:textId="760B0466" w:rsidR="00546151" w:rsidRPr="00546151" w:rsidRDefault="00546151" w:rsidP="00546151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546151">
                        <w:rPr>
                          <w:color w:val="000000" w:themeColor="text1"/>
                        </w:rPr>
                        <w:t>Рис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  <w:r w:rsidRPr="00546151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5103" w:rsidRPr="00E35103"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73600" behindDoc="0" locked="0" layoutInCell="1" allowOverlap="1" wp14:anchorId="373B70FA" wp14:editId="6AF1AD6D">
            <wp:simplePos x="0" y="0"/>
            <wp:positionH relativeFrom="column">
              <wp:posOffset>3028950</wp:posOffset>
            </wp:positionH>
            <wp:positionV relativeFrom="paragraph">
              <wp:posOffset>1389380</wp:posOffset>
            </wp:positionV>
            <wp:extent cx="2242800" cy="1416505"/>
            <wp:effectExtent l="0" t="0" r="571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800" cy="14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7D2358" wp14:editId="5850F2C1">
                <wp:simplePos x="0" y="0"/>
                <wp:positionH relativeFrom="column">
                  <wp:posOffset>346710</wp:posOffset>
                </wp:positionH>
                <wp:positionV relativeFrom="paragraph">
                  <wp:posOffset>2855595</wp:posOffset>
                </wp:positionV>
                <wp:extent cx="2094865" cy="635"/>
                <wp:effectExtent l="0" t="0" r="635" b="0"/>
                <wp:wrapSquare wrapText="bothSides"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97AEAB" w14:textId="0E92F690" w:rsidR="00546151" w:rsidRPr="00546151" w:rsidRDefault="00546151" w:rsidP="00546151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546151">
                              <w:rPr>
                                <w:color w:val="000000" w:themeColor="text1"/>
                              </w:rPr>
                              <w:t>Рис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  <w:r w:rsidRPr="0054615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D2358" id="Надпись 15" o:spid="_x0000_s1032" type="#_x0000_t202" style="position:absolute;left:0;text-align:left;margin-left:27.3pt;margin-top:224.85pt;width:164.9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" stroked="f">
                <v:textbox style="mso-fit-shape-to-text:t" inset="0,0,0,0">
                  <w:txbxContent>
                    <w:p w14:paraId="2197AEAB" w14:textId="0E92F690" w:rsidR="00546151" w:rsidRPr="00546151" w:rsidRDefault="00546151" w:rsidP="00546151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546151">
                        <w:rPr>
                          <w:color w:val="000000" w:themeColor="text1"/>
                        </w:rPr>
                        <w:t>Рис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  <w:r w:rsidRPr="00546151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5103" w:rsidRPr="00E35103"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72576" behindDoc="0" locked="0" layoutInCell="1" allowOverlap="1" wp14:anchorId="3C072888" wp14:editId="1D5C3B21">
            <wp:simplePos x="0" y="0"/>
            <wp:positionH relativeFrom="column">
              <wp:posOffset>346710</wp:posOffset>
            </wp:positionH>
            <wp:positionV relativeFrom="paragraph">
              <wp:posOffset>1374140</wp:posOffset>
            </wp:positionV>
            <wp:extent cx="2094865" cy="1424305"/>
            <wp:effectExtent l="0" t="0" r="635" b="444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26962567"/>
      <w:r w:rsidRPr="00B145FD">
        <w:rPr>
          <w:rFonts w:ascii="Times New Roman" w:hAnsi="Times New Roman"/>
          <w:color w:val="auto"/>
        </w:rPr>
        <w:t>Результаты экспериментов</w:t>
      </w:r>
      <w:bookmarkEnd w:id="7"/>
    </w:p>
    <w:p w14:paraId="2B1E823F" w14:textId="28DF9EDD" w:rsidR="00FD003B" w:rsidRPr="00FB6E0E" w:rsidRDefault="00372E59" w:rsidP="00FB6E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B6E0E">
        <w:rPr>
          <w:rFonts w:ascii="Times New Roman" w:hAnsi="Times New Roman" w:cs="Times New Roman"/>
          <w:sz w:val="24"/>
          <w:szCs w:val="24"/>
        </w:rPr>
        <w:t xml:space="preserve">Целью проведения эксперимента было выявление зависимости времени работы сортировок от количества элементов в сортируемом массиве. Изучив результаты экспериментов, мы можем заметить, что </w:t>
      </w:r>
      <w:r w:rsidR="00FD003B" w:rsidRPr="00FB6E0E">
        <w:rPr>
          <w:rFonts w:ascii="Times New Roman" w:hAnsi="Times New Roman" w:cs="Times New Roman"/>
          <w:sz w:val="24"/>
          <w:szCs w:val="24"/>
        </w:rPr>
        <w:t xml:space="preserve">график </w:t>
      </w:r>
      <w:r w:rsidRPr="00FB6E0E">
        <w:rPr>
          <w:rFonts w:ascii="Times New Roman" w:hAnsi="Times New Roman" w:cs="Times New Roman"/>
          <w:sz w:val="24"/>
          <w:szCs w:val="24"/>
        </w:rPr>
        <w:t>врем</w:t>
      </w:r>
      <w:r w:rsidR="00FD003B" w:rsidRPr="00FB6E0E">
        <w:rPr>
          <w:rFonts w:ascii="Times New Roman" w:hAnsi="Times New Roman" w:cs="Times New Roman"/>
          <w:sz w:val="24"/>
          <w:szCs w:val="24"/>
        </w:rPr>
        <w:t>ени</w:t>
      </w:r>
      <w:r w:rsidRPr="00FB6E0E">
        <w:rPr>
          <w:rFonts w:ascii="Times New Roman" w:hAnsi="Times New Roman" w:cs="Times New Roman"/>
          <w:sz w:val="24"/>
          <w:szCs w:val="24"/>
        </w:rPr>
        <w:t xml:space="preserve"> работы сортировки «пузырек» и сортировки «вставками» </w:t>
      </w:r>
      <w:r w:rsidR="00FD003B" w:rsidRPr="00FB6E0E">
        <w:rPr>
          <w:rFonts w:ascii="Times New Roman" w:hAnsi="Times New Roman" w:cs="Times New Roman"/>
          <w:sz w:val="24"/>
          <w:szCs w:val="24"/>
        </w:rPr>
        <w:t xml:space="preserve">похож на график параболы, который является оценкой сложности функции этих сортировок в среднем (средним назовем случай, когда элементы массива расположены в произвольном порядке). Графики быстрой сортировки с сортировки «расческой» похожи на графики функции </w:t>
      </w:r>
      <w:r w:rsidR="00FD003B" w:rsidRPr="00FB6E0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D003B" w:rsidRPr="00FB6E0E">
        <w:rPr>
          <w:rFonts w:ascii="Times New Roman" w:hAnsi="Times New Roman" w:cs="Times New Roman"/>
          <w:sz w:val="24"/>
          <w:szCs w:val="24"/>
        </w:rPr>
        <w:t>*</w:t>
      </w:r>
      <w:r w:rsidR="00FD003B" w:rsidRPr="00FB6E0E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FD003B" w:rsidRPr="00FB6E0E">
        <w:rPr>
          <w:rFonts w:ascii="Times New Roman" w:hAnsi="Times New Roman" w:cs="Times New Roman"/>
          <w:sz w:val="24"/>
          <w:szCs w:val="24"/>
        </w:rPr>
        <w:t>(</w:t>
      </w:r>
      <w:r w:rsidR="00FD003B" w:rsidRPr="00FB6E0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D003B" w:rsidRPr="00FB6E0E">
        <w:rPr>
          <w:rFonts w:ascii="Times New Roman" w:hAnsi="Times New Roman" w:cs="Times New Roman"/>
          <w:sz w:val="24"/>
          <w:szCs w:val="24"/>
        </w:rPr>
        <w:t>), которая также является оценкой сложности этих алгоритмов в среднем.</w:t>
      </w:r>
    </w:p>
    <w:p w14:paraId="276F882B" w14:textId="7395D362" w:rsidR="00013AD1" w:rsidRPr="00FB6E0E" w:rsidRDefault="00013AD1" w:rsidP="00013AD1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r w:rsidRPr="00FB6E0E">
        <w:rPr>
          <w:rFonts w:ascii="Times New Roman" w:hAnsi="Times New Roman" w:cs="Times New Roman"/>
          <w:color w:val="auto"/>
          <w:sz w:val="24"/>
          <w:szCs w:val="24"/>
        </w:rPr>
        <w:t>Сортировка «Пузырек» с остановкой</w:t>
      </w:r>
    </w:p>
    <w:p w14:paraId="148C549D" w14:textId="0424A5C7" w:rsidR="00013AD1" w:rsidRDefault="00013AD1" w:rsidP="00013AD1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0CF8792B" wp14:editId="129C94EB">
            <wp:simplePos x="0" y="0"/>
            <wp:positionH relativeFrom="column">
              <wp:posOffset>1794510</wp:posOffset>
            </wp:positionH>
            <wp:positionV relativeFrom="paragraph">
              <wp:posOffset>390525</wp:posOffset>
            </wp:positionV>
            <wp:extent cx="4572000" cy="2743200"/>
            <wp:effectExtent l="0" t="0" r="0" b="0"/>
            <wp:wrapNone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2AFBF43F-68EC-276F-4C4E-2B29B0C003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tbl>
      <w:tblPr>
        <w:tblStyle w:val="af2"/>
        <w:tblW w:w="2180" w:type="dxa"/>
        <w:tblLook w:val="04A0" w:firstRow="1" w:lastRow="0" w:firstColumn="1" w:lastColumn="0" w:noHBand="0" w:noVBand="1"/>
      </w:tblPr>
      <w:tblGrid>
        <w:gridCol w:w="1295"/>
        <w:gridCol w:w="1052"/>
      </w:tblGrid>
      <w:tr w:rsidR="00013AD1" w:rsidRPr="00013AD1" w14:paraId="6FEA9960" w14:textId="77777777" w:rsidTr="00013AD1">
        <w:trPr>
          <w:trHeight w:val="288"/>
        </w:trPr>
        <w:tc>
          <w:tcPr>
            <w:tcW w:w="1200" w:type="dxa"/>
            <w:noWrap/>
          </w:tcPr>
          <w:p w14:paraId="2AC942CB" w14:textId="77777777" w:rsid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</w:t>
            </w:r>
          </w:p>
          <w:p w14:paraId="16701051" w14:textId="71CB55AA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элементов</w:t>
            </w:r>
          </w:p>
        </w:tc>
        <w:tc>
          <w:tcPr>
            <w:tcW w:w="980" w:type="dxa"/>
            <w:noWrap/>
          </w:tcPr>
          <w:p w14:paraId="642EBBE1" w14:textId="290EE536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Время, с</w:t>
            </w:r>
          </w:p>
        </w:tc>
      </w:tr>
      <w:tr w:rsidR="00013AD1" w:rsidRPr="00013AD1" w14:paraId="699F3629" w14:textId="77777777" w:rsidTr="00013AD1">
        <w:trPr>
          <w:trHeight w:val="288"/>
        </w:trPr>
        <w:tc>
          <w:tcPr>
            <w:tcW w:w="1200" w:type="dxa"/>
            <w:noWrap/>
            <w:hideMark/>
          </w:tcPr>
          <w:p w14:paraId="7ADEA826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80" w:type="dxa"/>
            <w:noWrap/>
            <w:hideMark/>
          </w:tcPr>
          <w:p w14:paraId="4AE5B6B6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13AD1" w:rsidRPr="00013AD1" w14:paraId="049F444D" w14:textId="77777777" w:rsidTr="00013AD1">
        <w:trPr>
          <w:trHeight w:val="288"/>
        </w:trPr>
        <w:tc>
          <w:tcPr>
            <w:tcW w:w="1200" w:type="dxa"/>
            <w:noWrap/>
            <w:hideMark/>
          </w:tcPr>
          <w:p w14:paraId="1BEDBF21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80" w:type="dxa"/>
            <w:noWrap/>
            <w:hideMark/>
          </w:tcPr>
          <w:p w14:paraId="0ACA0E9D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13AD1" w:rsidRPr="00013AD1" w14:paraId="4A921542" w14:textId="77777777" w:rsidTr="00013AD1">
        <w:trPr>
          <w:trHeight w:val="288"/>
        </w:trPr>
        <w:tc>
          <w:tcPr>
            <w:tcW w:w="1200" w:type="dxa"/>
            <w:noWrap/>
            <w:hideMark/>
          </w:tcPr>
          <w:p w14:paraId="6D0BF857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980" w:type="dxa"/>
            <w:noWrap/>
            <w:hideMark/>
          </w:tcPr>
          <w:p w14:paraId="7F430E8C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</w:tr>
      <w:tr w:rsidR="00013AD1" w:rsidRPr="00013AD1" w14:paraId="5F840628" w14:textId="77777777" w:rsidTr="00013AD1">
        <w:trPr>
          <w:trHeight w:val="288"/>
        </w:trPr>
        <w:tc>
          <w:tcPr>
            <w:tcW w:w="1200" w:type="dxa"/>
            <w:noWrap/>
            <w:hideMark/>
          </w:tcPr>
          <w:p w14:paraId="61465D51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5000</w:t>
            </w:r>
          </w:p>
        </w:tc>
        <w:tc>
          <w:tcPr>
            <w:tcW w:w="980" w:type="dxa"/>
            <w:noWrap/>
            <w:hideMark/>
          </w:tcPr>
          <w:p w14:paraId="6376CC2F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0,062</w:t>
            </w:r>
          </w:p>
        </w:tc>
      </w:tr>
      <w:tr w:rsidR="00013AD1" w:rsidRPr="00013AD1" w14:paraId="7433FE5C" w14:textId="77777777" w:rsidTr="00013AD1">
        <w:trPr>
          <w:trHeight w:val="300"/>
        </w:trPr>
        <w:tc>
          <w:tcPr>
            <w:tcW w:w="1200" w:type="dxa"/>
            <w:noWrap/>
            <w:hideMark/>
          </w:tcPr>
          <w:p w14:paraId="66ED19A0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980" w:type="dxa"/>
            <w:noWrap/>
            <w:hideMark/>
          </w:tcPr>
          <w:p w14:paraId="30FCFAF3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0,276</w:t>
            </w:r>
          </w:p>
        </w:tc>
      </w:tr>
      <w:tr w:rsidR="00013AD1" w:rsidRPr="00013AD1" w14:paraId="59B6A9C7" w14:textId="77777777" w:rsidTr="00013AD1">
        <w:trPr>
          <w:trHeight w:val="324"/>
        </w:trPr>
        <w:tc>
          <w:tcPr>
            <w:tcW w:w="1200" w:type="dxa"/>
            <w:noWrap/>
            <w:hideMark/>
          </w:tcPr>
          <w:p w14:paraId="09B21792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50000</w:t>
            </w:r>
          </w:p>
        </w:tc>
        <w:tc>
          <w:tcPr>
            <w:tcW w:w="980" w:type="dxa"/>
            <w:noWrap/>
            <w:hideMark/>
          </w:tcPr>
          <w:p w14:paraId="103EF12B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8,076</w:t>
            </w:r>
          </w:p>
        </w:tc>
      </w:tr>
      <w:tr w:rsidR="00013AD1" w:rsidRPr="00013AD1" w14:paraId="5A667794" w14:textId="77777777" w:rsidTr="00013AD1">
        <w:trPr>
          <w:trHeight w:val="324"/>
        </w:trPr>
        <w:tc>
          <w:tcPr>
            <w:tcW w:w="1200" w:type="dxa"/>
            <w:noWrap/>
            <w:hideMark/>
          </w:tcPr>
          <w:p w14:paraId="4F9C291C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980" w:type="dxa"/>
            <w:noWrap/>
            <w:hideMark/>
          </w:tcPr>
          <w:p w14:paraId="34E1EDA4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35,307</w:t>
            </w:r>
          </w:p>
        </w:tc>
      </w:tr>
      <w:tr w:rsidR="00013AD1" w:rsidRPr="00013AD1" w14:paraId="745C6B8A" w14:textId="77777777" w:rsidTr="00013AD1">
        <w:trPr>
          <w:trHeight w:val="288"/>
        </w:trPr>
        <w:tc>
          <w:tcPr>
            <w:tcW w:w="1200" w:type="dxa"/>
            <w:noWrap/>
            <w:hideMark/>
          </w:tcPr>
          <w:p w14:paraId="28066227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200000</w:t>
            </w:r>
          </w:p>
        </w:tc>
        <w:tc>
          <w:tcPr>
            <w:tcW w:w="980" w:type="dxa"/>
            <w:noWrap/>
            <w:hideMark/>
          </w:tcPr>
          <w:p w14:paraId="17F02F89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166,82</w:t>
            </w:r>
          </w:p>
        </w:tc>
      </w:tr>
      <w:tr w:rsidR="00013AD1" w:rsidRPr="00013AD1" w14:paraId="349A59FC" w14:textId="77777777" w:rsidTr="00013AD1">
        <w:trPr>
          <w:trHeight w:val="288"/>
        </w:trPr>
        <w:tc>
          <w:tcPr>
            <w:tcW w:w="1200" w:type="dxa"/>
            <w:noWrap/>
            <w:hideMark/>
          </w:tcPr>
          <w:p w14:paraId="189685FF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300000</w:t>
            </w:r>
          </w:p>
        </w:tc>
        <w:tc>
          <w:tcPr>
            <w:tcW w:w="980" w:type="dxa"/>
            <w:noWrap/>
            <w:hideMark/>
          </w:tcPr>
          <w:p w14:paraId="619F3AA9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373,946</w:t>
            </w:r>
          </w:p>
        </w:tc>
      </w:tr>
      <w:tr w:rsidR="00013AD1" w:rsidRPr="00013AD1" w14:paraId="66773028" w14:textId="77777777" w:rsidTr="00013AD1">
        <w:trPr>
          <w:trHeight w:val="288"/>
        </w:trPr>
        <w:tc>
          <w:tcPr>
            <w:tcW w:w="1200" w:type="dxa"/>
            <w:noWrap/>
            <w:hideMark/>
          </w:tcPr>
          <w:p w14:paraId="207AE44D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400000</w:t>
            </w:r>
          </w:p>
        </w:tc>
        <w:tc>
          <w:tcPr>
            <w:tcW w:w="980" w:type="dxa"/>
            <w:noWrap/>
            <w:hideMark/>
          </w:tcPr>
          <w:p w14:paraId="259529F4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567,724</w:t>
            </w:r>
          </w:p>
        </w:tc>
      </w:tr>
      <w:tr w:rsidR="00013AD1" w:rsidRPr="00013AD1" w14:paraId="705FEC3E" w14:textId="77777777" w:rsidTr="00013AD1">
        <w:trPr>
          <w:trHeight w:val="288"/>
        </w:trPr>
        <w:tc>
          <w:tcPr>
            <w:tcW w:w="1200" w:type="dxa"/>
            <w:noWrap/>
            <w:hideMark/>
          </w:tcPr>
          <w:p w14:paraId="057F696B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980" w:type="dxa"/>
            <w:noWrap/>
            <w:hideMark/>
          </w:tcPr>
          <w:p w14:paraId="03FBDD28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1026,844</w:t>
            </w:r>
          </w:p>
        </w:tc>
      </w:tr>
      <w:tr w:rsidR="00013AD1" w:rsidRPr="00013AD1" w14:paraId="7515DA90" w14:textId="77777777" w:rsidTr="00013AD1">
        <w:trPr>
          <w:trHeight w:val="288"/>
        </w:trPr>
        <w:tc>
          <w:tcPr>
            <w:tcW w:w="1200" w:type="dxa"/>
            <w:noWrap/>
            <w:hideMark/>
          </w:tcPr>
          <w:p w14:paraId="2AF706E1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600000</w:t>
            </w:r>
          </w:p>
        </w:tc>
        <w:tc>
          <w:tcPr>
            <w:tcW w:w="980" w:type="dxa"/>
            <w:noWrap/>
            <w:hideMark/>
          </w:tcPr>
          <w:p w14:paraId="61CF9F0F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1407,901</w:t>
            </w:r>
          </w:p>
        </w:tc>
      </w:tr>
      <w:tr w:rsidR="00013AD1" w:rsidRPr="00013AD1" w14:paraId="70DA0440" w14:textId="77777777" w:rsidTr="00013AD1">
        <w:trPr>
          <w:trHeight w:val="288"/>
        </w:trPr>
        <w:tc>
          <w:tcPr>
            <w:tcW w:w="1200" w:type="dxa"/>
            <w:noWrap/>
            <w:hideMark/>
          </w:tcPr>
          <w:p w14:paraId="626EB787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700000</w:t>
            </w:r>
          </w:p>
        </w:tc>
        <w:tc>
          <w:tcPr>
            <w:tcW w:w="980" w:type="dxa"/>
            <w:noWrap/>
            <w:hideMark/>
          </w:tcPr>
          <w:p w14:paraId="4C83A191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1780,398</w:t>
            </w:r>
          </w:p>
        </w:tc>
      </w:tr>
    </w:tbl>
    <w:p w14:paraId="1CEE4751" w14:textId="5F182737" w:rsidR="00013AD1" w:rsidRDefault="00013AD1" w:rsidP="00BF673B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2B743ECA" w14:textId="5FB422CF" w:rsidR="00BF673B" w:rsidRPr="00FB6E0E" w:rsidRDefault="00BF673B" w:rsidP="00BF673B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r w:rsidRPr="00FB6E0E">
        <w:rPr>
          <w:rFonts w:ascii="Times New Roman" w:hAnsi="Times New Roman" w:cs="Times New Roman"/>
          <w:color w:val="auto"/>
          <w:sz w:val="24"/>
          <w:szCs w:val="24"/>
        </w:rPr>
        <w:t>Сортировка «Вставками»</w:t>
      </w:r>
    </w:p>
    <w:p w14:paraId="1CA853CA" w14:textId="4EEFABB2" w:rsidR="008D77F5" w:rsidRPr="008D77F5" w:rsidRDefault="008D77F5" w:rsidP="008D77F5">
      <w:r>
        <w:rPr>
          <w:noProof/>
        </w:rPr>
        <w:drawing>
          <wp:anchor distT="0" distB="0" distL="114300" distR="114300" simplePos="0" relativeHeight="251683840" behindDoc="1" locked="0" layoutInCell="1" allowOverlap="1" wp14:anchorId="5B9AA667" wp14:editId="057B2DA6">
            <wp:simplePos x="0" y="0"/>
            <wp:positionH relativeFrom="column">
              <wp:posOffset>1764030</wp:posOffset>
            </wp:positionH>
            <wp:positionV relativeFrom="paragraph">
              <wp:posOffset>126365</wp:posOffset>
            </wp:positionV>
            <wp:extent cx="4572000" cy="2743200"/>
            <wp:effectExtent l="0" t="0" r="0" b="0"/>
            <wp:wrapNone/>
            <wp:docPr id="20" name="Диаграмма 20">
              <a:extLst xmlns:a="http://schemas.openxmlformats.org/drawingml/2006/main">
                <a:ext uri="{FF2B5EF4-FFF2-40B4-BE49-F238E27FC236}">
                  <a16:creationId xmlns:a16="http://schemas.microsoft.com/office/drawing/2014/main" id="{EFD8AFB5-D289-27E8-CB9B-3A6A2DCC67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</w:p>
    <w:tbl>
      <w:tblPr>
        <w:tblStyle w:val="af2"/>
        <w:tblW w:w="2380" w:type="dxa"/>
        <w:tblLook w:val="04A0" w:firstRow="1" w:lastRow="0" w:firstColumn="1" w:lastColumn="0" w:noHBand="0" w:noVBand="1"/>
      </w:tblPr>
      <w:tblGrid>
        <w:gridCol w:w="1295"/>
        <w:gridCol w:w="1180"/>
      </w:tblGrid>
      <w:tr w:rsidR="00372E59" w:rsidRPr="00BF673B" w14:paraId="33DF1010" w14:textId="77777777" w:rsidTr="00372E59">
        <w:trPr>
          <w:trHeight w:val="288"/>
        </w:trPr>
        <w:tc>
          <w:tcPr>
            <w:tcW w:w="1200" w:type="dxa"/>
            <w:noWrap/>
          </w:tcPr>
          <w:p w14:paraId="109D54DF" w14:textId="3D4C11F2" w:rsidR="00372E59" w:rsidRPr="00BF673B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элементов</w:t>
            </w:r>
          </w:p>
        </w:tc>
        <w:tc>
          <w:tcPr>
            <w:tcW w:w="1180" w:type="dxa"/>
            <w:noWrap/>
          </w:tcPr>
          <w:p w14:paraId="7ECDAFD2" w14:textId="2A5950F9" w:rsidR="00372E59" w:rsidRPr="00BF673B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Время, с</w:t>
            </w:r>
          </w:p>
        </w:tc>
      </w:tr>
      <w:tr w:rsidR="00BF673B" w:rsidRPr="00BF673B" w14:paraId="270A7BFE" w14:textId="77777777" w:rsidTr="00372E59">
        <w:trPr>
          <w:trHeight w:val="288"/>
        </w:trPr>
        <w:tc>
          <w:tcPr>
            <w:tcW w:w="1200" w:type="dxa"/>
            <w:noWrap/>
            <w:hideMark/>
          </w:tcPr>
          <w:p w14:paraId="2C8B78C5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noWrap/>
            <w:hideMark/>
          </w:tcPr>
          <w:p w14:paraId="39FC81C0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BF673B" w:rsidRPr="00BF673B" w14:paraId="095E0C07" w14:textId="77777777" w:rsidTr="00372E59">
        <w:trPr>
          <w:trHeight w:val="288"/>
        </w:trPr>
        <w:tc>
          <w:tcPr>
            <w:tcW w:w="1200" w:type="dxa"/>
            <w:noWrap/>
            <w:hideMark/>
          </w:tcPr>
          <w:p w14:paraId="58437F90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180" w:type="dxa"/>
            <w:noWrap/>
            <w:hideMark/>
          </w:tcPr>
          <w:p w14:paraId="74CA20ED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BF673B" w:rsidRPr="00BF673B" w14:paraId="2EAC68F4" w14:textId="77777777" w:rsidTr="00372E59">
        <w:trPr>
          <w:trHeight w:val="288"/>
        </w:trPr>
        <w:tc>
          <w:tcPr>
            <w:tcW w:w="1200" w:type="dxa"/>
            <w:noWrap/>
            <w:hideMark/>
          </w:tcPr>
          <w:p w14:paraId="7800199E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80" w:type="dxa"/>
            <w:noWrap/>
            <w:hideMark/>
          </w:tcPr>
          <w:p w14:paraId="5A880172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</w:tr>
      <w:tr w:rsidR="00BF673B" w:rsidRPr="00BF673B" w14:paraId="38EEED17" w14:textId="77777777" w:rsidTr="00372E59">
        <w:trPr>
          <w:trHeight w:val="288"/>
        </w:trPr>
        <w:tc>
          <w:tcPr>
            <w:tcW w:w="1200" w:type="dxa"/>
            <w:noWrap/>
            <w:hideMark/>
          </w:tcPr>
          <w:p w14:paraId="274319C1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5000</w:t>
            </w:r>
          </w:p>
        </w:tc>
        <w:tc>
          <w:tcPr>
            <w:tcW w:w="1180" w:type="dxa"/>
            <w:noWrap/>
            <w:hideMark/>
          </w:tcPr>
          <w:p w14:paraId="2FDC7E88" w14:textId="65E951F8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0,029</w:t>
            </w:r>
          </w:p>
        </w:tc>
      </w:tr>
      <w:tr w:rsidR="00BF673B" w:rsidRPr="00BF673B" w14:paraId="7D525DDE" w14:textId="77777777" w:rsidTr="00372E59">
        <w:trPr>
          <w:trHeight w:val="300"/>
        </w:trPr>
        <w:tc>
          <w:tcPr>
            <w:tcW w:w="1200" w:type="dxa"/>
            <w:noWrap/>
            <w:hideMark/>
          </w:tcPr>
          <w:p w14:paraId="410A6259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1180" w:type="dxa"/>
            <w:noWrap/>
            <w:hideMark/>
          </w:tcPr>
          <w:p w14:paraId="2F8E334A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0,117</w:t>
            </w:r>
          </w:p>
        </w:tc>
      </w:tr>
      <w:tr w:rsidR="00BF673B" w:rsidRPr="00BF673B" w14:paraId="49F7A752" w14:textId="77777777" w:rsidTr="00372E59">
        <w:trPr>
          <w:trHeight w:val="324"/>
        </w:trPr>
        <w:tc>
          <w:tcPr>
            <w:tcW w:w="1200" w:type="dxa"/>
            <w:noWrap/>
            <w:hideMark/>
          </w:tcPr>
          <w:p w14:paraId="5BE8127F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50000</w:t>
            </w:r>
          </w:p>
        </w:tc>
        <w:tc>
          <w:tcPr>
            <w:tcW w:w="1180" w:type="dxa"/>
            <w:noWrap/>
            <w:hideMark/>
          </w:tcPr>
          <w:p w14:paraId="1DF7E422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2,936</w:t>
            </w:r>
          </w:p>
        </w:tc>
      </w:tr>
      <w:tr w:rsidR="00BF673B" w:rsidRPr="00BF673B" w14:paraId="002037AE" w14:textId="77777777" w:rsidTr="00372E59">
        <w:trPr>
          <w:trHeight w:val="324"/>
        </w:trPr>
        <w:tc>
          <w:tcPr>
            <w:tcW w:w="1200" w:type="dxa"/>
            <w:noWrap/>
            <w:hideMark/>
          </w:tcPr>
          <w:p w14:paraId="3CDACCC1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1180" w:type="dxa"/>
            <w:noWrap/>
            <w:hideMark/>
          </w:tcPr>
          <w:p w14:paraId="326C4F05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13,826</w:t>
            </w:r>
          </w:p>
        </w:tc>
      </w:tr>
      <w:tr w:rsidR="00BF673B" w:rsidRPr="00BF673B" w14:paraId="24C9B394" w14:textId="77777777" w:rsidTr="00372E59">
        <w:trPr>
          <w:trHeight w:val="288"/>
        </w:trPr>
        <w:tc>
          <w:tcPr>
            <w:tcW w:w="1200" w:type="dxa"/>
            <w:noWrap/>
            <w:hideMark/>
          </w:tcPr>
          <w:p w14:paraId="6F04BEE9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200000</w:t>
            </w:r>
          </w:p>
        </w:tc>
        <w:tc>
          <w:tcPr>
            <w:tcW w:w="1180" w:type="dxa"/>
            <w:noWrap/>
            <w:hideMark/>
          </w:tcPr>
          <w:p w14:paraId="05B25092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60,749</w:t>
            </w:r>
          </w:p>
        </w:tc>
      </w:tr>
      <w:tr w:rsidR="00BF673B" w:rsidRPr="00BF673B" w14:paraId="30EDD3B5" w14:textId="77777777" w:rsidTr="00372E59">
        <w:trPr>
          <w:trHeight w:val="288"/>
        </w:trPr>
        <w:tc>
          <w:tcPr>
            <w:tcW w:w="1200" w:type="dxa"/>
            <w:noWrap/>
            <w:hideMark/>
          </w:tcPr>
          <w:p w14:paraId="68FAF3A1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300000</w:t>
            </w:r>
          </w:p>
        </w:tc>
        <w:tc>
          <w:tcPr>
            <w:tcW w:w="1180" w:type="dxa"/>
            <w:noWrap/>
            <w:hideMark/>
          </w:tcPr>
          <w:p w14:paraId="765B8AEE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127,198</w:t>
            </w:r>
          </w:p>
        </w:tc>
      </w:tr>
      <w:tr w:rsidR="00BF673B" w:rsidRPr="00BF673B" w14:paraId="0C6C3061" w14:textId="77777777" w:rsidTr="00372E59">
        <w:trPr>
          <w:trHeight w:val="288"/>
        </w:trPr>
        <w:tc>
          <w:tcPr>
            <w:tcW w:w="1200" w:type="dxa"/>
            <w:noWrap/>
            <w:hideMark/>
          </w:tcPr>
          <w:p w14:paraId="2EDF9B59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400000</w:t>
            </w:r>
          </w:p>
        </w:tc>
        <w:tc>
          <w:tcPr>
            <w:tcW w:w="1180" w:type="dxa"/>
            <w:noWrap/>
            <w:hideMark/>
          </w:tcPr>
          <w:p w14:paraId="5F20E7DF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209,573</w:t>
            </w:r>
          </w:p>
        </w:tc>
      </w:tr>
      <w:tr w:rsidR="00BF673B" w:rsidRPr="00BF673B" w14:paraId="528DF955" w14:textId="77777777" w:rsidTr="00372E59">
        <w:trPr>
          <w:trHeight w:val="288"/>
        </w:trPr>
        <w:tc>
          <w:tcPr>
            <w:tcW w:w="1200" w:type="dxa"/>
            <w:noWrap/>
            <w:hideMark/>
          </w:tcPr>
          <w:p w14:paraId="2D88AEF7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1180" w:type="dxa"/>
            <w:noWrap/>
            <w:hideMark/>
          </w:tcPr>
          <w:p w14:paraId="5970AC47" w14:textId="2A67805C" w:rsidR="00BF673B" w:rsidRPr="00BF673B" w:rsidRDefault="008D77F5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290,539</w:t>
            </w:r>
          </w:p>
        </w:tc>
      </w:tr>
      <w:tr w:rsidR="00BF673B" w:rsidRPr="00BF673B" w14:paraId="4069EC7B" w14:textId="77777777" w:rsidTr="00372E59">
        <w:trPr>
          <w:trHeight w:val="288"/>
        </w:trPr>
        <w:tc>
          <w:tcPr>
            <w:tcW w:w="1200" w:type="dxa"/>
            <w:noWrap/>
            <w:hideMark/>
          </w:tcPr>
          <w:p w14:paraId="2BA30E0B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600000</w:t>
            </w:r>
          </w:p>
        </w:tc>
        <w:tc>
          <w:tcPr>
            <w:tcW w:w="1180" w:type="dxa"/>
            <w:noWrap/>
            <w:hideMark/>
          </w:tcPr>
          <w:p w14:paraId="294E6AF4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442,109</w:t>
            </w:r>
          </w:p>
        </w:tc>
      </w:tr>
      <w:tr w:rsidR="00BF673B" w:rsidRPr="00BF673B" w14:paraId="29D3DC1E" w14:textId="77777777" w:rsidTr="00372E59">
        <w:trPr>
          <w:trHeight w:val="288"/>
        </w:trPr>
        <w:tc>
          <w:tcPr>
            <w:tcW w:w="1200" w:type="dxa"/>
            <w:noWrap/>
            <w:hideMark/>
          </w:tcPr>
          <w:p w14:paraId="3AA1FC5B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700000</w:t>
            </w:r>
          </w:p>
        </w:tc>
        <w:tc>
          <w:tcPr>
            <w:tcW w:w="1180" w:type="dxa"/>
            <w:noWrap/>
            <w:hideMark/>
          </w:tcPr>
          <w:p w14:paraId="065FF202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588,747</w:t>
            </w:r>
          </w:p>
        </w:tc>
      </w:tr>
    </w:tbl>
    <w:p w14:paraId="3DC0C728" w14:textId="77777777" w:rsidR="008D77F5" w:rsidRDefault="008D77F5" w:rsidP="008D77F5"/>
    <w:p w14:paraId="1F68E51B" w14:textId="5ABA523E" w:rsidR="008D77F5" w:rsidRPr="008D77F5" w:rsidRDefault="008D77F5" w:rsidP="008D77F5"/>
    <w:p w14:paraId="19032FCD" w14:textId="71BC2AF0" w:rsidR="008D77F5" w:rsidRPr="00FB6E0E" w:rsidRDefault="008D77F5" w:rsidP="008D77F5">
      <w:pPr>
        <w:pStyle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6E0E">
        <w:rPr>
          <w:rFonts w:ascii="Times New Roman" w:hAnsi="Times New Roman" w:cs="Times New Roman"/>
          <w:color w:val="000000" w:themeColor="text1"/>
          <w:sz w:val="24"/>
          <w:szCs w:val="24"/>
        </w:rPr>
        <w:t>Сортировка Хоара (быстрая сортировка)</w:t>
      </w:r>
    </w:p>
    <w:p w14:paraId="5AC82CA7" w14:textId="21A9C3B4" w:rsidR="008D77F5" w:rsidRPr="008D77F5" w:rsidRDefault="008D77F5" w:rsidP="008D77F5">
      <w:r>
        <w:rPr>
          <w:noProof/>
        </w:rPr>
        <w:drawing>
          <wp:anchor distT="0" distB="0" distL="114300" distR="114300" simplePos="0" relativeHeight="251684864" behindDoc="1" locked="0" layoutInCell="1" allowOverlap="1" wp14:anchorId="08C58F1C" wp14:editId="3176BC97">
            <wp:simplePos x="0" y="0"/>
            <wp:positionH relativeFrom="column">
              <wp:posOffset>1695450</wp:posOffset>
            </wp:positionH>
            <wp:positionV relativeFrom="paragraph">
              <wp:posOffset>285115</wp:posOffset>
            </wp:positionV>
            <wp:extent cx="4572000" cy="2743200"/>
            <wp:effectExtent l="0" t="0" r="0" b="0"/>
            <wp:wrapNone/>
            <wp:docPr id="21" name="Диаграмма 21">
              <a:extLst xmlns:a="http://schemas.openxmlformats.org/drawingml/2006/main">
                <a:ext uri="{FF2B5EF4-FFF2-40B4-BE49-F238E27FC236}">
                  <a16:creationId xmlns:a16="http://schemas.microsoft.com/office/drawing/2014/main" id="{F35E36C1-4DB7-A159-5E03-8891083323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</w:p>
    <w:tbl>
      <w:tblPr>
        <w:tblStyle w:val="af2"/>
        <w:tblW w:w="1957" w:type="dxa"/>
        <w:tblLook w:val="04A0" w:firstRow="1" w:lastRow="0" w:firstColumn="1" w:lastColumn="0" w:noHBand="0" w:noVBand="1"/>
      </w:tblPr>
      <w:tblGrid>
        <w:gridCol w:w="1295"/>
        <w:gridCol w:w="960"/>
      </w:tblGrid>
      <w:tr w:rsidR="00372E59" w:rsidRPr="008D77F5" w14:paraId="60FA9D31" w14:textId="77777777" w:rsidTr="00372E59">
        <w:trPr>
          <w:trHeight w:val="288"/>
        </w:trPr>
        <w:tc>
          <w:tcPr>
            <w:tcW w:w="997" w:type="dxa"/>
            <w:noWrap/>
          </w:tcPr>
          <w:p w14:paraId="044F7F90" w14:textId="7DD23FC4" w:rsidR="00372E59" w:rsidRPr="008D77F5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элементов</w:t>
            </w:r>
          </w:p>
        </w:tc>
        <w:tc>
          <w:tcPr>
            <w:tcW w:w="960" w:type="dxa"/>
            <w:noWrap/>
          </w:tcPr>
          <w:p w14:paraId="78DD6863" w14:textId="05E52E41" w:rsidR="00372E59" w:rsidRPr="008D77F5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Время, с</w:t>
            </w:r>
          </w:p>
        </w:tc>
      </w:tr>
      <w:tr w:rsidR="00372E59" w:rsidRPr="008D77F5" w14:paraId="3827F232" w14:textId="4B91CFBA" w:rsidTr="00372E59">
        <w:trPr>
          <w:trHeight w:val="288"/>
        </w:trPr>
        <w:tc>
          <w:tcPr>
            <w:tcW w:w="997" w:type="dxa"/>
            <w:noWrap/>
            <w:hideMark/>
          </w:tcPr>
          <w:p w14:paraId="2C512425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FE465F3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72E59" w:rsidRPr="008D77F5" w14:paraId="158E3D6E" w14:textId="720AFA09" w:rsidTr="00372E59">
        <w:trPr>
          <w:trHeight w:val="288"/>
        </w:trPr>
        <w:tc>
          <w:tcPr>
            <w:tcW w:w="997" w:type="dxa"/>
            <w:noWrap/>
            <w:hideMark/>
          </w:tcPr>
          <w:p w14:paraId="6F83369D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17D305B2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72E59" w:rsidRPr="008D77F5" w14:paraId="25E7B28F" w14:textId="3B0F1A77" w:rsidTr="00372E59">
        <w:trPr>
          <w:trHeight w:val="288"/>
        </w:trPr>
        <w:tc>
          <w:tcPr>
            <w:tcW w:w="997" w:type="dxa"/>
            <w:noWrap/>
            <w:hideMark/>
          </w:tcPr>
          <w:p w14:paraId="0CD76E8B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3FB88C35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72E59" w:rsidRPr="008D77F5" w14:paraId="5FA22E17" w14:textId="6C063AB0" w:rsidTr="00372E59">
        <w:trPr>
          <w:trHeight w:val="288"/>
        </w:trPr>
        <w:tc>
          <w:tcPr>
            <w:tcW w:w="997" w:type="dxa"/>
            <w:noWrap/>
            <w:hideMark/>
          </w:tcPr>
          <w:p w14:paraId="44B9E19B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5000</w:t>
            </w:r>
          </w:p>
        </w:tc>
        <w:tc>
          <w:tcPr>
            <w:tcW w:w="960" w:type="dxa"/>
            <w:noWrap/>
            <w:hideMark/>
          </w:tcPr>
          <w:p w14:paraId="2A10BFFE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</w:tr>
      <w:tr w:rsidR="00372E59" w:rsidRPr="008D77F5" w14:paraId="1614B14D" w14:textId="7B733901" w:rsidTr="00372E59">
        <w:trPr>
          <w:trHeight w:val="288"/>
        </w:trPr>
        <w:tc>
          <w:tcPr>
            <w:tcW w:w="997" w:type="dxa"/>
            <w:noWrap/>
            <w:hideMark/>
          </w:tcPr>
          <w:p w14:paraId="6BCF18BF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960" w:type="dxa"/>
            <w:noWrap/>
            <w:hideMark/>
          </w:tcPr>
          <w:p w14:paraId="02F542EA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</w:tr>
      <w:tr w:rsidR="00372E59" w:rsidRPr="008D77F5" w14:paraId="089528A3" w14:textId="66794E3F" w:rsidTr="00372E59">
        <w:trPr>
          <w:trHeight w:val="288"/>
        </w:trPr>
        <w:tc>
          <w:tcPr>
            <w:tcW w:w="997" w:type="dxa"/>
            <w:noWrap/>
            <w:hideMark/>
          </w:tcPr>
          <w:p w14:paraId="32E2837C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50000</w:t>
            </w:r>
          </w:p>
        </w:tc>
        <w:tc>
          <w:tcPr>
            <w:tcW w:w="960" w:type="dxa"/>
            <w:noWrap/>
            <w:hideMark/>
          </w:tcPr>
          <w:p w14:paraId="36DAF27B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0,008</w:t>
            </w:r>
          </w:p>
        </w:tc>
      </w:tr>
      <w:tr w:rsidR="00372E59" w:rsidRPr="008D77F5" w14:paraId="49A88D74" w14:textId="7C6733CF" w:rsidTr="00372E59">
        <w:trPr>
          <w:trHeight w:val="288"/>
        </w:trPr>
        <w:tc>
          <w:tcPr>
            <w:tcW w:w="997" w:type="dxa"/>
            <w:noWrap/>
            <w:hideMark/>
          </w:tcPr>
          <w:p w14:paraId="5D44A16C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960" w:type="dxa"/>
            <w:noWrap/>
            <w:hideMark/>
          </w:tcPr>
          <w:p w14:paraId="2CF18C85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0,019</w:t>
            </w:r>
          </w:p>
        </w:tc>
      </w:tr>
      <w:tr w:rsidR="00372E59" w:rsidRPr="008D77F5" w14:paraId="4C5CC2F1" w14:textId="6D4F7F8B" w:rsidTr="00372E59">
        <w:trPr>
          <w:trHeight w:val="288"/>
        </w:trPr>
        <w:tc>
          <w:tcPr>
            <w:tcW w:w="997" w:type="dxa"/>
            <w:noWrap/>
            <w:hideMark/>
          </w:tcPr>
          <w:p w14:paraId="62476B63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200000</w:t>
            </w:r>
          </w:p>
        </w:tc>
        <w:tc>
          <w:tcPr>
            <w:tcW w:w="960" w:type="dxa"/>
            <w:noWrap/>
            <w:hideMark/>
          </w:tcPr>
          <w:p w14:paraId="68EFA368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0,048</w:t>
            </w:r>
          </w:p>
        </w:tc>
      </w:tr>
      <w:tr w:rsidR="00372E59" w:rsidRPr="008D77F5" w14:paraId="5DE4215A" w14:textId="41427DE9" w:rsidTr="00372E59">
        <w:trPr>
          <w:trHeight w:val="288"/>
        </w:trPr>
        <w:tc>
          <w:tcPr>
            <w:tcW w:w="997" w:type="dxa"/>
            <w:noWrap/>
            <w:hideMark/>
          </w:tcPr>
          <w:p w14:paraId="1DAF828D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300000</w:t>
            </w:r>
          </w:p>
        </w:tc>
        <w:tc>
          <w:tcPr>
            <w:tcW w:w="960" w:type="dxa"/>
            <w:noWrap/>
            <w:hideMark/>
          </w:tcPr>
          <w:p w14:paraId="71301D62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0,067</w:t>
            </w:r>
          </w:p>
        </w:tc>
      </w:tr>
      <w:tr w:rsidR="00372E59" w:rsidRPr="008D77F5" w14:paraId="460C0BF0" w14:textId="279070EC" w:rsidTr="00372E59">
        <w:trPr>
          <w:trHeight w:val="288"/>
        </w:trPr>
        <w:tc>
          <w:tcPr>
            <w:tcW w:w="997" w:type="dxa"/>
            <w:noWrap/>
            <w:hideMark/>
          </w:tcPr>
          <w:p w14:paraId="13E05124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400000</w:t>
            </w:r>
          </w:p>
        </w:tc>
        <w:tc>
          <w:tcPr>
            <w:tcW w:w="960" w:type="dxa"/>
            <w:noWrap/>
            <w:hideMark/>
          </w:tcPr>
          <w:p w14:paraId="1F958495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0,081</w:t>
            </w:r>
          </w:p>
        </w:tc>
      </w:tr>
      <w:tr w:rsidR="00372E59" w:rsidRPr="008D77F5" w14:paraId="04B789D6" w14:textId="62BE540D" w:rsidTr="00372E59">
        <w:trPr>
          <w:trHeight w:val="288"/>
        </w:trPr>
        <w:tc>
          <w:tcPr>
            <w:tcW w:w="997" w:type="dxa"/>
            <w:noWrap/>
            <w:hideMark/>
          </w:tcPr>
          <w:p w14:paraId="5732DEC9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960" w:type="dxa"/>
            <w:noWrap/>
            <w:hideMark/>
          </w:tcPr>
          <w:p w14:paraId="5599B4BD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0,111</w:t>
            </w:r>
          </w:p>
        </w:tc>
      </w:tr>
      <w:tr w:rsidR="00372E59" w:rsidRPr="008D77F5" w14:paraId="4A9F2C0E" w14:textId="5E183E1D" w:rsidTr="00372E59">
        <w:trPr>
          <w:trHeight w:val="288"/>
        </w:trPr>
        <w:tc>
          <w:tcPr>
            <w:tcW w:w="997" w:type="dxa"/>
            <w:noWrap/>
            <w:hideMark/>
          </w:tcPr>
          <w:p w14:paraId="102F7BAF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600000</w:t>
            </w:r>
          </w:p>
        </w:tc>
        <w:tc>
          <w:tcPr>
            <w:tcW w:w="960" w:type="dxa"/>
            <w:noWrap/>
            <w:hideMark/>
          </w:tcPr>
          <w:p w14:paraId="08A8B11C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0,122</w:t>
            </w:r>
          </w:p>
        </w:tc>
      </w:tr>
      <w:tr w:rsidR="00372E59" w:rsidRPr="008D77F5" w14:paraId="0F715701" w14:textId="09EDA603" w:rsidTr="00372E59">
        <w:trPr>
          <w:trHeight w:val="288"/>
        </w:trPr>
        <w:tc>
          <w:tcPr>
            <w:tcW w:w="997" w:type="dxa"/>
            <w:noWrap/>
            <w:hideMark/>
          </w:tcPr>
          <w:p w14:paraId="5769E75B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700000</w:t>
            </w:r>
          </w:p>
        </w:tc>
        <w:tc>
          <w:tcPr>
            <w:tcW w:w="960" w:type="dxa"/>
            <w:noWrap/>
            <w:hideMark/>
          </w:tcPr>
          <w:p w14:paraId="14DD78D6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0,133</w:t>
            </w:r>
          </w:p>
        </w:tc>
      </w:tr>
      <w:tr w:rsidR="00372E59" w:rsidRPr="008D77F5" w14:paraId="17A1CCDE" w14:textId="7B9031E5" w:rsidTr="00372E59">
        <w:trPr>
          <w:trHeight w:val="288"/>
        </w:trPr>
        <w:tc>
          <w:tcPr>
            <w:tcW w:w="997" w:type="dxa"/>
            <w:noWrap/>
            <w:hideMark/>
          </w:tcPr>
          <w:p w14:paraId="0A2369C1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800000</w:t>
            </w:r>
          </w:p>
        </w:tc>
        <w:tc>
          <w:tcPr>
            <w:tcW w:w="960" w:type="dxa"/>
            <w:noWrap/>
            <w:hideMark/>
          </w:tcPr>
          <w:p w14:paraId="0B9CC0EC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0,168</w:t>
            </w:r>
          </w:p>
        </w:tc>
      </w:tr>
      <w:tr w:rsidR="00372E59" w:rsidRPr="008D77F5" w14:paraId="700055E4" w14:textId="0A53C7D2" w:rsidTr="00372E59">
        <w:trPr>
          <w:trHeight w:val="288"/>
        </w:trPr>
        <w:tc>
          <w:tcPr>
            <w:tcW w:w="997" w:type="dxa"/>
            <w:noWrap/>
            <w:hideMark/>
          </w:tcPr>
          <w:p w14:paraId="353D1DCA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900000</w:t>
            </w:r>
          </w:p>
        </w:tc>
        <w:tc>
          <w:tcPr>
            <w:tcW w:w="960" w:type="dxa"/>
            <w:noWrap/>
            <w:hideMark/>
          </w:tcPr>
          <w:p w14:paraId="04ACB09E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0,185</w:t>
            </w:r>
          </w:p>
        </w:tc>
      </w:tr>
      <w:tr w:rsidR="00372E59" w:rsidRPr="008D77F5" w14:paraId="4AF9AD6E" w14:textId="759242A9" w:rsidTr="00372E59">
        <w:trPr>
          <w:trHeight w:val="288"/>
        </w:trPr>
        <w:tc>
          <w:tcPr>
            <w:tcW w:w="997" w:type="dxa"/>
            <w:noWrap/>
            <w:hideMark/>
          </w:tcPr>
          <w:p w14:paraId="57EC0A62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960" w:type="dxa"/>
            <w:noWrap/>
            <w:hideMark/>
          </w:tcPr>
          <w:p w14:paraId="15572380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0,202</w:t>
            </w:r>
          </w:p>
        </w:tc>
      </w:tr>
    </w:tbl>
    <w:p w14:paraId="4685C679" w14:textId="151BFA0F" w:rsidR="008D77F5" w:rsidRDefault="008D77F5" w:rsidP="00BF673B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2A7DDF0A" w14:textId="3675FDBB" w:rsidR="00372E59" w:rsidRPr="00FB6E0E" w:rsidRDefault="00372E59" w:rsidP="00372E59">
      <w:pPr>
        <w:pStyle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6E0E">
        <w:rPr>
          <w:rFonts w:ascii="Times New Roman" w:hAnsi="Times New Roman" w:cs="Times New Roman"/>
          <w:color w:val="000000" w:themeColor="text1"/>
          <w:sz w:val="24"/>
          <w:szCs w:val="24"/>
        </w:rPr>
        <w:t>Сортировка «расческой»</w:t>
      </w:r>
    </w:p>
    <w:p w14:paraId="7CA623A5" w14:textId="6793B092" w:rsidR="00FE4B57" w:rsidRPr="00FE4B57" w:rsidRDefault="00FE4B57" w:rsidP="00FE4B57">
      <w:r>
        <w:rPr>
          <w:noProof/>
        </w:rPr>
        <w:drawing>
          <wp:anchor distT="0" distB="0" distL="114300" distR="114300" simplePos="0" relativeHeight="251686912" behindDoc="1" locked="0" layoutInCell="1" allowOverlap="1" wp14:anchorId="27E9AF60" wp14:editId="5BB08DCA">
            <wp:simplePos x="0" y="0"/>
            <wp:positionH relativeFrom="column">
              <wp:posOffset>1584960</wp:posOffset>
            </wp:positionH>
            <wp:positionV relativeFrom="paragraph">
              <wp:posOffset>342265</wp:posOffset>
            </wp:positionV>
            <wp:extent cx="4572000" cy="2743200"/>
            <wp:effectExtent l="0" t="0" r="0" b="0"/>
            <wp:wrapNone/>
            <wp:docPr id="22" name="Диаграмма 22">
              <a:extLst xmlns:a="http://schemas.openxmlformats.org/drawingml/2006/main">
                <a:ext uri="{FF2B5EF4-FFF2-40B4-BE49-F238E27FC236}">
                  <a16:creationId xmlns:a16="http://schemas.microsoft.com/office/drawing/2014/main" id="{607489F2-E564-5D1A-AF4E-FF8CED8A20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</w:p>
    <w:tbl>
      <w:tblPr>
        <w:tblStyle w:val="af2"/>
        <w:tblW w:w="1957" w:type="dxa"/>
        <w:tblLook w:val="04A0" w:firstRow="1" w:lastRow="0" w:firstColumn="1" w:lastColumn="0" w:noHBand="0" w:noVBand="1"/>
      </w:tblPr>
      <w:tblGrid>
        <w:gridCol w:w="1295"/>
        <w:gridCol w:w="960"/>
      </w:tblGrid>
      <w:tr w:rsidR="00372E59" w:rsidRPr="00372E59" w14:paraId="3F46F192" w14:textId="77777777" w:rsidTr="00372E59">
        <w:trPr>
          <w:trHeight w:val="288"/>
        </w:trPr>
        <w:tc>
          <w:tcPr>
            <w:tcW w:w="997" w:type="dxa"/>
            <w:noWrap/>
          </w:tcPr>
          <w:p w14:paraId="7141A4B9" w14:textId="41D3196B" w:rsid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элементов</w:t>
            </w:r>
          </w:p>
        </w:tc>
        <w:tc>
          <w:tcPr>
            <w:tcW w:w="960" w:type="dxa"/>
            <w:noWrap/>
          </w:tcPr>
          <w:p w14:paraId="7E5934AE" w14:textId="659CE36C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Время, с</w:t>
            </w:r>
          </w:p>
        </w:tc>
      </w:tr>
      <w:tr w:rsidR="00372E59" w:rsidRPr="00372E59" w14:paraId="36905808" w14:textId="77777777" w:rsidTr="00372E59">
        <w:trPr>
          <w:trHeight w:val="288"/>
        </w:trPr>
        <w:tc>
          <w:tcPr>
            <w:tcW w:w="997" w:type="dxa"/>
            <w:noWrap/>
            <w:hideMark/>
          </w:tcPr>
          <w:p w14:paraId="776D4FCE" w14:textId="3B337259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10 </w:t>
            </w:r>
          </w:p>
        </w:tc>
        <w:tc>
          <w:tcPr>
            <w:tcW w:w="960" w:type="dxa"/>
            <w:noWrap/>
            <w:hideMark/>
          </w:tcPr>
          <w:p w14:paraId="657AE42C" w14:textId="3FB68F75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72E59" w:rsidRPr="00372E59" w14:paraId="6EC1A39F" w14:textId="77777777" w:rsidTr="00372E59">
        <w:trPr>
          <w:trHeight w:val="288"/>
        </w:trPr>
        <w:tc>
          <w:tcPr>
            <w:tcW w:w="997" w:type="dxa"/>
            <w:noWrap/>
            <w:hideMark/>
          </w:tcPr>
          <w:p w14:paraId="5A8E01E6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2FE491FF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72E59" w:rsidRPr="00372E59" w14:paraId="5B8040E3" w14:textId="77777777" w:rsidTr="00372E59">
        <w:trPr>
          <w:trHeight w:val="288"/>
        </w:trPr>
        <w:tc>
          <w:tcPr>
            <w:tcW w:w="997" w:type="dxa"/>
            <w:noWrap/>
            <w:hideMark/>
          </w:tcPr>
          <w:p w14:paraId="15AF0F9D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4DB608E6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</w:tr>
      <w:tr w:rsidR="00372E59" w:rsidRPr="00372E59" w14:paraId="590EEE0E" w14:textId="77777777" w:rsidTr="00372E59">
        <w:trPr>
          <w:trHeight w:val="288"/>
        </w:trPr>
        <w:tc>
          <w:tcPr>
            <w:tcW w:w="997" w:type="dxa"/>
            <w:noWrap/>
            <w:hideMark/>
          </w:tcPr>
          <w:p w14:paraId="62461C6E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5000</w:t>
            </w:r>
          </w:p>
        </w:tc>
        <w:tc>
          <w:tcPr>
            <w:tcW w:w="960" w:type="dxa"/>
            <w:noWrap/>
            <w:hideMark/>
          </w:tcPr>
          <w:p w14:paraId="209396DA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</w:tr>
      <w:tr w:rsidR="00372E59" w:rsidRPr="00372E59" w14:paraId="5D82D8BA" w14:textId="77777777" w:rsidTr="00372E59">
        <w:trPr>
          <w:trHeight w:val="288"/>
        </w:trPr>
        <w:tc>
          <w:tcPr>
            <w:tcW w:w="997" w:type="dxa"/>
            <w:noWrap/>
            <w:hideMark/>
          </w:tcPr>
          <w:p w14:paraId="2CCF6627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960" w:type="dxa"/>
            <w:noWrap/>
            <w:hideMark/>
          </w:tcPr>
          <w:p w14:paraId="1ECA9A01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</w:tr>
      <w:tr w:rsidR="00372E59" w:rsidRPr="00372E59" w14:paraId="1A93CD91" w14:textId="77777777" w:rsidTr="00372E59">
        <w:trPr>
          <w:trHeight w:val="288"/>
        </w:trPr>
        <w:tc>
          <w:tcPr>
            <w:tcW w:w="997" w:type="dxa"/>
            <w:noWrap/>
            <w:hideMark/>
          </w:tcPr>
          <w:p w14:paraId="7FC13288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50000</w:t>
            </w:r>
          </w:p>
        </w:tc>
        <w:tc>
          <w:tcPr>
            <w:tcW w:w="960" w:type="dxa"/>
            <w:noWrap/>
            <w:hideMark/>
          </w:tcPr>
          <w:p w14:paraId="267611C1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</w:tr>
      <w:tr w:rsidR="00372E59" w:rsidRPr="00372E59" w14:paraId="26DA06C7" w14:textId="77777777" w:rsidTr="00372E59">
        <w:trPr>
          <w:trHeight w:val="288"/>
        </w:trPr>
        <w:tc>
          <w:tcPr>
            <w:tcW w:w="997" w:type="dxa"/>
            <w:noWrap/>
            <w:hideMark/>
          </w:tcPr>
          <w:p w14:paraId="3341ECD9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960" w:type="dxa"/>
            <w:noWrap/>
            <w:hideMark/>
          </w:tcPr>
          <w:p w14:paraId="323B4530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0,026</w:t>
            </w:r>
          </w:p>
        </w:tc>
      </w:tr>
      <w:tr w:rsidR="00372E59" w:rsidRPr="00372E59" w14:paraId="7458B102" w14:textId="77777777" w:rsidTr="00372E59">
        <w:trPr>
          <w:trHeight w:val="288"/>
        </w:trPr>
        <w:tc>
          <w:tcPr>
            <w:tcW w:w="997" w:type="dxa"/>
            <w:noWrap/>
            <w:hideMark/>
          </w:tcPr>
          <w:p w14:paraId="1542BD96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200000</w:t>
            </w:r>
          </w:p>
        </w:tc>
        <w:tc>
          <w:tcPr>
            <w:tcW w:w="960" w:type="dxa"/>
            <w:noWrap/>
            <w:hideMark/>
          </w:tcPr>
          <w:p w14:paraId="2CEF533A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0,053</w:t>
            </w:r>
          </w:p>
        </w:tc>
      </w:tr>
      <w:tr w:rsidR="00372E59" w:rsidRPr="00372E59" w14:paraId="62F50846" w14:textId="77777777" w:rsidTr="00372E59">
        <w:trPr>
          <w:trHeight w:val="288"/>
        </w:trPr>
        <w:tc>
          <w:tcPr>
            <w:tcW w:w="997" w:type="dxa"/>
            <w:noWrap/>
            <w:hideMark/>
          </w:tcPr>
          <w:p w14:paraId="098B8ADF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300000</w:t>
            </w:r>
          </w:p>
        </w:tc>
        <w:tc>
          <w:tcPr>
            <w:tcW w:w="960" w:type="dxa"/>
            <w:noWrap/>
            <w:hideMark/>
          </w:tcPr>
          <w:p w14:paraId="4E63BA75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0,091</w:t>
            </w:r>
          </w:p>
        </w:tc>
      </w:tr>
      <w:tr w:rsidR="00372E59" w:rsidRPr="00372E59" w14:paraId="52C1DAA4" w14:textId="77777777" w:rsidTr="00372E59">
        <w:trPr>
          <w:trHeight w:val="288"/>
        </w:trPr>
        <w:tc>
          <w:tcPr>
            <w:tcW w:w="997" w:type="dxa"/>
            <w:noWrap/>
            <w:hideMark/>
          </w:tcPr>
          <w:p w14:paraId="6D4B433D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400000</w:t>
            </w:r>
          </w:p>
        </w:tc>
        <w:tc>
          <w:tcPr>
            <w:tcW w:w="960" w:type="dxa"/>
            <w:noWrap/>
            <w:hideMark/>
          </w:tcPr>
          <w:p w14:paraId="15AE1755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0,123</w:t>
            </w:r>
          </w:p>
        </w:tc>
      </w:tr>
      <w:tr w:rsidR="00372E59" w:rsidRPr="00372E59" w14:paraId="126B7024" w14:textId="77777777" w:rsidTr="00372E59">
        <w:trPr>
          <w:trHeight w:val="288"/>
        </w:trPr>
        <w:tc>
          <w:tcPr>
            <w:tcW w:w="997" w:type="dxa"/>
            <w:noWrap/>
            <w:hideMark/>
          </w:tcPr>
          <w:p w14:paraId="71ED9958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960" w:type="dxa"/>
            <w:noWrap/>
            <w:hideMark/>
          </w:tcPr>
          <w:p w14:paraId="5BA635D1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0,161</w:t>
            </w:r>
          </w:p>
        </w:tc>
      </w:tr>
      <w:tr w:rsidR="00372E59" w:rsidRPr="00372E59" w14:paraId="6790D264" w14:textId="77777777" w:rsidTr="00372E59">
        <w:trPr>
          <w:trHeight w:val="288"/>
        </w:trPr>
        <w:tc>
          <w:tcPr>
            <w:tcW w:w="997" w:type="dxa"/>
            <w:noWrap/>
            <w:hideMark/>
          </w:tcPr>
          <w:p w14:paraId="3EB9C70E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600000</w:t>
            </w:r>
          </w:p>
        </w:tc>
        <w:tc>
          <w:tcPr>
            <w:tcW w:w="960" w:type="dxa"/>
            <w:noWrap/>
            <w:hideMark/>
          </w:tcPr>
          <w:p w14:paraId="0935948E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0,189</w:t>
            </w:r>
          </w:p>
        </w:tc>
      </w:tr>
      <w:tr w:rsidR="00372E59" w:rsidRPr="00372E59" w14:paraId="0278C7F7" w14:textId="77777777" w:rsidTr="00372E59">
        <w:trPr>
          <w:trHeight w:val="288"/>
        </w:trPr>
        <w:tc>
          <w:tcPr>
            <w:tcW w:w="997" w:type="dxa"/>
            <w:noWrap/>
            <w:hideMark/>
          </w:tcPr>
          <w:p w14:paraId="39E4391E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700000</w:t>
            </w:r>
          </w:p>
        </w:tc>
        <w:tc>
          <w:tcPr>
            <w:tcW w:w="960" w:type="dxa"/>
            <w:noWrap/>
            <w:hideMark/>
          </w:tcPr>
          <w:p w14:paraId="7E5E4B39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0,227</w:t>
            </w:r>
          </w:p>
        </w:tc>
      </w:tr>
      <w:tr w:rsidR="00372E59" w:rsidRPr="00372E59" w14:paraId="2239ADC6" w14:textId="77777777" w:rsidTr="00372E59">
        <w:trPr>
          <w:trHeight w:val="288"/>
        </w:trPr>
        <w:tc>
          <w:tcPr>
            <w:tcW w:w="997" w:type="dxa"/>
            <w:noWrap/>
            <w:hideMark/>
          </w:tcPr>
          <w:p w14:paraId="6E9C04C0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800000</w:t>
            </w:r>
          </w:p>
        </w:tc>
        <w:tc>
          <w:tcPr>
            <w:tcW w:w="960" w:type="dxa"/>
            <w:noWrap/>
            <w:hideMark/>
          </w:tcPr>
          <w:p w14:paraId="2FD890D9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0,228</w:t>
            </w:r>
          </w:p>
        </w:tc>
      </w:tr>
      <w:tr w:rsidR="00372E59" w:rsidRPr="00372E59" w14:paraId="42A904B1" w14:textId="77777777" w:rsidTr="00372E59">
        <w:trPr>
          <w:trHeight w:val="288"/>
        </w:trPr>
        <w:tc>
          <w:tcPr>
            <w:tcW w:w="997" w:type="dxa"/>
            <w:noWrap/>
            <w:hideMark/>
          </w:tcPr>
          <w:p w14:paraId="19CC4FB6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900000</w:t>
            </w:r>
          </w:p>
        </w:tc>
        <w:tc>
          <w:tcPr>
            <w:tcW w:w="960" w:type="dxa"/>
            <w:noWrap/>
            <w:hideMark/>
          </w:tcPr>
          <w:p w14:paraId="71F44286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0,268</w:t>
            </w:r>
          </w:p>
        </w:tc>
      </w:tr>
      <w:tr w:rsidR="00372E59" w:rsidRPr="00372E59" w14:paraId="0C70494E" w14:textId="77777777" w:rsidTr="00372E59">
        <w:trPr>
          <w:trHeight w:val="288"/>
        </w:trPr>
        <w:tc>
          <w:tcPr>
            <w:tcW w:w="997" w:type="dxa"/>
            <w:noWrap/>
            <w:hideMark/>
          </w:tcPr>
          <w:p w14:paraId="6925D76F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960" w:type="dxa"/>
            <w:noWrap/>
            <w:hideMark/>
          </w:tcPr>
          <w:p w14:paraId="411CE454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0,27</w:t>
            </w:r>
          </w:p>
        </w:tc>
      </w:tr>
    </w:tbl>
    <w:p w14:paraId="568F6579" w14:textId="1377BCE2" w:rsidR="00372E59" w:rsidRPr="00091DAA" w:rsidRDefault="00372E59" w:rsidP="00BF673B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8" w:name="_Toc26962568"/>
      <w:r w:rsidRPr="00B145FD">
        <w:rPr>
          <w:rFonts w:ascii="Times New Roman" w:hAnsi="Times New Roman"/>
          <w:color w:val="auto"/>
        </w:rPr>
        <w:t>Заключение</w:t>
      </w:r>
      <w:bookmarkEnd w:id="8"/>
    </w:p>
    <w:p w14:paraId="735747DC" w14:textId="0FA5F9DE" w:rsidR="007D6965" w:rsidRPr="00FB6E0E" w:rsidRDefault="000B30A1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B6E0E">
        <w:rPr>
          <w:rFonts w:ascii="Times New Roman" w:hAnsi="Times New Roman" w:cs="Times New Roman"/>
          <w:sz w:val="24"/>
          <w:szCs w:val="24"/>
          <w:lang w:eastAsia="ru-RU"/>
        </w:rPr>
        <w:t xml:space="preserve">Написав программу, содержащую сортировки, проверив корректность их работы, мы смогли использовать результат их работы для проведения экспериментов. Они показали нам, что зависимость времени работы сортировок от количества элементов в массиве растет так же, как сложность сортировки. </w:t>
      </w:r>
    </w:p>
    <w:p w14:paraId="766CB27D" w14:textId="77777777" w:rsidR="00A872E5" w:rsidRPr="000B30A1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9" w:name="_Приложение"/>
      <w:bookmarkStart w:id="10" w:name="_Toc26962569"/>
      <w:bookmarkEnd w:id="9"/>
      <w:r w:rsidRPr="00B145FD">
        <w:rPr>
          <w:rFonts w:ascii="Times New Roman" w:hAnsi="Times New Roman"/>
          <w:color w:val="auto"/>
        </w:rPr>
        <w:t>Приложение</w:t>
      </w:r>
      <w:bookmarkEnd w:id="10"/>
    </w:p>
    <w:p w14:paraId="15698157" w14:textId="77777777" w:rsidR="00FE4B57" w:rsidRPr="00FE4B57" w:rsidRDefault="00FE4B57" w:rsidP="00FE4B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B5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E4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4B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E4B57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FE4B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B939E22" w14:textId="77777777" w:rsidR="00FE4B57" w:rsidRPr="00FE4B57" w:rsidRDefault="00FE4B57" w:rsidP="00FE4B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B5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E4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4B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E4B57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FE4B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9262251" w14:textId="77777777" w:rsidR="00FE4B57" w:rsidRPr="00FE4B57" w:rsidRDefault="00FE4B57" w:rsidP="00FE4B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B5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E4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4B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E4B57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FE4B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6FF5E76" w14:textId="77777777" w:rsidR="00FE4B57" w:rsidRPr="00FE4B57" w:rsidRDefault="00FE4B57" w:rsidP="00FE4B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B5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E4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4B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E4B57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FE4B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8ABD15A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8B4BDA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compare(</w:t>
      </w:r>
      <w:proofErr w:type="gramEnd"/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E9C216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C7A24E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* arg1, * arg2;</w:t>
      </w:r>
    </w:p>
    <w:p w14:paraId="53AA5BC8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arg1 = (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8FF281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arg2 = (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571974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((*arg1 - *arg2) &lt; 0)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527841C5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A7FF91B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A847925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((*arg1 - *arg2) &gt; 0)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57284F57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078A0B6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BA335E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518166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mas_a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mas_b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DE27C1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A80124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mas_a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14:paraId="6A407660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60A38D6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mas_a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 </w:t>
      </w:r>
      <w:proofErr w:type="spellStart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mas_b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]) &gt; 1e-8 || (</w:t>
      </w:r>
      <w:proofErr w:type="spellStart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mas_a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 </w:t>
      </w:r>
      <w:proofErr w:type="spellStart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mas_b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]) &lt; -(1e-8))</w:t>
      </w:r>
    </w:p>
    <w:p w14:paraId="11333C2B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597E99A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5FE9AAAF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45F197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51E48D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11" w:name="_Hlk122646446"/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malloc(</w:t>
      </w:r>
      <w:proofErr w:type="spellStart"/>
      <w:proofErr w:type="gramEnd"/>
      <w:r w:rsidRPr="00F74AF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bookmarkEnd w:id="11"/>
    <w:p w14:paraId="10B9E5FE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B902FC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creature(</w:t>
      </w:r>
      <w:proofErr w:type="gramEnd"/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B462DA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410EDA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* mas;</w:t>
      </w:r>
    </w:p>
    <w:p w14:paraId="63E389E0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mas = (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 *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2D378F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0B932FC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mas[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] =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 + ((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)rand() / ((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74AFF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BE58C57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mas;</w:t>
      </w:r>
    </w:p>
    <w:p w14:paraId="1045D88D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914A39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D964F7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12" w:name="_Hlk122646720"/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bookmarkEnd w:id="12"/>
    </w:p>
    <w:p w14:paraId="01034607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A23C67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F42EA8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AED659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61DCC9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5FFDA8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9312F0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bubble(</w:t>
      </w:r>
      <w:proofErr w:type="gramEnd"/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4A533C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67FAAB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0;</w:t>
      </w:r>
    </w:p>
    <w:p w14:paraId="68082BBD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C82E5A7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4B0F209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flag = 0;</w:t>
      </w:r>
    </w:p>
    <w:p w14:paraId="73423036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408BDD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428E0D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proofErr w:type="gramStart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j + 1])</w:t>
      </w:r>
    </w:p>
    <w:p w14:paraId="545070B9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D01478B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swap(&amp;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[j], &amp;</w:t>
      </w:r>
      <w:proofErr w:type="gramStart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j + 1]);</w:t>
      </w:r>
    </w:p>
    <w:p w14:paraId="25226D46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flag = 1;</w:t>
      </w:r>
    </w:p>
    <w:p w14:paraId="34C6DEBD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5BB700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8859A2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E38581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0)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855DD5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6DA884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E6BEA0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2BBE8B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3999BD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CBA6D3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CBCB35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D3FB94C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; j &gt; 0; j--)</w:t>
      </w:r>
    </w:p>
    <w:p w14:paraId="50B47AFD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&lt; </w:t>
      </w:r>
      <w:proofErr w:type="gramStart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j - 1])</w:t>
      </w:r>
    </w:p>
    <w:p w14:paraId="36DF28B5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swap(&amp;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[j], &amp;</w:t>
      </w:r>
      <w:proofErr w:type="gramStart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j - 1]);</w:t>
      </w:r>
    </w:p>
    <w:p w14:paraId="2A2977B4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E206F7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31EBA6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2A28CE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partition(</w:t>
      </w:r>
      <w:proofErr w:type="gramEnd"/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6C3716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8A0F13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 / 2;</w:t>
      </w:r>
    </w:p>
    <w:p w14:paraId="00711BB5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mid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E408D07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6F07B4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78778A5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2C117A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] &lt; mid) &amp;&amp; (</w:t>
      </w:r>
      <w:proofErr w:type="gramStart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CA776B8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F82655C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] &gt; mid) &amp;&amp; (</w:t>
      </w:r>
      <w:proofErr w:type="gramStart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8773F49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61C38439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mid &amp;&amp; </w:t>
      </w:r>
      <w:proofErr w:type="gramStart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B45B18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178023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swap(&amp;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], &amp;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3E9B7F14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6E66FD3A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0D878B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mid &amp;&amp; </w:t>
      </w:r>
      <w:proofErr w:type="gramStart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15A183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E1D30B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swap(&amp;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], &amp;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1C6A13CE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C869244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A5F8AB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swap(&amp;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], &amp;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17419A48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4AC86DAF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24AEE4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560BE9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13D47E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comb(</w:t>
      </w:r>
      <w:proofErr w:type="gramEnd"/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CBC05D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9F7A69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 = 1.246;</w:t>
      </w:r>
    </w:p>
    <w:p w14:paraId="6B280B0C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 =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7A3CC3C4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step !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082F3283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5B18C42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step &lt;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75E6A16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proofErr w:type="gramStart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step])</w:t>
      </w:r>
    </w:p>
    <w:p w14:paraId="5C18AAFA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swap(&amp;</w:t>
      </w:r>
      <w:proofErr w:type="spellStart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], &amp;</w:t>
      </w:r>
      <w:proofErr w:type="spellStart"/>
      <w:proofErr w:type="gramStart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step]);</w:t>
      </w:r>
    </w:p>
    <w:p w14:paraId="3964229F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step /= factor;</w:t>
      </w:r>
    </w:p>
    <w:p w14:paraId="5190F385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0DB1347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7F5C17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FCBB44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A90288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Quicksort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D30BA6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72BCE4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C54BA6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1F3EA75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partition(</w:t>
      </w:r>
      <w:proofErr w:type="gramEnd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766B76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Quicksort(</w:t>
      </w:r>
      <w:proofErr w:type="gramEnd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, p-1);</w:t>
      </w:r>
    </w:p>
    <w:p w14:paraId="0B05695C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Quicksort(</w:t>
      </w:r>
      <w:proofErr w:type="gramEnd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p+1,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A79994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BBB495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0B8E9A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6A4E96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55A384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6EBC52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3B6690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74AFF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finish;</w:t>
      </w:r>
    </w:p>
    <w:p w14:paraId="7CDA74CE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vibor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itog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nachalo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C00283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2D4935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* arr1;</w:t>
      </w:r>
    </w:p>
    <w:p w14:paraId="5C5E6C7D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74AF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4AFF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74E961" w14:textId="77777777" w:rsidR="00F74AFF" w:rsidRPr="000B30A1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B30A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B30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30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0B30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сортировку</w:t>
      </w:r>
      <w:r w:rsidRPr="000B30A1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B30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29EC47" w14:textId="77777777" w:rsid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B30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"1 - сортировка пузырьком\n"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5A48EB" w14:textId="77777777" w:rsid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"2 - сортировка вставками\n"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AC3338" w14:textId="77777777" w:rsid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"3 - сортировка Хоара\n"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35A8A2" w14:textId="77777777" w:rsid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"4 - сортировка расческой\n"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933F05" w14:textId="77777777" w:rsid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"%i"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vibor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E57970" w14:textId="77777777" w:rsid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707043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74AFF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F74AFF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14:paraId="018FAB7C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creature(n);</w:t>
      </w:r>
    </w:p>
    <w:p w14:paraId="7FB2724F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arr1 = (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*) * n);</w:t>
      </w:r>
    </w:p>
    <w:p w14:paraId="7BD83EBA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1EB5EE1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arr1[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DA3BA93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74A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"5 - 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F74A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F74A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\n"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397543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74AFF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F74AFF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nachalo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547FB5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nachalo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5)</w:t>
      </w:r>
    </w:p>
    <w:p w14:paraId="64B3F9AD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77E4128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74AFF">
        <w:rPr>
          <w:rFonts w:ascii="Cascadia Mono" w:hAnsi="Cascadia Mono" w:cs="Cascadia Mono"/>
          <w:color w:val="A31515"/>
          <w:sz w:val="19"/>
          <w:szCs w:val="19"/>
          <w:lang w:val="en-US"/>
        </w:rPr>
        <w:t>"%f "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7196772A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74AF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668C15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vibor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5D18C4FD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A4A0311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645EE5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bubble(</w:t>
      </w:r>
      <w:proofErr w:type="spellStart"/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14:paraId="3999481D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finish =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7060F8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44DB2B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vibor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</w:t>
      </w:r>
    </w:p>
    <w:p w14:paraId="5E98C8A0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6559152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B4BF8C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14:paraId="20251FA6" w14:textId="77777777" w:rsidR="00F74AFF" w:rsidRPr="000B30A1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30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finish = </w:t>
      </w:r>
      <w:proofErr w:type="gramStart"/>
      <w:r w:rsidRPr="000B30A1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0B30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3BE936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30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6EA883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vibor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3)</w:t>
      </w:r>
    </w:p>
    <w:p w14:paraId="34439902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051BF64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2814C0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Quicksort(</w:t>
      </w:r>
      <w:proofErr w:type="spellStart"/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, 0, n-1);</w:t>
      </w:r>
    </w:p>
    <w:p w14:paraId="4BB0F725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finish =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5F0627C6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A30AEE6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vibor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4)</w:t>
      </w:r>
    </w:p>
    <w:p w14:paraId="08B26A7A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FAB7149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25C261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comb(</w:t>
      </w:r>
      <w:proofErr w:type="spellStart"/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14:paraId="569EDA4E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finish =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29BEB9" w14:textId="77777777" w:rsid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8697A0" w14:textId="77777777" w:rsid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"6 - Вывод отсортированного массива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73957D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74AFF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F74AFF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itog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3AB75F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itog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6)</w:t>
      </w:r>
    </w:p>
    <w:p w14:paraId="1999A4FC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65B197C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74AFF">
        <w:rPr>
          <w:rFonts w:ascii="Cascadia Mono" w:hAnsi="Cascadia Mono" w:cs="Cascadia Mono"/>
          <w:color w:val="A31515"/>
          <w:sz w:val="19"/>
          <w:szCs w:val="19"/>
          <w:lang w:val="en-US"/>
        </w:rPr>
        <w:t>"%f "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FED7DE4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74AF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03777C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74A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F74A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коорое</w:t>
      </w:r>
      <w:proofErr w:type="spellEnd"/>
      <w:r w:rsidRPr="00F74A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потребовалось</w:t>
      </w:r>
      <w:r w:rsidRPr="00F74A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0B99D9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74AFF">
        <w:rPr>
          <w:rFonts w:ascii="Cascadia Mono" w:hAnsi="Cascadia Mono" w:cs="Cascadia Mono"/>
          <w:color w:val="A31515"/>
          <w:sz w:val="19"/>
          <w:szCs w:val="19"/>
          <w:lang w:val="en-US"/>
        </w:rPr>
        <w:t>"%f\n"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, (finish - start) / (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F74AFF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51A16D1" w14:textId="77777777" w:rsid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"Проверка корректности: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EA0281" w14:textId="77777777" w:rsid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arr1,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n) == 1)</w:t>
      </w:r>
    </w:p>
    <w:p w14:paraId="406ED9A4" w14:textId="77777777" w:rsid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"Сортировка работает корректно"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A04D0E" w14:textId="77777777" w:rsid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BB9022D" w14:textId="77777777" w:rsid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"Сортировка работает некорректно"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956E5C" w14:textId="77777777" w:rsid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6B79C7B" w14:textId="77777777" w:rsid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085115" w14:textId="530F1AF3" w:rsidR="00B0044C" w:rsidRPr="00957967" w:rsidRDefault="00B0044C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sectPr w:rsidR="00B0044C" w:rsidRPr="00957967" w:rsidSect="009B5773">
      <w:footerReference w:type="default" r:id="rId18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7A7C0" w14:textId="77777777" w:rsidR="007E5AF4" w:rsidRDefault="007E5AF4" w:rsidP="00C1184E">
      <w:pPr>
        <w:spacing w:after="0"/>
      </w:pPr>
      <w:r>
        <w:separator/>
      </w:r>
    </w:p>
  </w:endnote>
  <w:endnote w:type="continuationSeparator" w:id="0">
    <w:p w14:paraId="1AD34852" w14:textId="77777777" w:rsidR="007E5AF4" w:rsidRDefault="007E5AF4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305155"/>
      <w:docPartObj>
        <w:docPartGallery w:val="Page Numbers (Bottom of Page)"/>
        <w:docPartUnique/>
      </w:docPartObj>
    </w:sdtPr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39438" w14:textId="77777777" w:rsidR="007E5AF4" w:rsidRDefault="007E5AF4" w:rsidP="00C1184E">
      <w:pPr>
        <w:spacing w:after="0"/>
      </w:pPr>
      <w:r>
        <w:separator/>
      </w:r>
    </w:p>
  </w:footnote>
  <w:footnote w:type="continuationSeparator" w:id="0">
    <w:p w14:paraId="5D2763E1" w14:textId="77777777" w:rsidR="007E5AF4" w:rsidRDefault="007E5AF4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1637C2"/>
    <w:multiLevelType w:val="hybridMultilevel"/>
    <w:tmpl w:val="8A127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087311297">
    <w:abstractNumId w:val="13"/>
  </w:num>
  <w:num w:numId="2" w16cid:durableId="1982491872">
    <w:abstractNumId w:val="4"/>
  </w:num>
  <w:num w:numId="3" w16cid:durableId="1277911162">
    <w:abstractNumId w:val="8"/>
  </w:num>
  <w:num w:numId="4" w16cid:durableId="1603341615">
    <w:abstractNumId w:val="10"/>
  </w:num>
  <w:num w:numId="5" w16cid:durableId="1758476308">
    <w:abstractNumId w:val="11"/>
  </w:num>
  <w:num w:numId="6" w16cid:durableId="625426140">
    <w:abstractNumId w:val="15"/>
  </w:num>
  <w:num w:numId="7" w16cid:durableId="1875193903">
    <w:abstractNumId w:val="12"/>
  </w:num>
  <w:num w:numId="8" w16cid:durableId="1436631782">
    <w:abstractNumId w:val="17"/>
  </w:num>
  <w:num w:numId="9" w16cid:durableId="756024818">
    <w:abstractNumId w:val="9"/>
  </w:num>
  <w:num w:numId="10" w16cid:durableId="732312987">
    <w:abstractNumId w:val="14"/>
  </w:num>
  <w:num w:numId="11" w16cid:durableId="88239708">
    <w:abstractNumId w:val="3"/>
  </w:num>
  <w:num w:numId="12" w16cid:durableId="1057897598">
    <w:abstractNumId w:val="2"/>
  </w:num>
  <w:num w:numId="13" w16cid:durableId="1482120147">
    <w:abstractNumId w:val="0"/>
  </w:num>
  <w:num w:numId="14" w16cid:durableId="2102335504">
    <w:abstractNumId w:val="16"/>
  </w:num>
  <w:num w:numId="15" w16cid:durableId="1897744041">
    <w:abstractNumId w:val="7"/>
  </w:num>
  <w:num w:numId="16" w16cid:durableId="1557158202">
    <w:abstractNumId w:val="5"/>
  </w:num>
  <w:num w:numId="17" w16cid:durableId="1484200062">
    <w:abstractNumId w:val="6"/>
  </w:num>
  <w:num w:numId="18" w16cid:durableId="599289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3AD1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75AD8"/>
    <w:rsid w:val="00080A15"/>
    <w:rsid w:val="00083AEB"/>
    <w:rsid w:val="00091DAA"/>
    <w:rsid w:val="000923FA"/>
    <w:rsid w:val="000965A1"/>
    <w:rsid w:val="000A0366"/>
    <w:rsid w:val="000A296D"/>
    <w:rsid w:val="000A2A58"/>
    <w:rsid w:val="000A3AB6"/>
    <w:rsid w:val="000A4C57"/>
    <w:rsid w:val="000B30A1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0414"/>
    <w:rsid w:val="0016161C"/>
    <w:rsid w:val="00175BA3"/>
    <w:rsid w:val="001939B3"/>
    <w:rsid w:val="001A049E"/>
    <w:rsid w:val="001A0E94"/>
    <w:rsid w:val="001A349C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E2F7C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069D"/>
    <w:rsid w:val="002829D5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3FBF"/>
    <w:rsid w:val="00346B9E"/>
    <w:rsid w:val="003547E0"/>
    <w:rsid w:val="00361655"/>
    <w:rsid w:val="00362881"/>
    <w:rsid w:val="00364103"/>
    <w:rsid w:val="00372E59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17BD"/>
    <w:rsid w:val="003D4FA9"/>
    <w:rsid w:val="003D62F2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4B47"/>
    <w:rsid w:val="004253F7"/>
    <w:rsid w:val="00436083"/>
    <w:rsid w:val="00436362"/>
    <w:rsid w:val="00441C7B"/>
    <w:rsid w:val="004570CB"/>
    <w:rsid w:val="004621AD"/>
    <w:rsid w:val="004629A3"/>
    <w:rsid w:val="00465C72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A4C4E"/>
    <w:rsid w:val="004B2B4A"/>
    <w:rsid w:val="004B5092"/>
    <w:rsid w:val="004C0420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46151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06BC1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0C48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AF4"/>
    <w:rsid w:val="007E5D1C"/>
    <w:rsid w:val="007F2CA1"/>
    <w:rsid w:val="007F752A"/>
    <w:rsid w:val="007F7D4A"/>
    <w:rsid w:val="00803B9D"/>
    <w:rsid w:val="0080492E"/>
    <w:rsid w:val="0081161D"/>
    <w:rsid w:val="00812DD1"/>
    <w:rsid w:val="0083166F"/>
    <w:rsid w:val="00841A3B"/>
    <w:rsid w:val="008517A2"/>
    <w:rsid w:val="00852C3C"/>
    <w:rsid w:val="00861E9B"/>
    <w:rsid w:val="0086325A"/>
    <w:rsid w:val="00882DD9"/>
    <w:rsid w:val="008912D0"/>
    <w:rsid w:val="00891F26"/>
    <w:rsid w:val="008949F1"/>
    <w:rsid w:val="008966E7"/>
    <w:rsid w:val="00897A0B"/>
    <w:rsid w:val="008B572E"/>
    <w:rsid w:val="008D577F"/>
    <w:rsid w:val="008D77F5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07B48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06FA"/>
    <w:rsid w:val="009A310A"/>
    <w:rsid w:val="009A5510"/>
    <w:rsid w:val="009B1CA4"/>
    <w:rsid w:val="009B5773"/>
    <w:rsid w:val="009C0A51"/>
    <w:rsid w:val="009C46F4"/>
    <w:rsid w:val="009C5CDF"/>
    <w:rsid w:val="009D280D"/>
    <w:rsid w:val="009D5EA8"/>
    <w:rsid w:val="009E1706"/>
    <w:rsid w:val="009E708C"/>
    <w:rsid w:val="009F397B"/>
    <w:rsid w:val="009F5002"/>
    <w:rsid w:val="00A00F82"/>
    <w:rsid w:val="00A011F5"/>
    <w:rsid w:val="00A047DB"/>
    <w:rsid w:val="00A04D81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AF55EE"/>
    <w:rsid w:val="00B0044C"/>
    <w:rsid w:val="00B05FDD"/>
    <w:rsid w:val="00B145FD"/>
    <w:rsid w:val="00B24674"/>
    <w:rsid w:val="00B27A25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E22C2"/>
    <w:rsid w:val="00BF01F4"/>
    <w:rsid w:val="00BF1270"/>
    <w:rsid w:val="00BF1CC1"/>
    <w:rsid w:val="00BF2441"/>
    <w:rsid w:val="00BF5359"/>
    <w:rsid w:val="00BF6599"/>
    <w:rsid w:val="00BF673B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25607"/>
    <w:rsid w:val="00C327E3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A1DA2"/>
    <w:rsid w:val="00CC275D"/>
    <w:rsid w:val="00CC2DAD"/>
    <w:rsid w:val="00CC6A27"/>
    <w:rsid w:val="00CD0D7B"/>
    <w:rsid w:val="00CD42D3"/>
    <w:rsid w:val="00CD77EC"/>
    <w:rsid w:val="00CE0911"/>
    <w:rsid w:val="00CE497B"/>
    <w:rsid w:val="00CE5C76"/>
    <w:rsid w:val="00CE6CD0"/>
    <w:rsid w:val="00CF52C0"/>
    <w:rsid w:val="00D00829"/>
    <w:rsid w:val="00D00F76"/>
    <w:rsid w:val="00D03DE2"/>
    <w:rsid w:val="00D15BC8"/>
    <w:rsid w:val="00D16454"/>
    <w:rsid w:val="00D25779"/>
    <w:rsid w:val="00D32591"/>
    <w:rsid w:val="00D34C47"/>
    <w:rsid w:val="00D35E21"/>
    <w:rsid w:val="00D3632E"/>
    <w:rsid w:val="00D44FEA"/>
    <w:rsid w:val="00D62871"/>
    <w:rsid w:val="00D67F9C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35103"/>
    <w:rsid w:val="00E402A2"/>
    <w:rsid w:val="00E50364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0B18"/>
    <w:rsid w:val="00F228B2"/>
    <w:rsid w:val="00F23FC3"/>
    <w:rsid w:val="00F244FD"/>
    <w:rsid w:val="00F26461"/>
    <w:rsid w:val="00F26B81"/>
    <w:rsid w:val="00F31D21"/>
    <w:rsid w:val="00F41880"/>
    <w:rsid w:val="00F5517C"/>
    <w:rsid w:val="00F569E4"/>
    <w:rsid w:val="00F5784F"/>
    <w:rsid w:val="00F578BD"/>
    <w:rsid w:val="00F66A2F"/>
    <w:rsid w:val="00F66E8E"/>
    <w:rsid w:val="00F708AD"/>
    <w:rsid w:val="00F74AFF"/>
    <w:rsid w:val="00F75636"/>
    <w:rsid w:val="00F757DA"/>
    <w:rsid w:val="00F830D6"/>
    <w:rsid w:val="00F93A62"/>
    <w:rsid w:val="00FA0AC0"/>
    <w:rsid w:val="00FB6E0E"/>
    <w:rsid w:val="00FC49CC"/>
    <w:rsid w:val="00FC756A"/>
    <w:rsid w:val="00FD003B"/>
    <w:rsid w:val="00FE2271"/>
    <w:rsid w:val="00FE313F"/>
    <w:rsid w:val="00FE4B57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7E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table" w:styleId="af2">
    <w:name w:val="Grid Table Light"/>
    <w:basedOn w:val="a1"/>
    <w:uiPriority w:val="40"/>
    <w:rsid w:val="003D17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3">
    <w:name w:val="Placeholder Text"/>
    <w:basedOn w:val="a0"/>
    <w:uiPriority w:val="99"/>
    <w:semiHidden/>
    <w:rsid w:val="00CE5C76"/>
    <w:rPr>
      <w:color w:val="808080"/>
    </w:rPr>
  </w:style>
  <w:style w:type="table" w:styleId="21">
    <w:name w:val="Plain Table 2"/>
    <w:basedOn w:val="a1"/>
    <w:uiPriority w:val="42"/>
    <w:rsid w:val="00013A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Plain Table 1"/>
    <w:basedOn w:val="a1"/>
    <w:uiPriority w:val="41"/>
    <w:rsid w:val="00372E5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https://d.docs.live.net/5c1940b2147dbbd8/&#1056;&#1072;&#1073;&#1086;&#1095;&#1080;&#1081;%20&#1089;&#1090;&#1086;&#1083;/&#1050;&#1085;&#1080;&#1075;&#1072;1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https://d.docs.live.net/5c1940b2147dbbd8/&#1056;&#1072;&#1073;&#1086;&#1095;&#1080;&#1081;%20&#1089;&#1090;&#1086;&#1083;/&#1050;&#1085;&#1080;&#1075;&#1072;1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https://d.docs.live.net/5c1940b2147dbbd8/&#1056;&#1072;&#1073;&#1086;&#1095;&#1080;&#1081;%20&#1089;&#1090;&#1086;&#1083;/&#1050;&#1085;&#1080;&#1075;&#1072;1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c1940b2147dbbd8/&#1056;&#1072;&#1073;&#1086;&#1095;&#1080;&#1081;%20&#1089;&#1090;&#1086;&#1083;/&#1050;&#1085;&#1080;&#1075;&#1072;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[Книга1.xlsx]Лист1!$A$2:$A$14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  <c:pt idx="7">
                  <c:v>200000</c:v>
                </c:pt>
                <c:pt idx="8">
                  <c:v>300000</c:v>
                </c:pt>
                <c:pt idx="9">
                  <c:v>400000</c:v>
                </c:pt>
                <c:pt idx="10">
                  <c:v>500000</c:v>
                </c:pt>
                <c:pt idx="11">
                  <c:v>600000</c:v>
                </c:pt>
                <c:pt idx="12">
                  <c:v>700000</c:v>
                </c:pt>
              </c:numCache>
            </c:numRef>
          </c:xVal>
          <c:yVal>
            <c:numRef>
              <c:f>[Книга1.xlsx]Лист1!$B$2:$B$14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6.2E-2</c:v>
                </c:pt>
                <c:pt idx="4">
                  <c:v>0.27600000000000002</c:v>
                </c:pt>
                <c:pt idx="5">
                  <c:v>8.0760000000000005</c:v>
                </c:pt>
                <c:pt idx="6">
                  <c:v>35.307000000000002</c:v>
                </c:pt>
                <c:pt idx="7">
                  <c:v>166.82</c:v>
                </c:pt>
                <c:pt idx="8">
                  <c:v>373.94600000000003</c:v>
                </c:pt>
                <c:pt idx="9">
                  <c:v>567.72400000000005</c:v>
                </c:pt>
                <c:pt idx="10">
                  <c:v>1026.8440000000001</c:v>
                </c:pt>
                <c:pt idx="11">
                  <c:v>1407.9010000000001</c:v>
                </c:pt>
                <c:pt idx="12">
                  <c:v>1780.3979999999999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6AE-4098-989C-B785F23F36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0859912"/>
        <c:axId val="650860240"/>
      </c:scatterChart>
      <c:valAx>
        <c:axId val="650859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0860240"/>
        <c:crosses val="autoZero"/>
        <c:crossBetween val="midCat"/>
      </c:valAx>
      <c:valAx>
        <c:axId val="650860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08599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[Книга1.xlsx]Лист1!$A$2:$A$14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  <c:pt idx="7">
                  <c:v>200000</c:v>
                </c:pt>
                <c:pt idx="8">
                  <c:v>300000</c:v>
                </c:pt>
                <c:pt idx="9">
                  <c:v>400000</c:v>
                </c:pt>
                <c:pt idx="10">
                  <c:v>500000</c:v>
                </c:pt>
                <c:pt idx="11">
                  <c:v>600000</c:v>
                </c:pt>
                <c:pt idx="12">
                  <c:v>700000</c:v>
                </c:pt>
              </c:numCache>
            </c:numRef>
          </c:xVal>
          <c:yVal>
            <c:numRef>
              <c:f>[Книга1.xlsx]Лист1!$C$2:$C$14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2E-3</c:v>
                </c:pt>
                <c:pt idx="3">
                  <c:v>2.9000000000000001E-2</c:v>
                </c:pt>
                <c:pt idx="4">
                  <c:v>0.11700000000000001</c:v>
                </c:pt>
                <c:pt idx="5">
                  <c:v>2.9359999999999999</c:v>
                </c:pt>
                <c:pt idx="6">
                  <c:v>13.826000000000001</c:v>
                </c:pt>
                <c:pt idx="7">
                  <c:v>60.749000000000002</c:v>
                </c:pt>
                <c:pt idx="8">
                  <c:v>127.19799999999999</c:v>
                </c:pt>
                <c:pt idx="9">
                  <c:v>209.57300000000001</c:v>
                </c:pt>
                <c:pt idx="10">
                  <c:v>290.53899999999999</c:v>
                </c:pt>
                <c:pt idx="11">
                  <c:v>442.10899999999998</c:v>
                </c:pt>
                <c:pt idx="12">
                  <c:v>588.74699999999996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9FF-46BD-A7A0-2457BACBDC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0597520"/>
        <c:axId val="530600800"/>
      </c:scatterChart>
      <c:valAx>
        <c:axId val="530597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600800"/>
        <c:crosses val="autoZero"/>
        <c:crossBetween val="midCat"/>
      </c:valAx>
      <c:valAx>
        <c:axId val="530600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5975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[Книга1.xlsx]Лист1!$L$31:$L$46</c:f>
              <c:numCache>
                <c:formatCode>General</c:formatCode>
                <c:ptCount val="1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  <c:pt idx="7">
                  <c:v>200000</c:v>
                </c:pt>
                <c:pt idx="8">
                  <c:v>300000</c:v>
                </c:pt>
                <c:pt idx="9">
                  <c:v>400000</c:v>
                </c:pt>
                <c:pt idx="10">
                  <c:v>500000</c:v>
                </c:pt>
                <c:pt idx="11">
                  <c:v>600000</c:v>
                </c:pt>
                <c:pt idx="12">
                  <c:v>700000</c:v>
                </c:pt>
                <c:pt idx="13">
                  <c:v>800000</c:v>
                </c:pt>
                <c:pt idx="14">
                  <c:v>900000</c:v>
                </c:pt>
                <c:pt idx="15">
                  <c:v>1000000</c:v>
                </c:pt>
              </c:numCache>
            </c:numRef>
          </c:xVal>
          <c:yVal>
            <c:numRef>
              <c:f>[Книга1.xlsx]Лист1!$M$31:$M$46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1E-3</c:v>
                </c:pt>
                <c:pt idx="4">
                  <c:v>2E-3</c:v>
                </c:pt>
                <c:pt idx="5">
                  <c:v>8.0000000000000002E-3</c:v>
                </c:pt>
                <c:pt idx="6">
                  <c:v>1.9E-2</c:v>
                </c:pt>
                <c:pt idx="7">
                  <c:v>4.8000000000000001E-2</c:v>
                </c:pt>
                <c:pt idx="8">
                  <c:v>6.7000000000000004E-2</c:v>
                </c:pt>
                <c:pt idx="9">
                  <c:v>8.1000000000000003E-2</c:v>
                </c:pt>
                <c:pt idx="10">
                  <c:v>0.111</c:v>
                </c:pt>
                <c:pt idx="11">
                  <c:v>0.122</c:v>
                </c:pt>
                <c:pt idx="12">
                  <c:v>0.13300000000000001</c:v>
                </c:pt>
                <c:pt idx="13">
                  <c:v>0.16800000000000001</c:v>
                </c:pt>
                <c:pt idx="14">
                  <c:v>0.185</c:v>
                </c:pt>
                <c:pt idx="15">
                  <c:v>0.20200000000000001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213-4D4A-823F-0A6DD7608E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0503576"/>
        <c:axId val="650503904"/>
      </c:scatterChart>
      <c:valAx>
        <c:axId val="650503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0503904"/>
        <c:crosses val="autoZero"/>
        <c:crossBetween val="midCat"/>
      </c:valAx>
      <c:valAx>
        <c:axId val="650503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0503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[Книга1.xlsx]Лист1!$L$31:$L$46</c:f>
              <c:numCache>
                <c:formatCode>General</c:formatCode>
                <c:ptCount val="1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  <c:pt idx="7">
                  <c:v>200000</c:v>
                </c:pt>
                <c:pt idx="8">
                  <c:v>300000</c:v>
                </c:pt>
                <c:pt idx="9">
                  <c:v>400000</c:v>
                </c:pt>
                <c:pt idx="10">
                  <c:v>500000</c:v>
                </c:pt>
                <c:pt idx="11">
                  <c:v>600000</c:v>
                </c:pt>
                <c:pt idx="12">
                  <c:v>700000</c:v>
                </c:pt>
                <c:pt idx="13">
                  <c:v>800000</c:v>
                </c:pt>
                <c:pt idx="14">
                  <c:v>900000</c:v>
                </c:pt>
                <c:pt idx="15">
                  <c:v>1000000</c:v>
                </c:pt>
              </c:numCache>
            </c:numRef>
          </c:xVal>
          <c:yVal>
            <c:numRef>
              <c:f>[Книга1.xlsx]Лист1!$N$31:$N$46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1E-3</c:v>
                </c:pt>
                <c:pt idx="4">
                  <c:v>2E-3</c:v>
                </c:pt>
                <c:pt idx="5">
                  <c:v>0.01</c:v>
                </c:pt>
                <c:pt idx="6">
                  <c:v>2.5999999999999999E-2</c:v>
                </c:pt>
                <c:pt idx="7">
                  <c:v>5.2999999999999999E-2</c:v>
                </c:pt>
                <c:pt idx="8">
                  <c:v>9.0999999999999998E-2</c:v>
                </c:pt>
                <c:pt idx="9">
                  <c:v>0.123</c:v>
                </c:pt>
                <c:pt idx="10">
                  <c:v>0.161</c:v>
                </c:pt>
                <c:pt idx="11">
                  <c:v>0.189</c:v>
                </c:pt>
                <c:pt idx="12">
                  <c:v>0.22700000000000001</c:v>
                </c:pt>
                <c:pt idx="13">
                  <c:v>0.22800000000000001</c:v>
                </c:pt>
                <c:pt idx="14">
                  <c:v>0.26800000000000002</c:v>
                </c:pt>
                <c:pt idx="15">
                  <c:v>0.27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3C7-4210-AF3E-7B04954B60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1977736"/>
        <c:axId val="641976424"/>
      </c:scatterChart>
      <c:valAx>
        <c:axId val="641977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1976424"/>
        <c:crosses val="autoZero"/>
        <c:crossBetween val="midCat"/>
      </c:valAx>
      <c:valAx>
        <c:axId val="641976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1977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4009</TotalTime>
  <Pages>16</Pages>
  <Words>2627</Words>
  <Characters>14979</Characters>
  <Application>Microsoft Office Word</Application>
  <DocSecurity>0</DocSecurity>
  <Lines>124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16</vt:i4>
      </vt:variant>
    </vt:vector>
  </HeadingPairs>
  <TitlesOfParts>
    <vt:vector size="17" baseType="lpstr">
      <vt:lpstr/>
      <vt:lpstr>Постановка задачи</vt:lpstr>
      <vt:lpstr>Метод решения</vt:lpstr>
      <vt:lpstr>        Сортировка «пузырек» с остановкой</vt:lpstr>
      <vt:lpstr>        Сортировка вставками</vt:lpstr>
      <vt:lpstr>        Сортировка Хоара (быстрая сортировка)</vt:lpstr>
      <vt:lpstr>        Сортировка «расческой»</vt:lpstr>
      <vt:lpstr>Руководство пользователя</vt:lpstr>
      <vt:lpstr>Описание программной реализации</vt:lpstr>
      <vt:lpstr>Подтверждение корректности</vt:lpstr>
      <vt:lpstr>Результаты экспериментов</vt:lpstr>
      <vt:lpstr>        Сортировка «Пузырек» с остановкой</vt:lpstr>
      <vt:lpstr>        Сортировка «Вставками»</vt:lpstr>
      <vt:lpstr>        Сортировка Хоара (быстрая сортировка)</vt:lpstr>
      <vt:lpstr>        Сортировка «расческой»</vt:lpstr>
      <vt:lpstr>Заключение</vt:lpstr>
      <vt:lpstr>Приложение</vt:lpstr>
    </vt:vector>
  </TitlesOfParts>
  <Company>SPecialiST RePack</Company>
  <LinksUpToDate>false</LinksUpToDate>
  <CharactersWithSpaces>17571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Ульяна Сосновская</cp:lastModifiedBy>
  <cp:revision>23</cp:revision>
  <dcterms:created xsi:type="dcterms:W3CDTF">2014-12-18T14:35:00Z</dcterms:created>
  <dcterms:modified xsi:type="dcterms:W3CDTF">2022-12-22T21:41:00Z</dcterms:modified>
</cp:coreProperties>
</file>