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4B7EB" w14:textId="77777777" w:rsidR="00753E13" w:rsidRDefault="00DA1093">
      <w:r>
        <w:rPr>
          <w:rFonts w:hint="eastAsia"/>
        </w:rPr>
        <w:t>地图：用矩阵表示；每个单元是一个类；存有时刻表</w:t>
      </w:r>
    </w:p>
    <w:p w14:paraId="7600BBB6" w14:textId="77777777" w:rsidR="00DA1093" w:rsidRDefault="00DA1093">
      <w:r>
        <w:rPr>
          <w:rFonts w:hint="eastAsia"/>
        </w:rPr>
        <w:t>策略模块：</w:t>
      </w:r>
    </w:p>
    <w:p w14:paraId="152E3360" w14:textId="77777777" w:rsidR="00DA1093" w:rsidRDefault="00DA1093">
      <w:r>
        <w:rPr>
          <w:rFonts w:hint="eastAsia"/>
        </w:rPr>
        <w:t>主系统：计时；选项；开启子任务</w:t>
      </w:r>
    </w:p>
    <w:p w14:paraId="28759FE6" w14:textId="0A8ECCD0" w:rsidR="00DA1093" w:rsidRDefault="00DA1093">
      <w:r>
        <w:rPr>
          <w:rFonts w:hint="eastAsia"/>
        </w:rPr>
        <w:t>子线程：输入信息；调用策略；调用计时；在地图上显示</w:t>
      </w:r>
    </w:p>
    <w:p w14:paraId="2353FD5D" w14:textId="48BBDD55" w:rsidR="00C95F7C" w:rsidRDefault="00C95F7C">
      <w:r>
        <w:rPr>
          <w:rFonts w:hint="eastAsia"/>
        </w:rPr>
        <w:t>策略：算法……</w:t>
      </w:r>
    </w:p>
    <w:p w14:paraId="438412F8" w14:textId="77777777" w:rsidR="00DA1093" w:rsidRDefault="00DA1093"/>
    <w:p w14:paraId="0609E9E6" w14:textId="4F2298F6" w:rsidR="008D6E0B" w:rsidRDefault="008D6E0B">
      <w:r>
        <w:rPr>
          <w:rFonts w:hint="eastAsia"/>
        </w:rPr>
        <w:t>时间：“时间”的显示；获取当前“时间”；</w:t>
      </w:r>
    </w:p>
    <w:p w14:paraId="03E7713B" w14:textId="01F2BE79" w:rsidR="008D6E0B" w:rsidRDefault="008D6E0B">
      <w:r>
        <w:rPr>
          <w:rFonts w:hint="eastAsia"/>
        </w:rPr>
        <w:t>现实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程序</w:t>
      </w:r>
      <w:r>
        <w:rPr>
          <w:rFonts w:hint="eastAsia"/>
        </w:rPr>
        <w:t>3600</w:t>
      </w:r>
      <w:r>
        <w:rPr>
          <w:rFonts w:hint="eastAsia"/>
        </w:rPr>
        <w:t>秒</w:t>
      </w:r>
      <w:r w:rsidR="00E02D50">
        <w:tab/>
        <w:t>1</w:t>
      </w:r>
      <w:r w:rsidR="00E02D50">
        <w:rPr>
          <w:rFonts w:hint="eastAsia"/>
        </w:rPr>
        <w:t>：</w:t>
      </w:r>
      <w:r w:rsidR="00E02D50">
        <w:rPr>
          <w:rFonts w:hint="eastAsia"/>
        </w:rPr>
        <w:t>300</w:t>
      </w:r>
      <w:r w:rsidR="00E02D50">
        <w:rPr>
          <w:rFonts w:hint="eastAsia"/>
        </w:rPr>
        <w:t>秒</w:t>
      </w:r>
    </w:p>
    <w:p w14:paraId="0AF0A6A9" w14:textId="3D29DCBC" w:rsidR="008D6E0B" w:rsidRDefault="008D6E0B">
      <w:r>
        <w:rPr>
          <w:rFonts w:hint="eastAsia"/>
        </w:rPr>
        <w:t>自我计时：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系统每计</w:t>
      </w:r>
      <w:proofErr w:type="gramEnd"/>
      <w:r>
        <w:rPr>
          <w:rFonts w:hint="eastAsia"/>
        </w:rPr>
        <w:t>1</w:t>
      </w:r>
      <w:r>
        <w:t>s</w:t>
      </w:r>
      <w:r>
        <w:rPr>
          <w:rFonts w:hint="eastAsia"/>
        </w:rPr>
        <w:t>，自我计</w:t>
      </w:r>
      <w:r w:rsidR="00147105">
        <w:rPr>
          <w:rFonts w:hint="eastAsia"/>
        </w:rPr>
        <w:t>300</w:t>
      </w:r>
      <w:r>
        <w:rPr>
          <w:rFonts w:hint="eastAsia"/>
        </w:rPr>
        <w:t>s</w:t>
      </w:r>
    </w:p>
    <w:p w14:paraId="5A853440" w14:textId="1B4D0F57" w:rsidR="00D164E0" w:rsidRDefault="00C95F7C"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秒为</w:t>
      </w:r>
      <w:r>
        <w:rPr>
          <w:rFonts w:hint="eastAsia"/>
        </w:rPr>
        <w:t>1</w:t>
      </w:r>
      <w:r>
        <w:rPr>
          <w:rFonts w:hint="eastAsia"/>
        </w:rPr>
        <w:t>个时间单位，定时器一秒</w:t>
      </w:r>
    </w:p>
    <w:p w14:paraId="76523DDD" w14:textId="77777777" w:rsidR="00E02D50" w:rsidRDefault="00E02D50">
      <w:bookmarkStart w:id="0" w:name="_GoBack"/>
      <w:bookmarkEnd w:id="0"/>
    </w:p>
    <w:p w14:paraId="5D44D720" w14:textId="7EFDD828" w:rsidR="00D164E0" w:rsidRDefault="00D164E0"/>
    <w:p w14:paraId="6B5A833F" w14:textId="72CF76E4" w:rsidR="00D164E0" w:rsidRDefault="00D164E0">
      <w:r>
        <w:rPr>
          <w:rFonts w:hint="eastAsia"/>
        </w:rPr>
        <w:t>框架设计：</w:t>
      </w:r>
    </w:p>
    <w:p w14:paraId="1C1100A4" w14:textId="1BDE093D" w:rsidR="00D164E0" w:rsidRDefault="00A23198">
      <w:r>
        <w:rPr>
          <w:rFonts w:hint="eastAsia"/>
        </w:rPr>
        <w:t>主系统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初始化，载入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显示主界面</w:t>
      </w:r>
    </w:p>
    <w:p w14:paraId="30153344" w14:textId="0F15B541" w:rsidR="00A23198" w:rsidRDefault="00A23198">
      <w:r>
        <w:tab/>
      </w:r>
      <w:r>
        <w:rPr>
          <w:rFonts w:hint="eastAsia"/>
        </w:rPr>
        <w:t>主界面：启动</w:t>
      </w:r>
      <w:r w:rsidR="007E21AD">
        <w:rPr>
          <w:rFonts w:hint="eastAsia"/>
        </w:rPr>
        <w:t>（计时）</w:t>
      </w:r>
      <w:r>
        <w:rPr>
          <w:rFonts w:hint="eastAsia"/>
        </w:rPr>
        <w:t>、开始旅程、地图【图】、时间显示、时刻表</w:t>
      </w:r>
    </w:p>
    <w:p w14:paraId="799C2D70" w14:textId="7C7D7C86" w:rsidR="00A23198" w:rsidRDefault="00A23198">
      <w:r>
        <w:rPr>
          <w:rFonts w:hint="eastAsia"/>
        </w:rPr>
        <w:t>子线程（开始旅程后）：</w:t>
      </w:r>
      <w:r w:rsidR="007E21AD">
        <w:rPr>
          <w:rFonts w:hint="eastAsia"/>
        </w:rPr>
        <w:t>策略选项（输入框：城市、花费、时间）、显示代号</w:t>
      </w:r>
      <w:r w:rsidR="007E21AD">
        <w:rPr>
          <w:rFonts w:hint="eastAsia"/>
        </w:rPr>
        <w:t>-</w:t>
      </w:r>
      <w:proofErr w:type="gramStart"/>
      <w:r w:rsidR="007E21AD">
        <w:rPr>
          <w:rFonts w:hint="eastAsia"/>
        </w:rPr>
        <w:t>》</w:t>
      </w:r>
      <w:proofErr w:type="gramEnd"/>
      <w:r w:rsidR="007E21AD">
        <w:rPr>
          <w:rFonts w:hint="eastAsia"/>
        </w:rPr>
        <w:t>开始进程（计时）</w:t>
      </w:r>
    </w:p>
    <w:p w14:paraId="751F126B" w14:textId="67BA5AC5" w:rsidR="007E21AD" w:rsidRDefault="007E21AD">
      <w:r>
        <w:rPr>
          <w:rFonts w:hint="eastAsia"/>
        </w:rPr>
        <w:t>地图：矩阵实现</w:t>
      </w:r>
      <w:r w:rsidR="00C90F8A">
        <w:rPr>
          <w:rFonts w:hint="eastAsia"/>
        </w:rPr>
        <w:t>（</w:t>
      </w:r>
      <w:r w:rsidR="00C90F8A">
        <w:rPr>
          <w:rFonts w:hint="eastAsia"/>
        </w:rPr>
        <w:t>100*100</w:t>
      </w:r>
      <w:r w:rsidR="00C90F8A">
        <w:rPr>
          <w:rFonts w:hint="eastAsia"/>
        </w:rPr>
        <w:t>）</w:t>
      </w:r>
    </w:p>
    <w:p w14:paraId="455556BF" w14:textId="5833923A" w:rsidR="007E21AD" w:rsidRDefault="007E21AD">
      <w:r>
        <w:tab/>
      </w:r>
      <w:r>
        <w:rPr>
          <w:rFonts w:hint="eastAsia"/>
        </w:rPr>
        <w:t>路线：价格、耗时、具体线路（如</w:t>
      </w:r>
      <w:r>
        <w:rPr>
          <w:rFonts w:hint="eastAsia"/>
        </w:rPr>
        <w:t>1234</w:t>
      </w:r>
      <w:r>
        <w:rPr>
          <w:rFonts w:hint="eastAsia"/>
        </w:rPr>
        <w:t>：东南西北）</w:t>
      </w:r>
    </w:p>
    <w:p w14:paraId="4D7DA000" w14:textId="300D1359" w:rsidR="007E21AD" w:rsidRPr="008D6E0B" w:rsidRDefault="00CD78D5">
      <w:r>
        <w:rPr>
          <w:rFonts w:hint="eastAsia"/>
        </w:rPr>
        <w:t>策略：遍历</w:t>
      </w:r>
    </w:p>
    <w:sectPr w:rsidR="007E21AD" w:rsidRPr="008D6E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5"/>
    <w:rsid w:val="00147105"/>
    <w:rsid w:val="001B2CAF"/>
    <w:rsid w:val="003B7477"/>
    <w:rsid w:val="00753E13"/>
    <w:rsid w:val="007E21AD"/>
    <w:rsid w:val="00892485"/>
    <w:rsid w:val="008D6E0B"/>
    <w:rsid w:val="00A23198"/>
    <w:rsid w:val="00C90F8A"/>
    <w:rsid w:val="00C95F7C"/>
    <w:rsid w:val="00CD78D5"/>
    <w:rsid w:val="00D164E0"/>
    <w:rsid w:val="00DA1093"/>
    <w:rsid w:val="00E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48"/>
  <w15:chartTrackingRefBased/>
  <w15:docId w15:val="{6F877B73-6050-4350-AB3B-F70B69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Traeyee Cui</dc:creator>
  <cp:keywords/>
  <dc:description/>
  <cp:lastModifiedBy>Traeyee Cui</cp:lastModifiedBy>
  <cp:revision>9</cp:revision>
  <dcterms:created xsi:type="dcterms:W3CDTF">2016-04-28T01:00:00Z</dcterms:created>
  <dcterms:modified xsi:type="dcterms:W3CDTF">2016-05-25T16:30:00Z</dcterms:modified>
</cp:coreProperties>
</file>