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48BF" w14:textId="11771E19" w:rsidR="00EC28F5" w:rsidRDefault="00417363">
      <w:pPr>
        <w:rPr>
          <w:noProof/>
        </w:rPr>
      </w:pPr>
      <w:r>
        <w:rPr>
          <w:noProof/>
        </w:rPr>
        <w:drawing>
          <wp:inline distT="0" distB="0" distL="0" distR="0" wp14:anchorId="05E63739" wp14:editId="59D6016B">
            <wp:extent cx="5943600" cy="1659255"/>
            <wp:effectExtent l="0" t="0" r="0" b="0"/>
            <wp:docPr id="1387442537" name="Picture 4" descr="Fortinet - Intelligent Data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tinet - Intelligent Data In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659255"/>
                    </a:xfrm>
                    <a:prstGeom prst="rect">
                      <a:avLst/>
                    </a:prstGeom>
                    <a:noFill/>
                    <a:ln>
                      <a:noFill/>
                    </a:ln>
                  </pic:spPr>
                </pic:pic>
              </a:graphicData>
            </a:graphic>
          </wp:inline>
        </w:drawing>
      </w:r>
    </w:p>
    <w:p w14:paraId="3E1C378C" w14:textId="77777777" w:rsidR="007210F3" w:rsidRDefault="00417363" w:rsidP="00417363">
      <w:pPr>
        <w:rPr>
          <w:sz w:val="52"/>
          <w:szCs w:val="52"/>
        </w:rPr>
      </w:pPr>
      <w:r w:rsidRPr="00417363">
        <w:rPr>
          <w:sz w:val="52"/>
          <w:szCs w:val="52"/>
        </w:rPr>
        <w:t>Fortinet Config Lab – SOHO and initial configuration</w:t>
      </w:r>
    </w:p>
    <w:p w14:paraId="59DE5F3E" w14:textId="13CCE337" w:rsidR="00417363" w:rsidRDefault="007210F3" w:rsidP="00417363">
      <w:pPr>
        <w:rPr>
          <w:sz w:val="52"/>
          <w:szCs w:val="52"/>
        </w:rPr>
      </w:pPr>
      <w:r>
        <w:t>The following is the Firewall I will be working with in this lab</w:t>
      </w:r>
      <w:r>
        <w:rPr>
          <w:sz w:val="52"/>
          <w:szCs w:val="52"/>
        </w:rPr>
        <w:br/>
      </w:r>
      <w:r w:rsidRPr="007210F3">
        <w:rPr>
          <w:noProof/>
          <w:sz w:val="52"/>
          <w:szCs w:val="52"/>
        </w:rPr>
        <w:drawing>
          <wp:inline distT="0" distB="0" distL="0" distR="0" wp14:anchorId="1097F585" wp14:editId="6769C425">
            <wp:extent cx="5315468" cy="1485900"/>
            <wp:effectExtent l="0" t="0" r="0" b="0"/>
            <wp:docPr id="6021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66677" name=""/>
                    <pic:cNvPicPr/>
                  </pic:nvPicPr>
                  <pic:blipFill>
                    <a:blip r:embed="rId6"/>
                    <a:stretch>
                      <a:fillRect/>
                    </a:stretch>
                  </pic:blipFill>
                  <pic:spPr>
                    <a:xfrm>
                      <a:off x="0" y="0"/>
                      <a:ext cx="5319270" cy="1486963"/>
                    </a:xfrm>
                    <a:prstGeom prst="rect">
                      <a:avLst/>
                    </a:prstGeom>
                  </pic:spPr>
                </pic:pic>
              </a:graphicData>
            </a:graphic>
          </wp:inline>
        </w:drawing>
      </w:r>
    </w:p>
    <w:p w14:paraId="3C355D55" w14:textId="61FC0DD8" w:rsidR="00073875" w:rsidRPr="00073875" w:rsidRDefault="00073875" w:rsidP="007210F3">
      <w:pPr>
        <w:rPr>
          <w:sz w:val="28"/>
          <w:szCs w:val="28"/>
        </w:rPr>
      </w:pPr>
      <w:r w:rsidRPr="00073875">
        <w:rPr>
          <w:sz w:val="28"/>
          <w:szCs w:val="28"/>
        </w:rPr>
        <w:t>Purpose:</w:t>
      </w:r>
    </w:p>
    <w:p w14:paraId="6B99AFBC" w14:textId="793885A5" w:rsidR="00073875" w:rsidRDefault="00073875" w:rsidP="007210F3">
      <w:pPr>
        <w:rPr>
          <w:sz w:val="28"/>
          <w:szCs w:val="28"/>
        </w:rPr>
      </w:pPr>
      <w:r w:rsidRPr="00073875">
        <w:rPr>
          <w:sz w:val="28"/>
          <w:szCs w:val="28"/>
        </w:rPr>
        <w:t xml:space="preserve">The purpose of this lab was to perform a factory reset on a FortiGate 61E firewall and complete </w:t>
      </w:r>
      <w:proofErr w:type="spellStart"/>
      <w:proofErr w:type="gramStart"/>
      <w:r w:rsidRPr="00073875">
        <w:rPr>
          <w:sz w:val="28"/>
          <w:szCs w:val="28"/>
        </w:rPr>
        <w:t>a</w:t>
      </w:r>
      <w:proofErr w:type="spellEnd"/>
      <w:proofErr w:type="gramEnd"/>
      <w:r w:rsidRPr="00073875">
        <w:rPr>
          <w:sz w:val="28"/>
          <w:szCs w:val="28"/>
        </w:rPr>
        <w:t xml:space="preserve"> initial SOHO network configuration. </w:t>
      </w:r>
      <w:r>
        <w:rPr>
          <w:sz w:val="28"/>
          <w:szCs w:val="28"/>
        </w:rPr>
        <w:t xml:space="preserve">In this </w:t>
      </w:r>
      <w:proofErr w:type="gramStart"/>
      <w:r>
        <w:rPr>
          <w:sz w:val="28"/>
          <w:szCs w:val="28"/>
        </w:rPr>
        <w:t>lab,  I</w:t>
      </w:r>
      <w:proofErr w:type="gramEnd"/>
      <w:r>
        <w:rPr>
          <w:sz w:val="28"/>
          <w:szCs w:val="28"/>
        </w:rPr>
        <w:t xml:space="preserve"> configured the FortiGate so that the internal LAN network could receive IP addresses through DHCP and access the internet through the WAN interface. This lab helped me understand firewall interfaces, DHCP, </w:t>
      </w:r>
      <w:r w:rsidR="001105F5">
        <w:rPr>
          <w:sz w:val="28"/>
          <w:szCs w:val="28"/>
        </w:rPr>
        <w:t xml:space="preserve">WAN LAN separation, Firewall policies and the basics of FortiGate management </w:t>
      </w:r>
    </w:p>
    <w:p w14:paraId="356A0B60" w14:textId="77777777" w:rsidR="001105F5" w:rsidRDefault="001105F5" w:rsidP="007210F3">
      <w:pPr>
        <w:rPr>
          <w:sz w:val="28"/>
          <w:szCs w:val="28"/>
        </w:rPr>
      </w:pPr>
    </w:p>
    <w:p w14:paraId="6F847F92" w14:textId="3C6FB0E7" w:rsidR="001105F5" w:rsidRDefault="001105F5" w:rsidP="007210F3">
      <w:pPr>
        <w:rPr>
          <w:sz w:val="28"/>
          <w:szCs w:val="28"/>
        </w:rPr>
      </w:pPr>
      <w:r>
        <w:rPr>
          <w:sz w:val="28"/>
          <w:szCs w:val="28"/>
        </w:rPr>
        <w:t>Background information and Lab concepts</w:t>
      </w:r>
    </w:p>
    <w:p w14:paraId="41513C87" w14:textId="791D3E86" w:rsidR="001105F5" w:rsidRDefault="002276A2" w:rsidP="001105F5">
      <w:pPr>
        <w:pStyle w:val="ListParagraph"/>
        <w:numPr>
          <w:ilvl w:val="0"/>
          <w:numId w:val="1"/>
        </w:numPr>
        <w:rPr>
          <w:sz w:val="28"/>
          <w:szCs w:val="28"/>
        </w:rPr>
      </w:pPr>
      <w:r>
        <w:rPr>
          <w:sz w:val="28"/>
          <w:szCs w:val="28"/>
        </w:rPr>
        <w:t xml:space="preserve">A FortiGate firewall is used to protect </w:t>
      </w:r>
      <w:r w:rsidR="002C570B">
        <w:rPr>
          <w:sz w:val="28"/>
          <w:szCs w:val="28"/>
        </w:rPr>
        <w:t>networks and control what traffic flows in and out</w:t>
      </w:r>
    </w:p>
    <w:p w14:paraId="4EC44EFC" w14:textId="09429120" w:rsidR="002C570B" w:rsidRDefault="00625CB6" w:rsidP="001105F5">
      <w:pPr>
        <w:pStyle w:val="ListParagraph"/>
        <w:numPr>
          <w:ilvl w:val="0"/>
          <w:numId w:val="1"/>
        </w:numPr>
        <w:rPr>
          <w:sz w:val="28"/>
          <w:szCs w:val="28"/>
        </w:rPr>
      </w:pPr>
      <w:r>
        <w:rPr>
          <w:sz w:val="28"/>
          <w:szCs w:val="28"/>
        </w:rPr>
        <w:lastRenderedPageBreak/>
        <w:t>In this lab, the FortiGate was used for a small office/home office network</w:t>
      </w:r>
    </w:p>
    <w:p w14:paraId="24292103" w14:textId="3D6EAEE5" w:rsidR="00625CB6" w:rsidRDefault="004C1AE2" w:rsidP="001105F5">
      <w:pPr>
        <w:pStyle w:val="ListParagraph"/>
        <w:numPr>
          <w:ilvl w:val="0"/>
          <w:numId w:val="1"/>
        </w:numPr>
        <w:rPr>
          <w:sz w:val="28"/>
          <w:szCs w:val="28"/>
        </w:rPr>
      </w:pPr>
      <w:r>
        <w:rPr>
          <w:sz w:val="28"/>
          <w:szCs w:val="28"/>
        </w:rPr>
        <w:t xml:space="preserve">The internal interface was the LAN side of the </w:t>
      </w:r>
      <w:r w:rsidR="009435CC">
        <w:rPr>
          <w:sz w:val="28"/>
          <w:szCs w:val="28"/>
        </w:rPr>
        <w:t>network.</w:t>
      </w:r>
      <w:r>
        <w:rPr>
          <w:sz w:val="28"/>
          <w:szCs w:val="28"/>
        </w:rPr>
        <w:t xml:space="preserve"> This is where </w:t>
      </w:r>
      <w:r w:rsidR="009435CC">
        <w:rPr>
          <w:sz w:val="28"/>
          <w:szCs w:val="28"/>
        </w:rPr>
        <w:t>the local computers or devices would connect</w:t>
      </w:r>
    </w:p>
    <w:p w14:paraId="3ECCEEA4" w14:textId="4E28232C" w:rsidR="009435CC" w:rsidRDefault="009435CC" w:rsidP="001105F5">
      <w:pPr>
        <w:pStyle w:val="ListParagraph"/>
        <w:numPr>
          <w:ilvl w:val="0"/>
          <w:numId w:val="1"/>
        </w:numPr>
        <w:rPr>
          <w:sz w:val="28"/>
          <w:szCs w:val="28"/>
        </w:rPr>
      </w:pPr>
      <w:r>
        <w:rPr>
          <w:sz w:val="28"/>
          <w:szCs w:val="28"/>
        </w:rPr>
        <w:t xml:space="preserve">The WAN interface </w:t>
      </w:r>
      <w:r w:rsidR="0048693F">
        <w:rPr>
          <w:sz w:val="28"/>
          <w:szCs w:val="28"/>
        </w:rPr>
        <w:t xml:space="preserve">was the outside connection connected to </w:t>
      </w:r>
      <w:r w:rsidR="00BF63BB">
        <w:rPr>
          <w:sz w:val="28"/>
          <w:szCs w:val="28"/>
        </w:rPr>
        <w:t>the internet through the ISP</w:t>
      </w:r>
    </w:p>
    <w:p w14:paraId="00C947AC" w14:textId="68403475" w:rsidR="000A4E18" w:rsidRDefault="00BF63BB" w:rsidP="000A4E18">
      <w:pPr>
        <w:pStyle w:val="ListParagraph"/>
        <w:numPr>
          <w:ilvl w:val="0"/>
          <w:numId w:val="1"/>
        </w:numPr>
        <w:rPr>
          <w:sz w:val="28"/>
          <w:szCs w:val="28"/>
        </w:rPr>
      </w:pPr>
      <w:r>
        <w:rPr>
          <w:sz w:val="28"/>
          <w:szCs w:val="28"/>
        </w:rPr>
        <w:t xml:space="preserve">DHCP is what automatically </w:t>
      </w:r>
      <w:r w:rsidR="004F1489">
        <w:rPr>
          <w:sz w:val="28"/>
          <w:szCs w:val="28"/>
        </w:rPr>
        <w:t>gives the IP addresses</w:t>
      </w:r>
      <w:r w:rsidR="00775166">
        <w:rPr>
          <w:sz w:val="28"/>
          <w:szCs w:val="28"/>
        </w:rPr>
        <w:t>, in this lab</w:t>
      </w:r>
      <w:r w:rsidR="000A4E18">
        <w:rPr>
          <w:sz w:val="28"/>
          <w:szCs w:val="28"/>
        </w:rPr>
        <w:t xml:space="preserve"> </w:t>
      </w:r>
      <w:r w:rsidR="00775166">
        <w:rPr>
          <w:sz w:val="28"/>
          <w:szCs w:val="28"/>
        </w:rPr>
        <w:t xml:space="preserve">the FortiGate gave out the </w:t>
      </w:r>
      <w:r w:rsidR="00112B58">
        <w:rPr>
          <w:sz w:val="28"/>
          <w:szCs w:val="28"/>
        </w:rPr>
        <w:t>IP</w:t>
      </w:r>
      <w:r w:rsidR="00775166">
        <w:rPr>
          <w:sz w:val="28"/>
          <w:szCs w:val="28"/>
        </w:rPr>
        <w:t xml:space="preserve"> addresses through </w:t>
      </w:r>
      <w:r w:rsidR="00A02216">
        <w:rPr>
          <w:sz w:val="28"/>
          <w:szCs w:val="28"/>
        </w:rPr>
        <w:t>192.168.10.100</w:t>
      </w:r>
      <w:r w:rsidR="000A4E18">
        <w:rPr>
          <w:sz w:val="28"/>
          <w:szCs w:val="28"/>
        </w:rPr>
        <w:t xml:space="preserve"> to 192.168.10.20</w:t>
      </w:r>
    </w:p>
    <w:p w14:paraId="04CFCBE5" w14:textId="77777777" w:rsidR="000A4E18" w:rsidRDefault="000A4E18" w:rsidP="000A4E18">
      <w:pPr>
        <w:rPr>
          <w:sz w:val="28"/>
          <w:szCs w:val="28"/>
        </w:rPr>
      </w:pPr>
    </w:p>
    <w:p w14:paraId="4C987A28" w14:textId="04C5DE37" w:rsidR="000A4E18" w:rsidRDefault="009E640D" w:rsidP="000A4E18">
      <w:pPr>
        <w:rPr>
          <w:sz w:val="28"/>
          <w:szCs w:val="28"/>
        </w:rPr>
      </w:pPr>
      <w:r>
        <w:rPr>
          <w:sz w:val="28"/>
          <w:szCs w:val="28"/>
        </w:rPr>
        <w:t xml:space="preserve">Lab Summary: </w:t>
      </w:r>
    </w:p>
    <w:p w14:paraId="2B628CA4" w14:textId="0D0F4289" w:rsidR="005C28EA" w:rsidRDefault="003D65C3" w:rsidP="000A4E18">
      <w:pPr>
        <w:rPr>
          <w:sz w:val="28"/>
          <w:szCs w:val="28"/>
        </w:rPr>
      </w:pPr>
      <w:r>
        <w:rPr>
          <w:sz w:val="28"/>
          <w:szCs w:val="28"/>
        </w:rPr>
        <w:t>In this lab, I first performed a factory reset on the FortiGate firewall by</w:t>
      </w:r>
      <w:r w:rsidR="001D5383">
        <w:rPr>
          <w:sz w:val="28"/>
          <w:szCs w:val="28"/>
        </w:rPr>
        <w:t xml:space="preserve"> using the physical reset button on the firewall. </w:t>
      </w:r>
      <w:r w:rsidR="001770D1">
        <w:rPr>
          <w:sz w:val="28"/>
          <w:szCs w:val="28"/>
        </w:rPr>
        <w:t>After the firewall reset, I conne</w:t>
      </w:r>
      <w:r w:rsidR="00AB57E8">
        <w:rPr>
          <w:sz w:val="28"/>
          <w:szCs w:val="28"/>
        </w:rPr>
        <w:t xml:space="preserve">cted to the web GUI </w:t>
      </w:r>
      <w:r w:rsidR="000D2B64">
        <w:rPr>
          <w:sz w:val="28"/>
          <w:szCs w:val="28"/>
        </w:rPr>
        <w:t xml:space="preserve">to confiture the internal LAN interface with the IP address 192.168.10.1/24 and turned on DHCP so devices could automatically get their own IP addresses. I also set up the WAN </w:t>
      </w:r>
      <w:r w:rsidR="005B4AB7">
        <w:rPr>
          <w:sz w:val="28"/>
          <w:szCs w:val="28"/>
        </w:rPr>
        <w:t xml:space="preserve">interface to use DHCP, and after that I created a firewall policy that allowed all traffic </w:t>
      </w:r>
      <w:r w:rsidR="009C72BD">
        <w:rPr>
          <w:sz w:val="28"/>
          <w:szCs w:val="28"/>
        </w:rPr>
        <w:t xml:space="preserve">from internal to WAN. </w:t>
      </w:r>
    </w:p>
    <w:p w14:paraId="2AC17F7A" w14:textId="77777777" w:rsidR="009C72BD" w:rsidRDefault="009C72BD" w:rsidP="000A4E18">
      <w:pPr>
        <w:rPr>
          <w:sz w:val="28"/>
          <w:szCs w:val="28"/>
        </w:rPr>
      </w:pPr>
    </w:p>
    <w:p w14:paraId="4237E667" w14:textId="46403D22" w:rsidR="009C72BD" w:rsidRDefault="00F65BF7" w:rsidP="000A4E18">
      <w:pPr>
        <w:rPr>
          <w:sz w:val="28"/>
          <w:szCs w:val="28"/>
        </w:rPr>
      </w:pPr>
      <w:r>
        <w:rPr>
          <w:sz w:val="28"/>
          <w:szCs w:val="28"/>
        </w:rPr>
        <w:t>Lab Commands:</w:t>
      </w:r>
    </w:p>
    <w:p w14:paraId="32E9D961" w14:textId="171FD6D7" w:rsidR="00F65BF7" w:rsidRDefault="001D3594" w:rsidP="00F65BF7">
      <w:pPr>
        <w:pStyle w:val="ListParagraph"/>
        <w:numPr>
          <w:ilvl w:val="0"/>
          <w:numId w:val="2"/>
        </w:numPr>
        <w:rPr>
          <w:sz w:val="28"/>
          <w:szCs w:val="28"/>
        </w:rPr>
      </w:pPr>
      <w:r>
        <w:rPr>
          <w:sz w:val="28"/>
          <w:szCs w:val="28"/>
        </w:rPr>
        <w:t xml:space="preserve">Before starting the configuration, I factory reset the firewall through the physical reset button. </w:t>
      </w:r>
      <w:r w:rsidR="001B7EE5">
        <w:rPr>
          <w:sz w:val="28"/>
          <w:szCs w:val="28"/>
        </w:rPr>
        <w:t xml:space="preserve">I powered on the firewall and waited for it to boot, then I pressed and held </w:t>
      </w:r>
      <w:r w:rsidR="001B7EE5">
        <w:rPr>
          <w:sz w:val="28"/>
          <w:szCs w:val="28"/>
        </w:rPr>
        <w:tab/>
        <w:t xml:space="preserve">the reset button with a paperclip until the firewall </w:t>
      </w:r>
      <w:r w:rsidR="00692922">
        <w:rPr>
          <w:sz w:val="28"/>
          <w:szCs w:val="28"/>
        </w:rPr>
        <w:t xml:space="preserve">began the reset </w:t>
      </w:r>
      <w:proofErr w:type="gramStart"/>
      <w:r w:rsidR="00692922">
        <w:rPr>
          <w:sz w:val="28"/>
          <w:szCs w:val="28"/>
        </w:rPr>
        <w:t>process .</w:t>
      </w:r>
      <w:proofErr w:type="gramEnd"/>
    </w:p>
    <w:p w14:paraId="7764F588" w14:textId="77777777" w:rsidR="00692922" w:rsidRDefault="00692922" w:rsidP="00692922">
      <w:pPr>
        <w:pStyle w:val="ListParagraph"/>
        <w:rPr>
          <w:sz w:val="28"/>
          <w:szCs w:val="28"/>
        </w:rPr>
      </w:pPr>
    </w:p>
    <w:p w14:paraId="4DF047DD" w14:textId="03BDE772" w:rsidR="009B428B" w:rsidRDefault="00517673" w:rsidP="009B428B">
      <w:pPr>
        <w:pStyle w:val="ListParagraph"/>
        <w:numPr>
          <w:ilvl w:val="0"/>
          <w:numId w:val="2"/>
        </w:numPr>
        <w:rPr>
          <w:sz w:val="28"/>
          <w:szCs w:val="28"/>
        </w:rPr>
      </w:pPr>
      <w:r w:rsidRPr="009B428B">
        <w:rPr>
          <w:sz w:val="28"/>
          <w:szCs w:val="28"/>
        </w:rPr>
        <w:t>Go to Network -&gt; Interfaces -&gt; Internal.</w:t>
      </w:r>
      <w:r w:rsidR="009B428B">
        <w:rPr>
          <w:sz w:val="28"/>
          <w:szCs w:val="28"/>
        </w:rPr>
        <w:t xml:space="preserve"> </w:t>
      </w:r>
    </w:p>
    <w:p w14:paraId="53FA912F" w14:textId="77777777" w:rsidR="00A91F75" w:rsidRPr="00A91F75" w:rsidRDefault="00A91F75" w:rsidP="00A91F75">
      <w:pPr>
        <w:pStyle w:val="ListParagraph"/>
        <w:rPr>
          <w:sz w:val="28"/>
          <w:szCs w:val="28"/>
        </w:rPr>
      </w:pPr>
    </w:p>
    <w:p w14:paraId="5A50D1B8" w14:textId="18B2158A" w:rsidR="009B428B" w:rsidRDefault="00A91F75" w:rsidP="00A91F75">
      <w:pPr>
        <w:pStyle w:val="ListParagraph"/>
        <w:numPr>
          <w:ilvl w:val="0"/>
          <w:numId w:val="5"/>
        </w:numPr>
        <w:rPr>
          <w:sz w:val="28"/>
          <w:szCs w:val="28"/>
        </w:rPr>
      </w:pPr>
      <w:r>
        <w:rPr>
          <w:sz w:val="28"/>
          <w:szCs w:val="28"/>
        </w:rPr>
        <w:t>Set the LAN IP to 192.168.10.1/24</w:t>
      </w:r>
    </w:p>
    <w:p w14:paraId="72687311" w14:textId="6BD35FC4" w:rsidR="00A91F75" w:rsidRDefault="00A91F75" w:rsidP="00A91F75">
      <w:pPr>
        <w:pStyle w:val="ListParagraph"/>
        <w:numPr>
          <w:ilvl w:val="0"/>
          <w:numId w:val="5"/>
        </w:numPr>
        <w:rPr>
          <w:sz w:val="28"/>
          <w:szCs w:val="28"/>
        </w:rPr>
      </w:pPr>
      <w:r>
        <w:rPr>
          <w:sz w:val="28"/>
          <w:szCs w:val="28"/>
        </w:rPr>
        <w:t>Enable the DHCP with the range 192.168.10.100 – 192.168.10.200.</w:t>
      </w:r>
    </w:p>
    <w:p w14:paraId="703120C7" w14:textId="06EEAA77" w:rsidR="00FB33F5" w:rsidRDefault="00A91F75" w:rsidP="00FB33F5">
      <w:pPr>
        <w:pStyle w:val="ListParagraph"/>
        <w:numPr>
          <w:ilvl w:val="0"/>
          <w:numId w:val="5"/>
        </w:numPr>
        <w:rPr>
          <w:sz w:val="28"/>
          <w:szCs w:val="28"/>
        </w:rPr>
      </w:pPr>
      <w:r>
        <w:rPr>
          <w:sz w:val="28"/>
          <w:szCs w:val="28"/>
        </w:rPr>
        <w:t>Allow</w:t>
      </w:r>
      <w:r w:rsidR="00FB33F5">
        <w:rPr>
          <w:sz w:val="28"/>
          <w:szCs w:val="28"/>
        </w:rPr>
        <w:t xml:space="preserve"> management access like </w:t>
      </w:r>
      <w:proofErr w:type="gramStart"/>
      <w:r w:rsidR="00FB33F5">
        <w:rPr>
          <w:sz w:val="28"/>
          <w:szCs w:val="28"/>
        </w:rPr>
        <w:t>HTTPS ,</w:t>
      </w:r>
      <w:proofErr w:type="gramEnd"/>
      <w:r w:rsidR="00FB33F5">
        <w:rPr>
          <w:sz w:val="28"/>
          <w:szCs w:val="28"/>
        </w:rPr>
        <w:t xml:space="preserve"> HTTP, PING, and SSH</w:t>
      </w:r>
    </w:p>
    <w:p w14:paraId="2B559AF7" w14:textId="78D01362" w:rsidR="00DD62D8" w:rsidRDefault="00DD62D8" w:rsidP="00FA100F">
      <w:pPr>
        <w:pStyle w:val="ListParagraph"/>
        <w:spacing w:after="0" w:line="240" w:lineRule="auto"/>
        <w:rPr>
          <w:rFonts w:ascii="Times New Roman" w:eastAsia="Times New Roman" w:hAnsi="Times New Roman" w:cs="Times New Roman"/>
          <w:kern w:val="0"/>
          <w14:ligatures w14:val="none"/>
        </w:rPr>
      </w:pPr>
      <w:r w:rsidRPr="00DD62D8">
        <w:rPr>
          <w:noProof/>
        </w:rPr>
        <w:lastRenderedPageBreak/>
        <w:drawing>
          <wp:anchor distT="0" distB="0" distL="114300" distR="114300" simplePos="0" relativeHeight="251653120" behindDoc="1" locked="0" layoutInCell="1" allowOverlap="1" wp14:anchorId="204C5495" wp14:editId="08DEA362">
            <wp:simplePos x="0" y="0"/>
            <wp:positionH relativeFrom="page">
              <wp:posOffset>38100</wp:posOffset>
            </wp:positionH>
            <wp:positionV relativeFrom="paragraph">
              <wp:posOffset>25400</wp:posOffset>
            </wp:positionV>
            <wp:extent cx="7724775" cy="4980305"/>
            <wp:effectExtent l="0" t="0" r="9525" b="0"/>
            <wp:wrapSquare wrapText="bothSides"/>
            <wp:docPr id="29738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24775" cy="4980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3A2482" w14:textId="77777777" w:rsidR="00DD62D8" w:rsidRDefault="00DD62D8" w:rsidP="00DD62D8">
      <w:pPr>
        <w:spacing w:after="0" w:line="240" w:lineRule="auto"/>
        <w:rPr>
          <w:rFonts w:ascii="Times New Roman" w:eastAsia="Times New Roman" w:hAnsi="Times New Roman" w:cs="Times New Roman"/>
          <w:kern w:val="0"/>
          <w14:ligatures w14:val="none"/>
        </w:rPr>
      </w:pPr>
    </w:p>
    <w:p w14:paraId="62D1B872" w14:textId="77777777" w:rsidR="001C256E" w:rsidRDefault="001C256E" w:rsidP="001C256E">
      <w:pPr>
        <w:spacing w:after="0" w:line="240" w:lineRule="auto"/>
        <w:ind w:left="360"/>
        <w:rPr>
          <w:rFonts w:ascii="Times New Roman" w:eastAsia="Times New Roman" w:hAnsi="Times New Roman" w:cs="Times New Roman"/>
          <w:kern w:val="0"/>
          <w14:ligatures w14:val="none"/>
        </w:rPr>
      </w:pPr>
    </w:p>
    <w:p w14:paraId="10E90047"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1C2AE24E"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78C90901"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5960FE90"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5DFAA950"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13E00F55"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72C2D709"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6C1BE4E5"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11877F2D"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6130D3EF"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0100EC55" w14:textId="77777777" w:rsidR="00422D23" w:rsidRDefault="00422D23" w:rsidP="001C256E">
      <w:pPr>
        <w:spacing w:after="0" w:line="240" w:lineRule="auto"/>
        <w:ind w:left="360"/>
        <w:rPr>
          <w:rFonts w:ascii="Times New Roman" w:eastAsia="Times New Roman" w:hAnsi="Times New Roman" w:cs="Times New Roman"/>
          <w:kern w:val="0"/>
          <w14:ligatures w14:val="none"/>
        </w:rPr>
      </w:pPr>
    </w:p>
    <w:p w14:paraId="47FB7911" w14:textId="77777777" w:rsidR="00422D23" w:rsidRDefault="00422D23" w:rsidP="00D2162B">
      <w:pPr>
        <w:spacing w:after="0" w:line="240" w:lineRule="auto"/>
        <w:rPr>
          <w:rFonts w:ascii="Times New Roman" w:eastAsia="Times New Roman" w:hAnsi="Times New Roman" w:cs="Times New Roman"/>
          <w:kern w:val="0"/>
          <w14:ligatures w14:val="none"/>
        </w:rPr>
      </w:pPr>
    </w:p>
    <w:p w14:paraId="5402EBF1" w14:textId="26D6D1D5" w:rsidR="001C256E" w:rsidRDefault="00AA1C46" w:rsidP="001C256E">
      <w:pPr>
        <w:pStyle w:val="ListParagraph"/>
        <w:numPr>
          <w:ilvl w:val="0"/>
          <w:numId w:val="2"/>
        </w:numPr>
        <w:spacing w:after="0" w:line="240" w:lineRule="auto"/>
        <w:rPr>
          <w:rFonts w:eastAsia="Times New Roman" w:cs="Times New Roman"/>
          <w:kern w:val="0"/>
          <w:sz w:val="28"/>
          <w:szCs w:val="28"/>
          <w14:ligatures w14:val="none"/>
        </w:rPr>
      </w:pPr>
      <w:r>
        <w:rPr>
          <w:rFonts w:eastAsia="Times New Roman" w:cs="Times New Roman"/>
          <w:kern w:val="0"/>
          <w:sz w:val="28"/>
          <w:szCs w:val="28"/>
          <w14:ligatures w14:val="none"/>
        </w:rPr>
        <w:t xml:space="preserve">Go to Network -&gt; interfaces -&gt; </w:t>
      </w:r>
      <w:r w:rsidR="008367B4">
        <w:rPr>
          <w:rFonts w:eastAsia="Times New Roman" w:cs="Times New Roman"/>
          <w:kern w:val="0"/>
          <w:sz w:val="28"/>
          <w:szCs w:val="28"/>
          <w14:ligatures w14:val="none"/>
        </w:rPr>
        <w:t>wan</w:t>
      </w:r>
      <w:r>
        <w:rPr>
          <w:rFonts w:eastAsia="Times New Roman" w:cs="Times New Roman"/>
          <w:kern w:val="0"/>
          <w:sz w:val="28"/>
          <w:szCs w:val="28"/>
          <w14:ligatures w14:val="none"/>
        </w:rPr>
        <w:t>1</w:t>
      </w:r>
    </w:p>
    <w:p w14:paraId="1F86CF50" w14:textId="18D2767B" w:rsidR="00AA1C46" w:rsidRDefault="00AA1C46" w:rsidP="00AA1C46">
      <w:pPr>
        <w:spacing w:after="0" w:line="240" w:lineRule="auto"/>
        <w:ind w:left="360"/>
        <w:rPr>
          <w:rFonts w:eastAsia="Times New Roman" w:cs="Times New Roman"/>
          <w:kern w:val="0"/>
          <w:sz w:val="28"/>
          <w:szCs w:val="28"/>
          <w14:ligatures w14:val="none"/>
        </w:rPr>
      </w:pPr>
    </w:p>
    <w:p w14:paraId="37E17DAB" w14:textId="11E7A2C6" w:rsidR="00AA1C46" w:rsidRDefault="00422D23" w:rsidP="00AA1C46">
      <w:pPr>
        <w:pStyle w:val="ListParagraph"/>
        <w:numPr>
          <w:ilvl w:val="0"/>
          <w:numId w:val="5"/>
        </w:numPr>
        <w:spacing w:after="0" w:line="240" w:lineRule="auto"/>
        <w:rPr>
          <w:rFonts w:eastAsia="Times New Roman" w:cs="Times New Roman"/>
          <w:kern w:val="0"/>
          <w:sz w:val="28"/>
          <w:szCs w:val="28"/>
          <w14:ligatures w14:val="none"/>
        </w:rPr>
      </w:pPr>
      <w:r>
        <w:rPr>
          <w:rFonts w:ascii="Times New Roman" w:eastAsia="Times New Roman" w:hAnsi="Times New Roman" w:cs="Times New Roman"/>
          <w:noProof/>
          <w:kern w:val="0"/>
          <w14:ligatures w14:val="none"/>
        </w:rPr>
        <w:lastRenderedPageBreak/>
        <w:drawing>
          <wp:anchor distT="0" distB="0" distL="114300" distR="114300" simplePos="0" relativeHeight="251657216" behindDoc="0" locked="0" layoutInCell="1" allowOverlap="1" wp14:anchorId="1632A73A" wp14:editId="537CD927">
            <wp:simplePos x="0" y="0"/>
            <wp:positionH relativeFrom="page">
              <wp:align>left</wp:align>
            </wp:positionH>
            <wp:positionV relativeFrom="page">
              <wp:align>top</wp:align>
            </wp:positionV>
            <wp:extent cx="7726680" cy="4300855"/>
            <wp:effectExtent l="0" t="0" r="7620" b="4445"/>
            <wp:wrapSquare wrapText="bothSides"/>
            <wp:docPr id="1778928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26680" cy="4300855"/>
                    </a:xfrm>
                    <a:prstGeom prst="rect">
                      <a:avLst/>
                    </a:prstGeom>
                    <a:noFill/>
                  </pic:spPr>
                </pic:pic>
              </a:graphicData>
            </a:graphic>
            <wp14:sizeRelH relativeFrom="margin">
              <wp14:pctWidth>0</wp14:pctWidth>
            </wp14:sizeRelH>
            <wp14:sizeRelV relativeFrom="margin">
              <wp14:pctHeight>0</wp14:pctHeight>
            </wp14:sizeRelV>
          </wp:anchor>
        </w:drawing>
      </w:r>
      <w:r w:rsidR="00F20316">
        <w:rPr>
          <w:rFonts w:eastAsia="Times New Roman" w:cs="Times New Roman"/>
          <w:kern w:val="0"/>
          <w:sz w:val="28"/>
          <w:szCs w:val="28"/>
          <w14:ligatures w14:val="none"/>
        </w:rPr>
        <w:t xml:space="preserve">Configure </w:t>
      </w:r>
      <w:r w:rsidR="008367B4">
        <w:rPr>
          <w:rFonts w:eastAsia="Times New Roman" w:cs="Times New Roman"/>
          <w:kern w:val="0"/>
          <w:sz w:val="28"/>
          <w:szCs w:val="28"/>
          <w14:ligatures w14:val="none"/>
        </w:rPr>
        <w:t>wan</w:t>
      </w:r>
      <w:r w:rsidR="00F20316">
        <w:rPr>
          <w:rFonts w:eastAsia="Times New Roman" w:cs="Times New Roman"/>
          <w:kern w:val="0"/>
          <w:sz w:val="28"/>
          <w:szCs w:val="28"/>
          <w14:ligatures w14:val="none"/>
        </w:rPr>
        <w:t>1 as the outside interface</w:t>
      </w:r>
    </w:p>
    <w:p w14:paraId="5002D803" w14:textId="540D81AA" w:rsidR="00F20316" w:rsidRDefault="00202A44" w:rsidP="00AA1C46">
      <w:pPr>
        <w:pStyle w:val="ListParagraph"/>
        <w:numPr>
          <w:ilvl w:val="0"/>
          <w:numId w:val="5"/>
        </w:numPr>
        <w:spacing w:after="0" w:line="240" w:lineRule="auto"/>
        <w:rPr>
          <w:rFonts w:eastAsia="Times New Roman" w:cs="Times New Roman"/>
          <w:kern w:val="0"/>
          <w:sz w:val="28"/>
          <w:szCs w:val="28"/>
          <w14:ligatures w14:val="none"/>
        </w:rPr>
      </w:pPr>
      <w:r>
        <w:rPr>
          <w:rFonts w:eastAsia="Times New Roman" w:cs="Times New Roman"/>
          <w:kern w:val="0"/>
          <w:sz w:val="28"/>
          <w:szCs w:val="28"/>
          <w14:ligatures w14:val="none"/>
        </w:rPr>
        <w:t>Set it to DHCP, for my case it received 192.168.30.15/23</w:t>
      </w:r>
    </w:p>
    <w:p w14:paraId="1C08660A" w14:textId="31B9EFAE" w:rsidR="00202A44" w:rsidRPr="00AA1C46" w:rsidRDefault="00202A44" w:rsidP="00AA1C46">
      <w:pPr>
        <w:pStyle w:val="ListParagraph"/>
        <w:numPr>
          <w:ilvl w:val="0"/>
          <w:numId w:val="5"/>
        </w:numPr>
        <w:spacing w:after="0" w:line="240" w:lineRule="auto"/>
        <w:rPr>
          <w:rFonts w:eastAsia="Times New Roman" w:cs="Times New Roman"/>
          <w:kern w:val="0"/>
          <w:sz w:val="28"/>
          <w:szCs w:val="28"/>
          <w14:ligatures w14:val="none"/>
        </w:rPr>
      </w:pPr>
      <w:r>
        <w:rPr>
          <w:rFonts w:eastAsia="Times New Roman" w:cs="Times New Roman"/>
          <w:kern w:val="0"/>
          <w:sz w:val="28"/>
          <w:szCs w:val="28"/>
          <w14:ligatures w14:val="none"/>
        </w:rPr>
        <w:t>Verified gateway as 192.168.40.1</w:t>
      </w:r>
    </w:p>
    <w:p w14:paraId="4CB66CAB" w14:textId="6F467B4A" w:rsidR="00DD62D8" w:rsidRDefault="00DD62D8" w:rsidP="00DD62D8">
      <w:pPr>
        <w:pStyle w:val="ListParagraph"/>
        <w:rPr>
          <w:sz w:val="28"/>
          <w:szCs w:val="28"/>
        </w:rPr>
      </w:pPr>
    </w:p>
    <w:p w14:paraId="7BA5806D" w14:textId="01362EA2" w:rsidR="00FA100F" w:rsidRPr="00FA100F" w:rsidRDefault="00FA100F" w:rsidP="00FA100F">
      <w:pPr>
        <w:pStyle w:val="ListParagraph"/>
        <w:rPr>
          <w:sz w:val="28"/>
          <w:szCs w:val="28"/>
        </w:rPr>
      </w:pPr>
    </w:p>
    <w:p w14:paraId="5D46254A" w14:textId="79F88203" w:rsidR="00D72603" w:rsidRPr="00FB33F5" w:rsidRDefault="00D72603" w:rsidP="00DD62D8">
      <w:pPr>
        <w:pStyle w:val="ListParagraph"/>
        <w:rPr>
          <w:sz w:val="28"/>
          <w:szCs w:val="28"/>
        </w:rPr>
      </w:pPr>
    </w:p>
    <w:p w14:paraId="5C6D2DF9" w14:textId="6D785EF5" w:rsidR="009B428B" w:rsidRDefault="009B428B" w:rsidP="009B428B">
      <w:pPr>
        <w:rPr>
          <w:sz w:val="28"/>
          <w:szCs w:val="28"/>
        </w:rPr>
      </w:pPr>
    </w:p>
    <w:p w14:paraId="0F0F0995" w14:textId="77777777" w:rsidR="00D2162B" w:rsidRDefault="00D2162B" w:rsidP="009B428B">
      <w:pPr>
        <w:rPr>
          <w:sz w:val="28"/>
          <w:szCs w:val="28"/>
        </w:rPr>
      </w:pPr>
    </w:p>
    <w:p w14:paraId="4CB10F9C" w14:textId="77777777" w:rsidR="00D2162B" w:rsidRDefault="00D2162B" w:rsidP="009B428B">
      <w:pPr>
        <w:rPr>
          <w:sz w:val="28"/>
          <w:szCs w:val="28"/>
        </w:rPr>
      </w:pPr>
    </w:p>
    <w:p w14:paraId="79DD56A9" w14:textId="77777777" w:rsidR="00D2162B" w:rsidRDefault="00D2162B" w:rsidP="009B428B">
      <w:pPr>
        <w:rPr>
          <w:sz w:val="28"/>
          <w:szCs w:val="28"/>
        </w:rPr>
      </w:pPr>
    </w:p>
    <w:p w14:paraId="69F04905" w14:textId="77777777" w:rsidR="00D2162B" w:rsidRPr="009B428B" w:rsidRDefault="00D2162B" w:rsidP="009B428B">
      <w:pPr>
        <w:rPr>
          <w:sz w:val="28"/>
          <w:szCs w:val="28"/>
        </w:rPr>
      </w:pPr>
    </w:p>
    <w:p w14:paraId="39F19BDC" w14:textId="77777777" w:rsidR="00BF456B" w:rsidRPr="00BF456B" w:rsidRDefault="007377D0" w:rsidP="00422D23">
      <w:pPr>
        <w:pStyle w:val="ListParagraph"/>
        <w:numPr>
          <w:ilvl w:val="0"/>
          <w:numId w:val="2"/>
        </w:numPr>
        <w:rPr>
          <w:rFonts w:ascii="Times New Roman" w:eastAsia="Times New Roman" w:hAnsi="Times New Roman" w:cs="Times New Roman"/>
          <w:kern w:val="0"/>
          <w14:ligatures w14:val="none"/>
        </w:rPr>
      </w:pPr>
      <w:r>
        <w:rPr>
          <w:sz w:val="28"/>
          <w:szCs w:val="28"/>
        </w:rPr>
        <w:t xml:space="preserve">Go to </w:t>
      </w:r>
      <w:r w:rsidR="002631B6">
        <w:rPr>
          <w:sz w:val="28"/>
          <w:szCs w:val="28"/>
        </w:rPr>
        <w:t xml:space="preserve">Policy &amp; Objects -&gt; </w:t>
      </w:r>
      <w:r w:rsidR="00BF456B">
        <w:rPr>
          <w:sz w:val="28"/>
          <w:szCs w:val="28"/>
        </w:rPr>
        <w:t>IPv4 Policy</w:t>
      </w:r>
    </w:p>
    <w:p w14:paraId="56DB3E88" w14:textId="77777777" w:rsidR="00BF456B" w:rsidRDefault="00BF456B" w:rsidP="00BF456B">
      <w:pPr>
        <w:pStyle w:val="ListParagraph"/>
        <w:rPr>
          <w:sz w:val="28"/>
          <w:szCs w:val="28"/>
        </w:rPr>
      </w:pPr>
    </w:p>
    <w:p w14:paraId="2E020114" w14:textId="0DF4EFC5" w:rsidR="00037E8E" w:rsidRPr="00D73B7B" w:rsidRDefault="00BF456B" w:rsidP="00500B9B">
      <w:pPr>
        <w:pStyle w:val="ListParagraph"/>
        <w:numPr>
          <w:ilvl w:val="0"/>
          <w:numId w:val="5"/>
        </w:numPr>
        <w:rPr>
          <w:rFonts w:ascii="Times New Roman" w:eastAsia="Times New Roman" w:hAnsi="Times New Roman" w:cs="Times New Roman"/>
          <w:kern w:val="0"/>
          <w14:ligatures w14:val="none"/>
        </w:rPr>
      </w:pPr>
      <w:r>
        <w:rPr>
          <w:sz w:val="28"/>
          <w:szCs w:val="28"/>
        </w:rPr>
        <w:t xml:space="preserve">Create an internal to </w:t>
      </w:r>
      <w:r w:rsidR="008367B4">
        <w:rPr>
          <w:sz w:val="28"/>
          <w:szCs w:val="28"/>
        </w:rPr>
        <w:t>wan</w:t>
      </w:r>
      <w:r>
        <w:rPr>
          <w:sz w:val="28"/>
          <w:szCs w:val="28"/>
        </w:rPr>
        <w:t xml:space="preserve">1 firewall rule. </w:t>
      </w:r>
    </w:p>
    <w:p w14:paraId="3C3F683B" w14:textId="5EE3AEC6" w:rsidR="00D73B7B" w:rsidRPr="00351130" w:rsidRDefault="00351130" w:rsidP="00500B9B">
      <w:pPr>
        <w:pStyle w:val="ListParagraph"/>
        <w:numPr>
          <w:ilvl w:val="0"/>
          <w:numId w:val="5"/>
        </w:numPr>
        <w:rPr>
          <w:rFonts w:ascii="Times New Roman" w:eastAsia="Times New Roman" w:hAnsi="Times New Roman" w:cs="Times New Roman"/>
          <w:kern w:val="0"/>
          <w14:ligatures w14:val="none"/>
        </w:rPr>
      </w:pPr>
      <w:r>
        <w:rPr>
          <w:sz w:val="28"/>
          <w:szCs w:val="28"/>
        </w:rPr>
        <w:t xml:space="preserve">Allowed all sources, destinations, and ALL services. </w:t>
      </w:r>
    </w:p>
    <w:p w14:paraId="3312EC0F" w14:textId="244867C7" w:rsidR="00351130" w:rsidRPr="00220907" w:rsidRDefault="00DB7E03" w:rsidP="00500B9B">
      <w:pPr>
        <w:pStyle w:val="ListParagraph"/>
        <w:numPr>
          <w:ilvl w:val="0"/>
          <w:numId w:val="5"/>
        </w:numPr>
        <w:rPr>
          <w:rFonts w:ascii="Times New Roman" w:eastAsia="Times New Roman" w:hAnsi="Times New Roman" w:cs="Times New Roman"/>
          <w:kern w:val="0"/>
          <w14:ligatures w14:val="none"/>
        </w:rPr>
      </w:pPr>
      <w:r>
        <w:rPr>
          <w:sz w:val="28"/>
          <w:szCs w:val="28"/>
        </w:rPr>
        <w:t>Turned NAT on using outgoing interface address</w:t>
      </w:r>
    </w:p>
    <w:p w14:paraId="2B3304D1" w14:textId="351D8870" w:rsidR="00220907" w:rsidRPr="00220907" w:rsidRDefault="00220907" w:rsidP="00500B9B">
      <w:pPr>
        <w:pStyle w:val="ListParagraph"/>
        <w:numPr>
          <w:ilvl w:val="0"/>
          <w:numId w:val="5"/>
        </w:numPr>
        <w:rPr>
          <w:rFonts w:ascii="Times New Roman" w:eastAsia="Times New Roman" w:hAnsi="Times New Roman" w:cs="Times New Roman"/>
          <w:kern w:val="0"/>
          <w14:ligatures w14:val="none"/>
        </w:rPr>
      </w:pPr>
      <w:r>
        <w:rPr>
          <w:sz w:val="28"/>
          <w:szCs w:val="28"/>
        </w:rPr>
        <w:t>Enable logging for security events</w:t>
      </w:r>
    </w:p>
    <w:p w14:paraId="6B586765" w14:textId="308AE25C" w:rsidR="00220907" w:rsidRPr="00220907" w:rsidRDefault="00220907" w:rsidP="00220907">
      <w:pPr>
        <w:pStyle w:val="ListParagraph"/>
        <w:numPr>
          <w:ilvl w:val="0"/>
          <w:numId w:val="5"/>
        </w:numPr>
        <w:spacing w:after="0" w:line="240" w:lineRule="auto"/>
        <w:rPr>
          <w:rFonts w:ascii="Times New Roman" w:eastAsia="Times New Roman" w:hAnsi="Times New Roman" w:cs="Times New Roman"/>
          <w:kern w:val="0"/>
          <w14:ligatures w14:val="none"/>
        </w:rPr>
      </w:pPr>
      <w:r w:rsidRPr="00220907">
        <w:rPr>
          <w:noProof/>
        </w:rPr>
        <w:lastRenderedPageBreak/>
        <w:drawing>
          <wp:anchor distT="0" distB="0" distL="114300" distR="114300" simplePos="0" relativeHeight="251660288" behindDoc="0" locked="0" layoutInCell="1" allowOverlap="1" wp14:anchorId="6323B15F" wp14:editId="60BD083E">
            <wp:simplePos x="0" y="0"/>
            <wp:positionH relativeFrom="page">
              <wp:align>left</wp:align>
            </wp:positionH>
            <wp:positionV relativeFrom="margin">
              <wp:posOffset>-906145</wp:posOffset>
            </wp:positionV>
            <wp:extent cx="7748905" cy="4673600"/>
            <wp:effectExtent l="0" t="0" r="4445" b="0"/>
            <wp:wrapSquare wrapText="bothSides"/>
            <wp:docPr id="1379503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48905" cy="467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2F520" w14:textId="36047EAC" w:rsidR="00220907" w:rsidRPr="00E479D8" w:rsidRDefault="00F5619F" w:rsidP="00220907">
      <w:pPr>
        <w:pStyle w:val="ListParagraph"/>
        <w:rPr>
          <w:rFonts w:eastAsia="Times New Roman" w:cs="Times New Roman"/>
          <w:kern w:val="0"/>
          <w:sz w:val="28"/>
          <w:szCs w:val="28"/>
          <w14:ligatures w14:val="none"/>
        </w:rPr>
      </w:pPr>
      <w:r>
        <w:rPr>
          <w:rFonts w:eastAsia="Times New Roman" w:cs="Times New Roman"/>
          <w:kern w:val="0"/>
          <w:sz w:val="28"/>
          <w:szCs w:val="28"/>
          <w14:ligatures w14:val="none"/>
        </w:rPr>
        <w:t xml:space="preserve">In FortiGate 61E, </w:t>
      </w:r>
      <w:r w:rsidR="00AD319E">
        <w:rPr>
          <w:rFonts w:eastAsia="Times New Roman" w:cs="Times New Roman"/>
          <w:kern w:val="0"/>
          <w:sz w:val="28"/>
          <w:szCs w:val="28"/>
          <w14:ligatures w14:val="none"/>
        </w:rPr>
        <w:t xml:space="preserve">we have the implicit deny </w:t>
      </w:r>
      <w:proofErr w:type="gramStart"/>
      <w:r w:rsidR="00AD319E">
        <w:rPr>
          <w:rFonts w:eastAsia="Times New Roman" w:cs="Times New Roman"/>
          <w:kern w:val="0"/>
          <w:sz w:val="28"/>
          <w:szCs w:val="28"/>
          <w14:ligatures w14:val="none"/>
        </w:rPr>
        <w:t>rule</w:t>
      </w:r>
      <w:proofErr w:type="gramEnd"/>
      <w:r w:rsidR="00AD319E">
        <w:rPr>
          <w:rFonts w:eastAsia="Times New Roman" w:cs="Times New Roman"/>
          <w:kern w:val="0"/>
          <w:sz w:val="28"/>
          <w:szCs w:val="28"/>
          <w14:ligatures w14:val="none"/>
        </w:rPr>
        <w:t xml:space="preserve"> stayed below as the default block rule</w:t>
      </w:r>
    </w:p>
    <w:p w14:paraId="24931971" w14:textId="7C9D5111" w:rsidR="00D2162B" w:rsidRPr="00D2162B" w:rsidRDefault="00E0796F" w:rsidP="00D2162B">
      <w:pPr>
        <w:pStyle w:val="ListParagraph"/>
        <w:spacing w:after="0" w:line="240" w:lineRule="auto"/>
        <w:rPr>
          <w:rFonts w:ascii="Times New Roman" w:eastAsia="Times New Roman" w:hAnsi="Times New Roman" w:cs="Times New Roman"/>
          <w:kern w:val="0"/>
          <w14:ligatures w14:val="none"/>
        </w:rPr>
      </w:pPr>
      <w:r w:rsidRPr="00E0796F">
        <w:rPr>
          <w:rFonts w:eastAsia="Times New Roman" w:cs="Times New Roman"/>
          <w:noProof/>
          <w:kern w:val="0"/>
          <w:sz w:val="28"/>
          <w:szCs w:val="28"/>
          <w14:ligatures w14:val="none"/>
        </w:rPr>
        <w:drawing>
          <wp:anchor distT="0" distB="0" distL="114300" distR="114300" simplePos="0" relativeHeight="251662336" behindDoc="0" locked="0" layoutInCell="1" allowOverlap="1" wp14:anchorId="663A4F63" wp14:editId="3A3BF52F">
            <wp:simplePos x="0" y="0"/>
            <wp:positionH relativeFrom="page">
              <wp:align>left</wp:align>
            </wp:positionH>
            <wp:positionV relativeFrom="margin">
              <wp:posOffset>4689263</wp:posOffset>
            </wp:positionV>
            <wp:extent cx="8825865" cy="1322070"/>
            <wp:effectExtent l="0" t="0" r="0" b="0"/>
            <wp:wrapSquare wrapText="bothSides"/>
            <wp:docPr id="85996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8331" name=""/>
                    <pic:cNvPicPr/>
                  </pic:nvPicPr>
                  <pic:blipFill>
                    <a:blip r:embed="rId10">
                      <a:extLst>
                        <a:ext uri="{28A0092B-C50C-407E-A947-70E740481C1C}">
                          <a14:useLocalDpi xmlns:a14="http://schemas.microsoft.com/office/drawing/2010/main" val="0"/>
                        </a:ext>
                      </a:extLst>
                    </a:blip>
                    <a:stretch>
                      <a:fillRect/>
                    </a:stretch>
                  </pic:blipFill>
                  <pic:spPr>
                    <a:xfrm>
                      <a:off x="0" y="0"/>
                      <a:ext cx="8825865" cy="1322070"/>
                    </a:xfrm>
                    <a:prstGeom prst="rect">
                      <a:avLst/>
                    </a:prstGeom>
                  </pic:spPr>
                </pic:pic>
              </a:graphicData>
            </a:graphic>
          </wp:anchor>
        </w:drawing>
      </w:r>
    </w:p>
    <w:p w14:paraId="3F20B100" w14:textId="49B9EBF1" w:rsidR="00AD319E" w:rsidRPr="00AD319E" w:rsidRDefault="00EC1D07" w:rsidP="00AD319E">
      <w:pPr>
        <w:ind w:left="360"/>
        <w:rPr>
          <w:rFonts w:eastAsia="Times New Roman" w:cs="Times New Roman"/>
          <w:kern w:val="0"/>
          <w:sz w:val="28"/>
          <w:szCs w:val="28"/>
          <w14:ligatures w14:val="none"/>
        </w:rPr>
      </w:pPr>
      <w:r w:rsidRPr="00D2162B">
        <w:rPr>
          <w:sz w:val="28"/>
          <w:szCs w:val="28"/>
        </w:rPr>
        <w:br/>
      </w:r>
    </w:p>
    <w:p w14:paraId="7C42F2D4" w14:textId="57589BBA" w:rsidR="00692922" w:rsidRDefault="00692922" w:rsidP="00D2162B">
      <w:pPr>
        <w:ind w:left="360"/>
        <w:rPr>
          <w:rFonts w:eastAsia="Times New Roman" w:cs="Times New Roman"/>
          <w:kern w:val="0"/>
          <w:sz w:val="28"/>
          <w:szCs w:val="28"/>
          <w14:ligatures w14:val="none"/>
        </w:rPr>
      </w:pPr>
    </w:p>
    <w:p w14:paraId="1FD599FE" w14:textId="0F6C85FE" w:rsidR="00D44146" w:rsidRDefault="00D44146" w:rsidP="00D2162B">
      <w:pPr>
        <w:ind w:left="360"/>
        <w:rPr>
          <w:rFonts w:eastAsia="Times New Roman" w:cs="Times New Roman"/>
          <w:kern w:val="0"/>
          <w:sz w:val="28"/>
          <w:szCs w:val="28"/>
          <w14:ligatures w14:val="none"/>
        </w:rPr>
      </w:pPr>
    </w:p>
    <w:p w14:paraId="02A99A88" w14:textId="4DF87D99" w:rsidR="008F3AE9" w:rsidRDefault="008F3AE9" w:rsidP="00D73B7B">
      <w:pPr>
        <w:pStyle w:val="ListParagraph"/>
        <w:rPr>
          <w:rFonts w:eastAsia="Times New Roman" w:cs="Times New Roman"/>
          <w:kern w:val="0"/>
          <w:sz w:val="28"/>
          <w:szCs w:val="28"/>
          <w14:ligatures w14:val="none"/>
        </w:rPr>
      </w:pPr>
    </w:p>
    <w:p w14:paraId="38E94FCD" w14:textId="77777777" w:rsidR="00F31A81" w:rsidRDefault="00F31A81" w:rsidP="00D73B7B">
      <w:pPr>
        <w:pStyle w:val="ListParagraph"/>
        <w:rPr>
          <w:rFonts w:eastAsia="Times New Roman" w:cs="Times New Roman"/>
          <w:kern w:val="0"/>
          <w:sz w:val="28"/>
          <w:szCs w:val="28"/>
          <w14:ligatures w14:val="none"/>
        </w:rPr>
      </w:pPr>
    </w:p>
    <w:p w14:paraId="4E29C19E" w14:textId="77777777" w:rsidR="00F31A81" w:rsidRDefault="00F31A81" w:rsidP="00D73B7B">
      <w:pPr>
        <w:pStyle w:val="ListParagraph"/>
        <w:rPr>
          <w:rFonts w:eastAsia="Times New Roman" w:cs="Times New Roman"/>
          <w:kern w:val="0"/>
          <w:sz w:val="28"/>
          <w:szCs w:val="28"/>
          <w14:ligatures w14:val="none"/>
        </w:rPr>
      </w:pPr>
    </w:p>
    <w:p w14:paraId="57D56694" w14:textId="4048FD8B" w:rsidR="00F31A81" w:rsidRPr="00F31A81" w:rsidRDefault="00F31A81" w:rsidP="00F31A81">
      <w:pPr>
        <w:rPr>
          <w:rFonts w:eastAsia="Times New Roman" w:cs="Times New Roman"/>
          <w:kern w:val="0"/>
          <w:sz w:val="28"/>
          <w:szCs w:val="28"/>
          <w14:ligatures w14:val="none"/>
        </w:rPr>
      </w:pPr>
      <w:r w:rsidRPr="00F31A81">
        <w:rPr>
          <w:rFonts w:eastAsia="Times New Roman" w:cs="Times New Roman"/>
          <w:kern w:val="0"/>
          <w:sz w:val="28"/>
          <w:szCs w:val="28"/>
          <w14:ligatures w14:val="none"/>
        </w:rPr>
        <w:lastRenderedPageBreak/>
        <w:t>Problems:</w:t>
      </w:r>
    </w:p>
    <w:p w14:paraId="16E25D2A" w14:textId="5402441E" w:rsidR="00F31A81" w:rsidRDefault="00F31A81" w:rsidP="00F31A81">
      <w:pPr>
        <w:rPr>
          <w:rFonts w:eastAsia="Times New Roman" w:cs="Times New Roman"/>
          <w:kern w:val="0"/>
          <w:sz w:val="28"/>
          <w:szCs w:val="28"/>
          <w14:ligatures w14:val="none"/>
        </w:rPr>
      </w:pPr>
      <w:r w:rsidRPr="00F31A81">
        <w:rPr>
          <w:rFonts w:eastAsia="Times New Roman" w:cs="Times New Roman"/>
          <w:kern w:val="0"/>
          <w:sz w:val="28"/>
          <w:szCs w:val="28"/>
          <w14:ligatures w14:val="none"/>
        </w:rPr>
        <w:t xml:space="preserve">One of the problems I encountered during this lab is that after factory </w:t>
      </w:r>
      <w:r w:rsidR="007A2901" w:rsidRPr="00F31A81">
        <w:rPr>
          <w:rFonts w:eastAsia="Times New Roman" w:cs="Times New Roman"/>
          <w:kern w:val="0"/>
          <w:sz w:val="28"/>
          <w:szCs w:val="28"/>
          <w14:ligatures w14:val="none"/>
        </w:rPr>
        <w:t>rese</w:t>
      </w:r>
      <w:r w:rsidR="007A2901">
        <w:rPr>
          <w:rFonts w:eastAsia="Times New Roman" w:cs="Times New Roman"/>
          <w:kern w:val="0"/>
          <w:sz w:val="28"/>
          <w:szCs w:val="28"/>
          <w14:ligatures w14:val="none"/>
        </w:rPr>
        <w:t>t,</w:t>
      </w:r>
      <w:r>
        <w:rPr>
          <w:rFonts w:eastAsia="Times New Roman" w:cs="Times New Roman"/>
          <w:kern w:val="0"/>
          <w:sz w:val="28"/>
          <w:szCs w:val="28"/>
          <w14:ligatures w14:val="none"/>
        </w:rPr>
        <w:t xml:space="preserve"> </w:t>
      </w:r>
      <w:r w:rsidR="007A2901">
        <w:rPr>
          <w:rFonts w:eastAsia="Times New Roman" w:cs="Times New Roman"/>
          <w:kern w:val="0"/>
          <w:sz w:val="28"/>
          <w:szCs w:val="28"/>
          <w14:ligatures w14:val="none"/>
        </w:rPr>
        <w:t xml:space="preserve">I could not access the FortiGate web GUI. </w:t>
      </w:r>
      <w:r w:rsidR="00916E26">
        <w:rPr>
          <w:rFonts w:eastAsia="Times New Roman" w:cs="Times New Roman"/>
          <w:kern w:val="0"/>
          <w:sz w:val="28"/>
          <w:szCs w:val="28"/>
          <w14:ligatures w14:val="none"/>
        </w:rPr>
        <w:t xml:space="preserve">This could happen if the </w:t>
      </w:r>
      <w:r w:rsidR="001E094F">
        <w:rPr>
          <w:rFonts w:eastAsia="Times New Roman" w:cs="Times New Roman"/>
          <w:kern w:val="0"/>
          <w:sz w:val="28"/>
          <w:szCs w:val="28"/>
          <w14:ligatures w14:val="none"/>
        </w:rPr>
        <w:t>client-side</w:t>
      </w:r>
      <w:r w:rsidR="00916E26">
        <w:rPr>
          <w:rFonts w:eastAsia="Times New Roman" w:cs="Times New Roman"/>
          <w:kern w:val="0"/>
          <w:sz w:val="28"/>
          <w:szCs w:val="28"/>
          <w14:ligatures w14:val="none"/>
        </w:rPr>
        <w:t xml:space="preserve"> computer does not receive an </w:t>
      </w:r>
      <w:r w:rsidR="001E094F">
        <w:rPr>
          <w:rFonts w:eastAsia="Times New Roman" w:cs="Times New Roman"/>
          <w:kern w:val="0"/>
          <w:sz w:val="28"/>
          <w:szCs w:val="28"/>
          <w14:ligatures w14:val="none"/>
        </w:rPr>
        <w:t xml:space="preserve">IP </w:t>
      </w:r>
      <w:r w:rsidR="00916E26">
        <w:rPr>
          <w:rFonts w:eastAsia="Times New Roman" w:cs="Times New Roman"/>
          <w:kern w:val="0"/>
          <w:sz w:val="28"/>
          <w:szCs w:val="28"/>
          <w14:ligatures w14:val="none"/>
        </w:rPr>
        <w:t xml:space="preserve">address. To solve this, I enabled </w:t>
      </w:r>
      <w:r w:rsidR="001E094F">
        <w:rPr>
          <w:rFonts w:eastAsia="Times New Roman" w:cs="Times New Roman"/>
          <w:kern w:val="0"/>
          <w:sz w:val="28"/>
          <w:szCs w:val="28"/>
          <w14:ligatures w14:val="none"/>
        </w:rPr>
        <w:t>DHCP and tried accessing the web GUI from the right management IP.</w:t>
      </w:r>
    </w:p>
    <w:p w14:paraId="1EF1CCB4" w14:textId="77777777" w:rsidR="009C5315" w:rsidRDefault="009C5315" w:rsidP="00F31A81">
      <w:pPr>
        <w:rPr>
          <w:rFonts w:eastAsia="Times New Roman" w:cs="Times New Roman"/>
          <w:kern w:val="0"/>
          <w:sz w:val="28"/>
          <w:szCs w:val="28"/>
          <w14:ligatures w14:val="none"/>
        </w:rPr>
      </w:pPr>
    </w:p>
    <w:p w14:paraId="634C3383" w14:textId="72B03722" w:rsidR="009C5315" w:rsidRDefault="00EA0557" w:rsidP="00F31A81">
      <w:pPr>
        <w:rPr>
          <w:rFonts w:eastAsia="Times New Roman" w:cs="Times New Roman"/>
          <w:kern w:val="0"/>
          <w:sz w:val="28"/>
          <w:szCs w:val="28"/>
          <w14:ligatures w14:val="none"/>
        </w:rPr>
      </w:pPr>
      <w:r>
        <w:rPr>
          <w:rFonts w:eastAsia="Times New Roman" w:cs="Times New Roman"/>
          <w:kern w:val="0"/>
          <w:sz w:val="28"/>
          <w:szCs w:val="28"/>
          <w14:ligatures w14:val="none"/>
        </w:rPr>
        <w:t xml:space="preserve">Another problem we encountered is that </w:t>
      </w:r>
      <w:r w:rsidR="00433995">
        <w:rPr>
          <w:rFonts w:eastAsia="Times New Roman" w:cs="Times New Roman"/>
          <w:kern w:val="0"/>
          <w:sz w:val="28"/>
          <w:szCs w:val="28"/>
          <w14:ligatures w14:val="none"/>
        </w:rPr>
        <w:t xml:space="preserve">the client computer receiving the IP address was still not able to reach the internet. </w:t>
      </w:r>
      <w:r w:rsidR="00AE0D79">
        <w:rPr>
          <w:rFonts w:eastAsia="Times New Roman" w:cs="Times New Roman"/>
          <w:kern w:val="0"/>
          <w:sz w:val="28"/>
          <w:szCs w:val="28"/>
          <w14:ligatures w14:val="none"/>
        </w:rPr>
        <w:t xml:space="preserve">This usually </w:t>
      </w:r>
      <w:r w:rsidR="00480C5A">
        <w:rPr>
          <w:rFonts w:eastAsia="Times New Roman" w:cs="Times New Roman"/>
          <w:kern w:val="0"/>
          <w:sz w:val="28"/>
          <w:szCs w:val="28"/>
          <w14:ligatures w14:val="none"/>
        </w:rPr>
        <w:t>indicates</w:t>
      </w:r>
      <w:r w:rsidR="00AE0D79">
        <w:rPr>
          <w:rFonts w:eastAsia="Times New Roman" w:cs="Times New Roman"/>
          <w:kern w:val="0"/>
          <w:sz w:val="28"/>
          <w:szCs w:val="28"/>
          <w14:ligatures w14:val="none"/>
        </w:rPr>
        <w:t xml:space="preserve"> that the firewall policy is configured wrong or some </w:t>
      </w:r>
      <w:proofErr w:type="gramStart"/>
      <w:r w:rsidR="00AE0D79">
        <w:rPr>
          <w:rFonts w:eastAsia="Times New Roman" w:cs="Times New Roman"/>
          <w:kern w:val="0"/>
          <w:sz w:val="28"/>
          <w:szCs w:val="28"/>
          <w14:ligatures w14:val="none"/>
        </w:rPr>
        <w:t>routings</w:t>
      </w:r>
      <w:proofErr w:type="gramEnd"/>
      <w:r w:rsidR="00AE0D79">
        <w:rPr>
          <w:rFonts w:eastAsia="Times New Roman" w:cs="Times New Roman"/>
          <w:kern w:val="0"/>
          <w:sz w:val="28"/>
          <w:szCs w:val="28"/>
          <w14:ligatures w14:val="none"/>
        </w:rPr>
        <w:t xml:space="preserve"> are missing. </w:t>
      </w:r>
      <w:r w:rsidR="00480C5A">
        <w:rPr>
          <w:rFonts w:eastAsia="Times New Roman" w:cs="Times New Roman"/>
          <w:kern w:val="0"/>
          <w:sz w:val="28"/>
          <w:szCs w:val="28"/>
          <w14:ligatures w14:val="none"/>
        </w:rPr>
        <w:t>In this lab, we had to enable NAT on the internal to wan1 policy we created.</w:t>
      </w:r>
    </w:p>
    <w:p w14:paraId="4AB468F1" w14:textId="77777777" w:rsidR="00480C5A" w:rsidRDefault="00480C5A" w:rsidP="00F31A81">
      <w:pPr>
        <w:rPr>
          <w:rFonts w:eastAsia="Times New Roman" w:cs="Times New Roman"/>
          <w:kern w:val="0"/>
          <w:sz w:val="28"/>
          <w:szCs w:val="28"/>
          <w14:ligatures w14:val="none"/>
        </w:rPr>
      </w:pPr>
    </w:p>
    <w:p w14:paraId="306D7778" w14:textId="77777777" w:rsidR="00480C5A" w:rsidRDefault="00480C5A" w:rsidP="00F31A81">
      <w:pPr>
        <w:rPr>
          <w:rFonts w:eastAsia="Times New Roman" w:cs="Times New Roman"/>
          <w:kern w:val="0"/>
          <w:sz w:val="28"/>
          <w:szCs w:val="28"/>
          <w14:ligatures w14:val="none"/>
        </w:rPr>
      </w:pPr>
    </w:p>
    <w:p w14:paraId="250D6E6B" w14:textId="77777777" w:rsidR="00480C5A" w:rsidRDefault="00480C5A" w:rsidP="00F31A81">
      <w:pPr>
        <w:rPr>
          <w:rFonts w:eastAsia="Times New Roman" w:cs="Times New Roman"/>
          <w:kern w:val="0"/>
          <w:sz w:val="28"/>
          <w:szCs w:val="28"/>
          <w14:ligatures w14:val="none"/>
        </w:rPr>
      </w:pPr>
    </w:p>
    <w:p w14:paraId="14B9B1BA" w14:textId="70DD201F" w:rsidR="00480C5A" w:rsidRDefault="00480C5A" w:rsidP="00F31A81">
      <w:pPr>
        <w:rPr>
          <w:rFonts w:eastAsia="Times New Roman" w:cs="Times New Roman"/>
          <w:kern w:val="0"/>
          <w:sz w:val="28"/>
          <w:szCs w:val="28"/>
          <w14:ligatures w14:val="none"/>
        </w:rPr>
      </w:pPr>
      <w:r>
        <w:rPr>
          <w:rFonts w:eastAsia="Times New Roman" w:cs="Times New Roman"/>
          <w:kern w:val="0"/>
          <w:sz w:val="28"/>
          <w:szCs w:val="28"/>
          <w14:ligatures w14:val="none"/>
        </w:rPr>
        <w:t>Conclusion:</w:t>
      </w:r>
    </w:p>
    <w:p w14:paraId="0ED8CCF3" w14:textId="67A68708" w:rsidR="003661BC" w:rsidRDefault="00724603" w:rsidP="00C9238A">
      <w:pPr>
        <w:rPr>
          <w:rFonts w:eastAsia="Times New Roman" w:cs="Times New Roman"/>
          <w:kern w:val="0"/>
          <w:sz w:val="28"/>
          <w:szCs w:val="28"/>
          <w14:ligatures w14:val="none"/>
        </w:rPr>
      </w:pPr>
      <w:r>
        <w:rPr>
          <w:rFonts w:eastAsia="Times New Roman" w:cs="Times New Roman"/>
          <w:kern w:val="0"/>
          <w:sz w:val="28"/>
          <w:szCs w:val="28"/>
          <w14:ligatures w14:val="none"/>
        </w:rPr>
        <w:t xml:space="preserve">In this lab, I successfully configured a small office/home office </w:t>
      </w:r>
      <w:r w:rsidR="00195B8F">
        <w:rPr>
          <w:rFonts w:eastAsia="Times New Roman" w:cs="Times New Roman"/>
          <w:kern w:val="0"/>
          <w:sz w:val="28"/>
          <w:szCs w:val="28"/>
          <w14:ligatures w14:val="none"/>
        </w:rPr>
        <w:t xml:space="preserve">network on the FortiGate 61E firewall. </w:t>
      </w:r>
      <w:r w:rsidR="00C9238A">
        <w:rPr>
          <w:rFonts w:eastAsia="Times New Roman" w:cs="Times New Roman"/>
          <w:kern w:val="0"/>
          <w:sz w:val="28"/>
          <w:szCs w:val="28"/>
          <w14:ligatures w14:val="none"/>
        </w:rPr>
        <w:t xml:space="preserve">Overall, this lab helped me understand how </w:t>
      </w:r>
      <w:r w:rsidR="00814973">
        <w:rPr>
          <w:rFonts w:eastAsia="Times New Roman" w:cs="Times New Roman"/>
          <w:kern w:val="0"/>
          <w:sz w:val="28"/>
          <w:szCs w:val="28"/>
          <w14:ligatures w14:val="none"/>
        </w:rPr>
        <w:t xml:space="preserve">a FortiGate firewall is configured in a small network. I was able to learn how LAN and WAN </w:t>
      </w:r>
      <w:r w:rsidR="00652874">
        <w:rPr>
          <w:rFonts w:eastAsia="Times New Roman" w:cs="Times New Roman"/>
          <w:kern w:val="0"/>
          <w:sz w:val="28"/>
          <w:szCs w:val="28"/>
          <w14:ligatures w14:val="none"/>
        </w:rPr>
        <w:t xml:space="preserve">interfaces work, how DHCP gives IP addresses to clients and how NAT policies </w:t>
      </w:r>
      <w:r w:rsidR="00195B8F">
        <w:rPr>
          <w:rFonts w:eastAsia="Times New Roman" w:cs="Times New Roman"/>
          <w:kern w:val="0"/>
          <w:sz w:val="28"/>
          <w:szCs w:val="28"/>
          <w14:ligatures w14:val="none"/>
        </w:rPr>
        <w:t>allow</w:t>
      </w:r>
      <w:r w:rsidR="00C76404">
        <w:rPr>
          <w:rFonts w:eastAsia="Times New Roman" w:cs="Times New Roman"/>
          <w:kern w:val="0"/>
          <w:sz w:val="28"/>
          <w:szCs w:val="28"/>
          <w14:ligatures w14:val="none"/>
        </w:rPr>
        <w:t xml:space="preserve"> private addresses to go out </w:t>
      </w:r>
      <w:proofErr w:type="gramStart"/>
      <w:r w:rsidR="00C76404">
        <w:rPr>
          <w:rFonts w:eastAsia="Times New Roman" w:cs="Times New Roman"/>
          <w:kern w:val="0"/>
          <w:sz w:val="28"/>
          <w:szCs w:val="28"/>
          <w14:ligatures w14:val="none"/>
        </w:rPr>
        <w:t>into</w:t>
      </w:r>
      <w:proofErr w:type="gramEnd"/>
      <w:r w:rsidR="00C76404">
        <w:rPr>
          <w:rFonts w:eastAsia="Times New Roman" w:cs="Times New Roman"/>
          <w:kern w:val="0"/>
          <w:sz w:val="28"/>
          <w:szCs w:val="28"/>
          <w14:ligatures w14:val="none"/>
        </w:rPr>
        <w:t xml:space="preserve"> the internet. </w:t>
      </w:r>
    </w:p>
    <w:p w14:paraId="618EE3F6" w14:textId="77777777" w:rsidR="006E2D89" w:rsidRDefault="006E2D89" w:rsidP="00C9238A">
      <w:pPr>
        <w:rPr>
          <w:rFonts w:eastAsia="Times New Roman" w:cs="Times New Roman"/>
          <w:kern w:val="0"/>
          <w:sz w:val="28"/>
          <w:szCs w:val="28"/>
          <w14:ligatures w14:val="none"/>
        </w:rPr>
      </w:pPr>
    </w:p>
    <w:p w14:paraId="519F72B8" w14:textId="77777777" w:rsidR="006E2D89" w:rsidRDefault="006E2D89" w:rsidP="00C9238A">
      <w:pPr>
        <w:rPr>
          <w:rFonts w:eastAsia="Times New Roman" w:cs="Times New Roman"/>
          <w:kern w:val="0"/>
          <w:sz w:val="28"/>
          <w:szCs w:val="28"/>
          <w14:ligatures w14:val="none"/>
        </w:rPr>
      </w:pPr>
    </w:p>
    <w:p w14:paraId="5341945E" w14:textId="77777777" w:rsidR="006E2D89" w:rsidRDefault="006E2D89" w:rsidP="00C9238A">
      <w:pPr>
        <w:rPr>
          <w:rFonts w:eastAsia="Times New Roman" w:cs="Times New Roman"/>
          <w:kern w:val="0"/>
          <w:sz w:val="28"/>
          <w:szCs w:val="28"/>
          <w14:ligatures w14:val="none"/>
        </w:rPr>
      </w:pPr>
    </w:p>
    <w:p w14:paraId="29843395" w14:textId="77777777" w:rsidR="006E2D89" w:rsidRDefault="006E2D89" w:rsidP="00C9238A">
      <w:pPr>
        <w:rPr>
          <w:rFonts w:eastAsia="Times New Roman" w:cs="Times New Roman"/>
          <w:kern w:val="0"/>
          <w:sz w:val="28"/>
          <w:szCs w:val="28"/>
          <w14:ligatures w14:val="none"/>
        </w:rPr>
      </w:pPr>
    </w:p>
    <w:p w14:paraId="6C62BF0F" w14:textId="77777777" w:rsidR="006E2D89" w:rsidRDefault="006E2D89" w:rsidP="00C9238A">
      <w:pPr>
        <w:rPr>
          <w:rFonts w:eastAsia="Times New Roman" w:cs="Times New Roman"/>
          <w:kern w:val="0"/>
          <w:sz w:val="28"/>
          <w:szCs w:val="28"/>
          <w14:ligatures w14:val="none"/>
        </w:rPr>
      </w:pPr>
    </w:p>
    <w:p w14:paraId="347DB373" w14:textId="77777777" w:rsidR="006E2D89" w:rsidRDefault="006E2D89" w:rsidP="00C9238A">
      <w:pPr>
        <w:rPr>
          <w:rFonts w:eastAsia="Times New Roman" w:cs="Times New Roman"/>
          <w:kern w:val="0"/>
          <w:sz w:val="28"/>
          <w:szCs w:val="28"/>
          <w14:ligatures w14:val="none"/>
        </w:rPr>
      </w:pPr>
    </w:p>
    <w:p w14:paraId="7D33C921" w14:textId="77777777" w:rsidR="006E2D89" w:rsidRDefault="006E2D89" w:rsidP="00C9238A">
      <w:pPr>
        <w:rPr>
          <w:rFonts w:eastAsia="Times New Roman" w:cs="Times New Roman"/>
          <w:kern w:val="0"/>
          <w:sz w:val="28"/>
          <w:szCs w:val="28"/>
          <w14:ligatures w14:val="none"/>
        </w:rPr>
      </w:pPr>
    </w:p>
    <w:p w14:paraId="16FDEDBB" w14:textId="77777777" w:rsidR="006E2D89" w:rsidRDefault="006E2D89" w:rsidP="00C9238A">
      <w:pPr>
        <w:rPr>
          <w:rFonts w:eastAsia="Times New Roman" w:cs="Times New Roman"/>
          <w:kern w:val="0"/>
          <w:sz w:val="28"/>
          <w:szCs w:val="28"/>
          <w14:ligatures w14:val="none"/>
        </w:rPr>
      </w:pPr>
    </w:p>
    <w:p w14:paraId="5E2E66E0" w14:textId="77777777" w:rsidR="006E2D89" w:rsidRDefault="006E2D89" w:rsidP="00C9238A">
      <w:pPr>
        <w:rPr>
          <w:rFonts w:eastAsia="Times New Roman" w:cs="Times New Roman"/>
          <w:kern w:val="0"/>
          <w:sz w:val="28"/>
          <w:szCs w:val="28"/>
          <w14:ligatures w14:val="none"/>
        </w:rPr>
      </w:pPr>
    </w:p>
    <w:p w14:paraId="2C146A37" w14:textId="77777777" w:rsidR="006E2D89" w:rsidRDefault="006E2D89" w:rsidP="00C9238A">
      <w:pPr>
        <w:rPr>
          <w:rFonts w:eastAsia="Times New Roman" w:cs="Times New Roman"/>
          <w:kern w:val="0"/>
          <w:sz w:val="28"/>
          <w:szCs w:val="28"/>
          <w14:ligatures w14:val="none"/>
        </w:rPr>
      </w:pPr>
    </w:p>
    <w:p w14:paraId="554718F4" w14:textId="77777777" w:rsidR="006E2D89" w:rsidRDefault="006E2D89" w:rsidP="00C9238A">
      <w:pPr>
        <w:rPr>
          <w:rFonts w:eastAsia="Times New Roman" w:cs="Times New Roman"/>
          <w:kern w:val="0"/>
          <w:sz w:val="28"/>
          <w:szCs w:val="28"/>
          <w14:ligatures w14:val="none"/>
        </w:rPr>
      </w:pPr>
    </w:p>
    <w:p w14:paraId="2EAE53F2" w14:textId="77777777" w:rsidR="006E2D89" w:rsidRDefault="006E2D89" w:rsidP="00C9238A">
      <w:pPr>
        <w:rPr>
          <w:rFonts w:eastAsia="Times New Roman" w:cs="Times New Roman"/>
          <w:kern w:val="0"/>
          <w:sz w:val="28"/>
          <w:szCs w:val="28"/>
          <w14:ligatures w14:val="none"/>
        </w:rPr>
      </w:pPr>
    </w:p>
    <w:p w14:paraId="0DF10C3A" w14:textId="77777777" w:rsidR="006E2D89" w:rsidRDefault="006E2D89" w:rsidP="00C9238A">
      <w:pPr>
        <w:rPr>
          <w:rFonts w:eastAsia="Times New Roman" w:cs="Times New Roman"/>
          <w:kern w:val="0"/>
          <w:sz w:val="28"/>
          <w:szCs w:val="28"/>
          <w14:ligatures w14:val="none"/>
        </w:rPr>
      </w:pPr>
    </w:p>
    <w:p w14:paraId="7CFFB3F5" w14:textId="77777777" w:rsidR="006E2D89" w:rsidRDefault="006E2D89" w:rsidP="00C9238A">
      <w:pPr>
        <w:rPr>
          <w:rFonts w:eastAsia="Times New Roman" w:cs="Times New Roman"/>
          <w:kern w:val="0"/>
          <w:sz w:val="28"/>
          <w:szCs w:val="28"/>
          <w14:ligatures w14:val="none"/>
        </w:rPr>
      </w:pPr>
    </w:p>
    <w:p w14:paraId="53CBE4EF" w14:textId="77777777" w:rsidR="006E2D89" w:rsidRDefault="006E2D89" w:rsidP="00C9238A">
      <w:pPr>
        <w:rPr>
          <w:rFonts w:eastAsia="Times New Roman" w:cs="Times New Roman"/>
          <w:kern w:val="0"/>
          <w:sz w:val="28"/>
          <w:szCs w:val="28"/>
          <w14:ligatures w14:val="none"/>
        </w:rPr>
      </w:pPr>
    </w:p>
    <w:p w14:paraId="1C0C3B12" w14:textId="723FF4A0" w:rsidR="006E2D89" w:rsidRPr="006E2D89" w:rsidRDefault="006E2D89" w:rsidP="006E2D89">
      <w:pPr>
        <w:rPr>
          <w:rFonts w:eastAsia="Times New Roman" w:cs="Times New Roman"/>
          <w:kern w:val="0"/>
          <w:sz w:val="28"/>
          <w:szCs w:val="28"/>
          <w14:ligatures w14:val="none"/>
        </w:rPr>
      </w:pPr>
      <w:r w:rsidRPr="006E2D89">
        <w:rPr>
          <w:rFonts w:eastAsia="Times New Roman" w:cs="Times New Roman"/>
          <w:kern w:val="0"/>
          <w:sz w:val="28"/>
          <w:szCs w:val="28"/>
          <w14:ligatures w14:val="none"/>
        </w:rPr>
        <w:lastRenderedPageBreak/>
        <w:drawing>
          <wp:inline distT="0" distB="0" distL="0" distR="0" wp14:anchorId="7643A48A" wp14:editId="11E751F6">
            <wp:extent cx="5715000" cy="7620000"/>
            <wp:effectExtent l="0" t="0" r="0" b="0"/>
            <wp:docPr id="843066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a:ln>
                      <a:noFill/>
                    </a:ln>
                  </pic:spPr>
                </pic:pic>
              </a:graphicData>
            </a:graphic>
          </wp:inline>
        </w:drawing>
      </w:r>
    </w:p>
    <w:p w14:paraId="25A1F89A" w14:textId="77777777" w:rsidR="006E2D89" w:rsidRPr="00C9238A" w:rsidRDefault="006E2D89" w:rsidP="00C9238A">
      <w:pPr>
        <w:rPr>
          <w:rFonts w:eastAsia="Times New Roman" w:cs="Times New Roman"/>
          <w:kern w:val="0"/>
          <w:sz w:val="28"/>
          <w:szCs w:val="28"/>
          <w14:ligatures w14:val="none"/>
        </w:rPr>
      </w:pPr>
    </w:p>
    <w:sectPr w:rsidR="006E2D89" w:rsidRPr="00C92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CC3"/>
    <w:multiLevelType w:val="hybridMultilevel"/>
    <w:tmpl w:val="7406A3B0"/>
    <w:lvl w:ilvl="0" w:tplc="1F3A4C5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25B89"/>
    <w:multiLevelType w:val="hybridMultilevel"/>
    <w:tmpl w:val="B96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66756"/>
    <w:multiLevelType w:val="hybridMultilevel"/>
    <w:tmpl w:val="B36A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C8639F"/>
    <w:multiLevelType w:val="hybridMultilevel"/>
    <w:tmpl w:val="9A6EEF2A"/>
    <w:lvl w:ilvl="0" w:tplc="0AD4CCE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0B18BD"/>
    <w:multiLevelType w:val="hybridMultilevel"/>
    <w:tmpl w:val="B36A5B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856315">
    <w:abstractNumId w:val="1"/>
  </w:num>
  <w:num w:numId="2" w16cid:durableId="1323392638">
    <w:abstractNumId w:val="2"/>
  </w:num>
  <w:num w:numId="3" w16cid:durableId="934438698">
    <w:abstractNumId w:val="4"/>
  </w:num>
  <w:num w:numId="4" w16cid:durableId="582640246">
    <w:abstractNumId w:val="0"/>
  </w:num>
  <w:num w:numId="5" w16cid:durableId="241722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63"/>
    <w:rsid w:val="000246BA"/>
    <w:rsid w:val="00037E8E"/>
    <w:rsid w:val="00073875"/>
    <w:rsid w:val="000A4E18"/>
    <w:rsid w:val="000D2B64"/>
    <w:rsid w:val="001105F5"/>
    <w:rsid w:val="00112B58"/>
    <w:rsid w:val="001770D1"/>
    <w:rsid w:val="00195B8F"/>
    <w:rsid w:val="001B7EE5"/>
    <w:rsid w:val="001C256E"/>
    <w:rsid w:val="001D3594"/>
    <w:rsid w:val="001D5383"/>
    <w:rsid w:val="001E094F"/>
    <w:rsid w:val="00202A44"/>
    <w:rsid w:val="00220907"/>
    <w:rsid w:val="002276A2"/>
    <w:rsid w:val="002631B6"/>
    <w:rsid w:val="002C570B"/>
    <w:rsid w:val="00351130"/>
    <w:rsid w:val="003661BC"/>
    <w:rsid w:val="003D1924"/>
    <w:rsid w:val="003D65C3"/>
    <w:rsid w:val="00417363"/>
    <w:rsid w:val="00422D23"/>
    <w:rsid w:val="00433995"/>
    <w:rsid w:val="0045070B"/>
    <w:rsid w:val="004707A7"/>
    <w:rsid w:val="00480C5A"/>
    <w:rsid w:val="0048693F"/>
    <w:rsid w:val="004B22FD"/>
    <w:rsid w:val="004C1AE2"/>
    <w:rsid w:val="004F1489"/>
    <w:rsid w:val="00500B9B"/>
    <w:rsid w:val="00517673"/>
    <w:rsid w:val="005B4AB7"/>
    <w:rsid w:val="005B7D1B"/>
    <w:rsid w:val="005C28EA"/>
    <w:rsid w:val="00625CB6"/>
    <w:rsid w:val="00652874"/>
    <w:rsid w:val="00667298"/>
    <w:rsid w:val="00692922"/>
    <w:rsid w:val="006E2D89"/>
    <w:rsid w:val="007210F3"/>
    <w:rsid w:val="00724603"/>
    <w:rsid w:val="007377D0"/>
    <w:rsid w:val="00775166"/>
    <w:rsid w:val="007A2901"/>
    <w:rsid w:val="00814973"/>
    <w:rsid w:val="008367B4"/>
    <w:rsid w:val="008A4E5A"/>
    <w:rsid w:val="008D5774"/>
    <w:rsid w:val="008F3AE9"/>
    <w:rsid w:val="00916E26"/>
    <w:rsid w:val="009352CB"/>
    <w:rsid w:val="009435CC"/>
    <w:rsid w:val="009725CD"/>
    <w:rsid w:val="009B428B"/>
    <w:rsid w:val="009C5315"/>
    <w:rsid w:val="009C72BD"/>
    <w:rsid w:val="009E640D"/>
    <w:rsid w:val="00A02216"/>
    <w:rsid w:val="00A91F75"/>
    <w:rsid w:val="00AA1C46"/>
    <w:rsid w:val="00AB57E8"/>
    <w:rsid w:val="00AD319E"/>
    <w:rsid w:val="00AE0D79"/>
    <w:rsid w:val="00BF456B"/>
    <w:rsid w:val="00BF63BB"/>
    <w:rsid w:val="00C52EAB"/>
    <w:rsid w:val="00C76404"/>
    <w:rsid w:val="00C9238A"/>
    <w:rsid w:val="00D2162B"/>
    <w:rsid w:val="00D44146"/>
    <w:rsid w:val="00D72603"/>
    <w:rsid w:val="00D73B7B"/>
    <w:rsid w:val="00DB7E03"/>
    <w:rsid w:val="00DD62D8"/>
    <w:rsid w:val="00E0796F"/>
    <w:rsid w:val="00E479D8"/>
    <w:rsid w:val="00E92F89"/>
    <w:rsid w:val="00EA0557"/>
    <w:rsid w:val="00EC1D07"/>
    <w:rsid w:val="00EC28F5"/>
    <w:rsid w:val="00ED3BAE"/>
    <w:rsid w:val="00F20316"/>
    <w:rsid w:val="00F31A81"/>
    <w:rsid w:val="00F41D57"/>
    <w:rsid w:val="00F5619F"/>
    <w:rsid w:val="00F65BF7"/>
    <w:rsid w:val="00FA100F"/>
    <w:rsid w:val="00FB3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5F0A"/>
  <w15:chartTrackingRefBased/>
  <w15:docId w15:val="{84265952-B966-4312-8C27-7B78DE87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63"/>
    <w:rPr>
      <w:rFonts w:eastAsiaTheme="majorEastAsia" w:cstheme="majorBidi"/>
      <w:color w:val="272727" w:themeColor="text1" w:themeTint="D8"/>
    </w:rPr>
  </w:style>
  <w:style w:type="paragraph" w:styleId="Title">
    <w:name w:val="Title"/>
    <w:basedOn w:val="Normal"/>
    <w:next w:val="Normal"/>
    <w:link w:val="TitleChar"/>
    <w:uiPriority w:val="10"/>
    <w:qFormat/>
    <w:rsid w:val="00417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63"/>
    <w:pPr>
      <w:spacing w:before="160"/>
      <w:jc w:val="center"/>
    </w:pPr>
    <w:rPr>
      <w:i/>
      <w:iCs/>
      <w:color w:val="404040" w:themeColor="text1" w:themeTint="BF"/>
    </w:rPr>
  </w:style>
  <w:style w:type="character" w:customStyle="1" w:styleId="QuoteChar">
    <w:name w:val="Quote Char"/>
    <w:basedOn w:val="DefaultParagraphFont"/>
    <w:link w:val="Quote"/>
    <w:uiPriority w:val="29"/>
    <w:rsid w:val="00417363"/>
    <w:rPr>
      <w:i/>
      <w:iCs/>
      <w:color w:val="404040" w:themeColor="text1" w:themeTint="BF"/>
    </w:rPr>
  </w:style>
  <w:style w:type="paragraph" w:styleId="ListParagraph">
    <w:name w:val="List Paragraph"/>
    <w:basedOn w:val="Normal"/>
    <w:uiPriority w:val="34"/>
    <w:qFormat/>
    <w:rsid w:val="00417363"/>
    <w:pPr>
      <w:ind w:left="720"/>
      <w:contextualSpacing/>
    </w:pPr>
  </w:style>
  <w:style w:type="character" w:styleId="IntenseEmphasis">
    <w:name w:val="Intense Emphasis"/>
    <w:basedOn w:val="DefaultParagraphFont"/>
    <w:uiPriority w:val="21"/>
    <w:qFormat/>
    <w:rsid w:val="00417363"/>
    <w:rPr>
      <w:i/>
      <w:iCs/>
      <w:color w:val="0F4761" w:themeColor="accent1" w:themeShade="BF"/>
    </w:rPr>
  </w:style>
  <w:style w:type="paragraph" w:styleId="IntenseQuote">
    <w:name w:val="Intense Quote"/>
    <w:basedOn w:val="Normal"/>
    <w:next w:val="Normal"/>
    <w:link w:val="IntenseQuoteChar"/>
    <w:uiPriority w:val="30"/>
    <w:qFormat/>
    <w:rsid w:val="00417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63"/>
    <w:rPr>
      <w:i/>
      <w:iCs/>
      <w:color w:val="0F4761" w:themeColor="accent1" w:themeShade="BF"/>
    </w:rPr>
  </w:style>
  <w:style w:type="character" w:styleId="IntenseReference">
    <w:name w:val="Intense Reference"/>
    <w:basedOn w:val="DefaultParagraphFont"/>
    <w:uiPriority w:val="32"/>
    <w:qFormat/>
    <w:rsid w:val="00417363"/>
    <w:rPr>
      <w:b/>
      <w:bCs/>
      <w:smallCaps/>
      <w:color w:val="0F4761" w:themeColor="accent1" w:themeShade="BF"/>
      <w:spacing w:val="5"/>
    </w:rPr>
  </w:style>
  <w:style w:type="character" w:styleId="Strong">
    <w:name w:val="Strong"/>
    <w:basedOn w:val="DefaultParagraphFont"/>
    <w:uiPriority w:val="22"/>
    <w:qFormat/>
    <w:rsid w:val="00EC1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Arakawa, Sota (Student)</dc:creator>
  <cp:keywords/>
  <dc:description/>
  <cp:lastModifiedBy>Arakawa, Sota (Student)</cp:lastModifiedBy>
  <cp:revision>3</cp:revision>
  <dcterms:created xsi:type="dcterms:W3CDTF">2026-05-07T16:08:00Z</dcterms:created>
  <dcterms:modified xsi:type="dcterms:W3CDTF">2026-05-12T19:32:00Z</dcterms:modified>
</cp:coreProperties>
</file>