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3DF5"/>
          <w:sz w:val="52"/>
        </w:rPr>
        <w:t>NEXORA TOUCH by VLINKPAY</w:t>
      </w:r>
    </w:p>
    <w:p>
      <w:pPr>
        <w:jc w:val="center"/>
      </w:pPr>
      <w:r>
        <w:rPr>
          <w:b/>
          <w:color w:val="071025"/>
          <w:sz w:val="32"/>
        </w:rPr>
        <w:t>Merchant Onboarding + QR/NFC Tip &amp; Review Platform</w:t>
      </w:r>
    </w:p>
    <w:p>
      <w:pPr>
        <w:jc w:val="center"/>
      </w:pPr>
      <w:r>
        <w:rPr>
          <w:color w:val="50596E"/>
          <w:sz w:val="22"/>
        </w:rPr>
        <w:t>Tài liệu triển khai cho BA, UI/UX, Dev, QC và Product Owner</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71025"/>
          </w:tcPr>
          <w:p>
            <w:r/>
            <w:r>
              <w:rPr>
                <w:b/>
                <w:color w:val="FFFFFF"/>
                <w:sz w:val="20"/>
              </w:rPr>
              <w:t>Product Name</w:t>
            </w:r>
          </w:p>
        </w:tc>
        <w:tc>
          <w:tcPr>
            <w:tcW w:type="dxa" w:w="5184"/>
            <w:vAlign w:val="center"/>
          </w:tcPr>
          <w:p>
            <w:r/>
            <w:r>
              <w:rPr>
                <w:b w:val="0"/>
                <w:sz w:val="20"/>
              </w:rPr>
              <w:t>NEXORA TOUCH by VLINKPAY</w:t>
            </w:r>
          </w:p>
        </w:tc>
      </w:tr>
      <w:tr>
        <w:tc>
          <w:tcPr>
            <w:tcW w:type="dxa" w:w="5184"/>
            <w:vAlign w:val="center"/>
            <w:shd w:fill="071025"/>
          </w:tcPr>
          <w:p>
            <w:r/>
            <w:r>
              <w:rPr>
                <w:b/>
                <w:color w:val="FFFFFF"/>
                <w:sz w:val="20"/>
              </w:rPr>
              <w:t>Positioning</w:t>
            </w:r>
          </w:p>
        </w:tc>
        <w:tc>
          <w:tcPr>
            <w:tcW w:type="dxa" w:w="5184"/>
            <w:vAlign w:val="center"/>
          </w:tcPr>
          <w:p>
            <w:r/>
            <w:r>
              <w:rPr>
                <w:b w:val="0"/>
                <w:sz w:val="20"/>
              </w:rPr>
              <w:t>QR-first Smart Tip &amp; Review Platform. NFC is premium optional add-on.</w:t>
            </w:r>
          </w:p>
        </w:tc>
      </w:tr>
      <w:tr>
        <w:tc>
          <w:tcPr>
            <w:tcW w:type="dxa" w:w="5184"/>
            <w:vAlign w:val="center"/>
            <w:shd w:fill="071025"/>
          </w:tcPr>
          <w:p>
            <w:r/>
            <w:r>
              <w:rPr>
                <w:b/>
                <w:color w:val="FFFFFF"/>
                <w:sz w:val="20"/>
              </w:rPr>
              <w:t>Target Users</w:t>
            </w:r>
          </w:p>
        </w:tc>
        <w:tc>
          <w:tcPr>
            <w:tcW w:type="dxa" w:w="5184"/>
            <w:vAlign w:val="center"/>
          </w:tcPr>
          <w:p>
            <w:r/>
            <w:r>
              <w:rPr>
                <w:b w:val="0"/>
                <w:sz w:val="20"/>
              </w:rPr>
              <w:t>Nail salons, restaurants, cafes, spas, bars, hotels, service teams, event staff.</w:t>
            </w:r>
          </w:p>
        </w:tc>
      </w:tr>
      <w:tr>
        <w:tc>
          <w:tcPr>
            <w:tcW w:type="dxa" w:w="5184"/>
            <w:vAlign w:val="center"/>
            <w:shd w:fill="071025"/>
          </w:tcPr>
          <w:p>
            <w:r/>
            <w:r>
              <w:rPr>
                <w:b/>
                <w:color w:val="FFFFFF"/>
                <w:sz w:val="20"/>
              </w:rPr>
              <w:t>MVP Goal</w:t>
            </w:r>
          </w:p>
        </w:tc>
        <w:tc>
          <w:tcPr>
            <w:tcW w:type="dxa" w:w="5184"/>
            <w:vAlign w:val="center"/>
          </w:tcPr>
          <w:p>
            <w:r/>
            <w:r>
              <w:rPr>
                <w:b w:val="0"/>
                <w:sz w:val="20"/>
              </w:rPr>
              <w:t>Merchant can onboard, add staff, generate QR touch points, receive tips, collect reviews, and view dashboard.</w:t>
            </w:r>
          </w:p>
        </w:tc>
      </w:tr>
    </w:tbl>
    <w:p>
      <w:r>
        <w:br w:type="page"/>
      </w:r>
    </w:p>
    <w:p>
      <w:pPr>
        <w:pStyle w:val="Heading1"/>
      </w:pPr>
      <w:r>
        <w:t>1. Tổng quan sản phẩm</w:t>
      </w:r>
    </w:p>
    <w:p>
      <w:r>
        <w:t>NEXORA TOUCH là module merchant action layer trong hệ sinh thái NEXORA by VLINKPAY. Sản phẩm giúp merchant tạo QR code hoặc NFC touch point để khách tip cho nhân viên, gửi đánh giá, và chuyển khách hài lòng sang Google/Yelp review.</w:t>
      </w:r>
    </w:p>
    <w:p>
      <w:pPr>
        <w:pStyle w:val="ListBullet"/>
      </w:pPr>
      <w:r>
        <w:t>QR Code là phương án chính để triển khai đại trà vì rẻ, dễ in, dễ scan và dễ scale.</w:t>
      </w:r>
    </w:p>
    <w:p>
      <w:pPr>
        <w:pStyle w:val="ListBullet"/>
      </w:pPr>
      <w:r>
        <w:t>NFC là option cao cấp cho bảng để bàn, front desk, staff badge hoặc merchant VIP.</w:t>
      </w:r>
    </w:p>
    <w:p>
      <w:pPr>
        <w:pStyle w:val="ListBullet"/>
      </w:pPr>
      <w:r>
        <w:t>Cùng một URL động được dùng cho cả QR và NFC để tracking theo touch point.</w:t>
      </w:r>
    </w:p>
    <w:p>
      <w:pPr>
        <w:pStyle w:val="ListBullet"/>
      </w:pPr>
      <w:r>
        <w:t>MVP tập trung vào onboarding merchant, staff profile, QR generator, customer tip flow, review routing và dashboard.</w:t>
      </w:r>
    </w:p>
    <w:p>
      <w:pPr>
        <w:pStyle w:val="Heading1"/>
      </w:pPr>
      <w:r>
        <w:t>2. Product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071025"/>
            <w:vAlign w:val="center"/>
          </w:tcPr>
          <w:p>
            <w:r/>
            <w:r>
              <w:rPr>
                <w:b/>
                <w:color w:val="FFFFFF"/>
                <w:sz w:val="18"/>
              </w:rPr>
              <w:t>Layer</w:t>
            </w:r>
          </w:p>
        </w:tc>
        <w:tc>
          <w:tcPr>
            <w:tcW w:type="dxa" w:w="4320"/>
            <w:shd w:fill="071025"/>
            <w:vAlign w:val="center"/>
          </w:tcPr>
          <w:p>
            <w:r/>
            <w:r>
              <w:rPr>
                <w:b/>
                <w:color w:val="FFFFFF"/>
                <w:sz w:val="18"/>
              </w:rPr>
              <w:t>Mô tả</w:t>
            </w:r>
          </w:p>
        </w:tc>
        <w:tc>
          <w:tcPr>
            <w:tcW w:type="dxa" w:w="4320"/>
            <w:shd w:fill="071025"/>
            <w:vAlign w:val="center"/>
          </w:tcPr>
          <w:p>
            <w:r/>
            <w:r>
              <w:rPr>
                <w:b/>
                <w:color w:val="FFFFFF"/>
                <w:sz w:val="18"/>
              </w:rPr>
              <w:t>Ghi chú triển khai</w:t>
            </w:r>
          </w:p>
        </w:tc>
      </w:tr>
      <w:tr>
        <w:tc>
          <w:tcPr>
            <w:tcW w:type="dxa" w:w="2304"/>
            <w:vAlign w:val="center"/>
            <w:shd w:fill="F4F7FB"/>
          </w:tcPr>
          <w:p>
            <w:r/>
            <w:r>
              <w:rPr>
                <w:b w:val="0"/>
                <w:sz w:val="18"/>
              </w:rPr>
              <w:t>NEXORA ID</w:t>
            </w:r>
          </w:p>
        </w:tc>
        <w:tc>
          <w:tcPr>
            <w:tcW w:type="dxa" w:w="4320"/>
            <w:vAlign w:val="center"/>
          </w:tcPr>
          <w:p>
            <w:r/>
            <w:r>
              <w:rPr>
                <w:b w:val="0"/>
                <w:sz w:val="18"/>
              </w:rPr>
              <w:t>Digital identity profile cho cá nhân, staff và business.</w:t>
            </w:r>
          </w:p>
        </w:tc>
        <w:tc>
          <w:tcPr>
            <w:tcW w:type="dxa" w:w="4320"/>
            <w:vAlign w:val="center"/>
          </w:tcPr>
          <w:p>
            <w:r/>
            <w:r>
              <w:rPr>
                <w:b w:val="0"/>
                <w:sz w:val="18"/>
              </w:rPr>
              <w:t>Dùng chung user/account system.</w:t>
            </w:r>
          </w:p>
        </w:tc>
      </w:tr>
      <w:tr>
        <w:tc>
          <w:tcPr>
            <w:tcW w:type="dxa" w:w="2304"/>
            <w:vAlign w:val="center"/>
            <w:shd w:fill="F4F7FB"/>
          </w:tcPr>
          <w:p>
            <w:r/>
            <w:r>
              <w:rPr>
                <w:b w:val="0"/>
                <w:sz w:val="18"/>
              </w:rPr>
              <w:t>NEXORA TOUCH</w:t>
            </w:r>
          </w:p>
        </w:tc>
        <w:tc>
          <w:tcPr>
            <w:tcW w:type="dxa" w:w="4320"/>
            <w:vAlign w:val="center"/>
          </w:tcPr>
          <w:p>
            <w:r/>
            <w:r>
              <w:rPr>
                <w:b w:val="0"/>
                <w:sz w:val="18"/>
              </w:rPr>
              <w:t>Tip + review + merchant dashboard.</w:t>
            </w:r>
          </w:p>
        </w:tc>
        <w:tc>
          <w:tcPr>
            <w:tcW w:type="dxa" w:w="4320"/>
            <w:vAlign w:val="center"/>
          </w:tcPr>
          <w:p>
            <w:r/>
            <w:r>
              <w:rPr>
                <w:b w:val="0"/>
                <w:sz w:val="18"/>
              </w:rPr>
              <w:t>Module riêng cho merchant service businesses.</w:t>
            </w:r>
          </w:p>
        </w:tc>
      </w:tr>
      <w:tr>
        <w:tc>
          <w:tcPr>
            <w:tcW w:type="dxa" w:w="2304"/>
            <w:vAlign w:val="center"/>
            <w:shd w:fill="F4F7FB"/>
          </w:tcPr>
          <w:p>
            <w:r/>
            <w:r>
              <w:rPr>
                <w:b w:val="0"/>
                <w:sz w:val="18"/>
              </w:rPr>
              <w:t>QR Touch Point</w:t>
            </w:r>
          </w:p>
        </w:tc>
        <w:tc>
          <w:tcPr>
            <w:tcW w:type="dxa" w:w="4320"/>
            <w:vAlign w:val="center"/>
          </w:tcPr>
          <w:p>
            <w:r/>
            <w:r>
              <w:rPr>
                <w:b w:val="0"/>
                <w:sz w:val="18"/>
              </w:rPr>
              <w:t>QR code in trên table stand, receipt, front desk hoặc staff card.</w:t>
            </w:r>
          </w:p>
        </w:tc>
        <w:tc>
          <w:tcPr>
            <w:tcW w:type="dxa" w:w="4320"/>
            <w:vAlign w:val="center"/>
          </w:tcPr>
          <w:p>
            <w:r/>
            <w:r>
              <w:rPr>
                <w:b w:val="0"/>
                <w:sz w:val="18"/>
              </w:rPr>
              <w:t>Default option trong mọi plan.</w:t>
            </w:r>
          </w:p>
        </w:tc>
      </w:tr>
      <w:tr>
        <w:tc>
          <w:tcPr>
            <w:tcW w:type="dxa" w:w="2304"/>
            <w:vAlign w:val="center"/>
            <w:shd w:fill="F4F7FB"/>
          </w:tcPr>
          <w:p>
            <w:r/>
            <w:r>
              <w:rPr>
                <w:b w:val="0"/>
                <w:sz w:val="18"/>
              </w:rPr>
              <w:t>NFC Touch Point</w:t>
            </w:r>
          </w:p>
        </w:tc>
        <w:tc>
          <w:tcPr>
            <w:tcW w:type="dxa" w:w="4320"/>
            <w:vAlign w:val="center"/>
          </w:tcPr>
          <w:p>
            <w:r/>
            <w:r>
              <w:rPr>
                <w:b w:val="0"/>
                <w:sz w:val="18"/>
              </w:rPr>
              <w:t>NFC chip/sticker/stand mở cùng URL với QR.</w:t>
            </w:r>
          </w:p>
        </w:tc>
        <w:tc>
          <w:tcPr>
            <w:tcW w:type="dxa" w:w="4320"/>
            <w:vAlign w:val="center"/>
          </w:tcPr>
          <w:p>
            <w:r/>
            <w:r>
              <w:rPr>
                <w:b w:val="0"/>
                <w:sz w:val="18"/>
              </w:rPr>
              <w:t>Premium add-on sau MVP.</w:t>
            </w:r>
          </w:p>
        </w:tc>
      </w:tr>
      <w:tr>
        <w:tc>
          <w:tcPr>
            <w:tcW w:type="dxa" w:w="2304"/>
            <w:vAlign w:val="center"/>
            <w:shd w:fill="F4F7FB"/>
          </w:tcPr>
          <w:p>
            <w:r/>
            <w:r>
              <w:rPr>
                <w:b w:val="0"/>
                <w:sz w:val="18"/>
              </w:rPr>
              <w:t>Dashboard</w:t>
            </w:r>
          </w:p>
        </w:tc>
        <w:tc>
          <w:tcPr>
            <w:tcW w:type="dxa" w:w="4320"/>
            <w:vAlign w:val="center"/>
          </w:tcPr>
          <w:p>
            <w:r/>
            <w:r>
              <w:rPr>
                <w:b w:val="0"/>
                <w:sz w:val="18"/>
              </w:rPr>
              <w:t>Owner xem tips, reviews, staff performance và touch point analytics.</w:t>
            </w:r>
          </w:p>
        </w:tc>
        <w:tc>
          <w:tcPr>
            <w:tcW w:type="dxa" w:w="4320"/>
            <w:vAlign w:val="center"/>
          </w:tcPr>
          <w:p>
            <w:r/>
            <w:r>
              <w:rPr>
                <w:b w:val="0"/>
                <w:sz w:val="18"/>
              </w:rPr>
              <w:t>Cần basic dashboard ngay trong MVP.</w:t>
            </w:r>
          </w:p>
        </w:tc>
      </w:tr>
    </w:tbl>
    <w:p/>
    <w:p>
      <w:pPr>
        <w:pStyle w:val="Heading1"/>
      </w:pPr>
      <w:r>
        <w:t>3. MVP scope - Phiên bản launch đầu tiên</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071025"/>
            <w:vAlign w:val="center"/>
          </w:tcPr>
          <w:p>
            <w:r/>
            <w:r>
              <w:rPr>
                <w:b/>
                <w:color w:val="FFFFFF"/>
                <w:sz w:val="18"/>
              </w:rPr>
              <w:t>Module</w:t>
            </w:r>
          </w:p>
        </w:tc>
        <w:tc>
          <w:tcPr>
            <w:tcW w:type="dxa" w:w="6336"/>
            <w:shd w:fill="071025"/>
            <w:vAlign w:val="center"/>
          </w:tcPr>
          <w:p>
            <w:r/>
            <w:r>
              <w:rPr>
                <w:b/>
                <w:color w:val="FFFFFF"/>
                <w:sz w:val="18"/>
              </w:rPr>
              <w:t>MVP Requirement</w:t>
            </w:r>
          </w:p>
        </w:tc>
        <w:tc>
          <w:tcPr>
            <w:tcW w:type="dxa" w:w="1152"/>
            <w:shd w:fill="071025"/>
            <w:vAlign w:val="center"/>
          </w:tcPr>
          <w:p>
            <w:r/>
            <w:r>
              <w:rPr>
                <w:b/>
                <w:color w:val="FFFFFF"/>
                <w:sz w:val="18"/>
              </w:rPr>
              <w:t>Priority</w:t>
            </w:r>
          </w:p>
        </w:tc>
      </w:tr>
      <w:tr>
        <w:tc>
          <w:tcPr>
            <w:tcW w:type="dxa" w:w="2592"/>
            <w:vAlign w:val="center"/>
            <w:shd w:fill="F4F7FB"/>
          </w:tcPr>
          <w:p>
            <w:r/>
            <w:r>
              <w:rPr>
                <w:b w:val="0"/>
                <w:sz w:val="18"/>
              </w:rPr>
              <w:t>Merchant Onboarding</w:t>
            </w:r>
          </w:p>
        </w:tc>
        <w:tc>
          <w:tcPr>
            <w:tcW w:type="dxa" w:w="6336"/>
            <w:vAlign w:val="center"/>
          </w:tcPr>
          <w:p>
            <w:r/>
            <w:r>
              <w:rPr>
                <w:b w:val="0"/>
                <w:sz w:val="18"/>
              </w:rPr>
              <w:t>Wizard 5 bước: business info, review links, add staff, create touch points, download QR.</w:t>
            </w:r>
          </w:p>
        </w:tc>
        <w:tc>
          <w:tcPr>
            <w:tcW w:type="dxa" w:w="1152"/>
            <w:vAlign w:val="center"/>
          </w:tcPr>
          <w:p>
            <w:r/>
            <w:r>
              <w:rPr>
                <w:b w:val="0"/>
                <w:sz w:val="18"/>
              </w:rPr>
              <w:t>P0</w:t>
            </w:r>
          </w:p>
        </w:tc>
      </w:tr>
      <w:tr>
        <w:tc>
          <w:tcPr>
            <w:tcW w:type="dxa" w:w="2592"/>
            <w:vAlign w:val="center"/>
            <w:shd w:fill="F4F7FB"/>
          </w:tcPr>
          <w:p>
            <w:r/>
            <w:r>
              <w:rPr>
                <w:b w:val="0"/>
                <w:sz w:val="18"/>
              </w:rPr>
              <w:t>Staff Management</w:t>
            </w:r>
          </w:p>
        </w:tc>
        <w:tc>
          <w:tcPr>
            <w:tcW w:type="dxa" w:w="6336"/>
            <w:vAlign w:val="center"/>
          </w:tcPr>
          <w:p>
            <w:r/>
            <w:r>
              <w:rPr>
                <w:b w:val="0"/>
                <w:sz w:val="18"/>
              </w:rPr>
              <w:t>Add/edit staff, photo, role, payment app handles, active/inactive.</w:t>
            </w:r>
          </w:p>
        </w:tc>
        <w:tc>
          <w:tcPr>
            <w:tcW w:type="dxa" w:w="1152"/>
            <w:vAlign w:val="center"/>
          </w:tcPr>
          <w:p>
            <w:r/>
            <w:r>
              <w:rPr>
                <w:b w:val="0"/>
                <w:sz w:val="18"/>
              </w:rPr>
              <w:t>P0</w:t>
            </w:r>
          </w:p>
        </w:tc>
      </w:tr>
      <w:tr>
        <w:tc>
          <w:tcPr>
            <w:tcW w:type="dxa" w:w="2592"/>
            <w:vAlign w:val="center"/>
            <w:shd w:fill="F4F7FB"/>
          </w:tcPr>
          <w:p>
            <w:r/>
            <w:r>
              <w:rPr>
                <w:b w:val="0"/>
                <w:sz w:val="18"/>
              </w:rPr>
              <w:t>QR Generator</w:t>
            </w:r>
          </w:p>
        </w:tc>
        <w:tc>
          <w:tcPr>
            <w:tcW w:type="dxa" w:w="6336"/>
            <w:vAlign w:val="center"/>
          </w:tcPr>
          <w:p>
            <w:r/>
            <w:r>
              <w:rPr>
                <w:b w:val="0"/>
                <w:sz w:val="18"/>
              </w:rPr>
              <w:t>Generate dynamic QR by business, staff, table, front desk, receipt.</w:t>
            </w:r>
          </w:p>
        </w:tc>
        <w:tc>
          <w:tcPr>
            <w:tcW w:type="dxa" w:w="1152"/>
            <w:vAlign w:val="center"/>
          </w:tcPr>
          <w:p>
            <w:r/>
            <w:r>
              <w:rPr>
                <w:b w:val="0"/>
                <w:sz w:val="18"/>
              </w:rPr>
              <w:t>P0</w:t>
            </w:r>
          </w:p>
        </w:tc>
      </w:tr>
      <w:tr>
        <w:tc>
          <w:tcPr>
            <w:tcW w:type="dxa" w:w="2592"/>
            <w:vAlign w:val="center"/>
            <w:shd w:fill="F4F7FB"/>
          </w:tcPr>
          <w:p>
            <w:r/>
            <w:r>
              <w:rPr>
                <w:b w:val="0"/>
                <w:sz w:val="18"/>
              </w:rPr>
              <w:t>Customer Tip Flow</w:t>
            </w:r>
          </w:p>
        </w:tc>
        <w:tc>
          <w:tcPr>
            <w:tcW w:type="dxa" w:w="6336"/>
            <w:vAlign w:val="center"/>
          </w:tcPr>
          <w:p>
            <w:r/>
            <w:r>
              <w:rPr>
                <w:b w:val="0"/>
                <w:sz w:val="18"/>
              </w:rPr>
              <w:t>Scan QR, choose staff, choose tip, choose payment method, confirmation.</w:t>
            </w:r>
          </w:p>
        </w:tc>
        <w:tc>
          <w:tcPr>
            <w:tcW w:type="dxa" w:w="1152"/>
            <w:vAlign w:val="center"/>
          </w:tcPr>
          <w:p>
            <w:r/>
            <w:r>
              <w:rPr>
                <w:b w:val="0"/>
                <w:sz w:val="18"/>
              </w:rPr>
              <w:t>P0</w:t>
            </w:r>
          </w:p>
        </w:tc>
      </w:tr>
      <w:tr>
        <w:tc>
          <w:tcPr>
            <w:tcW w:type="dxa" w:w="2592"/>
            <w:vAlign w:val="center"/>
            <w:shd w:fill="F4F7FB"/>
          </w:tcPr>
          <w:p>
            <w:r/>
            <w:r>
              <w:rPr>
                <w:b w:val="0"/>
                <w:sz w:val="18"/>
              </w:rPr>
              <w:t>Review Routing</w:t>
            </w:r>
          </w:p>
        </w:tc>
        <w:tc>
          <w:tcPr>
            <w:tcW w:type="dxa" w:w="6336"/>
            <w:vAlign w:val="center"/>
          </w:tcPr>
          <w:p>
            <w:r/>
            <w:r>
              <w:rPr>
                <w:b w:val="0"/>
                <w:sz w:val="18"/>
              </w:rPr>
              <w:t>4-5 stars route to Google/Yelp. 1-3 stars route to private feedback.</w:t>
            </w:r>
          </w:p>
        </w:tc>
        <w:tc>
          <w:tcPr>
            <w:tcW w:type="dxa" w:w="1152"/>
            <w:vAlign w:val="center"/>
          </w:tcPr>
          <w:p>
            <w:r/>
            <w:r>
              <w:rPr>
                <w:b w:val="0"/>
                <w:sz w:val="18"/>
              </w:rPr>
              <w:t>P0</w:t>
            </w:r>
          </w:p>
        </w:tc>
      </w:tr>
      <w:tr>
        <w:tc>
          <w:tcPr>
            <w:tcW w:type="dxa" w:w="2592"/>
            <w:vAlign w:val="center"/>
            <w:shd w:fill="F4F7FB"/>
          </w:tcPr>
          <w:p>
            <w:r/>
            <w:r>
              <w:rPr>
                <w:b w:val="0"/>
                <w:sz w:val="18"/>
              </w:rPr>
              <w:t>Owner Dashboard</w:t>
            </w:r>
          </w:p>
        </w:tc>
        <w:tc>
          <w:tcPr>
            <w:tcW w:type="dxa" w:w="6336"/>
            <w:vAlign w:val="center"/>
          </w:tcPr>
          <w:p>
            <w:r/>
            <w:r>
              <w:rPr>
                <w:b w:val="0"/>
                <w:sz w:val="18"/>
              </w:rPr>
              <w:t>Total tips, total scans, reviews, top staff, touch point performance.</w:t>
            </w:r>
          </w:p>
        </w:tc>
        <w:tc>
          <w:tcPr>
            <w:tcW w:type="dxa" w:w="1152"/>
            <w:vAlign w:val="center"/>
          </w:tcPr>
          <w:p>
            <w:r/>
            <w:r>
              <w:rPr>
                <w:b w:val="0"/>
                <w:sz w:val="18"/>
              </w:rPr>
              <w:t>P1</w:t>
            </w:r>
          </w:p>
        </w:tc>
      </w:tr>
      <w:tr>
        <w:tc>
          <w:tcPr>
            <w:tcW w:type="dxa" w:w="2592"/>
            <w:vAlign w:val="center"/>
            <w:shd w:fill="F4F7FB"/>
          </w:tcPr>
          <w:p>
            <w:r/>
            <w:r>
              <w:rPr>
                <w:b w:val="0"/>
                <w:sz w:val="18"/>
              </w:rPr>
              <w:t>NFC Ordering</w:t>
            </w:r>
          </w:p>
        </w:tc>
        <w:tc>
          <w:tcPr>
            <w:tcW w:type="dxa" w:w="6336"/>
            <w:vAlign w:val="center"/>
          </w:tcPr>
          <w:p>
            <w:r/>
            <w:r>
              <w:rPr>
                <w:b w:val="0"/>
                <w:sz w:val="18"/>
              </w:rPr>
              <w:t>Optional premium module, can be Phase 2.</w:t>
            </w:r>
          </w:p>
        </w:tc>
        <w:tc>
          <w:tcPr>
            <w:tcW w:type="dxa" w:w="1152"/>
            <w:vAlign w:val="center"/>
          </w:tcPr>
          <w:p>
            <w:r/>
            <w:r>
              <w:rPr>
                <w:b w:val="0"/>
                <w:sz w:val="18"/>
              </w:rPr>
              <w:t>P2</w:t>
            </w:r>
          </w:p>
        </w:tc>
      </w:tr>
    </w:tbl>
    <w:p/>
    <w:p>
      <w:pPr>
        <w:pStyle w:val="Heading1"/>
      </w:pPr>
      <w:r>
        <w:t>4. Merchant Setup Wizard</w:t>
      </w:r>
    </w:p>
    <w:p>
      <w:r>
        <w:t>Đây là flow quan trọng nhất để merchant có thể tự setup và bắt đầu dùng NEXORA TOUCH mà không cần đội support làm thủ công.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864"/>
            <w:shd w:fill="071025"/>
            <w:vAlign w:val="center"/>
          </w:tcPr>
          <w:p>
            <w:r/>
            <w:r>
              <w:rPr>
                <w:b/>
                <w:color w:val="FFFFFF"/>
                <w:sz w:val="18"/>
              </w:rPr>
              <w:t>Step</w:t>
            </w:r>
          </w:p>
        </w:tc>
        <w:tc>
          <w:tcPr>
            <w:tcW w:type="dxa" w:w="2448"/>
            <w:shd w:fill="071025"/>
            <w:vAlign w:val="center"/>
          </w:tcPr>
          <w:p>
            <w:r/>
            <w:r>
              <w:rPr>
                <w:b/>
                <w:color w:val="FFFFFF"/>
                <w:sz w:val="18"/>
              </w:rPr>
              <w:t>Màn hình</w:t>
            </w:r>
          </w:p>
        </w:tc>
        <w:tc>
          <w:tcPr>
            <w:tcW w:type="dxa" w:w="4464"/>
            <w:shd w:fill="071025"/>
            <w:vAlign w:val="center"/>
          </w:tcPr>
          <w:p>
            <w:r/>
            <w:r>
              <w:rPr>
                <w:b/>
                <w:color w:val="FFFFFF"/>
                <w:sz w:val="18"/>
              </w:rPr>
              <w:t>Input chính</w:t>
            </w:r>
          </w:p>
        </w:tc>
        <w:tc>
          <w:tcPr>
            <w:tcW w:type="dxa" w:w="3456"/>
            <w:shd w:fill="071025"/>
            <w:vAlign w:val="center"/>
          </w:tcPr>
          <w:p>
            <w:r/>
            <w:r>
              <w:rPr>
                <w:b/>
                <w:color w:val="FFFFFF"/>
                <w:sz w:val="18"/>
              </w:rPr>
              <w:t>Output</w:t>
            </w:r>
          </w:p>
        </w:tc>
      </w:tr>
      <w:tr>
        <w:tc>
          <w:tcPr>
            <w:tcW w:type="dxa" w:w="864"/>
            <w:vAlign w:val="center"/>
            <w:shd w:fill="F4F7FB"/>
          </w:tcPr>
          <w:p>
            <w:r/>
            <w:r>
              <w:rPr>
                <w:b w:val="0"/>
                <w:sz w:val="18"/>
              </w:rPr>
              <w:t>1</w:t>
            </w:r>
          </w:p>
        </w:tc>
        <w:tc>
          <w:tcPr>
            <w:tcW w:type="dxa" w:w="2448"/>
            <w:vAlign w:val="center"/>
          </w:tcPr>
          <w:p>
            <w:r/>
            <w:r>
              <w:rPr>
                <w:b w:val="0"/>
                <w:sz w:val="18"/>
              </w:rPr>
              <w:t>Create Business</w:t>
            </w:r>
          </w:p>
        </w:tc>
        <w:tc>
          <w:tcPr>
            <w:tcW w:type="dxa" w:w="4464"/>
            <w:vAlign w:val="center"/>
          </w:tcPr>
          <w:p>
            <w:r/>
            <w:r>
              <w:rPr>
                <w:b w:val="0"/>
                <w:sz w:val="18"/>
              </w:rPr>
              <w:t>Business name, industry, address, phone, website, logo.</w:t>
            </w:r>
          </w:p>
        </w:tc>
        <w:tc>
          <w:tcPr>
            <w:tcW w:type="dxa" w:w="3456"/>
            <w:vAlign w:val="center"/>
          </w:tcPr>
          <w:p>
            <w:r/>
            <w:r>
              <w:rPr>
                <w:b w:val="0"/>
                <w:sz w:val="18"/>
              </w:rPr>
              <w:t>Business profile created.</w:t>
            </w:r>
          </w:p>
        </w:tc>
      </w:tr>
      <w:tr>
        <w:tc>
          <w:tcPr>
            <w:tcW w:type="dxa" w:w="864"/>
            <w:vAlign w:val="center"/>
            <w:shd w:fill="F4F7FB"/>
          </w:tcPr>
          <w:p>
            <w:r/>
            <w:r>
              <w:rPr>
                <w:b w:val="0"/>
                <w:sz w:val="18"/>
              </w:rPr>
              <w:t>2</w:t>
            </w:r>
          </w:p>
        </w:tc>
        <w:tc>
          <w:tcPr>
            <w:tcW w:type="dxa" w:w="2448"/>
            <w:vAlign w:val="center"/>
          </w:tcPr>
          <w:p>
            <w:r/>
            <w:r>
              <w:rPr>
                <w:b w:val="0"/>
                <w:sz w:val="18"/>
              </w:rPr>
              <w:t>Review Links</w:t>
            </w:r>
          </w:p>
        </w:tc>
        <w:tc>
          <w:tcPr>
            <w:tcW w:type="dxa" w:w="4464"/>
            <w:vAlign w:val="center"/>
          </w:tcPr>
          <w:p>
            <w:r/>
            <w:r>
              <w:rPr>
                <w:b w:val="0"/>
                <w:sz w:val="18"/>
              </w:rPr>
              <w:t>Google review link, Yelp link, private feedback email.</w:t>
            </w:r>
          </w:p>
        </w:tc>
        <w:tc>
          <w:tcPr>
            <w:tcW w:type="dxa" w:w="3456"/>
            <w:vAlign w:val="center"/>
          </w:tcPr>
          <w:p>
            <w:r/>
            <w:r>
              <w:rPr>
                <w:b w:val="0"/>
                <w:sz w:val="18"/>
              </w:rPr>
              <w:t>Review routing configured.</w:t>
            </w:r>
          </w:p>
        </w:tc>
      </w:tr>
      <w:tr>
        <w:tc>
          <w:tcPr>
            <w:tcW w:type="dxa" w:w="864"/>
            <w:vAlign w:val="center"/>
            <w:shd w:fill="F4F7FB"/>
          </w:tcPr>
          <w:p>
            <w:r/>
            <w:r>
              <w:rPr>
                <w:b w:val="0"/>
                <w:sz w:val="18"/>
              </w:rPr>
              <w:t>3</w:t>
            </w:r>
          </w:p>
        </w:tc>
        <w:tc>
          <w:tcPr>
            <w:tcW w:type="dxa" w:w="2448"/>
            <w:vAlign w:val="center"/>
          </w:tcPr>
          <w:p>
            <w:r/>
            <w:r>
              <w:rPr>
                <w:b w:val="0"/>
                <w:sz w:val="18"/>
              </w:rPr>
              <w:t>Add Staff</w:t>
            </w:r>
          </w:p>
        </w:tc>
        <w:tc>
          <w:tcPr>
            <w:tcW w:type="dxa" w:w="4464"/>
            <w:vAlign w:val="center"/>
          </w:tcPr>
          <w:p>
            <w:r/>
            <w:r>
              <w:rPr>
                <w:b w:val="0"/>
                <w:sz w:val="18"/>
              </w:rPr>
              <w:t>Name, photo, role, Cash App, Venmo, Zelle, phone/email.</w:t>
            </w:r>
          </w:p>
        </w:tc>
        <w:tc>
          <w:tcPr>
            <w:tcW w:type="dxa" w:w="3456"/>
            <w:vAlign w:val="center"/>
          </w:tcPr>
          <w:p>
            <w:r/>
            <w:r>
              <w:rPr>
                <w:b w:val="0"/>
                <w:sz w:val="18"/>
              </w:rPr>
              <w:t>Staff profiles created.</w:t>
            </w:r>
          </w:p>
        </w:tc>
      </w:tr>
      <w:tr>
        <w:tc>
          <w:tcPr>
            <w:tcW w:type="dxa" w:w="864"/>
            <w:vAlign w:val="center"/>
            <w:shd w:fill="F4F7FB"/>
          </w:tcPr>
          <w:p>
            <w:r/>
            <w:r>
              <w:rPr>
                <w:b w:val="0"/>
                <w:sz w:val="18"/>
              </w:rPr>
              <w:t>4</w:t>
            </w:r>
          </w:p>
        </w:tc>
        <w:tc>
          <w:tcPr>
            <w:tcW w:type="dxa" w:w="2448"/>
            <w:vAlign w:val="center"/>
          </w:tcPr>
          <w:p>
            <w:r/>
            <w:r>
              <w:rPr>
                <w:b w:val="0"/>
                <w:sz w:val="18"/>
              </w:rPr>
              <w:t>Create Touch Points</w:t>
            </w:r>
          </w:p>
        </w:tc>
        <w:tc>
          <w:tcPr>
            <w:tcW w:type="dxa" w:w="4464"/>
            <w:vAlign w:val="center"/>
          </w:tcPr>
          <w:p>
            <w:r/>
            <w:r>
              <w:rPr>
                <w:b w:val="0"/>
                <w:sz w:val="18"/>
              </w:rPr>
              <w:t>Table QR, Front Desk QR, Receipt QR, Staff QR.</w:t>
            </w:r>
          </w:p>
        </w:tc>
        <w:tc>
          <w:tcPr>
            <w:tcW w:type="dxa" w:w="3456"/>
            <w:vAlign w:val="center"/>
          </w:tcPr>
          <w:p>
            <w:r/>
            <w:r>
              <w:rPr>
                <w:b w:val="0"/>
                <w:sz w:val="18"/>
              </w:rPr>
              <w:t>Dynamic URLs + QR images generated.</w:t>
            </w:r>
          </w:p>
        </w:tc>
      </w:tr>
      <w:tr>
        <w:tc>
          <w:tcPr>
            <w:tcW w:type="dxa" w:w="864"/>
            <w:vAlign w:val="center"/>
            <w:shd w:fill="F4F7FB"/>
          </w:tcPr>
          <w:p>
            <w:r/>
            <w:r>
              <w:rPr>
                <w:b w:val="0"/>
                <w:sz w:val="18"/>
              </w:rPr>
              <w:t>5</w:t>
            </w:r>
          </w:p>
        </w:tc>
        <w:tc>
          <w:tcPr>
            <w:tcW w:type="dxa" w:w="2448"/>
            <w:vAlign w:val="center"/>
          </w:tcPr>
          <w:p>
            <w:r/>
            <w:r>
              <w:rPr>
                <w:b w:val="0"/>
                <w:sz w:val="18"/>
              </w:rPr>
              <w:t>Download / Order</w:t>
            </w:r>
          </w:p>
        </w:tc>
        <w:tc>
          <w:tcPr>
            <w:tcW w:type="dxa" w:w="4464"/>
            <w:vAlign w:val="center"/>
          </w:tcPr>
          <w:p>
            <w:r/>
            <w:r>
              <w:rPr>
                <w:b w:val="0"/>
                <w:sz w:val="18"/>
              </w:rPr>
              <w:t>Download PNG/PDF, order NFC add-on if needed.</w:t>
            </w:r>
          </w:p>
        </w:tc>
        <w:tc>
          <w:tcPr>
            <w:tcW w:type="dxa" w:w="3456"/>
            <w:vAlign w:val="center"/>
          </w:tcPr>
          <w:p>
            <w:r/>
            <w:r>
              <w:rPr>
                <w:b w:val="0"/>
                <w:sz w:val="18"/>
              </w:rPr>
              <w:t>Merchant can print or order hardware.</w:t>
            </w:r>
          </w:p>
        </w:tc>
      </w:tr>
    </w:tbl>
    <w:p/>
    <w:p>
      <w:pPr>
        <w:pStyle w:val="Heading1"/>
      </w:pPr>
      <w:r>
        <w:t>5. Customer Flow</w:t>
      </w:r>
    </w:p>
    <w:p>
      <w:pPr>
        <w:pStyle w:val="ListNumber"/>
      </w:pPr>
      <w:r>
        <w:t>Customer scans QR code or taps NFC stand.</w:t>
      </w:r>
    </w:p>
    <w:p>
      <w:pPr>
        <w:pStyle w:val="ListNumber"/>
      </w:pPr>
      <w:r>
        <w:t>System opens touch page for a specific business, table, staff or front desk.</w:t>
      </w:r>
    </w:p>
    <w:p>
      <w:pPr>
        <w:pStyle w:val="ListNumber"/>
      </w:pPr>
      <w:r>
        <w:t>Customer selects staff or confirms pre-selected staff.</w:t>
      </w:r>
    </w:p>
    <w:p>
      <w:pPr>
        <w:pStyle w:val="ListNumber"/>
      </w:pPr>
      <w:r>
        <w:t>Customer selects tip amount or enters custom amount.</w:t>
      </w:r>
    </w:p>
    <w:p>
      <w:pPr>
        <w:pStyle w:val="ListNumber"/>
      </w:pPr>
      <w:r>
        <w:t>Customer chooses payment method: Cash App, Venmo, Zelle, Apple Pay or card depending on MVP availability.</w:t>
      </w:r>
    </w:p>
    <w:p>
      <w:pPr>
        <w:pStyle w:val="ListNumber"/>
      </w:pPr>
      <w:r>
        <w:t>Payment app opens or payment redirect is triggered.</w:t>
      </w:r>
    </w:p>
    <w:p>
      <w:pPr>
        <w:pStyle w:val="ListNumber"/>
      </w:pPr>
      <w:r>
        <w:t>Customer returns to confirmation page.</w:t>
      </w:r>
    </w:p>
    <w:p>
      <w:pPr>
        <w:pStyle w:val="ListNumber"/>
      </w:pPr>
      <w:r>
        <w:t>Customer leaves rating and review.</w:t>
      </w:r>
    </w:p>
    <w:p>
      <w:pPr>
        <w:pStyle w:val="ListNumber"/>
      </w:pPr>
      <w:r>
        <w:t>If rating is 4-5 stars: show Google/Yelp buttons.</w:t>
      </w:r>
    </w:p>
    <w:p>
      <w:pPr>
        <w:pStyle w:val="ListNumber"/>
      </w:pPr>
      <w:r>
        <w:t>If rating is 1-3 stars: show private feedback form and notify owner.</w:t>
      </w:r>
    </w:p>
    <w:p>
      <w:pPr>
        <w:pStyle w:val="Heading1"/>
      </w:pPr>
      <w:r>
        <w:t>6. Payment Strategy</w:t>
      </w:r>
    </w:p>
    <w:p>
      <w:r>
        <w:t>Giai đoạn MVP nên dùng Redirect Payment để launch nhanh và giảm phức tạp compliance. Integrated Payment nên để Phase 2 hoặc Phase 3 sau khi product-market fit rõ.</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shd w:fill="071025"/>
            <w:vAlign w:val="center"/>
          </w:tcPr>
          <w:p>
            <w:r/>
            <w:r>
              <w:rPr>
                <w:b/>
                <w:color w:val="FFFFFF"/>
                <w:sz w:val="18"/>
              </w:rPr>
              <w:t>Option</w:t>
            </w:r>
          </w:p>
        </w:tc>
        <w:tc>
          <w:tcPr>
            <w:tcW w:type="dxa" w:w="3744"/>
            <w:shd w:fill="071025"/>
            <w:vAlign w:val="center"/>
          </w:tcPr>
          <w:p>
            <w:r/>
            <w:r>
              <w:rPr>
                <w:b/>
                <w:color w:val="FFFFFF"/>
                <w:sz w:val="18"/>
              </w:rPr>
              <w:t>Mô tả</w:t>
            </w:r>
          </w:p>
        </w:tc>
        <w:tc>
          <w:tcPr>
            <w:tcW w:type="dxa" w:w="3168"/>
            <w:shd w:fill="071025"/>
            <w:vAlign w:val="center"/>
          </w:tcPr>
          <w:p>
            <w:r/>
            <w:r>
              <w:rPr>
                <w:b/>
                <w:color w:val="FFFFFF"/>
                <w:sz w:val="18"/>
              </w:rPr>
              <w:t>Ưu điểm</w:t>
            </w:r>
          </w:p>
        </w:tc>
        <w:tc>
          <w:tcPr>
            <w:tcW w:type="dxa" w:w="2592"/>
            <w:shd w:fill="071025"/>
            <w:vAlign w:val="center"/>
          </w:tcPr>
          <w:p>
            <w:r/>
            <w:r>
              <w:rPr>
                <w:b/>
                <w:color w:val="FFFFFF"/>
                <w:sz w:val="18"/>
              </w:rPr>
              <w:t>Khuyến nghị</w:t>
            </w:r>
          </w:p>
        </w:tc>
      </w:tr>
      <w:tr>
        <w:tc>
          <w:tcPr>
            <w:tcW w:type="dxa" w:w="2304"/>
            <w:vAlign w:val="center"/>
            <w:shd w:fill="F4F7FB"/>
          </w:tcPr>
          <w:p>
            <w:r/>
            <w:r>
              <w:rPr>
                <w:b w:val="0"/>
                <w:sz w:val="18"/>
              </w:rPr>
              <w:t>Redirect Payment</w:t>
            </w:r>
          </w:p>
        </w:tc>
        <w:tc>
          <w:tcPr>
            <w:tcW w:type="dxa" w:w="3744"/>
            <w:vAlign w:val="center"/>
          </w:tcPr>
          <w:p>
            <w:r/>
            <w:r>
              <w:rPr>
                <w:b w:val="0"/>
                <w:sz w:val="18"/>
              </w:rPr>
              <w:t>Click Cash App, Venmo, Zelle mở app hoặc link thanh toán bên ngoài.</w:t>
            </w:r>
          </w:p>
        </w:tc>
        <w:tc>
          <w:tcPr>
            <w:tcW w:type="dxa" w:w="3168"/>
            <w:vAlign w:val="center"/>
          </w:tcPr>
          <w:p>
            <w:r/>
            <w:r>
              <w:rPr>
                <w:b w:val="0"/>
                <w:sz w:val="18"/>
              </w:rPr>
              <w:t>Nhanh, đơn giản, ít rủi ro, dễ test thị trường.</w:t>
            </w:r>
          </w:p>
        </w:tc>
        <w:tc>
          <w:tcPr>
            <w:tcW w:type="dxa" w:w="2592"/>
            <w:vAlign w:val="center"/>
          </w:tcPr>
          <w:p>
            <w:r/>
            <w:r>
              <w:rPr>
                <w:b w:val="0"/>
                <w:sz w:val="18"/>
              </w:rPr>
              <w:t>MVP nên dùng trước.</w:t>
            </w:r>
          </w:p>
        </w:tc>
      </w:tr>
      <w:tr>
        <w:tc>
          <w:tcPr>
            <w:tcW w:type="dxa" w:w="2304"/>
            <w:vAlign w:val="center"/>
            <w:shd w:fill="F4F7FB"/>
          </w:tcPr>
          <w:p>
            <w:r/>
            <w:r>
              <w:rPr>
                <w:b w:val="0"/>
                <w:sz w:val="18"/>
              </w:rPr>
              <w:t>Integrated Payment</w:t>
            </w:r>
          </w:p>
        </w:tc>
        <w:tc>
          <w:tcPr>
            <w:tcW w:type="dxa" w:w="3744"/>
            <w:vAlign w:val="center"/>
          </w:tcPr>
          <w:p>
            <w:r/>
            <w:r>
              <w:rPr>
                <w:b w:val="0"/>
                <w:sz w:val="18"/>
              </w:rPr>
              <w:t>Thanh toán trực tiếp trong hệ thống hoặc qua processor.</w:t>
            </w:r>
          </w:p>
        </w:tc>
        <w:tc>
          <w:tcPr>
            <w:tcW w:type="dxa" w:w="3168"/>
            <w:vAlign w:val="center"/>
          </w:tcPr>
          <w:p>
            <w:r/>
            <w:r>
              <w:rPr>
                <w:b w:val="0"/>
                <w:sz w:val="18"/>
              </w:rPr>
              <w:t>Tracking tốt hơn, UX liền mạch hơn.</w:t>
            </w:r>
          </w:p>
        </w:tc>
        <w:tc>
          <w:tcPr>
            <w:tcW w:type="dxa" w:w="2592"/>
            <w:vAlign w:val="center"/>
          </w:tcPr>
          <w:p>
            <w:r/>
            <w:r>
              <w:rPr>
                <w:b w:val="0"/>
                <w:sz w:val="18"/>
              </w:rPr>
              <w:t>Làm sau khi có merchant dùng thật.</w:t>
            </w:r>
          </w:p>
        </w:tc>
      </w:tr>
      <w:tr>
        <w:tc>
          <w:tcPr>
            <w:tcW w:type="dxa" w:w="2304"/>
            <w:vAlign w:val="center"/>
            <w:shd w:fill="F4F7FB"/>
          </w:tcPr>
          <w:p>
            <w:r/>
            <w:r>
              <w:rPr>
                <w:b w:val="0"/>
                <w:sz w:val="18"/>
              </w:rPr>
              <w:t>Apple Pay/Card</w:t>
            </w:r>
          </w:p>
        </w:tc>
        <w:tc>
          <w:tcPr>
            <w:tcW w:type="dxa" w:w="3744"/>
            <w:vAlign w:val="center"/>
          </w:tcPr>
          <w:p>
            <w:r/>
            <w:r>
              <w:rPr>
                <w:b w:val="0"/>
                <w:sz w:val="18"/>
              </w:rPr>
              <w:t>Có thể dùng Stripe/Square processor nếu cần.</w:t>
            </w:r>
          </w:p>
        </w:tc>
        <w:tc>
          <w:tcPr>
            <w:tcW w:type="dxa" w:w="3168"/>
            <w:vAlign w:val="center"/>
          </w:tcPr>
          <w:p>
            <w:r/>
            <w:r>
              <w:rPr>
                <w:b w:val="0"/>
                <w:sz w:val="18"/>
              </w:rPr>
              <w:t>Professional và quen thuộc với khách Mỹ.</w:t>
            </w:r>
          </w:p>
        </w:tc>
        <w:tc>
          <w:tcPr>
            <w:tcW w:type="dxa" w:w="2592"/>
            <w:vAlign w:val="center"/>
          </w:tcPr>
          <w:p>
            <w:r/>
            <w:r>
              <w:rPr>
                <w:b w:val="0"/>
                <w:sz w:val="18"/>
              </w:rPr>
              <w:t>Phase 2 nếu muốn thu phí platform.</w:t>
            </w:r>
          </w:p>
        </w:tc>
      </w:tr>
    </w:tbl>
    <w:p/>
    <w:p>
      <w:pPr>
        <w:pStyle w:val="Heading1"/>
      </w:pPr>
      <w:r>
        <w:t>7. QR/NFC Touch Point logic</w:t>
      </w:r>
    </w:p>
    <w:p>
      <w:r>
        <w:t>QR và NFC đều mở cùng một dynamic URL. Backend tracking bằng touch_point_id.</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071025"/>
            <w:vAlign w:val="center"/>
          </w:tcPr>
          <w:p>
            <w:r/>
            <w:r>
              <w:rPr>
                <w:b/>
                <w:color w:val="FFFFFF"/>
                <w:sz w:val="18"/>
              </w:rPr>
              <w:t>Touch Point Type</w:t>
            </w:r>
          </w:p>
        </w:tc>
        <w:tc>
          <w:tcPr>
            <w:tcW w:type="dxa" w:w="4752"/>
            <w:shd w:fill="071025"/>
            <w:vAlign w:val="center"/>
          </w:tcPr>
          <w:p>
            <w:r/>
            <w:r>
              <w:rPr>
                <w:b/>
                <w:color w:val="FFFFFF"/>
                <w:sz w:val="18"/>
              </w:rPr>
              <w:t>URL Example</w:t>
            </w:r>
          </w:p>
        </w:tc>
        <w:tc>
          <w:tcPr>
            <w:tcW w:type="dxa" w:w="4032"/>
            <w:shd w:fill="071025"/>
            <w:vAlign w:val="center"/>
          </w:tcPr>
          <w:p>
            <w:r/>
            <w:r>
              <w:rPr>
                <w:b/>
                <w:color w:val="FFFFFF"/>
                <w:sz w:val="18"/>
              </w:rPr>
              <w:t>Use Case</w:t>
            </w:r>
          </w:p>
        </w:tc>
      </w:tr>
      <w:tr>
        <w:tc>
          <w:tcPr>
            <w:tcW w:type="dxa" w:w="2448"/>
            <w:vAlign w:val="center"/>
            <w:shd w:fill="F4F7FB"/>
          </w:tcPr>
          <w:p>
            <w:r/>
            <w:r>
              <w:rPr>
                <w:b w:val="0"/>
                <w:sz w:val="18"/>
              </w:rPr>
              <w:t>Business Main</w:t>
            </w:r>
          </w:p>
        </w:tc>
        <w:tc>
          <w:tcPr>
            <w:tcW w:type="dxa" w:w="4752"/>
            <w:vAlign w:val="center"/>
          </w:tcPr>
          <w:p>
            <w:r/>
            <w:r>
              <w:rPr>
                <w:b w:val="0"/>
                <w:sz w:val="18"/>
              </w:rPr>
              <w:t>nexora.vlinkpay.com/touch/bitcoin-nail-bar</w:t>
            </w:r>
          </w:p>
        </w:tc>
        <w:tc>
          <w:tcPr>
            <w:tcW w:type="dxa" w:w="4032"/>
            <w:vAlign w:val="center"/>
          </w:tcPr>
          <w:p>
            <w:r/>
            <w:r>
              <w:rPr>
                <w:b w:val="0"/>
                <w:sz w:val="18"/>
              </w:rPr>
              <w:t>General business tip/review page.</w:t>
            </w:r>
          </w:p>
        </w:tc>
      </w:tr>
      <w:tr>
        <w:tc>
          <w:tcPr>
            <w:tcW w:type="dxa" w:w="2448"/>
            <w:vAlign w:val="center"/>
            <w:shd w:fill="F4F7FB"/>
          </w:tcPr>
          <w:p>
            <w:r/>
            <w:r>
              <w:rPr>
                <w:b w:val="0"/>
                <w:sz w:val="18"/>
              </w:rPr>
              <w:t>Table QR</w:t>
            </w:r>
          </w:p>
        </w:tc>
        <w:tc>
          <w:tcPr>
            <w:tcW w:type="dxa" w:w="4752"/>
            <w:vAlign w:val="center"/>
          </w:tcPr>
          <w:p>
            <w:r/>
            <w:r>
              <w:rPr>
                <w:b w:val="0"/>
                <w:sz w:val="18"/>
              </w:rPr>
              <w:t>nexora.vlinkpay.com/touch/bitcoin-nail-bar/table-01</w:t>
            </w:r>
          </w:p>
        </w:tc>
        <w:tc>
          <w:tcPr>
            <w:tcW w:type="dxa" w:w="4032"/>
            <w:vAlign w:val="center"/>
          </w:tcPr>
          <w:p>
            <w:r/>
            <w:r>
              <w:rPr>
                <w:b w:val="0"/>
                <w:sz w:val="18"/>
              </w:rPr>
              <w:t>Restaurant/nail table stand.</w:t>
            </w:r>
          </w:p>
        </w:tc>
      </w:tr>
      <w:tr>
        <w:tc>
          <w:tcPr>
            <w:tcW w:type="dxa" w:w="2448"/>
            <w:vAlign w:val="center"/>
            <w:shd w:fill="F4F7FB"/>
          </w:tcPr>
          <w:p>
            <w:r/>
            <w:r>
              <w:rPr>
                <w:b w:val="0"/>
                <w:sz w:val="18"/>
              </w:rPr>
              <w:t>Front Desk</w:t>
            </w:r>
          </w:p>
        </w:tc>
        <w:tc>
          <w:tcPr>
            <w:tcW w:type="dxa" w:w="4752"/>
            <w:vAlign w:val="center"/>
          </w:tcPr>
          <w:p>
            <w:r/>
            <w:r>
              <w:rPr>
                <w:b w:val="0"/>
                <w:sz w:val="18"/>
              </w:rPr>
              <w:t>nexora.vlinkpay.com/touch/bitcoin-nail-bar/front-desk</w:t>
            </w:r>
          </w:p>
        </w:tc>
        <w:tc>
          <w:tcPr>
            <w:tcW w:type="dxa" w:w="4032"/>
            <w:vAlign w:val="center"/>
          </w:tcPr>
          <w:p>
            <w:r/>
            <w:r>
              <w:rPr>
                <w:b w:val="0"/>
                <w:sz w:val="18"/>
              </w:rPr>
              <w:t>Counter/front desk.</w:t>
            </w:r>
          </w:p>
        </w:tc>
      </w:tr>
      <w:tr>
        <w:tc>
          <w:tcPr>
            <w:tcW w:type="dxa" w:w="2448"/>
            <w:vAlign w:val="center"/>
            <w:shd w:fill="F4F7FB"/>
          </w:tcPr>
          <w:p>
            <w:r/>
            <w:r>
              <w:rPr>
                <w:b w:val="0"/>
                <w:sz w:val="18"/>
              </w:rPr>
              <w:t>Staff QR</w:t>
            </w:r>
          </w:p>
        </w:tc>
        <w:tc>
          <w:tcPr>
            <w:tcW w:type="dxa" w:w="4752"/>
            <w:vAlign w:val="center"/>
          </w:tcPr>
          <w:p>
            <w:r/>
            <w:r>
              <w:rPr>
                <w:b w:val="0"/>
                <w:sz w:val="18"/>
              </w:rPr>
              <w:t>nexora.vlinkpay.com/touch/staff/anna</w:t>
            </w:r>
          </w:p>
        </w:tc>
        <w:tc>
          <w:tcPr>
            <w:tcW w:type="dxa" w:w="4032"/>
            <w:vAlign w:val="center"/>
          </w:tcPr>
          <w:p>
            <w:r/>
            <w:r>
              <w:rPr>
                <w:b w:val="0"/>
                <w:sz w:val="18"/>
              </w:rPr>
              <w:t>Staff-specific tip page.</w:t>
            </w:r>
          </w:p>
        </w:tc>
      </w:tr>
      <w:tr>
        <w:tc>
          <w:tcPr>
            <w:tcW w:type="dxa" w:w="2448"/>
            <w:vAlign w:val="center"/>
            <w:shd w:fill="F4F7FB"/>
          </w:tcPr>
          <w:p>
            <w:r/>
            <w:r>
              <w:rPr>
                <w:b w:val="0"/>
                <w:sz w:val="18"/>
              </w:rPr>
              <w:t>Receipt QR</w:t>
            </w:r>
          </w:p>
        </w:tc>
        <w:tc>
          <w:tcPr>
            <w:tcW w:type="dxa" w:w="4752"/>
            <w:vAlign w:val="center"/>
          </w:tcPr>
          <w:p>
            <w:r/>
            <w:r>
              <w:rPr>
                <w:b w:val="0"/>
                <w:sz w:val="18"/>
              </w:rPr>
              <w:t>nexora.vlinkpay.com/touch/receipt/tx-12345</w:t>
            </w:r>
          </w:p>
        </w:tc>
        <w:tc>
          <w:tcPr>
            <w:tcW w:type="dxa" w:w="4032"/>
            <w:vAlign w:val="center"/>
          </w:tcPr>
          <w:p>
            <w:r/>
            <w:r>
              <w:rPr>
                <w:b w:val="0"/>
                <w:sz w:val="18"/>
              </w:rPr>
              <w:t>Printed or emailed receipt.</w:t>
            </w:r>
          </w:p>
        </w:tc>
      </w:tr>
      <w:tr>
        <w:tc>
          <w:tcPr>
            <w:tcW w:type="dxa" w:w="2448"/>
            <w:vAlign w:val="center"/>
            <w:shd w:fill="F4F7FB"/>
          </w:tcPr>
          <w:p>
            <w:r/>
            <w:r>
              <w:rPr>
                <w:b w:val="0"/>
                <w:sz w:val="18"/>
              </w:rPr>
              <w:t>NFC Stand</w:t>
            </w:r>
          </w:p>
        </w:tc>
        <w:tc>
          <w:tcPr>
            <w:tcW w:type="dxa" w:w="4752"/>
            <w:vAlign w:val="center"/>
          </w:tcPr>
          <w:p>
            <w:r/>
            <w:r>
              <w:rPr>
                <w:b w:val="0"/>
                <w:sz w:val="18"/>
              </w:rPr>
              <w:t>Same URL as table/front desk QR</w:t>
            </w:r>
          </w:p>
        </w:tc>
        <w:tc>
          <w:tcPr>
            <w:tcW w:type="dxa" w:w="4032"/>
            <w:vAlign w:val="center"/>
          </w:tcPr>
          <w:p>
            <w:r/>
            <w:r>
              <w:rPr>
                <w:b w:val="0"/>
                <w:sz w:val="18"/>
              </w:rPr>
              <w:t>Premium tap experience.</w:t>
            </w:r>
          </w:p>
        </w:tc>
      </w:tr>
    </w:tbl>
    <w:p/>
    <w:p>
      <w:pPr>
        <w:pStyle w:val="Heading1"/>
      </w:pPr>
      <w:r>
        <w:t>8. Owner Dashboard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071025"/>
            <w:vAlign w:val="center"/>
          </w:tcPr>
          <w:p>
            <w:r/>
            <w:r>
              <w:rPr>
                <w:b/>
                <w:color w:val="FFFFFF"/>
                <w:sz w:val="18"/>
              </w:rPr>
              <w:t>Dashboard Widget</w:t>
            </w:r>
          </w:p>
        </w:tc>
        <w:tc>
          <w:tcPr>
            <w:tcW w:type="dxa" w:w="6624"/>
            <w:shd w:fill="071025"/>
            <w:vAlign w:val="center"/>
          </w:tcPr>
          <w:p>
            <w:r/>
            <w:r>
              <w:rPr>
                <w:b/>
                <w:color w:val="FFFFFF"/>
                <w:sz w:val="18"/>
              </w:rPr>
              <w:t>Data displayed</w:t>
            </w:r>
          </w:p>
        </w:tc>
        <w:tc>
          <w:tcPr>
            <w:tcW w:type="dxa" w:w="1152"/>
            <w:shd w:fill="071025"/>
            <w:vAlign w:val="center"/>
          </w:tcPr>
          <w:p>
            <w:r/>
            <w:r>
              <w:rPr>
                <w:b/>
                <w:color w:val="FFFFFF"/>
                <w:sz w:val="18"/>
              </w:rPr>
              <w:t>Priority</w:t>
            </w:r>
          </w:p>
        </w:tc>
      </w:tr>
      <w:tr>
        <w:tc>
          <w:tcPr>
            <w:tcW w:type="dxa" w:w="2880"/>
            <w:vAlign w:val="center"/>
            <w:shd w:fill="F4F7FB"/>
          </w:tcPr>
          <w:p>
            <w:r/>
            <w:r>
              <w:rPr>
                <w:b w:val="0"/>
                <w:sz w:val="18"/>
              </w:rPr>
              <w:t>Total Tips</w:t>
            </w:r>
          </w:p>
        </w:tc>
        <w:tc>
          <w:tcPr>
            <w:tcW w:type="dxa" w:w="6624"/>
            <w:vAlign w:val="center"/>
          </w:tcPr>
          <w:p>
            <w:r/>
            <w:r>
              <w:rPr>
                <w:b w:val="0"/>
                <w:sz w:val="18"/>
              </w:rPr>
              <w:t>Total amount, by day/week/month, growth percentage.</w:t>
            </w:r>
          </w:p>
        </w:tc>
        <w:tc>
          <w:tcPr>
            <w:tcW w:type="dxa" w:w="1152"/>
            <w:vAlign w:val="center"/>
          </w:tcPr>
          <w:p>
            <w:r/>
            <w:r>
              <w:rPr>
                <w:b w:val="0"/>
                <w:sz w:val="18"/>
              </w:rPr>
              <w:t>P0</w:t>
            </w:r>
          </w:p>
        </w:tc>
      </w:tr>
      <w:tr>
        <w:tc>
          <w:tcPr>
            <w:tcW w:type="dxa" w:w="2880"/>
            <w:vAlign w:val="center"/>
            <w:shd w:fill="F4F7FB"/>
          </w:tcPr>
          <w:p>
            <w:r/>
            <w:r>
              <w:rPr>
                <w:b w:val="0"/>
                <w:sz w:val="18"/>
              </w:rPr>
              <w:t>Total Scans</w:t>
            </w:r>
          </w:p>
        </w:tc>
        <w:tc>
          <w:tcPr>
            <w:tcW w:type="dxa" w:w="6624"/>
            <w:vAlign w:val="center"/>
          </w:tcPr>
          <w:p>
            <w:r/>
            <w:r>
              <w:rPr>
                <w:b w:val="0"/>
                <w:sz w:val="18"/>
              </w:rPr>
              <w:t>QR/NFC scans by touch point.</w:t>
            </w:r>
          </w:p>
        </w:tc>
        <w:tc>
          <w:tcPr>
            <w:tcW w:type="dxa" w:w="1152"/>
            <w:vAlign w:val="center"/>
          </w:tcPr>
          <w:p>
            <w:r/>
            <w:r>
              <w:rPr>
                <w:b w:val="0"/>
                <w:sz w:val="18"/>
              </w:rPr>
              <w:t>P0</w:t>
            </w:r>
          </w:p>
        </w:tc>
      </w:tr>
      <w:tr>
        <w:tc>
          <w:tcPr>
            <w:tcW w:type="dxa" w:w="2880"/>
            <w:vAlign w:val="center"/>
            <w:shd w:fill="F4F7FB"/>
          </w:tcPr>
          <w:p>
            <w:r/>
            <w:r>
              <w:rPr>
                <w:b w:val="0"/>
                <w:sz w:val="18"/>
              </w:rPr>
              <w:t>Top Staff</w:t>
            </w:r>
          </w:p>
        </w:tc>
        <w:tc>
          <w:tcPr>
            <w:tcW w:type="dxa" w:w="6624"/>
            <w:vAlign w:val="center"/>
          </w:tcPr>
          <w:p>
            <w:r/>
            <w:r>
              <w:rPr>
                <w:b w:val="0"/>
                <w:sz w:val="18"/>
              </w:rPr>
              <w:t>Staff ranking by tips and reviews.</w:t>
            </w:r>
          </w:p>
        </w:tc>
        <w:tc>
          <w:tcPr>
            <w:tcW w:type="dxa" w:w="1152"/>
            <w:vAlign w:val="center"/>
          </w:tcPr>
          <w:p>
            <w:r/>
            <w:r>
              <w:rPr>
                <w:b w:val="0"/>
                <w:sz w:val="18"/>
              </w:rPr>
              <w:t>P1</w:t>
            </w:r>
          </w:p>
        </w:tc>
      </w:tr>
      <w:tr>
        <w:tc>
          <w:tcPr>
            <w:tcW w:type="dxa" w:w="2880"/>
            <w:vAlign w:val="center"/>
            <w:shd w:fill="F4F7FB"/>
          </w:tcPr>
          <w:p>
            <w:r/>
            <w:r>
              <w:rPr>
                <w:b w:val="0"/>
                <w:sz w:val="18"/>
              </w:rPr>
              <w:t>Review Conversion</w:t>
            </w:r>
          </w:p>
        </w:tc>
        <w:tc>
          <w:tcPr>
            <w:tcW w:type="dxa" w:w="6624"/>
            <w:vAlign w:val="center"/>
          </w:tcPr>
          <w:p>
            <w:r/>
            <w:r>
              <w:rPr>
                <w:b w:val="0"/>
                <w:sz w:val="18"/>
              </w:rPr>
              <w:t>Ratings, Google/Yelp clicks, private feedback count.</w:t>
            </w:r>
          </w:p>
        </w:tc>
        <w:tc>
          <w:tcPr>
            <w:tcW w:type="dxa" w:w="1152"/>
            <w:vAlign w:val="center"/>
          </w:tcPr>
          <w:p>
            <w:r/>
            <w:r>
              <w:rPr>
                <w:b w:val="0"/>
                <w:sz w:val="18"/>
              </w:rPr>
              <w:t>P1</w:t>
            </w:r>
          </w:p>
        </w:tc>
      </w:tr>
      <w:tr>
        <w:tc>
          <w:tcPr>
            <w:tcW w:type="dxa" w:w="2880"/>
            <w:vAlign w:val="center"/>
            <w:shd w:fill="F4F7FB"/>
          </w:tcPr>
          <w:p>
            <w:r/>
            <w:r>
              <w:rPr>
                <w:b w:val="0"/>
                <w:sz w:val="18"/>
              </w:rPr>
              <w:t>Touch Point Performance</w:t>
            </w:r>
          </w:p>
        </w:tc>
        <w:tc>
          <w:tcPr>
            <w:tcW w:type="dxa" w:w="6624"/>
            <w:vAlign w:val="center"/>
          </w:tcPr>
          <w:p>
            <w:r/>
            <w:r>
              <w:rPr>
                <w:b w:val="0"/>
                <w:sz w:val="18"/>
              </w:rPr>
              <w:t>Table/front desk/receipt/staff QR scan count.</w:t>
            </w:r>
          </w:p>
        </w:tc>
        <w:tc>
          <w:tcPr>
            <w:tcW w:type="dxa" w:w="1152"/>
            <w:vAlign w:val="center"/>
          </w:tcPr>
          <w:p>
            <w:r/>
            <w:r>
              <w:rPr>
                <w:b w:val="0"/>
                <w:sz w:val="18"/>
              </w:rPr>
              <w:t>P1</w:t>
            </w:r>
          </w:p>
        </w:tc>
      </w:tr>
      <w:tr>
        <w:tc>
          <w:tcPr>
            <w:tcW w:type="dxa" w:w="2880"/>
            <w:vAlign w:val="center"/>
            <w:shd w:fill="F4F7FB"/>
          </w:tcPr>
          <w:p>
            <w:r/>
            <w:r>
              <w:rPr>
                <w:b w:val="0"/>
                <w:sz w:val="18"/>
              </w:rPr>
              <w:t>Export Report</w:t>
            </w:r>
          </w:p>
        </w:tc>
        <w:tc>
          <w:tcPr>
            <w:tcW w:type="dxa" w:w="6624"/>
            <w:vAlign w:val="center"/>
          </w:tcPr>
          <w:p>
            <w:r/>
            <w:r>
              <w:rPr>
                <w:b w:val="0"/>
                <w:sz w:val="18"/>
              </w:rPr>
              <w:t>CSV/PDF export for owner.</w:t>
            </w:r>
          </w:p>
        </w:tc>
        <w:tc>
          <w:tcPr>
            <w:tcW w:type="dxa" w:w="1152"/>
            <w:vAlign w:val="center"/>
          </w:tcPr>
          <w:p>
            <w:r/>
            <w:r>
              <w:rPr>
                <w:b w:val="0"/>
                <w:sz w:val="18"/>
              </w:rPr>
              <w:t>P2</w:t>
            </w:r>
          </w:p>
        </w:tc>
      </w:tr>
      <w:tr>
        <w:tc>
          <w:tcPr>
            <w:tcW w:type="dxa" w:w="2880"/>
            <w:vAlign w:val="center"/>
            <w:shd w:fill="F4F7FB"/>
          </w:tcPr>
          <w:p>
            <w:r/>
            <w:r>
              <w:rPr>
                <w:b w:val="0"/>
                <w:sz w:val="18"/>
              </w:rPr>
              <w:t>Multi-location</w:t>
            </w:r>
          </w:p>
        </w:tc>
        <w:tc>
          <w:tcPr>
            <w:tcW w:type="dxa" w:w="6624"/>
            <w:vAlign w:val="center"/>
          </w:tcPr>
          <w:p>
            <w:r/>
            <w:r>
              <w:rPr>
                <w:b w:val="0"/>
                <w:sz w:val="18"/>
              </w:rPr>
              <w:t>Compare branches and locations.</w:t>
            </w:r>
          </w:p>
        </w:tc>
        <w:tc>
          <w:tcPr>
            <w:tcW w:type="dxa" w:w="1152"/>
            <w:vAlign w:val="center"/>
          </w:tcPr>
          <w:p>
            <w:r/>
            <w:r>
              <w:rPr>
                <w:b w:val="0"/>
                <w:sz w:val="18"/>
              </w:rPr>
              <w:t>P2</w:t>
            </w:r>
          </w:p>
        </w:tc>
      </w:tr>
    </w:tbl>
    <w:p/>
    <w:p>
      <w:pPr>
        <w:pStyle w:val="Heading1"/>
      </w:pPr>
      <w:r>
        <w:t>9. Staff profile requirements</w:t>
      </w:r>
    </w:p>
    <w:p>
      <w:pPr>
        <w:pStyle w:val="ListBullet"/>
      </w:pPr>
      <w:r>
        <w:t>Staff can have a public profile with photo, role, short bio and service category.</w:t>
      </w:r>
    </w:p>
    <w:p>
      <w:pPr>
        <w:pStyle w:val="ListBullet"/>
      </w:pPr>
      <w:r>
        <w:t>Staff can connect payment handles: Cash App, Venmo, Zelle, and optional Apple Pay/card routing.</w:t>
      </w:r>
    </w:p>
    <w:p>
      <w:pPr>
        <w:pStyle w:val="ListBullet"/>
      </w:pPr>
      <w:r>
        <w:t>Staff has personal QR link for tip and review.</w:t>
      </w:r>
    </w:p>
    <w:p>
      <w:pPr>
        <w:pStyle w:val="ListBullet"/>
      </w:pPr>
      <w:r>
        <w:t>Owner can enable or disable staff visibility.</w:t>
      </w:r>
    </w:p>
    <w:p>
      <w:pPr>
        <w:pStyle w:val="ListBullet"/>
      </w:pPr>
      <w:r>
        <w:t>Staff can see tip history and rating summary if merchant allows staff login.</w:t>
      </w:r>
    </w:p>
    <w:p>
      <w:pPr>
        <w:pStyle w:val="ListBullet"/>
      </w:pPr>
      <w:r>
        <w:t>Staff profile can later connect with NEXORA ID for portfolio and contact sharing.</w:t>
      </w:r>
    </w:p>
    <w:p>
      <w:pPr>
        <w:pStyle w:val="Heading1"/>
      </w:pPr>
      <w:r>
        <w:t>10. Database proposal</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071025"/>
            <w:vAlign w:val="center"/>
          </w:tcPr>
          <w:p>
            <w:r/>
            <w:r>
              <w:rPr>
                <w:b/>
                <w:color w:val="FFFFFF"/>
                <w:sz w:val="18"/>
              </w:rPr>
              <w:t>Table</w:t>
            </w:r>
          </w:p>
        </w:tc>
        <w:tc>
          <w:tcPr>
            <w:tcW w:type="dxa" w:w="4608"/>
            <w:shd w:fill="071025"/>
            <w:vAlign w:val="center"/>
          </w:tcPr>
          <w:p>
            <w:r/>
            <w:r>
              <w:rPr>
                <w:b/>
                <w:color w:val="FFFFFF"/>
                <w:sz w:val="18"/>
              </w:rPr>
              <w:t>Key Fields</w:t>
            </w:r>
          </w:p>
        </w:tc>
        <w:tc>
          <w:tcPr>
            <w:tcW w:type="dxa" w:w="4320"/>
            <w:shd w:fill="071025"/>
            <w:vAlign w:val="center"/>
          </w:tcPr>
          <w:p>
            <w:r/>
            <w:r>
              <w:rPr>
                <w:b/>
                <w:color w:val="FFFFFF"/>
                <w:sz w:val="18"/>
              </w:rPr>
              <w:t>Purpose</w:t>
            </w:r>
          </w:p>
        </w:tc>
      </w:tr>
      <w:tr>
        <w:tc>
          <w:tcPr>
            <w:tcW w:type="dxa" w:w="2304"/>
            <w:vAlign w:val="center"/>
            <w:shd w:fill="F4F7FB"/>
          </w:tcPr>
          <w:p>
            <w:r/>
            <w:r>
              <w:rPr>
                <w:b w:val="0"/>
                <w:sz w:val="18"/>
              </w:rPr>
              <w:t>users</w:t>
            </w:r>
          </w:p>
        </w:tc>
        <w:tc>
          <w:tcPr>
            <w:tcW w:type="dxa" w:w="4608"/>
            <w:vAlign w:val="center"/>
          </w:tcPr>
          <w:p>
            <w:r/>
            <w:r>
              <w:rPr>
                <w:b w:val="0"/>
                <w:sz w:val="18"/>
              </w:rPr>
              <w:t>id, name, email, phone, role, status</w:t>
            </w:r>
          </w:p>
        </w:tc>
        <w:tc>
          <w:tcPr>
            <w:tcW w:type="dxa" w:w="4320"/>
            <w:vAlign w:val="center"/>
          </w:tcPr>
          <w:p>
            <w:r/>
            <w:r>
              <w:rPr>
                <w:b w:val="0"/>
                <w:sz w:val="18"/>
              </w:rPr>
              <w:t>Account login for owner, staff, admin.</w:t>
            </w:r>
          </w:p>
        </w:tc>
      </w:tr>
      <w:tr>
        <w:tc>
          <w:tcPr>
            <w:tcW w:type="dxa" w:w="2304"/>
            <w:vAlign w:val="center"/>
            <w:shd w:fill="F4F7FB"/>
          </w:tcPr>
          <w:p>
            <w:r/>
            <w:r>
              <w:rPr>
                <w:b w:val="0"/>
                <w:sz w:val="18"/>
              </w:rPr>
              <w:t>businesses</w:t>
            </w:r>
          </w:p>
        </w:tc>
        <w:tc>
          <w:tcPr>
            <w:tcW w:type="dxa" w:w="4608"/>
            <w:vAlign w:val="center"/>
          </w:tcPr>
          <w:p>
            <w:r/>
            <w:r>
              <w:rPr>
                <w:b w:val="0"/>
                <w:sz w:val="18"/>
              </w:rPr>
              <w:t>id, owner_id, name, industry, address, logo_url, status</w:t>
            </w:r>
          </w:p>
        </w:tc>
        <w:tc>
          <w:tcPr>
            <w:tcW w:type="dxa" w:w="4320"/>
            <w:vAlign w:val="center"/>
          </w:tcPr>
          <w:p>
            <w:r/>
            <w:r>
              <w:rPr>
                <w:b w:val="0"/>
                <w:sz w:val="18"/>
              </w:rPr>
              <w:t>Merchant/business profile.</w:t>
            </w:r>
          </w:p>
        </w:tc>
      </w:tr>
      <w:tr>
        <w:tc>
          <w:tcPr>
            <w:tcW w:type="dxa" w:w="2304"/>
            <w:vAlign w:val="center"/>
            <w:shd w:fill="F4F7FB"/>
          </w:tcPr>
          <w:p>
            <w:r/>
            <w:r>
              <w:rPr>
                <w:b w:val="0"/>
                <w:sz w:val="18"/>
              </w:rPr>
              <w:t>locations</w:t>
            </w:r>
          </w:p>
        </w:tc>
        <w:tc>
          <w:tcPr>
            <w:tcW w:type="dxa" w:w="4608"/>
            <w:vAlign w:val="center"/>
          </w:tcPr>
          <w:p>
            <w:r/>
            <w:r>
              <w:rPr>
                <w:b w:val="0"/>
                <w:sz w:val="18"/>
              </w:rPr>
              <w:t>id, business_id, name, address, timezone</w:t>
            </w:r>
          </w:p>
        </w:tc>
        <w:tc>
          <w:tcPr>
            <w:tcW w:type="dxa" w:w="4320"/>
            <w:vAlign w:val="center"/>
          </w:tcPr>
          <w:p>
            <w:r/>
            <w:r>
              <w:rPr>
                <w:b w:val="0"/>
                <w:sz w:val="18"/>
              </w:rPr>
              <w:t>Multi-location support.</w:t>
            </w:r>
          </w:p>
        </w:tc>
      </w:tr>
      <w:tr>
        <w:tc>
          <w:tcPr>
            <w:tcW w:type="dxa" w:w="2304"/>
            <w:vAlign w:val="center"/>
            <w:shd w:fill="F4F7FB"/>
          </w:tcPr>
          <w:p>
            <w:r/>
            <w:r>
              <w:rPr>
                <w:b w:val="0"/>
                <w:sz w:val="18"/>
              </w:rPr>
              <w:t>staff_profiles</w:t>
            </w:r>
          </w:p>
        </w:tc>
        <w:tc>
          <w:tcPr>
            <w:tcW w:type="dxa" w:w="4608"/>
            <w:vAlign w:val="center"/>
          </w:tcPr>
          <w:p>
            <w:r/>
            <w:r>
              <w:rPr>
                <w:b w:val="0"/>
                <w:sz w:val="18"/>
              </w:rPr>
              <w:t>id, business_id, user_id, name, role, photo_url, status</w:t>
            </w:r>
          </w:p>
        </w:tc>
        <w:tc>
          <w:tcPr>
            <w:tcW w:type="dxa" w:w="4320"/>
            <w:vAlign w:val="center"/>
          </w:tcPr>
          <w:p>
            <w:r/>
            <w:r>
              <w:rPr>
                <w:b w:val="0"/>
                <w:sz w:val="18"/>
              </w:rPr>
              <w:t>Staff records.</w:t>
            </w:r>
          </w:p>
        </w:tc>
      </w:tr>
      <w:tr>
        <w:tc>
          <w:tcPr>
            <w:tcW w:type="dxa" w:w="2304"/>
            <w:vAlign w:val="center"/>
            <w:shd w:fill="F4F7FB"/>
          </w:tcPr>
          <w:p>
            <w:r/>
            <w:r>
              <w:rPr>
                <w:b w:val="0"/>
                <w:sz w:val="18"/>
              </w:rPr>
              <w:t>payment_methods</w:t>
            </w:r>
          </w:p>
        </w:tc>
        <w:tc>
          <w:tcPr>
            <w:tcW w:type="dxa" w:w="4608"/>
            <w:vAlign w:val="center"/>
          </w:tcPr>
          <w:p>
            <w:r/>
            <w:r>
              <w:rPr>
                <w:b w:val="0"/>
                <w:sz w:val="18"/>
              </w:rPr>
              <w:t>id, staff_id, type, handle, status</w:t>
            </w:r>
          </w:p>
        </w:tc>
        <w:tc>
          <w:tcPr>
            <w:tcW w:type="dxa" w:w="4320"/>
            <w:vAlign w:val="center"/>
          </w:tcPr>
          <w:p>
            <w:r/>
            <w:r>
              <w:rPr>
                <w:b w:val="0"/>
                <w:sz w:val="18"/>
              </w:rPr>
              <w:t>Cash App, Venmo, Zelle, etc.</w:t>
            </w:r>
          </w:p>
        </w:tc>
      </w:tr>
      <w:tr>
        <w:tc>
          <w:tcPr>
            <w:tcW w:type="dxa" w:w="2304"/>
            <w:vAlign w:val="center"/>
            <w:shd w:fill="F4F7FB"/>
          </w:tcPr>
          <w:p>
            <w:r/>
            <w:r>
              <w:rPr>
                <w:b w:val="0"/>
                <w:sz w:val="18"/>
              </w:rPr>
              <w:t>touch_points</w:t>
            </w:r>
          </w:p>
        </w:tc>
        <w:tc>
          <w:tcPr>
            <w:tcW w:type="dxa" w:w="4608"/>
            <w:vAlign w:val="center"/>
          </w:tcPr>
          <w:p>
            <w:r/>
            <w:r>
              <w:rPr>
                <w:b w:val="0"/>
                <w:sz w:val="18"/>
              </w:rPr>
              <w:t>id, business_id, location_id, staff_id, type, slug, url</w:t>
            </w:r>
          </w:p>
        </w:tc>
        <w:tc>
          <w:tcPr>
            <w:tcW w:type="dxa" w:w="4320"/>
            <w:vAlign w:val="center"/>
          </w:tcPr>
          <w:p>
            <w:r/>
            <w:r>
              <w:rPr>
                <w:b w:val="0"/>
                <w:sz w:val="18"/>
              </w:rPr>
              <w:t>QR/NFC tracking entity.</w:t>
            </w:r>
          </w:p>
        </w:tc>
      </w:tr>
      <w:tr>
        <w:tc>
          <w:tcPr>
            <w:tcW w:type="dxa" w:w="2304"/>
            <w:vAlign w:val="center"/>
            <w:shd w:fill="F4F7FB"/>
          </w:tcPr>
          <w:p>
            <w:r/>
            <w:r>
              <w:rPr>
                <w:b w:val="0"/>
                <w:sz w:val="18"/>
              </w:rPr>
              <w:t>qr_assets</w:t>
            </w:r>
          </w:p>
        </w:tc>
        <w:tc>
          <w:tcPr>
            <w:tcW w:type="dxa" w:w="4608"/>
            <w:vAlign w:val="center"/>
          </w:tcPr>
          <w:p>
            <w:r/>
            <w:r>
              <w:rPr>
                <w:b w:val="0"/>
                <w:sz w:val="18"/>
              </w:rPr>
              <w:t>id, touch_point_id, png_url, pdf_url, created_at</w:t>
            </w:r>
          </w:p>
        </w:tc>
        <w:tc>
          <w:tcPr>
            <w:tcW w:type="dxa" w:w="4320"/>
            <w:vAlign w:val="center"/>
          </w:tcPr>
          <w:p>
            <w:r/>
            <w:r>
              <w:rPr>
                <w:b w:val="0"/>
                <w:sz w:val="18"/>
              </w:rPr>
              <w:t>Generated QR files.</w:t>
            </w:r>
          </w:p>
        </w:tc>
      </w:tr>
      <w:tr>
        <w:tc>
          <w:tcPr>
            <w:tcW w:type="dxa" w:w="2304"/>
            <w:vAlign w:val="center"/>
            <w:shd w:fill="F4F7FB"/>
          </w:tcPr>
          <w:p>
            <w:r/>
            <w:r>
              <w:rPr>
                <w:b w:val="0"/>
                <w:sz w:val="18"/>
              </w:rPr>
              <w:t>tips</w:t>
            </w:r>
          </w:p>
        </w:tc>
        <w:tc>
          <w:tcPr>
            <w:tcW w:type="dxa" w:w="4608"/>
            <w:vAlign w:val="center"/>
          </w:tcPr>
          <w:p>
            <w:r/>
            <w:r>
              <w:rPr>
                <w:b w:val="0"/>
                <w:sz w:val="18"/>
              </w:rPr>
              <w:t>id, business_id, staff_id, touch_point_id, amount, method, status</w:t>
            </w:r>
          </w:p>
        </w:tc>
        <w:tc>
          <w:tcPr>
            <w:tcW w:type="dxa" w:w="4320"/>
            <w:vAlign w:val="center"/>
          </w:tcPr>
          <w:p>
            <w:r/>
            <w:r>
              <w:rPr>
                <w:b w:val="0"/>
                <w:sz w:val="18"/>
              </w:rPr>
              <w:t>Tip tracking.</w:t>
            </w:r>
          </w:p>
        </w:tc>
      </w:tr>
      <w:tr>
        <w:tc>
          <w:tcPr>
            <w:tcW w:type="dxa" w:w="2304"/>
            <w:vAlign w:val="center"/>
            <w:shd w:fill="F4F7FB"/>
          </w:tcPr>
          <w:p>
            <w:r/>
            <w:r>
              <w:rPr>
                <w:b w:val="0"/>
                <w:sz w:val="18"/>
              </w:rPr>
              <w:t>reviews</w:t>
            </w:r>
          </w:p>
        </w:tc>
        <w:tc>
          <w:tcPr>
            <w:tcW w:type="dxa" w:w="4608"/>
            <w:vAlign w:val="center"/>
          </w:tcPr>
          <w:p>
            <w:r/>
            <w:r>
              <w:rPr>
                <w:b w:val="0"/>
                <w:sz w:val="18"/>
              </w:rPr>
              <w:t>id, business_id, staff_id, rating, comment, route_type</w:t>
            </w:r>
          </w:p>
        </w:tc>
        <w:tc>
          <w:tcPr>
            <w:tcW w:type="dxa" w:w="4320"/>
            <w:vAlign w:val="center"/>
          </w:tcPr>
          <w:p>
            <w:r/>
            <w:r>
              <w:rPr>
                <w:b w:val="0"/>
                <w:sz w:val="18"/>
              </w:rPr>
              <w:t>Review and private feedback.</w:t>
            </w:r>
          </w:p>
        </w:tc>
      </w:tr>
      <w:tr>
        <w:tc>
          <w:tcPr>
            <w:tcW w:type="dxa" w:w="2304"/>
            <w:vAlign w:val="center"/>
            <w:shd w:fill="F4F7FB"/>
          </w:tcPr>
          <w:p>
            <w:r/>
            <w:r>
              <w:rPr>
                <w:b w:val="0"/>
                <w:sz w:val="18"/>
              </w:rPr>
              <w:t>analytics_events</w:t>
            </w:r>
          </w:p>
        </w:tc>
        <w:tc>
          <w:tcPr>
            <w:tcW w:type="dxa" w:w="4608"/>
            <w:vAlign w:val="center"/>
          </w:tcPr>
          <w:p>
            <w:r/>
            <w:r>
              <w:rPr>
                <w:b w:val="0"/>
                <w:sz w:val="18"/>
              </w:rPr>
              <w:t>id, touch_point_id, event_type, device, timestamp</w:t>
            </w:r>
          </w:p>
        </w:tc>
        <w:tc>
          <w:tcPr>
            <w:tcW w:type="dxa" w:w="4320"/>
            <w:vAlign w:val="center"/>
          </w:tcPr>
          <w:p>
            <w:r/>
            <w:r>
              <w:rPr>
                <w:b w:val="0"/>
                <w:sz w:val="18"/>
              </w:rPr>
              <w:t>Scans, clicks, conversions.</w:t>
            </w:r>
          </w:p>
        </w:tc>
      </w:tr>
      <w:tr>
        <w:tc>
          <w:tcPr>
            <w:tcW w:type="dxa" w:w="2304"/>
            <w:vAlign w:val="center"/>
            <w:shd w:fill="F4F7FB"/>
          </w:tcPr>
          <w:p>
            <w:r/>
            <w:r>
              <w:rPr>
                <w:b w:val="0"/>
                <w:sz w:val="18"/>
              </w:rPr>
              <w:t>subscriptions</w:t>
            </w:r>
          </w:p>
        </w:tc>
        <w:tc>
          <w:tcPr>
            <w:tcW w:type="dxa" w:w="4608"/>
            <w:vAlign w:val="center"/>
          </w:tcPr>
          <w:p>
            <w:r/>
            <w:r>
              <w:rPr>
                <w:b w:val="0"/>
                <w:sz w:val="18"/>
              </w:rPr>
              <w:t>id, business_id, plan, status, billing_period</w:t>
            </w:r>
          </w:p>
        </w:tc>
        <w:tc>
          <w:tcPr>
            <w:tcW w:type="dxa" w:w="4320"/>
            <w:vAlign w:val="center"/>
          </w:tcPr>
          <w:p>
            <w:r/>
            <w:r>
              <w:rPr>
                <w:b w:val="0"/>
                <w:sz w:val="18"/>
              </w:rPr>
              <w:t>Plans and billing.</w:t>
            </w:r>
          </w:p>
        </w:tc>
      </w:tr>
      <w:tr>
        <w:tc>
          <w:tcPr>
            <w:tcW w:type="dxa" w:w="2304"/>
            <w:vAlign w:val="center"/>
            <w:shd w:fill="F4F7FB"/>
          </w:tcPr>
          <w:p>
            <w:r/>
            <w:r>
              <w:rPr>
                <w:b w:val="0"/>
                <w:sz w:val="18"/>
              </w:rPr>
              <w:t>hardware_orders</w:t>
            </w:r>
          </w:p>
        </w:tc>
        <w:tc>
          <w:tcPr>
            <w:tcW w:type="dxa" w:w="4608"/>
            <w:vAlign w:val="center"/>
          </w:tcPr>
          <w:p>
            <w:r/>
            <w:r>
              <w:rPr>
                <w:b w:val="0"/>
                <w:sz w:val="18"/>
              </w:rPr>
              <w:t>id, business_id, item_type, qty, status</w:t>
            </w:r>
          </w:p>
        </w:tc>
        <w:tc>
          <w:tcPr>
            <w:tcW w:type="dxa" w:w="4320"/>
            <w:vAlign w:val="center"/>
          </w:tcPr>
          <w:p>
            <w:r/>
            <w:r>
              <w:rPr>
                <w:b w:val="0"/>
                <w:sz w:val="18"/>
              </w:rPr>
              <w:t>NFC/stand orders.</w:t>
            </w:r>
          </w:p>
        </w:tc>
      </w:tr>
    </w:tbl>
    <w:p/>
    <w:p>
      <w:pPr>
        <w:pStyle w:val="Heading1"/>
      </w:pPr>
      <w:r>
        <w:t>11. API endpoints - đề xuất cho Dev</w:t>
      </w:r>
    </w:p>
    <w:tbl>
      <w:tblPr>
        <w:tblStyle w:val="TableGrid"/>
        <w:tblW w:type="auto" w:w="0"/>
        <w:jc w:val="center"/>
        <w:tblLook w:firstColumn="1" w:firstRow="1" w:lastColumn="0" w:lastRow="0" w:noHBand="0" w:noVBand="1" w:val="04A0"/>
      </w:tblPr>
      <w:tblGrid>
        <w:gridCol w:w="3456"/>
        <w:gridCol w:w="3456"/>
        <w:gridCol w:w="3456"/>
      </w:tblGrid>
      <w:tr>
        <w:tc>
          <w:tcPr>
            <w:tcW w:type="dxa" w:w="4464"/>
            <w:shd w:fill="071025"/>
            <w:vAlign w:val="center"/>
          </w:tcPr>
          <w:p>
            <w:r/>
            <w:r>
              <w:rPr>
                <w:b/>
                <w:color w:val="FFFFFF"/>
                <w:sz w:val="18"/>
              </w:rPr>
              <w:t>API</w:t>
            </w:r>
          </w:p>
        </w:tc>
        <w:tc>
          <w:tcPr>
            <w:tcW w:type="dxa" w:w="1440"/>
            <w:shd w:fill="071025"/>
            <w:vAlign w:val="center"/>
          </w:tcPr>
          <w:p>
            <w:r/>
            <w:r>
              <w:rPr>
                <w:b/>
                <w:color w:val="FFFFFF"/>
                <w:sz w:val="18"/>
              </w:rPr>
              <w:t>Method</w:t>
            </w:r>
          </w:p>
        </w:tc>
        <w:tc>
          <w:tcPr>
            <w:tcW w:type="dxa" w:w="5328"/>
            <w:shd w:fill="071025"/>
            <w:vAlign w:val="center"/>
          </w:tcPr>
          <w:p>
            <w:r/>
            <w:r>
              <w:rPr>
                <w:b/>
                <w:color w:val="FFFFFF"/>
                <w:sz w:val="18"/>
              </w:rPr>
              <w:t>Purpose</w:t>
            </w:r>
          </w:p>
        </w:tc>
      </w:tr>
      <w:tr>
        <w:tc>
          <w:tcPr>
            <w:tcW w:type="dxa" w:w="4464"/>
            <w:vAlign w:val="center"/>
            <w:shd w:fill="F4F7FB"/>
          </w:tcPr>
          <w:p>
            <w:r/>
            <w:r>
              <w:rPr>
                <w:b w:val="0"/>
                <w:sz w:val="18"/>
              </w:rPr>
              <w:t>/api/businesses</w:t>
            </w:r>
          </w:p>
        </w:tc>
        <w:tc>
          <w:tcPr>
            <w:tcW w:type="dxa" w:w="1440"/>
            <w:vAlign w:val="center"/>
          </w:tcPr>
          <w:p>
            <w:r/>
            <w:r>
              <w:rPr>
                <w:b w:val="0"/>
                <w:sz w:val="18"/>
              </w:rPr>
              <w:t>POST</w:t>
            </w:r>
          </w:p>
        </w:tc>
        <w:tc>
          <w:tcPr>
            <w:tcW w:type="dxa" w:w="5328"/>
            <w:vAlign w:val="center"/>
          </w:tcPr>
          <w:p>
            <w:r/>
            <w:r>
              <w:rPr>
                <w:b w:val="0"/>
                <w:sz w:val="18"/>
              </w:rPr>
              <w:t>Create business profile.</w:t>
            </w:r>
          </w:p>
        </w:tc>
      </w:tr>
      <w:tr>
        <w:tc>
          <w:tcPr>
            <w:tcW w:type="dxa" w:w="4464"/>
            <w:vAlign w:val="center"/>
            <w:shd w:fill="F4F7FB"/>
          </w:tcPr>
          <w:p>
            <w:r/>
            <w:r>
              <w:rPr>
                <w:b w:val="0"/>
                <w:sz w:val="18"/>
              </w:rPr>
              <w:t>/api/businesses/{id}</w:t>
            </w:r>
          </w:p>
        </w:tc>
        <w:tc>
          <w:tcPr>
            <w:tcW w:type="dxa" w:w="1440"/>
            <w:vAlign w:val="center"/>
          </w:tcPr>
          <w:p>
            <w:r/>
            <w:r>
              <w:rPr>
                <w:b w:val="0"/>
                <w:sz w:val="18"/>
              </w:rPr>
              <w:t>GET/PATCH</w:t>
            </w:r>
          </w:p>
        </w:tc>
        <w:tc>
          <w:tcPr>
            <w:tcW w:type="dxa" w:w="5328"/>
            <w:vAlign w:val="center"/>
          </w:tcPr>
          <w:p>
            <w:r/>
            <w:r>
              <w:rPr>
                <w:b w:val="0"/>
                <w:sz w:val="18"/>
              </w:rPr>
              <w:t>Read/update business info.</w:t>
            </w:r>
          </w:p>
        </w:tc>
      </w:tr>
      <w:tr>
        <w:tc>
          <w:tcPr>
            <w:tcW w:type="dxa" w:w="4464"/>
            <w:vAlign w:val="center"/>
            <w:shd w:fill="F4F7FB"/>
          </w:tcPr>
          <w:p>
            <w:r/>
            <w:r>
              <w:rPr>
                <w:b w:val="0"/>
                <w:sz w:val="18"/>
              </w:rPr>
              <w:t>/api/businesses/{id}/staff</w:t>
            </w:r>
          </w:p>
        </w:tc>
        <w:tc>
          <w:tcPr>
            <w:tcW w:type="dxa" w:w="1440"/>
            <w:vAlign w:val="center"/>
          </w:tcPr>
          <w:p>
            <w:r/>
            <w:r>
              <w:rPr>
                <w:b w:val="0"/>
                <w:sz w:val="18"/>
              </w:rPr>
              <w:t>GET/POST</w:t>
            </w:r>
          </w:p>
        </w:tc>
        <w:tc>
          <w:tcPr>
            <w:tcW w:type="dxa" w:w="5328"/>
            <w:vAlign w:val="center"/>
          </w:tcPr>
          <w:p>
            <w:r/>
            <w:r>
              <w:rPr>
                <w:b w:val="0"/>
                <w:sz w:val="18"/>
              </w:rPr>
              <w:t>List or create staff.</w:t>
            </w:r>
          </w:p>
        </w:tc>
      </w:tr>
      <w:tr>
        <w:tc>
          <w:tcPr>
            <w:tcW w:type="dxa" w:w="4464"/>
            <w:vAlign w:val="center"/>
            <w:shd w:fill="F4F7FB"/>
          </w:tcPr>
          <w:p>
            <w:r/>
            <w:r>
              <w:rPr>
                <w:b w:val="0"/>
                <w:sz w:val="18"/>
              </w:rPr>
              <w:t>/api/staff/{id}</w:t>
            </w:r>
          </w:p>
        </w:tc>
        <w:tc>
          <w:tcPr>
            <w:tcW w:type="dxa" w:w="1440"/>
            <w:vAlign w:val="center"/>
          </w:tcPr>
          <w:p>
            <w:r/>
            <w:r>
              <w:rPr>
                <w:b w:val="0"/>
                <w:sz w:val="18"/>
              </w:rPr>
              <w:t>PATCH/DELETE</w:t>
            </w:r>
          </w:p>
        </w:tc>
        <w:tc>
          <w:tcPr>
            <w:tcW w:type="dxa" w:w="5328"/>
            <w:vAlign w:val="center"/>
          </w:tcPr>
          <w:p>
            <w:r/>
            <w:r>
              <w:rPr>
                <w:b w:val="0"/>
                <w:sz w:val="18"/>
              </w:rPr>
              <w:t>Update or disable staff.</w:t>
            </w:r>
          </w:p>
        </w:tc>
      </w:tr>
      <w:tr>
        <w:tc>
          <w:tcPr>
            <w:tcW w:type="dxa" w:w="4464"/>
            <w:vAlign w:val="center"/>
            <w:shd w:fill="F4F7FB"/>
          </w:tcPr>
          <w:p>
            <w:r/>
            <w:r>
              <w:rPr>
                <w:b w:val="0"/>
                <w:sz w:val="18"/>
              </w:rPr>
              <w:t>/api/touch-points</w:t>
            </w:r>
          </w:p>
        </w:tc>
        <w:tc>
          <w:tcPr>
            <w:tcW w:type="dxa" w:w="1440"/>
            <w:vAlign w:val="center"/>
          </w:tcPr>
          <w:p>
            <w:r/>
            <w:r>
              <w:rPr>
                <w:b w:val="0"/>
                <w:sz w:val="18"/>
              </w:rPr>
              <w:t>POST</w:t>
            </w:r>
          </w:p>
        </w:tc>
        <w:tc>
          <w:tcPr>
            <w:tcW w:type="dxa" w:w="5328"/>
            <w:vAlign w:val="center"/>
          </w:tcPr>
          <w:p>
            <w:r/>
            <w:r>
              <w:rPr>
                <w:b w:val="0"/>
                <w:sz w:val="18"/>
              </w:rPr>
              <w:t>Create table/front desk/staff/receipt QR.</w:t>
            </w:r>
          </w:p>
        </w:tc>
      </w:tr>
      <w:tr>
        <w:tc>
          <w:tcPr>
            <w:tcW w:type="dxa" w:w="4464"/>
            <w:vAlign w:val="center"/>
            <w:shd w:fill="F4F7FB"/>
          </w:tcPr>
          <w:p>
            <w:r/>
            <w:r>
              <w:rPr>
                <w:b w:val="0"/>
                <w:sz w:val="18"/>
              </w:rPr>
              <w:t>/api/touch/{slug}</w:t>
            </w:r>
          </w:p>
        </w:tc>
        <w:tc>
          <w:tcPr>
            <w:tcW w:type="dxa" w:w="1440"/>
            <w:vAlign w:val="center"/>
          </w:tcPr>
          <w:p>
            <w:r/>
            <w:r>
              <w:rPr>
                <w:b w:val="0"/>
                <w:sz w:val="18"/>
              </w:rPr>
              <w:t>GET</w:t>
            </w:r>
          </w:p>
        </w:tc>
        <w:tc>
          <w:tcPr>
            <w:tcW w:type="dxa" w:w="5328"/>
            <w:vAlign w:val="center"/>
          </w:tcPr>
          <w:p>
            <w:r/>
            <w:r>
              <w:rPr>
                <w:b w:val="0"/>
                <w:sz w:val="18"/>
              </w:rPr>
              <w:t>Resolve public touch page.</w:t>
            </w:r>
          </w:p>
        </w:tc>
      </w:tr>
      <w:tr>
        <w:tc>
          <w:tcPr>
            <w:tcW w:type="dxa" w:w="4464"/>
            <w:vAlign w:val="center"/>
            <w:shd w:fill="F4F7FB"/>
          </w:tcPr>
          <w:p>
            <w:r/>
            <w:r>
              <w:rPr>
                <w:b w:val="0"/>
                <w:sz w:val="18"/>
              </w:rPr>
              <w:t>/api/tips</w:t>
            </w:r>
          </w:p>
        </w:tc>
        <w:tc>
          <w:tcPr>
            <w:tcW w:type="dxa" w:w="1440"/>
            <w:vAlign w:val="center"/>
          </w:tcPr>
          <w:p>
            <w:r/>
            <w:r>
              <w:rPr>
                <w:b w:val="0"/>
                <w:sz w:val="18"/>
              </w:rPr>
              <w:t>POST</w:t>
            </w:r>
          </w:p>
        </w:tc>
        <w:tc>
          <w:tcPr>
            <w:tcW w:type="dxa" w:w="5328"/>
            <w:vAlign w:val="center"/>
          </w:tcPr>
          <w:p>
            <w:r/>
            <w:r>
              <w:rPr>
                <w:b w:val="0"/>
                <w:sz w:val="18"/>
              </w:rPr>
              <w:t>Create tip intent or log redirect payment.</w:t>
            </w:r>
          </w:p>
        </w:tc>
      </w:tr>
      <w:tr>
        <w:tc>
          <w:tcPr>
            <w:tcW w:type="dxa" w:w="4464"/>
            <w:vAlign w:val="center"/>
            <w:shd w:fill="F4F7FB"/>
          </w:tcPr>
          <w:p>
            <w:r/>
            <w:r>
              <w:rPr>
                <w:b w:val="0"/>
                <w:sz w:val="18"/>
              </w:rPr>
              <w:t>/api/reviews</w:t>
            </w:r>
          </w:p>
        </w:tc>
        <w:tc>
          <w:tcPr>
            <w:tcW w:type="dxa" w:w="1440"/>
            <w:vAlign w:val="center"/>
          </w:tcPr>
          <w:p>
            <w:r/>
            <w:r>
              <w:rPr>
                <w:b w:val="0"/>
                <w:sz w:val="18"/>
              </w:rPr>
              <w:t>POST</w:t>
            </w:r>
          </w:p>
        </w:tc>
        <w:tc>
          <w:tcPr>
            <w:tcW w:type="dxa" w:w="5328"/>
            <w:vAlign w:val="center"/>
          </w:tcPr>
          <w:p>
            <w:r/>
            <w:r>
              <w:rPr>
                <w:b w:val="0"/>
                <w:sz w:val="18"/>
              </w:rPr>
              <w:t>Submit review or private feedback.</w:t>
            </w:r>
          </w:p>
        </w:tc>
      </w:tr>
      <w:tr>
        <w:tc>
          <w:tcPr>
            <w:tcW w:type="dxa" w:w="4464"/>
            <w:vAlign w:val="center"/>
            <w:shd w:fill="F4F7FB"/>
          </w:tcPr>
          <w:p>
            <w:r/>
            <w:r>
              <w:rPr>
                <w:b w:val="0"/>
                <w:sz w:val="18"/>
              </w:rPr>
              <w:t>/api/dashboard/{business_id}</w:t>
            </w:r>
          </w:p>
        </w:tc>
        <w:tc>
          <w:tcPr>
            <w:tcW w:type="dxa" w:w="1440"/>
            <w:vAlign w:val="center"/>
          </w:tcPr>
          <w:p>
            <w:r/>
            <w:r>
              <w:rPr>
                <w:b w:val="0"/>
                <w:sz w:val="18"/>
              </w:rPr>
              <w:t>GET</w:t>
            </w:r>
          </w:p>
        </w:tc>
        <w:tc>
          <w:tcPr>
            <w:tcW w:type="dxa" w:w="5328"/>
            <w:vAlign w:val="center"/>
          </w:tcPr>
          <w:p>
            <w:r/>
            <w:r>
              <w:rPr>
                <w:b w:val="0"/>
                <w:sz w:val="18"/>
              </w:rPr>
              <w:t>Return dashboard analytics.</w:t>
            </w:r>
          </w:p>
        </w:tc>
      </w:tr>
      <w:tr>
        <w:tc>
          <w:tcPr>
            <w:tcW w:type="dxa" w:w="4464"/>
            <w:vAlign w:val="center"/>
            <w:shd w:fill="F4F7FB"/>
          </w:tcPr>
          <w:p>
            <w:r/>
            <w:r>
              <w:rPr>
                <w:b w:val="0"/>
                <w:sz w:val="18"/>
              </w:rPr>
              <w:t>/api/qr/{touch_point_id}</w:t>
            </w:r>
          </w:p>
        </w:tc>
        <w:tc>
          <w:tcPr>
            <w:tcW w:type="dxa" w:w="1440"/>
            <w:vAlign w:val="center"/>
          </w:tcPr>
          <w:p>
            <w:r/>
            <w:r>
              <w:rPr>
                <w:b w:val="0"/>
                <w:sz w:val="18"/>
              </w:rPr>
              <w:t>POST</w:t>
            </w:r>
          </w:p>
        </w:tc>
        <w:tc>
          <w:tcPr>
            <w:tcW w:type="dxa" w:w="5328"/>
            <w:vAlign w:val="center"/>
          </w:tcPr>
          <w:p>
            <w:r/>
            <w:r>
              <w:rPr>
                <w:b w:val="0"/>
                <w:sz w:val="18"/>
              </w:rPr>
              <w:t>Generate PNG/PDF QR asset.</w:t>
            </w:r>
          </w:p>
        </w:tc>
      </w:tr>
    </w:tbl>
    <w:p/>
    <w:p>
      <w:pPr>
        <w:pStyle w:val="Heading1"/>
      </w:pPr>
      <w:r>
        <w:t>12. UI screens cần thiết kế</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071025"/>
            <w:vAlign w:val="center"/>
          </w:tcPr>
          <w:p>
            <w:r/>
            <w:r>
              <w:rPr>
                <w:b/>
                <w:color w:val="FFFFFF"/>
                <w:sz w:val="18"/>
              </w:rPr>
              <w:t>Screen</w:t>
            </w:r>
          </w:p>
        </w:tc>
        <w:tc>
          <w:tcPr>
            <w:tcW w:type="dxa" w:w="2160"/>
            <w:shd w:fill="071025"/>
            <w:vAlign w:val="center"/>
          </w:tcPr>
          <w:p>
            <w:r/>
            <w:r>
              <w:rPr>
                <w:b/>
                <w:color w:val="FFFFFF"/>
                <w:sz w:val="18"/>
              </w:rPr>
              <w:t>User</w:t>
            </w:r>
          </w:p>
        </w:tc>
        <w:tc>
          <w:tcPr>
            <w:tcW w:type="dxa" w:w="6048"/>
            <w:shd w:fill="071025"/>
            <w:vAlign w:val="center"/>
          </w:tcPr>
          <w:p>
            <w:r/>
            <w:r>
              <w:rPr>
                <w:b/>
                <w:color w:val="FFFFFF"/>
                <w:sz w:val="18"/>
              </w:rPr>
              <w:t>Description</w:t>
            </w:r>
          </w:p>
        </w:tc>
      </w:tr>
      <w:tr>
        <w:tc>
          <w:tcPr>
            <w:tcW w:type="dxa" w:w="3024"/>
            <w:vAlign w:val="center"/>
            <w:shd w:fill="F4F7FB"/>
          </w:tcPr>
          <w:p>
            <w:r/>
            <w:r>
              <w:rPr>
                <w:b w:val="0"/>
                <w:sz w:val="18"/>
              </w:rPr>
              <w:t>Landing Page</w:t>
            </w:r>
          </w:p>
        </w:tc>
        <w:tc>
          <w:tcPr>
            <w:tcW w:type="dxa" w:w="2160"/>
            <w:vAlign w:val="center"/>
          </w:tcPr>
          <w:p>
            <w:r/>
            <w:r>
              <w:rPr>
                <w:b w:val="0"/>
                <w:sz w:val="18"/>
              </w:rPr>
              <w:t>Public</w:t>
            </w:r>
          </w:p>
        </w:tc>
        <w:tc>
          <w:tcPr>
            <w:tcW w:type="dxa" w:w="6048"/>
            <w:vAlign w:val="center"/>
          </w:tcPr>
          <w:p>
            <w:r/>
            <w:r>
              <w:rPr>
                <w:b w:val="0"/>
                <w:sz w:val="18"/>
              </w:rPr>
              <w:t>Explain QR-first + NFC optional value proposition.</w:t>
            </w:r>
          </w:p>
        </w:tc>
      </w:tr>
      <w:tr>
        <w:tc>
          <w:tcPr>
            <w:tcW w:type="dxa" w:w="3024"/>
            <w:vAlign w:val="center"/>
            <w:shd w:fill="F4F7FB"/>
          </w:tcPr>
          <w:p>
            <w:r/>
            <w:r>
              <w:rPr>
                <w:b w:val="0"/>
                <w:sz w:val="18"/>
              </w:rPr>
              <w:t>Merchant Signup</w:t>
            </w:r>
          </w:p>
        </w:tc>
        <w:tc>
          <w:tcPr>
            <w:tcW w:type="dxa" w:w="2160"/>
            <w:vAlign w:val="center"/>
          </w:tcPr>
          <w:p>
            <w:r/>
            <w:r>
              <w:rPr>
                <w:b w:val="0"/>
                <w:sz w:val="18"/>
              </w:rPr>
              <w:t>Owner</w:t>
            </w:r>
          </w:p>
        </w:tc>
        <w:tc>
          <w:tcPr>
            <w:tcW w:type="dxa" w:w="6048"/>
            <w:vAlign w:val="center"/>
          </w:tcPr>
          <w:p>
            <w:r/>
            <w:r>
              <w:rPr>
                <w:b w:val="0"/>
                <w:sz w:val="18"/>
              </w:rPr>
              <w:t>Create account and business.</w:t>
            </w:r>
          </w:p>
        </w:tc>
      </w:tr>
      <w:tr>
        <w:tc>
          <w:tcPr>
            <w:tcW w:type="dxa" w:w="3024"/>
            <w:vAlign w:val="center"/>
            <w:shd w:fill="F4F7FB"/>
          </w:tcPr>
          <w:p>
            <w:r/>
            <w:r>
              <w:rPr>
                <w:b w:val="0"/>
                <w:sz w:val="18"/>
              </w:rPr>
              <w:t>Setup Wizard</w:t>
            </w:r>
          </w:p>
        </w:tc>
        <w:tc>
          <w:tcPr>
            <w:tcW w:type="dxa" w:w="2160"/>
            <w:vAlign w:val="center"/>
          </w:tcPr>
          <w:p>
            <w:r/>
            <w:r>
              <w:rPr>
                <w:b w:val="0"/>
                <w:sz w:val="18"/>
              </w:rPr>
              <w:t>Owner</w:t>
            </w:r>
          </w:p>
        </w:tc>
        <w:tc>
          <w:tcPr>
            <w:tcW w:type="dxa" w:w="6048"/>
            <w:vAlign w:val="center"/>
          </w:tcPr>
          <w:p>
            <w:r/>
            <w:r>
              <w:rPr>
                <w:b w:val="0"/>
                <w:sz w:val="18"/>
              </w:rPr>
              <w:t>5-step onboarding flow.</w:t>
            </w:r>
          </w:p>
        </w:tc>
      </w:tr>
      <w:tr>
        <w:tc>
          <w:tcPr>
            <w:tcW w:type="dxa" w:w="3024"/>
            <w:vAlign w:val="center"/>
            <w:shd w:fill="F4F7FB"/>
          </w:tcPr>
          <w:p>
            <w:r/>
            <w:r>
              <w:rPr>
                <w:b w:val="0"/>
                <w:sz w:val="18"/>
              </w:rPr>
              <w:t>Add Staff</w:t>
            </w:r>
          </w:p>
        </w:tc>
        <w:tc>
          <w:tcPr>
            <w:tcW w:type="dxa" w:w="2160"/>
            <w:vAlign w:val="center"/>
          </w:tcPr>
          <w:p>
            <w:r/>
            <w:r>
              <w:rPr>
                <w:b w:val="0"/>
                <w:sz w:val="18"/>
              </w:rPr>
              <w:t>Owner</w:t>
            </w:r>
          </w:p>
        </w:tc>
        <w:tc>
          <w:tcPr>
            <w:tcW w:type="dxa" w:w="6048"/>
            <w:vAlign w:val="center"/>
          </w:tcPr>
          <w:p>
            <w:r/>
            <w:r>
              <w:rPr>
                <w:b w:val="0"/>
                <w:sz w:val="18"/>
              </w:rPr>
              <w:t>Create staff profile and payment handles.</w:t>
            </w:r>
          </w:p>
        </w:tc>
      </w:tr>
      <w:tr>
        <w:tc>
          <w:tcPr>
            <w:tcW w:type="dxa" w:w="3024"/>
            <w:vAlign w:val="center"/>
            <w:shd w:fill="F4F7FB"/>
          </w:tcPr>
          <w:p>
            <w:r/>
            <w:r>
              <w:rPr>
                <w:b w:val="0"/>
                <w:sz w:val="18"/>
              </w:rPr>
              <w:t>Generate QR</w:t>
            </w:r>
          </w:p>
        </w:tc>
        <w:tc>
          <w:tcPr>
            <w:tcW w:type="dxa" w:w="2160"/>
            <w:vAlign w:val="center"/>
          </w:tcPr>
          <w:p>
            <w:r/>
            <w:r>
              <w:rPr>
                <w:b w:val="0"/>
                <w:sz w:val="18"/>
              </w:rPr>
              <w:t>Owner</w:t>
            </w:r>
          </w:p>
        </w:tc>
        <w:tc>
          <w:tcPr>
            <w:tcW w:type="dxa" w:w="6048"/>
            <w:vAlign w:val="center"/>
          </w:tcPr>
          <w:p>
            <w:r/>
            <w:r>
              <w:rPr>
                <w:b w:val="0"/>
                <w:sz w:val="18"/>
              </w:rPr>
              <w:t>Create and download QR touch point.</w:t>
            </w:r>
          </w:p>
        </w:tc>
      </w:tr>
      <w:tr>
        <w:tc>
          <w:tcPr>
            <w:tcW w:type="dxa" w:w="3024"/>
            <w:vAlign w:val="center"/>
            <w:shd w:fill="F4F7FB"/>
          </w:tcPr>
          <w:p>
            <w:r/>
            <w:r>
              <w:rPr>
                <w:b w:val="0"/>
                <w:sz w:val="18"/>
              </w:rPr>
              <w:t>Customer Touch Page</w:t>
            </w:r>
          </w:p>
        </w:tc>
        <w:tc>
          <w:tcPr>
            <w:tcW w:type="dxa" w:w="2160"/>
            <w:vAlign w:val="center"/>
          </w:tcPr>
          <w:p>
            <w:r/>
            <w:r>
              <w:rPr>
                <w:b w:val="0"/>
                <w:sz w:val="18"/>
              </w:rPr>
              <w:t>Customer</w:t>
            </w:r>
          </w:p>
        </w:tc>
        <w:tc>
          <w:tcPr>
            <w:tcW w:type="dxa" w:w="6048"/>
            <w:vAlign w:val="center"/>
          </w:tcPr>
          <w:p>
            <w:r/>
            <w:r>
              <w:rPr>
                <w:b w:val="0"/>
                <w:sz w:val="18"/>
              </w:rPr>
              <w:t>Tip and review mobile page.</w:t>
            </w:r>
          </w:p>
        </w:tc>
      </w:tr>
      <w:tr>
        <w:tc>
          <w:tcPr>
            <w:tcW w:type="dxa" w:w="3024"/>
            <w:vAlign w:val="center"/>
            <w:shd w:fill="F4F7FB"/>
          </w:tcPr>
          <w:p>
            <w:r/>
            <w:r>
              <w:rPr>
                <w:b w:val="0"/>
                <w:sz w:val="18"/>
              </w:rPr>
              <w:t>Payment Redirect Page</w:t>
            </w:r>
          </w:p>
        </w:tc>
        <w:tc>
          <w:tcPr>
            <w:tcW w:type="dxa" w:w="2160"/>
            <w:vAlign w:val="center"/>
          </w:tcPr>
          <w:p>
            <w:r/>
            <w:r>
              <w:rPr>
                <w:b w:val="0"/>
                <w:sz w:val="18"/>
              </w:rPr>
              <w:t>Customer</w:t>
            </w:r>
          </w:p>
        </w:tc>
        <w:tc>
          <w:tcPr>
            <w:tcW w:type="dxa" w:w="6048"/>
            <w:vAlign w:val="center"/>
          </w:tcPr>
          <w:p>
            <w:r/>
            <w:r>
              <w:rPr>
                <w:b w:val="0"/>
                <w:sz w:val="18"/>
              </w:rPr>
              <w:t>Choose Cash App/Venmo/Zelle/Apple Pay.</w:t>
            </w:r>
          </w:p>
        </w:tc>
      </w:tr>
      <w:tr>
        <w:tc>
          <w:tcPr>
            <w:tcW w:type="dxa" w:w="3024"/>
            <w:vAlign w:val="center"/>
            <w:shd w:fill="F4F7FB"/>
          </w:tcPr>
          <w:p>
            <w:r/>
            <w:r>
              <w:rPr>
                <w:b w:val="0"/>
                <w:sz w:val="18"/>
              </w:rPr>
              <w:t>Review Page</w:t>
            </w:r>
          </w:p>
        </w:tc>
        <w:tc>
          <w:tcPr>
            <w:tcW w:type="dxa" w:w="2160"/>
            <w:vAlign w:val="center"/>
          </w:tcPr>
          <w:p>
            <w:r/>
            <w:r>
              <w:rPr>
                <w:b w:val="0"/>
                <w:sz w:val="18"/>
              </w:rPr>
              <w:t>Customer</w:t>
            </w:r>
          </w:p>
        </w:tc>
        <w:tc>
          <w:tcPr>
            <w:tcW w:type="dxa" w:w="6048"/>
            <w:vAlign w:val="center"/>
          </w:tcPr>
          <w:p>
            <w:r/>
            <w:r>
              <w:rPr>
                <w:b w:val="0"/>
                <w:sz w:val="18"/>
              </w:rPr>
              <w:t>Star rating and Google/Yelp/private feedback routing.</w:t>
            </w:r>
          </w:p>
        </w:tc>
      </w:tr>
      <w:tr>
        <w:tc>
          <w:tcPr>
            <w:tcW w:type="dxa" w:w="3024"/>
            <w:vAlign w:val="center"/>
            <w:shd w:fill="F4F7FB"/>
          </w:tcPr>
          <w:p>
            <w:r/>
            <w:r>
              <w:rPr>
                <w:b w:val="0"/>
                <w:sz w:val="18"/>
              </w:rPr>
              <w:t>Owner Dashboard</w:t>
            </w:r>
          </w:p>
        </w:tc>
        <w:tc>
          <w:tcPr>
            <w:tcW w:type="dxa" w:w="2160"/>
            <w:vAlign w:val="center"/>
          </w:tcPr>
          <w:p>
            <w:r/>
            <w:r>
              <w:rPr>
                <w:b w:val="0"/>
                <w:sz w:val="18"/>
              </w:rPr>
              <w:t>Owner</w:t>
            </w:r>
          </w:p>
        </w:tc>
        <w:tc>
          <w:tcPr>
            <w:tcW w:type="dxa" w:w="6048"/>
            <w:vAlign w:val="center"/>
          </w:tcPr>
          <w:p>
            <w:r/>
            <w:r>
              <w:rPr>
                <w:b w:val="0"/>
                <w:sz w:val="18"/>
              </w:rPr>
              <w:t>Tips, scans, reviews, staff performance.</w:t>
            </w:r>
          </w:p>
        </w:tc>
      </w:tr>
      <w:tr>
        <w:tc>
          <w:tcPr>
            <w:tcW w:type="dxa" w:w="3024"/>
            <w:vAlign w:val="center"/>
            <w:shd w:fill="F4F7FB"/>
          </w:tcPr>
          <w:p>
            <w:r/>
            <w:r>
              <w:rPr>
                <w:b w:val="0"/>
                <w:sz w:val="18"/>
              </w:rPr>
              <w:t>Staff Profile</w:t>
            </w:r>
          </w:p>
        </w:tc>
        <w:tc>
          <w:tcPr>
            <w:tcW w:type="dxa" w:w="2160"/>
            <w:vAlign w:val="center"/>
          </w:tcPr>
          <w:p>
            <w:r/>
            <w:r>
              <w:rPr>
                <w:b w:val="0"/>
                <w:sz w:val="18"/>
              </w:rPr>
              <w:t>Staff/Customer</w:t>
            </w:r>
          </w:p>
        </w:tc>
        <w:tc>
          <w:tcPr>
            <w:tcW w:type="dxa" w:w="6048"/>
            <w:vAlign w:val="center"/>
          </w:tcPr>
          <w:p>
            <w:r/>
            <w:r>
              <w:rPr>
                <w:b w:val="0"/>
                <w:sz w:val="18"/>
              </w:rPr>
              <w:t>Staff tip page and public profile.</w:t>
            </w:r>
          </w:p>
        </w:tc>
      </w:tr>
      <w:tr>
        <w:tc>
          <w:tcPr>
            <w:tcW w:type="dxa" w:w="3024"/>
            <w:vAlign w:val="center"/>
            <w:shd w:fill="F4F7FB"/>
          </w:tcPr>
          <w:p>
            <w:r/>
            <w:r>
              <w:rPr>
                <w:b w:val="0"/>
                <w:sz w:val="18"/>
              </w:rPr>
              <w:t>Hardware Order Page</w:t>
            </w:r>
          </w:p>
        </w:tc>
        <w:tc>
          <w:tcPr>
            <w:tcW w:type="dxa" w:w="2160"/>
            <w:vAlign w:val="center"/>
          </w:tcPr>
          <w:p>
            <w:r/>
            <w:r>
              <w:rPr>
                <w:b w:val="0"/>
                <w:sz w:val="18"/>
              </w:rPr>
              <w:t>Owner</w:t>
            </w:r>
          </w:p>
        </w:tc>
        <w:tc>
          <w:tcPr>
            <w:tcW w:type="dxa" w:w="6048"/>
            <w:vAlign w:val="center"/>
          </w:tcPr>
          <w:p>
            <w:r/>
            <w:r>
              <w:rPr>
                <w:b w:val="0"/>
                <w:sz w:val="18"/>
              </w:rPr>
              <w:t>Order NFC sticker/stand/card.</w:t>
            </w:r>
          </w:p>
        </w:tc>
      </w:tr>
      <w:tr>
        <w:tc>
          <w:tcPr>
            <w:tcW w:type="dxa" w:w="3024"/>
            <w:vAlign w:val="center"/>
            <w:shd w:fill="F4F7FB"/>
          </w:tcPr>
          <w:p>
            <w:r/>
            <w:r>
              <w:rPr>
                <w:b w:val="0"/>
                <w:sz w:val="18"/>
              </w:rPr>
              <w:t>Admin Panel</w:t>
            </w:r>
          </w:p>
        </w:tc>
        <w:tc>
          <w:tcPr>
            <w:tcW w:type="dxa" w:w="2160"/>
            <w:vAlign w:val="center"/>
          </w:tcPr>
          <w:p>
            <w:r/>
            <w:r>
              <w:rPr>
                <w:b w:val="0"/>
                <w:sz w:val="18"/>
              </w:rPr>
              <w:t>VLINKPAY Admin</w:t>
            </w:r>
          </w:p>
        </w:tc>
        <w:tc>
          <w:tcPr>
            <w:tcW w:type="dxa" w:w="6048"/>
            <w:vAlign w:val="center"/>
          </w:tcPr>
          <w:p>
            <w:r/>
            <w:r>
              <w:rPr>
                <w:b w:val="0"/>
                <w:sz w:val="18"/>
              </w:rPr>
              <w:t>Manage merchants, plans and hardware orders.</w:t>
            </w:r>
          </w:p>
        </w:tc>
      </w:tr>
    </w:tbl>
    <w:p/>
    <w:p>
      <w:pPr>
        <w:pStyle w:val="Heading1"/>
      </w:pPr>
      <w:r>
        <w:t>13. Business rules</w:t>
      </w:r>
    </w:p>
    <w:p>
      <w:pPr>
        <w:pStyle w:val="ListBullet"/>
      </w:pPr>
      <w:r>
        <w:t>Each touch point must have a unique slug and trackable ID.</w:t>
      </w:r>
    </w:p>
    <w:p>
      <w:pPr>
        <w:pStyle w:val="ListBullet"/>
      </w:pPr>
      <w:r>
        <w:t>QR can be regenerated without changing the public URL if possible.</w:t>
      </w:r>
    </w:p>
    <w:p>
      <w:pPr>
        <w:pStyle w:val="ListBullet"/>
      </w:pPr>
      <w:r>
        <w:t>NFC chip should store the same URL as the QR code.</w:t>
      </w:r>
    </w:p>
    <w:p>
      <w:pPr>
        <w:pStyle w:val="ListBullet"/>
      </w:pPr>
      <w:r>
        <w:t>Owner can enable or disable any touch point.</w:t>
      </w:r>
    </w:p>
    <w:p>
      <w:pPr>
        <w:pStyle w:val="ListBullet"/>
      </w:pPr>
      <w:r>
        <w:t>Owner can require customer to select staff or pre-lock a touch point to one staff.</w:t>
      </w:r>
    </w:p>
    <w:p>
      <w:pPr>
        <w:pStyle w:val="ListBullet"/>
      </w:pPr>
      <w:r>
        <w:t>If rating is 4 or 5 stars, system shows Google/Yelp review buttons.</w:t>
      </w:r>
    </w:p>
    <w:p>
      <w:pPr>
        <w:pStyle w:val="ListBullet"/>
      </w:pPr>
      <w:r>
        <w:t>If rating is 1 to 3 stars, system shows private feedback form and does not push customer to public review.</w:t>
      </w:r>
    </w:p>
    <w:p>
      <w:pPr>
        <w:pStyle w:val="ListBullet"/>
      </w:pPr>
      <w:r>
        <w:t>Payment method availability depends on staff configuration and merchant plan.</w:t>
      </w:r>
    </w:p>
    <w:p>
      <w:pPr>
        <w:pStyle w:val="ListBullet"/>
      </w:pPr>
      <w:r>
        <w:t>NFC should be treated as premium hardware option, not required for MVP.</w:t>
      </w:r>
    </w:p>
    <w:p>
      <w:pPr>
        <w:pStyle w:val="Heading1"/>
      </w:pPr>
      <w:r>
        <w:t>14. Pricing packages - đề xuất</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071025"/>
            <w:vAlign w:val="center"/>
          </w:tcPr>
          <w:p>
            <w:r/>
            <w:r>
              <w:rPr>
                <w:b/>
                <w:color w:val="FFFFFF"/>
                <w:sz w:val="18"/>
              </w:rPr>
              <w:t>Plan</w:t>
            </w:r>
          </w:p>
        </w:tc>
        <w:tc>
          <w:tcPr>
            <w:tcW w:type="dxa" w:w="6192"/>
            <w:shd w:fill="071025"/>
            <w:vAlign w:val="center"/>
          </w:tcPr>
          <w:p>
            <w:r/>
            <w:r>
              <w:rPr>
                <w:b/>
                <w:color w:val="FFFFFF"/>
                <w:sz w:val="18"/>
              </w:rPr>
              <w:t>Includes</w:t>
            </w:r>
          </w:p>
        </w:tc>
        <w:tc>
          <w:tcPr>
            <w:tcW w:type="dxa" w:w="2880"/>
            <w:shd w:fill="071025"/>
            <w:vAlign w:val="center"/>
          </w:tcPr>
          <w:p>
            <w:r/>
            <w:r>
              <w:rPr>
                <w:b/>
                <w:color w:val="FFFFFF"/>
                <w:sz w:val="18"/>
              </w:rPr>
              <w:t>Target</w:t>
            </w:r>
          </w:p>
        </w:tc>
      </w:tr>
      <w:tr>
        <w:tc>
          <w:tcPr>
            <w:tcW w:type="dxa" w:w="2448"/>
            <w:vAlign w:val="center"/>
            <w:shd w:fill="F4F7FB"/>
          </w:tcPr>
          <w:p>
            <w:r/>
            <w:r>
              <w:rPr>
                <w:b w:val="0"/>
                <w:sz w:val="18"/>
              </w:rPr>
              <w:t>Starter - QR Only</w:t>
            </w:r>
          </w:p>
        </w:tc>
        <w:tc>
          <w:tcPr>
            <w:tcW w:type="dxa" w:w="6192"/>
            <w:vAlign w:val="center"/>
          </w:tcPr>
          <w:p>
            <w:r/>
            <w:r>
              <w:rPr>
                <w:b w:val="0"/>
                <w:sz w:val="18"/>
              </w:rPr>
              <w:t>Business profile, staff, QR touch points, basic dashboard.</w:t>
            </w:r>
          </w:p>
        </w:tc>
        <w:tc>
          <w:tcPr>
            <w:tcW w:type="dxa" w:w="2880"/>
            <w:vAlign w:val="center"/>
          </w:tcPr>
          <w:p>
            <w:r/>
            <w:r>
              <w:rPr>
                <w:b w:val="0"/>
                <w:sz w:val="18"/>
              </w:rPr>
              <w:t>Small salons, cafes, solo service providers.</w:t>
            </w:r>
          </w:p>
        </w:tc>
      </w:tr>
      <w:tr>
        <w:tc>
          <w:tcPr>
            <w:tcW w:type="dxa" w:w="2448"/>
            <w:vAlign w:val="center"/>
            <w:shd w:fill="F4F7FB"/>
          </w:tcPr>
          <w:p>
            <w:r/>
            <w:r>
              <w:rPr>
                <w:b w:val="0"/>
                <w:sz w:val="18"/>
              </w:rPr>
              <w:t>Pro - QR + Analytics</w:t>
            </w:r>
          </w:p>
        </w:tc>
        <w:tc>
          <w:tcPr>
            <w:tcW w:type="dxa" w:w="6192"/>
            <w:vAlign w:val="center"/>
          </w:tcPr>
          <w:p>
            <w:r/>
            <w:r>
              <w:rPr>
                <w:b w:val="0"/>
                <w:sz w:val="18"/>
              </w:rPr>
              <w:t>Everything in Starter plus review analytics, staff performance, export.</w:t>
            </w:r>
          </w:p>
        </w:tc>
        <w:tc>
          <w:tcPr>
            <w:tcW w:type="dxa" w:w="2880"/>
            <w:vAlign w:val="center"/>
          </w:tcPr>
          <w:p>
            <w:r/>
            <w:r>
              <w:rPr>
                <w:b w:val="0"/>
                <w:sz w:val="18"/>
              </w:rPr>
              <w:t>Active salons/restaurants.</w:t>
            </w:r>
          </w:p>
        </w:tc>
      </w:tr>
      <w:tr>
        <w:tc>
          <w:tcPr>
            <w:tcW w:type="dxa" w:w="2448"/>
            <w:vAlign w:val="center"/>
            <w:shd w:fill="F4F7FB"/>
          </w:tcPr>
          <w:p>
            <w:r/>
            <w:r>
              <w:rPr>
                <w:b w:val="0"/>
                <w:sz w:val="18"/>
              </w:rPr>
              <w:t>Premium - QR + NFC</w:t>
            </w:r>
          </w:p>
        </w:tc>
        <w:tc>
          <w:tcPr>
            <w:tcW w:type="dxa" w:w="6192"/>
            <w:vAlign w:val="center"/>
          </w:tcPr>
          <w:p>
            <w:r/>
            <w:r>
              <w:rPr>
                <w:b w:val="0"/>
                <w:sz w:val="18"/>
              </w:rPr>
              <w:t>Pro plus NFC sticker/stand, custom design, advanced tracking.</w:t>
            </w:r>
          </w:p>
        </w:tc>
        <w:tc>
          <w:tcPr>
            <w:tcW w:type="dxa" w:w="2880"/>
            <w:vAlign w:val="center"/>
          </w:tcPr>
          <w:p>
            <w:r/>
            <w:r>
              <w:rPr>
                <w:b w:val="0"/>
                <w:sz w:val="18"/>
              </w:rPr>
              <w:t>Premium merchants and front desk usage.</w:t>
            </w:r>
          </w:p>
        </w:tc>
      </w:tr>
      <w:tr>
        <w:tc>
          <w:tcPr>
            <w:tcW w:type="dxa" w:w="2448"/>
            <w:vAlign w:val="center"/>
            <w:shd w:fill="F4F7FB"/>
          </w:tcPr>
          <w:p>
            <w:r/>
            <w:r>
              <w:rPr>
                <w:b w:val="0"/>
                <w:sz w:val="18"/>
              </w:rPr>
              <w:t>Enterprise</w:t>
            </w:r>
          </w:p>
        </w:tc>
        <w:tc>
          <w:tcPr>
            <w:tcW w:type="dxa" w:w="6192"/>
            <w:vAlign w:val="center"/>
          </w:tcPr>
          <w:p>
            <w:r/>
            <w:r>
              <w:rPr>
                <w:b w:val="0"/>
                <w:sz w:val="18"/>
              </w:rPr>
              <w:t>Multi-location, custom branding, admin controls, white-label.</w:t>
            </w:r>
          </w:p>
        </w:tc>
        <w:tc>
          <w:tcPr>
            <w:tcW w:type="dxa" w:w="2880"/>
            <w:vAlign w:val="center"/>
          </w:tcPr>
          <w:p>
            <w:r/>
            <w:r>
              <w:rPr>
                <w:b w:val="0"/>
                <w:sz w:val="18"/>
              </w:rPr>
              <w:t>Chains, events, franchises.</w:t>
            </w:r>
          </w:p>
        </w:tc>
      </w:tr>
    </w:tbl>
    <w:p/>
    <w:p>
      <w:pPr>
        <w:pStyle w:val="Heading1"/>
      </w:pPr>
      <w:r>
        <w:t>15. Roadmap triển khai</w:t>
      </w: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071025"/>
            <w:vAlign w:val="center"/>
          </w:tcPr>
          <w:p>
            <w:r/>
            <w:r>
              <w:rPr>
                <w:b/>
                <w:color w:val="FFFFFF"/>
                <w:sz w:val="18"/>
              </w:rPr>
              <w:t>Phase</w:t>
            </w:r>
          </w:p>
        </w:tc>
        <w:tc>
          <w:tcPr>
            <w:tcW w:type="dxa" w:w="5760"/>
            <w:shd w:fill="071025"/>
            <w:vAlign w:val="center"/>
          </w:tcPr>
          <w:p>
            <w:r/>
            <w:r>
              <w:rPr>
                <w:b/>
                <w:color w:val="FFFFFF"/>
                <w:sz w:val="18"/>
              </w:rPr>
              <w:t>Scope</w:t>
            </w:r>
          </w:p>
        </w:tc>
        <w:tc>
          <w:tcPr>
            <w:tcW w:type="dxa" w:w="4320"/>
            <w:shd w:fill="071025"/>
            <w:vAlign w:val="center"/>
          </w:tcPr>
          <w:p>
            <w:r/>
            <w:r>
              <w:rPr>
                <w:b/>
                <w:color w:val="FFFFFF"/>
                <w:sz w:val="18"/>
              </w:rPr>
              <w:t>Deliverable</w:t>
            </w:r>
          </w:p>
        </w:tc>
      </w:tr>
      <w:tr>
        <w:tc>
          <w:tcPr>
            <w:tcW w:type="dxa" w:w="1584"/>
            <w:vAlign w:val="center"/>
            <w:shd w:fill="F4F7FB"/>
          </w:tcPr>
          <w:p>
            <w:r/>
            <w:r>
              <w:rPr>
                <w:b w:val="0"/>
                <w:sz w:val="18"/>
              </w:rPr>
              <w:t>Phase 1</w:t>
            </w:r>
          </w:p>
        </w:tc>
        <w:tc>
          <w:tcPr>
            <w:tcW w:type="dxa" w:w="5760"/>
            <w:vAlign w:val="center"/>
          </w:tcPr>
          <w:p>
            <w:r/>
            <w:r>
              <w:rPr>
                <w:b w:val="0"/>
                <w:sz w:val="18"/>
              </w:rPr>
              <w:t>Merchant onboarding, staff, QR generator, customer tip/review flow.</w:t>
            </w:r>
          </w:p>
        </w:tc>
        <w:tc>
          <w:tcPr>
            <w:tcW w:type="dxa" w:w="4320"/>
            <w:vAlign w:val="center"/>
          </w:tcPr>
          <w:p>
            <w:r/>
            <w:r>
              <w:rPr>
                <w:b w:val="0"/>
                <w:sz w:val="18"/>
              </w:rPr>
              <w:t>MVP launch for Bitcoin Nail Bar and selected merchants.</w:t>
            </w:r>
          </w:p>
        </w:tc>
      </w:tr>
      <w:tr>
        <w:tc>
          <w:tcPr>
            <w:tcW w:type="dxa" w:w="1584"/>
            <w:vAlign w:val="center"/>
            <w:shd w:fill="F4F7FB"/>
          </w:tcPr>
          <w:p>
            <w:r/>
            <w:r>
              <w:rPr>
                <w:b w:val="0"/>
                <w:sz w:val="18"/>
              </w:rPr>
              <w:t>Phase 2</w:t>
            </w:r>
          </w:p>
        </w:tc>
        <w:tc>
          <w:tcPr>
            <w:tcW w:type="dxa" w:w="5760"/>
            <w:vAlign w:val="center"/>
          </w:tcPr>
          <w:p>
            <w:r/>
            <w:r>
              <w:rPr>
                <w:b w:val="0"/>
                <w:sz w:val="18"/>
              </w:rPr>
              <w:t>Dashboard analytics, review routing, PDF/PNG QR stand generator.</w:t>
            </w:r>
          </w:p>
        </w:tc>
        <w:tc>
          <w:tcPr>
            <w:tcW w:type="dxa" w:w="4320"/>
            <w:vAlign w:val="center"/>
          </w:tcPr>
          <w:p>
            <w:r/>
            <w:r>
              <w:rPr>
                <w:b w:val="0"/>
                <w:sz w:val="18"/>
              </w:rPr>
              <w:t>Merchant-ready dashboard and printable assets.</w:t>
            </w:r>
          </w:p>
        </w:tc>
      </w:tr>
      <w:tr>
        <w:tc>
          <w:tcPr>
            <w:tcW w:type="dxa" w:w="1584"/>
            <w:vAlign w:val="center"/>
            <w:shd w:fill="F4F7FB"/>
          </w:tcPr>
          <w:p>
            <w:r/>
            <w:r>
              <w:rPr>
                <w:b w:val="0"/>
                <w:sz w:val="18"/>
              </w:rPr>
              <w:t>Phase 3</w:t>
            </w:r>
          </w:p>
        </w:tc>
        <w:tc>
          <w:tcPr>
            <w:tcW w:type="dxa" w:w="5760"/>
            <w:vAlign w:val="center"/>
          </w:tcPr>
          <w:p>
            <w:r/>
            <w:r>
              <w:rPr>
                <w:b w:val="0"/>
                <w:sz w:val="18"/>
              </w:rPr>
              <w:t>NFC sticker/stand order workflow and hardware tracking.</w:t>
            </w:r>
          </w:p>
        </w:tc>
        <w:tc>
          <w:tcPr>
            <w:tcW w:type="dxa" w:w="4320"/>
            <w:vAlign w:val="center"/>
          </w:tcPr>
          <w:p>
            <w:r/>
            <w:r>
              <w:rPr>
                <w:b w:val="0"/>
                <w:sz w:val="18"/>
              </w:rPr>
              <w:t>Premium NFC add-on.</w:t>
            </w:r>
          </w:p>
        </w:tc>
      </w:tr>
      <w:tr>
        <w:tc>
          <w:tcPr>
            <w:tcW w:type="dxa" w:w="1584"/>
            <w:vAlign w:val="center"/>
            <w:shd w:fill="F4F7FB"/>
          </w:tcPr>
          <w:p>
            <w:r/>
            <w:r>
              <w:rPr>
                <w:b w:val="0"/>
                <w:sz w:val="18"/>
              </w:rPr>
              <w:t>Phase 4</w:t>
            </w:r>
          </w:p>
        </w:tc>
        <w:tc>
          <w:tcPr>
            <w:tcW w:type="dxa" w:w="5760"/>
            <w:vAlign w:val="center"/>
          </w:tcPr>
          <w:p>
            <w:r/>
            <w:r>
              <w:rPr>
                <w:b w:val="0"/>
                <w:sz w:val="18"/>
              </w:rPr>
              <w:t>Staff login, CRM, follow-up, AI review summary.</w:t>
            </w:r>
          </w:p>
        </w:tc>
        <w:tc>
          <w:tcPr>
            <w:tcW w:type="dxa" w:w="4320"/>
            <w:vAlign w:val="center"/>
          </w:tcPr>
          <w:p>
            <w:r/>
            <w:r>
              <w:rPr>
                <w:b w:val="0"/>
                <w:sz w:val="18"/>
              </w:rPr>
              <w:t>Retention and intelligence layer.</w:t>
            </w:r>
          </w:p>
        </w:tc>
      </w:tr>
      <w:tr>
        <w:tc>
          <w:tcPr>
            <w:tcW w:type="dxa" w:w="1584"/>
            <w:vAlign w:val="center"/>
            <w:shd w:fill="F4F7FB"/>
          </w:tcPr>
          <w:p>
            <w:r/>
            <w:r>
              <w:rPr>
                <w:b w:val="0"/>
                <w:sz w:val="18"/>
              </w:rPr>
              <w:t>Phase 5</w:t>
            </w:r>
          </w:p>
        </w:tc>
        <w:tc>
          <w:tcPr>
            <w:tcW w:type="dxa" w:w="5760"/>
            <w:vAlign w:val="center"/>
          </w:tcPr>
          <w:p>
            <w:r/>
            <w:r>
              <w:rPr>
                <w:b w:val="0"/>
                <w:sz w:val="18"/>
              </w:rPr>
              <w:t>Multi-location, franchise/enterprise admin, white-label.</w:t>
            </w:r>
          </w:p>
        </w:tc>
        <w:tc>
          <w:tcPr>
            <w:tcW w:type="dxa" w:w="4320"/>
            <w:vAlign w:val="center"/>
          </w:tcPr>
          <w:p>
            <w:r/>
            <w:r>
              <w:rPr>
                <w:b w:val="0"/>
                <w:sz w:val="18"/>
              </w:rPr>
              <w:t>Scale to restaurant/salon chains.</w:t>
            </w:r>
          </w:p>
        </w:tc>
      </w:tr>
    </w:tbl>
    <w:p/>
    <w:p>
      <w:pPr>
        <w:pStyle w:val="Heading1"/>
      </w:pPr>
      <w:r>
        <w:t>16. Acceptance Criteria cho QC</w:t>
      </w:r>
    </w:p>
    <w:p>
      <w:pPr>
        <w:pStyle w:val="ListBullet"/>
      </w:pPr>
      <w:r>
        <w:t>Merchant can complete setup wizard without support.</w:t>
      </w:r>
    </w:p>
    <w:p>
      <w:pPr>
        <w:pStyle w:val="ListBullet"/>
      </w:pPr>
      <w:r>
        <w:t>Merchant can add at least one staff profile with payment methods.</w:t>
      </w:r>
    </w:p>
    <w:p>
      <w:pPr>
        <w:pStyle w:val="ListBullet"/>
      </w:pPr>
      <w:r>
        <w:t>System can generate a QR code for business, table and staff.</w:t>
      </w:r>
    </w:p>
    <w:p>
      <w:pPr>
        <w:pStyle w:val="ListBullet"/>
      </w:pPr>
      <w:r>
        <w:t>Customer can scan QR, select staff, choose tip amount and payment method.</w:t>
      </w:r>
    </w:p>
    <w:p>
      <w:pPr>
        <w:pStyle w:val="ListBullet"/>
      </w:pPr>
      <w:r>
        <w:t>System records scan event, tip event and review event.</w:t>
      </w:r>
    </w:p>
    <w:p>
      <w:pPr>
        <w:pStyle w:val="ListBullet"/>
      </w:pPr>
      <w:r>
        <w:t>4-5 star review shows Google/Yelp buttons.</w:t>
      </w:r>
    </w:p>
    <w:p>
      <w:pPr>
        <w:pStyle w:val="ListBullet"/>
      </w:pPr>
      <w:r>
        <w:t>1-3 star review opens private feedback flow.</w:t>
      </w:r>
    </w:p>
    <w:p>
      <w:pPr>
        <w:pStyle w:val="ListBullet"/>
      </w:pPr>
      <w:r>
        <w:t>Owner dashboard shows total tips, total scans and total reviews.</w:t>
      </w:r>
    </w:p>
    <w:p>
      <w:pPr>
        <w:pStyle w:val="ListBullet"/>
      </w:pPr>
      <w:r>
        <w:t>QR and NFC share the same touch point URL logic.</w:t>
      </w:r>
    </w:p>
    <w:p>
      <w:pPr>
        <w:pStyle w:val="ListBullet"/>
      </w:pPr>
      <w:r>
        <w:t>Mobile customer page is responsive and easy to use on iPhone/Android.</w:t>
      </w:r>
    </w:p>
    <w:p>
      <w:pPr>
        <w:pStyle w:val="Heading1"/>
      </w:pPr>
      <w:r>
        <w:t>17. Product Owner note</w:t>
      </w:r>
    </w:p>
    <w:p>
      <w:r>
        <w:t>Ưu tiên đầu tiên không phải là NFC hardware. Ưu tiên đúng là QR dynamic URL + merchant onboarding + customer tip/review flow. Khi merchant đã dùng được bằng QR, NFC sẽ trở thành premium upsell rất tự nhiên.</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687"/>
        <w:sz w:val="16"/>
      </w:rPr>
      <w:t>NEXORA TOUCH by VLINKPAY -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71025"/>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7102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5B3DF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