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color w:val="666666"/>
          <w:sz w:val="38"/>
          <w:szCs w:val="38"/>
          <w:rtl w:val="0"/>
        </w:rPr>
        <w:t xml:space="preserve">Project Proposal</w:t>
      </w:r>
      <w:r w:rsidDel="00000000" w:rsidR="00000000" w:rsidRPr="00000000">
        <w:rPr>
          <w:rtl w:val="0"/>
        </w:rPr>
      </w:r>
    </w:p>
    <w:p w:rsidR="00000000" w:rsidDel="00000000" w:rsidP="00000000" w:rsidRDefault="00000000" w:rsidRPr="00000000" w14:paraId="0000000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00" w:line="276" w:lineRule="auto"/>
        <w:jc w:val="center"/>
        <w:rPr>
          <w:rFonts w:ascii="Times New Roman" w:cs="Times New Roman" w:eastAsia="Times New Roman" w:hAnsi="Times New Roman"/>
          <w:color w:val="2e74b5"/>
          <w:sz w:val="24"/>
          <w:szCs w:val="24"/>
        </w:rPr>
      </w:pPr>
      <w:r w:rsidDel="00000000" w:rsidR="00000000" w:rsidRPr="00000000">
        <w:rPr>
          <w:rFonts w:ascii="Times New Roman" w:cs="Times New Roman" w:eastAsia="Times New Roman" w:hAnsi="Times New Roman"/>
          <w:b w:val="1"/>
          <w:bCs w:val="1"/>
          <w:color w:val="2e74b5"/>
          <w:sz w:val="66"/>
          <w:szCs w:val="66"/>
          <w:rtl w:val="0"/>
        </w:rPr>
        <w:t xml:space="preserve">NAISITI</w:t>
      </w:r>
      <w:r w:rsidDel="00000000" w:rsidR="00000000" w:rsidRPr="00000000">
        <w:rPr>
          <w:rtl w:val="0"/>
        </w:rPr>
      </w:r>
    </w:p>
    <w:p w:rsidR="00000000" w:rsidDel="00000000" w:rsidP="00000000" w:rsidRDefault="00000000" w:rsidRPr="00000000" w14:paraId="00000004">
      <w:pPr>
        <w:spacing w:after="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75b6"/>
          <w:sz w:val="32"/>
          <w:szCs w:val="32"/>
          <w:rtl w:val="0"/>
        </w:rPr>
        <w:t xml:space="preserve">Presence &amp; Connection Platform</w:t>
      </w:r>
      <w:r w:rsidDel="00000000" w:rsidR="00000000" w:rsidRPr="00000000">
        <w:rPr>
          <w:rtl w:val="0"/>
        </w:rPr>
      </w:r>
    </w:p>
    <w:p w:rsidR="00000000" w:rsidDel="00000000" w:rsidP="00000000" w:rsidRDefault="00000000" w:rsidRPr="00000000" w14:paraId="00000006">
      <w:pPr>
        <w:pBdr>
          <w:bottom w:color="2e75b6" w:space="12" w:sz="4" w:val="single"/>
        </w:pBd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6"/>
          <w:szCs w:val="26"/>
          <w:rtl w:val="0"/>
        </w:rPr>
        <w:t xml:space="preserve">Mobile Application – iOS &amp; Android</w:t>
      </w:r>
      <w:r w:rsidDel="00000000" w:rsidR="00000000" w:rsidRPr="00000000">
        <w:rPr>
          <w:rtl w:val="0"/>
        </w:rPr>
      </w:r>
    </w:p>
    <w:p w:rsidR="00000000" w:rsidDel="00000000" w:rsidP="00000000" w:rsidRDefault="00000000" w:rsidRPr="00000000" w14:paraId="00000007">
      <w:pPr>
        <w:spacing w:after="1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Version: v1.0 </w:t>
      </w:r>
    </w:p>
    <w:p w:rsidR="00000000" w:rsidDel="00000000" w:rsidP="00000000" w:rsidRDefault="00000000" w:rsidRPr="00000000" w14:paraId="00000009">
      <w:pPr>
        <w:spacing w:line="276"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Authored by: Chris Vu</w:t>
      </w:r>
    </w:p>
    <w:p w:rsidR="00000000" w:rsidDel="00000000" w:rsidP="00000000" w:rsidRDefault="00000000" w:rsidRPr="00000000" w14:paraId="0000000A">
      <w:pPr>
        <w:spacing w:line="276"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Approved by: Bryan Du </w:t>
      </w:r>
    </w:p>
    <w:p w:rsidR="00000000" w:rsidDel="00000000" w:rsidP="00000000" w:rsidRDefault="00000000" w:rsidRPr="00000000" w14:paraId="0000000B">
      <w:pPr>
        <w:spacing w:before="40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spacing w:line="276" w:lineRule="auto"/>
        <w:jc w:val="right"/>
        <w:rPr>
          <w:rFonts w:ascii="Times New Roman" w:cs="Times New Roman" w:eastAsia="Times New Roman" w:hAnsi="Times New Roman"/>
          <w:sz w:val="24"/>
          <w:szCs w:val="24"/>
        </w:rPr>
        <w:sectPr>
          <w:headerReference r:id="rId6" w:type="default"/>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color w:val="2b579a"/>
          <w:sz w:val="24"/>
          <w:szCs w:val="24"/>
          <w:rtl w:val="0"/>
        </w:rPr>
        <w:t xml:space="preserve">Hanoi, March 3rd 2026</w:t>
      </w:r>
      <w:r w:rsidDel="00000000" w:rsidR="00000000" w:rsidRPr="00000000">
        <w:rPr>
          <w:rtl w:val="0"/>
        </w:rPr>
      </w:r>
    </w:p>
    <w:p w:rsidR="00000000" w:rsidDel="00000000" w:rsidP="00000000" w:rsidRDefault="00000000" w:rsidRPr="00000000" w14:paraId="0000000D">
      <w:pPr>
        <w:spacing w:after="40" w:before="4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Presenter</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7"/>
        <w:gridCol w:w="3008.666666666667"/>
        <w:gridCol w:w="3008.666666666667"/>
        <w:tblGridChange w:id="0">
          <w:tblGrid>
            <w:gridCol w:w="3008.666666666667"/>
            <w:gridCol w:w="3008.666666666667"/>
            <w:gridCol w:w="3008.666666666667"/>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40" w:before="40" w:line="276" w:lineRule="auto"/>
              <w:ind w:left="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Presenter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40" w:before="40" w:line="276" w:lineRule="auto"/>
              <w:ind w:left="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Position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40" w:before="40" w:line="276" w:lineRule="auto"/>
              <w:ind w:left="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Division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40" w:before="40" w:line="276" w:lineRule="auto"/>
              <w:ind w:left="9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Bryan 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40" w:before="40" w:line="276" w:lineRule="auto"/>
              <w:ind w:left="9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40" w:before="40" w:line="276" w:lineRule="auto"/>
              <w:ind w:left="9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Global Expansion &amp; Innovation</w:t>
            </w:r>
          </w:p>
        </w:tc>
      </w:tr>
    </w:tbl>
    <w:p w:rsidR="00000000" w:rsidDel="00000000" w:rsidP="00000000" w:rsidRDefault="00000000" w:rsidRPr="00000000" w14:paraId="00000014">
      <w:pPr>
        <w:spacing w:after="40" w:before="40" w:line="276" w:lineRule="auto"/>
        <w:ind w:left="720" w:hanging="36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5">
      <w:pPr>
        <w:spacing w:after="40" w:before="4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Edit History</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095"/>
        <w:gridCol w:w="3060"/>
        <w:gridCol w:w="3000"/>
        <w:tblGridChange w:id="0">
          <w:tblGrid>
            <w:gridCol w:w="1785"/>
            <w:gridCol w:w="1095"/>
            <w:gridCol w:w="3060"/>
            <w:gridCol w:w="30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40" w:before="40" w:line="276" w:lineRule="auto"/>
              <w:ind w:left="270" w:hanging="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Date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40" w:before="40" w:line="276" w:lineRule="auto"/>
              <w:ind w:left="270" w:hanging="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Version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40" w:before="40" w:line="276" w:lineRule="auto"/>
              <w:ind w:left="270" w:hanging="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Description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40" w:before="40" w:line="276" w:lineRule="auto"/>
              <w:ind w:left="270" w:hanging="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40" w:before="40" w:line="276" w:lineRule="auto"/>
              <w:ind w:left="9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Mar 3,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40" w:before="40" w:line="276" w:lineRule="auto"/>
              <w:ind w:left="9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40" w:before="40" w:line="276" w:lineRule="auto"/>
              <w:ind w:left="9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40" w:before="40" w:line="276" w:lineRule="auto"/>
              <w:ind w:left="90"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Chris Vu</w:t>
            </w:r>
          </w:p>
        </w:tc>
      </w:tr>
    </w:tbl>
    <w:p w:rsidR="00000000" w:rsidDel="00000000" w:rsidP="00000000" w:rsidRDefault="00000000" w:rsidRPr="00000000" w14:paraId="0000001E">
      <w:pPr>
        <w:spacing w:after="40" w:before="40" w:line="276" w:lineRule="auto"/>
        <w:ind w:left="720" w:hanging="36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F">
      <w:pPr>
        <w:spacing w:after="40" w:before="4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Approval</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40" w:before="40" w:line="276" w:lineRule="auto"/>
              <w:ind w:left="270" w:hanging="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Approved date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40" w:before="40" w:line="276" w:lineRule="auto"/>
              <w:ind w:left="270" w:hanging="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Version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40" w:before="40" w:line="276" w:lineRule="auto"/>
              <w:ind w:left="270" w:hanging="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Approved by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40" w:before="40" w:line="276" w:lineRule="auto"/>
              <w:ind w:left="270" w:hanging="36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40" w:before="40" w:line="276" w:lineRule="auto"/>
              <w:ind w:left="90" w:firstLine="0"/>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40" w:before="40" w:line="276" w:lineRule="auto"/>
              <w:ind w:left="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40" w:before="40" w:line="276" w:lineRule="auto"/>
              <w:ind w:left="360"/>
              <w:jc w:val="center"/>
              <w:rPr>
                <w:rFonts w:ascii="Times New Roman" w:cs="Times New Roman" w:eastAsia="Times New Roman" w:hAnsi="Times New Roman"/>
                <w:color w:val="000000"/>
                <w:sz w:val="26"/>
                <w:szCs w:val="26"/>
              </w:rPr>
            </w:pPr>
            <w:hyperlink r:id="rId7">
              <w:r w:rsidDel="00000000" w:rsidR="00000000" w:rsidRPr="00000000">
                <w:rPr>
                  <w:rFonts w:ascii="Times New Roman" w:cs="Times New Roman" w:eastAsia="Times New Roman" w:hAnsi="Times New Roman"/>
                  <w:color w:val="0000ee"/>
                  <w:sz w:val="26"/>
                  <w:szCs w:val="26"/>
                  <w:u w:val="single"/>
                  <w:rtl w:val="0"/>
                </w:rPr>
                <w:t xml:space="preserve">Bryan 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40" w:before="40" w:line="276" w:lineRule="auto"/>
              <w:ind w:left="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CDO</w:t>
            </w:r>
          </w:p>
        </w:tc>
      </w:tr>
    </w:tbl>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300" w:line="276" w:lineRule="auto"/>
        <w:rPr>
          <w:rFonts w:ascii="Times New Roman" w:cs="Times New Roman" w:eastAsia="Times New Roman" w:hAnsi="Times New Roman"/>
          <w:b w:val="1"/>
          <w:bCs w:val="1"/>
          <w:color w:val="1a2b4a"/>
          <w:sz w:val="34"/>
          <w:szCs w:val="34"/>
        </w:rPr>
      </w:pPr>
      <w:r w:rsidDel="00000000" w:rsidR="00000000" w:rsidRPr="00000000">
        <w:rPr>
          <w:rFonts w:ascii="Times New Roman" w:cs="Times New Roman" w:eastAsia="Times New Roman" w:hAnsi="Times New Roman"/>
          <w:b w:val="1"/>
          <w:bCs w:val="1"/>
          <w:color w:val="1a2b4a"/>
          <w:sz w:val="34"/>
          <w:szCs w:val="34"/>
          <w:rtl w:val="0"/>
        </w:rPr>
        <w:t xml:space="preserve">Table of Contents</w:t>
      </w:r>
    </w:p>
    <w:p w:rsidR="00000000" w:rsidDel="00000000" w:rsidP="00000000" w:rsidRDefault="00000000" w:rsidRPr="00000000" w14:paraId="0000002A">
      <w:pPr>
        <w:spacing w:after="40" w:before="40" w:line="276" w:lineRule="auto"/>
        <w:jc w:val="both"/>
        <w:rPr>
          <w:rFonts w:ascii="Times New Roman" w:cs="Times New Roman" w:eastAsia="Times New Roman" w:hAnsi="Times New Roman"/>
          <w:b w:val="1"/>
          <w:bCs w:val="1"/>
          <w:color w:val="073763"/>
          <w:sz w:val="30"/>
          <w:szCs w:val="30"/>
        </w:rPr>
      </w:pPr>
      <w:r w:rsidDel="00000000" w:rsidR="00000000" w:rsidRPr="00000000">
        <w:rPr>
          <w:rtl w:val="0"/>
        </w:rPr>
      </w:r>
    </w:p>
    <w:sdt>
      <w:sdtPr>
        <w:id w:val="523355683"/>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Project Overview</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Business Challenge</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 Value Proposition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Objectives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Project Scope</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In-Scope Items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Core User Management &amp; Authentication</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Card System &amp; Activation</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Moments of Connection (Daily Post)</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Stars / Grid World View</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Post View (Tile Feed)</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2.1.6 Reactions &amp; Private Support Digest</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2.1.7 Journal (Private Sanctuary)</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2.1.8 Safety &amp; Moderation</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2.1.9 Admin Portal</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2.1.10 Phase 2: Engagement, Monetization &amp; Marketplace</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Out-of-Scope Items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Dependencies and Assumptions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Solution Approach</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Delivery Methodology</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Communication &amp; Collaboration</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Quality Assurance Strategy</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Technical Requirements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Core Architectural Principles</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System Architecture</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Technical Configuration</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Master Schedule</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Master Schedule Overview</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Phase 1 Sprint Breakdown</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Phase 2 Sprint Breakdown</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Work Breakdown Structure &amp; Quotation</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Quotation Summary</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WBS</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b5dne20n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Phase 1:</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dv4lu0wk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Phase 2:</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Team Structure &amp; Cost Breakdown</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Payment Milestones</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6.4.1 Phase 1</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6.4.2 Phase 2</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Future Enhancements Roadmap</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3: AI &amp; Personalization</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4: Platform Expansion</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2"/>
        <w:keepNext w:val="1"/>
        <w:keepLines w:val="1"/>
        <w:spacing w:after="40" w:before="40" w:line="276" w:lineRule="auto"/>
        <w:ind w:left="720"/>
        <w:jc w:val="both"/>
        <w:rPr>
          <w:rFonts w:ascii="Times New Roman" w:cs="Times New Roman" w:eastAsia="Times New Roman" w:hAnsi="Times New Roman"/>
          <w:color w:val="1a2b4a"/>
          <w:sz w:val="34"/>
          <w:szCs w:val="34"/>
        </w:rPr>
      </w:pPr>
      <w:bookmarkStart w:colFirst="0" w:colLast="0" w:name="_nknpoteyqmzp" w:id="0"/>
      <w:bookmarkEnd w:id="0"/>
      <w:r w:rsidDel="00000000" w:rsidR="00000000" w:rsidRPr="00000000">
        <w:br w:type="page"/>
      </w:r>
      <w:r w:rsidDel="00000000" w:rsidR="00000000" w:rsidRPr="00000000">
        <w:rPr>
          <w:rtl w:val="0"/>
        </w:rPr>
      </w:r>
    </w:p>
    <w:sdt>
      <w:sdtPr>
        <w:id w:val="850735522"/>
        <w:docPartObj>
          <w:docPartGallery w:val="Table of Contents"/>
          <w:docPartUnique w:val="1"/>
        </w:docPartObj>
      </w:sdtPr>
      <w:sdtContent>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Heading1"/>
        <w:spacing w:after="200" w:before="360" w:line="276"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1. Project Overview</w:t>
      </w:r>
    </w:p>
    <w:p w:rsidR="00000000" w:rsidDel="00000000" w:rsidP="00000000" w:rsidRDefault="00000000" w:rsidRPr="00000000" w14:paraId="00000059">
      <w:pPr>
        <w:spacing w:after="1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4"/>
          <w:szCs w:val="24"/>
          <w:rtl w:val="0"/>
        </w:rPr>
        <w:t xml:space="preserve">Naisiti is a mobile-first presence and connection platform designed to counter social media fatigue by encouraging real-world human connection through a physical NFC card invitation system, daily live-capture rituals, and anonymous, judgment-free expression. The platform visualizes global human connection as an interactive “stars and grid” world view, where each user is a star and physical card hand-offs create visible lines of connection spanning countries and cultures.</w:t>
      </w:r>
      <w:r w:rsidDel="00000000" w:rsidR="00000000" w:rsidRPr="00000000">
        <w:rPr>
          <w:rtl w:val="0"/>
        </w:rPr>
      </w:r>
    </w:p>
    <w:p w:rsidR="00000000" w:rsidDel="00000000" w:rsidP="00000000" w:rsidRDefault="00000000" w:rsidRPr="00000000" w14:paraId="0000005A">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Core Business Challenge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Social Media Fatigue: Users increasingly seek alternatives to performance-driven, algorithm-manipulated social media platforms that prioritize engagement metrics over genuine human wellbeing</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Absence of Presence Tools: Current wellness apps (Calm, Headspace) focus on content consumption, not active connection or shared daily rituals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Digital Loneliness Paradox: Despite hyper-connectivity, meaningful interpersonal connection is declining — especially across geographic boundaries</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Broken Incentive Structures: Existing platforms monetize attention through ads, creating misaligned incentives between platform and user wellbeing</w:t>
      </w:r>
    </w:p>
    <w:p w:rsidR="00000000" w:rsidDel="00000000" w:rsidP="00000000" w:rsidRDefault="00000000" w:rsidRPr="00000000" w14:paraId="0000005F">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Solution Value Proposition</w:t>
      </w:r>
    </w:p>
    <w:p w:rsidR="00000000" w:rsidDel="00000000" w:rsidP="00000000" w:rsidRDefault="00000000" w:rsidRPr="00000000" w14:paraId="00000060">
      <w:pPr>
        <w:spacing w:after="1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4"/>
          <w:szCs w:val="24"/>
          <w:rtl w:val="0"/>
        </w:rPr>
        <w:t xml:space="preserve">Naisiti combines four core capabilities into a single platform:</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Physical NFC Card Activation: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Access is gated by physical card hand-offs, ensuring every connection begins with a real-world human interaction</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Daily Presence Ritual: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One live-captured moment per day (photo or 15-sec video, no audio, no camera roll) across four categories: Myself, Nature, Animals, Art</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Connection Lines Visualization: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 global sky-based grid showing users as stars with animated connection lines between people who shared cards, creating a living map of human connection</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Private Wellbeing Journal: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Calendar-based private journal with voice notes, AI-powered transcription, feeling tracking, and pattern insights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Project Objectives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Launch a cross-platform mobile application (iOS + Android) delivering the core presence ritual and card activation experience</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Build a scalable </w:t>
      </w: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Deliver a visually compelling stars/grid world view that serves as the primary engagement and retention driver</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Establish community and marketplace foundations for Phase 2 monetization</w:t>
      </w:r>
    </w:p>
    <w:p w:rsidR="00000000" w:rsidDel="00000000" w:rsidP="00000000" w:rsidRDefault="00000000" w:rsidRPr="00000000" w14:paraId="0000006C">
      <w:pPr>
        <w:pStyle w:val="Heading1"/>
        <w:spacing w:after="200" w:before="360" w:line="276"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2. Project Scope</w:t>
      </w:r>
    </w:p>
    <w:p w:rsidR="00000000" w:rsidDel="00000000" w:rsidP="00000000" w:rsidRDefault="00000000" w:rsidRPr="00000000" w14:paraId="0000006D">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 In-Scope Items</w:t>
      </w:r>
    </w:p>
    <w:p w:rsidR="00000000" w:rsidDel="00000000" w:rsidP="00000000" w:rsidRDefault="00000000" w:rsidRPr="00000000" w14:paraId="0000006E">
      <w:pPr>
        <w:spacing w:after="1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4"/>
          <w:szCs w:val="24"/>
          <w:rtl w:val="0"/>
        </w:rPr>
        <w:t xml:space="preserve">The project is divided into two phases. Phase 1 delivers the core MVP with the daily ritual, card system, visualization, and journal. Phase 2 adds engagement depth, monetization, marketplace, and B2B capabilities.</w:t>
      </w:r>
      <w:r w:rsidDel="00000000" w:rsidR="00000000" w:rsidRPr="00000000">
        <w:rPr>
          <w:rtl w:val="0"/>
        </w:rPr>
      </w:r>
    </w:p>
    <w:p w:rsidR="00000000" w:rsidDel="00000000" w:rsidP="00000000" w:rsidRDefault="00000000" w:rsidRPr="00000000" w14:paraId="0000006F">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2.1.1 Core User Management &amp; Authentication</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Device-bound anonymous authentication (secure token stored in iOS Keychain / Android Keystore)</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NFC card activation triggers account creation (no email, phone, or name required)</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role: single type (Member), with admin roles on backend</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View Mode for non-activated users (limited browsing of stars/grid preview)</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Member Mode unlocked upon successful card activation</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Recovery code generation at activation for device-loss scenarios</w:t>
      </w:r>
    </w:p>
    <w:p w:rsidR="00000000" w:rsidDel="00000000" w:rsidP="00000000" w:rsidRDefault="00000000" w:rsidRPr="00000000" w14:paraId="00000076">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2.1.2 Card System &amp; Activation</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NFC card tap integration (iOS Core NFC + Android NFC adapter)</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Server-side card verification (Card UUID + NFC Chip UID dual-check anti-counterfeiting)</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Two card types: </w:t>
      </w:r>
      <w:r w:rsidDel="00000000" w:rsidR="00000000" w:rsidRPr="00000000">
        <w:rPr>
          <w:color w:val="333333"/>
          <w:sz w:val="21"/>
          <w:szCs w:val="21"/>
          <w:rtl w:val="0"/>
        </w:rPr>
        <w:t xml:space="preserve">Seed Cards (start new lines — suitable for influencer and ambassador distribution) and Invite Cards (extend existing lines)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Card activation triggers continuous flow: verification → account creation → line connection → first post</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Card inventory management backend for batch operations</w:t>
      </w:r>
    </w:p>
    <w:p w:rsidR="00000000" w:rsidDel="00000000" w:rsidP="00000000" w:rsidRDefault="00000000" w:rsidRPr="00000000" w14:paraId="0000007C">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2.1.3 Moments of Connection (Daily Post)</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Four fixed categories: With Myself, With Nature, With Animals, With Art (tile backgrounds vary by category)</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Live camera capture only (camera roll access blocked; no gallery uploads)</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Photo capture or video capture (up to 15 seconds, audio stripped before upload)</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Feelings word selection (100+ words, no emojis) associated with each post</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Rough location capture (city/region level, not precise GPS)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One post per day enforcement (timezone-aware daily reset)</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Latest-post-only visibility to others; historical posts private via Journal</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With other human beings (family / friends)</w:t>
      </w:r>
    </w:p>
    <w:p w:rsidR="00000000" w:rsidDel="00000000" w:rsidP="00000000" w:rsidRDefault="00000000" w:rsidRPr="00000000" w14:paraId="00000085">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2.1.4 Stars / Grid World View</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Sky-like background with each user rendered as a glowing “star”</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Country-based grid layout with country names behind each zone</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Connection lines rendering between stars (animated paths showing card chains)</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Location follows user when they change location (star position updates)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Lines based on “today’s lines” using latest known connections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Switch between Connection view (lines) and Post view</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Follow a line to browse other people/posts on that line</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Filters: my lines / all lines / by country / world view</w:t>
      </w:r>
    </w:p>
    <w:p w:rsidR="00000000" w:rsidDel="00000000" w:rsidP="00000000" w:rsidRDefault="00000000" w:rsidRPr="00000000" w14:paraId="0000008E">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2.1.5 Post View (Tile Feed)</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Posts appear as anonymous tiles (media only, no names or profiles)</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Multi-directional swiping: next tile comes into focus, previous minimizes/blurs</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Feelings/metadata display for context</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“My Star” button to return to stars view</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Filters matching stars/grid filters (my lines / all / country / world)</w:t>
      </w:r>
    </w:p>
    <w:p w:rsidR="00000000" w:rsidDel="00000000" w:rsidP="00000000" w:rsidRDefault="00000000" w:rsidRPr="00000000" w14:paraId="00000094">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2.1.6 Reactions &amp; Private Support Digest</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Two reaction types: “Support” and “I feel the same way”</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Reactions are anonymous and not publicly visible (unlike Instagram likes)</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Reactions deliver to recipient’s private messages inbox</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Digest generated twice daily: summary of support + supporters’ rough locations worldwide</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Digest delivery via push notification + in-app inbox</w:t>
      </w:r>
    </w:p>
    <w:p w:rsidR="00000000" w:rsidDel="00000000" w:rsidP="00000000" w:rsidRDefault="00000000" w:rsidRPr="00000000" w14:paraId="0000009A">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2.1.7 Journal (Private Sanctuary)</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Calendar-based daily journal UI with month/week/day views</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Upload from camera roll (unlike connection posts: camera roll allowed, sound allowed)</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Voice note recording and upload</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Voice-to-transcript + translation (AI-powered, multi-language)</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Daily feeling selection linked to journal</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Insights: patterns weekly/monthly + location-based analysis</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Private access to historical connection posts and journal entries</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Delete entries and posts</w:t>
      </w:r>
    </w:p>
    <w:p w:rsidR="00000000" w:rsidDel="00000000" w:rsidP="00000000" w:rsidRDefault="00000000" w:rsidRPr="00000000" w14:paraId="000000A3">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2.1.8 Safety &amp; Moderation</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Block user functionality</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user/content flow</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Content moderation queue and admin review tools</w:t>
      </w:r>
    </w:p>
    <w:p w:rsidR="00000000" w:rsidDel="00000000" w:rsidP="00000000" w:rsidRDefault="00000000" w:rsidRPr="00000000" w14:paraId="000000A7">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2.1.9 Admin Portal</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Role-based admin portal with authentication and audit logging</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Card management: batch import, inventory dashboard, individual lookup, state management</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management: search, detail view, suspension/ban, account deletion</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Post &amp; content moderation: review queue, approve/remove actions, removed content log</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Feelings word list management (CRUD + localization)</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Lines management: overview dashboard, detail view, intervention tools</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Reports &amp; safety queue: user reports inbox, resolution workflow, safety metrics</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Analytics dashboards: growth, engagement, lines, feelings/sentiment, location heatmaps</w:t>
      </w:r>
    </w:p>
    <w:p w:rsidR="00000000" w:rsidDel="00000000" w:rsidP="00000000" w:rsidRDefault="00000000" w:rsidRPr="00000000" w14:paraId="000000B0">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2.1.10 Phase 2: Engagement, Monetization &amp; Marketplace</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Nearby Line Connection: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Proximity detection, notification, double opt-in acceptance, timed chat (5–10 min), live selfie requirement, optional voice notes, name reveal only if both agree to meet</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Safety Features: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Block/report within proximity, consent prompts at each step, timeouts, location precision control</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 / Podcast: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Audio playback (continues while app closed), video podcasts, 2 episodes/month, admin CMS for content management</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Community (Subscription Tiers):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Gold/silver/bronze paid subscriptions, multiple communities, structured topic chats, event scheduling/calendar, emergency support button (shares actual location), skills/occupation directory</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Paid Cards: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Users can purchase cards to start new lines or invite bundles</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Provider Marketplace: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Providers per country (mind/body/soul categories), local curated providers, global online partners, three views (centres/locations, global partners, local partners)</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Provider Onboarding: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Registration, profile creation, management dashboard</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B2B Corporate Offering: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Organization admin portal, private communities, anonymised wellbeing insights dashboard, bulk card ordering</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Analytics: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the world is feeling” public visualization, line health analytics, geographic heatmaps</w:t>
      </w:r>
    </w:p>
    <w:p w:rsidR="00000000" w:rsidDel="00000000" w:rsidP="00000000" w:rsidRDefault="00000000" w:rsidRPr="00000000" w14:paraId="000000BA">
      <w:pPr>
        <w:numPr>
          <w:ilvl w:val="0"/>
          <w:numId w:val="5"/>
        </w:numPr>
        <w:spacing w:after="6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Music meditation background</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Can turn on and on. Spotify playlist or some sort of</w:t>
      </w:r>
    </w:p>
    <w:p w:rsidR="00000000" w:rsidDel="00000000" w:rsidP="00000000" w:rsidRDefault="00000000" w:rsidRPr="00000000" w14:paraId="000000BB">
      <w:pPr>
        <w:numPr>
          <w:ilvl w:val="0"/>
          <w:numId w:val="5"/>
        </w:numPr>
        <w:spacing w:after="6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playlist</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2 Admin Extensions: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Proximity chat moderation, community management, subscription management, podcast CMS, provider management, marketplace analytics, B2B client management</w:t>
      </w:r>
    </w:p>
    <w:p w:rsidR="00000000" w:rsidDel="00000000" w:rsidP="00000000" w:rsidRDefault="00000000" w:rsidRPr="00000000" w14:paraId="000000BD">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 Out-of-Scope Items</w:t>
      </w:r>
    </w:p>
    <w:p w:rsidR="00000000" w:rsidDel="00000000" w:rsidP="00000000" w:rsidRDefault="00000000" w:rsidRPr="00000000" w14:paraId="000000BE">
      <w:pPr>
        <w:spacing w:after="1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4"/>
          <w:szCs w:val="24"/>
          <w:rtl w:val="0"/>
        </w:rPr>
        <w:t xml:space="preserve">The following features are explicitly excluded from both phases and may be considered for future development: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Web-based application (mobile-first only; responsive web is not in scope)</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Integration with external social media platforms (Instagram, Facebook, TikTok sharing)</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Traditional social features: follower counts, public profiles, comment threads, public likes</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Advertising or ad-supported monetization</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Real-time video calling or live streaming</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E-commerce beyond card sales (no physical merchandise store)</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Blockchain or cryptocurrency integration</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Augmented reality (AR) features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Partner Module (Separately Quoted)</w:t>
      </w:r>
    </w:p>
    <w:p w:rsidR="00000000" w:rsidDel="00000000" w:rsidP="00000000" w:rsidRDefault="00000000" w:rsidRPr="00000000" w14:paraId="000000C9">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Partner Mobile App (iOS + Android) — QR scan, redemption logging, listing management  </w:t>
      </w:r>
    </w:p>
    <w:p w:rsidR="00000000" w:rsidDel="00000000" w:rsidP="00000000" w:rsidRDefault="00000000" w:rsidRPr="00000000" w14:paraId="000000CA">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User-side QR/barcode generation  </w:t>
      </w:r>
    </w:p>
    <w:p w:rsidR="00000000" w:rsidDel="00000000" w:rsidP="00000000" w:rsidRDefault="00000000" w:rsidRPr="00000000" w14:paraId="000000CB">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Redemption Tracking Backend  </w:t>
      </w:r>
    </w:p>
    <w:p w:rsidR="00000000" w:rsidDel="00000000" w:rsidP="00000000" w:rsidRDefault="00000000" w:rsidRPr="00000000" w14:paraId="000000CC">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Discount/Offer Codes in User App  </w:t>
      </w:r>
    </w:p>
    <w:p w:rsidR="00000000" w:rsidDel="00000000" w:rsidP="00000000" w:rsidRDefault="00000000" w:rsidRPr="00000000" w14:paraId="000000CD">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Click/View Tracking per Listing  </w:t>
      </w:r>
    </w:p>
    <w:p w:rsidR="00000000" w:rsidDel="00000000" w:rsidP="00000000" w:rsidRDefault="00000000" w:rsidRPr="00000000" w14:paraId="000000CE">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Dynamic Pricing Model (ad-style)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  Listing Fees / Ad Placement Fees</w:t>
      </w:r>
      <w:r w:rsidDel="00000000" w:rsidR="00000000" w:rsidRPr="00000000">
        <w:rPr>
          <w:rtl w:val="0"/>
        </w:rPr>
      </w:r>
    </w:p>
    <w:p w:rsidR="00000000" w:rsidDel="00000000" w:rsidP="00000000" w:rsidRDefault="00000000" w:rsidRPr="00000000" w14:paraId="000000D0">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 Dependencies and Assumptions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600"/>
        <w:gridCol w:w="7260"/>
        <w:tblGridChange w:id="0">
          <w:tblGrid>
            <w:gridCol w:w="500"/>
            <w:gridCol w:w="1600"/>
            <w:gridCol w:w="7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All card manufacturing, encoding, and physical logistics are managed by the Naisiti operations team; the platform provides digital management tools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Phase 1 is English-only. Multi-language support is deferred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NFC card specifications (NTAG215 or equivalent) and chip UIDs will be provided by the card manufacturer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Third-Party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Push notification delivery depends on Apple APNs and Google FCM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Third-Party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AI voice-to-transcript uses a third-party API (e.g., Whisper/Deepgram); costs are client-borne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Third-Party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Cloud infrastructure (AWS/GCP) costs are paid directly by the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Third-Party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Email service (SendGrid/AWS SES) for digest delivery is client-configured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UI/UX design for the stars/grid visualization requires dedicated design iteration; a prototyping sprint is recommended before full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Q&amp;A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All questions and requests for clarification need to be answered within 2 working days</w:t>
            </w:r>
            <w:r w:rsidDel="00000000" w:rsidR="00000000" w:rsidRPr="00000000">
              <w:rPr>
                <w:rtl w:val="0"/>
              </w:rPr>
            </w:r>
          </w:p>
        </w:tc>
      </w:tr>
    </w:tbl>
    <w:p w:rsidR="00000000" w:rsidDel="00000000" w:rsidP="00000000" w:rsidRDefault="00000000" w:rsidRPr="00000000" w14:paraId="000000EF">
      <w:pPr>
        <w:pStyle w:val="Heading1"/>
        <w:spacing w:after="200" w:before="360" w:line="276"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3. Solution Approach</w:t>
      </w:r>
    </w:p>
    <w:p w:rsidR="00000000" w:rsidDel="00000000" w:rsidP="00000000" w:rsidRDefault="00000000" w:rsidRPr="00000000" w14:paraId="000000F0">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 Delivery Methodology</w:t>
      </w:r>
    </w:p>
    <w:p w:rsidR="00000000" w:rsidDel="00000000" w:rsidP="00000000" w:rsidRDefault="00000000" w:rsidRPr="00000000" w14:paraId="000000F1">
      <w:pPr>
        <w:spacing w:after="1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4"/>
          <w:szCs w:val="24"/>
          <w:rtl w:val="0"/>
        </w:rPr>
        <w:t xml:space="preserve">We will employ an Agile Scrum methodology with 2-week sprints. Given the visual complexity of the stars/grid engine and the NFC integration work, we recommend a dedicated prototyping sprint (Sprint 0) before entering the main development cycle.</w:t>
      </w:r>
      <w:r w:rsidDel="00000000" w:rsidR="00000000" w:rsidRPr="00000000">
        <w:rPr>
          <w:rtl w:val="0"/>
        </w:rPr>
      </w:r>
    </w:p>
    <w:p w:rsidR="00000000" w:rsidDel="00000000" w:rsidP="00000000" w:rsidRDefault="00000000" w:rsidRPr="00000000" w14:paraId="000000F2">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d2d2d"/>
          <w:sz w:val="24"/>
          <w:szCs w:val="24"/>
          <w:rtl w:val="0"/>
        </w:rPr>
        <w:t xml:space="preserve">Key Ceremonies: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Sprint Planning: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Bi-weekly session to define sprint backlog based on prioritized user stories</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Daily Standups: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15-minute team sync to discuss progress, blockers, and next steps</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Sprint Demo: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Bi-weekly client demonstration of completed features in working software</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Sprint Retrospective: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Team reflection to identify process improvements</w:t>
      </w:r>
    </w:p>
    <w:p w:rsidR="00000000" w:rsidDel="00000000" w:rsidP="00000000" w:rsidRDefault="00000000" w:rsidRPr="00000000" w14:paraId="000000F7">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3.2 Communication &amp; Collaboration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Tool/Activity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Google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Daily communication, real-time questions and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Jira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Project tracking, backlog management, sprint progress, burn-down charts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Version control, pull request reviews, automated CI/CD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Confluence/</w:t>
            </w:r>
            <w:r w:rsidDel="00000000" w:rsidR="00000000" w:rsidRPr="00000000">
              <w:rPr>
                <w:rFonts w:ascii="Times New Roman" w:cs="Times New Roman" w:eastAsia="Times New Roman" w:hAnsi="Times New Roman"/>
                <w:sz w:val="23"/>
                <w:szCs w:val="23"/>
                <w:rtl w:val="0"/>
              </w:rPr>
              <w:t xml:space="preserve">Google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SRS document, </w:t>
            </w:r>
            <w:r w:rsidDel="00000000" w:rsidR="00000000" w:rsidRPr="00000000">
              <w:rPr>
                <w:rFonts w:ascii="Times New Roman" w:cs="Times New Roman" w:eastAsia="Times New Roman" w:hAnsi="Times New Roman"/>
                <w:color w:val="2d2d2d"/>
                <w:sz w:val="23"/>
                <w:szCs w:val="23"/>
                <w:rtl w:val="0"/>
              </w:rPr>
              <w:t xml:space="preserve">Technical documentation, API specs, user guides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Figma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UI/UX design, interactive prototypes, design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Zoom/Teams/</w:t>
            </w:r>
            <w:r w:rsidDel="00000000" w:rsidR="00000000" w:rsidRPr="00000000">
              <w:rPr>
                <w:rFonts w:ascii="Times New Roman" w:cs="Times New Roman" w:eastAsia="Times New Roman" w:hAnsi="Times New Roman"/>
                <w:sz w:val="23"/>
                <w:szCs w:val="23"/>
                <w:rtl w:val="0"/>
              </w:rPr>
              <w:t xml:space="preserve">Tele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Bi-weekly</w:t>
            </w:r>
            <w:r w:rsidDel="00000000" w:rsidR="00000000" w:rsidRPr="00000000">
              <w:rPr>
                <w:rtl w:val="0"/>
              </w:rPr>
            </w:r>
          </w:p>
        </w:tc>
      </w:tr>
    </w:tbl>
    <w:p w:rsidR="00000000" w:rsidDel="00000000" w:rsidP="00000000" w:rsidRDefault="00000000" w:rsidRPr="00000000" w14:paraId="00000106">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3.3 Quality Assurance Strategy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Testing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Target/Approach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Integration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QA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End-to-end mobile flows, NFC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Manual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QA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Exploratory testing, edge cases, UX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User Acceptance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TestFlight / Firebase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Client-led beta testing before production release</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spacing w:after="200" w:before="360" w:line="276"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4. Technical Requirements</w:t>
      </w:r>
    </w:p>
    <w:p w:rsidR="00000000" w:rsidDel="00000000" w:rsidP="00000000" w:rsidRDefault="00000000" w:rsidRPr="00000000" w14:paraId="00000115">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 Core Architectural Principles</w:t>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Mobile-First Architecture: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Cross-platform mobile app (React Native or Flutter) with native NFC modules for platform-specific card reading</w:t>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RESTful + WebSocket Hybrid: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REST APIs for CRUD operations; WebSocket for real-time stars/grid updates and proximity notifications</w:t>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Event-Driven Backend: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Card activations, post creation, and reaction events published to a message queue for async processing (digest generation, match result caching, line recalculation)</w:t>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Privacy-by-Design: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No PII collected at registration; device-bound tokens; journal data encrypted at rest; rough location only</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Cloud-Native Infrastructure: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Containerized microservices (ECS/EKS) with managed database (RDS PostgreSQL), object storage (S3), CDN (CloudFront), and caching (Redis/ElastiCache)</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Performance-Critical Visualization: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Stars/grid rendering requires GPU-accelerated graphics (WebGL via react-native-skia or native OpenGL ES/Metal). Level-of-detail system for zoomed-out aggregation vs. zoomed-in individual stars</w:t>
      </w:r>
    </w:p>
    <w:p w:rsidR="00000000" w:rsidDel="00000000" w:rsidP="00000000" w:rsidRDefault="00000000" w:rsidRPr="00000000" w14:paraId="0000011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Modular Service Architecture:</w:t>
      </w:r>
      <w:r w:rsidDel="00000000" w:rsidR="00000000" w:rsidRPr="00000000">
        <w:rPr>
          <w:rFonts w:ascii="Times New Roman" w:cs="Times New Roman" w:eastAsia="Times New Roman" w:hAnsi="Times New Roman"/>
          <w:color w:val="333333"/>
          <w:sz w:val="24"/>
          <w:szCs w:val="24"/>
          <w:rtl w:val="0"/>
        </w:rPr>
        <w:t xml:space="preserve"> Each major module (User, Card, Post, Line, Grid, Reaction &amp; Digest) is an independently deployable NestJS module with its own database tables, API routes, and event contracts — supporting future product separation with minimal refactoring.</w:t>
      </w:r>
      <w:r w:rsidDel="00000000" w:rsidR="00000000" w:rsidRPr="00000000">
        <w:rPr>
          <w:rtl w:val="0"/>
        </w:rPr>
      </w:r>
    </w:p>
    <w:p w:rsidR="00000000" w:rsidDel="00000000" w:rsidP="00000000" w:rsidRDefault="00000000" w:rsidRPr="00000000" w14:paraId="0000011D">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 System Architecture</w:t>
      </w:r>
    </w:p>
    <w:p w:rsidR="00000000" w:rsidDel="00000000" w:rsidP="00000000" w:rsidRDefault="00000000" w:rsidRPr="00000000" w14:paraId="0000011E">
      <w:pPr>
        <w:spacing w:after="1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4"/>
          <w:szCs w:val="24"/>
          <w:rtl w:val="0"/>
        </w:rPr>
        <w:t xml:space="preserve">The system consists of three client applications and a layered backend:</w:t>
      </w:r>
      <w:r w:rsidDel="00000000" w:rsidR="00000000" w:rsidRPr="00000000">
        <w:rPr>
          <w:rtl w:val="0"/>
        </w:rPr>
      </w:r>
    </w:p>
    <w:p w:rsidR="00000000" w:rsidDel="00000000" w:rsidP="00000000" w:rsidRDefault="00000000" w:rsidRPr="00000000" w14:paraId="0000011F">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d2d2d"/>
          <w:sz w:val="24"/>
          <w:szCs w:val="24"/>
          <w:rtl w:val="0"/>
        </w:rPr>
        <w:t xml:space="preserve">Client Layer:</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Mobile App (iOS + Android): React Native / Flutter with native NFC modules</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Admin Portal: React web application for platform operations</w:t>
      </w:r>
    </w:p>
    <w:p w:rsidR="00000000" w:rsidDel="00000000" w:rsidP="00000000" w:rsidRDefault="00000000" w:rsidRPr="00000000" w14:paraId="00000122">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d2d2d"/>
          <w:sz w:val="24"/>
          <w:szCs w:val="24"/>
          <w:rtl w:val="0"/>
        </w:rPr>
        <w:t xml:space="preserve">API Layer:</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Node.js + TypeScript (Express or NestJS) REST API</w:t>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WebSocket server for real-time grid updates</w:t>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JWT authentication (device-bound tokens, refresh token rotation)</w:t>
      </w:r>
    </w:p>
    <w:p w:rsidR="00000000" w:rsidDel="00000000" w:rsidP="00000000" w:rsidRDefault="00000000" w:rsidRPr="00000000" w14:paraId="00000126">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d2d2d"/>
          <w:sz w:val="24"/>
          <w:szCs w:val="24"/>
          <w:rtl w:val="0"/>
        </w:rPr>
        <w:t xml:space="preserve">Service Layer (6 core services):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User Service: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Anonymous auth, device binding, recovery codes, account lifecycle</w:t>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Card Service: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Card registration, state machine, activation verification, invite allocation</w:t>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Post Service: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Media upload/processing, one-per-day enforcement, feelings association</w:t>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Line Service: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Line creation/extension, branching, intersection, graph queries</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Reaction &amp; Digest Service: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Reaction processing, twice-daily digest generation, push delivery</w:t>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Grid Service: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Stars/grid data aggregation, country layout, connection lines, caching layer</w:t>
      </w:r>
    </w:p>
    <w:p w:rsidR="00000000" w:rsidDel="00000000" w:rsidP="00000000" w:rsidRDefault="00000000" w:rsidRPr="00000000" w14:paraId="0000012D">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d2d2d"/>
          <w:sz w:val="24"/>
          <w:szCs w:val="24"/>
          <w:rtl w:val="0"/>
        </w:rPr>
        <w:t xml:space="preserve">Data Layer:</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PostgreSQL 14+ (ACID compliance, graph-like queries for lines)</w:t>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Redis / ElastiCache (grid data caching, session management)</w:t>
      </w:r>
    </w:p>
    <w:p w:rsidR="00000000" w:rsidDel="00000000" w:rsidP="00000000" w:rsidRDefault="00000000" w:rsidRPr="00000000" w14:paraId="000001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AWS S3 / CloudFront (media storage + global CDN delivery)</w:t>
      </w:r>
    </w:p>
    <w:p w:rsidR="00000000" w:rsidDel="00000000" w:rsidP="00000000" w:rsidRDefault="00000000" w:rsidRPr="00000000" w14:paraId="00000131">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d2d2d"/>
          <w:sz w:val="24"/>
          <w:szCs w:val="24"/>
          <w:rtl w:val="0"/>
        </w:rPr>
        <w:t xml:space="preserve">External Services: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Push Notifications: Apple APNs + Google FCM</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Email: SendGrid or AWS SES (digest delivery)</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AI Transcription: Whisper API or Deepgram (voice-to-text)</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Content Moderation: AWS Rekognition or custom ML pipeline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69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4.3 Technical Configuration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1200"/>
        <w:gridCol w:w="3660"/>
        <w:tblGridChange w:id="0">
          <w:tblGrid>
            <w:gridCol w:w="2000"/>
            <w:gridCol w:w="2500"/>
            <w:gridCol w:w="120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Mobile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React Native / Flutter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Cross-platform; native NFC modules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NFC Libraries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Core NFC (iOS) + Android NFC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Platform-specific native bridges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react-native-skia / WebGL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GPU-accelerated stars/grid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Backend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Node.js + NestJS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20.x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TypeScript, modular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Graph-like queries for lines; full-text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Redis / ElastiCache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Grid data caching; session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JWT + Device 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Access + refresh tokens; keychain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AWS S3 + CloudFront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Media storage; global CDN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Push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APNs + 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iOS and Android push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Email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SendGrid / AWS 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Digest delivery; transactional emails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AI Transcription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Whisper / Deepgram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Voice-to-text for journal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Content Moderation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AWS Rekognition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Automated NSFW / harmful content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GitHub Actions / Bitrise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Automated testing, build,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Sentry + CloudWatch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Error tracking, performance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Scheduled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Bull / node-cron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Digest generation, card expiry,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Cloud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AWS / GCP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1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Client preference</w:t>
            </w:r>
            <w:r w:rsidDel="00000000" w:rsidR="00000000" w:rsidRPr="00000000">
              <w:rPr>
                <w:rtl w:val="0"/>
              </w:rPr>
            </w:r>
          </w:p>
        </w:tc>
      </w:tr>
    </w:tbl>
    <w:p w:rsidR="00000000" w:rsidDel="00000000" w:rsidP="00000000" w:rsidRDefault="00000000" w:rsidRPr="00000000" w14:paraId="0000017D">
      <w:pPr>
        <w:spacing w:after="240" w:before="240" w:line="276" w:lineRule="auto"/>
        <w:rPr/>
      </w:pPr>
      <w:r w:rsidDel="00000000" w:rsidR="00000000" w:rsidRPr="00000000">
        <w:rPr>
          <w:rtl w:val="0"/>
        </w:rPr>
      </w:r>
    </w:p>
    <w:p w:rsidR="00000000" w:rsidDel="00000000" w:rsidP="00000000" w:rsidRDefault="00000000" w:rsidRPr="00000000" w14:paraId="0000017E">
      <w:pPr>
        <w:pStyle w:val="Heading1"/>
        <w:spacing w:after="200" w:before="360" w:line="276"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5. Master Schedule</w:t>
      </w:r>
    </w:p>
    <w:p w:rsidR="00000000" w:rsidDel="00000000" w:rsidP="00000000" w:rsidRDefault="00000000" w:rsidRPr="00000000" w14:paraId="0000017F">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5.1 Master Schedule Overview</w:t>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Phase 1 Duration: </w:t>
      </w: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 weeks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 sprints)</w:t>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Phase 2 Duration: </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 weeks (</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 sprints)</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2d2d2d"/>
          <w:sz w:val="24"/>
          <w:szCs w:val="24"/>
          <w:u w:val="none"/>
          <w:shd w:fill="auto" w:val="clear"/>
          <w:vertAlign w:val="baseline"/>
          <w:rtl w:val="0"/>
        </w:rPr>
        <w:t xml:space="preserve">Methodology: </w:t>
      </w: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Agile with 2-week sprints</w:t>
      </w:r>
    </w:p>
    <w:p w:rsidR="00000000" w:rsidDel="00000000" w:rsidP="00000000" w:rsidRDefault="00000000" w:rsidRPr="00000000" w14:paraId="00000183">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5.2 Phase 1 Sprint Breakdown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6660"/>
        <w:tblGridChange w:id="0">
          <w:tblGrid>
            <w:gridCol w:w="1200"/>
            <w:gridCol w:w="15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Key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Sprint </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numPr>
                <w:ilvl w:val="0"/>
                <w:numId w:val="1"/>
              </w:numPr>
              <w:spacing w:line="276" w:lineRule="auto"/>
              <w:ind w:left="720" w:hanging="360"/>
              <w:rPr>
                <w:rFonts w:ascii="Times New Roman" w:cs="Times New Roman" w:eastAsia="Times New Roman" w:hAnsi="Times New Roman"/>
                <w:color w:val="2d2d2d"/>
                <w:sz w:val="23"/>
                <w:szCs w:val="23"/>
                <w:u w:val="none"/>
              </w:rPr>
            </w:pPr>
            <w:r w:rsidDel="00000000" w:rsidR="00000000" w:rsidRPr="00000000">
              <w:rPr>
                <w:rFonts w:ascii="Times New Roman" w:cs="Times New Roman" w:eastAsia="Times New Roman" w:hAnsi="Times New Roman"/>
                <w:color w:val="2d2d2d"/>
                <w:sz w:val="23"/>
                <w:szCs w:val="23"/>
                <w:rtl w:val="0"/>
              </w:rPr>
              <w:t xml:space="preserve">Architecture finalization, DB schema design, stars/grid visual prototype, NFC integration proof-of-concept, project structure setup</w:t>
            </w:r>
          </w:p>
          <w:p w:rsidR="00000000" w:rsidDel="00000000" w:rsidP="00000000" w:rsidRDefault="00000000" w:rsidRPr="00000000" w14:paraId="0000018A">
            <w:pPr>
              <w:numPr>
                <w:ilvl w:val="0"/>
                <w:numId w:val="1"/>
              </w:numPr>
              <w:spacing w:line="276"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Card system backend (state machine, activation verification, invite allocation), NFC reader integration (iOS + Android), anonymous auth system, card activation UI flow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Sprint </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numPr>
                <w:ilvl w:val="0"/>
                <w:numId w:val="3"/>
              </w:numPr>
              <w:spacing w:line="276" w:lineRule="auto"/>
              <w:ind w:left="720" w:hanging="360"/>
              <w:rPr>
                <w:rFonts w:ascii="Times New Roman" w:cs="Times New Roman" w:eastAsia="Times New Roman" w:hAnsi="Times New Roman"/>
                <w:color w:val="2d2d2d"/>
                <w:sz w:val="23"/>
                <w:szCs w:val="23"/>
                <w:u w:val="none"/>
              </w:rPr>
            </w:pPr>
            <w:r w:rsidDel="00000000" w:rsidR="00000000" w:rsidRPr="00000000">
              <w:rPr>
                <w:rFonts w:ascii="Times New Roman" w:cs="Times New Roman" w:eastAsia="Times New Roman" w:hAnsi="Times New Roman"/>
                <w:color w:val="2d2d2d"/>
                <w:sz w:val="23"/>
                <w:szCs w:val="23"/>
                <w:rtl w:val="0"/>
              </w:rPr>
              <w:t xml:space="preserve">Daily post creation (live capture, category selection, feelings selector, audio stripping, media upload pipeline), one-per-day enforcement, post storage &amp; retrieval API</w:t>
            </w:r>
          </w:p>
          <w:p w:rsidR="00000000" w:rsidDel="00000000" w:rsidP="00000000" w:rsidRDefault="00000000" w:rsidRPr="00000000" w14:paraId="0000018E">
            <w:pPr>
              <w:numPr>
                <w:ilvl w:val="0"/>
                <w:numId w:val="3"/>
              </w:numPr>
              <w:spacing w:line="276"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Stars/grid world view (rendering engine, country grid, connection lines, zoom/pan, star states), grid data aggregation API, caching layer, post tile feed 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Sprint </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w:t>
            </w:r>
            <w:r w:rsidDel="00000000" w:rsidR="00000000" w:rsidRPr="00000000">
              <w:rPr>
                <w:rFonts w:ascii="Times New Roman" w:cs="Times New Roman" w:eastAsia="Times New Roman" w:hAnsi="Times New Roman"/>
                <w:sz w:val="23"/>
                <w:szCs w:val="23"/>
                <w:rtl w:val="0"/>
              </w:rPr>
              <w:t xml:space="preserve">7</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Fonts w:ascii="Times New Roman" w:cs="Times New Roman" w:eastAsia="Times New Roman" w:hAnsi="Times New Roman"/>
                <w:sz w:val="23"/>
                <w:szCs w:val="23"/>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numPr>
                <w:ilvl w:val="0"/>
                <w:numId w:val="8"/>
              </w:numPr>
              <w:spacing w:line="276" w:lineRule="auto"/>
              <w:ind w:left="720" w:hanging="360"/>
              <w:rPr>
                <w:rFonts w:ascii="Times New Roman" w:cs="Times New Roman" w:eastAsia="Times New Roman" w:hAnsi="Times New Roman"/>
                <w:color w:val="2d2d2d"/>
                <w:sz w:val="23"/>
                <w:szCs w:val="23"/>
                <w:u w:val="none"/>
              </w:rPr>
            </w:pPr>
            <w:r w:rsidDel="00000000" w:rsidR="00000000" w:rsidRPr="00000000">
              <w:rPr>
                <w:rFonts w:ascii="Times New Roman" w:cs="Times New Roman" w:eastAsia="Times New Roman" w:hAnsi="Times New Roman"/>
                <w:color w:val="2d2d2d"/>
                <w:sz w:val="23"/>
                <w:szCs w:val="23"/>
                <w:rtl w:val="0"/>
              </w:rPr>
              <w:t xml:space="preserve">Stars/grid world view</w:t>
            </w:r>
          </w:p>
          <w:p w:rsidR="00000000" w:rsidDel="00000000" w:rsidP="00000000" w:rsidRDefault="00000000" w:rsidRPr="00000000" w14:paraId="00000192">
            <w:pPr>
              <w:numPr>
                <w:ilvl w:val="0"/>
                <w:numId w:val="8"/>
              </w:numPr>
              <w:spacing w:line="276"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Reactions system, private messages inbox, digest engine (twice daily), push notifications, journal core (calendar UI, CRUD, camera roll upload, voice notes, feeling selection)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Sprint </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Fonts w:ascii="Times New Roman" w:cs="Times New Roman" w:eastAsia="Times New Roman" w:hAnsi="Times New Roman"/>
                <w:sz w:val="23"/>
                <w:szCs w:val="23"/>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1</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Fonts w:ascii="Times New Roman" w:cs="Times New Roman" w:eastAsia="Times New Roman" w:hAnsi="Times New Roman"/>
                <w:sz w:val="23"/>
                <w:szCs w:val="23"/>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numPr>
                <w:ilvl w:val="0"/>
                <w:numId w:val="6"/>
              </w:numPr>
              <w:spacing w:line="276"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AI voice transcription, journal insights, safety features (block/report), admin portal (card mgmt, user mgmt, moderation queue, analytics dashboards)</w:t>
            </w:r>
          </w:p>
          <w:p w:rsidR="00000000" w:rsidDel="00000000" w:rsidP="00000000" w:rsidRDefault="00000000" w:rsidRPr="00000000" w14:paraId="00000196">
            <w:pPr>
              <w:numPr>
                <w:ilvl w:val="0"/>
                <w:numId w:val="6"/>
              </w:numPr>
              <w:spacing w:line="276"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Integration testing, performance optimization, bug fixes, UAT deployment, App Store / Play Store submission preparation, documentation</w:t>
            </w:r>
          </w:p>
        </w:tc>
      </w:tr>
    </w:tbl>
    <w:p w:rsidR="00000000" w:rsidDel="00000000" w:rsidP="00000000" w:rsidRDefault="00000000" w:rsidRPr="00000000" w14:paraId="0000019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5.3 Phase 2 Sprint Breakdown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6660"/>
        <w:tblGridChange w:id="0">
          <w:tblGrid>
            <w:gridCol w:w="1200"/>
            <w:gridCol w:w="15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Key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Sprint 1–</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w:t>
            </w:r>
            <w:r w:rsidDel="00000000" w:rsidR="00000000" w:rsidRPr="00000000">
              <w:rPr>
                <w:rFonts w:ascii="Times New Roman" w:cs="Times New Roman" w:eastAsia="Times New Roman" w:hAnsi="Times New Roman"/>
                <w:sz w:val="23"/>
                <w:szCs w:val="23"/>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numPr>
                <w:ilvl w:val="0"/>
                <w:numId w:val="2"/>
              </w:numPr>
              <w:spacing w:line="276" w:lineRule="auto"/>
              <w:ind w:left="720" w:hanging="360"/>
              <w:rPr>
                <w:rFonts w:ascii="Times New Roman" w:cs="Times New Roman" w:eastAsia="Times New Roman" w:hAnsi="Times New Roman"/>
                <w:color w:val="2d2d2d"/>
                <w:sz w:val="23"/>
                <w:szCs w:val="23"/>
                <w:u w:val="none"/>
              </w:rPr>
            </w:pPr>
            <w:r w:rsidDel="00000000" w:rsidR="00000000" w:rsidRPr="00000000">
              <w:rPr>
                <w:rFonts w:ascii="Times New Roman" w:cs="Times New Roman" w:eastAsia="Times New Roman" w:hAnsi="Times New Roman"/>
                <w:color w:val="2d2d2d"/>
                <w:sz w:val="23"/>
                <w:szCs w:val="23"/>
                <w:rtl w:val="0"/>
              </w:rPr>
              <w:t xml:space="preserve">Proximity detection engine, timed chat (WebSocket), live selfie requirement, consent flows, safety features</w:t>
            </w:r>
          </w:p>
          <w:p w:rsidR="00000000" w:rsidDel="00000000" w:rsidP="00000000" w:rsidRDefault="00000000" w:rsidRPr="00000000" w14:paraId="0000019F">
            <w:pPr>
              <w:numPr>
                <w:ilvl w:val="0"/>
                <w:numId w:val="2"/>
              </w:numPr>
              <w:spacing w:line="276"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Subscription system (payment gateway, tier management, feature gating), community features (creation, topic chats, event calendar)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Sprint </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w:t>
            </w: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Fonts w:ascii="Times New Roman" w:cs="Times New Roman" w:eastAsia="Times New Roman" w:hAnsi="Times New Roman"/>
                <w:sz w:val="23"/>
                <w:szCs w:val="23"/>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numPr>
                <w:ilvl w:val="0"/>
                <w:numId w:val="7"/>
              </w:numPr>
              <w:spacing w:line="276" w:lineRule="auto"/>
              <w:ind w:left="720" w:hanging="360"/>
              <w:rPr>
                <w:rFonts w:ascii="Times New Roman" w:cs="Times New Roman" w:eastAsia="Times New Roman" w:hAnsi="Times New Roman"/>
                <w:color w:val="2d2d2d"/>
                <w:sz w:val="23"/>
                <w:szCs w:val="23"/>
                <w:u w:val="none"/>
              </w:rPr>
            </w:pPr>
            <w:r w:rsidDel="00000000" w:rsidR="00000000" w:rsidRPr="00000000">
              <w:rPr>
                <w:rFonts w:ascii="Times New Roman" w:cs="Times New Roman" w:eastAsia="Times New Roman" w:hAnsi="Times New Roman"/>
                <w:color w:val="2d2d2d"/>
                <w:sz w:val="23"/>
                <w:szCs w:val="23"/>
                <w:rtl w:val="0"/>
              </w:rPr>
              <w:t xml:space="preserve">Emergency support button, skills directory, podcast player + CMS, paid card purchase flow</w:t>
            </w:r>
          </w:p>
          <w:p w:rsidR="00000000" w:rsidDel="00000000" w:rsidP="00000000" w:rsidRDefault="00000000" w:rsidRPr="00000000" w14:paraId="000001A3">
            <w:pPr>
              <w:numPr>
                <w:ilvl w:val="0"/>
                <w:numId w:val="7"/>
              </w:numPr>
              <w:spacing w:line="276"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Provider marketplace (directory, onboarding, profile, views), marketplace admin tools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Sprint </w:t>
            </w: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w:t>
            </w:r>
            <w:r w:rsidDel="00000000" w:rsidR="00000000" w:rsidRPr="00000000">
              <w:rPr>
                <w:rFonts w:ascii="Times New Roman" w:cs="Times New Roman" w:eastAsia="Times New Roman" w:hAnsi="Times New Roman"/>
                <w:sz w:val="23"/>
                <w:szCs w:val="23"/>
                <w:rtl w:val="0"/>
              </w:rPr>
              <w:t xml:space="preserve">9</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Fonts w:ascii="Times New Roman" w:cs="Times New Roman" w:eastAsia="Times New Roman" w:hAnsi="Times New Roman"/>
                <w:sz w:val="23"/>
                <w:szCs w:val="23"/>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numPr>
                <w:ilvl w:val="0"/>
                <w:numId w:val="4"/>
              </w:numPr>
              <w:spacing w:line="276" w:lineRule="auto"/>
              <w:ind w:left="720" w:hanging="360"/>
              <w:rPr>
                <w:rFonts w:ascii="Times New Roman" w:cs="Times New Roman" w:eastAsia="Times New Roman" w:hAnsi="Times New Roman"/>
                <w:color w:val="2d2d2d"/>
                <w:sz w:val="23"/>
                <w:szCs w:val="23"/>
                <w:u w:val="none"/>
              </w:rPr>
            </w:pPr>
            <w:r w:rsidDel="00000000" w:rsidR="00000000" w:rsidRPr="00000000">
              <w:rPr>
                <w:rFonts w:ascii="Times New Roman" w:cs="Times New Roman" w:eastAsia="Times New Roman" w:hAnsi="Times New Roman"/>
                <w:color w:val="2d2d2d"/>
                <w:sz w:val="23"/>
                <w:szCs w:val="23"/>
                <w:rtl w:val="0"/>
              </w:rPr>
              <w:t xml:space="preserve">B2B corporate portal, anonymised wellbeing dashboards, advanced analytics, public visualizations</w:t>
            </w:r>
          </w:p>
          <w:p w:rsidR="00000000" w:rsidDel="00000000" w:rsidP="00000000" w:rsidRDefault="00000000" w:rsidRPr="00000000" w14:paraId="000001A7">
            <w:pPr>
              <w:numPr>
                <w:ilvl w:val="0"/>
                <w:numId w:val="4"/>
              </w:numPr>
              <w:spacing w:line="276"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Phase 2 admin extensions, integration testing, performance optimization, UAT, production deployment</w:t>
            </w:r>
          </w:p>
        </w:tc>
      </w:tr>
    </w:tbl>
    <w:p w:rsidR="00000000" w:rsidDel="00000000" w:rsidP="00000000" w:rsidRDefault="00000000" w:rsidRPr="00000000" w14:paraId="000001A8">
      <w:pPr>
        <w:pStyle w:val="Heading1"/>
        <w:spacing w:after="200" w:before="360" w:line="276"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6. Work Breakdown Structure &amp; Quotation</w:t>
      </w:r>
    </w:p>
    <w:p w:rsidR="00000000" w:rsidDel="00000000" w:rsidP="00000000" w:rsidRDefault="00000000" w:rsidRPr="00000000" w14:paraId="000001A9">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6.1 Quotation Summary</w:t>
      </w:r>
    </w:p>
    <w:p w:rsidR="00000000" w:rsidDel="00000000" w:rsidP="00000000" w:rsidRDefault="00000000" w:rsidRPr="00000000" w14:paraId="000001AA">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We propose a Fixed Price model for the defined scope per phase. This includes complete development of all specified features, cloud infrastructure setup guidance, post-launch support per phase, and full source code ownership transfer.</w:t>
      </w:r>
    </w:p>
    <w:p w:rsidR="00000000" w:rsidDel="00000000" w:rsidP="00000000" w:rsidRDefault="00000000" w:rsidRPr="00000000" w14:paraId="000001AB">
      <w:pP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Note: Cloud infrastructure costs (AWS/GCP) and third-party service fees (email, AI transcription, push notifications) are not included and will be paid directly by the client.An optional Partner Module has been separately quoted following client request (see Section 6.4).</w:t>
      </w:r>
      <w:r w:rsidDel="00000000" w:rsidR="00000000" w:rsidRPr="00000000">
        <w:rPr>
          <w:rtl w:val="0"/>
        </w:rPr>
      </w:r>
    </w:p>
    <w:p w:rsidR="00000000" w:rsidDel="00000000" w:rsidP="00000000" w:rsidRDefault="00000000" w:rsidRPr="00000000" w14:paraId="000001AD">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6.2 WBS</w:t>
      </w:r>
    </w:p>
    <w:p w:rsidR="00000000" w:rsidDel="00000000" w:rsidP="00000000" w:rsidRDefault="00000000" w:rsidRPr="00000000" w14:paraId="000001AE">
      <w:pPr>
        <w:pStyle w:val="Heading3"/>
        <w:rPr>
          <w:rFonts w:ascii="Times New Roman" w:cs="Times New Roman" w:eastAsia="Times New Roman" w:hAnsi="Times New Roman"/>
          <w:color w:val="000000"/>
          <w:sz w:val="26"/>
          <w:szCs w:val="26"/>
        </w:rPr>
      </w:pPr>
      <w:bookmarkStart w:colFirst="0" w:colLast="0" w:name="_h1b5dne20nmv" w:id="1"/>
      <w:bookmarkEnd w:id="1"/>
      <w:r w:rsidDel="00000000" w:rsidR="00000000" w:rsidRPr="00000000">
        <w:rPr>
          <w:rFonts w:ascii="Times New Roman" w:cs="Times New Roman" w:eastAsia="Times New Roman" w:hAnsi="Times New Roman"/>
          <w:color w:val="000000"/>
          <w:sz w:val="26"/>
          <w:szCs w:val="26"/>
          <w:rtl w:val="0"/>
        </w:rPr>
        <w:t xml:space="preserve">6.2.1 Phase 1: </w:t>
      </w:r>
    </w:p>
    <w:p w:rsidR="00000000" w:rsidDel="00000000" w:rsidP="00000000" w:rsidRDefault="00000000" w:rsidRPr="00000000" w14:paraId="000001AF">
      <w:pPr>
        <w:rPr/>
      </w:pPr>
      <w:r w:rsidDel="00000000" w:rsidR="00000000" w:rsidRPr="00000000">
        <w:rPr>
          <w:rtl w:val="0"/>
        </w:rPr>
      </w:r>
    </w:p>
    <w:tbl>
      <w:tblPr>
        <w:tblStyle w:val="Table1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960"/>
        <w:gridCol w:w="1110"/>
        <w:gridCol w:w="4380"/>
        <w:gridCol w:w="1890"/>
        <w:tblGridChange w:id="0">
          <w:tblGrid>
            <w:gridCol w:w="840"/>
            <w:gridCol w:w="960"/>
            <w:gridCol w:w="1110"/>
            <w:gridCol w:w="4380"/>
            <w:gridCol w:w="1890"/>
          </w:tblGrid>
        </w:tblGridChange>
      </w:tblGrid>
      <w:tr>
        <w:trPr>
          <w:cantSplit w:val="0"/>
          <w:trHeight w:val="525" w:hRule="atLeast"/>
          <w:tblHeader w:val="0"/>
        </w:trPr>
        <w:tc>
          <w:tcPr>
            <w:tcBorders>
              <w:top w:color="434343" w:space="0" w:sz="6" w:val="single"/>
              <w:left w:color="434343" w:space="0" w:sz="6" w:val="single"/>
              <w:bottom w:color="434343" w:space="0" w:sz="6" w:val="single"/>
              <w:right w:color="434343" w:space="0" w:sz="6" w:val="single"/>
            </w:tcBorders>
            <w:shd w:fill="1a2b4a" w:val="clear"/>
            <w:tcMar>
              <w:top w:w="0.0" w:type="dxa"/>
              <w:left w:w="40.0" w:type="dxa"/>
              <w:bottom w:w="0.0" w:type="dxa"/>
              <w:right w:w="40.0" w:type="dxa"/>
            </w:tcMar>
            <w:vAlign w:val="center"/>
          </w:tcPr>
          <w:p w:rsidR="00000000" w:rsidDel="00000000" w:rsidP="00000000" w:rsidRDefault="00000000" w:rsidRPr="00000000" w14:paraId="000001B0">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EPIC</w:t>
            </w:r>
            <w:r w:rsidDel="00000000" w:rsidR="00000000" w:rsidRPr="00000000">
              <w:rPr>
                <w:rtl w:val="0"/>
              </w:rPr>
            </w:r>
          </w:p>
        </w:tc>
        <w:tc>
          <w:tcPr>
            <w:tcBorders>
              <w:top w:color="434343" w:space="0" w:sz="6" w:val="single"/>
              <w:left w:color="000000" w:space="0" w:sz="0" w:val="nil"/>
              <w:bottom w:color="434343" w:space="0" w:sz="6" w:val="single"/>
              <w:right w:color="434343" w:space="0" w:sz="6" w:val="single"/>
            </w:tcBorders>
            <w:shd w:fill="1a2b4a" w:val="clear"/>
            <w:tcMar>
              <w:top w:w="0.0" w:type="dxa"/>
              <w:left w:w="40.0" w:type="dxa"/>
              <w:bottom w:w="0.0" w:type="dxa"/>
              <w:right w:w="40.0" w:type="dxa"/>
            </w:tcMar>
            <w:vAlign w:val="center"/>
          </w:tcPr>
          <w:p w:rsidR="00000000" w:rsidDel="00000000" w:rsidP="00000000" w:rsidRDefault="00000000" w:rsidRPr="00000000" w14:paraId="000001B1">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Feature</w:t>
            </w:r>
            <w:r w:rsidDel="00000000" w:rsidR="00000000" w:rsidRPr="00000000">
              <w:rPr>
                <w:rtl w:val="0"/>
              </w:rPr>
            </w:r>
          </w:p>
        </w:tc>
        <w:tc>
          <w:tcPr>
            <w:tcBorders>
              <w:top w:color="434343" w:space="0" w:sz="6" w:val="single"/>
              <w:left w:color="000000" w:space="0" w:sz="0" w:val="nil"/>
              <w:bottom w:color="434343" w:space="0" w:sz="6" w:val="single"/>
              <w:right w:color="434343" w:space="0" w:sz="6" w:val="single"/>
            </w:tcBorders>
            <w:shd w:fill="1a2b4a" w:val="clear"/>
            <w:tcMar>
              <w:top w:w="0.0" w:type="dxa"/>
              <w:left w:w="40.0" w:type="dxa"/>
              <w:bottom w:w="0.0" w:type="dxa"/>
              <w:right w:w="40.0" w:type="dxa"/>
            </w:tcMar>
            <w:vAlign w:val="center"/>
          </w:tcPr>
          <w:p w:rsidR="00000000" w:rsidDel="00000000" w:rsidP="00000000" w:rsidRDefault="00000000" w:rsidRPr="00000000" w14:paraId="000001B2">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Sub-Feature</w:t>
            </w:r>
            <w:r w:rsidDel="00000000" w:rsidR="00000000" w:rsidRPr="00000000">
              <w:rPr>
                <w:rtl w:val="0"/>
              </w:rPr>
            </w:r>
          </w:p>
        </w:tc>
        <w:tc>
          <w:tcPr>
            <w:tcBorders>
              <w:top w:color="434343" w:space="0" w:sz="6" w:val="single"/>
              <w:left w:color="000000" w:space="0" w:sz="0" w:val="nil"/>
              <w:bottom w:color="434343" w:space="0" w:sz="6" w:val="single"/>
              <w:right w:color="434343" w:space="0" w:sz="6" w:val="single"/>
            </w:tcBorders>
            <w:shd w:fill="1a2b4a" w:val="clear"/>
            <w:tcMar>
              <w:top w:w="0.0" w:type="dxa"/>
              <w:left w:w="40.0" w:type="dxa"/>
              <w:bottom w:w="0.0" w:type="dxa"/>
              <w:right w:w="40.0" w:type="dxa"/>
            </w:tcMar>
            <w:vAlign w:val="center"/>
          </w:tcPr>
          <w:p w:rsidR="00000000" w:rsidDel="00000000" w:rsidP="00000000" w:rsidRDefault="00000000" w:rsidRPr="00000000" w14:paraId="000001B3">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Function</w:t>
            </w:r>
            <w:r w:rsidDel="00000000" w:rsidR="00000000" w:rsidRPr="00000000">
              <w:rPr>
                <w:rtl w:val="0"/>
              </w:rPr>
            </w:r>
          </w:p>
        </w:tc>
        <w:tc>
          <w:tcPr>
            <w:tcBorders>
              <w:top w:color="434343" w:space="0" w:sz="6" w:val="single"/>
              <w:left w:color="000000" w:space="0" w:sz="0" w:val="nil"/>
              <w:bottom w:color="434343" w:space="0" w:sz="6" w:val="single"/>
              <w:right w:color="434343" w:space="0" w:sz="6" w:val="single"/>
            </w:tcBorders>
            <w:shd w:fill="1a2b4a" w:val="clear"/>
            <w:tcMar>
              <w:top w:w="0.0" w:type="dxa"/>
              <w:left w:w="40.0" w:type="dxa"/>
              <w:bottom w:w="0.0" w:type="dxa"/>
              <w:right w:w="40.0" w:type="dxa"/>
            </w:tcMar>
            <w:vAlign w:val="center"/>
          </w:tcPr>
          <w:p w:rsidR="00000000" w:rsidDel="00000000" w:rsidP="00000000" w:rsidRDefault="00000000" w:rsidRPr="00000000" w14:paraId="000001B4">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rHeight w:val="435" w:hRule="atLeast"/>
          <w:tblHeader w:val="0"/>
        </w:trPr>
        <w:tc>
          <w:tcPr>
            <w:gridSpan w:val="5"/>
            <w:tcBorders>
              <w:top w:color="000000" w:space="0" w:sz="0" w:val="nil"/>
              <w:left w:color="cccccc" w:space="0" w:sz="6" w:val="single"/>
              <w:bottom w:color="cccccc" w:space="0" w:sz="6" w:val="single"/>
              <w:right w:color="cccccc" w:space="0" w:sz="6" w:val="single"/>
            </w:tcBorders>
            <w:shd w:fill="d4740e" w:val="clear"/>
            <w:tcMar>
              <w:top w:w="0.0" w:type="dxa"/>
              <w:left w:w="40.0" w:type="dxa"/>
              <w:bottom w:w="0.0" w:type="dxa"/>
              <w:right w:w="40.0" w:type="dxa"/>
            </w:tcMar>
            <w:vAlign w:val="bottom"/>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4"/>
                <w:szCs w:val="24"/>
                <w:rtl w:val="0"/>
              </w:rPr>
              <w:t xml:space="preserve">User site</w:t>
            </w:r>
            <w:r w:rsidDel="00000000" w:rsidR="00000000" w:rsidRPr="00000000">
              <w:rPr>
                <w:rtl w:val="0"/>
              </w:rPr>
            </w:r>
          </w:p>
        </w:tc>
      </w:tr>
      <w:tr>
        <w:trPr>
          <w:cantSplit w:val="0"/>
          <w:trHeight w:val="510"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Spec #2: Access Model &amp; Membership</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2.1 App Modes</w:t>
            </w:r>
            <w:r w:rsidDel="00000000" w:rsidR="00000000" w:rsidRPr="00000000">
              <w:rPr>
                <w:rtl w:val="0"/>
              </w:rPr>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Mode: limited browsing (stars/grid preview, journal preview, content preview, basic analytics teaser)</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user can download and browse limited experience without card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Mode: unlock posting and full functionality after card activation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full functionality once physical card is tapped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Cardo" w:cs="Cardo" w:eastAsia="Cardo" w:hAnsi="Cardo"/>
                <w:rtl w:val="0"/>
              </w:rPr>
              <w:t xml:space="preserve">Mode switching logic (view → member on activation)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example posts / fake posts to show how it</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used. It needs to show a taste of what they can get.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2.2 Card Mechanics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df2e9" w:val="clear"/>
            <w:tcMar>
              <w:top w:w="0.0" w:type="dxa"/>
              <w:left w:w="40.0" w:type="dxa"/>
              <w:bottom w:w="0.0" w:type="dxa"/>
              <w:right w:w="40.0" w:type="dxa"/>
            </w:tcMar>
            <w:vAlign w:val="bottom"/>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df2e9" w:val="clear"/>
            <w:tcMar>
              <w:top w:w="0.0" w:type="dxa"/>
              <w:left w:w="40.0" w:type="dxa"/>
              <w:bottom w:w="0.0" w:type="dxa"/>
              <w:right w:w="40.0" w:type="dxa"/>
            </w:tcMar>
            <w:vAlign w:val="bottom"/>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tc>
        <w:tc>
          <w:tcPr>
            <w:gridSpan w:val="3"/>
            <w:tcBorders>
              <w:top w:color="000000" w:space="0" w:sz="0" w:val="nil"/>
              <w:left w:color="000000" w:space="0" w:sz="0" w:val="nil"/>
              <w:bottom w:color="cccccc" w:space="0" w:sz="6" w:val="single"/>
              <w:right w:color="cccccc" w:space="0" w:sz="6" w:val="single"/>
            </w:tcBorders>
            <w:shd w:fill="fdf2e9" w:val="clear"/>
            <w:tcMar>
              <w:top w:w="0.0" w:type="dxa"/>
              <w:left w:w="40.0" w:type="dxa"/>
              <w:bottom w:w="0.0" w:type="dxa"/>
              <w:right w:w="40.0" w:type="dxa"/>
            </w:tcMar>
            <w:vAlign w:val="top"/>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4740e"/>
                <w:rtl w:val="0"/>
              </w:rPr>
              <w:t xml:space="preserve">Card Activation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NFC reader integration (iOS Core NFC + Android NFC adapter)</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physical tap-to-join card (NFC-style)</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Cardo" w:cs="Cardo" w:eastAsia="Cardo" w:hAnsi="Cardo"/>
                <w:rtl w:val="0"/>
              </w:rPr>
              <w:t xml:space="preserve">Card tap → server verification (validate card is real and unused)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user taps card in-app to activate</w:t>
            </w:r>
            <w:r w:rsidDel="00000000" w:rsidR="00000000" w:rsidRPr="00000000">
              <w:rPr>
                <w:rtl w:val="0"/>
              </w:rPr>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Cardo" w:cs="Cardo" w:eastAsia="Cardo" w:hAnsi="Cardo"/>
                <w:rtl w:val="0"/>
              </w:rPr>
              <w:t xml:space="preserve">Card tap triggers 'Choose a Moment of Connection' flow (continuous flow: activation → category selection → first post)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card tap triggers category selection flow</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creation on successful activation (anonymous)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accounts are anonymous (Section 4.1)</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Cardo" w:cs="Cardo" w:eastAsia="Cardo" w:hAnsi="Cardo"/>
                <w:rtl w:val="0"/>
              </w:rPr>
              <w:t xml:space="preserve">Card state management (unactivated → activated; prevent re-use)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implies one-time activation per card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activation error handling (already used, invalid)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2.3 Scarcity &amp; Paid Cards</w:t>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Phase 2</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scarcity controls (Phase 1: limited card distribution)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initial scarcity for exclusivity</w:t>
            </w:r>
            <w:r w:rsidDel="00000000" w:rsidR="00000000" w:rsidRPr="00000000">
              <w:rPr>
                <w:rtl w:val="0"/>
              </w:rPr>
            </w:r>
          </w:p>
        </w:tc>
      </w:tr>
      <w:tr>
        <w:trPr>
          <w:cantSplit w:val="0"/>
          <w:trHeight w:val="450"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Spec #3: Moments of Connection (Daily Post)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3.1 Categories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selection UI: With Myself, With Nature, With Animals, With Art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4 fixed categories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Tile background varies by category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tile background varies by category</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data backend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other human beings (family / friends)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3.2 Capture Rules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camera capture only (block camera roll access)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live capture only, no camera roll</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 capture + upload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photo OR video</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capture (up to 15 seconds)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video up to 15 seconds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Strip audio from video before upload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no sound for connection posts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post immediately after tapping card (enforce sequence)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create post immediately after tapping card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upload + server-side processing</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3.3 Feelings Selection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Feelings word list (100+ words, words only, no emojis)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100+ feelings list, words only, no emojis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Feelings selector UI (scrollable/searchable word list)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Feeling-to-post association API</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3.4 Location</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Rough location capture (not precise)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uses rough location, not precise</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permission handling &amp; fallback</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location required for nearby connection mechanics</w:t>
            </w:r>
            <w:r w:rsidDel="00000000" w:rsidR="00000000" w:rsidRPr="00000000">
              <w:rPr>
                <w:rtl w:val="0"/>
              </w:rPr>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3.5 Posting Constraints</w:t>
            </w:r>
            <w:r w:rsidDel="00000000" w:rsidR="00000000" w:rsidRPr="00000000">
              <w:rPr>
                <w:rtl w:val="0"/>
              </w:rPr>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post per day enforcement (timezone-aware)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one post per day</w:t>
            </w:r>
            <w:r w:rsidDel="00000000" w:rsidR="00000000" w:rsidRPr="00000000">
              <w:rPr>
                <w:rtl w:val="0"/>
              </w:rPr>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Latest-post-only visibility to others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others can only see your latest post; previous not visible</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view own historical posts privately (link to Journal)</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user can view historical posts via Journal</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storage &amp; retrieval API</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tc>
      </w:tr>
      <w:tr>
        <w:trPr>
          <w:cantSplit w:val="0"/>
          <w:trHeight w:val="405"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Spec #4: Identity, Lines &amp; Connections</w:t>
            </w:r>
            <w:r w:rsidDel="00000000" w:rsidR="00000000" w:rsidRPr="00000000">
              <w:rPr>
                <w:rtl w:val="0"/>
              </w:rPr>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4.1 Anonymity Rules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account system (no name, no public profile)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accounts are anonymous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know who you got card from and who you gave it to (direct connection visibility)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you know giver and receiver only</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Hide all other users on your line (anonymous beyond direct connections)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you don’t know who else is on your line</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get a new card / it starts a new line. If you get the line that comes</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to you – it just gives you a notification to say the line has come back</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you.</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A8">
            <w:pPr>
              <w:rPr>
                <w:rFonts w:ascii="Times New Roman" w:cs="Times New Roman" w:eastAsia="Times New Roman" w:hAnsi="Times New Roman"/>
                <w:i w:val="1"/>
                <w:iCs w:val="1"/>
                <w:color w:val="888888"/>
                <w:sz w:val="18"/>
                <w:szCs w:val="18"/>
              </w:rPr>
            </w:pPr>
            <w:r w:rsidDel="00000000" w:rsidR="00000000" w:rsidRPr="00000000">
              <w:rPr>
                <w:rtl w:val="0"/>
              </w:rPr>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4.2 Lines of Connection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creation on card activation (chain from card passing)</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a line is the chain created by passing cards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interconnection/crossover logic (user has multiple cards/lines)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lines can interconnect if user has multiple cards/lines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data model &amp; graph storage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product goal is to reveal how people are linked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visualization data API</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4.3 Filters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lines vs All lines filter</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my lines vs all lines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country filter</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by country</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view filter</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or world view</w:t>
            </w:r>
            <w:r w:rsidDel="00000000" w:rsidR="00000000" w:rsidRPr="00000000">
              <w:rPr>
                <w:rtl w:val="0"/>
              </w:rPr>
            </w:r>
          </w:p>
        </w:tc>
      </w:tr>
      <w:tr>
        <w:trPr>
          <w:cantSplit w:val="0"/>
          <w:trHeight w:val="345"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Spec #5: Core UI – Stars / Grid View (High Priority)</w:t>
            </w:r>
            <w:r w:rsidDel="00000000" w:rsidR="00000000" w:rsidRPr="00000000">
              <w:rPr>
                <w:rtl w:val="0"/>
              </w:rPr>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5.1 Stars World Concept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Sky background rendering</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background is sky</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user rendered as a “star”</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each individual is a star</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Country-based grid (static squares per country with country name behind)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country-based grid with country name behind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lines rendering between stars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showing connection lines across people and countries</w:t>
            </w:r>
            <w:r w:rsidDel="00000000" w:rsidR="00000000" w:rsidRPr="00000000">
              <w:rPr>
                <w:rtl w:val="0"/>
              </w:rPr>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style: “messy but slick/professional”</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visual should feel messy but slick/professional — requires design iteration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Stars/grid data aggregation API</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Backend to serve star positions, line connections, country data</w:t>
            </w:r>
            <w:r w:rsidDel="00000000" w:rsidR="00000000" w:rsidRPr="00000000">
              <w:rPr>
                <w:rtl w:val="0"/>
              </w:rPr>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5.2 Location Behaviour</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follows user when they change location (star moves)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connection follows you when user changes location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lines based on “today’s lines” using latest known connections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today’s lines using latest known connections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5.3 Interaction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between Connection view (lines) and Post view</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switch between connection view and post view</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a line to browse other people/posts on that line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ability to follow a line to browse other people/posts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Zoom / pan / navigate gestures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Implied by interactive map-like grid</w:t>
            </w:r>
            <w:r w:rsidDel="00000000" w:rsidR="00000000" w:rsidRPr="00000000">
              <w:rPr>
                <w:rtl w:val="0"/>
              </w:rPr>
            </w:r>
          </w:p>
        </w:tc>
      </w:tr>
      <w:tr>
        <w:trPr>
          <w:cantSplit w:val="0"/>
          <w:trHeight w:val="330"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Spec #6: Post View (Tile Feed UI)</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Post Tile Feed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 appear as tiles across the screen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posts appear as tiles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Swiping in any direction brings next tile into focus; previous minimises/blurs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swiping any direction; previous minimises/blurs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shows media only (anonymous; no names)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anonymous, no names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Feelings/metadata display (to confirm context)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feelings/metadata to confirm</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star” button to return to stars view</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my star button to go back</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my lines / all lines / country / world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filters as listed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feed API (latest posts, filtered by line/geography)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Spec #7: Reactions &amp; Private Support Digest</w:t>
            </w:r>
            <w:r w:rsidDel="00000000" w:rsidR="00000000" w:rsidRPr="00000000">
              <w:rPr>
                <w:rtl w:val="0"/>
              </w:rPr>
            </w:r>
          </w:p>
        </w:tc>
      </w:tr>
      <w:tr>
        <w:trPr>
          <w:cantSplit w:val="0"/>
          <w:trHeight w:val="33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7.1 Reactions on Posts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reaction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Support reaction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feel the same way” reaction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I feel the same way reaction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Reactions are anonymous and not public</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anonymous, not public, not like Instagram</w:t>
            </w:r>
            <w:r w:rsidDel="00000000" w:rsidR="00000000" w:rsidRPr="00000000">
              <w:rPr>
                <w:rtl w:val="0"/>
              </w:rPr>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Reactions deliver to recipient’s private messages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reactions deliver to recipient’s private messages — implies a private messages inbox</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7.2 Digest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Digest generation engine (twice per day)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sent twice per day</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Digest content: summary of support + supporters’ rough locations worldwide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shows summary of support + supporters’ rough locations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Digest delivery mechanism (push notification / in-app)</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says “sent” but doesn’t specify mechanism; push implied</w:t>
            </w:r>
            <w:r w:rsidDel="00000000" w:rsidR="00000000" w:rsidRPr="00000000">
              <w:rPr>
                <w:rtl w:val="0"/>
              </w:rPr>
            </w:r>
          </w:p>
        </w:tc>
      </w:tr>
      <w:tr>
        <w:trPr>
          <w:cantSplit w:val="0"/>
          <w:trHeight w:val="579.9609375"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Safety Basics (from Spec #8 bullet)</w:t>
            </w: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ffff"/>
                <w:sz w:val="18"/>
                <w:szCs w:val="18"/>
                <w:rtl w:val="0"/>
              </w:rPr>
              <w:t xml:space="preserve">Spec #8 mentions: block/report, consent prompts, timeouts, location precision control</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Core Safety</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user functionality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#8: block/report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user/content flow</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#8: block/report</w:t>
            </w:r>
            <w:r w:rsidDel="00000000" w:rsidR="00000000" w:rsidRPr="00000000">
              <w:rPr>
                <w:rtl w:val="0"/>
              </w:rPr>
            </w:r>
          </w:p>
        </w:tc>
      </w:tr>
      <w:tr>
        <w:trPr>
          <w:cantSplit w:val="0"/>
          <w:trHeight w:val="300"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Spec #9: Journal (Private Sanctuary)</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Journal Core</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Calendar-based daily journal UI</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calendar-based daily journal</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entry CRUD API</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from camera roll (sound allowed)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can upload from camera roll, sound allowed (unlike connection posts)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note upload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voice note upload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Voice-to-transcript + translation (AI feature)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voice-to-transcript + translation (AI feature)</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feeling per day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select feeling per day</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Insights: patterns weekly/monthly + location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insights patterns weekly/monthly + location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5c"/>
                <w:rtl w:val="0"/>
              </w:rPr>
              <w:t xml:space="preserve">Private Access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historical connection posts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private access to historical connection posts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journal entries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private access to journal entries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entries/posts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delete entries/posts</w:t>
            </w:r>
            <w:r w:rsidDel="00000000" w:rsidR="00000000" w:rsidRPr="00000000">
              <w:rPr>
                <w:rtl w:val="0"/>
              </w:rPr>
            </w:r>
          </w:p>
        </w:tc>
      </w:tr>
      <w:tr>
        <w:trPr>
          <w:cantSplit w:val="0"/>
          <w:trHeight w:val="480" w:hRule="atLeast"/>
          <w:tblHeader w:val="0"/>
        </w:trPr>
        <w:tc>
          <w:tcPr>
            <w:gridSpan w:val="5"/>
            <w:tcBorders>
              <w:top w:color="000000" w:space="0" w:sz="0" w:val="nil"/>
              <w:left w:color="cccccc" w:space="0" w:sz="6" w:val="single"/>
              <w:bottom w:color="cccccc" w:space="0" w:sz="6" w:val="single"/>
              <w:right w:color="cccccc" w:space="0" w:sz="6" w:val="single"/>
            </w:tcBorders>
            <w:shd w:fill="d4740e" w:val="clear"/>
            <w:tcMar>
              <w:top w:w="0.0" w:type="dxa"/>
              <w:left w:w="40.0" w:type="dxa"/>
              <w:bottom w:w="0.0" w:type="dxa"/>
              <w:right w:w="40.0" w:type="dxa"/>
            </w:tcMar>
            <w:vAlign w:val="bottom"/>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Admin site – Core Management Portal</w:t>
            </w: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ffff"/>
                <w:sz w:val="18"/>
                <w:szCs w:val="18"/>
                <w:rtl w:val="0"/>
              </w:rPr>
              <w:t xml:space="preserve">Web-based admin site for platform operations</w:t>
            </w:r>
            <w:r w:rsidDel="00000000" w:rsidR="00000000" w:rsidRPr="00000000">
              <w:rPr>
                <w:rtl w:val="0"/>
              </w:rPr>
            </w:r>
          </w:p>
        </w:tc>
      </w:tr>
      <w:tr>
        <w:trPr>
          <w:cantSplit w:val="0"/>
          <w:trHeight w:val="33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3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Admin Authentication &amp; Framework</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2">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3">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 user management (create/edit admin accounts, roles, permissions)</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E5">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7">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8">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 activity audit log</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EA">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3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Card Management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1">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2">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Card batch import (bulk register manufactured cards)</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F4">
            <w:pPr>
              <w:rPr>
                <w:rFonts w:ascii="Times New Roman" w:cs="Times New Roman" w:eastAsia="Times New Roman" w:hAnsi="Times New Roman"/>
                <w:color w:val="000000"/>
              </w:rPr>
            </w:pPr>
            <w:r w:rsidDel="00000000" w:rsidR="00000000" w:rsidRPr="00000000">
              <w:rPr>
                <w:rtl w:val="0"/>
              </w:rPr>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6">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7">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Card inventory dashboard (total cards by state: manufactured/encoded/shipped/activated/expired)</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F9">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B">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C">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Individual card lookup (search by UUID, view status, activation history)</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3FE">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0">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1">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Card state management (manually deactivate, mark lost, issue replacement)</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03">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5">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6">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Card distribution tracking (who was shipped what, when)</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08">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4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User Management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F">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0">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list with search/filter (by activation date, location, line, status)</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12">
            <w:pPr>
              <w:rPr>
                <w:rFonts w:ascii="Times New Roman" w:cs="Times New Roman" w:eastAsia="Times New Roman" w:hAnsi="Times New Roman"/>
                <w:color w:val="000000"/>
              </w:rPr>
            </w:pPr>
            <w:r w:rsidDel="00000000" w:rsidR="00000000" w:rsidRPr="00000000">
              <w:rPr>
                <w:rtl w:val="0"/>
              </w:rPr>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4">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5">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detail view (account info, card history, line membership, post count, report history)</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17">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9">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A">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suspension / ban / reactivation</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1C">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E">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F">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account deletion (admin-initiated, GDPR support)</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21">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4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Post &amp; Content Moderation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8">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9">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Moderation queue (flagged/reported posts awaiting review)</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2B">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D">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E">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 review actions (approve, remove, warn user, escalate)</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30">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2">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3">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Bulk moderation tools (batch approve/reject)</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35">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7">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8">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Removed content log (audit trail of moderated posts)</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3A">
            <w:pPr>
              <w:rPr>
                <w:rFonts w:ascii="Times New Roman" w:cs="Times New Roman" w:eastAsia="Times New Roman" w:hAnsi="Times New Roman"/>
                <w:color w:val="000000"/>
              </w:rPr>
            </w:pP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4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Feelings Management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1">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2">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Feelings word list CRUD (add/edit/remove/reorder feelings words)</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44">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6">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7">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Feelings localization management (translations per language)</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49">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4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Lines Management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0">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1">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Lines overview dashboard (total lines, avg length, growth rate)</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53">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5">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6">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Individual line detail view (nodes, geographic path, health signals)</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58">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A">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B">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Line intervention tools (remove node, merge lines if needed)</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Edge case handling for abusive users mid-line</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4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Reports &amp; Safety Queue</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4">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5">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reports inbox (all block/report submissions)</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Categorized: harassment, inappropriate content, spam, other</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9">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A">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Report resolution workflow (investigate, action, close, notify)</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6C">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E">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F">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Safety metrics overview (reports/1000 users, resolution time, block rates)</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71">
            <w:pPr>
              <w:rPr>
                <w:rFonts w:ascii="Times New Roman" w:cs="Times New Roman" w:eastAsia="Times New Roman" w:hAnsi="Times New Roman"/>
                <w:color w:val="000000"/>
              </w:rPr>
            </w:pPr>
            <w:r w:rsidDel="00000000" w:rsidR="00000000" w:rsidRPr="00000000">
              <w:rPr>
                <w:rtl w:val="0"/>
              </w:rPr>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4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Basic Analytics Dashboard</w:t>
            </w: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Visualize spec’s analytics sections 1–5</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9">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A">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Growth metrics (downloads, activations, conversion funnel)</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Spec analytics #1: growth and activation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E">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F">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Engagement metrics (DAU/WAU, posting adherence, retention curves)</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Spec analytics #2: engagement and retention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3">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4">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Line network analytics (line count, lengths, geographic spread)</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Spec analytics #3: connection lines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8">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9">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Feelings/sentiment overview (common feelings, trends, by category/geography)</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Spec analytics #4: feelings/sentiment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D">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E">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Location heatmaps (activity by country/region)</w:t>
            </w:r>
          </w:p>
        </w:tc>
        <w:tc>
          <w:tcPr>
            <w:tcBorders>
              <w:top w:color="000000" w:space="0" w:sz="0" w:val="nil"/>
              <w:left w:color="000000" w:space="0" w:sz="0" w:val="nil"/>
              <w:bottom w:color="cccccc"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4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Spec analytics #5: location insights</w:t>
            </w:r>
            <w:r w:rsidDel="00000000" w:rsidR="00000000" w:rsidRPr="00000000">
              <w:rPr>
                <w:rtl w:val="0"/>
              </w:rPr>
            </w:r>
          </w:p>
        </w:tc>
      </w:tr>
    </w:tbl>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3"/>
        <w:rPr>
          <w:rFonts w:ascii="Times New Roman" w:cs="Times New Roman" w:eastAsia="Times New Roman" w:hAnsi="Times New Roman"/>
          <w:color w:val="000000"/>
          <w:sz w:val="26"/>
          <w:szCs w:val="26"/>
        </w:rPr>
      </w:pPr>
      <w:bookmarkStart w:colFirst="0" w:colLast="0" w:name="_sidv4lu0wk09" w:id="2"/>
      <w:bookmarkEnd w:id="2"/>
      <w:r w:rsidDel="00000000" w:rsidR="00000000" w:rsidRPr="00000000">
        <w:rPr>
          <w:rFonts w:ascii="Times New Roman" w:cs="Times New Roman" w:eastAsia="Times New Roman" w:hAnsi="Times New Roman"/>
          <w:color w:val="000000"/>
          <w:sz w:val="26"/>
          <w:szCs w:val="26"/>
          <w:rtl w:val="0"/>
        </w:rPr>
        <w:t xml:space="preserve">6.2.2 Phase 2:</w:t>
      </w:r>
    </w:p>
    <w:p w:rsidR="00000000" w:rsidDel="00000000" w:rsidP="00000000" w:rsidRDefault="00000000" w:rsidRPr="00000000" w14:paraId="00000493">
      <w:pPr>
        <w:rPr>
          <w:rFonts w:ascii="Times New Roman" w:cs="Times New Roman" w:eastAsia="Times New Roman" w:hAnsi="Times New Roman"/>
          <w:b w:val="1"/>
          <w:bCs w:val="1"/>
          <w:sz w:val="26"/>
          <w:szCs w:val="26"/>
        </w:rPr>
      </w:pPr>
      <w:r w:rsidDel="00000000" w:rsidR="00000000" w:rsidRPr="00000000">
        <w:rPr>
          <w:rtl w:val="0"/>
        </w:rPr>
      </w:r>
    </w:p>
    <w:tbl>
      <w:tblPr>
        <w:tblStyle w:val="Table1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870"/>
        <w:gridCol w:w="1095"/>
        <w:gridCol w:w="4380"/>
        <w:gridCol w:w="1890"/>
        <w:tblGridChange w:id="0">
          <w:tblGrid>
            <w:gridCol w:w="945"/>
            <w:gridCol w:w="870"/>
            <w:gridCol w:w="1095"/>
            <w:gridCol w:w="4380"/>
            <w:gridCol w:w="1890"/>
          </w:tblGrid>
        </w:tblGridChange>
      </w:tblGrid>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1a2b4a" w:val="clear"/>
            <w:tcMar>
              <w:top w:w="0.0" w:type="dxa"/>
              <w:left w:w="40.0" w:type="dxa"/>
              <w:bottom w:w="0.0" w:type="dxa"/>
              <w:right w:w="40.0" w:type="dxa"/>
            </w:tcMar>
            <w:vAlign w:val="center"/>
          </w:tcPr>
          <w:p w:rsidR="00000000" w:rsidDel="00000000" w:rsidP="00000000" w:rsidRDefault="00000000" w:rsidRPr="00000000" w14:paraId="00000494">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EPIC</w:t>
            </w:r>
          </w:p>
        </w:tc>
        <w:tc>
          <w:tcPr>
            <w:tcBorders>
              <w:top w:color="434343" w:space="0" w:sz="6" w:val="single"/>
              <w:left w:color="000000" w:space="0" w:sz="0" w:val="nil"/>
              <w:bottom w:color="434343" w:space="0" w:sz="6" w:val="single"/>
              <w:right w:color="434343" w:space="0" w:sz="6" w:val="single"/>
            </w:tcBorders>
            <w:shd w:fill="1a2b4a" w:val="clear"/>
            <w:tcMar>
              <w:top w:w="0.0" w:type="dxa"/>
              <w:left w:w="40.0" w:type="dxa"/>
              <w:bottom w:w="0.0" w:type="dxa"/>
              <w:right w:w="40.0" w:type="dxa"/>
            </w:tcMar>
            <w:vAlign w:val="center"/>
          </w:tcPr>
          <w:p w:rsidR="00000000" w:rsidDel="00000000" w:rsidP="00000000" w:rsidRDefault="00000000" w:rsidRPr="00000000" w14:paraId="00000495">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Feature</w:t>
            </w:r>
          </w:p>
        </w:tc>
        <w:tc>
          <w:tcPr>
            <w:tcBorders>
              <w:top w:color="434343" w:space="0" w:sz="6" w:val="single"/>
              <w:left w:color="000000" w:space="0" w:sz="0" w:val="nil"/>
              <w:bottom w:color="434343" w:space="0" w:sz="6" w:val="single"/>
              <w:right w:color="434343" w:space="0" w:sz="6" w:val="single"/>
            </w:tcBorders>
            <w:shd w:fill="1a2b4a" w:val="clear"/>
            <w:tcMar>
              <w:top w:w="0.0" w:type="dxa"/>
              <w:left w:w="40.0" w:type="dxa"/>
              <w:bottom w:w="0.0" w:type="dxa"/>
              <w:right w:w="40.0" w:type="dxa"/>
            </w:tcMar>
            <w:vAlign w:val="center"/>
          </w:tcPr>
          <w:p w:rsidR="00000000" w:rsidDel="00000000" w:rsidP="00000000" w:rsidRDefault="00000000" w:rsidRPr="00000000" w14:paraId="00000496">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Sub-Feature</w:t>
            </w:r>
          </w:p>
        </w:tc>
        <w:tc>
          <w:tcPr>
            <w:tcBorders>
              <w:top w:color="434343" w:space="0" w:sz="6" w:val="single"/>
              <w:left w:color="000000" w:space="0" w:sz="0" w:val="nil"/>
              <w:bottom w:color="434343" w:space="0" w:sz="6" w:val="single"/>
              <w:right w:color="434343" w:space="0" w:sz="6" w:val="single"/>
            </w:tcBorders>
            <w:shd w:fill="1a2b4a" w:val="clear"/>
            <w:tcMar>
              <w:top w:w="0.0" w:type="dxa"/>
              <w:left w:w="40.0" w:type="dxa"/>
              <w:bottom w:w="0.0" w:type="dxa"/>
              <w:right w:w="40.0" w:type="dxa"/>
            </w:tcMar>
            <w:vAlign w:val="center"/>
          </w:tcPr>
          <w:p w:rsidR="00000000" w:rsidDel="00000000" w:rsidP="00000000" w:rsidRDefault="00000000" w:rsidRPr="00000000" w14:paraId="00000497">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Function</w:t>
            </w:r>
          </w:p>
        </w:tc>
        <w:tc>
          <w:tcPr>
            <w:tcBorders>
              <w:top w:color="434343" w:space="0" w:sz="6" w:val="single"/>
              <w:left w:color="000000" w:space="0" w:sz="0" w:val="nil"/>
              <w:bottom w:color="434343" w:space="0" w:sz="6" w:val="single"/>
              <w:right w:color="434343" w:space="0" w:sz="6" w:val="single"/>
            </w:tcBorders>
            <w:shd w:fill="1a2b4a" w:val="clear"/>
            <w:tcMar>
              <w:top w:w="0.0" w:type="dxa"/>
              <w:left w:w="40.0" w:type="dxa"/>
              <w:bottom w:w="0.0" w:type="dxa"/>
              <w:right w:w="40.0" w:type="dxa"/>
            </w:tcMar>
            <w:vAlign w:val="center"/>
          </w:tcPr>
          <w:p w:rsidR="00000000" w:rsidDel="00000000" w:rsidP="00000000" w:rsidRDefault="00000000" w:rsidRPr="00000000" w14:paraId="00000498">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Notes</w:t>
            </w:r>
          </w:p>
        </w:tc>
      </w:tr>
      <w:tr>
        <w:trPr>
          <w:cantSplit w:val="0"/>
          <w:trHeight w:val="630" w:hRule="atLeast"/>
          <w:tblHeader w:val="0"/>
        </w:trPr>
        <w:tc>
          <w:tcPr>
            <w:gridSpan w:val="5"/>
            <w:tcBorders>
              <w:top w:color="000000" w:space="0" w:sz="0" w:val="nil"/>
              <w:left w:color="cccccc" w:space="0" w:sz="6" w:val="single"/>
              <w:bottom w:color="cccccc" w:space="0" w:sz="6" w:val="single"/>
              <w:right w:color="cccccc" w:space="0" w:sz="6" w:val="single"/>
            </w:tcBorders>
            <w:shd w:fill="d4740e" w:val="clear"/>
            <w:tcMar>
              <w:top w:w="0.0" w:type="dxa"/>
              <w:left w:w="40.0" w:type="dxa"/>
              <w:bottom w:w="0.0" w:type="dxa"/>
              <w:right w:w="40.0" w:type="dxa"/>
            </w:tcMar>
            <w:vAlign w:val="bottom"/>
          </w:tcPr>
          <w:p w:rsidR="00000000" w:rsidDel="00000000" w:rsidP="00000000" w:rsidRDefault="00000000" w:rsidRPr="00000000" w14:paraId="000004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24"/>
                <w:szCs w:val="24"/>
                <w:rtl w:val="0"/>
              </w:rPr>
              <w:t xml:space="preserve">User site</w:t>
            </w:r>
            <w:r w:rsidDel="00000000" w:rsidR="00000000" w:rsidRPr="00000000">
              <w:rPr>
                <w:rtl w:val="0"/>
              </w:rPr>
            </w:r>
          </w:p>
        </w:tc>
      </w:tr>
      <w:tr>
        <w:trPr>
          <w:cantSplit w:val="0"/>
          <w:trHeight w:val="390"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4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Spec #2.3: Scarcity &amp; Paid Cards (Phase 2)</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4">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5">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purchase a card to start a new line of connection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color w:val="888888"/>
                <w:sz w:val="18"/>
                <w:szCs w:val="18"/>
                <w:rtl w:val="0"/>
              </w:rPr>
              <w:t xml:space="preserve">Spec: Phase 2 users can purchase a card to start a new line</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 for card purchase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color w:val="888888"/>
                <w:sz w:val="18"/>
                <w:szCs w:val="18"/>
                <w:rtl w:val="0"/>
              </w:rPr>
              <w:t xml:space="preserve">Spec implies e-commerce but doesn’t specify payment system</w:t>
            </w:r>
            <w:r w:rsidDel="00000000" w:rsidR="00000000" w:rsidRPr="00000000">
              <w:rPr>
                <w:rtl w:val="0"/>
              </w:rPr>
            </w:r>
          </w:p>
        </w:tc>
      </w:tr>
      <w:tr>
        <w:trPr>
          <w:cantSplit w:val="0"/>
          <w:trHeight w:val="390"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4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Spec #8: Nearby Line Connection (Timed Chat + Safety)</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B2">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4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b3a5c"/>
                <w:rtl w:val="0"/>
              </w:rPr>
              <w:t xml:space="preserve">Proximity Detection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B7">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B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B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if someone from your line is nearby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if someone from your line is nearby, notification prompt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B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B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B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must accept to proceed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both must accept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C1">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4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b3a5c"/>
                <w:rtl w:val="0"/>
              </w:rPr>
              <w:t xml:space="preserve">Safety Features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C6">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C7">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C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prompts at each step</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consent prompts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C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C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C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Timeouts enforcement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timeouts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D0">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D1">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D2">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precision control</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location precision control</w:t>
            </w:r>
            <w:r w:rsidDel="00000000" w:rsidR="00000000" w:rsidRPr="00000000">
              <w:rPr>
                <w:rtl w:val="0"/>
              </w:rPr>
            </w:r>
          </w:p>
        </w:tc>
      </w:tr>
      <w:tr>
        <w:trPr>
          <w:cantSplit w:val="0"/>
          <w:trHeight w:val="360"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4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Spec #10: Content Section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D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4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b3a5c"/>
                <w:rtl w:val="0"/>
              </w:rPr>
              <w:t xml:space="preserve">Podcast</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D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D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DE">
            <w:pPr>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DF">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0">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1">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Podcast listing (2 episodes/month)</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podcast, 2 episodes/month</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4">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5">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6">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playback (continues while app is closed)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audio continues while app is closed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podcast playback</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video podcasts or audio playback</w:t>
            </w:r>
            <w:r w:rsidDel="00000000" w:rsidR="00000000" w:rsidRPr="00000000">
              <w:rPr>
                <w:rtl w:val="0"/>
              </w:rPr>
            </w:r>
          </w:p>
        </w:tc>
      </w:tr>
      <w:tr>
        <w:trPr>
          <w:cantSplit w:val="0"/>
          <w:trHeight w:val="375"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4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Spec #11: Community (Subscription Tiers)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4F3">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4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b3a5c"/>
                <w:rtl w:val="0"/>
              </w:rPr>
              <w:t xml:space="preserve">Subscription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paid subscription with tiers: gold/silver/bronze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optional paid subscription, gold/silver/bronze</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FF">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 integration (subscription billing)</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implies recurring billing; not specified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02">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0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04">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gating by subscription tier</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Implied by tiered model</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07">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5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b3a5c"/>
                <w:rtl w:val="0"/>
              </w:rPr>
              <w:t xml:space="preserve">Community Features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0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0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0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multiple communities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create multiple communities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11">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12">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1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Scheduling/calendar for events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scheduling/calendar for events</w:t>
            </w:r>
            <w:r w:rsidDel="00000000" w:rsidR="00000000" w:rsidRPr="00000000">
              <w:rPr>
                <w:rtl w:val="0"/>
              </w:rPr>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16">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17">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1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support button: shares actual location to nearby community members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emergency support button shares actual location — HIGH RISK, needs legal review</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1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1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1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Skills/occupation directory to find people and reach out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skills/occupation directory</w:t>
            </w:r>
            <w:r w:rsidDel="00000000" w:rsidR="00000000" w:rsidRPr="00000000">
              <w:rPr>
                <w:rtl w:val="0"/>
              </w:rPr>
            </w:r>
          </w:p>
        </w:tc>
      </w:tr>
      <w:tr>
        <w:trPr>
          <w:cantSplit w:val="0"/>
          <w:trHeight w:val="315"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5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Spec #12: Platform (Providers &amp; Partners)</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25">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5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b3a5c"/>
                <w:rtl w:val="0"/>
              </w:rPr>
              <w:t xml:space="preserve">Provider Directory</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2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2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2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Providers per country (mind/body/soul categories)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providers per country, mind/body/soul categories</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2F">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30">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31">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curated providers listing</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local curated providers</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34">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35">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36">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online partners/tools/sessions listing</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global online partners/tools/sessions</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3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5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b3a5c"/>
                <w:rtl w:val="0"/>
              </w:rPr>
              <w:t xml:space="preserve">Views</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3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3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3D">
            <w:pPr>
              <w:rPr>
                <w:rFonts w:ascii="Times New Roman" w:cs="Times New Roman" w:eastAsia="Times New Roman" w:hAnsi="Times New Roman"/>
                <w:b w:val="1"/>
                <w:bCs w:val="1"/>
              </w:rPr>
            </w:pP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3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3F">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40">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Centres/locations view</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views include centres/locations</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4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44">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45">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partners view</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global partners view</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4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4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4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partners view</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local partners view</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4D">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5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b3a5c"/>
                <w:rtl w:val="0"/>
              </w:rPr>
              <w:t xml:space="preserve">Provider Onboarding</w:t>
            </w:r>
            <w:r w:rsidDel="00000000" w:rsidR="00000000" w:rsidRPr="00000000">
              <w:rPr>
                <w:rtl w:val="0"/>
              </w:rPr>
            </w:r>
          </w:p>
          <w:p w:rsidR="00000000" w:rsidDel="00000000" w:rsidP="00000000" w:rsidRDefault="00000000" w:rsidRPr="00000000" w14:paraId="000005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color w:val="888888"/>
                <w:sz w:val="18"/>
                <w:szCs w:val="18"/>
                <w:rtl w:val="0"/>
              </w:rPr>
              <w:t xml:space="preserve">Not detailed in spec but required for providers to be listed</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5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54">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55">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 registration &amp; profile creation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Implied: providers need a way to get listed</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5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5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5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 management dashboard</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Implied: providers need to manage their listing</w:t>
            </w:r>
            <w:r w:rsidDel="00000000" w:rsidR="00000000" w:rsidRPr="00000000">
              <w:rPr>
                <w:rtl w:val="0"/>
              </w:rPr>
            </w:r>
          </w:p>
        </w:tc>
      </w:tr>
      <w:tr>
        <w:trPr>
          <w:cantSplit w:val="0"/>
          <w:trHeight w:val="315"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5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Spec #13: Music meditation background</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62">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5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b3a5c"/>
                <w:rtl w:val="0"/>
              </w:rPr>
              <w:t xml:space="preserve">Music background</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67">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6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6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turn on and 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6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6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6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Spotify playlist or some sort of</w:t>
            </w:r>
          </w:p>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playlist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5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Chat module</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77">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5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b3a5c"/>
                <w:rtl w:val="0"/>
              </w:rPr>
              <w:t xml:space="preserve">Self build and host</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7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7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7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topic chats, group chat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80">
            <w:pPr>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81">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82">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8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chat for 5–10 minutes max</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85">
            <w:pPr>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86">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87">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8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auto-close after timeout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8A">
            <w:pPr>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8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8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8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voice note in chat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8F">
            <w:pPr>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90">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91">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92">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topic chats, group chat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94">
            <w:pPr>
              <w:rPr>
                <w:rFonts w:ascii="Times New Roman" w:cs="Times New Roman" w:eastAsia="Times New Roman" w:hAnsi="Times New Roman"/>
                <w:b w:val="1"/>
                <w:bCs w:val="1"/>
              </w:rPr>
            </w:pP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95">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596">
            <w:pPr>
              <w:rPr>
                <w:rFonts w:ascii="Times New Roman" w:cs="Times New Roman" w:eastAsia="Times New Roman" w:hAnsi="Times New Roman"/>
                <w:b w:val="1"/>
                <w:bCs w:val="1"/>
                <w:color w:val="888888"/>
              </w:rPr>
            </w:pPr>
            <w:r w:rsidDel="00000000" w:rsidR="00000000" w:rsidRPr="00000000">
              <w:rPr>
                <w:rFonts w:ascii="Times New Roman" w:cs="Times New Roman" w:eastAsia="Times New Roman" w:hAnsi="Times New Roman"/>
                <w:b w:val="1"/>
                <w:bCs w:val="1"/>
                <w:color w:val="000000"/>
                <w:rtl w:val="0"/>
              </w:rPr>
              <w:t xml:space="preserve">Chat Infrastructure</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9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9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9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WebSocket server setup (Socket.io / ws on NestJS gateway)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9E">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Real-time message delivery</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9F">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0">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1">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persistence layer (PostgreSQL: messages, threads, topics)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A3">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Schema + CRUD + pagination</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4">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5">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6">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 pub/sub for real-time message distribution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A8">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Scale WebSocket across multiple server instances</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management (auth, reconnect, heartbeat)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AD">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Handle dropped connections gracefully</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AE">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5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Community Chat (Self-Built)</w:t>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B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B4">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B5">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CRUD (create, edit, archive, pin topics within community)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B7">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Full topic lifecycle</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B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B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B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sending &amp; real-time delivery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BC">
            <w:pPr>
              <w:rPr>
                <w:rFonts w:ascii="Times New Roman" w:cs="Times New Roman" w:eastAsia="Times New Roman" w:hAnsi="Times New Roman"/>
                <w:color w:val="888888"/>
              </w:rPr>
            </w:pPr>
            <w:r w:rsidDel="00000000" w:rsidR="00000000" w:rsidRPr="00000000">
              <w:rPr>
                <w:rFonts w:ascii="Cardo" w:cs="Cardo" w:eastAsia="Cardo" w:hAnsi="Cardo"/>
                <w:i w:val="1"/>
                <w:iCs w:val="1"/>
                <w:color w:val="888888"/>
                <w:sz w:val="18"/>
                <w:szCs w:val="18"/>
                <w:rtl w:val="0"/>
              </w:rPr>
              <w:t xml:space="preserve">Option B: Send message → persist → broadcast via WebSocket</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B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B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BF">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Thread / reply system (parent_message_id based threading)</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C1">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Nested replies with correct ordering</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C2">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C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C4">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list UI with infinite scroll pagination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C6">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Load older messages on scroll</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C7">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C8">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C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list &amp; navigation UI</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CB">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Sorted by last activity</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C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C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C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receipts / unread count per topic</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D0">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Track last-read message per user per topic</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D1">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D2">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D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moderation (report, delete by mod, mute user in topic)</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D5">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Moderation actions + admin API</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5D6">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5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Proximity Chat (Self-Built)</w:t>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D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D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1-to-1 WebSocket chat room creation with server-side timer</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DF">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Ephemeral room, auto-destroy after timeout</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E0">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E1">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UI overlay + auto-close + message cleanup</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E4">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Frontend timer synced with server</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E5">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E6">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selfie requirement within chat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E9">
            <w:pPr>
              <w:rPr>
                <w:rFonts w:ascii="Times New Roman" w:cs="Times New Roman" w:eastAsia="Times New Roman" w:hAnsi="Times New Roman"/>
                <w:color w:val="888888"/>
              </w:rPr>
            </w:pPr>
            <w:r w:rsidDel="00000000" w:rsidR="00000000" w:rsidRPr="00000000">
              <w:rPr>
                <w:rFonts w:ascii="Cardo" w:cs="Cardo" w:eastAsia="Cardo" w:hAnsi="Cardo"/>
                <w:i w:val="1"/>
                <w:iCs w:val="1"/>
                <w:color w:val="888888"/>
                <w:sz w:val="18"/>
                <w:szCs w:val="18"/>
                <w:rtl w:val="0"/>
              </w:rPr>
              <w:t xml:space="preserve">Option B: Camera capture → upload → display</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E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E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note recording &amp; playback in chat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EE">
            <w:pPr>
              <w:rPr>
                <w:rFonts w:ascii="Times New Roman" w:cs="Times New Roman" w:eastAsia="Times New Roman" w:hAnsi="Times New Roman"/>
                <w:color w:val="888888"/>
              </w:rPr>
            </w:pPr>
            <w:r w:rsidDel="00000000" w:rsidR="00000000" w:rsidRPr="00000000">
              <w:rPr>
                <w:rFonts w:ascii="Cardo" w:cs="Cardo" w:eastAsia="Cardo" w:hAnsi="Cardo"/>
                <w:i w:val="1"/>
                <w:iCs w:val="1"/>
                <w:color w:val="888888"/>
                <w:sz w:val="18"/>
                <w:szCs w:val="18"/>
                <w:rtl w:val="0"/>
              </w:rPr>
              <w:t xml:space="preserve">Option B: Audio record → upload → stream playback</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EF">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F0">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message encryption (in transit + at rest)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F3">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Option B: TLS + DB-level encryption for ephemeral messages</w:t>
            </w:r>
            <w:r w:rsidDel="00000000" w:rsidR="00000000" w:rsidRPr="00000000">
              <w:rPr>
                <w:rtl w:val="0"/>
              </w:rPr>
            </w:r>
          </w:p>
        </w:tc>
      </w:tr>
      <w:tr>
        <w:trPr>
          <w:cantSplit w:val="0"/>
          <w:trHeight w:val="315" w:hRule="atLeast"/>
          <w:tblHeader w:val="0"/>
        </w:trPr>
        <w:tc>
          <w:tcPr>
            <w:gridSpan w:val="5"/>
            <w:tcBorders>
              <w:top w:color="000000" w:space="0" w:sz="0" w:val="nil"/>
              <w:left w:color="cccccc" w:space="0" w:sz="6" w:val="single"/>
              <w:bottom w:color="cccccc" w:space="0" w:sz="6" w:val="single"/>
              <w:right w:color="cccccc"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5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Notification module</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F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F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F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notifications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F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FF">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00">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prompt to connect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Spec: notification prompt to connect</w:t>
            </w:r>
            <w:r w:rsidDel="00000000" w:rsidR="00000000" w:rsidRPr="00000000">
              <w:rPr>
                <w:rtl w:val="0"/>
              </w:rPr>
            </w:r>
          </w:p>
        </w:tc>
      </w:tr>
      <w:tr>
        <w:trPr>
          <w:cantSplit w:val="0"/>
          <w:trHeight w:val="570" w:hRule="atLeast"/>
          <w:tblHeader w:val="0"/>
        </w:trPr>
        <w:tc>
          <w:tcPr>
            <w:gridSpan w:val="5"/>
            <w:tcBorders>
              <w:top w:color="000000" w:space="0" w:sz="0" w:val="nil"/>
              <w:left w:color="cccccc" w:space="0" w:sz="6" w:val="single"/>
              <w:bottom w:color="cccccc" w:space="0" w:sz="6" w:val="single"/>
              <w:right w:color="cccccc" w:space="0" w:sz="6" w:val="single"/>
            </w:tcBorders>
            <w:shd w:fill="d4740e" w:val="clear"/>
            <w:tcMar>
              <w:top w:w="0.0" w:type="dxa"/>
              <w:left w:w="40.0" w:type="dxa"/>
              <w:bottom w:w="0.0" w:type="dxa"/>
              <w:right w:w="40.0" w:type="dxa"/>
            </w:tcMar>
            <w:vAlign w:val="bottom"/>
          </w:tcPr>
          <w:p w:rsidR="00000000" w:rsidDel="00000000" w:rsidP="00000000" w:rsidRDefault="00000000" w:rsidRPr="00000000" w14:paraId="000006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Admin site – Engagement &amp; Revenue Management</w:t>
            </w: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Extends Phase 1 admin portal with Phase 2 features</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609">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60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Proximity Chat Moderation</w:t>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0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0F">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10">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Proximity chat logs viewer (for reported chats only)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12">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View chat content only when flagged/reported; privacy-preserving</w:t>
            </w:r>
            <w:r w:rsidDel="00000000" w:rsidR="00000000" w:rsidRPr="00000000">
              <w:rPr>
                <w:rtl w:val="0"/>
              </w:rPr>
            </w:r>
          </w:p>
        </w:tc>
      </w:tr>
      <w:tr>
        <w:trPr>
          <w:cantSplit w:val="0"/>
          <w:trHeight w:val="31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1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14">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15">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Proximity chat safety metrics (accept/decline rates, reports, abuse patterns)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17">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Spec analytics #10: safety and moderation</w:t>
            </w:r>
            <w:r w:rsidDel="00000000" w:rsidR="00000000" w:rsidRPr="00000000">
              <w:rPr>
                <w:rtl w:val="0"/>
              </w:rPr>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618">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61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Community Management</w:t>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1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1E">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1F">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Community list with moderation controls (view, suspend, delete communities)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21">
            <w:pPr>
              <w:rPr>
                <w:rFonts w:ascii="Times New Roman" w:cs="Times New Roman" w:eastAsia="Times New Roman" w:hAnsi="Times New Roman"/>
                <w:b w:val="1"/>
                <w:bCs w:val="1"/>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22">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23">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24">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Event management overview (upcoming events, attendance, flagged events)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26">
            <w:pPr>
              <w:rPr>
                <w:rFonts w:ascii="Times New Roman" w:cs="Times New Roman" w:eastAsia="Times New Roman" w:hAnsi="Times New Roman"/>
                <w:b w:val="1"/>
                <w:bCs w:val="1"/>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27">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28">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29">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Individual subscription management (view, cancel, refund, change tier)</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2B">
            <w:pPr>
              <w:rPr>
                <w:rFonts w:ascii="Times New Roman" w:cs="Times New Roman" w:eastAsia="Times New Roman" w:hAnsi="Times New Roman"/>
                <w:b w:val="1"/>
                <w:bCs w:val="1"/>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2C">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2D">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2E">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Tier configuration (features per tier, pricing management)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30">
            <w:pPr>
              <w:rPr>
                <w:rFonts w:ascii="Times New Roman" w:cs="Times New Roman" w:eastAsia="Times New Roman" w:hAnsi="Times New Roman"/>
                <w:b w:val="1"/>
                <w:bCs w:val="1"/>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631">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63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Provider Management</w:t>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36">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37">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38">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Provider application review queue (new providers awaiting verification)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3A">
            <w:pPr>
              <w:rPr>
                <w:rFonts w:ascii="Times New Roman" w:cs="Times New Roman" w:eastAsia="Times New Roman" w:hAnsi="Times New Roman"/>
                <w:color w:val="888888"/>
              </w:rPr>
            </w:pPr>
            <w:r w:rsidDel="00000000" w:rsidR="00000000" w:rsidRPr="00000000">
              <w:rPr>
                <w:rFonts w:ascii="Times New Roman" w:cs="Times New Roman" w:eastAsia="Times New Roman" w:hAnsi="Times New Roman"/>
                <w:i w:val="1"/>
                <w:iCs w:val="1"/>
                <w:color w:val="888888"/>
                <w:sz w:val="18"/>
                <w:szCs w:val="18"/>
                <w:rtl w:val="0"/>
              </w:rPr>
              <w:t xml:space="preserve">Credential check, quality control workflow</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3B">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3C">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3D">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Provider approval / rejection / request-more-info workflow</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3F">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40">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41">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42">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Provider list with search/filter (by country, category, status, rating)</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44">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45">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46">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47">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Provider detail management (edit listing, suspend, remove)</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49">
            <w:pPr>
              <w:rPr>
                <w:rFonts w:ascii="Times New Roman" w:cs="Times New Roman" w:eastAsia="Times New Roman" w:hAnsi="Times New Roman"/>
                <w:b w:val="1"/>
                <w:bCs w:val="1"/>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4A">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4B">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4C">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Featured/promoted placement management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Configure which providers appear as featured</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64F">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650">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Marketplace Analytics</w:t>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54">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55">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56">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Provider marketplace metrics (profile views, clicks, enquiries/leads per provider)</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Spec analytics #9: platform/provider marketplace analytics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59">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5A">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5B">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Conversion funnel by country/category (mind/body/soul)</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Spec: conversion funnel by country/category</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5E">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5F">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60">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Marketplace revenue reporting (provider subs, lead fees, commissions)</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Spec: ROI for featured placements</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63">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64">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65">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Provider supply gap analysis (where offering needs more supply)</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Spec: shows where provider offering needs more supply</w:t>
            </w:r>
            <w:r w:rsidDel="00000000" w:rsidR="00000000" w:rsidRPr="00000000">
              <w:rPr>
                <w:rtl w:val="0"/>
              </w:rPr>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ebf2fa" w:val="clear"/>
            <w:tcMar>
              <w:top w:w="0.0" w:type="dxa"/>
              <w:left w:w="40.0" w:type="dxa"/>
              <w:bottom w:w="0.0" w:type="dxa"/>
              <w:right w:w="40.0" w:type="dxa"/>
            </w:tcMar>
            <w:vAlign w:val="bottom"/>
          </w:tcPr>
          <w:p w:rsidR="00000000" w:rsidDel="00000000" w:rsidP="00000000" w:rsidRDefault="00000000" w:rsidRPr="00000000" w14:paraId="00000668">
            <w:pPr>
              <w:rPr>
                <w:rFonts w:ascii="Times New Roman" w:cs="Times New Roman" w:eastAsia="Times New Roman" w:hAnsi="Times New Roman"/>
                <w:b w:val="1"/>
                <w:bCs w:val="1"/>
              </w:rPr>
            </w:pPr>
            <w:r w:rsidDel="00000000" w:rsidR="00000000" w:rsidRPr="00000000">
              <w:rPr>
                <w:rtl w:val="0"/>
              </w:rPr>
            </w:r>
          </w:p>
        </w:tc>
        <w:tc>
          <w:tcPr>
            <w:gridSpan w:val="4"/>
            <w:tcBorders>
              <w:top w:color="000000" w:space="0" w:sz="0" w:val="nil"/>
              <w:left w:color="000000" w:space="0" w:sz="0" w:val="nil"/>
              <w:bottom w:color="cccccc" w:space="0" w:sz="6" w:val="single"/>
              <w:right w:color="cccccc" w:space="0" w:sz="6" w:val="single"/>
            </w:tcBorders>
            <w:shd w:fill="ebf2fa" w:val="clear"/>
            <w:tcMar>
              <w:top w:w="0.0" w:type="dxa"/>
              <w:left w:w="40.0" w:type="dxa"/>
              <w:bottom w:w="0.0" w:type="dxa"/>
              <w:right w:w="40.0" w:type="dxa"/>
            </w:tcMar>
            <w:vAlign w:val="top"/>
          </w:tcPr>
          <w:p w:rsidR="00000000" w:rsidDel="00000000" w:rsidP="00000000" w:rsidRDefault="00000000" w:rsidRPr="00000000" w14:paraId="0000066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B2B / Corporate Client Management</w:t>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6D">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6E">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6F">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Corporate client onboarding and setup</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Organization creation, branding, card allocation</w:t>
            </w: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72">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73">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74">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Corporate billing and subscription management</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76">
            <w:pP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77">
            <w:pP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78">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79">
            <w:pP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Anonymised corporate wellbeing reports generation</w:t>
            </w:r>
          </w:p>
        </w:tc>
        <w:tc>
          <w:tcPr>
            <w:tcBorders>
              <w:top w:color="000000" w:space="0" w:sz="0" w:val="nil"/>
              <w:left w:color="000000" w:space="0" w:sz="0" w:val="nil"/>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6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8"/>
                <w:szCs w:val="18"/>
                <w:rtl w:val="0"/>
              </w:rPr>
              <w:t xml:space="preserve">Aggregated sentiment dashboards for corporate clients</w:t>
            </w:r>
            <w:r w:rsidDel="00000000" w:rsidR="00000000" w:rsidRPr="00000000">
              <w:rPr>
                <w:rtl w:val="0"/>
              </w:rPr>
            </w:r>
          </w:p>
        </w:tc>
      </w:tr>
    </w:tbl>
    <w:p w:rsidR="00000000" w:rsidDel="00000000" w:rsidP="00000000" w:rsidRDefault="00000000" w:rsidRPr="00000000" w14:paraId="0000067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D">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6.3 Team Structure &amp; Cost Breakdown</w:t>
      </w:r>
    </w:p>
    <w:p w:rsidR="00000000" w:rsidDel="00000000" w:rsidP="00000000" w:rsidRDefault="00000000" w:rsidRPr="00000000" w14:paraId="0000067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6.3.1 Phase 1</w:t>
      </w: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5.3054662379423"/>
        <w:gridCol w:w="902.8938906752412"/>
        <w:gridCol w:w="902.8938906752412"/>
        <w:gridCol w:w="902.8938906752412"/>
        <w:gridCol w:w="902.8938906752412"/>
        <w:gridCol w:w="1264.0514469453378"/>
        <w:gridCol w:w="1414.5337620578778"/>
        <w:gridCol w:w="1414.5337620578778"/>
        <w:tblGridChange w:id="0">
          <w:tblGrid>
            <w:gridCol w:w="1655.3054662379423"/>
            <w:gridCol w:w="902.8938906752412"/>
            <w:gridCol w:w="902.8938906752412"/>
            <w:gridCol w:w="902.8938906752412"/>
            <w:gridCol w:w="902.8938906752412"/>
            <w:gridCol w:w="1264.0514469453378"/>
            <w:gridCol w:w="1414.5337620578778"/>
            <w:gridCol w:w="1414.533762057877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80">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81">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1st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82">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2nd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83">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3rd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84">
            <w:pPr>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4th month</w:t>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85">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Total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86">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Unit Price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87">
            <w:pPr>
              <w:widowControl w:val="0"/>
              <w:spacing w:line="276"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Total Cost</w:t>
            </w:r>
          </w:p>
          <w:p w:rsidR="00000000" w:rsidDel="00000000" w:rsidP="00000000" w:rsidRDefault="00000000" w:rsidRPr="00000000" w14:paraId="00000688">
            <w:pPr>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9">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A">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B">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C">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E">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F">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$3,600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$12,600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 &amp; UI/UX Designer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3">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4">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6">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$10,500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9">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Senior BE/FE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A">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B">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C">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E">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F">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$44,400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1">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DevOps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2">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3">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4">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5">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6">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7">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8">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9">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QC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A">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B">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C">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E">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F">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$2,800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$25,200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B1">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B2">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B3">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B4">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B5">
            <w:pPr>
              <w:spacing w:line="276"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t>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B6">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B7">
            <w:pPr>
              <w:spacing w:line="276" w:lineRule="auto"/>
              <w:rPr>
                <w:rFonts w:ascii="Times New Roman" w:cs="Times New Roman" w:eastAsia="Times New Roman" w:hAnsi="Times New Roman"/>
                <w:b w:val="1"/>
                <w:bCs w:val="1"/>
                <w:color w:val="ffffff"/>
                <w:sz w:val="28"/>
                <w:szCs w:val="2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B8">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$96,200</w:t>
            </w:r>
            <w:r w:rsidDel="00000000" w:rsidR="00000000" w:rsidRPr="00000000">
              <w:rPr>
                <w:rtl w:val="0"/>
              </w:rPr>
            </w:r>
          </w:p>
        </w:tc>
      </w:tr>
    </w:tbl>
    <w:p w:rsidR="00000000" w:rsidDel="00000000" w:rsidP="00000000" w:rsidRDefault="00000000" w:rsidRPr="00000000" w14:paraId="000006B9">
      <w:pPr>
        <w:spacing w:after="1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6.3.2 Phase 2</w:t>
      </w:r>
    </w:p>
    <w:p w:rsidR="00000000" w:rsidDel="00000000" w:rsidP="00000000" w:rsidRDefault="00000000" w:rsidRPr="00000000" w14:paraId="000006B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tbl>
      <w:tblPr>
        <w:tblStyle w:val="Table13"/>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975"/>
        <w:gridCol w:w="1005"/>
        <w:gridCol w:w="1215"/>
        <w:gridCol w:w="1470"/>
        <w:gridCol w:w="1260"/>
        <w:gridCol w:w="1680"/>
        <w:tblGridChange w:id="0">
          <w:tblGrid>
            <w:gridCol w:w="1650"/>
            <w:gridCol w:w="975"/>
            <w:gridCol w:w="1005"/>
            <w:gridCol w:w="1215"/>
            <w:gridCol w:w="1470"/>
            <w:gridCol w:w="1260"/>
            <w:gridCol w:w="1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BD">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BE">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1st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BF">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2nd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C0">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3rd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C1">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Total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C2">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Unit Price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C3">
            <w:pPr>
              <w:widowControl w:val="0"/>
              <w:spacing w:line="276"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Total Cost</w:t>
            </w:r>
          </w:p>
          <w:p w:rsidR="00000000" w:rsidDel="00000000" w:rsidP="00000000" w:rsidRDefault="00000000" w:rsidRPr="00000000" w14:paraId="000006C4">
            <w:pPr>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(USD)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5">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6">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7">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8">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9">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A">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$3,600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B">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$10,800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C">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 &amp; UI/UX Designer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D">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F">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1">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2">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3">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Senior BE/FE/AI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4">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5">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6">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7">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8">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9">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$44,800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A">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DevOps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B">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C">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D">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E">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F">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0">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1">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QC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2">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3">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4">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5">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6">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$2,800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7">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$19,600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E8">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E9">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EA">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EB">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EC">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ED">
            <w:pPr>
              <w:spacing w:line="276" w:lineRule="auto"/>
              <w:rPr>
                <w:rFonts w:ascii="Times New Roman" w:cs="Times New Roman" w:eastAsia="Times New Roman" w:hAnsi="Times New Roman"/>
                <w:b w:val="1"/>
                <w:bCs w:val="1"/>
                <w:color w:val="ffffff"/>
                <w:sz w:val="28"/>
                <w:szCs w:val="2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d9eeb" w:val="clear"/>
            <w:tcMar>
              <w:top w:w="80.0" w:type="dxa"/>
              <w:left w:w="120.0" w:type="dxa"/>
              <w:bottom w:w="80.0" w:type="dxa"/>
              <w:right w:w="120.0" w:type="dxa"/>
            </w:tcMar>
          </w:tcPr>
          <w:p w:rsidR="00000000" w:rsidDel="00000000" w:rsidP="00000000" w:rsidRDefault="00000000" w:rsidRPr="00000000" w14:paraId="000006EE">
            <w:pPr>
              <w:spacing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6"/>
                <w:szCs w:val="26"/>
                <w:rtl w:val="0"/>
              </w:rPr>
              <w:t xml:space="preserve">$87,700</w:t>
            </w:r>
            <w:r w:rsidDel="00000000" w:rsidR="00000000" w:rsidRPr="00000000">
              <w:rPr>
                <w:rtl w:val="0"/>
              </w:rPr>
            </w:r>
          </w:p>
        </w:tc>
      </w:tr>
    </w:tbl>
    <w:p w:rsidR="00000000" w:rsidDel="00000000" w:rsidP="00000000" w:rsidRDefault="00000000" w:rsidRPr="00000000" w14:paraId="000006EF">
      <w:pPr>
        <w:spacing w:after="1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0">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6.4 Payment Milestones</w:t>
      </w:r>
    </w:p>
    <w:p w:rsidR="00000000" w:rsidDel="00000000" w:rsidP="00000000" w:rsidRDefault="00000000" w:rsidRPr="00000000" w14:paraId="000006F1">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6.4.1 Phase 1</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1380"/>
        <w:gridCol w:w="1380"/>
        <w:tblGridChange w:id="0">
          <w:tblGrid>
            <w:gridCol w:w="2400"/>
            <w:gridCol w:w="4200"/>
            <w:gridCol w:w="1380"/>
            <w:gridCol w:w="1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M1: Contract Signing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Signed SOW, development environment provisioned, Sprint 0 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color w:val="2d2d2d"/>
                <w:sz w:val="23"/>
                <w:szCs w:val="2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Upon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6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M2: Core Features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6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Working card activation, daily post, and stars/grid prototype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6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2</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6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1</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M3: UAT &amp; 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Complete Phase 1 features, internal QA passed, TestFlight/Firebase beta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2</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w:t>
            </w:r>
            <w:r w:rsidDel="00000000" w:rsidR="00000000" w:rsidRPr="00000000">
              <w:rPr>
                <w:rFonts w:ascii="Times New Roman" w:cs="Times New Roman" w:eastAsia="Times New Roman" w:hAnsi="Times New Roman"/>
                <w:sz w:val="23"/>
                <w:szCs w:val="23"/>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M4: Production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All UAT issues resolved, App Store submission, documentation, source code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color w:val="2d2d2d"/>
                <w:sz w:val="23"/>
                <w:szCs w:val="2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w:t>
            </w:r>
            <w:r w:rsidDel="00000000" w:rsidR="00000000" w:rsidRPr="00000000">
              <w:rPr>
                <w:rFonts w:ascii="Times New Roman" w:cs="Times New Roman" w:eastAsia="Times New Roman" w:hAnsi="Times New Roman"/>
                <w:sz w:val="23"/>
                <w:szCs w:val="23"/>
                <w:rtl w:val="0"/>
              </w:rPr>
              <w:t xml:space="preserve">16</w:t>
            </w:r>
            <w:r w:rsidDel="00000000" w:rsidR="00000000" w:rsidRPr="00000000">
              <w:rPr>
                <w:rtl w:val="0"/>
              </w:rPr>
            </w:r>
          </w:p>
        </w:tc>
      </w:tr>
    </w:tbl>
    <w:p w:rsidR="00000000" w:rsidDel="00000000" w:rsidP="00000000" w:rsidRDefault="00000000" w:rsidRPr="00000000" w14:paraId="00000706">
      <w:pPr>
        <w:spacing w:after="1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pStyle w:val="Heading3"/>
        <w:spacing w:after="120" w:before="20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6.4.2 Phase 2</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1380"/>
        <w:gridCol w:w="1380"/>
        <w:tblGridChange w:id="0">
          <w:tblGrid>
            <w:gridCol w:w="2400"/>
            <w:gridCol w:w="4200"/>
            <w:gridCol w:w="1380"/>
            <w:gridCol w:w="1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7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7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7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7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3"/>
                <w:szCs w:val="23"/>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color w:val="2d2d2d"/>
                <w:sz w:val="23"/>
                <w:szCs w:val="23"/>
                <w:rtl w:val="0"/>
              </w:rPr>
              <w:t xml:space="preserve">: Phase 2 Kickoff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Phase 2 scope confirmation, sprint planning, design for proximity + community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color w:val="2d2d2d"/>
                <w:sz w:val="23"/>
                <w:szCs w:val="2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Upon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color w:val="2d2d2d"/>
                <w:sz w:val="23"/>
                <w:szCs w:val="23"/>
                <w:rtl w:val="0"/>
              </w:rPr>
              <w:t xml:space="preserve">: Community &amp; Marketplace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Proximity chat, subscription system, community features, marketplace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color w:val="2d2d2d"/>
                <w:sz w:val="23"/>
                <w:szCs w:val="23"/>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w:t>
            </w:r>
            <w:r w:rsidDel="00000000" w:rsidR="00000000" w:rsidRPr="00000000">
              <w:rPr>
                <w:rFonts w:ascii="Times New Roman" w:cs="Times New Roman" w:eastAsia="Times New Roman" w:hAnsi="Times New Roman"/>
                <w:sz w:val="23"/>
                <w:szCs w:val="23"/>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color w:val="2d2d2d"/>
                <w:sz w:val="23"/>
                <w:szCs w:val="23"/>
                <w:rtl w:val="0"/>
              </w:rPr>
              <w:t xml:space="preserve">: Full Feature &amp;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All Phase 2 features complete, B2B portal, advanced analytics, UAT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2</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w:t>
            </w:r>
            <w:r w:rsidDel="00000000" w:rsidR="00000000" w:rsidRPr="00000000">
              <w:rPr>
                <w:rFonts w:ascii="Times New Roman" w:cs="Times New Roman" w:eastAsia="Times New Roman" w:hAnsi="Times New Roman"/>
                <w:sz w:val="23"/>
                <w:szCs w:val="23"/>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M</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color w:val="2d2d2d"/>
                <w:sz w:val="23"/>
                <w:szCs w:val="23"/>
                <w:rtl w:val="0"/>
              </w:rPr>
              <w:t xml:space="preserve">: Phase 2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Production deployment, documentation update, source code transfer, 2-week post-launch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1</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color w:val="2d2d2d"/>
                <w:sz w:val="23"/>
                <w:szCs w:val="23"/>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7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3"/>
                <w:szCs w:val="23"/>
                <w:rtl w:val="0"/>
              </w:rPr>
              <w:t xml:space="preserve">Week </w:t>
            </w:r>
            <w:r w:rsidDel="00000000" w:rsidR="00000000" w:rsidRPr="00000000">
              <w:rPr>
                <w:rFonts w:ascii="Times New Roman" w:cs="Times New Roman" w:eastAsia="Times New Roman" w:hAnsi="Times New Roman"/>
                <w:sz w:val="23"/>
                <w:szCs w:val="23"/>
                <w:rtl w:val="0"/>
              </w:rPr>
              <w:t xml:space="preserve">14</w:t>
            </w:r>
            <w:r w:rsidDel="00000000" w:rsidR="00000000" w:rsidRPr="00000000">
              <w:rPr>
                <w:rtl w:val="0"/>
              </w:rPr>
            </w:r>
          </w:p>
        </w:tc>
      </w:tr>
    </w:tbl>
    <w:p w:rsidR="00000000" w:rsidDel="00000000" w:rsidP="00000000" w:rsidRDefault="00000000" w:rsidRPr="00000000" w14:paraId="0000071C">
      <w:pPr>
        <w:pStyle w:val="Heading1"/>
        <w:spacing w:after="200" w:before="360" w:line="276"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7. Future Enhancements Roadmap</w:t>
      </w:r>
    </w:p>
    <w:p w:rsidR="00000000" w:rsidDel="00000000" w:rsidP="00000000" w:rsidRDefault="00000000" w:rsidRPr="00000000" w14:paraId="0000071D">
      <w:pPr>
        <w:spacing w:after="1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2d2d"/>
          <w:sz w:val="24"/>
          <w:szCs w:val="24"/>
          <w:rtl w:val="0"/>
        </w:rPr>
        <w:t xml:space="preserve">The following features are planned for future phases, subject to Phase 1–2 feedback and client priorities.</w:t>
      </w:r>
      <w:r w:rsidDel="00000000" w:rsidR="00000000" w:rsidRPr="00000000">
        <w:rPr>
          <w:rtl w:val="0"/>
        </w:rPr>
      </w:r>
    </w:p>
    <w:p w:rsidR="00000000" w:rsidDel="00000000" w:rsidP="00000000" w:rsidRDefault="00000000" w:rsidRPr="00000000" w14:paraId="0000071E">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Phase 3: AI &amp; Personalization</w:t>
      </w:r>
    </w:p>
    <w:p w:rsidR="00000000" w:rsidDel="00000000" w:rsidP="00000000" w:rsidRDefault="00000000" w:rsidRPr="00000000" w14:paraId="000007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AI-powered content suggestions based on feeling patterns</w:t>
      </w:r>
    </w:p>
    <w:p w:rsidR="00000000" w:rsidDel="00000000" w:rsidP="00000000" w:rsidRDefault="00000000" w:rsidRPr="00000000" w14:paraId="000007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Predictive wellbeing insights (early detection of negative trends)</w:t>
      </w:r>
    </w:p>
    <w:p w:rsidR="00000000" w:rsidDel="00000000" w:rsidP="00000000" w:rsidRDefault="00000000" w:rsidRPr="00000000" w14:paraId="000007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Personalized provider recommendations based on journal sentiment</w:t>
      </w:r>
    </w:p>
    <w:p w:rsidR="00000000" w:rsidDel="00000000" w:rsidP="00000000" w:rsidRDefault="00000000" w:rsidRPr="00000000" w14:paraId="000007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Smart line recommendations (“Connect with someone who feels the same way in another country”)</w:t>
      </w:r>
    </w:p>
    <w:p w:rsidR="00000000" w:rsidDel="00000000" w:rsidP="00000000" w:rsidRDefault="00000000" w:rsidRPr="00000000" w14:paraId="000007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Multi-language feelings list with culturally adapted emotion vocabulary</w:t>
      </w:r>
    </w:p>
    <w:p w:rsidR="00000000" w:rsidDel="00000000" w:rsidP="00000000" w:rsidRDefault="00000000" w:rsidRPr="00000000" w14:paraId="00000724">
      <w:pPr>
        <w:pStyle w:val="Heading2"/>
        <w:spacing w:after="160" w:before="2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Phase 4: Platform Expansion</w:t>
      </w:r>
    </w:p>
    <w:p w:rsidR="00000000" w:rsidDel="00000000" w:rsidP="00000000" w:rsidRDefault="00000000" w:rsidRPr="00000000" w14:paraId="000007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Multi-language support (German, French, Italian, Japanese, Portuguese)</w:t>
      </w:r>
    </w:p>
    <w:p w:rsidR="00000000" w:rsidDel="00000000" w:rsidP="00000000" w:rsidRDefault="00000000" w:rsidRPr="00000000" w14:paraId="000007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Wearable integration (Apple Watch, Wear OS — quick feeling check-ins)</w:t>
      </w:r>
    </w:p>
    <w:p w:rsidR="00000000" w:rsidDel="00000000" w:rsidP="00000000" w:rsidRDefault="00000000" w:rsidRPr="00000000" w14:paraId="000007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Accessibility compliance (WCAG 2.1 AA, screen reader support for stars/grid)</w:t>
      </w:r>
    </w:p>
    <w:p w:rsidR="00000000" w:rsidDel="00000000" w:rsidP="00000000" w:rsidRDefault="00000000" w:rsidRPr="00000000" w14:paraId="000007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Advanced GDPR compliance (automated data export, right-to-be-forgotten workflow)</w:t>
      </w:r>
    </w:p>
    <w:p w:rsidR="00000000" w:rsidDel="00000000" w:rsidP="00000000" w:rsidRDefault="00000000" w:rsidRPr="00000000" w14:paraId="000007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White-label offering for corporate wellness programs</w:t>
      </w:r>
    </w:p>
    <w:p w:rsidR="00000000" w:rsidDel="00000000" w:rsidP="00000000" w:rsidRDefault="00000000" w:rsidRPr="00000000" w14:paraId="000007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2d2d2d"/>
          <w:sz w:val="24"/>
          <w:szCs w:val="24"/>
          <w:u w:val="none"/>
          <w:shd w:fill="auto" w:val="clear"/>
          <w:vertAlign w:val="baseline"/>
          <w:rtl w:val="0"/>
        </w:rPr>
        <w:t xml:space="preserve">Public API for third-party wellbeing app integrations</w:t>
      </w:r>
    </w:p>
    <w:p w:rsidR="00000000" w:rsidDel="00000000" w:rsidP="00000000" w:rsidRDefault="00000000" w:rsidRPr="00000000" w14:paraId="0000072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C">
      <w:pPr>
        <w:spacing w:after="140" w:line="276" w:lineRule="auto"/>
        <w:rPr>
          <w:rFonts w:ascii="Times New Roman" w:cs="Times New Roman" w:eastAsia="Times New Roman" w:hAnsi="Times New Roman"/>
          <w:i w:val="1"/>
          <w:iCs w:val="1"/>
          <w:color w:val="2d2d2d"/>
          <w:sz w:val="24"/>
          <w:szCs w:val="24"/>
        </w:rPr>
      </w:pPr>
      <w:r w:rsidDel="00000000" w:rsidR="00000000" w:rsidRPr="00000000">
        <w:rPr>
          <w:rFonts w:ascii="Times New Roman" w:cs="Times New Roman" w:eastAsia="Times New Roman" w:hAnsi="Times New Roman"/>
          <w:b w:val="1"/>
          <w:bCs w:val="1"/>
          <w:i w:val="1"/>
          <w:iCs w:val="1"/>
          <w:color w:val="2d2d2d"/>
          <w:sz w:val="24"/>
          <w:szCs w:val="24"/>
          <w:rtl w:val="0"/>
        </w:rPr>
        <w:t xml:space="preserve">Planning Note: </w:t>
      </w:r>
      <w:r w:rsidDel="00000000" w:rsidR="00000000" w:rsidRPr="00000000">
        <w:rPr>
          <w:rFonts w:ascii="Times New Roman" w:cs="Times New Roman" w:eastAsia="Times New Roman" w:hAnsi="Times New Roman"/>
          <w:i w:val="1"/>
          <w:iCs w:val="1"/>
          <w:color w:val="2d2d2d"/>
          <w:sz w:val="24"/>
          <w:szCs w:val="24"/>
          <w:rtl w:val="0"/>
        </w:rPr>
        <w:t xml:space="preserve">Future phases will be scoped based on Phase 1–2 feedback, user behavior data, market demands, regulatory requirements, and client priorities.</w:t>
      </w:r>
    </w:p>
    <w:p w:rsidR="00000000" w:rsidDel="00000000" w:rsidP="00000000" w:rsidRDefault="00000000" w:rsidRPr="00000000" w14:paraId="0000072D">
      <w:pPr>
        <w:spacing w:after="14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2E">
      <w:pPr>
        <w:pStyle w:val="Heading1"/>
        <w:spacing w:line="276" w:lineRule="auto"/>
        <w:rPr>
          <w:rFonts w:ascii="Times New Roman" w:cs="Times New Roman" w:eastAsia="Times New Roman" w:hAnsi="Times New Roman"/>
          <w:color w:val="000000"/>
        </w:rPr>
      </w:pPr>
      <w:bookmarkStart w:colFirst="0" w:colLast="0" w:name="_ff4amw55d68x" w:id="3"/>
      <w:bookmarkEnd w:id="3"/>
      <w:r w:rsidDel="00000000" w:rsidR="00000000" w:rsidRPr="00000000">
        <w:rPr>
          <w:rFonts w:ascii="Times New Roman" w:cs="Times New Roman" w:eastAsia="Times New Roman" w:hAnsi="Times New Roman"/>
          <w:sz w:val="38"/>
          <w:szCs w:val="38"/>
          <w:rtl w:val="0"/>
        </w:rPr>
        <w:t xml:space="preserve">8</w:t>
      </w:r>
      <w:r w:rsidDel="00000000" w:rsidR="00000000" w:rsidRPr="00000000">
        <w:rPr>
          <w:rFonts w:ascii="Times New Roman" w:cs="Times New Roman" w:eastAsia="Times New Roman" w:hAnsi="Times New Roman"/>
          <w:sz w:val="38"/>
          <w:szCs w:val="38"/>
          <w:rtl w:val="0"/>
        </w:rPr>
        <w:t xml:space="preserve">. Q&amp;A Clarifications</w:t>
      </w:r>
      <w:r w:rsidDel="00000000" w:rsidR="00000000" w:rsidRPr="00000000">
        <w:rPr>
          <w:rtl w:val="0"/>
        </w:rPr>
      </w:r>
    </w:p>
    <w:p w:rsidR="00000000" w:rsidDel="00000000" w:rsidP="00000000" w:rsidRDefault="00000000" w:rsidRPr="00000000" w14:paraId="0000072F">
      <w:pPr>
        <w:pBdr>
          <w:bottom w:color="cccccc" w:space="1" w:sz="4" w:val="single"/>
        </w:pBdr>
        <w:spacing w:after="120" w:before="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0">
      <w:pPr>
        <w:spacing w:after="8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1e5fa8"/>
          <w:sz w:val="28"/>
          <w:szCs w:val="28"/>
          <w:rtl w:val="0"/>
        </w:rPr>
        <w:t xml:space="preserve">Q1 — Spec 2: Access Model &amp; Membership</w:t>
      </w:r>
      <w:r w:rsidDel="00000000" w:rsidR="00000000" w:rsidRPr="00000000">
        <w:rPr>
          <w:rtl w:val="0"/>
        </w:rPr>
      </w:r>
    </w:p>
    <w:p w:rsidR="00000000" w:rsidDel="00000000" w:rsidP="00000000" w:rsidRDefault="00000000" w:rsidRPr="00000000" w14:paraId="00000731">
      <w:pPr>
        <w:spacing w:after="60" w:before="10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2c5282"/>
          <w:sz w:val="24"/>
          <w:szCs w:val="24"/>
          <w:rtl w:val="0"/>
        </w:rPr>
        <w:t xml:space="preserve">Does Spec 2 include the full user account/login/access setup?</w:t>
      </w:r>
      <w:r w:rsidDel="00000000" w:rsidR="00000000" w:rsidRPr="00000000">
        <w:rPr>
          <w:rtl w:val="0"/>
        </w:rPr>
      </w:r>
    </w:p>
    <w:p w:rsidR="00000000" w:rsidDel="00000000" w:rsidP="00000000" w:rsidRDefault="00000000" w:rsidRPr="00000000" w14:paraId="00000732">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Yes. Spec 2 covers the complete user account foundation:</w:t>
      </w:r>
      <w:r w:rsidDel="00000000" w:rsidR="00000000" w:rsidRPr="00000000">
        <w:rPr>
          <w:rtl w:val="0"/>
        </w:rPr>
      </w:r>
    </w:p>
    <w:p w:rsidR="00000000" w:rsidDel="00000000" w:rsidP="00000000" w:rsidRDefault="00000000" w:rsidRPr="00000000" w14:paraId="00000733">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Anonymous authentication: secure token generated on device and stored in iOS Keychain / Android Keystore — no email, phone, or name required at any point.</w:t>
      </w:r>
      <w:r w:rsidDel="00000000" w:rsidR="00000000" w:rsidRPr="00000000">
        <w:rPr>
          <w:rtl w:val="0"/>
        </w:rPr>
      </w:r>
    </w:p>
    <w:p w:rsidR="00000000" w:rsidDel="00000000" w:rsidP="00000000" w:rsidRDefault="00000000" w:rsidRPr="00000000" w14:paraId="00000734">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Device-bound account: one account per device. A recovery code generated at activation allows account recovery on a new device if the original is lost.</w:t>
      </w:r>
      <w:r w:rsidDel="00000000" w:rsidR="00000000" w:rsidRPr="00000000">
        <w:rPr>
          <w:rtl w:val="0"/>
        </w:rPr>
      </w:r>
    </w:p>
    <w:p w:rsidR="00000000" w:rsidDel="00000000" w:rsidP="00000000" w:rsidRDefault="00000000" w:rsidRPr="00000000" w14:paraId="00000735">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View Mode (pre-activation): users who download without a card get a taster experience — limited stars/grid preview, sample posts, journal preview, and basic analytics teaser.</w:t>
      </w:r>
      <w:r w:rsidDel="00000000" w:rsidR="00000000" w:rsidRPr="00000000">
        <w:rPr>
          <w:rtl w:val="0"/>
        </w:rPr>
      </w:r>
    </w:p>
    <w:p w:rsidR="00000000" w:rsidDel="00000000" w:rsidP="00000000" w:rsidRDefault="00000000" w:rsidRPr="00000000" w14:paraId="00000736">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Member Mode (post-activation): full feature access unlocked upon successful NFC card tap — posting, real connection lines, full journal access, reactions, and digest delivery.</w:t>
      </w:r>
      <w:r w:rsidDel="00000000" w:rsidR="00000000" w:rsidRPr="00000000">
        <w:rPr>
          <w:rtl w:val="0"/>
        </w:rPr>
      </w:r>
    </w:p>
    <w:p w:rsidR="00000000" w:rsidDel="00000000" w:rsidP="00000000" w:rsidRDefault="00000000" w:rsidRPr="00000000" w14:paraId="00000737">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Mode-switching logic: automatic, seamless transition from View to Member on card activation.</w:t>
      </w:r>
      <w:r w:rsidDel="00000000" w:rsidR="00000000" w:rsidRPr="00000000">
        <w:rPr>
          <w:rtl w:val="0"/>
        </w:rPr>
      </w:r>
    </w:p>
    <w:p w:rsidR="00000000" w:rsidDel="00000000" w:rsidP="00000000" w:rsidRDefault="00000000" w:rsidRPr="00000000" w14:paraId="00000738">
      <w:pPr>
        <w:spacing w:after="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39">
      <w:pPr>
        <w:spacing w:after="8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1e5fa8"/>
          <w:sz w:val="28"/>
          <w:szCs w:val="28"/>
          <w:rtl w:val="0"/>
        </w:rPr>
        <w:t xml:space="preserve">Q2 — Influencer Distribution (Free Seed Cards)</w:t>
      </w:r>
      <w:r w:rsidDel="00000000" w:rsidR="00000000" w:rsidRPr="00000000">
        <w:rPr>
          <w:rtl w:val="0"/>
        </w:rPr>
      </w:r>
    </w:p>
    <w:p w:rsidR="00000000" w:rsidDel="00000000" w:rsidP="00000000" w:rsidRDefault="00000000" w:rsidRPr="00000000" w14:paraId="0000073A">
      <w:pPr>
        <w:spacing w:after="60" w:before="10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2c5282"/>
          <w:sz w:val="24"/>
          <w:szCs w:val="24"/>
          <w:rtl w:val="0"/>
        </w:rPr>
        <w:t xml:space="preserve">Does the card model support free card distribution to influencers?</w:t>
      </w:r>
      <w:r w:rsidDel="00000000" w:rsidR="00000000" w:rsidRPr="00000000">
        <w:rPr>
          <w:rtl w:val="0"/>
        </w:rPr>
      </w:r>
    </w:p>
    <w:p w:rsidR="00000000" w:rsidDel="00000000" w:rsidP="00000000" w:rsidRDefault="00000000" w:rsidRPr="00000000" w14:paraId="0000073B">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Yes — the card model is purpose-built for this use case:</w:t>
      </w:r>
      <w:r w:rsidDel="00000000" w:rsidR="00000000" w:rsidRPr="00000000">
        <w:rPr>
          <w:rtl w:val="0"/>
        </w:rPr>
      </w:r>
    </w:p>
    <w:p w:rsidR="00000000" w:rsidDel="00000000" w:rsidP="00000000" w:rsidRDefault="00000000" w:rsidRPr="00000000" w14:paraId="0000073C">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Seed Cards start a brand new line of connection. Giving Seed Cards to influencers means each influencer starts their own traceable line from day one.</w:t>
      </w:r>
      <w:r w:rsidDel="00000000" w:rsidR="00000000" w:rsidRPr="00000000">
        <w:rPr>
          <w:rtl w:val="0"/>
        </w:rPr>
      </w:r>
    </w:p>
    <w:p w:rsidR="00000000" w:rsidDel="00000000" w:rsidP="00000000" w:rsidRDefault="00000000" w:rsidRPr="00000000" w14:paraId="0000073D">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Everyone the influencer hands a card to becomes part of that line, visible as a growing chain on the stars/grid.</w:t>
      </w:r>
      <w:r w:rsidDel="00000000" w:rsidR="00000000" w:rsidRPr="00000000">
        <w:rPr>
          <w:rtl w:val="0"/>
        </w:rPr>
      </w:r>
    </w:p>
    <w:p w:rsidR="00000000" w:rsidDel="00000000" w:rsidP="00000000" w:rsidRDefault="00000000" w:rsidRPr="00000000" w14:paraId="0000073E">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The admin portal tracks which cards were shipped to which influencer, activation rates, and geographic spread of each line — enabling measurable influencer impact reporting.</w:t>
      </w:r>
      <w:r w:rsidDel="00000000" w:rsidR="00000000" w:rsidRPr="00000000">
        <w:rPr>
          <w:rtl w:val="0"/>
        </w:rPr>
      </w:r>
    </w:p>
    <w:p w:rsidR="00000000" w:rsidDel="00000000" w:rsidP="00000000" w:rsidRDefault="00000000" w:rsidRPr="00000000" w14:paraId="0000073F">
      <w:pPr>
        <w:spacing w:after="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0">
      <w:pPr>
        <w:spacing w:after="8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1e5fa8"/>
          <w:sz w:val="28"/>
          <w:szCs w:val="28"/>
          <w:rtl w:val="0"/>
        </w:rPr>
        <w:t xml:space="preserve">Q3 — Is Phase 1 a Complete, Launchable App?</w:t>
      </w:r>
      <w:r w:rsidDel="00000000" w:rsidR="00000000" w:rsidRPr="00000000">
        <w:rPr>
          <w:rtl w:val="0"/>
        </w:rPr>
      </w:r>
    </w:p>
    <w:p w:rsidR="00000000" w:rsidDel="00000000" w:rsidP="00000000" w:rsidRDefault="00000000" w:rsidRPr="00000000" w14:paraId="00000741">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Yes. Completing Spec 2 through Spec 8 plus the Admin portal gives a stable, complete, investor-ready product:</w:t>
      </w:r>
      <w:r w:rsidDel="00000000" w:rsidR="00000000" w:rsidRPr="00000000">
        <w:rPr>
          <w:rtl w:val="0"/>
        </w:rPr>
      </w:r>
    </w:p>
    <w:p w:rsidR="00000000" w:rsidDel="00000000" w:rsidP="00000000" w:rsidRDefault="00000000" w:rsidRPr="00000000" w14:paraId="00000742">
      <w:pPr>
        <w:spacing w:after="80" w:lineRule="auto"/>
        <w:rPr>
          <w:rFonts w:ascii="Times New Roman" w:cs="Times New Roman" w:eastAsia="Times New Roman" w:hAnsi="Times New Roman"/>
          <w:color w:val="000000"/>
          <w:sz w:val="24"/>
          <w:szCs w:val="24"/>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5fa8" w:val="clear"/>
            <w:tcMar>
              <w:top w:w="80.0" w:type="dxa"/>
              <w:left w:w="120.0" w:type="dxa"/>
              <w:bottom w:w="80.0" w:type="dxa"/>
              <w:right w:w="120.0" w:type="dxa"/>
            </w:tcMar>
          </w:tcPr>
          <w:p w:rsidR="00000000" w:rsidDel="00000000" w:rsidP="00000000" w:rsidRDefault="00000000" w:rsidRPr="00000000" w14:paraId="0000074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ffff"/>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5fa8" w:val="clear"/>
            <w:tcMar>
              <w:top w:w="80.0" w:type="dxa"/>
              <w:left w:w="120.0" w:type="dxa"/>
              <w:bottom w:w="80.0" w:type="dxa"/>
              <w:right w:w="120.0" w:type="dxa"/>
            </w:tcMar>
          </w:tcPr>
          <w:p w:rsidR="00000000" w:rsidDel="00000000" w:rsidP="00000000" w:rsidRDefault="00000000" w:rsidRPr="00000000" w14:paraId="0000074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ffff"/>
                <w:rtl w:val="0"/>
              </w:rPr>
              <w:t xml:space="preserve">What's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Core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NFC card tap, anonymous account, daily live post, 4 categories, feelings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4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Stars/grid world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4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Full interactive visualization — your star, connection lines, country grid, zoom/pan, post tile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Reactions &amp; digest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Anonymous support reactions, private inbox, twice-daily digest, push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4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Private journal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4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Calendar UI, camera roll upload, voice notes, AI transcription, weekly/monthly insights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Block, report, content moderation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4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Admin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5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Card management, user management, content moderation, analytics dashboards</w:t>
            </w:r>
            <w:r w:rsidDel="00000000" w:rsidR="00000000" w:rsidRPr="00000000">
              <w:rPr>
                <w:rtl w:val="0"/>
              </w:rPr>
            </w:r>
          </w:p>
        </w:tc>
      </w:tr>
    </w:tbl>
    <w:p w:rsidR="00000000" w:rsidDel="00000000" w:rsidP="00000000" w:rsidRDefault="00000000" w:rsidRPr="00000000" w14:paraId="00000751">
      <w:pPr>
        <w:spacing w:after="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2">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The stars/grid visualization is the most investor-compelling feature and is fully built in Phase 1. Phase 2 adds revenue mechanics and proximity chat — not required for a launchable or investor-demo-ready product.</w:t>
      </w:r>
      <w:r w:rsidDel="00000000" w:rsidR="00000000" w:rsidRPr="00000000">
        <w:rPr>
          <w:rtl w:val="0"/>
        </w:rPr>
      </w:r>
    </w:p>
    <w:p w:rsidR="00000000" w:rsidDel="00000000" w:rsidP="00000000" w:rsidRDefault="00000000" w:rsidRPr="00000000" w14:paraId="00000753">
      <w:pPr>
        <w:spacing w:after="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4">
      <w:pPr>
        <w:spacing w:after="8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1e5fa8"/>
          <w:sz w:val="28"/>
          <w:szCs w:val="28"/>
          <w:rtl w:val="0"/>
        </w:rPr>
        <w:t xml:space="preserve">Q4 — Admin Portal Cost Justification</w:t>
      </w:r>
      <w:r w:rsidDel="00000000" w:rsidR="00000000" w:rsidRPr="00000000">
        <w:rPr>
          <w:rtl w:val="0"/>
        </w:rPr>
      </w:r>
    </w:p>
    <w:p w:rsidR="00000000" w:rsidDel="00000000" w:rsidP="00000000" w:rsidRDefault="00000000" w:rsidRPr="00000000" w14:paraId="00000755">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The admin portal is a separate web application requiring its own frontend build, authentication system, and a set of complex management tools. Main cost drivers:</w:t>
      </w:r>
      <w:r w:rsidDel="00000000" w:rsidR="00000000" w:rsidRPr="00000000">
        <w:rPr>
          <w:rtl w:val="0"/>
        </w:rPr>
      </w:r>
    </w:p>
    <w:p w:rsidR="00000000" w:rsidDel="00000000" w:rsidP="00000000" w:rsidRDefault="00000000" w:rsidRPr="00000000" w14:paraId="00000756">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Separate React web build — entirely separate application from the mobile app.</w:t>
      </w:r>
      <w:r w:rsidDel="00000000" w:rsidR="00000000" w:rsidRPr="00000000">
        <w:rPr>
          <w:rtl w:val="0"/>
        </w:rPr>
      </w:r>
    </w:p>
    <w:p w:rsidR="00000000" w:rsidDel="00000000" w:rsidP="00000000" w:rsidRDefault="00000000" w:rsidRPr="00000000" w14:paraId="00000757">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Role-based access control + audit logging — multiple admin roles, every action logged.</w:t>
      </w:r>
      <w:r w:rsidDel="00000000" w:rsidR="00000000" w:rsidRPr="00000000">
        <w:rPr>
          <w:rtl w:val="0"/>
        </w:rPr>
      </w:r>
    </w:p>
    <w:p w:rsidR="00000000" w:rsidDel="00000000" w:rsidP="00000000" w:rsidRDefault="00000000" w:rsidRPr="00000000" w14:paraId="00000758">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Card inventory system — batch import, state tracking across all lifecycle stages.</w:t>
      </w:r>
      <w:r w:rsidDel="00000000" w:rsidR="00000000" w:rsidRPr="00000000">
        <w:rPr>
          <w:rtl w:val="0"/>
        </w:rPr>
      </w:r>
    </w:p>
    <w:p w:rsidR="00000000" w:rsidDel="00000000" w:rsidP="00000000" w:rsidRDefault="00000000" w:rsidRPr="00000000" w14:paraId="00000759">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Content moderation queue — review tools, bulk approve/reject, full audit trail.</w:t>
      </w:r>
      <w:r w:rsidDel="00000000" w:rsidR="00000000" w:rsidRPr="00000000">
        <w:rPr>
          <w:rtl w:val="0"/>
        </w:rPr>
      </w:r>
    </w:p>
    <w:p w:rsidR="00000000" w:rsidDel="00000000" w:rsidP="00000000" w:rsidRDefault="00000000" w:rsidRPr="00000000" w14:paraId="0000075A">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5-area analytics dashboards — growth, engagement, lines, feelings/sentiment, location heatmaps.</w:t>
      </w:r>
      <w:r w:rsidDel="00000000" w:rsidR="00000000" w:rsidRPr="00000000">
        <w:rPr>
          <w:rtl w:val="0"/>
        </w:rPr>
      </w:r>
    </w:p>
    <w:p w:rsidR="00000000" w:rsidDel="00000000" w:rsidP="00000000" w:rsidRDefault="00000000" w:rsidRPr="00000000" w14:paraId="0000075B">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Lines management — graph-level visibility and intervention tools.</w:t>
      </w:r>
      <w:r w:rsidDel="00000000" w:rsidR="00000000" w:rsidRPr="00000000">
        <w:rPr>
          <w:rtl w:val="0"/>
        </w:rPr>
      </w:r>
    </w:p>
    <w:p w:rsidR="00000000" w:rsidDel="00000000" w:rsidP="00000000" w:rsidRDefault="00000000" w:rsidRPr="00000000" w14:paraId="0000075C">
      <w:pPr>
        <w:spacing w:after="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D">
      <w:pPr>
        <w:spacing w:after="60" w:before="1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2c5282"/>
          <w:sz w:val="24"/>
          <w:szCs w:val="24"/>
          <w:rtl w:val="0"/>
        </w:rPr>
        <w:t xml:space="preserve">Optional scope reduction (Phase 1 admin)</w:t>
      </w:r>
      <w:r w:rsidDel="00000000" w:rsidR="00000000" w:rsidRPr="00000000">
        <w:rPr>
          <w:rtl w:val="0"/>
        </w:rPr>
      </w:r>
    </w:p>
    <w:p w:rsidR="00000000" w:rsidDel="00000000" w:rsidP="00000000" w:rsidRDefault="00000000" w:rsidRPr="00000000" w14:paraId="0000075E">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The following admin items can be deferred to Phase 2 without affecting the live user experience:</w:t>
      </w:r>
      <w:r w:rsidDel="00000000" w:rsidR="00000000" w:rsidRPr="00000000">
        <w:rPr>
          <w:rtl w:val="0"/>
        </w:rPr>
      </w:r>
    </w:p>
    <w:p w:rsidR="00000000" w:rsidDel="00000000" w:rsidP="00000000" w:rsidRDefault="00000000" w:rsidRPr="00000000" w14:paraId="0000075F">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Full 5-area analytics — ship growth + card activation only in Phase 1.</w:t>
      </w:r>
      <w:r w:rsidDel="00000000" w:rsidR="00000000" w:rsidRPr="00000000">
        <w:rPr>
          <w:rtl w:val="0"/>
        </w:rPr>
      </w:r>
    </w:p>
    <w:p w:rsidR="00000000" w:rsidDel="00000000" w:rsidP="00000000" w:rsidRDefault="00000000" w:rsidRPr="00000000" w14:paraId="00000760">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Lines intervention tools — basic overview in Phase 1; full tools in Phase 2.</w:t>
      </w:r>
      <w:r w:rsidDel="00000000" w:rsidR="00000000" w:rsidRPr="00000000">
        <w:rPr>
          <w:rtl w:val="0"/>
        </w:rPr>
      </w:r>
    </w:p>
    <w:p w:rsidR="00000000" w:rsidDel="00000000" w:rsidP="00000000" w:rsidRDefault="00000000" w:rsidRPr="00000000" w14:paraId="00000761">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Feelings localization management — deferred (Phase 1 is English-only).</w:t>
      </w:r>
      <w:r w:rsidDel="00000000" w:rsidR="00000000" w:rsidRPr="00000000">
        <w:rPr>
          <w:rtl w:val="0"/>
        </w:rPr>
      </w:r>
    </w:p>
    <w:p w:rsidR="00000000" w:rsidDel="00000000" w:rsidP="00000000" w:rsidRDefault="00000000" w:rsidRPr="00000000" w14:paraId="00000762">
      <w:pPr>
        <w:numPr>
          <w:ilvl w:val="0"/>
          <w:numId w:val="5"/>
        </w:numPr>
        <w:spacing w:after="40" w:before="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Bulk moderation tools — single-item review sufficient for Phase 1 launch volume.</w:t>
      </w:r>
      <w:r w:rsidDel="00000000" w:rsidR="00000000" w:rsidRPr="00000000">
        <w:rPr>
          <w:rtl w:val="0"/>
        </w:rPr>
      </w:r>
    </w:p>
    <w:p w:rsidR="00000000" w:rsidDel="00000000" w:rsidP="00000000" w:rsidRDefault="00000000" w:rsidRPr="00000000" w14:paraId="00000763">
      <w:pPr>
        <w:spacing w:after="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4">
      <w:pPr>
        <w:spacing w:after="8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1e5fa8"/>
          <w:sz w:val="28"/>
          <w:szCs w:val="28"/>
          <w:rtl w:val="0"/>
        </w:rPr>
        <w:t xml:space="preserve">Q5 — Spec 8: Proximity Notification + Chat Trigger</w:t>
      </w:r>
      <w:r w:rsidDel="00000000" w:rsidR="00000000" w:rsidRPr="00000000">
        <w:rPr>
          <w:rtl w:val="0"/>
        </w:rPr>
      </w:r>
    </w:p>
    <w:p w:rsidR="00000000" w:rsidDel="00000000" w:rsidP="00000000" w:rsidRDefault="00000000" w:rsidRPr="00000000" w14:paraId="00000765">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Confirmed. The proximity chat flow works as follows:</w:t>
      </w:r>
      <w:r w:rsidDel="00000000" w:rsidR="00000000" w:rsidRPr="00000000">
        <w:rPr>
          <w:rtl w:val="0"/>
        </w:rPr>
      </w:r>
    </w:p>
    <w:p w:rsidR="00000000" w:rsidDel="00000000" w:rsidP="00000000" w:rsidRDefault="00000000" w:rsidRPr="00000000" w14:paraId="00000766">
      <w:pPr>
        <w:spacing w:after="80" w:lineRule="auto"/>
        <w:rPr>
          <w:rFonts w:ascii="Times New Roman" w:cs="Times New Roman" w:eastAsia="Times New Roman" w:hAnsi="Times New Roman"/>
          <w:color w:val="000000"/>
          <w:sz w:val="24"/>
          <w:szCs w:val="24"/>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5fa8" w:val="clear"/>
            <w:tcMar>
              <w:top w:w="80.0" w:type="dxa"/>
              <w:left w:w="120.0" w:type="dxa"/>
              <w:bottom w:w="80.0" w:type="dxa"/>
              <w:right w:w="120.0" w:type="dxa"/>
            </w:tcMar>
          </w:tcPr>
          <w:p w:rsidR="00000000" w:rsidDel="00000000" w:rsidP="00000000" w:rsidRDefault="00000000" w:rsidRPr="00000000" w14:paraId="0000076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ffff"/>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5fa8" w:val="clear"/>
            <w:tcMar>
              <w:top w:w="80.0" w:type="dxa"/>
              <w:left w:w="120.0" w:type="dxa"/>
              <w:bottom w:w="80.0" w:type="dxa"/>
              <w:right w:w="120.0" w:type="dxa"/>
            </w:tcMar>
          </w:tcPr>
          <w:p w:rsidR="00000000" w:rsidDel="00000000" w:rsidP="00000000" w:rsidRDefault="00000000" w:rsidRPr="00000000" w14:paraId="0000076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ffff"/>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App detects someone from the same connection line is physically nearby (city/region precision, not street-level GPS).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Both users receive a notification: 'Someone from your line is nearby. Would you like to connect?'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Both must independently accept (double opt-in). If either declines or ignores, nothing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A timed chat session opens (5–10 minutes). A live selfie is required to confirm physical presence.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Optional voice notes during the chat. Name reveal only if both explicitly agree.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Chat auto-closes at timeout. Messages are not stored permanently.</w:t>
            </w:r>
            <w:r w:rsidDel="00000000" w:rsidR="00000000" w:rsidRPr="00000000">
              <w:rPr>
                <w:rtl w:val="0"/>
              </w:rPr>
            </w:r>
          </w:p>
        </w:tc>
      </w:tr>
    </w:tbl>
    <w:p w:rsidR="00000000" w:rsidDel="00000000" w:rsidP="00000000" w:rsidRDefault="00000000" w:rsidRPr="00000000" w14:paraId="00000775">
      <w:pPr>
        <w:spacing w:after="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6">
      <w:pPr>
        <w:spacing w:after="8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1e5fa8"/>
          <w:sz w:val="28"/>
          <w:szCs w:val="28"/>
          <w:rtl w:val="0"/>
        </w:rPr>
        <w:t xml:space="preserve">Q6 — Partner App + Monetisation Mechanics</w:t>
      </w:r>
      <w:r w:rsidDel="00000000" w:rsidR="00000000" w:rsidRPr="00000000">
        <w:rPr>
          <w:rtl w:val="0"/>
        </w:rPr>
      </w:r>
    </w:p>
    <w:p w:rsidR="00000000" w:rsidDel="00000000" w:rsidP="00000000" w:rsidRDefault="00000000" w:rsidRPr="00000000" w14:paraId="00000777">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A separate partner/provider app with QR redemption scanning was not included in the base Phase 2 scope. Following this request, a full quotation has been prepared — see Section 6.4 of this document.</w:t>
      </w:r>
      <w:r w:rsidDel="00000000" w:rsidR="00000000" w:rsidRPr="00000000">
        <w:rPr>
          <w:rtl w:val="0"/>
        </w:rPr>
      </w:r>
    </w:p>
    <w:p w:rsidR="00000000" w:rsidDel="00000000" w:rsidP="00000000" w:rsidRDefault="00000000" w:rsidRPr="00000000" w14:paraId="00000778">
      <w:pPr>
        <w:spacing w:after="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9">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Total Partner Module estimate: ~$35,400 USD over approximately 6–8 weeks.</w:t>
      </w:r>
      <w:r w:rsidDel="00000000" w:rsidR="00000000" w:rsidRPr="00000000">
        <w:rPr>
          <w:rtl w:val="0"/>
        </w:rPr>
      </w:r>
    </w:p>
    <w:p w:rsidR="00000000" w:rsidDel="00000000" w:rsidP="00000000" w:rsidRDefault="00000000" w:rsidRPr="00000000" w14:paraId="0000077A">
      <w:pPr>
        <w:spacing w:after="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B">
      <w:pPr>
        <w:spacing w:after="8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1e5fa8"/>
          <w:sz w:val="28"/>
          <w:szCs w:val="28"/>
          <w:rtl w:val="0"/>
        </w:rPr>
        <w:t xml:space="preserve">Q7 — Proximity Chat: Spec 8 vs Community — Clarification</w:t>
      </w:r>
      <w:r w:rsidDel="00000000" w:rsidR="00000000" w:rsidRPr="00000000">
        <w:rPr>
          <w:rtl w:val="0"/>
        </w:rPr>
      </w:r>
    </w:p>
    <w:p w:rsidR="00000000" w:rsidDel="00000000" w:rsidP="00000000" w:rsidRDefault="00000000" w:rsidRPr="00000000" w14:paraId="0000077C">
      <w:pPr>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sz w:val="24"/>
          <w:szCs w:val="24"/>
          <w:rtl w:val="0"/>
        </w:rPr>
        <w:t xml:space="preserve">These are two separate features with different purposes, sharing the same underlying WebSocket infrastructure:</w:t>
      </w:r>
      <w:r w:rsidDel="00000000" w:rsidR="00000000" w:rsidRPr="00000000">
        <w:rPr>
          <w:rtl w:val="0"/>
        </w:rPr>
      </w:r>
    </w:p>
    <w:p w:rsidR="00000000" w:rsidDel="00000000" w:rsidP="00000000" w:rsidRDefault="00000000" w:rsidRPr="00000000" w14:paraId="0000077D">
      <w:pPr>
        <w:spacing w:after="80" w:lineRule="auto"/>
        <w:rPr>
          <w:rFonts w:ascii="Times New Roman" w:cs="Times New Roman" w:eastAsia="Times New Roman" w:hAnsi="Times New Roman"/>
          <w:color w:val="000000"/>
          <w:sz w:val="24"/>
          <w:szCs w:val="24"/>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5fa8" w:val="clear"/>
            <w:tcMar>
              <w:top w:w="80.0" w:type="dxa"/>
              <w:left w:w="120.0" w:type="dxa"/>
              <w:bottom w:w="80.0" w:type="dxa"/>
              <w:right w:w="120.0" w:type="dxa"/>
            </w:tcMar>
          </w:tcPr>
          <w:p w:rsidR="00000000" w:rsidDel="00000000" w:rsidP="00000000" w:rsidRDefault="00000000" w:rsidRPr="00000000" w14:paraId="0000077E">
            <w:pPr>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5fa8" w:val="clear"/>
            <w:tcMar>
              <w:top w:w="80.0" w:type="dxa"/>
              <w:left w:w="120.0" w:type="dxa"/>
              <w:bottom w:w="80.0" w:type="dxa"/>
              <w:right w:w="120.0" w:type="dxa"/>
            </w:tcMar>
          </w:tcPr>
          <w:p w:rsidR="00000000" w:rsidDel="00000000" w:rsidP="00000000" w:rsidRDefault="00000000" w:rsidRPr="00000000" w14:paraId="0000077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ffff"/>
                <w:rtl w:val="0"/>
              </w:rPr>
              <w:t xml:space="preserve">Spec 8 — Proximity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5fa8" w:val="clear"/>
            <w:tcMar>
              <w:top w:w="80.0" w:type="dxa"/>
              <w:left w:w="120.0" w:type="dxa"/>
              <w:bottom w:w="80.0" w:type="dxa"/>
              <w:right w:w="120.0" w:type="dxa"/>
            </w:tcMar>
          </w:tcPr>
          <w:p w:rsidR="00000000" w:rsidDel="00000000" w:rsidP="00000000" w:rsidRDefault="00000000" w:rsidRPr="00000000" w14:paraId="0000078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ffff"/>
                <w:rtl w:val="0"/>
              </w:rPr>
              <w:t xml:space="preserve">Community — Topic Chats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Physically near a same-line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Joining a community and selecting a 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8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8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1-to-1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8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Group — multiple community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5–10 min, auto-closes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Persistent ongoing threads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8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Data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8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Ephemeral — not stored long-term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8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Persistent — stored and searchable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Serendipitous in-person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Structured community discussion</w:t>
            </w:r>
            <w:r w:rsidDel="00000000" w:rsidR="00000000" w:rsidRPr="00000000">
              <w:rPr>
                <w:rtl w:val="0"/>
              </w:rPr>
            </w:r>
          </w:p>
        </w:tc>
      </w:tr>
    </w:tbl>
    <w:p w:rsidR="00000000" w:rsidDel="00000000" w:rsidP="00000000" w:rsidRDefault="00000000" w:rsidRPr="00000000" w14:paraId="00000790">
      <w:pPr>
        <w:spacing w:after="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1">
      <w:pPr>
        <w:spacing w:after="60" w:before="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These are distinct product experiences. No duplication exists — the shared WebSocket infrastructure is an intentional efficiency, not an overlap.</w:t>
      </w:r>
    </w:p>
    <w:p w:rsidR="00000000" w:rsidDel="00000000" w:rsidP="00000000" w:rsidRDefault="00000000" w:rsidRPr="00000000" w14:paraId="00000792">
      <w:pPr>
        <w:pStyle w:val="Heading1"/>
        <w:spacing w:after="60" w:before="60" w:lineRule="auto"/>
        <w:rPr>
          <w:rFonts w:ascii="Times New Roman" w:cs="Times New Roman" w:eastAsia="Times New Roman" w:hAnsi="Times New Roman"/>
          <w:color w:val="000000"/>
        </w:rPr>
      </w:pPr>
      <w:bookmarkStart w:colFirst="0" w:colLast="0" w:name="_kttvme26023k" w:id="4"/>
      <w:bookmarkEnd w:id="4"/>
      <w:r w:rsidDel="00000000" w:rsidR="00000000" w:rsidRPr="00000000">
        <w:rPr>
          <w:rFonts w:ascii="Times New Roman" w:cs="Times New Roman" w:eastAsia="Times New Roman" w:hAnsi="Times New Roman"/>
          <w:color w:val="333333"/>
          <w:sz w:val="24"/>
          <w:szCs w:val="24"/>
          <w:rtl w:val="0"/>
        </w:rPr>
        <w:br w:type="textWrapping"/>
      </w:r>
      <w:r w:rsidDel="00000000" w:rsidR="00000000" w:rsidRPr="00000000">
        <w:rPr>
          <w:rFonts w:ascii="Times New Roman" w:cs="Times New Roman" w:eastAsia="Times New Roman" w:hAnsi="Times New Roman"/>
          <w:color w:val="1a2b4a"/>
          <w:sz w:val="38"/>
          <w:szCs w:val="38"/>
          <w:rtl w:val="0"/>
        </w:rPr>
        <w:t xml:space="preserve">9. Estimation for Not currently in scope</w:t>
      </w:r>
      <w:r w:rsidDel="00000000" w:rsidR="00000000" w:rsidRPr="00000000">
        <w:rPr>
          <w:rFonts w:ascii="Times New Roman" w:cs="Times New Roman" w:eastAsia="Times New Roman" w:hAnsi="Times New Roman"/>
          <w:color w:val="1e5fa8"/>
          <w:sz w:val="28"/>
          <w:szCs w:val="28"/>
          <w:rtl w:val="0"/>
        </w:rPr>
        <w:t xml:space="preserve"> </w:t>
      </w:r>
      <w:r w:rsidDel="00000000" w:rsidR="00000000" w:rsidRPr="00000000">
        <w:rPr>
          <w:rFonts w:ascii="Times New Roman" w:cs="Times New Roman" w:eastAsia="Times New Roman" w:hAnsi="Times New Roman"/>
          <w:color w:val="1e5fa8"/>
          <w:sz w:val="32"/>
          <w:szCs w:val="32"/>
          <w:rtl w:val="0"/>
        </w:rPr>
        <w:t xml:space="preserve">(Out-of-Scope Additions)</w:t>
      </w:r>
      <w:r w:rsidDel="00000000" w:rsidR="00000000" w:rsidRPr="00000000">
        <w:rPr>
          <w:rtl w:val="0"/>
        </w:rPr>
      </w:r>
    </w:p>
    <w:p w:rsidR="00000000" w:rsidDel="00000000" w:rsidP="00000000" w:rsidRDefault="00000000" w:rsidRPr="00000000" w14:paraId="00000793">
      <w:pPr>
        <w:spacing w:after="80" w:before="18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2c5282"/>
          <w:sz w:val="28"/>
          <w:szCs w:val="28"/>
          <w:rtl w:val="0"/>
        </w:rPr>
        <w:t xml:space="preserve">Feature Breakdown &amp; Cost</w:t>
      </w:r>
      <w:r w:rsidDel="00000000" w:rsidR="00000000" w:rsidRPr="00000000">
        <w:rPr>
          <w:rtl w:val="0"/>
        </w:rPr>
      </w:r>
    </w:p>
    <w:tbl>
      <w:tblPr>
        <w:tblStyle w:val="Table19"/>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4695"/>
        <w:gridCol w:w="1695"/>
        <w:tblGridChange w:id="0">
          <w:tblGrid>
            <w:gridCol w:w="2595"/>
            <w:gridCol w:w="4695"/>
            <w:gridCol w:w="169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5fa8" w:val="clear"/>
            <w:tcMar>
              <w:top w:w="80.0" w:type="dxa"/>
              <w:left w:w="120.0" w:type="dxa"/>
              <w:bottom w:w="80.0" w:type="dxa"/>
              <w:right w:w="120.0" w:type="dxa"/>
            </w:tcMar>
          </w:tcPr>
          <w:p w:rsidR="00000000" w:rsidDel="00000000" w:rsidP="00000000" w:rsidRDefault="00000000" w:rsidRPr="00000000" w14:paraId="0000079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ffff"/>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5fa8" w:val="clear"/>
            <w:tcMar>
              <w:top w:w="80.0" w:type="dxa"/>
              <w:left w:w="120.0" w:type="dxa"/>
              <w:bottom w:w="80.0" w:type="dxa"/>
              <w:right w:w="120.0" w:type="dxa"/>
            </w:tcMar>
          </w:tcPr>
          <w:p w:rsidR="00000000" w:rsidDel="00000000" w:rsidP="00000000" w:rsidRDefault="00000000" w:rsidRPr="00000000" w14:paraId="0000079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5fa8" w:val="clear"/>
            <w:tcMar>
              <w:top w:w="80.0" w:type="dxa"/>
              <w:left w:w="120.0" w:type="dxa"/>
              <w:bottom w:w="80.0" w:type="dxa"/>
              <w:right w:w="120.0" w:type="dxa"/>
            </w:tcMar>
          </w:tcPr>
          <w:p w:rsidR="00000000" w:rsidDel="00000000" w:rsidP="00000000" w:rsidRDefault="00000000" w:rsidRPr="00000000" w14:paraId="0000079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ffff"/>
                <w:rtl w:val="0"/>
              </w:rPr>
              <w:t xml:space="preserve">Cost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1. Partner Mobile App(iOS + 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Standalone app for providers:• Scan QR code from user app to log redemption• View redemption history and stats• Manage listing and discount offers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9">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333333"/>
                <w:rtl w:val="0"/>
              </w:rPr>
              <w:t xml:space="preserve">$12,000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9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2. User-side QR /Barcode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9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User app generates a unique scannable code tied to their anonymous account. Displayed on-demand for partner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9C">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333333"/>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3. RedemptionTracking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Log each QR scan with provider + anonymised user ID. Track visit frequency per user. Redemption analytics for admin and provider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F">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333333"/>
                <w:rtl w:val="0"/>
              </w:rPr>
              <w:t xml:space="preserve">$3,500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A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4. Discount / OfferCodes in User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A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Show provider discount codes in-app, browsable by users and shown to partner on arrival. Redeemable in-store.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A2">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333333"/>
                <w:rtl w:val="0"/>
              </w:rPr>
              <w:t xml:space="preserve">$1,500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5. Click / ViewTracking per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Track impressions and clicks per provider listing. Dashboard for admin and provider portal showing reach vs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5">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333333"/>
                <w:rtl w:val="0"/>
              </w:rPr>
              <w:t xml:space="preserve">$1,500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A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6. Dynamic PricingModel (Ad-Style)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A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Charge providers per click/view/redemption. Admin-configurable rate cards per category/country. Monthly billing summary + invoice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A8">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333333"/>
                <w:rtl w:val="0"/>
              </w:rPr>
              <w:t xml:space="preserve">$3,600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7. Listing Fees /Ad Placement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333"/>
                <w:rtl w:val="0"/>
              </w:rPr>
              <w:t xml:space="preserve">Featured/promoted placement management in admin. Configure which providers appear as featured, with associated fee structures.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B">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333333"/>
                <w:rtl w:val="0"/>
              </w:rPr>
              <w:t xml:space="preserve">$1,500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7A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1e5fa8"/>
                <w:sz w:val="26"/>
                <w:szCs w:val="26"/>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7AD">
            <w:pPr>
              <w:rPr>
                <w:rFonts w:ascii="Times New Roman" w:cs="Times New Roman" w:eastAsia="Times New Roman" w:hAnsi="Times New Roman"/>
                <w:color w:val="000000"/>
                <w:sz w:val="28"/>
                <w:szCs w:val="2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7AE">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1e5fa8"/>
                <w:sz w:val="26"/>
                <w:szCs w:val="26"/>
                <w:rtl w:val="0"/>
              </w:rPr>
              <w:t xml:space="preserve">~$24,600</w:t>
            </w:r>
            <w:r w:rsidDel="00000000" w:rsidR="00000000" w:rsidRPr="00000000">
              <w:rPr>
                <w:rtl w:val="0"/>
              </w:rPr>
            </w:r>
          </w:p>
        </w:tc>
      </w:tr>
    </w:tbl>
    <w:p w:rsidR="00000000" w:rsidDel="00000000" w:rsidP="00000000" w:rsidRDefault="00000000" w:rsidRPr="00000000" w14:paraId="000007AF">
      <w:pPr>
        <w:spacing w:after="8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7B0">
      <w:pPr>
        <w:spacing w:after="4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pBdr>
          <w:top w:color="2e75b6" w:space="8" w:sz="4" w:val="single"/>
        </w:pBdr>
        <w:spacing w:before="3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666666"/>
          <w:rtl w:val="0"/>
        </w:rPr>
        <w:t xml:space="preserve">End of Document</w:t>
      </w:r>
      <w:r w:rsidDel="00000000" w:rsidR="00000000" w:rsidRPr="00000000">
        <w:rPr>
          <w:rtl w:val="0"/>
        </w:rPr>
      </w:r>
    </w:p>
    <w:sectPr>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2">
    <w:pPr>
      <w:pBdr>
        <w:top w:color="cccccc" w:space="4" w:sz="4" w:val="single"/>
      </w:pBdr>
      <w:jc w:val="center"/>
      <w:rPr/>
    </w:pP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3">
    <w:pPr>
      <w:rPr/>
    </w:pPr>
    <w:r w:rsidDel="00000000" w:rsidR="00000000" w:rsidRPr="00000000">
      <w:rPr/>
      <w:pict>
        <v:shape id="WordPictureWatermark1" style="position:absolute;width:614.25pt;height:792.4170616113747pt;rotation:0;z-index:-503316481;mso-position-horizontal-relative:margin;mso-position-horizontal:absolute;margin-left:-72.75pt;mso-position-vertical-relative:margin;mso-position-vertical:absolute;margin-top:-71.625pt;"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2b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d4740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mailto:thanh.du@sotatek.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