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2BA93"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441C90B0"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16E7905F"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4C9A5D95"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59050B7F"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3196F655"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0774E3A3"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2A4DA601"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7FE63A45"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3E5654F7"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110650CA"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3A560CAE"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12314B00"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08170609" w14:textId="77777777" w:rsidR="008B222A" w:rsidRDefault="00000000">
      <w:pPr>
        <w:pStyle w:val="Ttulo"/>
        <w:rPr>
          <w:sz w:val="32"/>
          <w:szCs w:val="32"/>
        </w:rPr>
      </w:pPr>
      <w:r>
        <w:rPr>
          <w:sz w:val="32"/>
          <w:szCs w:val="32"/>
        </w:rPr>
        <w:t>DANCESCHEDULER</w:t>
      </w:r>
    </w:p>
    <w:p w14:paraId="764F423C" w14:textId="77777777" w:rsidR="008B222A" w:rsidRDefault="00000000">
      <w:pPr>
        <w:pStyle w:val="Ttulo"/>
      </w:pPr>
      <w:r>
        <w:t>Manual de Instalación</w:t>
      </w:r>
    </w:p>
    <w:p w14:paraId="59ACF620" w14:textId="77777777" w:rsidR="008B222A" w:rsidRDefault="008B222A">
      <w:pPr>
        <w:pStyle w:val="Subttulo"/>
      </w:pPr>
    </w:p>
    <w:p w14:paraId="5B6B0D0E" w14:textId="77777777" w:rsidR="008B222A" w:rsidRDefault="008B222A">
      <w:pPr>
        <w:pBdr>
          <w:top w:val="nil"/>
          <w:left w:val="nil"/>
          <w:bottom w:val="nil"/>
          <w:right w:val="nil"/>
          <w:between w:val="nil"/>
        </w:pBdr>
        <w:spacing w:after="120"/>
        <w:jc w:val="both"/>
        <w:rPr>
          <w:rFonts w:ascii="NewsGotT" w:eastAsia="NewsGotT" w:hAnsi="NewsGotT" w:cs="NewsGotT"/>
          <w:color w:val="000000"/>
          <w:sz w:val="22"/>
          <w:szCs w:val="22"/>
        </w:rPr>
      </w:pPr>
    </w:p>
    <w:p w14:paraId="34E0AD59" w14:textId="77777777" w:rsidR="008B222A" w:rsidRDefault="008B222A">
      <w:pPr>
        <w:pBdr>
          <w:top w:val="nil"/>
          <w:left w:val="nil"/>
          <w:bottom w:val="nil"/>
          <w:right w:val="nil"/>
          <w:between w:val="nil"/>
        </w:pBdr>
        <w:spacing w:after="120"/>
        <w:jc w:val="both"/>
        <w:rPr>
          <w:rFonts w:ascii="NewsGotT" w:eastAsia="NewsGotT" w:hAnsi="NewsGotT" w:cs="NewsGotT"/>
          <w:color w:val="000000"/>
          <w:sz w:val="22"/>
          <w:szCs w:val="22"/>
        </w:rPr>
      </w:pPr>
    </w:p>
    <w:p w14:paraId="2A671250" w14:textId="77777777" w:rsidR="008B222A" w:rsidRDefault="008B222A">
      <w:pPr>
        <w:pBdr>
          <w:top w:val="nil"/>
          <w:left w:val="nil"/>
          <w:bottom w:val="nil"/>
          <w:right w:val="nil"/>
          <w:between w:val="nil"/>
        </w:pBdr>
        <w:spacing w:after="120"/>
        <w:jc w:val="both"/>
        <w:rPr>
          <w:rFonts w:ascii="NewsGotT" w:eastAsia="NewsGotT" w:hAnsi="NewsGotT" w:cs="NewsGotT"/>
          <w:color w:val="000000"/>
          <w:sz w:val="22"/>
          <w:szCs w:val="22"/>
        </w:rPr>
      </w:pPr>
    </w:p>
    <w:p w14:paraId="4F365EE1" w14:textId="77777777" w:rsidR="008B222A" w:rsidRDefault="00000000">
      <w:pPr>
        <w:pBdr>
          <w:top w:val="nil"/>
          <w:left w:val="nil"/>
          <w:bottom w:val="nil"/>
          <w:right w:val="nil"/>
          <w:between w:val="nil"/>
        </w:pBdr>
        <w:spacing w:after="120"/>
        <w:jc w:val="right"/>
        <w:rPr>
          <w:rFonts w:ascii="NewsGotT" w:eastAsia="NewsGotT" w:hAnsi="NewsGotT" w:cs="NewsGotT"/>
          <w:color w:val="000000"/>
        </w:rPr>
      </w:pPr>
      <w:r>
        <w:rPr>
          <w:rFonts w:ascii="NewsGotT" w:eastAsia="NewsGotT" w:hAnsi="NewsGotT" w:cs="NewsGotT"/>
          <w:color w:val="000000"/>
        </w:rPr>
        <w:t>Versión: 0100</w:t>
      </w:r>
    </w:p>
    <w:p w14:paraId="73E2B314" w14:textId="77777777" w:rsidR="008B222A" w:rsidRDefault="008B222A">
      <w:pPr>
        <w:pBdr>
          <w:top w:val="nil"/>
          <w:left w:val="nil"/>
          <w:bottom w:val="nil"/>
          <w:right w:val="nil"/>
          <w:between w:val="nil"/>
        </w:pBdr>
        <w:spacing w:after="120"/>
        <w:jc w:val="right"/>
        <w:rPr>
          <w:rFonts w:ascii="NewsGotT" w:eastAsia="NewsGotT" w:hAnsi="NewsGotT" w:cs="NewsGotT"/>
          <w:color w:val="000000"/>
        </w:rPr>
      </w:pPr>
    </w:p>
    <w:p w14:paraId="5AFD0232" w14:textId="77777777" w:rsidR="008B222A" w:rsidRDefault="008B222A">
      <w:pPr>
        <w:pBdr>
          <w:top w:val="nil"/>
          <w:left w:val="nil"/>
          <w:bottom w:val="nil"/>
          <w:right w:val="nil"/>
          <w:between w:val="nil"/>
        </w:pBdr>
        <w:spacing w:after="120"/>
        <w:jc w:val="right"/>
        <w:rPr>
          <w:rFonts w:ascii="NewsGotT" w:eastAsia="NewsGotT" w:hAnsi="NewsGotT" w:cs="NewsGotT"/>
          <w:color w:val="000000"/>
        </w:rPr>
      </w:pPr>
    </w:p>
    <w:p w14:paraId="374A22CA" w14:textId="77777777" w:rsidR="008B222A" w:rsidRDefault="008B222A">
      <w:pPr>
        <w:pBdr>
          <w:top w:val="nil"/>
          <w:left w:val="nil"/>
          <w:bottom w:val="nil"/>
          <w:right w:val="nil"/>
          <w:between w:val="nil"/>
        </w:pBdr>
        <w:spacing w:after="120"/>
        <w:jc w:val="right"/>
        <w:rPr>
          <w:rFonts w:ascii="NewsGotT" w:eastAsia="NewsGotT" w:hAnsi="NewsGotT" w:cs="NewsGotT"/>
          <w:color w:val="000000"/>
        </w:rPr>
        <w:sectPr w:rsidR="008B222A">
          <w:headerReference w:type="default" r:id="rId8"/>
          <w:footerReference w:type="default" r:id="rId9"/>
          <w:pgSz w:w="11905" w:h="16837"/>
          <w:pgMar w:top="1134" w:right="1134" w:bottom="1134" w:left="1134" w:header="720" w:footer="720" w:gutter="0"/>
          <w:pgNumType w:start="1"/>
          <w:cols w:space="720"/>
        </w:sectPr>
      </w:pPr>
    </w:p>
    <w:p w14:paraId="32256511" w14:textId="77777777" w:rsidR="008B222A" w:rsidRDefault="008B222A">
      <w:pPr>
        <w:keepNext/>
        <w:pBdr>
          <w:top w:val="nil"/>
          <w:left w:val="nil"/>
          <w:bottom w:val="nil"/>
          <w:right w:val="nil"/>
          <w:between w:val="nil"/>
        </w:pBdr>
        <w:spacing w:before="240" w:after="120"/>
        <w:rPr>
          <w:rFonts w:ascii="Arial" w:eastAsia="Arial" w:hAnsi="Arial" w:cs="Arial"/>
          <w:color w:val="000000"/>
          <w:sz w:val="28"/>
          <w:szCs w:val="28"/>
        </w:rPr>
      </w:pPr>
    </w:p>
    <w:p w14:paraId="5FA3142A" w14:textId="77777777" w:rsidR="008B222A" w:rsidRDefault="00000000">
      <w:pPr>
        <w:pBdr>
          <w:top w:val="nil"/>
          <w:left w:val="nil"/>
          <w:bottom w:val="nil"/>
          <w:right w:val="nil"/>
          <w:between w:val="nil"/>
        </w:pBdr>
        <w:spacing w:after="120"/>
        <w:jc w:val="center"/>
        <w:rPr>
          <w:rFonts w:ascii="Eras Md BT" w:eastAsia="Eras Md BT" w:hAnsi="Eras Md BT" w:cs="Eras Md BT"/>
          <w:b/>
          <w:color w:val="000000"/>
          <w:sz w:val="28"/>
          <w:szCs w:val="28"/>
        </w:rPr>
      </w:pPr>
      <w:r>
        <w:rPr>
          <w:rFonts w:ascii="Eras Md BT" w:eastAsia="Eras Md BT" w:hAnsi="Eras Md BT" w:cs="Eras Md BT"/>
          <w:b/>
          <w:color w:val="000000"/>
          <w:sz w:val="28"/>
          <w:szCs w:val="28"/>
        </w:rPr>
        <w:t>HOJA DE CONTROL</w:t>
      </w:r>
    </w:p>
    <w:tbl>
      <w:tblPr>
        <w:tblStyle w:val="a"/>
        <w:tblW w:w="9071" w:type="dxa"/>
        <w:tblInd w:w="0" w:type="dxa"/>
        <w:tblLayout w:type="fixed"/>
        <w:tblLook w:val="0000" w:firstRow="0" w:lastRow="0" w:firstColumn="0" w:lastColumn="0" w:noHBand="0" w:noVBand="0"/>
      </w:tblPr>
      <w:tblGrid>
        <w:gridCol w:w="2208"/>
        <w:gridCol w:w="3002"/>
        <w:gridCol w:w="2199"/>
        <w:gridCol w:w="1662"/>
      </w:tblGrid>
      <w:tr w:rsidR="008B222A" w14:paraId="494FE6F9"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E498B0B" w14:textId="77777777" w:rsidR="008B222A" w:rsidRDefault="00000000">
            <w:pPr>
              <w:pBdr>
                <w:top w:val="nil"/>
                <w:left w:val="nil"/>
                <w:bottom w:val="nil"/>
                <w:right w:val="nil"/>
                <w:between w:val="nil"/>
              </w:pBdr>
              <w:jc w:val="both"/>
              <w:rPr>
                <w:rFonts w:ascii="NewsGotT" w:eastAsia="NewsGotT" w:hAnsi="NewsGotT" w:cs="NewsGotT"/>
                <w:b/>
                <w:color w:val="000000"/>
                <w:sz w:val="20"/>
                <w:szCs w:val="20"/>
              </w:rPr>
            </w:pPr>
            <w:r>
              <w:rPr>
                <w:rFonts w:ascii="NewsGotT" w:eastAsia="NewsGotT" w:hAnsi="NewsGotT" w:cs="NewsGotT"/>
                <w:b/>
                <w:color w:val="000000"/>
                <w:sz w:val="20"/>
                <w:szCs w:val="20"/>
              </w:rPr>
              <w:t>Organismo</w:t>
            </w:r>
          </w:p>
        </w:tc>
        <w:tc>
          <w:tcPr>
            <w:tcW w:w="6863" w:type="dxa"/>
            <w:gridSpan w:val="3"/>
            <w:tcBorders>
              <w:top w:val="single" w:sz="4" w:space="0" w:color="808080"/>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3667DB2C"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SENA</w:t>
            </w:r>
          </w:p>
        </w:tc>
      </w:tr>
      <w:tr w:rsidR="008B222A" w14:paraId="657301C4"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195CBCF2" w14:textId="77777777" w:rsidR="008B222A" w:rsidRDefault="00000000">
            <w:pPr>
              <w:pBdr>
                <w:top w:val="nil"/>
                <w:left w:val="nil"/>
                <w:bottom w:val="nil"/>
                <w:right w:val="nil"/>
                <w:between w:val="nil"/>
              </w:pBdr>
              <w:jc w:val="both"/>
              <w:rPr>
                <w:rFonts w:ascii="NewsGotT" w:eastAsia="NewsGotT" w:hAnsi="NewsGotT" w:cs="NewsGotT"/>
                <w:b/>
                <w:color w:val="000000"/>
                <w:sz w:val="20"/>
                <w:szCs w:val="20"/>
              </w:rPr>
            </w:pPr>
            <w:r>
              <w:rPr>
                <w:rFonts w:ascii="NewsGotT" w:eastAsia="NewsGotT" w:hAnsi="NewsGotT" w:cs="NewsGotT"/>
                <w:b/>
                <w:color w:val="000000"/>
                <w:sz w:val="20"/>
                <w:szCs w:val="20"/>
              </w:rPr>
              <w:t>Proyecto</w:t>
            </w:r>
          </w:p>
        </w:tc>
        <w:tc>
          <w:tcPr>
            <w:tcW w:w="6863" w:type="dxa"/>
            <w:gridSpan w:val="3"/>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15C94544"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 DANCESCHEDUELER</w:t>
            </w:r>
          </w:p>
        </w:tc>
      </w:tr>
      <w:tr w:rsidR="008B222A" w14:paraId="07F69791"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817A1A9" w14:textId="77777777" w:rsidR="008B222A" w:rsidRDefault="00000000">
            <w:pPr>
              <w:pBdr>
                <w:top w:val="nil"/>
                <w:left w:val="nil"/>
                <w:bottom w:val="nil"/>
                <w:right w:val="nil"/>
                <w:between w:val="nil"/>
              </w:pBdr>
              <w:jc w:val="both"/>
              <w:rPr>
                <w:rFonts w:ascii="NewsGotT" w:eastAsia="NewsGotT" w:hAnsi="NewsGotT" w:cs="NewsGotT"/>
                <w:b/>
                <w:color w:val="000000"/>
                <w:sz w:val="20"/>
                <w:szCs w:val="20"/>
              </w:rPr>
            </w:pPr>
            <w:r>
              <w:rPr>
                <w:rFonts w:ascii="NewsGotT" w:eastAsia="NewsGotT" w:hAnsi="NewsGotT" w:cs="NewsGotT"/>
                <w:b/>
                <w:color w:val="000000"/>
                <w:sz w:val="20"/>
                <w:szCs w:val="20"/>
              </w:rPr>
              <w:t>Entregable</w:t>
            </w:r>
          </w:p>
        </w:tc>
        <w:tc>
          <w:tcPr>
            <w:tcW w:w="6863" w:type="dxa"/>
            <w:gridSpan w:val="3"/>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0DA181A0"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Manual de Instalación</w:t>
            </w:r>
          </w:p>
        </w:tc>
      </w:tr>
      <w:tr w:rsidR="008B222A" w14:paraId="49C673B0"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1A21513F" w14:textId="77777777" w:rsidR="008B222A" w:rsidRDefault="00000000">
            <w:pPr>
              <w:pBdr>
                <w:top w:val="nil"/>
                <w:left w:val="nil"/>
                <w:bottom w:val="nil"/>
                <w:right w:val="nil"/>
                <w:between w:val="nil"/>
              </w:pBdr>
              <w:jc w:val="both"/>
              <w:rPr>
                <w:rFonts w:ascii="NewsGotT" w:eastAsia="NewsGotT" w:hAnsi="NewsGotT" w:cs="NewsGotT"/>
                <w:b/>
                <w:color w:val="000000"/>
                <w:sz w:val="20"/>
                <w:szCs w:val="20"/>
              </w:rPr>
            </w:pPr>
            <w:r>
              <w:rPr>
                <w:rFonts w:ascii="NewsGotT" w:eastAsia="NewsGotT" w:hAnsi="NewsGotT" w:cs="NewsGotT"/>
                <w:b/>
                <w:color w:val="000000"/>
                <w:sz w:val="20"/>
                <w:szCs w:val="20"/>
              </w:rPr>
              <w:t>Autor</w:t>
            </w:r>
          </w:p>
        </w:tc>
        <w:tc>
          <w:tcPr>
            <w:tcW w:w="6863" w:type="dxa"/>
            <w:gridSpan w:val="3"/>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0B36A0E0" w14:textId="5A71266D" w:rsidR="008B222A" w:rsidRDefault="00B17FAD">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 xml:space="preserve">LN7 Dance </w:t>
            </w:r>
            <w:proofErr w:type="spellStart"/>
            <w:r>
              <w:rPr>
                <w:rFonts w:ascii="NewsGotT" w:eastAsia="NewsGotT" w:hAnsi="NewsGotT" w:cs="NewsGotT"/>
                <w:color w:val="000000"/>
                <w:sz w:val="20"/>
                <w:szCs w:val="20"/>
              </w:rPr>
              <w:t>School</w:t>
            </w:r>
            <w:proofErr w:type="spellEnd"/>
          </w:p>
        </w:tc>
      </w:tr>
      <w:tr w:rsidR="008B222A" w14:paraId="415B2A4D"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D50F742" w14:textId="77777777" w:rsidR="008B222A" w:rsidRDefault="00000000">
            <w:pPr>
              <w:pBdr>
                <w:top w:val="nil"/>
                <w:left w:val="nil"/>
                <w:bottom w:val="nil"/>
                <w:right w:val="nil"/>
                <w:between w:val="nil"/>
              </w:pBdr>
              <w:jc w:val="both"/>
              <w:rPr>
                <w:rFonts w:ascii="NewsGotT" w:eastAsia="NewsGotT" w:hAnsi="NewsGotT" w:cs="NewsGotT"/>
                <w:b/>
                <w:color w:val="000000"/>
                <w:sz w:val="20"/>
                <w:szCs w:val="20"/>
              </w:rPr>
            </w:pPr>
            <w:r>
              <w:rPr>
                <w:rFonts w:ascii="NewsGotT" w:eastAsia="NewsGotT" w:hAnsi="NewsGotT" w:cs="NewsGotT"/>
                <w:b/>
                <w:color w:val="000000"/>
                <w:sz w:val="20"/>
                <w:szCs w:val="20"/>
              </w:rPr>
              <w:t>Aprobado por</w:t>
            </w:r>
          </w:p>
        </w:tc>
        <w:tc>
          <w:tcPr>
            <w:tcW w:w="3002"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062A9465"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A8B8C02" w14:textId="77777777" w:rsidR="008B222A" w:rsidRDefault="00000000">
            <w:pPr>
              <w:pBdr>
                <w:top w:val="nil"/>
                <w:left w:val="nil"/>
                <w:bottom w:val="nil"/>
                <w:right w:val="nil"/>
                <w:between w:val="nil"/>
              </w:pBdr>
              <w:jc w:val="both"/>
              <w:rPr>
                <w:rFonts w:ascii="NewsGotT" w:eastAsia="NewsGotT" w:hAnsi="NewsGotT" w:cs="NewsGotT"/>
                <w:b/>
                <w:color w:val="000000"/>
                <w:sz w:val="20"/>
                <w:szCs w:val="20"/>
              </w:rPr>
            </w:pPr>
            <w:r>
              <w:rPr>
                <w:rFonts w:ascii="NewsGotT" w:eastAsia="NewsGotT" w:hAnsi="NewsGotT" w:cs="NewsGotT"/>
                <w:b/>
                <w:color w:val="000000"/>
                <w:sz w:val="20"/>
                <w:szCs w:val="20"/>
              </w:rPr>
              <w:t>Fecha Aprobación</w:t>
            </w:r>
          </w:p>
        </w:tc>
        <w:tc>
          <w:tcPr>
            <w:tcW w:w="1662"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4686EDBC" w14:textId="77777777" w:rsidR="008B222A"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20/06/2025</w:t>
            </w:r>
          </w:p>
        </w:tc>
      </w:tr>
      <w:tr w:rsidR="008B222A" w14:paraId="79E46D77" w14:textId="77777777">
        <w:tc>
          <w:tcPr>
            <w:tcW w:w="2208"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6172A01E" w14:textId="77777777" w:rsidR="008B222A" w:rsidRDefault="008B222A">
            <w:pPr>
              <w:pBdr>
                <w:top w:val="nil"/>
                <w:left w:val="nil"/>
                <w:bottom w:val="nil"/>
                <w:right w:val="nil"/>
                <w:between w:val="nil"/>
              </w:pBdr>
              <w:jc w:val="both"/>
              <w:rPr>
                <w:rFonts w:ascii="NewsGotT" w:eastAsia="NewsGotT" w:hAnsi="NewsGotT" w:cs="NewsGotT"/>
                <w:b/>
                <w:color w:val="000000"/>
                <w:sz w:val="20"/>
                <w:szCs w:val="20"/>
              </w:rPr>
            </w:pPr>
          </w:p>
        </w:tc>
        <w:tc>
          <w:tcPr>
            <w:tcW w:w="3002"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05757811"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68BDD80" w14:textId="77777777" w:rsidR="008B222A" w:rsidRDefault="00000000">
            <w:pPr>
              <w:pBdr>
                <w:top w:val="nil"/>
                <w:left w:val="nil"/>
                <w:bottom w:val="nil"/>
                <w:right w:val="nil"/>
                <w:between w:val="nil"/>
              </w:pBdr>
              <w:jc w:val="both"/>
              <w:rPr>
                <w:rFonts w:ascii="NewsGotT" w:eastAsia="NewsGotT" w:hAnsi="NewsGotT" w:cs="NewsGotT"/>
                <w:b/>
                <w:color w:val="000000"/>
                <w:sz w:val="20"/>
                <w:szCs w:val="20"/>
              </w:rPr>
            </w:pPr>
            <w:proofErr w:type="spellStart"/>
            <w:r>
              <w:rPr>
                <w:rFonts w:ascii="NewsGotT" w:eastAsia="NewsGotT" w:hAnsi="NewsGotT" w:cs="NewsGotT"/>
                <w:b/>
                <w:color w:val="000000"/>
                <w:sz w:val="20"/>
                <w:szCs w:val="20"/>
              </w:rPr>
              <w:t>Nº</w:t>
            </w:r>
            <w:proofErr w:type="spellEnd"/>
            <w:r>
              <w:rPr>
                <w:rFonts w:ascii="NewsGotT" w:eastAsia="NewsGotT" w:hAnsi="NewsGotT" w:cs="NewsGotT"/>
                <w:b/>
                <w:color w:val="000000"/>
                <w:sz w:val="20"/>
                <w:szCs w:val="20"/>
              </w:rPr>
              <w:t xml:space="preserve"> Total de Páginas</w:t>
            </w:r>
          </w:p>
        </w:tc>
        <w:tc>
          <w:tcPr>
            <w:tcW w:w="1662"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3EBD2941" w14:textId="74D7C14B" w:rsidR="008B222A"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EE0ABB">
              <w:rPr>
                <w:rFonts w:ascii="NewsGotT" w:eastAsia="NewsGotT" w:hAnsi="NewsGotT" w:cs="NewsGotT"/>
                <w:noProof/>
                <w:color w:val="000000"/>
                <w:sz w:val="20"/>
                <w:szCs w:val="20"/>
              </w:rPr>
              <w:t>22</w:t>
            </w:r>
            <w:r>
              <w:rPr>
                <w:rFonts w:ascii="NewsGotT" w:eastAsia="NewsGotT" w:hAnsi="NewsGotT" w:cs="NewsGotT"/>
                <w:color w:val="000000"/>
                <w:sz w:val="20"/>
                <w:szCs w:val="20"/>
              </w:rPr>
              <w:fldChar w:fldCharType="end"/>
            </w:r>
          </w:p>
        </w:tc>
      </w:tr>
    </w:tbl>
    <w:p w14:paraId="4B4859AD"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31A52DF8" w14:textId="77777777" w:rsidR="008B222A" w:rsidRDefault="00000000">
      <w:pPr>
        <w:pBdr>
          <w:top w:val="nil"/>
          <w:left w:val="nil"/>
          <w:bottom w:val="nil"/>
          <w:right w:val="nil"/>
          <w:between w:val="nil"/>
        </w:pBdr>
        <w:rPr>
          <w:rFonts w:ascii="NewsGotT" w:eastAsia="NewsGotT" w:hAnsi="NewsGotT" w:cs="NewsGotT"/>
          <w:color w:val="000000"/>
        </w:rPr>
      </w:pPr>
      <w:r>
        <w:rPr>
          <w:rFonts w:ascii="NewsGotT" w:eastAsia="NewsGotT" w:hAnsi="NewsGotT" w:cs="NewsGotT"/>
          <w:color w:val="000000"/>
        </w:rPr>
        <w:t>REGISTRO DE CAMBIOS</w:t>
      </w:r>
    </w:p>
    <w:p w14:paraId="28E1610E" w14:textId="77777777" w:rsidR="008B222A" w:rsidRDefault="008B222A">
      <w:pPr>
        <w:pBdr>
          <w:top w:val="nil"/>
          <w:left w:val="nil"/>
          <w:bottom w:val="nil"/>
          <w:right w:val="nil"/>
          <w:between w:val="nil"/>
        </w:pBdr>
        <w:rPr>
          <w:rFonts w:ascii="NewsGotT" w:eastAsia="NewsGotT" w:hAnsi="NewsGotT" w:cs="NewsGotT"/>
          <w:color w:val="000000"/>
          <w:sz w:val="20"/>
          <w:szCs w:val="20"/>
        </w:rPr>
      </w:pPr>
    </w:p>
    <w:tbl>
      <w:tblPr>
        <w:tblStyle w:val="a0"/>
        <w:tblW w:w="9071" w:type="dxa"/>
        <w:tblInd w:w="-6" w:type="dxa"/>
        <w:tblLayout w:type="fixed"/>
        <w:tblLook w:val="0000" w:firstRow="0" w:lastRow="0" w:firstColumn="0" w:lastColumn="0" w:noHBand="0" w:noVBand="0"/>
      </w:tblPr>
      <w:tblGrid>
        <w:gridCol w:w="894"/>
        <w:gridCol w:w="2863"/>
        <w:gridCol w:w="3646"/>
        <w:gridCol w:w="1668"/>
      </w:tblGrid>
      <w:tr w:rsidR="008B222A" w14:paraId="1DA8F920" w14:textId="77777777">
        <w:tc>
          <w:tcPr>
            <w:tcW w:w="894"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69552762"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Versión</w:t>
            </w:r>
          </w:p>
        </w:tc>
        <w:tc>
          <w:tcPr>
            <w:tcW w:w="286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2D4B784"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3590FF6C"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Responsable del Cambio</w:t>
            </w:r>
          </w:p>
        </w:tc>
        <w:tc>
          <w:tcPr>
            <w:tcW w:w="1668"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16A39C1E"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Fecha del Cambio</w:t>
            </w:r>
          </w:p>
        </w:tc>
      </w:tr>
      <w:tr w:rsidR="008B222A" w14:paraId="2E687543" w14:textId="77777777">
        <w:tc>
          <w:tcPr>
            <w:tcW w:w="894"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766A0C60" w14:textId="77777777" w:rsidR="008B222A"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0100</w:t>
            </w:r>
          </w:p>
        </w:tc>
        <w:tc>
          <w:tcPr>
            <w:tcW w:w="2863"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5D69B137" w14:textId="77777777" w:rsidR="008B222A" w:rsidRDefault="00000000">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Versión inicial</w:t>
            </w:r>
          </w:p>
        </w:tc>
        <w:tc>
          <w:tcPr>
            <w:tcW w:w="3646"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3AC06C03" w14:textId="0A9B1081" w:rsidR="008B222A" w:rsidRDefault="00B17FAD">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Miguel Esteban Montaño Coronado</w:t>
            </w:r>
          </w:p>
        </w:tc>
        <w:tc>
          <w:tcPr>
            <w:tcW w:w="1668"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02FC918D" w14:textId="272D7ECB" w:rsidR="008B222A" w:rsidRDefault="00B17FAD">
            <w:pPr>
              <w:pBdr>
                <w:top w:val="nil"/>
                <w:left w:val="nil"/>
                <w:bottom w:val="nil"/>
                <w:right w:val="nil"/>
                <w:between w:val="nil"/>
              </w:pBdr>
              <w:jc w:val="center"/>
              <w:rPr>
                <w:rFonts w:ascii="NewsGotT" w:eastAsia="NewsGotT" w:hAnsi="NewsGotT" w:cs="NewsGotT"/>
                <w:color w:val="000000"/>
                <w:sz w:val="20"/>
                <w:szCs w:val="20"/>
              </w:rPr>
            </w:pPr>
            <w:r>
              <w:rPr>
                <w:rFonts w:ascii="NewsGotT" w:eastAsia="NewsGotT" w:hAnsi="NewsGotT" w:cs="NewsGotT"/>
                <w:color w:val="000000"/>
                <w:sz w:val="20"/>
                <w:szCs w:val="20"/>
              </w:rPr>
              <w:t>20/06/2025</w:t>
            </w:r>
          </w:p>
        </w:tc>
      </w:tr>
      <w:tr w:rsidR="008B222A" w14:paraId="0CC71B49" w14:textId="77777777">
        <w:tc>
          <w:tcPr>
            <w:tcW w:w="894"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7867572B" w14:textId="77777777" w:rsidR="008B222A" w:rsidRDefault="008B222A">
            <w:pPr>
              <w:pBdr>
                <w:top w:val="nil"/>
                <w:left w:val="nil"/>
                <w:bottom w:val="nil"/>
                <w:right w:val="nil"/>
                <w:between w:val="nil"/>
              </w:pBdr>
              <w:jc w:val="center"/>
              <w:rPr>
                <w:rFonts w:ascii="NewsGotT" w:eastAsia="NewsGotT" w:hAnsi="NewsGotT" w:cs="NewsGotT"/>
                <w:color w:val="000000"/>
                <w:sz w:val="20"/>
                <w:szCs w:val="20"/>
              </w:rPr>
            </w:pPr>
          </w:p>
        </w:tc>
        <w:tc>
          <w:tcPr>
            <w:tcW w:w="2863"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2F87F692" w14:textId="77777777" w:rsidR="008B222A" w:rsidRDefault="008B222A">
            <w:pPr>
              <w:pBdr>
                <w:top w:val="nil"/>
                <w:left w:val="nil"/>
                <w:bottom w:val="nil"/>
                <w:right w:val="nil"/>
                <w:between w:val="nil"/>
              </w:pBdr>
              <w:jc w:val="center"/>
              <w:rPr>
                <w:rFonts w:ascii="NewsGotT" w:eastAsia="NewsGotT" w:hAnsi="NewsGotT" w:cs="NewsGotT"/>
                <w:color w:val="000000"/>
                <w:sz w:val="20"/>
                <w:szCs w:val="20"/>
              </w:rPr>
            </w:pPr>
          </w:p>
        </w:tc>
        <w:tc>
          <w:tcPr>
            <w:tcW w:w="3646"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0E0B12E3" w14:textId="77777777" w:rsidR="008B222A" w:rsidRDefault="008B222A">
            <w:pPr>
              <w:pBdr>
                <w:top w:val="nil"/>
                <w:left w:val="nil"/>
                <w:bottom w:val="nil"/>
                <w:right w:val="nil"/>
                <w:between w:val="nil"/>
              </w:pBdr>
              <w:jc w:val="center"/>
              <w:rPr>
                <w:rFonts w:ascii="NewsGotT" w:eastAsia="NewsGotT" w:hAnsi="NewsGotT" w:cs="NewsGotT"/>
                <w:color w:val="000000"/>
                <w:sz w:val="20"/>
                <w:szCs w:val="20"/>
              </w:rPr>
            </w:pPr>
          </w:p>
        </w:tc>
        <w:tc>
          <w:tcPr>
            <w:tcW w:w="1668"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59E04BC1" w14:textId="77777777" w:rsidR="008B222A" w:rsidRDefault="008B222A">
            <w:pPr>
              <w:pBdr>
                <w:top w:val="nil"/>
                <w:left w:val="nil"/>
                <w:bottom w:val="nil"/>
                <w:right w:val="nil"/>
                <w:between w:val="nil"/>
              </w:pBdr>
              <w:jc w:val="center"/>
              <w:rPr>
                <w:rFonts w:ascii="NewsGotT" w:eastAsia="NewsGotT" w:hAnsi="NewsGotT" w:cs="NewsGotT"/>
                <w:color w:val="000000"/>
                <w:sz w:val="20"/>
                <w:szCs w:val="20"/>
              </w:rPr>
            </w:pPr>
          </w:p>
        </w:tc>
      </w:tr>
      <w:tr w:rsidR="008B222A" w14:paraId="72209D16" w14:textId="77777777">
        <w:tc>
          <w:tcPr>
            <w:tcW w:w="894"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4D6E6FC6" w14:textId="77777777" w:rsidR="008B222A" w:rsidRDefault="008B222A">
            <w:pPr>
              <w:pBdr>
                <w:top w:val="nil"/>
                <w:left w:val="nil"/>
                <w:bottom w:val="nil"/>
                <w:right w:val="nil"/>
                <w:between w:val="nil"/>
              </w:pBdr>
              <w:jc w:val="center"/>
              <w:rPr>
                <w:rFonts w:ascii="NewsGotT" w:eastAsia="NewsGotT" w:hAnsi="NewsGotT" w:cs="NewsGotT"/>
                <w:color w:val="000000"/>
                <w:sz w:val="20"/>
                <w:szCs w:val="20"/>
              </w:rPr>
            </w:pPr>
          </w:p>
        </w:tc>
        <w:tc>
          <w:tcPr>
            <w:tcW w:w="2863"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20C2D7DF" w14:textId="77777777" w:rsidR="008B222A" w:rsidRDefault="008B222A">
            <w:pPr>
              <w:pBdr>
                <w:top w:val="nil"/>
                <w:left w:val="nil"/>
                <w:bottom w:val="nil"/>
                <w:right w:val="nil"/>
                <w:between w:val="nil"/>
              </w:pBdr>
              <w:jc w:val="center"/>
              <w:rPr>
                <w:rFonts w:ascii="NewsGotT" w:eastAsia="NewsGotT" w:hAnsi="NewsGotT" w:cs="NewsGotT"/>
                <w:color w:val="000000"/>
                <w:sz w:val="20"/>
                <w:szCs w:val="20"/>
              </w:rPr>
            </w:pPr>
          </w:p>
        </w:tc>
        <w:tc>
          <w:tcPr>
            <w:tcW w:w="3646"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6DE050CA" w14:textId="77777777" w:rsidR="008B222A" w:rsidRDefault="008B222A">
            <w:pPr>
              <w:pBdr>
                <w:top w:val="nil"/>
                <w:left w:val="nil"/>
                <w:bottom w:val="nil"/>
                <w:right w:val="nil"/>
                <w:between w:val="nil"/>
              </w:pBdr>
              <w:jc w:val="center"/>
              <w:rPr>
                <w:rFonts w:ascii="NewsGotT" w:eastAsia="NewsGotT" w:hAnsi="NewsGotT" w:cs="NewsGotT"/>
                <w:color w:val="000000"/>
                <w:sz w:val="20"/>
                <w:szCs w:val="20"/>
              </w:rPr>
            </w:pPr>
          </w:p>
        </w:tc>
        <w:tc>
          <w:tcPr>
            <w:tcW w:w="1668"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518839DC" w14:textId="77777777" w:rsidR="008B222A" w:rsidRDefault="008B222A">
            <w:pPr>
              <w:pBdr>
                <w:top w:val="nil"/>
                <w:left w:val="nil"/>
                <w:bottom w:val="nil"/>
                <w:right w:val="nil"/>
                <w:between w:val="nil"/>
              </w:pBdr>
              <w:jc w:val="center"/>
              <w:rPr>
                <w:rFonts w:ascii="NewsGotT" w:eastAsia="NewsGotT" w:hAnsi="NewsGotT" w:cs="NewsGotT"/>
                <w:color w:val="000000"/>
                <w:sz w:val="20"/>
                <w:szCs w:val="20"/>
              </w:rPr>
            </w:pPr>
          </w:p>
        </w:tc>
      </w:tr>
    </w:tbl>
    <w:p w14:paraId="683751F8"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2D509666" w14:textId="77777777" w:rsidR="008B222A" w:rsidRDefault="00000000">
      <w:pPr>
        <w:pBdr>
          <w:top w:val="nil"/>
          <w:left w:val="nil"/>
          <w:bottom w:val="nil"/>
          <w:right w:val="nil"/>
          <w:between w:val="nil"/>
        </w:pBdr>
        <w:rPr>
          <w:rFonts w:ascii="NewsGotT" w:eastAsia="NewsGotT" w:hAnsi="NewsGotT" w:cs="NewsGotT"/>
          <w:color w:val="000000"/>
        </w:rPr>
      </w:pPr>
      <w:r>
        <w:rPr>
          <w:rFonts w:ascii="NewsGotT" w:eastAsia="NewsGotT" w:hAnsi="NewsGotT" w:cs="NewsGotT"/>
          <w:color w:val="000000"/>
        </w:rPr>
        <w:t>CONTROL DE DISTRIBUCIÓN</w:t>
      </w:r>
    </w:p>
    <w:p w14:paraId="07A691D6" w14:textId="77777777" w:rsidR="008B222A" w:rsidRDefault="008B222A">
      <w:pPr>
        <w:pBdr>
          <w:top w:val="nil"/>
          <w:left w:val="nil"/>
          <w:bottom w:val="nil"/>
          <w:right w:val="nil"/>
          <w:between w:val="nil"/>
        </w:pBdr>
        <w:rPr>
          <w:rFonts w:ascii="NewsGotT" w:eastAsia="NewsGotT" w:hAnsi="NewsGotT" w:cs="NewsGotT"/>
          <w:color w:val="000000"/>
          <w:sz w:val="20"/>
          <w:szCs w:val="20"/>
        </w:rPr>
      </w:pPr>
    </w:p>
    <w:tbl>
      <w:tblPr>
        <w:tblStyle w:val="a1"/>
        <w:tblW w:w="9071" w:type="dxa"/>
        <w:tblInd w:w="-6" w:type="dxa"/>
        <w:tblLayout w:type="fixed"/>
        <w:tblLook w:val="0000" w:firstRow="0" w:lastRow="0" w:firstColumn="0" w:lastColumn="0" w:noHBand="0" w:noVBand="0"/>
      </w:tblPr>
      <w:tblGrid>
        <w:gridCol w:w="9071"/>
      </w:tblGrid>
      <w:tr w:rsidR="008B222A" w14:paraId="4B03CDA7"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1C357CDC" w14:textId="77777777" w:rsidR="008B222A" w:rsidRDefault="00000000">
            <w:pPr>
              <w:pBdr>
                <w:top w:val="nil"/>
                <w:left w:val="nil"/>
                <w:bottom w:val="nil"/>
                <w:right w:val="nil"/>
                <w:between w:val="nil"/>
              </w:pBdr>
              <w:jc w:val="both"/>
              <w:rPr>
                <w:rFonts w:ascii="NewsGotT" w:eastAsia="NewsGotT" w:hAnsi="NewsGotT" w:cs="NewsGotT"/>
                <w:b/>
                <w:color w:val="000000"/>
                <w:sz w:val="20"/>
                <w:szCs w:val="20"/>
              </w:rPr>
            </w:pPr>
            <w:r>
              <w:rPr>
                <w:rFonts w:ascii="NewsGotT" w:eastAsia="NewsGotT" w:hAnsi="NewsGotT" w:cs="NewsGotT"/>
                <w:b/>
                <w:color w:val="000000"/>
                <w:sz w:val="20"/>
                <w:szCs w:val="20"/>
              </w:rPr>
              <w:t>Nombre y Apellidos</w:t>
            </w:r>
          </w:p>
        </w:tc>
      </w:tr>
      <w:tr w:rsidR="008B222A" w14:paraId="3D86AF4E" w14:textId="77777777">
        <w:tc>
          <w:tcPr>
            <w:tcW w:w="9071"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79228CF6" w14:textId="223FE123" w:rsidR="008B222A" w:rsidRPr="00B17FAD" w:rsidRDefault="008B222A">
            <w:pPr>
              <w:pBdr>
                <w:top w:val="nil"/>
                <w:left w:val="nil"/>
                <w:bottom w:val="nil"/>
                <w:right w:val="nil"/>
                <w:between w:val="nil"/>
              </w:pBdr>
              <w:jc w:val="both"/>
              <w:rPr>
                <w:rFonts w:ascii="NewsGotT" w:eastAsia="NewsGotT" w:hAnsi="NewsGotT" w:cs="NewsGotT"/>
                <w:color w:val="000000"/>
                <w:sz w:val="20"/>
                <w:szCs w:val="20"/>
              </w:rPr>
            </w:pPr>
          </w:p>
        </w:tc>
      </w:tr>
      <w:tr w:rsidR="008B222A" w14:paraId="65E21F3A" w14:textId="77777777">
        <w:tc>
          <w:tcPr>
            <w:tcW w:w="9071"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73001993"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tc>
      </w:tr>
      <w:tr w:rsidR="008B222A" w14:paraId="35C6AB7D" w14:textId="77777777">
        <w:tc>
          <w:tcPr>
            <w:tcW w:w="9071"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2ED4D39B"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tc>
      </w:tr>
      <w:tr w:rsidR="008B222A" w14:paraId="1EE61890" w14:textId="77777777">
        <w:tc>
          <w:tcPr>
            <w:tcW w:w="9071"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21ADAD82"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tc>
      </w:tr>
      <w:tr w:rsidR="008B222A" w14:paraId="1B4F8E9B" w14:textId="77777777">
        <w:tc>
          <w:tcPr>
            <w:tcW w:w="9071"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7C4918F6"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tc>
      </w:tr>
    </w:tbl>
    <w:p w14:paraId="561E7FE3"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6B1D0E6A"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54BEE860" w14:textId="77777777" w:rsidR="008B222A" w:rsidRDefault="008B222A">
      <w:pPr>
        <w:pageBreakBefore/>
        <w:pBdr>
          <w:top w:val="nil"/>
          <w:left w:val="nil"/>
          <w:bottom w:val="nil"/>
          <w:right w:val="nil"/>
          <w:between w:val="nil"/>
        </w:pBdr>
        <w:spacing w:after="120"/>
        <w:jc w:val="both"/>
        <w:rPr>
          <w:rFonts w:ascii="NewsGotT" w:eastAsia="NewsGotT" w:hAnsi="NewsGotT" w:cs="NewsGotT"/>
          <w:color w:val="000000"/>
          <w:sz w:val="22"/>
          <w:szCs w:val="22"/>
        </w:rPr>
      </w:pPr>
    </w:p>
    <w:sdt>
      <w:sdtPr>
        <w:id w:val="420136459"/>
        <w:docPartObj>
          <w:docPartGallery w:val="Table of Contents"/>
          <w:docPartUnique/>
        </w:docPartObj>
      </w:sdtPr>
      <w:sdtContent>
        <w:p w14:paraId="3AE58C0F" w14:textId="77777777" w:rsidR="008B222A" w:rsidRDefault="00000000">
          <w:pPr>
            <w:tabs>
              <w:tab w:val="right" w:leader="dot" w:pos="12000"/>
            </w:tabs>
            <w:spacing w:before="60"/>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heading=h.u12jln78mics">
            <w:r>
              <w:rPr>
                <w:rFonts w:ascii="NewsGotT" w:eastAsia="NewsGotT" w:hAnsi="NewsGotT" w:cs="NewsGotT"/>
                <w:color w:val="000000"/>
                <w:sz w:val="20"/>
                <w:szCs w:val="20"/>
              </w:rPr>
              <w:t>1  INTRODUCCIÓN</w:t>
            </w:r>
            <w:r>
              <w:rPr>
                <w:rFonts w:ascii="NewsGotT" w:eastAsia="NewsGotT" w:hAnsi="NewsGotT" w:cs="NewsGotT"/>
                <w:color w:val="000000"/>
                <w:sz w:val="20"/>
                <w:szCs w:val="20"/>
              </w:rPr>
              <w:tab/>
              <w:t>4</w:t>
            </w:r>
          </w:hyperlink>
        </w:p>
        <w:p w14:paraId="133AE57B" w14:textId="77777777" w:rsidR="008B222A" w:rsidRDefault="00000000">
          <w:pPr>
            <w:tabs>
              <w:tab w:val="right" w:leader="dot" w:pos="12000"/>
            </w:tabs>
            <w:spacing w:before="60"/>
            <w:ind w:left="360"/>
            <w:rPr>
              <w:rFonts w:ascii="Arial" w:eastAsia="Arial" w:hAnsi="Arial" w:cs="Arial"/>
              <w:color w:val="000000"/>
              <w:sz w:val="22"/>
              <w:szCs w:val="22"/>
            </w:rPr>
          </w:pPr>
          <w:hyperlink w:anchor="_heading=h.yufw1kor2o6t">
            <w:r>
              <w:rPr>
                <w:rFonts w:ascii="NewsGotT" w:eastAsia="NewsGotT" w:hAnsi="NewsGotT" w:cs="NewsGotT"/>
                <w:color w:val="000000"/>
                <w:sz w:val="20"/>
                <w:szCs w:val="20"/>
              </w:rPr>
              <w:t>1.1  Objetivo</w:t>
            </w:r>
            <w:r>
              <w:rPr>
                <w:rFonts w:ascii="NewsGotT" w:eastAsia="NewsGotT" w:hAnsi="NewsGotT" w:cs="NewsGotT"/>
                <w:color w:val="000000"/>
                <w:sz w:val="20"/>
                <w:szCs w:val="20"/>
              </w:rPr>
              <w:tab/>
              <w:t>4</w:t>
            </w:r>
          </w:hyperlink>
        </w:p>
        <w:p w14:paraId="558264D7" w14:textId="77777777" w:rsidR="008B222A" w:rsidRDefault="00000000">
          <w:pPr>
            <w:tabs>
              <w:tab w:val="right" w:leader="dot" w:pos="12000"/>
            </w:tabs>
            <w:spacing w:before="60"/>
            <w:ind w:left="360"/>
            <w:rPr>
              <w:rFonts w:ascii="Arial" w:eastAsia="Arial" w:hAnsi="Arial" w:cs="Arial"/>
              <w:color w:val="000000"/>
              <w:sz w:val="22"/>
              <w:szCs w:val="22"/>
            </w:rPr>
          </w:pPr>
          <w:hyperlink w:anchor="_heading=h.amvn5cuhz41y">
            <w:r>
              <w:rPr>
                <w:rFonts w:ascii="NewsGotT" w:eastAsia="NewsGotT" w:hAnsi="NewsGotT" w:cs="NewsGotT"/>
                <w:color w:val="000000"/>
                <w:sz w:val="20"/>
                <w:szCs w:val="20"/>
              </w:rPr>
              <w:t>1.2  Alcance</w:t>
            </w:r>
            <w:r>
              <w:rPr>
                <w:rFonts w:ascii="NewsGotT" w:eastAsia="NewsGotT" w:hAnsi="NewsGotT" w:cs="NewsGotT"/>
                <w:color w:val="000000"/>
                <w:sz w:val="20"/>
                <w:szCs w:val="20"/>
              </w:rPr>
              <w:tab/>
              <w:t>4</w:t>
            </w:r>
          </w:hyperlink>
        </w:p>
        <w:p w14:paraId="06637F0D" w14:textId="77777777" w:rsidR="008B222A" w:rsidRDefault="00000000">
          <w:pPr>
            <w:tabs>
              <w:tab w:val="right" w:leader="dot" w:pos="12000"/>
            </w:tabs>
            <w:spacing w:before="60"/>
            <w:rPr>
              <w:rFonts w:ascii="Arial" w:eastAsia="Arial" w:hAnsi="Arial" w:cs="Arial"/>
              <w:b/>
              <w:color w:val="000000"/>
              <w:sz w:val="22"/>
              <w:szCs w:val="22"/>
            </w:rPr>
          </w:pPr>
          <w:hyperlink w:anchor="_heading=h.ykfc4x35h40e">
            <w:r>
              <w:rPr>
                <w:rFonts w:ascii="NewsGotT" w:eastAsia="NewsGotT" w:hAnsi="NewsGotT" w:cs="NewsGotT"/>
                <w:color w:val="000000"/>
                <w:sz w:val="20"/>
                <w:szCs w:val="20"/>
              </w:rPr>
              <w:t>2  DESCRIPCIÓN DEL SISTEMA</w:t>
            </w:r>
            <w:r>
              <w:rPr>
                <w:rFonts w:ascii="NewsGotT" w:eastAsia="NewsGotT" w:hAnsi="NewsGotT" w:cs="NewsGotT"/>
                <w:color w:val="000000"/>
                <w:sz w:val="20"/>
                <w:szCs w:val="20"/>
              </w:rPr>
              <w:tab/>
              <w:t>5</w:t>
            </w:r>
          </w:hyperlink>
        </w:p>
        <w:p w14:paraId="320DBB43" w14:textId="77777777" w:rsidR="008B222A" w:rsidRDefault="00000000">
          <w:pPr>
            <w:tabs>
              <w:tab w:val="right" w:leader="dot" w:pos="12000"/>
            </w:tabs>
            <w:spacing w:before="60"/>
            <w:ind w:left="360"/>
            <w:rPr>
              <w:rFonts w:ascii="Arial" w:eastAsia="Arial" w:hAnsi="Arial" w:cs="Arial"/>
              <w:color w:val="000000"/>
              <w:sz w:val="22"/>
              <w:szCs w:val="22"/>
            </w:rPr>
          </w:pPr>
          <w:hyperlink w:anchor="_heading=h.3x5ys26mcnmc">
            <w:r>
              <w:rPr>
                <w:rFonts w:ascii="NewsGotT" w:eastAsia="NewsGotT" w:hAnsi="NewsGotT" w:cs="NewsGotT"/>
                <w:color w:val="000000"/>
                <w:sz w:val="20"/>
                <w:szCs w:val="20"/>
              </w:rPr>
              <w:t>2.1  Antecedentes y descripción funcional del sistema</w:t>
            </w:r>
            <w:r>
              <w:rPr>
                <w:rFonts w:ascii="NewsGotT" w:eastAsia="NewsGotT" w:hAnsi="NewsGotT" w:cs="NewsGotT"/>
                <w:color w:val="000000"/>
                <w:sz w:val="20"/>
                <w:szCs w:val="20"/>
              </w:rPr>
              <w:tab/>
              <w:t>5</w:t>
            </w:r>
          </w:hyperlink>
        </w:p>
        <w:p w14:paraId="53D5D341" w14:textId="77777777" w:rsidR="008B222A" w:rsidRDefault="00000000">
          <w:pPr>
            <w:tabs>
              <w:tab w:val="right" w:leader="dot" w:pos="12000"/>
            </w:tabs>
            <w:spacing w:before="60"/>
            <w:ind w:left="360"/>
            <w:rPr>
              <w:rFonts w:ascii="Arial" w:eastAsia="Arial" w:hAnsi="Arial" w:cs="Arial"/>
              <w:color w:val="000000"/>
              <w:sz w:val="22"/>
              <w:szCs w:val="22"/>
            </w:rPr>
          </w:pPr>
          <w:hyperlink w:anchor="_heading=h.52dcim7eshe9">
            <w:r>
              <w:rPr>
                <w:rFonts w:ascii="NewsGotT" w:eastAsia="NewsGotT" w:hAnsi="NewsGotT" w:cs="NewsGotT"/>
                <w:color w:val="000000"/>
                <w:sz w:val="20"/>
                <w:szCs w:val="20"/>
              </w:rPr>
              <w:t>2.2  Componentes fundamentales</w:t>
            </w:r>
            <w:r>
              <w:rPr>
                <w:rFonts w:ascii="NewsGotT" w:eastAsia="NewsGotT" w:hAnsi="NewsGotT" w:cs="NewsGotT"/>
                <w:color w:val="000000"/>
                <w:sz w:val="20"/>
                <w:szCs w:val="20"/>
              </w:rPr>
              <w:tab/>
              <w:t>6</w:t>
            </w:r>
          </w:hyperlink>
        </w:p>
        <w:p w14:paraId="4D163D41" w14:textId="77777777" w:rsidR="008B222A" w:rsidRDefault="00000000">
          <w:pPr>
            <w:tabs>
              <w:tab w:val="right" w:leader="dot" w:pos="12000"/>
            </w:tabs>
            <w:spacing w:before="60"/>
            <w:rPr>
              <w:rFonts w:ascii="Arial" w:eastAsia="Arial" w:hAnsi="Arial" w:cs="Arial"/>
              <w:b/>
              <w:color w:val="000000"/>
              <w:sz w:val="22"/>
              <w:szCs w:val="22"/>
            </w:rPr>
          </w:pPr>
          <w:hyperlink w:anchor="_heading=h.bu4drxwm5lgj">
            <w:r>
              <w:rPr>
                <w:rFonts w:ascii="NewsGotT" w:eastAsia="NewsGotT" w:hAnsi="NewsGotT" w:cs="NewsGotT"/>
                <w:color w:val="000000"/>
                <w:sz w:val="20"/>
                <w:szCs w:val="20"/>
              </w:rPr>
              <w:t>3  RECURSOS HARDWARE</w:t>
            </w:r>
            <w:r>
              <w:rPr>
                <w:rFonts w:ascii="NewsGotT" w:eastAsia="NewsGotT" w:hAnsi="NewsGotT" w:cs="NewsGotT"/>
                <w:color w:val="000000"/>
                <w:sz w:val="20"/>
                <w:szCs w:val="20"/>
              </w:rPr>
              <w:tab/>
              <w:t>7</w:t>
            </w:r>
          </w:hyperlink>
        </w:p>
        <w:p w14:paraId="6938BBE1" w14:textId="77777777" w:rsidR="008B222A" w:rsidRDefault="00000000">
          <w:pPr>
            <w:tabs>
              <w:tab w:val="right" w:leader="dot" w:pos="12000"/>
            </w:tabs>
            <w:spacing w:before="60"/>
            <w:ind w:left="360"/>
            <w:rPr>
              <w:rFonts w:ascii="Arial" w:eastAsia="Arial" w:hAnsi="Arial" w:cs="Arial"/>
              <w:color w:val="000000"/>
              <w:sz w:val="22"/>
              <w:szCs w:val="22"/>
            </w:rPr>
          </w:pPr>
          <w:hyperlink w:anchor="_heading=h.iokhriaotr84">
            <w:r>
              <w:rPr>
                <w:rFonts w:ascii="NewsGotT" w:eastAsia="NewsGotT" w:hAnsi="NewsGotT" w:cs="NewsGotT"/>
                <w:color w:val="000000"/>
                <w:sz w:val="20"/>
                <w:szCs w:val="20"/>
              </w:rPr>
              <w:t>3.1  Servidores</w:t>
            </w:r>
            <w:r>
              <w:rPr>
                <w:rFonts w:ascii="NewsGotT" w:eastAsia="NewsGotT" w:hAnsi="NewsGotT" w:cs="NewsGotT"/>
                <w:color w:val="000000"/>
                <w:sz w:val="20"/>
                <w:szCs w:val="20"/>
              </w:rPr>
              <w:tab/>
              <w:t>7</w:t>
            </w:r>
          </w:hyperlink>
        </w:p>
        <w:p w14:paraId="408C9BB4" w14:textId="77777777" w:rsidR="008B222A" w:rsidRDefault="00000000">
          <w:pPr>
            <w:tabs>
              <w:tab w:val="right" w:leader="dot" w:pos="12000"/>
            </w:tabs>
            <w:spacing w:before="60"/>
            <w:ind w:left="360"/>
            <w:rPr>
              <w:rFonts w:ascii="Arial" w:eastAsia="Arial" w:hAnsi="Arial" w:cs="Arial"/>
              <w:color w:val="000000"/>
              <w:sz w:val="22"/>
              <w:szCs w:val="22"/>
            </w:rPr>
          </w:pPr>
          <w:hyperlink w:anchor="_heading=h.elbwlktlzvax">
            <w:r>
              <w:rPr>
                <w:rFonts w:ascii="NewsGotT" w:eastAsia="NewsGotT" w:hAnsi="NewsGotT" w:cs="NewsGotT"/>
                <w:color w:val="000000"/>
                <w:sz w:val="20"/>
                <w:szCs w:val="20"/>
              </w:rPr>
              <w:t>3.2  Estaciones cliente</w:t>
            </w:r>
            <w:r>
              <w:rPr>
                <w:rFonts w:ascii="NewsGotT" w:eastAsia="NewsGotT" w:hAnsi="NewsGotT" w:cs="NewsGotT"/>
                <w:color w:val="000000"/>
                <w:sz w:val="20"/>
                <w:szCs w:val="20"/>
              </w:rPr>
              <w:tab/>
              <w:t>7</w:t>
            </w:r>
          </w:hyperlink>
        </w:p>
        <w:p w14:paraId="6D3E109E" w14:textId="77777777" w:rsidR="008B222A" w:rsidRDefault="00000000">
          <w:pPr>
            <w:tabs>
              <w:tab w:val="right" w:leader="dot" w:pos="12000"/>
            </w:tabs>
            <w:spacing w:before="60"/>
            <w:ind w:left="360"/>
            <w:rPr>
              <w:rFonts w:ascii="Arial" w:eastAsia="Arial" w:hAnsi="Arial" w:cs="Arial"/>
              <w:color w:val="000000"/>
              <w:sz w:val="22"/>
              <w:szCs w:val="22"/>
            </w:rPr>
          </w:pPr>
          <w:hyperlink w:anchor="_heading=h.coyn44j9rq1s">
            <w:r>
              <w:rPr>
                <w:rFonts w:ascii="NewsGotT" w:eastAsia="NewsGotT" w:hAnsi="NewsGotT" w:cs="NewsGotT"/>
                <w:color w:val="000000"/>
                <w:sz w:val="20"/>
                <w:szCs w:val="20"/>
              </w:rPr>
              <w:t>3.3  Conectividad</w:t>
            </w:r>
            <w:r>
              <w:rPr>
                <w:rFonts w:ascii="NewsGotT" w:eastAsia="NewsGotT" w:hAnsi="NewsGotT" w:cs="NewsGotT"/>
                <w:color w:val="000000"/>
                <w:sz w:val="20"/>
                <w:szCs w:val="20"/>
              </w:rPr>
              <w:tab/>
              <w:t>7</w:t>
            </w:r>
          </w:hyperlink>
        </w:p>
        <w:p w14:paraId="01108180" w14:textId="77777777" w:rsidR="008B222A" w:rsidRDefault="00000000">
          <w:pPr>
            <w:tabs>
              <w:tab w:val="right" w:leader="dot" w:pos="12000"/>
            </w:tabs>
            <w:spacing w:before="60"/>
            <w:ind w:left="360"/>
            <w:rPr>
              <w:rFonts w:ascii="Arial" w:eastAsia="Arial" w:hAnsi="Arial" w:cs="Arial"/>
              <w:color w:val="000000"/>
              <w:sz w:val="22"/>
              <w:szCs w:val="22"/>
            </w:rPr>
          </w:pPr>
          <w:hyperlink w:anchor="_heading=h.c8x2husx3fgk">
            <w:r>
              <w:rPr>
                <w:rFonts w:ascii="NewsGotT" w:eastAsia="NewsGotT" w:hAnsi="NewsGotT" w:cs="NewsGotT"/>
                <w:color w:val="000000"/>
                <w:sz w:val="20"/>
                <w:szCs w:val="20"/>
              </w:rPr>
              <w:t>3.4  Restricciones</w:t>
            </w:r>
            <w:r>
              <w:rPr>
                <w:rFonts w:ascii="NewsGotT" w:eastAsia="NewsGotT" w:hAnsi="NewsGotT" w:cs="NewsGotT"/>
                <w:color w:val="000000"/>
                <w:sz w:val="20"/>
                <w:szCs w:val="20"/>
              </w:rPr>
              <w:tab/>
              <w:t>7</w:t>
            </w:r>
          </w:hyperlink>
        </w:p>
        <w:p w14:paraId="7144C7F7" w14:textId="77777777" w:rsidR="008B222A" w:rsidRDefault="00000000">
          <w:pPr>
            <w:tabs>
              <w:tab w:val="right" w:leader="dot" w:pos="12000"/>
            </w:tabs>
            <w:spacing w:before="60"/>
            <w:rPr>
              <w:rFonts w:ascii="Arial" w:eastAsia="Arial" w:hAnsi="Arial" w:cs="Arial"/>
              <w:b/>
              <w:color w:val="000000"/>
              <w:sz w:val="22"/>
              <w:szCs w:val="22"/>
            </w:rPr>
          </w:pPr>
          <w:hyperlink w:anchor="_heading=h.oam5dinpeec8">
            <w:r>
              <w:rPr>
                <w:rFonts w:ascii="NewsGotT" w:eastAsia="NewsGotT" w:hAnsi="NewsGotT" w:cs="NewsGotT"/>
                <w:color w:val="000000"/>
                <w:sz w:val="20"/>
                <w:szCs w:val="20"/>
              </w:rPr>
              <w:t>4  RECURSOS SOFTWARE</w:t>
            </w:r>
            <w:r>
              <w:rPr>
                <w:rFonts w:ascii="NewsGotT" w:eastAsia="NewsGotT" w:hAnsi="NewsGotT" w:cs="NewsGotT"/>
                <w:color w:val="000000"/>
                <w:sz w:val="20"/>
                <w:szCs w:val="20"/>
              </w:rPr>
              <w:tab/>
              <w:t>8</w:t>
            </w:r>
          </w:hyperlink>
        </w:p>
        <w:p w14:paraId="76B83EF9" w14:textId="77777777" w:rsidR="008B222A" w:rsidRDefault="00000000">
          <w:pPr>
            <w:tabs>
              <w:tab w:val="right" w:leader="dot" w:pos="12000"/>
            </w:tabs>
            <w:spacing w:before="60"/>
            <w:ind w:left="360"/>
            <w:rPr>
              <w:rFonts w:ascii="Arial" w:eastAsia="Arial" w:hAnsi="Arial" w:cs="Arial"/>
              <w:color w:val="000000"/>
              <w:sz w:val="22"/>
              <w:szCs w:val="22"/>
            </w:rPr>
          </w:pPr>
          <w:hyperlink w:anchor="_heading=h.96vkof53xlo3">
            <w:r>
              <w:rPr>
                <w:rFonts w:ascii="NewsGotT" w:eastAsia="NewsGotT" w:hAnsi="NewsGotT" w:cs="NewsGotT"/>
                <w:color w:val="000000"/>
                <w:sz w:val="20"/>
                <w:szCs w:val="20"/>
              </w:rPr>
              <w:t>4.1  Matriz de certificación</w:t>
            </w:r>
            <w:r>
              <w:rPr>
                <w:rFonts w:ascii="NewsGotT" w:eastAsia="NewsGotT" w:hAnsi="NewsGotT" w:cs="NewsGotT"/>
                <w:color w:val="000000"/>
                <w:sz w:val="20"/>
                <w:szCs w:val="20"/>
              </w:rPr>
              <w:tab/>
              <w:t>8</w:t>
            </w:r>
          </w:hyperlink>
        </w:p>
        <w:p w14:paraId="1554BF96" w14:textId="77777777" w:rsidR="008B222A" w:rsidRDefault="00000000">
          <w:pPr>
            <w:tabs>
              <w:tab w:val="right" w:leader="dot" w:pos="12000"/>
            </w:tabs>
            <w:spacing w:before="60"/>
            <w:ind w:left="360"/>
            <w:rPr>
              <w:rFonts w:ascii="Arial" w:eastAsia="Arial" w:hAnsi="Arial" w:cs="Arial"/>
              <w:color w:val="000000"/>
              <w:sz w:val="22"/>
              <w:szCs w:val="22"/>
            </w:rPr>
          </w:pPr>
          <w:hyperlink w:anchor="_heading=h.bss607ozrr08">
            <w:r>
              <w:rPr>
                <w:rFonts w:ascii="NewsGotT" w:eastAsia="NewsGotT" w:hAnsi="NewsGotT" w:cs="NewsGotT"/>
                <w:color w:val="000000"/>
                <w:sz w:val="20"/>
                <w:szCs w:val="20"/>
              </w:rPr>
              <w:t>4.2  Restricciones técnicas del sistema</w:t>
            </w:r>
            <w:r>
              <w:rPr>
                <w:rFonts w:ascii="NewsGotT" w:eastAsia="NewsGotT" w:hAnsi="NewsGotT" w:cs="NewsGotT"/>
                <w:color w:val="000000"/>
                <w:sz w:val="20"/>
                <w:szCs w:val="20"/>
              </w:rPr>
              <w:tab/>
              <w:t>8</w:t>
            </w:r>
          </w:hyperlink>
        </w:p>
        <w:p w14:paraId="6F468AF9" w14:textId="77777777" w:rsidR="008B222A" w:rsidRDefault="00000000">
          <w:pPr>
            <w:tabs>
              <w:tab w:val="right" w:leader="dot" w:pos="12000"/>
            </w:tabs>
            <w:spacing w:before="60"/>
            <w:rPr>
              <w:rFonts w:ascii="Arial" w:eastAsia="Arial" w:hAnsi="Arial" w:cs="Arial"/>
              <w:b/>
              <w:color w:val="000000"/>
              <w:sz w:val="22"/>
              <w:szCs w:val="22"/>
            </w:rPr>
          </w:pPr>
          <w:hyperlink w:anchor="_heading=h.84n4nx7pqjxg">
            <w:r>
              <w:rPr>
                <w:rFonts w:ascii="NewsGotT" w:eastAsia="NewsGotT" w:hAnsi="NewsGotT" w:cs="NewsGotT"/>
                <w:color w:val="000000"/>
                <w:sz w:val="20"/>
                <w:szCs w:val="20"/>
              </w:rPr>
              <w:t>5  INSTALACIÓN Y CONFIGURACIÓN DEL SOFTWARE BASE</w:t>
            </w:r>
            <w:r>
              <w:rPr>
                <w:rFonts w:ascii="NewsGotT" w:eastAsia="NewsGotT" w:hAnsi="NewsGotT" w:cs="NewsGotT"/>
                <w:color w:val="000000"/>
                <w:sz w:val="20"/>
                <w:szCs w:val="20"/>
              </w:rPr>
              <w:tab/>
              <w:t>9</w:t>
            </w:r>
          </w:hyperlink>
        </w:p>
        <w:p w14:paraId="004E561E" w14:textId="77777777" w:rsidR="008B222A" w:rsidRDefault="00000000">
          <w:pPr>
            <w:tabs>
              <w:tab w:val="right" w:leader="dot" w:pos="12000"/>
            </w:tabs>
            <w:spacing w:before="60"/>
            <w:ind w:left="360"/>
            <w:rPr>
              <w:rFonts w:ascii="Arial" w:eastAsia="Arial" w:hAnsi="Arial" w:cs="Arial"/>
              <w:color w:val="000000"/>
              <w:sz w:val="22"/>
              <w:szCs w:val="22"/>
            </w:rPr>
          </w:pPr>
          <w:hyperlink w:anchor="_heading=h.misoae9urzes">
            <w:r>
              <w:rPr>
                <w:rFonts w:ascii="Arial" w:eastAsia="Arial" w:hAnsi="Arial" w:cs="Arial"/>
                <w:color w:val="000000"/>
                <w:sz w:val="22"/>
                <w:szCs w:val="22"/>
              </w:rPr>
              <w:t>5.1 Visual Studio code</w:t>
            </w:r>
            <w:r>
              <w:rPr>
                <w:rFonts w:ascii="Arial" w:eastAsia="Arial" w:hAnsi="Arial" w:cs="Arial"/>
                <w:color w:val="000000"/>
                <w:sz w:val="22"/>
                <w:szCs w:val="22"/>
              </w:rPr>
              <w:tab/>
              <w:t>9</w:t>
            </w:r>
          </w:hyperlink>
        </w:p>
        <w:p w14:paraId="584A607D" w14:textId="77777777" w:rsidR="008B222A" w:rsidRDefault="00000000">
          <w:pPr>
            <w:tabs>
              <w:tab w:val="right" w:leader="dot" w:pos="12000"/>
            </w:tabs>
            <w:spacing w:before="60"/>
            <w:ind w:left="360"/>
            <w:rPr>
              <w:rFonts w:ascii="Arial" w:eastAsia="Arial" w:hAnsi="Arial" w:cs="Arial"/>
              <w:color w:val="000000"/>
              <w:sz w:val="22"/>
              <w:szCs w:val="22"/>
            </w:rPr>
          </w:pPr>
          <w:hyperlink w:anchor="_heading=h.ullggzqbtewe">
            <w:r>
              <w:rPr>
                <w:rFonts w:ascii="Arial" w:eastAsia="Arial" w:hAnsi="Arial" w:cs="Arial"/>
                <w:color w:val="000000"/>
                <w:sz w:val="22"/>
                <w:szCs w:val="22"/>
              </w:rPr>
              <w:t>5.2 Chrome</w:t>
            </w:r>
            <w:r>
              <w:rPr>
                <w:rFonts w:ascii="Arial" w:eastAsia="Arial" w:hAnsi="Arial" w:cs="Arial"/>
                <w:color w:val="000000"/>
                <w:sz w:val="22"/>
                <w:szCs w:val="22"/>
              </w:rPr>
              <w:tab/>
              <w:t>9</w:t>
            </w:r>
          </w:hyperlink>
        </w:p>
        <w:p w14:paraId="38647FF7" w14:textId="77777777" w:rsidR="008B222A" w:rsidRDefault="00000000">
          <w:pPr>
            <w:tabs>
              <w:tab w:val="right" w:leader="dot" w:pos="12000"/>
            </w:tabs>
            <w:spacing w:before="60"/>
            <w:ind w:left="360"/>
            <w:rPr>
              <w:rFonts w:ascii="Arial" w:eastAsia="Arial" w:hAnsi="Arial" w:cs="Arial"/>
              <w:color w:val="000000"/>
              <w:sz w:val="22"/>
              <w:szCs w:val="22"/>
            </w:rPr>
          </w:pPr>
          <w:hyperlink w:anchor="_heading=h.jusr6642ywdy">
            <w:r>
              <w:rPr>
                <w:rFonts w:ascii="Arial" w:eastAsia="Arial" w:hAnsi="Arial" w:cs="Arial"/>
                <w:color w:val="000000"/>
                <w:sz w:val="22"/>
                <w:szCs w:val="22"/>
              </w:rPr>
              <w:t>5.3 Node.js y NPM</w:t>
            </w:r>
            <w:r>
              <w:rPr>
                <w:rFonts w:ascii="Arial" w:eastAsia="Arial" w:hAnsi="Arial" w:cs="Arial"/>
                <w:color w:val="000000"/>
                <w:sz w:val="22"/>
                <w:szCs w:val="22"/>
              </w:rPr>
              <w:tab/>
              <w:t>10</w:t>
            </w:r>
          </w:hyperlink>
        </w:p>
        <w:p w14:paraId="028E05D2" w14:textId="77777777" w:rsidR="008B222A" w:rsidRDefault="00000000">
          <w:pPr>
            <w:tabs>
              <w:tab w:val="right" w:leader="dot" w:pos="12000"/>
            </w:tabs>
            <w:spacing w:before="60"/>
            <w:ind w:left="360"/>
            <w:rPr>
              <w:rFonts w:ascii="Arial" w:eastAsia="Arial" w:hAnsi="Arial" w:cs="Arial"/>
              <w:color w:val="000000"/>
              <w:sz w:val="22"/>
              <w:szCs w:val="22"/>
            </w:rPr>
          </w:pPr>
          <w:hyperlink w:anchor="_heading=h.nbbp9ojo2fdq">
            <w:r>
              <w:rPr>
                <w:rFonts w:ascii="Arial" w:eastAsia="Arial" w:hAnsi="Arial" w:cs="Arial"/>
                <w:color w:val="000000"/>
                <w:sz w:val="22"/>
                <w:szCs w:val="22"/>
              </w:rPr>
              <w:t>5.4 Vue Cli</w:t>
            </w:r>
            <w:r>
              <w:rPr>
                <w:rFonts w:ascii="Arial" w:eastAsia="Arial" w:hAnsi="Arial" w:cs="Arial"/>
                <w:color w:val="000000"/>
                <w:sz w:val="22"/>
                <w:szCs w:val="22"/>
              </w:rPr>
              <w:tab/>
              <w:t>10</w:t>
            </w:r>
          </w:hyperlink>
        </w:p>
        <w:p w14:paraId="1D81E9A9" w14:textId="77777777" w:rsidR="008B222A" w:rsidRDefault="00000000">
          <w:pPr>
            <w:tabs>
              <w:tab w:val="right" w:leader="dot" w:pos="12000"/>
            </w:tabs>
            <w:spacing w:before="60"/>
            <w:ind w:left="360"/>
            <w:rPr>
              <w:rFonts w:ascii="Arial" w:eastAsia="Arial" w:hAnsi="Arial" w:cs="Arial"/>
              <w:color w:val="000000"/>
              <w:sz w:val="22"/>
              <w:szCs w:val="22"/>
            </w:rPr>
          </w:pPr>
          <w:hyperlink w:anchor="_heading=h.mbatyqnqfo6s">
            <w:r>
              <w:rPr>
                <w:rFonts w:ascii="Arial" w:eastAsia="Arial" w:hAnsi="Arial" w:cs="Arial"/>
                <w:color w:val="000000"/>
                <w:sz w:val="22"/>
                <w:szCs w:val="22"/>
              </w:rPr>
              <w:t>5.5 xampp</w:t>
            </w:r>
            <w:r>
              <w:rPr>
                <w:rFonts w:ascii="Arial" w:eastAsia="Arial" w:hAnsi="Arial" w:cs="Arial"/>
                <w:color w:val="000000"/>
                <w:sz w:val="22"/>
                <w:szCs w:val="22"/>
              </w:rPr>
              <w:tab/>
              <w:t>11</w:t>
            </w:r>
          </w:hyperlink>
        </w:p>
        <w:p w14:paraId="1BEDBDDC" w14:textId="77777777" w:rsidR="008B222A" w:rsidRDefault="00000000">
          <w:pPr>
            <w:tabs>
              <w:tab w:val="right" w:leader="dot" w:pos="12000"/>
            </w:tabs>
            <w:spacing w:before="60"/>
            <w:rPr>
              <w:rFonts w:ascii="Arial" w:eastAsia="Arial" w:hAnsi="Arial" w:cs="Arial"/>
              <w:b/>
              <w:color w:val="000000"/>
              <w:sz w:val="22"/>
              <w:szCs w:val="22"/>
            </w:rPr>
          </w:pPr>
          <w:hyperlink w:anchor="_heading=h.5oiq4i38qtym">
            <w:r>
              <w:rPr>
                <w:rFonts w:ascii="NewsGotT" w:eastAsia="NewsGotT" w:hAnsi="NewsGotT" w:cs="NewsGotT"/>
                <w:color w:val="000000"/>
                <w:sz w:val="20"/>
                <w:szCs w:val="20"/>
              </w:rPr>
              <w:t>6  CONFIGURACIÓN DEL SISTEMA</w:t>
            </w:r>
            <w:r>
              <w:rPr>
                <w:rFonts w:ascii="NewsGotT" w:eastAsia="NewsGotT" w:hAnsi="NewsGotT" w:cs="NewsGotT"/>
                <w:color w:val="000000"/>
                <w:sz w:val="20"/>
                <w:szCs w:val="20"/>
              </w:rPr>
              <w:tab/>
              <w:t>12</w:t>
            </w:r>
          </w:hyperlink>
        </w:p>
        <w:p w14:paraId="0A9953A7" w14:textId="77777777" w:rsidR="008B222A" w:rsidRDefault="00000000">
          <w:pPr>
            <w:tabs>
              <w:tab w:val="right" w:leader="dot" w:pos="12000"/>
            </w:tabs>
            <w:spacing w:before="60"/>
            <w:ind w:left="360"/>
            <w:rPr>
              <w:rFonts w:ascii="Arial" w:eastAsia="Arial" w:hAnsi="Arial" w:cs="Arial"/>
              <w:color w:val="000000"/>
              <w:sz w:val="22"/>
              <w:szCs w:val="22"/>
            </w:rPr>
          </w:pPr>
          <w:hyperlink w:anchor="_heading=h.j52qqrs3ccoh">
            <w:r>
              <w:rPr>
                <w:rFonts w:ascii="NewsGotT" w:eastAsia="NewsGotT" w:hAnsi="NewsGotT" w:cs="NewsGotT"/>
                <w:color w:val="000000"/>
                <w:sz w:val="20"/>
                <w:szCs w:val="20"/>
              </w:rPr>
              <w:t>6.1  Configuración del sistema</w:t>
            </w:r>
            <w:r>
              <w:rPr>
                <w:rFonts w:ascii="NewsGotT" w:eastAsia="NewsGotT" w:hAnsi="NewsGotT" w:cs="NewsGotT"/>
                <w:color w:val="000000"/>
                <w:sz w:val="20"/>
                <w:szCs w:val="20"/>
              </w:rPr>
              <w:tab/>
              <w:t>12</w:t>
            </w:r>
          </w:hyperlink>
        </w:p>
        <w:p w14:paraId="372AE005" w14:textId="77777777" w:rsidR="008B222A" w:rsidRDefault="00000000">
          <w:pPr>
            <w:tabs>
              <w:tab w:val="right" w:leader="dot" w:pos="12000"/>
            </w:tabs>
            <w:spacing w:before="60"/>
            <w:ind w:left="720"/>
            <w:rPr>
              <w:rFonts w:ascii="Arial" w:eastAsia="Arial" w:hAnsi="Arial" w:cs="Arial"/>
              <w:color w:val="000000"/>
              <w:sz w:val="22"/>
              <w:szCs w:val="22"/>
            </w:rPr>
          </w:pPr>
          <w:hyperlink w:anchor="_heading=h.ncuquaso1ilx">
            <w:r>
              <w:rPr>
                <w:rFonts w:ascii="Arial" w:eastAsia="Arial" w:hAnsi="Arial" w:cs="Arial"/>
                <w:color w:val="000000"/>
                <w:sz w:val="22"/>
                <w:szCs w:val="22"/>
              </w:rPr>
              <w:t>6.1.1 Base de datos</w:t>
            </w:r>
            <w:r>
              <w:rPr>
                <w:rFonts w:ascii="Arial" w:eastAsia="Arial" w:hAnsi="Arial" w:cs="Arial"/>
                <w:color w:val="000000"/>
                <w:sz w:val="22"/>
                <w:szCs w:val="22"/>
              </w:rPr>
              <w:tab/>
              <w:t>12</w:t>
            </w:r>
          </w:hyperlink>
        </w:p>
        <w:p w14:paraId="02E0FC0F" w14:textId="77777777" w:rsidR="008B222A" w:rsidRDefault="00000000">
          <w:pPr>
            <w:tabs>
              <w:tab w:val="right" w:leader="dot" w:pos="12000"/>
            </w:tabs>
            <w:spacing w:before="60"/>
            <w:ind w:left="720"/>
            <w:rPr>
              <w:rFonts w:ascii="Arial" w:eastAsia="Arial" w:hAnsi="Arial" w:cs="Arial"/>
              <w:color w:val="000000"/>
              <w:sz w:val="22"/>
              <w:szCs w:val="22"/>
            </w:rPr>
          </w:pPr>
          <w:hyperlink w:anchor="_heading=h.v816atgtyxcm">
            <w:r>
              <w:rPr>
                <w:rFonts w:ascii="Arial" w:eastAsia="Arial" w:hAnsi="Arial" w:cs="Arial"/>
                <w:color w:val="000000"/>
                <w:sz w:val="22"/>
                <w:szCs w:val="22"/>
              </w:rPr>
              <w:t>6.1.2 Encender Servidores necesarios</w:t>
            </w:r>
            <w:r>
              <w:rPr>
                <w:rFonts w:ascii="Arial" w:eastAsia="Arial" w:hAnsi="Arial" w:cs="Arial"/>
                <w:color w:val="000000"/>
                <w:sz w:val="22"/>
                <w:szCs w:val="22"/>
              </w:rPr>
              <w:tab/>
              <w:t>12</w:t>
            </w:r>
          </w:hyperlink>
        </w:p>
        <w:p w14:paraId="0C326F91" w14:textId="77777777" w:rsidR="008B222A" w:rsidRDefault="00000000">
          <w:pPr>
            <w:tabs>
              <w:tab w:val="right" w:leader="dot" w:pos="12000"/>
            </w:tabs>
            <w:spacing w:before="60"/>
            <w:rPr>
              <w:rFonts w:ascii="Arial" w:eastAsia="Arial" w:hAnsi="Arial" w:cs="Arial"/>
              <w:b/>
              <w:color w:val="000000"/>
              <w:sz w:val="22"/>
              <w:szCs w:val="22"/>
            </w:rPr>
          </w:pPr>
          <w:hyperlink w:anchor="_heading=h.9ckj3m1aj9x9">
            <w:r>
              <w:rPr>
                <w:rFonts w:ascii="NewsGotT" w:eastAsia="NewsGotT" w:hAnsi="NewsGotT" w:cs="NewsGotT"/>
                <w:color w:val="000000"/>
                <w:sz w:val="20"/>
                <w:szCs w:val="20"/>
              </w:rPr>
              <w:t>7  COMPILACIÓN DEL SISTEMA</w:t>
            </w:r>
            <w:r>
              <w:rPr>
                <w:rFonts w:ascii="NewsGotT" w:eastAsia="NewsGotT" w:hAnsi="NewsGotT" w:cs="NewsGotT"/>
                <w:color w:val="000000"/>
                <w:sz w:val="20"/>
                <w:szCs w:val="20"/>
              </w:rPr>
              <w:tab/>
              <w:t>14</w:t>
            </w:r>
          </w:hyperlink>
        </w:p>
        <w:p w14:paraId="05EED64A" w14:textId="77777777" w:rsidR="008B222A" w:rsidRDefault="00000000">
          <w:pPr>
            <w:tabs>
              <w:tab w:val="right" w:leader="dot" w:pos="12000"/>
            </w:tabs>
            <w:spacing w:before="60"/>
            <w:rPr>
              <w:rFonts w:ascii="Arial" w:eastAsia="Arial" w:hAnsi="Arial" w:cs="Arial"/>
              <w:b/>
              <w:color w:val="000000"/>
              <w:sz w:val="22"/>
              <w:szCs w:val="22"/>
            </w:rPr>
          </w:pPr>
          <w:hyperlink w:anchor="_heading=h.angjz77fral0">
            <w:r>
              <w:rPr>
                <w:rFonts w:ascii="NewsGotT" w:eastAsia="NewsGotT" w:hAnsi="NewsGotT" w:cs="NewsGotT"/>
                <w:color w:val="000000"/>
                <w:sz w:val="20"/>
                <w:szCs w:val="20"/>
              </w:rPr>
              <w:t>8  INSTALACIÓN DEL SISTEMA</w:t>
            </w:r>
            <w:r>
              <w:rPr>
                <w:rFonts w:ascii="NewsGotT" w:eastAsia="NewsGotT" w:hAnsi="NewsGotT" w:cs="NewsGotT"/>
                <w:color w:val="000000"/>
                <w:sz w:val="20"/>
                <w:szCs w:val="20"/>
              </w:rPr>
              <w:tab/>
              <w:t>15</w:t>
            </w:r>
          </w:hyperlink>
        </w:p>
        <w:p w14:paraId="369F795D" w14:textId="77777777" w:rsidR="008B222A" w:rsidRDefault="00000000">
          <w:pPr>
            <w:tabs>
              <w:tab w:val="right" w:leader="dot" w:pos="12000"/>
            </w:tabs>
            <w:spacing w:before="60"/>
            <w:ind w:left="360"/>
            <w:rPr>
              <w:rFonts w:ascii="Arial" w:eastAsia="Arial" w:hAnsi="Arial" w:cs="Arial"/>
              <w:color w:val="000000"/>
              <w:sz w:val="22"/>
              <w:szCs w:val="22"/>
            </w:rPr>
          </w:pPr>
          <w:hyperlink w:anchor="_heading=h.mt7x4mhzrgfs">
            <w:r>
              <w:rPr>
                <w:rFonts w:ascii="NewsGotT" w:eastAsia="NewsGotT" w:hAnsi="NewsGotT" w:cs="NewsGotT"/>
                <w:color w:val="000000"/>
                <w:sz w:val="20"/>
                <w:szCs w:val="20"/>
              </w:rPr>
              <w:t>8.1  Requisitos previos</w:t>
            </w:r>
            <w:r>
              <w:rPr>
                <w:rFonts w:ascii="NewsGotT" w:eastAsia="NewsGotT" w:hAnsi="NewsGotT" w:cs="NewsGotT"/>
                <w:color w:val="000000"/>
                <w:sz w:val="20"/>
                <w:szCs w:val="20"/>
              </w:rPr>
              <w:tab/>
              <w:t>15</w:t>
            </w:r>
          </w:hyperlink>
        </w:p>
        <w:p w14:paraId="1EFFC0FA" w14:textId="77777777" w:rsidR="008B222A" w:rsidRDefault="00000000">
          <w:pPr>
            <w:tabs>
              <w:tab w:val="right" w:leader="dot" w:pos="12000"/>
            </w:tabs>
            <w:spacing w:before="60"/>
            <w:ind w:left="360"/>
            <w:rPr>
              <w:rFonts w:ascii="Arial" w:eastAsia="Arial" w:hAnsi="Arial" w:cs="Arial"/>
              <w:color w:val="000000"/>
              <w:sz w:val="22"/>
              <w:szCs w:val="22"/>
            </w:rPr>
          </w:pPr>
          <w:hyperlink w:anchor="_heading=h.xkhm7yuquqnm">
            <w:r>
              <w:rPr>
                <w:rFonts w:ascii="NewsGotT" w:eastAsia="NewsGotT" w:hAnsi="NewsGotT" w:cs="NewsGotT"/>
                <w:color w:val="000000"/>
                <w:sz w:val="20"/>
                <w:szCs w:val="20"/>
              </w:rPr>
              <w:t>8.2  Procedimiento de instalación</w:t>
            </w:r>
            <w:r>
              <w:rPr>
                <w:rFonts w:ascii="NewsGotT" w:eastAsia="NewsGotT" w:hAnsi="NewsGotT" w:cs="NewsGotT"/>
                <w:color w:val="000000"/>
                <w:sz w:val="20"/>
                <w:szCs w:val="20"/>
              </w:rPr>
              <w:tab/>
              <w:t>15</w:t>
            </w:r>
          </w:hyperlink>
        </w:p>
        <w:p w14:paraId="549B01BF" w14:textId="77777777" w:rsidR="008B222A" w:rsidRDefault="00000000">
          <w:pPr>
            <w:tabs>
              <w:tab w:val="right" w:leader="dot" w:pos="12000"/>
            </w:tabs>
            <w:spacing w:before="60"/>
            <w:rPr>
              <w:rFonts w:ascii="Arial" w:eastAsia="Arial" w:hAnsi="Arial" w:cs="Arial"/>
              <w:b/>
              <w:color w:val="000000"/>
              <w:sz w:val="22"/>
              <w:szCs w:val="22"/>
            </w:rPr>
          </w:pPr>
          <w:hyperlink w:anchor="_heading=h.m8xxfvipwr7v">
            <w:r>
              <w:rPr>
                <w:rFonts w:ascii="NewsGotT" w:eastAsia="NewsGotT" w:hAnsi="NewsGotT" w:cs="NewsGotT"/>
                <w:color w:val="000000"/>
                <w:sz w:val="20"/>
                <w:szCs w:val="20"/>
              </w:rPr>
              <w:t>9  VERIFICACIÓN DEL PROCESO DE INSTALACIÓN</w:t>
            </w:r>
            <w:r>
              <w:rPr>
                <w:rFonts w:ascii="NewsGotT" w:eastAsia="NewsGotT" w:hAnsi="NewsGotT" w:cs="NewsGotT"/>
                <w:color w:val="000000"/>
                <w:sz w:val="20"/>
                <w:szCs w:val="20"/>
              </w:rPr>
              <w:tab/>
              <w:t>17</w:t>
            </w:r>
          </w:hyperlink>
        </w:p>
        <w:p w14:paraId="599EEECD" w14:textId="77777777" w:rsidR="008B222A" w:rsidRDefault="00000000">
          <w:pPr>
            <w:tabs>
              <w:tab w:val="right" w:leader="dot" w:pos="12000"/>
            </w:tabs>
            <w:spacing w:before="60"/>
            <w:rPr>
              <w:rFonts w:ascii="Arial" w:eastAsia="Arial" w:hAnsi="Arial" w:cs="Arial"/>
              <w:b/>
              <w:color w:val="000000"/>
              <w:sz w:val="22"/>
              <w:szCs w:val="22"/>
            </w:rPr>
          </w:pPr>
          <w:hyperlink w:anchor="_heading=h.87ptrutmwujz">
            <w:r>
              <w:rPr>
                <w:rFonts w:ascii="NewsGotT" w:eastAsia="NewsGotT" w:hAnsi="NewsGotT" w:cs="NewsGotT"/>
                <w:color w:val="000000"/>
                <w:sz w:val="20"/>
                <w:szCs w:val="20"/>
              </w:rPr>
              <w:t>10  MARCHA ATRÁS DE LA INSTALACIÓN Y CONFIGURACIÓN</w:t>
            </w:r>
            <w:r>
              <w:rPr>
                <w:rFonts w:ascii="NewsGotT" w:eastAsia="NewsGotT" w:hAnsi="NewsGotT" w:cs="NewsGotT"/>
                <w:color w:val="000000"/>
                <w:sz w:val="20"/>
                <w:szCs w:val="20"/>
              </w:rPr>
              <w:tab/>
              <w:t>18</w:t>
            </w:r>
          </w:hyperlink>
        </w:p>
        <w:p w14:paraId="413C1653" w14:textId="77777777" w:rsidR="008B222A" w:rsidRDefault="00000000">
          <w:pPr>
            <w:tabs>
              <w:tab w:val="right" w:leader="dot" w:pos="12000"/>
            </w:tabs>
            <w:spacing w:before="60"/>
            <w:ind w:left="360"/>
            <w:rPr>
              <w:rFonts w:ascii="Arial" w:eastAsia="Arial" w:hAnsi="Arial" w:cs="Arial"/>
              <w:color w:val="000000"/>
              <w:sz w:val="22"/>
              <w:szCs w:val="22"/>
            </w:rPr>
          </w:pPr>
          <w:hyperlink w:anchor="_heading=h.lyx1s6sm3o32">
            <w:r>
              <w:rPr>
                <w:rFonts w:ascii="NewsGotT" w:eastAsia="NewsGotT" w:hAnsi="NewsGotT" w:cs="NewsGotT"/>
                <w:color w:val="000000"/>
                <w:sz w:val="20"/>
                <w:szCs w:val="20"/>
              </w:rPr>
              <w:t>10.1  Requisitos previos</w:t>
            </w:r>
            <w:r>
              <w:rPr>
                <w:rFonts w:ascii="NewsGotT" w:eastAsia="NewsGotT" w:hAnsi="NewsGotT" w:cs="NewsGotT"/>
                <w:color w:val="000000"/>
                <w:sz w:val="20"/>
                <w:szCs w:val="20"/>
              </w:rPr>
              <w:tab/>
              <w:t>18</w:t>
            </w:r>
          </w:hyperlink>
        </w:p>
        <w:p w14:paraId="39313E8D" w14:textId="77777777" w:rsidR="008B222A" w:rsidRDefault="00000000">
          <w:pPr>
            <w:tabs>
              <w:tab w:val="right" w:leader="dot" w:pos="12000"/>
            </w:tabs>
            <w:spacing w:before="60"/>
            <w:ind w:left="360"/>
            <w:rPr>
              <w:rFonts w:ascii="Arial" w:eastAsia="Arial" w:hAnsi="Arial" w:cs="Arial"/>
              <w:color w:val="000000"/>
              <w:sz w:val="22"/>
              <w:szCs w:val="22"/>
            </w:rPr>
          </w:pPr>
          <w:hyperlink w:anchor="_heading=h.o15vnsb4x79l">
            <w:r>
              <w:rPr>
                <w:rFonts w:ascii="NewsGotT" w:eastAsia="NewsGotT" w:hAnsi="NewsGotT" w:cs="NewsGotT"/>
                <w:color w:val="000000"/>
                <w:sz w:val="20"/>
                <w:szCs w:val="20"/>
              </w:rPr>
              <w:t>10.2  Marcha atrás del sistema</w:t>
            </w:r>
            <w:r>
              <w:rPr>
                <w:rFonts w:ascii="NewsGotT" w:eastAsia="NewsGotT" w:hAnsi="NewsGotT" w:cs="NewsGotT"/>
                <w:color w:val="000000"/>
                <w:sz w:val="20"/>
                <w:szCs w:val="20"/>
              </w:rPr>
              <w:tab/>
              <w:t>18</w:t>
            </w:r>
          </w:hyperlink>
        </w:p>
        <w:p w14:paraId="31397D3E" w14:textId="77777777" w:rsidR="008B222A" w:rsidRDefault="00000000">
          <w:pPr>
            <w:tabs>
              <w:tab w:val="right" w:leader="dot" w:pos="12000"/>
            </w:tabs>
            <w:spacing w:before="60"/>
            <w:ind w:left="360"/>
            <w:rPr>
              <w:rFonts w:ascii="Arial" w:eastAsia="Arial" w:hAnsi="Arial" w:cs="Arial"/>
              <w:color w:val="000000"/>
              <w:sz w:val="22"/>
              <w:szCs w:val="22"/>
            </w:rPr>
          </w:pPr>
          <w:hyperlink w:anchor="_heading=h.nxvaim14gcha">
            <w:r>
              <w:rPr>
                <w:rFonts w:ascii="NewsGotT" w:eastAsia="NewsGotT" w:hAnsi="NewsGotT" w:cs="NewsGotT"/>
                <w:color w:val="000000"/>
                <w:sz w:val="20"/>
                <w:szCs w:val="20"/>
              </w:rPr>
              <w:t>10.3  Marcha atrás del software base</w:t>
            </w:r>
            <w:r>
              <w:rPr>
                <w:rFonts w:ascii="NewsGotT" w:eastAsia="NewsGotT" w:hAnsi="NewsGotT" w:cs="NewsGotT"/>
                <w:color w:val="000000"/>
                <w:sz w:val="20"/>
                <w:szCs w:val="20"/>
              </w:rPr>
              <w:tab/>
              <w:t>18</w:t>
            </w:r>
          </w:hyperlink>
        </w:p>
        <w:p w14:paraId="05867B15" w14:textId="77777777" w:rsidR="008B222A" w:rsidRDefault="00000000">
          <w:pPr>
            <w:tabs>
              <w:tab w:val="right" w:leader="dot" w:pos="12000"/>
            </w:tabs>
            <w:spacing w:before="60"/>
            <w:rPr>
              <w:rFonts w:ascii="Arial" w:eastAsia="Arial" w:hAnsi="Arial" w:cs="Arial"/>
              <w:b/>
              <w:color w:val="000000"/>
              <w:sz w:val="22"/>
              <w:szCs w:val="22"/>
            </w:rPr>
          </w:pPr>
          <w:hyperlink w:anchor="_heading=h.5u3xwo4u86kf">
            <w:r>
              <w:rPr>
                <w:rFonts w:ascii="NewsGotT" w:eastAsia="NewsGotT" w:hAnsi="NewsGotT" w:cs="NewsGotT"/>
                <w:color w:val="000000"/>
                <w:sz w:val="20"/>
                <w:szCs w:val="20"/>
              </w:rPr>
              <w:t>11  ANEXOS</w:t>
            </w:r>
            <w:r>
              <w:rPr>
                <w:rFonts w:ascii="NewsGotT" w:eastAsia="NewsGotT" w:hAnsi="NewsGotT" w:cs="NewsGotT"/>
                <w:color w:val="000000"/>
                <w:sz w:val="20"/>
                <w:szCs w:val="20"/>
              </w:rPr>
              <w:tab/>
              <w:t>20</w:t>
            </w:r>
          </w:hyperlink>
        </w:p>
        <w:p w14:paraId="132C9A04" w14:textId="77777777" w:rsidR="008B222A" w:rsidRDefault="00000000">
          <w:pPr>
            <w:tabs>
              <w:tab w:val="right" w:leader="dot" w:pos="12000"/>
            </w:tabs>
            <w:spacing w:before="60"/>
            <w:ind w:left="360"/>
            <w:rPr>
              <w:rFonts w:ascii="Arial" w:eastAsia="Arial" w:hAnsi="Arial" w:cs="Arial"/>
              <w:color w:val="000000"/>
              <w:sz w:val="22"/>
              <w:szCs w:val="22"/>
            </w:rPr>
          </w:pPr>
          <w:hyperlink w:anchor="_heading=h.cfpgdydv5dm1">
            <w:r>
              <w:rPr>
                <w:rFonts w:ascii="NewsGotT" w:eastAsia="NewsGotT" w:hAnsi="NewsGotT" w:cs="NewsGotT"/>
                <w:color w:val="000000"/>
                <w:sz w:val="20"/>
                <w:szCs w:val="20"/>
              </w:rPr>
              <w:t>11.1  Resumen de tareas de configuración</w:t>
            </w:r>
            <w:r>
              <w:rPr>
                <w:rFonts w:ascii="NewsGotT" w:eastAsia="NewsGotT" w:hAnsi="NewsGotT" w:cs="NewsGotT"/>
                <w:color w:val="000000"/>
                <w:sz w:val="20"/>
                <w:szCs w:val="20"/>
              </w:rPr>
              <w:tab/>
              <w:t>20</w:t>
            </w:r>
          </w:hyperlink>
        </w:p>
        <w:p w14:paraId="311D4693" w14:textId="77777777" w:rsidR="008B222A" w:rsidRDefault="00000000">
          <w:pPr>
            <w:tabs>
              <w:tab w:val="right" w:leader="dot" w:pos="12000"/>
            </w:tabs>
            <w:spacing w:before="60"/>
            <w:rPr>
              <w:rFonts w:ascii="Arial" w:eastAsia="Arial" w:hAnsi="Arial" w:cs="Arial"/>
              <w:b/>
              <w:color w:val="000000"/>
              <w:sz w:val="22"/>
              <w:szCs w:val="22"/>
            </w:rPr>
          </w:pPr>
          <w:hyperlink w:anchor="_heading=h.m7wx7r52zdtg">
            <w:r>
              <w:rPr>
                <w:rFonts w:ascii="NewsGotT" w:eastAsia="NewsGotT" w:hAnsi="NewsGotT" w:cs="NewsGotT"/>
                <w:color w:val="000000"/>
                <w:sz w:val="20"/>
                <w:szCs w:val="20"/>
              </w:rPr>
              <w:t>12  GLOSARIO</w:t>
            </w:r>
            <w:r>
              <w:rPr>
                <w:rFonts w:ascii="NewsGotT" w:eastAsia="NewsGotT" w:hAnsi="NewsGotT" w:cs="NewsGotT"/>
                <w:color w:val="000000"/>
                <w:sz w:val="20"/>
                <w:szCs w:val="20"/>
              </w:rPr>
              <w:tab/>
              <w:t>21</w:t>
            </w:r>
          </w:hyperlink>
        </w:p>
        <w:p w14:paraId="4B2934F1" w14:textId="77777777" w:rsidR="008B222A" w:rsidRDefault="00000000">
          <w:pPr>
            <w:tabs>
              <w:tab w:val="right" w:leader="dot" w:pos="12000"/>
            </w:tabs>
            <w:spacing w:before="60"/>
            <w:rPr>
              <w:rFonts w:ascii="Arial" w:eastAsia="Arial" w:hAnsi="Arial" w:cs="Arial"/>
              <w:b/>
              <w:color w:val="000000"/>
              <w:sz w:val="22"/>
              <w:szCs w:val="22"/>
            </w:rPr>
          </w:pPr>
          <w:hyperlink w:anchor="_heading=h.fkdfd363ji3e">
            <w:r>
              <w:rPr>
                <w:rFonts w:ascii="NewsGotT" w:eastAsia="NewsGotT" w:hAnsi="NewsGotT" w:cs="NewsGotT"/>
                <w:color w:val="000000"/>
                <w:sz w:val="20"/>
                <w:szCs w:val="20"/>
              </w:rPr>
              <w:t>13  BIBLIOGRAFÍA Y REFERENCIAS</w:t>
            </w:r>
            <w:r>
              <w:rPr>
                <w:rFonts w:ascii="NewsGotT" w:eastAsia="NewsGotT" w:hAnsi="NewsGotT" w:cs="NewsGotT"/>
                <w:color w:val="000000"/>
                <w:sz w:val="20"/>
                <w:szCs w:val="20"/>
              </w:rPr>
              <w:tab/>
              <w:t>22</w:t>
            </w:r>
          </w:hyperlink>
          <w:r>
            <w:fldChar w:fldCharType="end"/>
          </w:r>
        </w:p>
      </w:sdtContent>
    </w:sdt>
    <w:p w14:paraId="06E0DC98" w14:textId="77777777" w:rsidR="008B222A" w:rsidRDefault="00000000">
      <w:pPr>
        <w:pStyle w:val="Ttulo1"/>
        <w:numPr>
          <w:ilvl w:val="0"/>
          <w:numId w:val="4"/>
        </w:numPr>
      </w:pPr>
      <w:bookmarkStart w:id="0" w:name="_heading=h.u12jln78mics" w:colFirst="0" w:colLast="0"/>
      <w:bookmarkEnd w:id="0"/>
      <w:r>
        <w:lastRenderedPageBreak/>
        <w:t>INTRODUCCIÓN</w:t>
      </w:r>
    </w:p>
    <w:p w14:paraId="7B7B5AED" w14:textId="77777777" w:rsidR="008B222A" w:rsidRDefault="00000000">
      <w:pPr>
        <w:pStyle w:val="Ttulo2"/>
        <w:numPr>
          <w:ilvl w:val="1"/>
          <w:numId w:val="4"/>
        </w:numPr>
      </w:pPr>
      <w:bookmarkStart w:id="1" w:name="_heading=h.yufw1kor2o6t" w:colFirst="0" w:colLast="0"/>
      <w:bookmarkEnd w:id="1"/>
      <w:r>
        <w:t>Objetivo</w:t>
      </w:r>
    </w:p>
    <w:p w14:paraId="465C40A4" w14:textId="77777777" w:rsidR="008B222A" w:rsidRDefault="00000000">
      <w:pPr>
        <w:pBdr>
          <w:top w:val="nil"/>
          <w:left w:val="nil"/>
          <w:bottom w:val="nil"/>
          <w:right w:val="nil"/>
          <w:between w:val="nil"/>
        </w:pBdr>
        <w:jc w:val="both"/>
        <w:rPr>
          <w:rFonts w:ascii="NewsGotT" w:eastAsia="NewsGotT" w:hAnsi="NewsGotT" w:cs="NewsGotT"/>
          <w:sz w:val="20"/>
          <w:szCs w:val="20"/>
        </w:rPr>
      </w:pPr>
      <w:r>
        <w:rPr>
          <w:rFonts w:ascii="NewsGotT" w:eastAsia="NewsGotT" w:hAnsi="NewsGotT" w:cs="NewsGotT"/>
          <w:sz w:val="20"/>
          <w:szCs w:val="20"/>
        </w:rPr>
        <w:t xml:space="preserve">Proporcionar una guía detallada, estructurada y precisa para la instalación, configuración, compilación, verificación y mantenimiento técnico del sistema de información </w:t>
      </w:r>
      <w:proofErr w:type="spellStart"/>
      <w:r>
        <w:rPr>
          <w:rFonts w:ascii="NewsGotT" w:eastAsia="NewsGotT" w:hAnsi="NewsGotT" w:cs="NewsGotT"/>
          <w:sz w:val="20"/>
          <w:szCs w:val="20"/>
        </w:rPr>
        <w:t>DanceScheduler</w:t>
      </w:r>
      <w:proofErr w:type="spellEnd"/>
      <w:r>
        <w:rPr>
          <w:rFonts w:ascii="NewsGotT" w:eastAsia="NewsGotT" w:hAnsi="NewsGotT" w:cs="NewsGotT"/>
          <w:sz w:val="20"/>
          <w:szCs w:val="20"/>
        </w:rPr>
        <w:t>, desarrollado para la escuela de baile "LN7 Dance Studio".</w:t>
      </w:r>
    </w:p>
    <w:p w14:paraId="5C28A7DF" w14:textId="77777777" w:rsidR="008B222A" w:rsidRDefault="008B222A">
      <w:pPr>
        <w:pBdr>
          <w:top w:val="nil"/>
          <w:left w:val="nil"/>
          <w:bottom w:val="nil"/>
          <w:right w:val="nil"/>
          <w:between w:val="nil"/>
        </w:pBdr>
        <w:jc w:val="both"/>
        <w:rPr>
          <w:rFonts w:ascii="NewsGotT" w:eastAsia="NewsGotT" w:hAnsi="NewsGotT" w:cs="NewsGotT"/>
          <w:sz w:val="20"/>
          <w:szCs w:val="20"/>
        </w:rPr>
      </w:pPr>
    </w:p>
    <w:p w14:paraId="1EBCFD1E" w14:textId="77777777" w:rsidR="008B222A" w:rsidRDefault="00000000">
      <w:pPr>
        <w:pBdr>
          <w:top w:val="nil"/>
          <w:left w:val="nil"/>
          <w:bottom w:val="nil"/>
          <w:right w:val="nil"/>
          <w:between w:val="nil"/>
        </w:pBdr>
        <w:jc w:val="both"/>
        <w:rPr>
          <w:rFonts w:ascii="NewsGotT" w:eastAsia="NewsGotT" w:hAnsi="NewsGotT" w:cs="NewsGotT"/>
          <w:sz w:val="20"/>
          <w:szCs w:val="20"/>
        </w:rPr>
      </w:pPr>
      <w:r>
        <w:rPr>
          <w:rFonts w:ascii="NewsGotT" w:eastAsia="NewsGotT" w:hAnsi="NewsGotT" w:cs="NewsGotT"/>
          <w:sz w:val="20"/>
          <w:szCs w:val="20"/>
        </w:rPr>
        <w:t>Este documento sirve como referencia fundamental para técnicos, desarrolladores y personal de soporte que necesiten comprender cómo desplegar correctamente el sistema, realizar ajustes en la infraestructura, y garantizar su funcionamiento estable, seguro y conforme a las necesidades del usuario. Además, incluye aspectos clave sobre la arquitectura, los componentes hardware y software requeridos, así como las dependencias y herramientas necesarias para su operación.</w:t>
      </w:r>
    </w:p>
    <w:p w14:paraId="534718FA" w14:textId="77777777" w:rsidR="008B222A" w:rsidRDefault="00000000">
      <w:pPr>
        <w:pStyle w:val="Ttulo2"/>
        <w:numPr>
          <w:ilvl w:val="1"/>
          <w:numId w:val="4"/>
        </w:numPr>
      </w:pPr>
      <w:bookmarkStart w:id="2" w:name="_heading=h.amvn5cuhz41y" w:colFirst="0" w:colLast="0"/>
      <w:bookmarkEnd w:id="2"/>
      <w:r>
        <w:t>Alcance</w:t>
      </w:r>
    </w:p>
    <w:p w14:paraId="699607AF"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p w14:paraId="3BB1AEC0" w14:textId="77777777" w:rsidR="008B222A" w:rsidRDefault="00000000">
      <w:pPr>
        <w:spacing w:before="240" w:after="240"/>
        <w:jc w:val="both"/>
        <w:rPr>
          <w:rFonts w:ascii="NewsGotT" w:eastAsia="NewsGotT" w:hAnsi="NewsGotT" w:cs="NewsGotT"/>
          <w:sz w:val="20"/>
          <w:szCs w:val="20"/>
        </w:rPr>
      </w:pPr>
      <w:r>
        <w:rPr>
          <w:rFonts w:ascii="NewsGotT" w:eastAsia="NewsGotT" w:hAnsi="NewsGotT" w:cs="NewsGotT"/>
          <w:sz w:val="20"/>
          <w:szCs w:val="20"/>
        </w:rPr>
        <w:t xml:space="preserve">Este manual abarca todos los aspectos técnicos del sistema </w:t>
      </w:r>
      <w:proofErr w:type="spellStart"/>
      <w:r>
        <w:rPr>
          <w:rFonts w:ascii="NewsGotT" w:eastAsia="NewsGotT" w:hAnsi="NewsGotT" w:cs="NewsGotT"/>
          <w:sz w:val="20"/>
          <w:szCs w:val="20"/>
        </w:rPr>
        <w:t>DanceScheduler</w:t>
      </w:r>
      <w:proofErr w:type="spellEnd"/>
      <w:r>
        <w:rPr>
          <w:rFonts w:ascii="NewsGotT" w:eastAsia="NewsGotT" w:hAnsi="NewsGotT" w:cs="NewsGotT"/>
          <w:sz w:val="20"/>
          <w:szCs w:val="20"/>
        </w:rPr>
        <w:t>, incluyendo:</w:t>
      </w:r>
    </w:p>
    <w:p w14:paraId="2A89BDFD" w14:textId="77777777" w:rsidR="008B222A" w:rsidRDefault="00000000">
      <w:pPr>
        <w:numPr>
          <w:ilvl w:val="0"/>
          <w:numId w:val="2"/>
        </w:numPr>
        <w:spacing w:before="240"/>
        <w:rPr>
          <w:rFonts w:ascii="NewsGotT" w:eastAsia="NewsGotT" w:hAnsi="NewsGotT" w:cs="NewsGotT"/>
          <w:sz w:val="20"/>
          <w:szCs w:val="20"/>
        </w:rPr>
      </w:pPr>
      <w:r>
        <w:rPr>
          <w:rFonts w:ascii="NewsGotT" w:eastAsia="NewsGotT" w:hAnsi="NewsGotT" w:cs="NewsGotT"/>
          <w:sz w:val="20"/>
          <w:szCs w:val="20"/>
        </w:rPr>
        <w:t>Descripción del sistema: antecedentes, funcionalidades principales (programación de clases, eventos, control de asistencia, desempeño de estudiantes y gestión de usuarios con roles diferenciados).</w:t>
      </w:r>
    </w:p>
    <w:p w14:paraId="014A5C45" w14:textId="77777777" w:rsidR="008B222A" w:rsidRDefault="00000000">
      <w:pPr>
        <w:numPr>
          <w:ilvl w:val="0"/>
          <w:numId w:val="2"/>
        </w:numPr>
        <w:rPr>
          <w:rFonts w:ascii="NewsGotT" w:eastAsia="NewsGotT" w:hAnsi="NewsGotT" w:cs="NewsGotT"/>
          <w:sz w:val="20"/>
          <w:szCs w:val="20"/>
        </w:rPr>
      </w:pPr>
      <w:r>
        <w:rPr>
          <w:rFonts w:ascii="NewsGotT" w:eastAsia="NewsGotT" w:hAnsi="NewsGotT" w:cs="NewsGotT"/>
          <w:sz w:val="20"/>
          <w:szCs w:val="20"/>
        </w:rPr>
        <w:t xml:space="preserve">Requisitos y recursos del entorno: especificaciones de hardware (servidores, estaciones, conectividad) y software (sistemas operativos compatibles como Windows, Linux y macOS, tecnologías utilizadas como PHP, Vue.js y </w:t>
      </w:r>
      <w:proofErr w:type="spellStart"/>
      <w:r>
        <w:rPr>
          <w:rFonts w:ascii="NewsGotT" w:eastAsia="NewsGotT" w:hAnsi="NewsGotT" w:cs="NewsGotT"/>
          <w:sz w:val="20"/>
          <w:szCs w:val="20"/>
        </w:rPr>
        <w:t>MariaDB</w:t>
      </w:r>
      <w:proofErr w:type="spellEnd"/>
      <w:r>
        <w:rPr>
          <w:rFonts w:ascii="NewsGotT" w:eastAsia="NewsGotT" w:hAnsi="NewsGotT" w:cs="NewsGotT"/>
          <w:sz w:val="20"/>
          <w:szCs w:val="20"/>
        </w:rPr>
        <w:t xml:space="preserve"> con XAMPP).</w:t>
      </w:r>
    </w:p>
    <w:p w14:paraId="1CC26FE0" w14:textId="77777777" w:rsidR="008B222A" w:rsidRDefault="00000000">
      <w:pPr>
        <w:numPr>
          <w:ilvl w:val="0"/>
          <w:numId w:val="2"/>
        </w:numPr>
        <w:spacing w:after="240"/>
        <w:rPr>
          <w:rFonts w:ascii="NewsGotT" w:eastAsia="NewsGotT" w:hAnsi="NewsGotT" w:cs="NewsGotT"/>
          <w:sz w:val="20"/>
          <w:szCs w:val="20"/>
        </w:rPr>
      </w:pPr>
      <w:r>
        <w:rPr>
          <w:rFonts w:ascii="NewsGotT" w:eastAsia="NewsGotT" w:hAnsi="NewsGotT" w:cs="NewsGotT"/>
          <w:sz w:val="20"/>
          <w:szCs w:val="20"/>
        </w:rPr>
        <w:t>Guía de instalación y configuración: instrucciones paso a paso para instalar y compilar el sistema, así como su verificación funcional y procedimientos de marcha atrás en caso de fallos.</w:t>
      </w:r>
    </w:p>
    <w:p w14:paraId="6A4AAFAD" w14:textId="77777777" w:rsidR="008B222A" w:rsidRDefault="00000000">
      <w:pPr>
        <w:pBdr>
          <w:top w:val="nil"/>
          <w:left w:val="nil"/>
          <w:bottom w:val="nil"/>
          <w:right w:val="nil"/>
          <w:between w:val="nil"/>
        </w:pBdr>
        <w:jc w:val="both"/>
        <w:rPr>
          <w:rFonts w:ascii="NewsGotT" w:eastAsia="NewsGotT" w:hAnsi="NewsGotT" w:cs="NewsGotT"/>
          <w:sz w:val="20"/>
          <w:szCs w:val="20"/>
        </w:rPr>
      </w:pPr>
      <w:r>
        <w:rPr>
          <w:rFonts w:ascii="NewsGotT" w:eastAsia="NewsGotT" w:hAnsi="NewsGotT" w:cs="NewsGotT"/>
          <w:sz w:val="20"/>
          <w:szCs w:val="20"/>
        </w:rPr>
        <w:t>Este alcance cubre lo necesario para desplegar el sistema desde cero y mantenerlo operando bajo condiciones técnicas óptimas, excluyendo aspectos no técnicos como formación de usuarios o estrategia comercial.</w:t>
      </w:r>
    </w:p>
    <w:p w14:paraId="4E427A3E" w14:textId="77777777" w:rsidR="008B222A" w:rsidRDefault="00000000">
      <w:pPr>
        <w:pStyle w:val="Ttulo1"/>
        <w:numPr>
          <w:ilvl w:val="0"/>
          <w:numId w:val="4"/>
        </w:numPr>
      </w:pPr>
      <w:bookmarkStart w:id="3" w:name="_heading=h.ykfc4x35h40e" w:colFirst="0" w:colLast="0"/>
      <w:bookmarkEnd w:id="3"/>
      <w:r>
        <w:lastRenderedPageBreak/>
        <w:t>DESCRIPCIÓN DEL SISTEMA</w:t>
      </w:r>
    </w:p>
    <w:p w14:paraId="67587E61" w14:textId="77777777" w:rsidR="008B222A" w:rsidRDefault="00000000">
      <w:pPr>
        <w:pStyle w:val="Ttulo2"/>
        <w:numPr>
          <w:ilvl w:val="1"/>
          <w:numId w:val="4"/>
        </w:numPr>
      </w:pPr>
      <w:bookmarkStart w:id="4" w:name="_heading=h.3x5ys26mcnmc" w:colFirst="0" w:colLast="0"/>
      <w:bookmarkEnd w:id="4"/>
      <w:r>
        <w:t>Antecedentes y descripción funcional del sistema</w:t>
      </w:r>
    </w:p>
    <w:p w14:paraId="48F5319E"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“LN7 DANCE ESTUDIO” ubicada en , la cual es una academia dedicada a ofrecer cursos de baile; uno de sus procesos importantes tiene que ver con la programación de clases, ya que de momento la hacen de forma manual en un Excel compartido de forma local entre los profesores y la secretaria, a la hora de poder programar una clase, se necesitan muchas cosas a la vez, que el profesor tenga cerrado el documento, que las fechas y horarios no hayan sido cambiados, así mismo poder encontrar el nivel de la clase o el lugar donde será la clases es muy complicado en el Excel, otro de sus procesos muy de la mano al anterior es la reprogramación de clases ya que después de que un cliente informe que no asistirá a una clase, la secretaria deberá llamar a los interesados en esa clase para informarles que se liberó un espacio en una fecha x a un horario x, para comprender todo su funcionamiento se utilizaron técnicas e instrumentos de recolección de datos como la entrevista, encuesta y observación directa</w:t>
      </w:r>
    </w:p>
    <w:p w14:paraId="017D6733"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p w14:paraId="42ECB91D"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noProof/>
          <w:color w:val="000000"/>
          <w:sz w:val="20"/>
          <w:szCs w:val="20"/>
        </w:rPr>
        <w:drawing>
          <wp:inline distT="0" distB="0" distL="0" distR="0" wp14:anchorId="24D25AEC" wp14:editId="34F6E0BC">
            <wp:extent cx="5760085" cy="3302635"/>
            <wp:effectExtent l="0" t="0" r="0" b="0"/>
            <wp:docPr id="2084205055" name="image1.jp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jpg" descr="Diagrama&#10;&#10;El contenido generado por IA puede ser incorrecto."/>
                    <pic:cNvPicPr preferRelativeResize="0"/>
                  </pic:nvPicPr>
                  <pic:blipFill>
                    <a:blip r:embed="rId10"/>
                    <a:srcRect/>
                    <a:stretch>
                      <a:fillRect/>
                    </a:stretch>
                  </pic:blipFill>
                  <pic:spPr>
                    <a:xfrm>
                      <a:off x="0" y="0"/>
                      <a:ext cx="5760085" cy="3302635"/>
                    </a:xfrm>
                    <a:prstGeom prst="rect">
                      <a:avLst/>
                    </a:prstGeom>
                    <a:ln/>
                  </pic:spPr>
                </pic:pic>
              </a:graphicData>
            </a:graphic>
          </wp:inline>
        </w:drawing>
      </w:r>
    </w:p>
    <w:p w14:paraId="0E86601C"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p w14:paraId="5421D78E"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hyperlink r:id="rId11">
        <w:r>
          <w:rPr>
            <w:rFonts w:ascii="NewsGotT" w:eastAsia="NewsGotT" w:hAnsi="NewsGotT" w:cs="NewsGotT"/>
            <w:color w:val="467886"/>
            <w:sz w:val="20"/>
            <w:szCs w:val="20"/>
            <w:u w:val="single"/>
          </w:rPr>
          <w:t>https://github.com/SotfwareTeam/Pteamgtecno/blob/master/Proyecto/TRIMESTRE%201/02)%20BPMN/bpmn.jpg</w:t>
        </w:r>
      </w:hyperlink>
    </w:p>
    <w:p w14:paraId="31574412"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p w14:paraId="7BDB2613"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 xml:space="preserve">El proceso de programación de clases puede ir de 10 a 20 minutos aproximadamente y para la secretaria la reprogramación de alguna clase pude durar casi 1 hora, así mismo dale una contextualización de la academia y un registro para volver un cliente a un aprendiz de la academia también puede tardar de 40 minutos </w:t>
      </w:r>
      <w:proofErr w:type="gramStart"/>
      <w:r>
        <w:rPr>
          <w:rFonts w:ascii="NewsGotT" w:eastAsia="NewsGotT" w:hAnsi="NewsGotT" w:cs="NewsGotT"/>
          <w:color w:val="000000"/>
          <w:sz w:val="20"/>
          <w:szCs w:val="20"/>
        </w:rPr>
        <w:t>a  1</w:t>
      </w:r>
      <w:proofErr w:type="gramEnd"/>
      <w:r>
        <w:rPr>
          <w:rFonts w:ascii="NewsGotT" w:eastAsia="NewsGotT" w:hAnsi="NewsGotT" w:cs="NewsGotT"/>
          <w:color w:val="000000"/>
          <w:sz w:val="20"/>
          <w:szCs w:val="20"/>
        </w:rPr>
        <w:t xml:space="preserve"> hora </w:t>
      </w:r>
    </w:p>
    <w:p w14:paraId="2150A84E" w14:textId="77777777" w:rsidR="008B222A" w:rsidRDefault="008B222A">
      <w:pPr>
        <w:pBdr>
          <w:top w:val="nil"/>
          <w:left w:val="nil"/>
          <w:bottom w:val="nil"/>
          <w:right w:val="nil"/>
          <w:between w:val="nil"/>
        </w:pBdr>
        <w:jc w:val="both"/>
        <w:rPr>
          <w:rFonts w:ascii="NewsGotT" w:eastAsia="NewsGotT" w:hAnsi="NewsGotT" w:cs="NewsGotT"/>
          <w:sz w:val="20"/>
          <w:szCs w:val="20"/>
        </w:rPr>
      </w:pPr>
    </w:p>
    <w:p w14:paraId="2E55867D" w14:textId="77777777" w:rsidR="008B222A" w:rsidRDefault="008B222A">
      <w:pPr>
        <w:pBdr>
          <w:top w:val="nil"/>
          <w:left w:val="nil"/>
          <w:bottom w:val="nil"/>
          <w:right w:val="nil"/>
          <w:between w:val="nil"/>
        </w:pBdr>
        <w:jc w:val="both"/>
        <w:rPr>
          <w:rFonts w:ascii="NewsGotT" w:eastAsia="NewsGotT" w:hAnsi="NewsGotT" w:cs="NewsGotT"/>
          <w:sz w:val="20"/>
          <w:szCs w:val="20"/>
        </w:rPr>
      </w:pPr>
    </w:p>
    <w:p w14:paraId="22152E32" w14:textId="77777777" w:rsidR="008B222A" w:rsidRDefault="008B222A">
      <w:pPr>
        <w:pBdr>
          <w:top w:val="nil"/>
          <w:left w:val="nil"/>
          <w:bottom w:val="nil"/>
          <w:right w:val="nil"/>
          <w:between w:val="nil"/>
        </w:pBdr>
        <w:jc w:val="both"/>
        <w:rPr>
          <w:rFonts w:ascii="NewsGotT" w:eastAsia="NewsGotT" w:hAnsi="NewsGotT" w:cs="NewsGotT"/>
          <w:sz w:val="20"/>
          <w:szCs w:val="20"/>
        </w:rPr>
      </w:pPr>
    </w:p>
    <w:p w14:paraId="219A0444" w14:textId="77777777" w:rsidR="008B222A" w:rsidRDefault="008B222A">
      <w:pPr>
        <w:pBdr>
          <w:top w:val="nil"/>
          <w:left w:val="nil"/>
          <w:bottom w:val="nil"/>
          <w:right w:val="nil"/>
          <w:between w:val="nil"/>
        </w:pBdr>
        <w:jc w:val="both"/>
        <w:rPr>
          <w:rFonts w:ascii="NewsGotT" w:eastAsia="NewsGotT" w:hAnsi="NewsGotT" w:cs="NewsGotT"/>
          <w:sz w:val="20"/>
          <w:szCs w:val="20"/>
        </w:rPr>
      </w:pPr>
    </w:p>
    <w:p w14:paraId="2CA25ED9" w14:textId="77777777" w:rsidR="008B222A" w:rsidRDefault="008B222A">
      <w:pPr>
        <w:pBdr>
          <w:top w:val="nil"/>
          <w:left w:val="nil"/>
          <w:bottom w:val="nil"/>
          <w:right w:val="nil"/>
          <w:between w:val="nil"/>
        </w:pBdr>
        <w:jc w:val="both"/>
        <w:rPr>
          <w:rFonts w:ascii="NewsGotT" w:eastAsia="NewsGotT" w:hAnsi="NewsGotT" w:cs="NewsGotT"/>
          <w:sz w:val="20"/>
          <w:szCs w:val="20"/>
        </w:rPr>
      </w:pPr>
    </w:p>
    <w:p w14:paraId="6C1D82DF" w14:textId="77777777" w:rsidR="008B222A" w:rsidRDefault="008B222A">
      <w:pPr>
        <w:pBdr>
          <w:top w:val="nil"/>
          <w:left w:val="nil"/>
          <w:bottom w:val="nil"/>
          <w:right w:val="nil"/>
          <w:between w:val="nil"/>
        </w:pBdr>
        <w:jc w:val="both"/>
        <w:rPr>
          <w:rFonts w:ascii="NewsGotT" w:eastAsia="NewsGotT" w:hAnsi="NewsGotT" w:cs="NewsGotT"/>
          <w:sz w:val="20"/>
          <w:szCs w:val="20"/>
        </w:rPr>
      </w:pPr>
    </w:p>
    <w:p w14:paraId="43328F43" w14:textId="77777777" w:rsidR="008B222A" w:rsidRDefault="00000000">
      <w:pPr>
        <w:pStyle w:val="Ttulo2"/>
        <w:numPr>
          <w:ilvl w:val="1"/>
          <w:numId w:val="4"/>
        </w:numPr>
      </w:pPr>
      <w:bookmarkStart w:id="5" w:name="_heading=h.52dcim7eshe9" w:colFirst="0" w:colLast="0"/>
      <w:bookmarkEnd w:id="5"/>
      <w:r>
        <w:lastRenderedPageBreak/>
        <w:t>Componentes fundamentales</w:t>
      </w:r>
    </w:p>
    <w:p w14:paraId="05AEC6B3"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1D096DD6" w14:textId="77777777" w:rsidR="008B222A" w:rsidRDefault="008B222A">
      <w:pPr>
        <w:pBdr>
          <w:top w:val="nil"/>
          <w:left w:val="nil"/>
          <w:bottom w:val="nil"/>
          <w:right w:val="nil"/>
          <w:between w:val="nil"/>
        </w:pBdr>
        <w:rPr>
          <w:rFonts w:ascii="NewsGotT" w:eastAsia="NewsGotT" w:hAnsi="NewsGotT" w:cs="NewsGotT"/>
          <w:color w:val="000000"/>
          <w:sz w:val="20"/>
          <w:szCs w:val="20"/>
        </w:rPr>
      </w:pPr>
    </w:p>
    <w:tbl>
      <w:tblPr>
        <w:tblStyle w:val="a2"/>
        <w:tblW w:w="85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83"/>
        <w:gridCol w:w="6061"/>
      </w:tblGrid>
      <w:tr w:rsidR="008B222A" w14:paraId="372C6813" w14:textId="77777777">
        <w:trPr>
          <w:trHeight w:val="403"/>
        </w:trPr>
        <w:tc>
          <w:tcPr>
            <w:tcW w:w="2483" w:type="dxa"/>
            <w:shd w:val="clear" w:color="auto" w:fill="D1D1D1"/>
          </w:tcPr>
          <w:p w14:paraId="0DC7760C" w14:textId="77777777" w:rsidR="008B222A" w:rsidRDefault="00000000">
            <w:pPr>
              <w:pBdr>
                <w:top w:val="nil"/>
                <w:left w:val="nil"/>
                <w:bottom w:val="nil"/>
                <w:right w:val="nil"/>
                <w:between w:val="nil"/>
              </w:pBdr>
              <w:spacing w:before="60" w:after="60"/>
              <w:rPr>
                <w:rFonts w:ascii="NewsGotT" w:eastAsia="NewsGotT" w:hAnsi="NewsGotT" w:cs="NewsGotT"/>
                <w:b/>
                <w:color w:val="000000"/>
                <w:sz w:val="20"/>
                <w:szCs w:val="20"/>
              </w:rPr>
            </w:pPr>
            <w:r>
              <w:rPr>
                <w:rFonts w:ascii="NewsGotT" w:eastAsia="NewsGotT" w:hAnsi="NewsGotT" w:cs="NewsGotT"/>
                <w:b/>
                <w:color w:val="000000"/>
                <w:sz w:val="20"/>
                <w:szCs w:val="20"/>
              </w:rPr>
              <w:t>Módulo</w:t>
            </w:r>
          </w:p>
        </w:tc>
        <w:tc>
          <w:tcPr>
            <w:tcW w:w="6061" w:type="dxa"/>
            <w:shd w:val="clear" w:color="auto" w:fill="D1D1D1"/>
          </w:tcPr>
          <w:p w14:paraId="380872E4" w14:textId="77777777" w:rsidR="008B222A" w:rsidRDefault="00000000">
            <w:pPr>
              <w:pBdr>
                <w:top w:val="nil"/>
                <w:left w:val="nil"/>
                <w:bottom w:val="nil"/>
                <w:right w:val="nil"/>
                <w:between w:val="nil"/>
              </w:pBdr>
              <w:spacing w:before="60" w:after="60"/>
              <w:rPr>
                <w:rFonts w:ascii="NewsGotT" w:eastAsia="NewsGotT" w:hAnsi="NewsGotT" w:cs="NewsGotT"/>
                <w:b/>
                <w:color w:val="000000"/>
                <w:sz w:val="20"/>
                <w:szCs w:val="20"/>
              </w:rPr>
            </w:pPr>
            <w:r>
              <w:rPr>
                <w:rFonts w:ascii="NewsGotT" w:eastAsia="NewsGotT" w:hAnsi="NewsGotT" w:cs="NewsGotT"/>
                <w:b/>
                <w:color w:val="000000"/>
                <w:sz w:val="20"/>
                <w:szCs w:val="20"/>
              </w:rPr>
              <w:t>Descripción</w:t>
            </w:r>
          </w:p>
        </w:tc>
      </w:tr>
      <w:tr w:rsidR="008B222A" w14:paraId="39366B19" w14:textId="77777777">
        <w:trPr>
          <w:trHeight w:val="403"/>
        </w:trPr>
        <w:tc>
          <w:tcPr>
            <w:tcW w:w="2483" w:type="dxa"/>
          </w:tcPr>
          <w:p w14:paraId="3DA1732D"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 xml:space="preserve">Modulo Inicio de sesión </w:t>
            </w:r>
          </w:p>
        </w:tc>
        <w:tc>
          <w:tcPr>
            <w:tcW w:w="6061" w:type="dxa"/>
          </w:tcPr>
          <w:p w14:paraId="75CC49C1"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Por medio de la autenticación, el usuario puede iniciar sesión con las credenciales previamente obtenidas al registrarse en el sistema, proporcionando en los campos de texto el correo electrónico y la contraseña, posteriormente podrá ingresar a la página de inicio (home) del sistema.</w:t>
            </w:r>
          </w:p>
        </w:tc>
      </w:tr>
      <w:tr w:rsidR="008B222A" w14:paraId="1CC9B981" w14:textId="77777777">
        <w:trPr>
          <w:trHeight w:val="403"/>
        </w:trPr>
        <w:tc>
          <w:tcPr>
            <w:tcW w:w="2483" w:type="dxa"/>
          </w:tcPr>
          <w:p w14:paraId="77B76CD4"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Perfil</w:t>
            </w:r>
          </w:p>
        </w:tc>
        <w:tc>
          <w:tcPr>
            <w:tcW w:w="6061" w:type="dxa"/>
          </w:tcPr>
          <w:p w14:paraId="52D6FD8C"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El usuario podrá visualizar los datos que estableció previamente en el registro, además, podrá modificarlos. Adicionalmente, en la parte inferior visualizará sus calificaciones.</w:t>
            </w:r>
          </w:p>
        </w:tc>
      </w:tr>
      <w:tr w:rsidR="008B222A" w14:paraId="08293CBF" w14:textId="77777777">
        <w:trPr>
          <w:trHeight w:val="403"/>
        </w:trPr>
        <w:tc>
          <w:tcPr>
            <w:tcW w:w="2483" w:type="dxa"/>
          </w:tcPr>
          <w:p w14:paraId="01DE54F2"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Eventos</w:t>
            </w:r>
          </w:p>
        </w:tc>
        <w:tc>
          <w:tcPr>
            <w:tcW w:w="6061" w:type="dxa"/>
          </w:tcPr>
          <w:p w14:paraId="496D7B8A"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En este módulo (habilitado para administrador) se halla un calendario con el cuál se podrán programar, modificar, eliminar o ver información de los eventos de la escuela de baile y para todos los usuarios sin importar el rol podrán encontrar información de los profesores, y el calendario para programar sus clases</w:t>
            </w:r>
          </w:p>
        </w:tc>
      </w:tr>
      <w:tr w:rsidR="008B222A" w14:paraId="698DF282" w14:textId="77777777">
        <w:trPr>
          <w:trHeight w:val="403"/>
        </w:trPr>
        <w:tc>
          <w:tcPr>
            <w:tcW w:w="2483" w:type="dxa"/>
          </w:tcPr>
          <w:p w14:paraId="310C2D2D"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Asignación de clases</w:t>
            </w:r>
          </w:p>
        </w:tc>
        <w:tc>
          <w:tcPr>
            <w:tcW w:w="6061" w:type="dxa"/>
          </w:tcPr>
          <w:p w14:paraId="3B2DDD42"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Se implementa funcionalidad similar a la de eventos, pues también hay manejo de un calendario, este está presente para todos los roles y se visualiza la información de las clases, además, el administrador puede programar clases, modificarlas o eliminarlas.</w:t>
            </w:r>
          </w:p>
        </w:tc>
      </w:tr>
      <w:tr w:rsidR="008B222A" w14:paraId="47C0BEBB" w14:textId="77777777">
        <w:trPr>
          <w:trHeight w:val="403"/>
        </w:trPr>
        <w:tc>
          <w:tcPr>
            <w:tcW w:w="2483" w:type="dxa"/>
          </w:tcPr>
          <w:p w14:paraId="059D54A6"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Reportes</w:t>
            </w:r>
          </w:p>
        </w:tc>
        <w:tc>
          <w:tcPr>
            <w:tcW w:w="6061" w:type="dxa"/>
          </w:tcPr>
          <w:p w14:paraId="7FC51B99"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El administrador podrá visualizar reportes de las clases ya completadas, así como información de importancia para el administrador.</w:t>
            </w:r>
          </w:p>
        </w:tc>
      </w:tr>
      <w:tr w:rsidR="008B222A" w14:paraId="1A1F82B1" w14:textId="77777777">
        <w:trPr>
          <w:trHeight w:val="403"/>
        </w:trPr>
        <w:tc>
          <w:tcPr>
            <w:tcW w:w="2483" w:type="dxa"/>
          </w:tcPr>
          <w:p w14:paraId="4861F967"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Notificaciones</w:t>
            </w:r>
          </w:p>
        </w:tc>
        <w:tc>
          <w:tcPr>
            <w:tcW w:w="6061" w:type="dxa"/>
          </w:tcPr>
          <w:p w14:paraId="71A9CCB7"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 xml:space="preserve">Por medio de esta funcionalidad, el administrador envía notificaciones a los demás actores (usuarios) </w:t>
            </w:r>
            <w:proofErr w:type="gramStart"/>
            <w:r>
              <w:rPr>
                <w:rFonts w:ascii="NewsGotT" w:eastAsia="NewsGotT" w:hAnsi="NewsGotT" w:cs="NewsGotT"/>
                <w:color w:val="000000"/>
                <w:sz w:val="20"/>
                <w:szCs w:val="20"/>
              </w:rPr>
              <w:t>de acuerdo a</w:t>
            </w:r>
            <w:proofErr w:type="gramEnd"/>
            <w:r>
              <w:rPr>
                <w:rFonts w:ascii="NewsGotT" w:eastAsia="NewsGotT" w:hAnsi="NewsGotT" w:cs="NewsGotT"/>
                <w:color w:val="000000"/>
                <w:sz w:val="20"/>
                <w:szCs w:val="20"/>
              </w:rPr>
              <w:t xml:space="preserve"> la necesidad (por ejemplo, reprogramación de una clase).</w:t>
            </w:r>
          </w:p>
        </w:tc>
      </w:tr>
      <w:tr w:rsidR="008B222A" w14:paraId="3E3DF8B0" w14:textId="77777777">
        <w:trPr>
          <w:trHeight w:val="403"/>
        </w:trPr>
        <w:tc>
          <w:tcPr>
            <w:tcW w:w="2483" w:type="dxa"/>
          </w:tcPr>
          <w:p w14:paraId="45E57DAB"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Administración de roles</w:t>
            </w:r>
          </w:p>
        </w:tc>
        <w:tc>
          <w:tcPr>
            <w:tcW w:w="6061" w:type="dxa"/>
          </w:tcPr>
          <w:p w14:paraId="1012D9E6"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El administrador podrá gestionar los datos de los usuarios, principalmente realizar el cambio del rol de un usuario en caso de ser requerido.</w:t>
            </w:r>
          </w:p>
        </w:tc>
      </w:tr>
      <w:tr w:rsidR="008B222A" w14:paraId="20CAC7E3" w14:textId="77777777">
        <w:trPr>
          <w:trHeight w:val="403"/>
        </w:trPr>
        <w:tc>
          <w:tcPr>
            <w:tcW w:w="2483" w:type="dxa"/>
          </w:tcPr>
          <w:p w14:paraId="6A7A5140"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Página principal</w:t>
            </w:r>
          </w:p>
        </w:tc>
        <w:tc>
          <w:tcPr>
            <w:tcW w:w="6061" w:type="dxa"/>
          </w:tcPr>
          <w:p w14:paraId="718BF1DE"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Es la primera vista que encuentra el usuario luego de autenticarse, acá encontrará las funcionalidades generales ubicadas en la barra de navegación (Eventos y Programación de clases para todos los roles, además de Reportes, Notificaciones y Administración de Roles para el administrador), también hallará funcionalidades secundarias como información relacionada a la escuela de baile</w:t>
            </w:r>
          </w:p>
        </w:tc>
      </w:tr>
    </w:tbl>
    <w:p w14:paraId="1E631B38" w14:textId="77777777" w:rsidR="008B222A" w:rsidRDefault="008B222A">
      <w:pPr>
        <w:pBdr>
          <w:top w:val="nil"/>
          <w:left w:val="nil"/>
          <w:bottom w:val="nil"/>
          <w:right w:val="nil"/>
          <w:between w:val="nil"/>
        </w:pBdr>
        <w:rPr>
          <w:rFonts w:ascii="NewsGotT" w:eastAsia="NewsGotT" w:hAnsi="NewsGotT" w:cs="NewsGotT"/>
          <w:color w:val="000000"/>
          <w:sz w:val="20"/>
          <w:szCs w:val="20"/>
        </w:rPr>
      </w:pPr>
      <w:bookmarkStart w:id="6" w:name="_heading=h.blg84fgk8w7" w:colFirst="0" w:colLast="0"/>
      <w:bookmarkEnd w:id="6"/>
    </w:p>
    <w:p w14:paraId="5B17FF52" w14:textId="77777777" w:rsidR="008B222A" w:rsidRDefault="00000000">
      <w:pPr>
        <w:pStyle w:val="Ttulo1"/>
        <w:numPr>
          <w:ilvl w:val="0"/>
          <w:numId w:val="4"/>
        </w:numPr>
      </w:pPr>
      <w:bookmarkStart w:id="7" w:name="_heading=h.bu4drxwm5lgj" w:colFirst="0" w:colLast="0"/>
      <w:bookmarkEnd w:id="7"/>
      <w:r>
        <w:lastRenderedPageBreak/>
        <w:t>RECURSOS HARDWARE</w:t>
      </w:r>
    </w:p>
    <w:p w14:paraId="42AACDAC" w14:textId="77777777" w:rsidR="008B222A" w:rsidRDefault="00000000">
      <w:pPr>
        <w:pStyle w:val="Ttulo2"/>
        <w:numPr>
          <w:ilvl w:val="1"/>
          <w:numId w:val="4"/>
        </w:numPr>
      </w:pPr>
      <w:bookmarkStart w:id="8" w:name="_heading=h.iokhriaotr84" w:colFirst="0" w:colLast="0"/>
      <w:bookmarkEnd w:id="8"/>
      <w:r>
        <w:t>Servidores</w:t>
      </w:r>
    </w:p>
    <w:tbl>
      <w:tblPr>
        <w:tblStyle w:val="a3"/>
        <w:tblW w:w="8544" w:type="dxa"/>
        <w:tblInd w:w="232" w:type="dxa"/>
        <w:tblLayout w:type="fixed"/>
        <w:tblLook w:val="0000" w:firstRow="0" w:lastRow="0" w:firstColumn="0" w:lastColumn="0" w:noHBand="0" w:noVBand="0"/>
      </w:tblPr>
      <w:tblGrid>
        <w:gridCol w:w="2745"/>
        <w:gridCol w:w="3225"/>
        <w:gridCol w:w="2574"/>
      </w:tblGrid>
      <w:tr w:rsidR="008B222A" w14:paraId="17894002" w14:textId="77777777">
        <w:trPr>
          <w:trHeight w:val="403"/>
        </w:trPr>
        <w:tc>
          <w:tcPr>
            <w:tcW w:w="8544" w:type="dxa"/>
            <w:gridSpan w:val="3"/>
            <w:tcBorders>
              <w:top w:val="single" w:sz="4" w:space="0" w:color="C0C0C0"/>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2DA11401"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Servidor 1</w:t>
            </w:r>
          </w:p>
        </w:tc>
      </w:tr>
      <w:tr w:rsidR="008B222A" w14:paraId="1F26CC7D" w14:textId="77777777">
        <w:trPr>
          <w:trHeight w:val="403"/>
        </w:trPr>
        <w:tc>
          <w:tcPr>
            <w:tcW w:w="2745" w:type="dxa"/>
            <w:tcBorders>
              <w:left w:val="single" w:sz="4" w:space="0" w:color="C0C0C0"/>
              <w:bottom w:val="single" w:sz="4" w:space="0" w:color="C0C0C0"/>
            </w:tcBorders>
            <w:shd w:val="clear" w:color="auto" w:fill="E6E6E6"/>
            <w:tcMar>
              <w:top w:w="0" w:type="dxa"/>
              <w:left w:w="108" w:type="dxa"/>
              <w:bottom w:w="0" w:type="dxa"/>
              <w:right w:w="108" w:type="dxa"/>
            </w:tcMar>
            <w:vAlign w:val="center"/>
          </w:tcPr>
          <w:p w14:paraId="076957CF"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Dato</w:t>
            </w:r>
          </w:p>
        </w:tc>
        <w:tc>
          <w:tcPr>
            <w:tcW w:w="3225" w:type="dxa"/>
            <w:tcBorders>
              <w:left w:val="single" w:sz="4" w:space="0" w:color="C0C0C0"/>
              <w:bottom w:val="single" w:sz="4" w:space="0" w:color="C0C0C0"/>
            </w:tcBorders>
            <w:shd w:val="clear" w:color="auto" w:fill="E6E6E6"/>
            <w:tcMar>
              <w:top w:w="0" w:type="dxa"/>
              <w:left w:w="108" w:type="dxa"/>
              <w:bottom w:w="0" w:type="dxa"/>
              <w:right w:w="108" w:type="dxa"/>
            </w:tcMar>
            <w:vAlign w:val="center"/>
          </w:tcPr>
          <w:p w14:paraId="6F5A53D2"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Valor mínimo</w:t>
            </w:r>
          </w:p>
        </w:tc>
        <w:tc>
          <w:tcPr>
            <w:tcW w:w="2574" w:type="dxa"/>
            <w:tcBorders>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774EA542"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Valor recomendado</w:t>
            </w:r>
          </w:p>
        </w:tc>
      </w:tr>
      <w:tr w:rsidR="008B222A" w14:paraId="3DF894BA" w14:textId="77777777">
        <w:trPr>
          <w:trHeight w:val="403"/>
        </w:trPr>
        <w:tc>
          <w:tcPr>
            <w:tcW w:w="274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2E7FA676"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Procesador</w:t>
            </w:r>
          </w:p>
        </w:tc>
        <w:tc>
          <w:tcPr>
            <w:tcW w:w="322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7221C88B"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Intel Core i5</w:t>
            </w:r>
          </w:p>
        </w:tc>
        <w:tc>
          <w:tcPr>
            <w:tcW w:w="2574"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151767DF"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Intel Xeon/Core i7+</w:t>
            </w:r>
          </w:p>
        </w:tc>
      </w:tr>
      <w:tr w:rsidR="008B222A" w14:paraId="3FEC0A19" w14:textId="77777777">
        <w:trPr>
          <w:trHeight w:val="403"/>
        </w:trPr>
        <w:tc>
          <w:tcPr>
            <w:tcW w:w="274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046E7EB0"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Memoria RAM</w:t>
            </w:r>
          </w:p>
        </w:tc>
        <w:tc>
          <w:tcPr>
            <w:tcW w:w="322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1DFED49F"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8 GB</w:t>
            </w:r>
          </w:p>
        </w:tc>
        <w:tc>
          <w:tcPr>
            <w:tcW w:w="2574"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542F9175"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16 GB</w:t>
            </w:r>
          </w:p>
        </w:tc>
      </w:tr>
      <w:tr w:rsidR="008B222A" w14:paraId="513E59B6" w14:textId="77777777">
        <w:trPr>
          <w:trHeight w:val="403"/>
        </w:trPr>
        <w:tc>
          <w:tcPr>
            <w:tcW w:w="2745" w:type="dxa"/>
            <w:tcBorders>
              <w:top w:val="single" w:sz="4" w:space="0" w:color="C0C0C0"/>
              <w:left w:val="single" w:sz="4" w:space="0" w:color="C0C0C0"/>
              <w:bottom w:val="single" w:sz="4" w:space="0" w:color="C0C0C0"/>
            </w:tcBorders>
            <w:shd w:val="clear" w:color="auto" w:fill="auto"/>
            <w:tcMar>
              <w:top w:w="0" w:type="dxa"/>
              <w:left w:w="108" w:type="dxa"/>
              <w:bottom w:w="0" w:type="dxa"/>
              <w:right w:w="108" w:type="dxa"/>
            </w:tcMar>
            <w:vAlign w:val="center"/>
          </w:tcPr>
          <w:p w14:paraId="5D4C3DB1"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Tamaño Almacenamiento</w:t>
            </w:r>
          </w:p>
        </w:tc>
        <w:tc>
          <w:tcPr>
            <w:tcW w:w="3225" w:type="dxa"/>
            <w:tcBorders>
              <w:top w:val="single" w:sz="4" w:space="0" w:color="C0C0C0"/>
              <w:left w:val="single" w:sz="4" w:space="0" w:color="C0C0C0"/>
              <w:bottom w:val="single" w:sz="4" w:space="0" w:color="C0C0C0"/>
            </w:tcBorders>
            <w:shd w:val="clear" w:color="auto" w:fill="auto"/>
            <w:tcMar>
              <w:top w:w="0" w:type="dxa"/>
              <w:left w:w="108" w:type="dxa"/>
              <w:bottom w:w="0" w:type="dxa"/>
              <w:right w:w="108" w:type="dxa"/>
            </w:tcMar>
            <w:vAlign w:val="center"/>
          </w:tcPr>
          <w:p w14:paraId="50E79C9F"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256 GB SDD</w:t>
            </w:r>
          </w:p>
        </w:tc>
        <w:tc>
          <w:tcPr>
            <w:tcW w:w="2574" w:type="dxa"/>
            <w:tcBorders>
              <w:top w:val="single" w:sz="4" w:space="0" w:color="C0C0C0"/>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60705A20"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512 GB SSD o superior</w:t>
            </w:r>
          </w:p>
        </w:tc>
      </w:tr>
      <w:tr w:rsidR="008B222A" w14:paraId="22A3D4EC" w14:textId="77777777">
        <w:trPr>
          <w:trHeight w:val="403"/>
        </w:trPr>
        <w:tc>
          <w:tcPr>
            <w:tcW w:w="274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60047E05"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Otros</w:t>
            </w:r>
          </w:p>
        </w:tc>
        <w:tc>
          <w:tcPr>
            <w:tcW w:w="322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27637D07"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Acceso a red, Sistema Linux o Windows Server</w:t>
            </w:r>
          </w:p>
        </w:tc>
        <w:tc>
          <w:tcPr>
            <w:tcW w:w="2574"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2EC04F02"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Copias de seguridad automatizadas</w:t>
            </w:r>
          </w:p>
        </w:tc>
      </w:tr>
      <w:tr w:rsidR="008B222A" w14:paraId="4C4E3347" w14:textId="77777777">
        <w:trPr>
          <w:trHeight w:val="403"/>
        </w:trPr>
        <w:tc>
          <w:tcPr>
            <w:tcW w:w="274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022C295F"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tc>
        <w:tc>
          <w:tcPr>
            <w:tcW w:w="322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733BC77F"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tc>
        <w:tc>
          <w:tcPr>
            <w:tcW w:w="2574"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576156DD"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tc>
      </w:tr>
    </w:tbl>
    <w:p w14:paraId="6F120035"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209EF428" w14:textId="77777777" w:rsidR="008B222A" w:rsidRDefault="00000000">
      <w:pPr>
        <w:pStyle w:val="Ttulo2"/>
        <w:numPr>
          <w:ilvl w:val="1"/>
          <w:numId w:val="4"/>
        </w:numPr>
      </w:pPr>
      <w:bookmarkStart w:id="9" w:name="_heading=h.elbwlktlzvax" w:colFirst="0" w:colLast="0"/>
      <w:bookmarkEnd w:id="9"/>
      <w:r>
        <w:t>Estaciones cliente</w:t>
      </w:r>
    </w:p>
    <w:tbl>
      <w:tblPr>
        <w:tblStyle w:val="a4"/>
        <w:tblW w:w="8550" w:type="dxa"/>
        <w:tblInd w:w="221" w:type="dxa"/>
        <w:tblLayout w:type="fixed"/>
        <w:tblLook w:val="0000" w:firstRow="0" w:lastRow="0" w:firstColumn="0" w:lastColumn="0" w:noHBand="0" w:noVBand="0"/>
      </w:tblPr>
      <w:tblGrid>
        <w:gridCol w:w="2760"/>
        <w:gridCol w:w="3180"/>
        <w:gridCol w:w="2610"/>
      </w:tblGrid>
      <w:tr w:rsidR="008B222A" w14:paraId="08481BB5" w14:textId="77777777">
        <w:trPr>
          <w:trHeight w:val="403"/>
        </w:trPr>
        <w:tc>
          <w:tcPr>
            <w:tcW w:w="2760" w:type="dxa"/>
            <w:tcBorders>
              <w:top w:val="single" w:sz="4" w:space="0" w:color="C0C0C0"/>
              <w:left w:val="single" w:sz="4" w:space="0" w:color="C0C0C0"/>
              <w:bottom w:val="single" w:sz="4" w:space="0" w:color="C0C0C0"/>
            </w:tcBorders>
            <w:shd w:val="clear" w:color="auto" w:fill="E6E6E6"/>
            <w:tcMar>
              <w:top w:w="0" w:type="dxa"/>
              <w:left w:w="108" w:type="dxa"/>
              <w:bottom w:w="0" w:type="dxa"/>
              <w:right w:w="108" w:type="dxa"/>
            </w:tcMar>
            <w:vAlign w:val="center"/>
          </w:tcPr>
          <w:p w14:paraId="0D096299"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Dato</w:t>
            </w:r>
          </w:p>
        </w:tc>
        <w:tc>
          <w:tcPr>
            <w:tcW w:w="3180" w:type="dxa"/>
            <w:tcBorders>
              <w:top w:val="single" w:sz="4" w:space="0" w:color="C0C0C0"/>
              <w:left w:val="single" w:sz="4" w:space="0" w:color="C0C0C0"/>
              <w:bottom w:val="single" w:sz="4" w:space="0" w:color="C0C0C0"/>
            </w:tcBorders>
            <w:shd w:val="clear" w:color="auto" w:fill="E6E6E6"/>
            <w:tcMar>
              <w:top w:w="0" w:type="dxa"/>
              <w:left w:w="108" w:type="dxa"/>
              <w:bottom w:w="0" w:type="dxa"/>
              <w:right w:w="108" w:type="dxa"/>
            </w:tcMar>
            <w:vAlign w:val="center"/>
          </w:tcPr>
          <w:p w14:paraId="3C1846AC"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Valor mínimo</w:t>
            </w:r>
          </w:p>
        </w:tc>
        <w:tc>
          <w:tcPr>
            <w:tcW w:w="2610" w:type="dxa"/>
            <w:tcBorders>
              <w:top w:val="single" w:sz="4" w:space="0" w:color="C0C0C0"/>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0A5C0C14"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Valor recomendado</w:t>
            </w:r>
          </w:p>
        </w:tc>
      </w:tr>
      <w:tr w:rsidR="008B222A" w14:paraId="628854A6" w14:textId="77777777">
        <w:trPr>
          <w:trHeight w:val="403"/>
        </w:trPr>
        <w:tc>
          <w:tcPr>
            <w:tcW w:w="276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515BAA52"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Procesador</w:t>
            </w:r>
          </w:p>
        </w:tc>
        <w:tc>
          <w:tcPr>
            <w:tcW w:w="318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44A1F523"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Intel Core i3</w:t>
            </w:r>
          </w:p>
        </w:tc>
        <w:tc>
          <w:tcPr>
            <w:tcW w:w="2610"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14462865"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Intel Core i5 o superior</w:t>
            </w:r>
          </w:p>
        </w:tc>
      </w:tr>
      <w:tr w:rsidR="008B222A" w14:paraId="08A1A4F2" w14:textId="77777777">
        <w:trPr>
          <w:trHeight w:val="403"/>
        </w:trPr>
        <w:tc>
          <w:tcPr>
            <w:tcW w:w="276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232459B8"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Memoria RAM</w:t>
            </w:r>
          </w:p>
        </w:tc>
        <w:tc>
          <w:tcPr>
            <w:tcW w:w="318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4492B385"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4 GB</w:t>
            </w:r>
          </w:p>
        </w:tc>
        <w:tc>
          <w:tcPr>
            <w:tcW w:w="2610"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4AFDE0B0"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8 GB</w:t>
            </w:r>
          </w:p>
        </w:tc>
      </w:tr>
      <w:tr w:rsidR="008B222A" w14:paraId="511F4524" w14:textId="77777777">
        <w:trPr>
          <w:trHeight w:val="403"/>
        </w:trPr>
        <w:tc>
          <w:tcPr>
            <w:tcW w:w="2760" w:type="dxa"/>
            <w:tcBorders>
              <w:top w:val="single" w:sz="4" w:space="0" w:color="C0C0C0"/>
              <w:left w:val="single" w:sz="4" w:space="0" w:color="C0C0C0"/>
              <w:bottom w:val="single" w:sz="4" w:space="0" w:color="C0C0C0"/>
            </w:tcBorders>
            <w:shd w:val="clear" w:color="auto" w:fill="auto"/>
            <w:tcMar>
              <w:top w:w="0" w:type="dxa"/>
              <w:left w:w="108" w:type="dxa"/>
              <w:bottom w:w="0" w:type="dxa"/>
              <w:right w:w="108" w:type="dxa"/>
            </w:tcMar>
            <w:vAlign w:val="center"/>
          </w:tcPr>
          <w:p w14:paraId="3C4185B2"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Tamaño Almacenamiento</w:t>
            </w:r>
          </w:p>
        </w:tc>
        <w:tc>
          <w:tcPr>
            <w:tcW w:w="3180" w:type="dxa"/>
            <w:tcBorders>
              <w:top w:val="single" w:sz="4" w:space="0" w:color="C0C0C0"/>
              <w:left w:val="single" w:sz="4" w:space="0" w:color="C0C0C0"/>
              <w:bottom w:val="single" w:sz="4" w:space="0" w:color="C0C0C0"/>
            </w:tcBorders>
            <w:shd w:val="clear" w:color="auto" w:fill="auto"/>
            <w:tcMar>
              <w:top w:w="0" w:type="dxa"/>
              <w:left w:w="108" w:type="dxa"/>
              <w:bottom w:w="0" w:type="dxa"/>
              <w:right w:w="108" w:type="dxa"/>
            </w:tcMar>
            <w:vAlign w:val="center"/>
          </w:tcPr>
          <w:p w14:paraId="38B2D6D4"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128 GB</w:t>
            </w:r>
          </w:p>
        </w:tc>
        <w:tc>
          <w:tcPr>
            <w:tcW w:w="2610" w:type="dxa"/>
            <w:tcBorders>
              <w:top w:val="single" w:sz="4" w:space="0" w:color="C0C0C0"/>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3FE862B3"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256 GB SSD</w:t>
            </w:r>
          </w:p>
        </w:tc>
      </w:tr>
      <w:tr w:rsidR="008B222A" w14:paraId="72AD2286" w14:textId="77777777">
        <w:trPr>
          <w:trHeight w:val="403"/>
        </w:trPr>
        <w:tc>
          <w:tcPr>
            <w:tcW w:w="276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37AC674C"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Otros</w:t>
            </w:r>
          </w:p>
        </w:tc>
        <w:tc>
          <w:tcPr>
            <w:tcW w:w="318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6C0393B1"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Navegador actualizado (Chrome, Firefox, Edge)</w:t>
            </w:r>
          </w:p>
        </w:tc>
        <w:tc>
          <w:tcPr>
            <w:tcW w:w="2610"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6045D945"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Resolución 1366x768 o superior</w:t>
            </w:r>
          </w:p>
        </w:tc>
      </w:tr>
      <w:tr w:rsidR="008B222A" w14:paraId="31FAB7EF" w14:textId="77777777">
        <w:trPr>
          <w:trHeight w:val="403"/>
        </w:trPr>
        <w:tc>
          <w:tcPr>
            <w:tcW w:w="276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7712758C"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tc>
        <w:tc>
          <w:tcPr>
            <w:tcW w:w="318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1A347A44"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tc>
        <w:tc>
          <w:tcPr>
            <w:tcW w:w="2610"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6A4346A9"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tc>
      </w:tr>
    </w:tbl>
    <w:p w14:paraId="7A6F0CEF" w14:textId="77777777" w:rsidR="008B222A" w:rsidRDefault="00000000">
      <w:pPr>
        <w:pStyle w:val="Ttulo2"/>
        <w:numPr>
          <w:ilvl w:val="1"/>
          <w:numId w:val="4"/>
        </w:numPr>
      </w:pPr>
      <w:bookmarkStart w:id="10" w:name="_heading=h.coyn44j9rq1s" w:colFirst="0" w:colLast="0"/>
      <w:bookmarkEnd w:id="10"/>
      <w:r>
        <w:t>Conectividad</w:t>
      </w:r>
    </w:p>
    <w:tbl>
      <w:tblPr>
        <w:tblStyle w:val="a5"/>
        <w:tblW w:w="8550" w:type="dxa"/>
        <w:tblInd w:w="238" w:type="dxa"/>
        <w:tblLayout w:type="fixed"/>
        <w:tblLook w:val="0000" w:firstRow="0" w:lastRow="0" w:firstColumn="0" w:lastColumn="0" w:noHBand="0" w:noVBand="0"/>
      </w:tblPr>
      <w:tblGrid>
        <w:gridCol w:w="2775"/>
        <w:gridCol w:w="3180"/>
        <w:gridCol w:w="2595"/>
      </w:tblGrid>
      <w:tr w:rsidR="008B222A" w14:paraId="3C23D4B8" w14:textId="77777777">
        <w:trPr>
          <w:trHeight w:val="403"/>
        </w:trPr>
        <w:tc>
          <w:tcPr>
            <w:tcW w:w="2775" w:type="dxa"/>
            <w:tcBorders>
              <w:top w:val="single" w:sz="4" w:space="0" w:color="C0C0C0"/>
              <w:left w:val="single" w:sz="4" w:space="0" w:color="C0C0C0"/>
              <w:bottom w:val="single" w:sz="4" w:space="0" w:color="C0C0C0"/>
            </w:tcBorders>
            <w:shd w:val="clear" w:color="auto" w:fill="E6E6E6"/>
            <w:tcMar>
              <w:top w:w="0" w:type="dxa"/>
              <w:left w:w="108" w:type="dxa"/>
              <w:bottom w:w="0" w:type="dxa"/>
              <w:right w:w="108" w:type="dxa"/>
            </w:tcMar>
            <w:vAlign w:val="center"/>
          </w:tcPr>
          <w:p w14:paraId="1150271C"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Dato</w:t>
            </w:r>
          </w:p>
        </w:tc>
        <w:tc>
          <w:tcPr>
            <w:tcW w:w="3180" w:type="dxa"/>
            <w:tcBorders>
              <w:top w:val="single" w:sz="4" w:space="0" w:color="C0C0C0"/>
              <w:left w:val="single" w:sz="4" w:space="0" w:color="C0C0C0"/>
              <w:bottom w:val="single" w:sz="4" w:space="0" w:color="C0C0C0"/>
            </w:tcBorders>
            <w:shd w:val="clear" w:color="auto" w:fill="E6E6E6"/>
            <w:tcMar>
              <w:top w:w="0" w:type="dxa"/>
              <w:left w:w="108" w:type="dxa"/>
              <w:bottom w:w="0" w:type="dxa"/>
              <w:right w:w="108" w:type="dxa"/>
            </w:tcMar>
            <w:vAlign w:val="center"/>
          </w:tcPr>
          <w:p w14:paraId="4AF9216E"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Valor mínimo</w:t>
            </w:r>
          </w:p>
        </w:tc>
        <w:tc>
          <w:tcPr>
            <w:tcW w:w="2595" w:type="dxa"/>
            <w:tcBorders>
              <w:top w:val="single" w:sz="4" w:space="0" w:color="C0C0C0"/>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52846502"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Valor recomendado</w:t>
            </w:r>
          </w:p>
        </w:tc>
      </w:tr>
      <w:tr w:rsidR="008B222A" w14:paraId="7C12AB0D" w14:textId="77777777">
        <w:trPr>
          <w:trHeight w:val="403"/>
        </w:trPr>
        <w:tc>
          <w:tcPr>
            <w:tcW w:w="277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45A46C43"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Tarjeta de Red</w:t>
            </w:r>
          </w:p>
        </w:tc>
        <w:tc>
          <w:tcPr>
            <w:tcW w:w="318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4FDA22E0"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 xml:space="preserve">100 Mbps Ethernet / </w:t>
            </w:r>
            <w:proofErr w:type="spellStart"/>
            <w:r>
              <w:rPr>
                <w:rFonts w:ascii="NewsGotT" w:eastAsia="NewsGotT" w:hAnsi="NewsGotT" w:cs="NewsGotT"/>
                <w:sz w:val="20"/>
                <w:szCs w:val="20"/>
              </w:rPr>
              <w:t>WiFi</w:t>
            </w:r>
            <w:proofErr w:type="spellEnd"/>
            <w:r>
              <w:rPr>
                <w:rFonts w:ascii="NewsGotT" w:eastAsia="NewsGotT" w:hAnsi="NewsGotT" w:cs="NewsGotT"/>
                <w:sz w:val="20"/>
                <w:szCs w:val="20"/>
              </w:rPr>
              <w:t>-N</w:t>
            </w:r>
          </w:p>
        </w:tc>
        <w:tc>
          <w:tcPr>
            <w:tcW w:w="2595"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7E78D1B9"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 xml:space="preserve">1 Gbps Ethernet / </w:t>
            </w:r>
            <w:proofErr w:type="spellStart"/>
            <w:r>
              <w:rPr>
                <w:rFonts w:ascii="NewsGotT" w:eastAsia="NewsGotT" w:hAnsi="NewsGotT" w:cs="NewsGotT"/>
                <w:sz w:val="20"/>
                <w:szCs w:val="20"/>
              </w:rPr>
              <w:t>WiFi</w:t>
            </w:r>
            <w:proofErr w:type="spellEnd"/>
            <w:r>
              <w:rPr>
                <w:rFonts w:ascii="NewsGotT" w:eastAsia="NewsGotT" w:hAnsi="NewsGotT" w:cs="NewsGotT"/>
                <w:sz w:val="20"/>
                <w:szCs w:val="20"/>
              </w:rPr>
              <w:t>-AC</w:t>
            </w:r>
          </w:p>
        </w:tc>
      </w:tr>
      <w:tr w:rsidR="008B222A" w14:paraId="52AC2C56" w14:textId="77777777">
        <w:trPr>
          <w:trHeight w:val="403"/>
        </w:trPr>
        <w:tc>
          <w:tcPr>
            <w:tcW w:w="277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733913DF"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Tipo de Red</w:t>
            </w:r>
          </w:p>
        </w:tc>
        <w:tc>
          <w:tcPr>
            <w:tcW w:w="318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6FBC3F7B"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 xml:space="preserve">LAN / </w:t>
            </w:r>
            <w:proofErr w:type="spellStart"/>
            <w:r>
              <w:rPr>
                <w:rFonts w:ascii="NewsGotT" w:eastAsia="NewsGotT" w:hAnsi="NewsGotT" w:cs="NewsGotT"/>
                <w:sz w:val="20"/>
                <w:szCs w:val="20"/>
              </w:rPr>
              <w:t>WiFi</w:t>
            </w:r>
            <w:proofErr w:type="spellEnd"/>
            <w:r>
              <w:rPr>
                <w:rFonts w:ascii="NewsGotT" w:eastAsia="NewsGotT" w:hAnsi="NewsGotT" w:cs="NewsGotT"/>
                <w:sz w:val="20"/>
                <w:szCs w:val="20"/>
              </w:rPr>
              <w:t xml:space="preserve"> Local</w:t>
            </w:r>
          </w:p>
        </w:tc>
        <w:tc>
          <w:tcPr>
            <w:tcW w:w="2595"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23DC3A10"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LAN con acceso a servidor dedicado</w:t>
            </w:r>
          </w:p>
        </w:tc>
      </w:tr>
      <w:tr w:rsidR="008B222A" w14:paraId="3F5A3347" w14:textId="77777777">
        <w:trPr>
          <w:trHeight w:val="403"/>
        </w:trPr>
        <w:tc>
          <w:tcPr>
            <w:tcW w:w="277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322DC5BF"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Otros</w:t>
            </w:r>
          </w:p>
        </w:tc>
        <w:tc>
          <w:tcPr>
            <w:tcW w:w="318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2107F672"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Estabilidad de red</w:t>
            </w:r>
          </w:p>
        </w:tc>
        <w:tc>
          <w:tcPr>
            <w:tcW w:w="2595"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498646E2" w14:textId="77777777" w:rsidR="008B222A" w:rsidRDefault="00000000">
            <w:pPr>
              <w:pBdr>
                <w:top w:val="nil"/>
                <w:left w:val="nil"/>
                <w:bottom w:val="nil"/>
                <w:right w:val="nil"/>
                <w:between w:val="nil"/>
              </w:pBdr>
              <w:jc w:val="both"/>
              <w:rPr>
                <w:rFonts w:ascii="NewsGotT" w:eastAsia="NewsGotT" w:hAnsi="NewsGotT" w:cs="NewsGotT"/>
                <w:sz w:val="20"/>
                <w:szCs w:val="20"/>
              </w:rPr>
            </w:pPr>
            <w:r>
              <w:rPr>
                <w:rFonts w:ascii="NewsGotT" w:eastAsia="NewsGotT" w:hAnsi="NewsGotT" w:cs="NewsGotT"/>
                <w:sz w:val="20"/>
                <w:szCs w:val="20"/>
              </w:rPr>
              <w:t>Ping &lt;50ms, Latencia estable</w:t>
            </w:r>
          </w:p>
        </w:tc>
      </w:tr>
    </w:tbl>
    <w:p w14:paraId="026E0935" w14:textId="77777777" w:rsidR="008B222A" w:rsidRDefault="008B222A">
      <w:pPr>
        <w:pBdr>
          <w:top w:val="nil"/>
          <w:left w:val="nil"/>
          <w:bottom w:val="nil"/>
          <w:right w:val="nil"/>
          <w:between w:val="nil"/>
        </w:pBdr>
        <w:rPr>
          <w:rFonts w:ascii="NewsGotT" w:eastAsia="NewsGotT" w:hAnsi="NewsGotT" w:cs="NewsGotT"/>
          <w:sz w:val="20"/>
          <w:szCs w:val="20"/>
        </w:rPr>
      </w:pPr>
    </w:p>
    <w:p w14:paraId="5263E4A2" w14:textId="77777777" w:rsidR="008B222A" w:rsidRDefault="00000000">
      <w:pPr>
        <w:pStyle w:val="Ttulo2"/>
        <w:numPr>
          <w:ilvl w:val="1"/>
          <w:numId w:val="4"/>
        </w:numPr>
      </w:pPr>
      <w:bookmarkStart w:id="11" w:name="_heading=h.c8x2husx3fgk" w:colFirst="0" w:colLast="0"/>
      <w:bookmarkEnd w:id="11"/>
      <w:r>
        <w:t>Restricciones</w:t>
      </w:r>
    </w:p>
    <w:tbl>
      <w:tblPr>
        <w:tblStyle w:val="a6"/>
        <w:tblW w:w="8550" w:type="dxa"/>
        <w:tblInd w:w="249" w:type="dxa"/>
        <w:tblLayout w:type="fixed"/>
        <w:tblLook w:val="0000" w:firstRow="0" w:lastRow="0" w:firstColumn="0" w:lastColumn="0" w:noHBand="0" w:noVBand="0"/>
      </w:tblPr>
      <w:tblGrid>
        <w:gridCol w:w="1964"/>
        <w:gridCol w:w="6586"/>
      </w:tblGrid>
      <w:tr w:rsidR="008B222A" w14:paraId="0D090EC4" w14:textId="77777777">
        <w:trPr>
          <w:trHeight w:val="403"/>
        </w:trPr>
        <w:tc>
          <w:tcPr>
            <w:tcW w:w="1964" w:type="dxa"/>
            <w:tcBorders>
              <w:top w:val="single" w:sz="4" w:space="0" w:color="C0C0C0"/>
              <w:left w:val="single" w:sz="4" w:space="0" w:color="C0C0C0"/>
              <w:bottom w:val="single" w:sz="4" w:space="0" w:color="C0C0C0"/>
            </w:tcBorders>
            <w:shd w:val="clear" w:color="auto" w:fill="E6E6E6"/>
            <w:tcMar>
              <w:top w:w="0" w:type="dxa"/>
              <w:left w:w="108" w:type="dxa"/>
              <w:bottom w:w="0" w:type="dxa"/>
              <w:right w:w="108" w:type="dxa"/>
            </w:tcMar>
            <w:vAlign w:val="center"/>
          </w:tcPr>
          <w:p w14:paraId="5D470567"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Restricción</w:t>
            </w:r>
          </w:p>
        </w:tc>
        <w:tc>
          <w:tcPr>
            <w:tcW w:w="6586" w:type="dxa"/>
            <w:tcBorders>
              <w:top w:val="single" w:sz="4" w:space="0" w:color="C0C0C0"/>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08A71624"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Detalle</w:t>
            </w:r>
          </w:p>
        </w:tc>
      </w:tr>
      <w:tr w:rsidR="008B222A" w14:paraId="1903074A" w14:textId="77777777">
        <w:trPr>
          <w:trHeight w:val="403"/>
        </w:trPr>
        <w:tc>
          <w:tcPr>
            <w:tcW w:w="1964"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2F8824B6"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Dependencia de red local</w:t>
            </w:r>
          </w:p>
        </w:tc>
        <w:tc>
          <w:tcPr>
            <w:tcW w:w="6586"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14F513BD"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Se requiere red estable para acceso continuo entre cliente y servidor.</w:t>
            </w:r>
          </w:p>
        </w:tc>
      </w:tr>
      <w:tr w:rsidR="008B222A" w14:paraId="33618C0D" w14:textId="77777777">
        <w:trPr>
          <w:trHeight w:val="403"/>
        </w:trPr>
        <w:tc>
          <w:tcPr>
            <w:tcW w:w="1964"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243B5C41"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Incompatibilidad con navegadores antiguos</w:t>
            </w:r>
          </w:p>
        </w:tc>
        <w:tc>
          <w:tcPr>
            <w:tcW w:w="6586"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144EF033"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No se garantiza compatibilidad con versiones anteriores a Chrome 90.</w:t>
            </w:r>
          </w:p>
        </w:tc>
      </w:tr>
      <w:tr w:rsidR="008B222A" w14:paraId="60419691" w14:textId="77777777">
        <w:trPr>
          <w:trHeight w:val="403"/>
        </w:trPr>
        <w:tc>
          <w:tcPr>
            <w:tcW w:w="1964"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4046990D"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tc>
        <w:tc>
          <w:tcPr>
            <w:tcW w:w="6586"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6F6A68C1"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tc>
      </w:tr>
    </w:tbl>
    <w:p w14:paraId="4F3A2C97" w14:textId="77777777" w:rsidR="008B222A" w:rsidRDefault="00000000">
      <w:pPr>
        <w:pStyle w:val="Ttulo1"/>
        <w:numPr>
          <w:ilvl w:val="0"/>
          <w:numId w:val="4"/>
        </w:numPr>
      </w:pPr>
      <w:bookmarkStart w:id="12" w:name="_heading=h.oam5dinpeec8" w:colFirst="0" w:colLast="0"/>
      <w:bookmarkEnd w:id="12"/>
      <w:r>
        <w:lastRenderedPageBreak/>
        <w:t>RECURSOS SOFTWARE</w:t>
      </w:r>
    </w:p>
    <w:p w14:paraId="05CD76A0" w14:textId="77777777" w:rsidR="008B222A" w:rsidRDefault="00000000">
      <w:pPr>
        <w:pStyle w:val="Ttulo2"/>
        <w:numPr>
          <w:ilvl w:val="1"/>
          <w:numId w:val="4"/>
        </w:numPr>
      </w:pPr>
      <w:bookmarkStart w:id="13" w:name="_heading=h.96vkof53xlo3" w:colFirst="0" w:colLast="0"/>
      <w:bookmarkEnd w:id="13"/>
      <w:r>
        <w:t>Matriz de certificación</w:t>
      </w:r>
    </w:p>
    <w:p w14:paraId="364C7C77" w14:textId="77777777" w:rsidR="008B222A" w:rsidRDefault="008B222A">
      <w:pPr>
        <w:ind w:left="576"/>
      </w:pPr>
    </w:p>
    <w:sdt>
      <w:sdtPr>
        <w:tag w:val="goog_rdk_6"/>
        <w:id w:val="-673989431"/>
        <w:lock w:val="contentLocked"/>
      </w:sdtPr>
      <w:sdtContent>
        <w:tbl>
          <w:tblPr>
            <w:tblStyle w:val="a7"/>
            <w:tblW w:w="8494" w:type="dxa"/>
            <w:tblInd w:w="5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2"/>
            <w:gridCol w:w="2831"/>
            <w:gridCol w:w="2831"/>
          </w:tblGrid>
          <w:tr w:rsidR="008B222A" w14:paraId="36534CE3" w14:textId="77777777">
            <w:tc>
              <w:tcPr>
                <w:tcW w:w="2831" w:type="dxa"/>
                <w:tcBorders>
                  <w:top w:val="nil"/>
                  <w:left w:val="nil"/>
                  <w:bottom w:val="nil"/>
                  <w:right w:val="nil"/>
                </w:tcBorders>
                <w:tcMar>
                  <w:top w:w="100" w:type="dxa"/>
                  <w:left w:w="100" w:type="dxa"/>
                  <w:bottom w:w="100" w:type="dxa"/>
                  <w:right w:w="100" w:type="dxa"/>
                </w:tcMar>
              </w:tcPr>
              <w:p w14:paraId="2F4FBEBE" w14:textId="77777777" w:rsidR="008B222A" w:rsidRDefault="00000000">
                <w:pPr>
                  <w:jc w:val="center"/>
                </w:pPr>
                <w:r>
                  <w:rPr>
                    <w:b/>
                  </w:rPr>
                  <w:t>Componente</w:t>
                </w:r>
              </w:p>
            </w:tc>
            <w:tc>
              <w:tcPr>
                <w:tcW w:w="2831" w:type="dxa"/>
                <w:tcBorders>
                  <w:top w:val="nil"/>
                  <w:left w:val="nil"/>
                  <w:bottom w:val="nil"/>
                  <w:right w:val="nil"/>
                </w:tcBorders>
                <w:tcMar>
                  <w:top w:w="100" w:type="dxa"/>
                  <w:left w:w="100" w:type="dxa"/>
                  <w:bottom w:w="100" w:type="dxa"/>
                  <w:right w:w="100" w:type="dxa"/>
                </w:tcMar>
              </w:tcPr>
              <w:p w14:paraId="21554CE0" w14:textId="77777777" w:rsidR="008B222A" w:rsidRDefault="00000000">
                <w:pPr>
                  <w:jc w:val="center"/>
                </w:pPr>
                <w:r>
                  <w:rPr>
                    <w:b/>
                  </w:rPr>
                  <w:t>Versión Requerida</w:t>
                </w:r>
              </w:p>
            </w:tc>
            <w:tc>
              <w:tcPr>
                <w:tcW w:w="2831" w:type="dxa"/>
                <w:tcBorders>
                  <w:top w:val="nil"/>
                  <w:left w:val="nil"/>
                  <w:bottom w:val="nil"/>
                  <w:right w:val="nil"/>
                </w:tcBorders>
                <w:tcMar>
                  <w:top w:w="100" w:type="dxa"/>
                  <w:left w:w="100" w:type="dxa"/>
                  <w:bottom w:w="100" w:type="dxa"/>
                  <w:right w:w="100" w:type="dxa"/>
                </w:tcMar>
              </w:tcPr>
              <w:p w14:paraId="6072FCA6" w14:textId="77777777" w:rsidR="008B222A" w:rsidRDefault="00000000">
                <w:pPr>
                  <w:jc w:val="center"/>
                </w:pPr>
                <w:r>
                  <w:rPr>
                    <w:b/>
                  </w:rPr>
                  <w:t>Compatible con Sistema</w:t>
                </w:r>
              </w:p>
            </w:tc>
          </w:tr>
          <w:tr w:rsidR="008B222A" w14:paraId="1F352D1E" w14:textId="77777777">
            <w:tc>
              <w:tcPr>
                <w:tcW w:w="2831" w:type="dxa"/>
                <w:tcBorders>
                  <w:top w:val="nil"/>
                  <w:left w:val="nil"/>
                  <w:bottom w:val="nil"/>
                  <w:right w:val="nil"/>
                </w:tcBorders>
                <w:tcMar>
                  <w:top w:w="100" w:type="dxa"/>
                  <w:left w:w="100" w:type="dxa"/>
                  <w:bottom w:w="100" w:type="dxa"/>
                  <w:right w:w="100" w:type="dxa"/>
                </w:tcMar>
              </w:tcPr>
              <w:p w14:paraId="34B97F7A" w14:textId="77777777" w:rsidR="008B222A" w:rsidRDefault="00000000">
                <w:r>
                  <w:t>Sistema Operativo</w:t>
                </w:r>
              </w:p>
            </w:tc>
            <w:tc>
              <w:tcPr>
                <w:tcW w:w="2831" w:type="dxa"/>
                <w:tcBorders>
                  <w:top w:val="nil"/>
                  <w:left w:val="nil"/>
                  <w:bottom w:val="nil"/>
                  <w:right w:val="nil"/>
                </w:tcBorders>
                <w:tcMar>
                  <w:top w:w="100" w:type="dxa"/>
                  <w:left w:w="100" w:type="dxa"/>
                  <w:bottom w:w="100" w:type="dxa"/>
                  <w:right w:w="100" w:type="dxa"/>
                </w:tcMar>
              </w:tcPr>
              <w:p w14:paraId="4B5C2B15" w14:textId="77777777" w:rsidR="008B222A" w:rsidRDefault="00000000">
                <w:r>
                  <w:t>Windows 10+ / Ubuntu 20.04+</w:t>
                </w:r>
              </w:p>
            </w:tc>
            <w:tc>
              <w:tcPr>
                <w:tcW w:w="2831" w:type="dxa"/>
                <w:tcBorders>
                  <w:top w:val="nil"/>
                  <w:left w:val="nil"/>
                  <w:bottom w:val="nil"/>
                  <w:right w:val="nil"/>
                </w:tcBorders>
                <w:tcMar>
                  <w:top w:w="100" w:type="dxa"/>
                  <w:left w:w="100" w:type="dxa"/>
                  <w:bottom w:w="100" w:type="dxa"/>
                  <w:right w:w="100" w:type="dxa"/>
                </w:tcMar>
              </w:tcPr>
              <w:p w14:paraId="29EDB493" w14:textId="77777777" w:rsidR="008B222A" w:rsidRDefault="00000000">
                <w:sdt>
                  <w:sdtPr>
                    <w:tag w:val="goog_rdk_0"/>
                    <w:id w:val="720709616"/>
                  </w:sdtPr>
                  <w:sdtContent>
                    <w:r>
                      <w:rPr>
                        <w:rFonts w:ascii="Arial Unicode MS" w:eastAsia="Arial Unicode MS" w:hAnsi="Arial Unicode MS" w:cs="Arial Unicode MS"/>
                      </w:rPr>
                      <w:t>✔</w:t>
                    </w:r>
                  </w:sdtContent>
                </w:sdt>
              </w:p>
            </w:tc>
          </w:tr>
          <w:tr w:rsidR="008B222A" w14:paraId="4A1EE380" w14:textId="77777777">
            <w:tc>
              <w:tcPr>
                <w:tcW w:w="2831" w:type="dxa"/>
                <w:tcBorders>
                  <w:top w:val="nil"/>
                  <w:left w:val="nil"/>
                  <w:bottom w:val="nil"/>
                  <w:right w:val="nil"/>
                </w:tcBorders>
                <w:tcMar>
                  <w:top w:w="100" w:type="dxa"/>
                  <w:left w:w="100" w:type="dxa"/>
                  <w:bottom w:w="100" w:type="dxa"/>
                  <w:right w:w="100" w:type="dxa"/>
                </w:tcMar>
              </w:tcPr>
              <w:p w14:paraId="561096D6" w14:textId="77777777" w:rsidR="008B222A" w:rsidRDefault="00000000">
                <w:r>
                  <w:t>Servidor web (Apache/Nginx)</w:t>
                </w:r>
              </w:p>
            </w:tc>
            <w:tc>
              <w:tcPr>
                <w:tcW w:w="2831" w:type="dxa"/>
                <w:tcBorders>
                  <w:top w:val="nil"/>
                  <w:left w:val="nil"/>
                  <w:bottom w:val="nil"/>
                  <w:right w:val="nil"/>
                </w:tcBorders>
                <w:tcMar>
                  <w:top w:w="100" w:type="dxa"/>
                  <w:left w:w="100" w:type="dxa"/>
                  <w:bottom w:w="100" w:type="dxa"/>
                  <w:right w:w="100" w:type="dxa"/>
                </w:tcMar>
              </w:tcPr>
              <w:p w14:paraId="55777FC2" w14:textId="77777777" w:rsidR="008B222A" w:rsidRDefault="00000000">
                <w:r>
                  <w:t>Apache 2.4+</w:t>
                </w:r>
              </w:p>
            </w:tc>
            <w:tc>
              <w:tcPr>
                <w:tcW w:w="2831" w:type="dxa"/>
                <w:tcBorders>
                  <w:top w:val="nil"/>
                  <w:left w:val="nil"/>
                  <w:bottom w:val="nil"/>
                  <w:right w:val="nil"/>
                </w:tcBorders>
                <w:tcMar>
                  <w:top w:w="100" w:type="dxa"/>
                  <w:left w:w="100" w:type="dxa"/>
                  <w:bottom w:w="100" w:type="dxa"/>
                  <w:right w:w="100" w:type="dxa"/>
                </w:tcMar>
              </w:tcPr>
              <w:p w14:paraId="646D2485" w14:textId="77777777" w:rsidR="008B222A" w:rsidRDefault="00000000">
                <w:sdt>
                  <w:sdtPr>
                    <w:tag w:val="goog_rdk_1"/>
                    <w:id w:val="685420122"/>
                  </w:sdtPr>
                  <w:sdtContent>
                    <w:r>
                      <w:rPr>
                        <w:rFonts w:ascii="Arial Unicode MS" w:eastAsia="Arial Unicode MS" w:hAnsi="Arial Unicode MS" w:cs="Arial Unicode MS"/>
                      </w:rPr>
                      <w:t>✔</w:t>
                    </w:r>
                  </w:sdtContent>
                </w:sdt>
              </w:p>
            </w:tc>
          </w:tr>
          <w:tr w:rsidR="008B222A" w14:paraId="70AC9583" w14:textId="77777777">
            <w:tc>
              <w:tcPr>
                <w:tcW w:w="2831" w:type="dxa"/>
                <w:tcBorders>
                  <w:top w:val="nil"/>
                  <w:left w:val="nil"/>
                  <w:bottom w:val="nil"/>
                  <w:right w:val="nil"/>
                </w:tcBorders>
                <w:tcMar>
                  <w:top w:w="100" w:type="dxa"/>
                  <w:left w:w="100" w:type="dxa"/>
                  <w:bottom w:w="100" w:type="dxa"/>
                  <w:right w:w="100" w:type="dxa"/>
                </w:tcMar>
              </w:tcPr>
              <w:p w14:paraId="1E0A6F88" w14:textId="77777777" w:rsidR="008B222A" w:rsidRDefault="00000000">
                <w:r>
                  <w:t>PHP</w:t>
                </w:r>
              </w:p>
            </w:tc>
            <w:tc>
              <w:tcPr>
                <w:tcW w:w="2831" w:type="dxa"/>
                <w:tcBorders>
                  <w:top w:val="nil"/>
                  <w:left w:val="nil"/>
                  <w:bottom w:val="nil"/>
                  <w:right w:val="nil"/>
                </w:tcBorders>
                <w:tcMar>
                  <w:top w:w="100" w:type="dxa"/>
                  <w:left w:w="100" w:type="dxa"/>
                  <w:bottom w:w="100" w:type="dxa"/>
                  <w:right w:w="100" w:type="dxa"/>
                </w:tcMar>
              </w:tcPr>
              <w:p w14:paraId="11657991" w14:textId="77777777" w:rsidR="008B222A" w:rsidRDefault="00000000">
                <w:r>
                  <w:t>8.0+</w:t>
                </w:r>
              </w:p>
            </w:tc>
            <w:tc>
              <w:tcPr>
                <w:tcW w:w="2831" w:type="dxa"/>
                <w:tcBorders>
                  <w:top w:val="nil"/>
                  <w:left w:val="nil"/>
                  <w:bottom w:val="nil"/>
                  <w:right w:val="nil"/>
                </w:tcBorders>
                <w:tcMar>
                  <w:top w:w="100" w:type="dxa"/>
                  <w:left w:w="100" w:type="dxa"/>
                  <w:bottom w:w="100" w:type="dxa"/>
                  <w:right w:w="100" w:type="dxa"/>
                </w:tcMar>
              </w:tcPr>
              <w:p w14:paraId="7CF57C40" w14:textId="77777777" w:rsidR="008B222A" w:rsidRDefault="00000000">
                <w:sdt>
                  <w:sdtPr>
                    <w:tag w:val="goog_rdk_2"/>
                    <w:id w:val="-1629024597"/>
                  </w:sdtPr>
                  <w:sdtContent>
                    <w:r>
                      <w:rPr>
                        <w:rFonts w:ascii="Arial Unicode MS" w:eastAsia="Arial Unicode MS" w:hAnsi="Arial Unicode MS" w:cs="Arial Unicode MS"/>
                      </w:rPr>
                      <w:t>✔</w:t>
                    </w:r>
                  </w:sdtContent>
                </w:sdt>
              </w:p>
            </w:tc>
          </w:tr>
          <w:tr w:rsidR="008B222A" w14:paraId="3C3FABDD" w14:textId="77777777">
            <w:tc>
              <w:tcPr>
                <w:tcW w:w="2831" w:type="dxa"/>
                <w:tcBorders>
                  <w:top w:val="nil"/>
                  <w:left w:val="nil"/>
                  <w:bottom w:val="nil"/>
                  <w:right w:val="nil"/>
                </w:tcBorders>
                <w:tcMar>
                  <w:top w:w="100" w:type="dxa"/>
                  <w:left w:w="100" w:type="dxa"/>
                  <w:bottom w:w="100" w:type="dxa"/>
                  <w:right w:w="100" w:type="dxa"/>
                </w:tcMar>
              </w:tcPr>
              <w:p w14:paraId="27F0C2F2" w14:textId="77777777" w:rsidR="008B222A" w:rsidRDefault="00000000">
                <w:r>
                  <w:t>MySQL/MariaDB</w:t>
                </w:r>
              </w:p>
            </w:tc>
            <w:tc>
              <w:tcPr>
                <w:tcW w:w="2831" w:type="dxa"/>
                <w:tcBorders>
                  <w:top w:val="nil"/>
                  <w:left w:val="nil"/>
                  <w:bottom w:val="nil"/>
                  <w:right w:val="nil"/>
                </w:tcBorders>
                <w:tcMar>
                  <w:top w:w="100" w:type="dxa"/>
                  <w:left w:w="100" w:type="dxa"/>
                  <w:bottom w:w="100" w:type="dxa"/>
                  <w:right w:w="100" w:type="dxa"/>
                </w:tcMar>
              </w:tcPr>
              <w:p w14:paraId="5A73773C" w14:textId="77777777" w:rsidR="008B222A" w:rsidRDefault="00000000">
                <w:r>
                  <w:t>10.5+</w:t>
                </w:r>
              </w:p>
            </w:tc>
            <w:tc>
              <w:tcPr>
                <w:tcW w:w="2831" w:type="dxa"/>
                <w:tcBorders>
                  <w:top w:val="nil"/>
                  <w:left w:val="nil"/>
                  <w:bottom w:val="nil"/>
                  <w:right w:val="nil"/>
                </w:tcBorders>
                <w:tcMar>
                  <w:top w:w="100" w:type="dxa"/>
                  <w:left w:w="100" w:type="dxa"/>
                  <w:bottom w:w="100" w:type="dxa"/>
                  <w:right w:w="100" w:type="dxa"/>
                </w:tcMar>
              </w:tcPr>
              <w:p w14:paraId="1AB210EA" w14:textId="77777777" w:rsidR="008B222A" w:rsidRDefault="00000000">
                <w:sdt>
                  <w:sdtPr>
                    <w:tag w:val="goog_rdk_3"/>
                    <w:id w:val="-1871741717"/>
                  </w:sdtPr>
                  <w:sdtContent>
                    <w:r>
                      <w:rPr>
                        <w:rFonts w:ascii="Arial Unicode MS" w:eastAsia="Arial Unicode MS" w:hAnsi="Arial Unicode MS" w:cs="Arial Unicode MS"/>
                      </w:rPr>
                      <w:t>✔</w:t>
                    </w:r>
                  </w:sdtContent>
                </w:sdt>
              </w:p>
            </w:tc>
          </w:tr>
          <w:tr w:rsidR="008B222A" w14:paraId="6683C6ED" w14:textId="77777777">
            <w:tc>
              <w:tcPr>
                <w:tcW w:w="2831" w:type="dxa"/>
                <w:tcBorders>
                  <w:top w:val="nil"/>
                  <w:left w:val="nil"/>
                  <w:bottom w:val="nil"/>
                  <w:right w:val="nil"/>
                </w:tcBorders>
                <w:tcMar>
                  <w:top w:w="100" w:type="dxa"/>
                  <w:left w:w="100" w:type="dxa"/>
                  <w:bottom w:w="100" w:type="dxa"/>
                  <w:right w:w="100" w:type="dxa"/>
                </w:tcMar>
              </w:tcPr>
              <w:p w14:paraId="71B1025E" w14:textId="77777777" w:rsidR="008B222A" w:rsidRDefault="00000000">
                <w:r>
                  <w:t>Navegador Web</w:t>
                </w:r>
              </w:p>
            </w:tc>
            <w:tc>
              <w:tcPr>
                <w:tcW w:w="2831" w:type="dxa"/>
                <w:tcBorders>
                  <w:top w:val="nil"/>
                  <w:left w:val="nil"/>
                  <w:bottom w:val="nil"/>
                  <w:right w:val="nil"/>
                </w:tcBorders>
                <w:tcMar>
                  <w:top w:w="100" w:type="dxa"/>
                  <w:left w:w="100" w:type="dxa"/>
                  <w:bottom w:w="100" w:type="dxa"/>
                  <w:right w:w="100" w:type="dxa"/>
                </w:tcMar>
              </w:tcPr>
              <w:p w14:paraId="2EB4BC1F" w14:textId="77777777" w:rsidR="008B222A" w:rsidRDefault="00000000">
                <w:r>
                  <w:t>Chrome 90+, Firefox 85+</w:t>
                </w:r>
              </w:p>
            </w:tc>
            <w:tc>
              <w:tcPr>
                <w:tcW w:w="2831" w:type="dxa"/>
                <w:tcBorders>
                  <w:top w:val="nil"/>
                  <w:left w:val="nil"/>
                  <w:bottom w:val="nil"/>
                  <w:right w:val="nil"/>
                </w:tcBorders>
                <w:tcMar>
                  <w:top w:w="100" w:type="dxa"/>
                  <w:left w:w="100" w:type="dxa"/>
                  <w:bottom w:w="100" w:type="dxa"/>
                  <w:right w:w="100" w:type="dxa"/>
                </w:tcMar>
              </w:tcPr>
              <w:p w14:paraId="66A1C15C" w14:textId="77777777" w:rsidR="008B222A" w:rsidRDefault="00000000">
                <w:sdt>
                  <w:sdtPr>
                    <w:tag w:val="goog_rdk_4"/>
                    <w:id w:val="1765511098"/>
                  </w:sdtPr>
                  <w:sdtContent>
                    <w:r>
                      <w:rPr>
                        <w:rFonts w:ascii="Arial Unicode MS" w:eastAsia="Arial Unicode MS" w:hAnsi="Arial Unicode MS" w:cs="Arial Unicode MS"/>
                      </w:rPr>
                      <w:t>✔</w:t>
                    </w:r>
                  </w:sdtContent>
                </w:sdt>
              </w:p>
            </w:tc>
          </w:tr>
          <w:tr w:rsidR="008B222A" w14:paraId="140A1A3E" w14:textId="77777777">
            <w:tc>
              <w:tcPr>
                <w:tcW w:w="2831" w:type="dxa"/>
                <w:tcBorders>
                  <w:top w:val="nil"/>
                  <w:left w:val="nil"/>
                  <w:bottom w:val="nil"/>
                  <w:right w:val="nil"/>
                </w:tcBorders>
                <w:tcMar>
                  <w:top w:w="100" w:type="dxa"/>
                  <w:left w:w="100" w:type="dxa"/>
                  <w:bottom w:w="100" w:type="dxa"/>
                  <w:right w:w="100" w:type="dxa"/>
                </w:tcMar>
              </w:tcPr>
              <w:p w14:paraId="68737080" w14:textId="77777777" w:rsidR="008B222A" w:rsidRDefault="00000000">
                <w:r>
                  <w:t>Visual Studio Code</w:t>
                </w:r>
              </w:p>
            </w:tc>
            <w:tc>
              <w:tcPr>
                <w:tcW w:w="2831" w:type="dxa"/>
                <w:tcBorders>
                  <w:top w:val="nil"/>
                  <w:left w:val="nil"/>
                  <w:bottom w:val="nil"/>
                  <w:right w:val="nil"/>
                </w:tcBorders>
                <w:tcMar>
                  <w:top w:w="100" w:type="dxa"/>
                  <w:left w:w="100" w:type="dxa"/>
                  <w:bottom w:w="100" w:type="dxa"/>
                  <w:right w:w="100" w:type="dxa"/>
                </w:tcMar>
              </w:tcPr>
              <w:p w14:paraId="2FAFC8C0" w14:textId="77777777" w:rsidR="008B222A" w:rsidRDefault="00000000">
                <w:r>
                  <w:t>Última versión</w:t>
                </w:r>
              </w:p>
            </w:tc>
            <w:tc>
              <w:tcPr>
                <w:tcW w:w="2831" w:type="dxa"/>
                <w:tcBorders>
                  <w:top w:val="nil"/>
                  <w:left w:val="nil"/>
                  <w:bottom w:val="nil"/>
                  <w:right w:val="nil"/>
                </w:tcBorders>
                <w:tcMar>
                  <w:top w:w="100" w:type="dxa"/>
                  <w:left w:w="100" w:type="dxa"/>
                  <w:bottom w:w="100" w:type="dxa"/>
                  <w:right w:w="100" w:type="dxa"/>
                </w:tcMar>
              </w:tcPr>
              <w:p w14:paraId="05B536F5" w14:textId="77777777" w:rsidR="008B222A" w:rsidRDefault="00000000">
                <w:sdt>
                  <w:sdtPr>
                    <w:tag w:val="goog_rdk_5"/>
                    <w:id w:val="1705695256"/>
                  </w:sdtPr>
                  <w:sdtContent>
                    <w:r>
                      <w:rPr>
                        <w:rFonts w:ascii="Arial Unicode MS" w:eastAsia="Arial Unicode MS" w:hAnsi="Arial Unicode MS" w:cs="Arial Unicode MS"/>
                      </w:rPr>
                      <w:t>✔</w:t>
                    </w:r>
                  </w:sdtContent>
                </w:sdt>
              </w:p>
            </w:tc>
          </w:tr>
          <w:tr w:rsidR="008B222A" w14:paraId="7DB61A90" w14:textId="77777777">
            <w:tc>
              <w:tcPr>
                <w:tcW w:w="2831" w:type="dxa"/>
                <w:tcBorders>
                  <w:top w:val="nil"/>
                  <w:left w:val="nil"/>
                  <w:bottom w:val="nil"/>
                  <w:right w:val="nil"/>
                </w:tcBorders>
                <w:tcMar>
                  <w:top w:w="100" w:type="dxa"/>
                  <w:left w:w="100" w:type="dxa"/>
                  <w:bottom w:w="100" w:type="dxa"/>
                  <w:right w:w="100" w:type="dxa"/>
                </w:tcMar>
              </w:tcPr>
              <w:p w14:paraId="629D69B4" w14:textId="77777777" w:rsidR="008B222A" w:rsidRDefault="008B222A"/>
            </w:tc>
            <w:tc>
              <w:tcPr>
                <w:tcW w:w="2831" w:type="dxa"/>
                <w:tcBorders>
                  <w:top w:val="nil"/>
                  <w:left w:val="nil"/>
                  <w:bottom w:val="nil"/>
                  <w:right w:val="nil"/>
                </w:tcBorders>
                <w:tcMar>
                  <w:top w:w="100" w:type="dxa"/>
                  <w:left w:w="100" w:type="dxa"/>
                  <w:bottom w:w="100" w:type="dxa"/>
                  <w:right w:w="100" w:type="dxa"/>
                </w:tcMar>
              </w:tcPr>
              <w:p w14:paraId="4BED0C89" w14:textId="77777777" w:rsidR="008B222A" w:rsidRDefault="008B222A"/>
            </w:tc>
            <w:tc>
              <w:tcPr>
                <w:tcW w:w="2831" w:type="dxa"/>
                <w:tcBorders>
                  <w:top w:val="nil"/>
                  <w:left w:val="nil"/>
                  <w:bottom w:val="nil"/>
                  <w:right w:val="nil"/>
                </w:tcBorders>
                <w:tcMar>
                  <w:top w:w="100" w:type="dxa"/>
                  <w:left w:w="100" w:type="dxa"/>
                  <w:bottom w:w="100" w:type="dxa"/>
                  <w:right w:w="100" w:type="dxa"/>
                </w:tcMar>
              </w:tcPr>
              <w:p w14:paraId="6006BE0E" w14:textId="77777777" w:rsidR="008B222A" w:rsidRDefault="00000000"/>
            </w:tc>
          </w:tr>
        </w:tbl>
      </w:sdtContent>
    </w:sdt>
    <w:p w14:paraId="4E2613B4" w14:textId="77777777" w:rsidR="008B222A" w:rsidRDefault="008B222A"/>
    <w:p w14:paraId="25CEB0F1" w14:textId="77777777" w:rsidR="008B222A" w:rsidRDefault="00000000">
      <w:pPr>
        <w:pStyle w:val="Ttulo2"/>
        <w:numPr>
          <w:ilvl w:val="1"/>
          <w:numId w:val="4"/>
        </w:numPr>
      </w:pPr>
      <w:bookmarkStart w:id="14" w:name="_heading=h.bss607ozrr08" w:colFirst="0" w:colLast="0"/>
      <w:bookmarkEnd w:id="14"/>
      <w:r>
        <w:t>Restricciones técnicas del sistema</w:t>
      </w:r>
    </w:p>
    <w:p w14:paraId="0566CB25"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538C09C1" w14:textId="77777777" w:rsidR="008B222A" w:rsidRDefault="008B222A">
      <w:pPr>
        <w:pBdr>
          <w:top w:val="nil"/>
          <w:left w:val="nil"/>
          <w:bottom w:val="nil"/>
          <w:right w:val="nil"/>
          <w:between w:val="nil"/>
        </w:pBdr>
        <w:rPr>
          <w:rFonts w:ascii="NewsGotT" w:eastAsia="NewsGotT" w:hAnsi="NewsGotT" w:cs="NewsGotT"/>
          <w:color w:val="000000"/>
          <w:sz w:val="20"/>
          <w:szCs w:val="20"/>
        </w:rPr>
      </w:pPr>
    </w:p>
    <w:tbl>
      <w:tblPr>
        <w:tblStyle w:val="a8"/>
        <w:tblW w:w="8544" w:type="dxa"/>
        <w:tblInd w:w="221" w:type="dxa"/>
        <w:tblLayout w:type="fixed"/>
        <w:tblLook w:val="0000" w:firstRow="0" w:lastRow="0" w:firstColumn="0" w:lastColumn="0" w:noHBand="0" w:noVBand="0"/>
      </w:tblPr>
      <w:tblGrid>
        <w:gridCol w:w="2838"/>
        <w:gridCol w:w="5706"/>
      </w:tblGrid>
      <w:tr w:rsidR="008B222A" w14:paraId="2C13493B" w14:textId="77777777">
        <w:trPr>
          <w:trHeight w:val="403"/>
        </w:trPr>
        <w:tc>
          <w:tcPr>
            <w:tcW w:w="2838" w:type="dxa"/>
            <w:tcBorders>
              <w:top w:val="single" w:sz="4" w:space="0" w:color="C0C0C0"/>
              <w:left w:val="single" w:sz="4" w:space="0" w:color="C0C0C0"/>
              <w:bottom w:val="single" w:sz="4" w:space="0" w:color="C0C0C0"/>
            </w:tcBorders>
            <w:shd w:val="clear" w:color="auto" w:fill="E6E6E6"/>
            <w:tcMar>
              <w:top w:w="0" w:type="dxa"/>
              <w:left w:w="108" w:type="dxa"/>
              <w:bottom w:w="0" w:type="dxa"/>
              <w:right w:w="108" w:type="dxa"/>
            </w:tcMar>
            <w:vAlign w:val="center"/>
          </w:tcPr>
          <w:p w14:paraId="3E5F1D9C"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Elemento</w:t>
            </w:r>
          </w:p>
        </w:tc>
        <w:tc>
          <w:tcPr>
            <w:tcW w:w="5706" w:type="dxa"/>
            <w:tcBorders>
              <w:top w:val="single" w:sz="4" w:space="0" w:color="C0C0C0"/>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61FFC41C"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Descripción</w:t>
            </w:r>
          </w:p>
        </w:tc>
      </w:tr>
      <w:tr w:rsidR="008B222A" w14:paraId="38B35C9A" w14:textId="77777777">
        <w:trPr>
          <w:trHeight w:val="403"/>
        </w:trPr>
        <w:tc>
          <w:tcPr>
            <w:tcW w:w="28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7AED14DA"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Sistema operativo</w:t>
            </w:r>
          </w:p>
        </w:tc>
        <w:tc>
          <w:tcPr>
            <w:tcW w:w="5706"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7445E6C7"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Windows 10+, Ubuntu Server 20.04 LTS o superior</w:t>
            </w:r>
          </w:p>
        </w:tc>
      </w:tr>
      <w:tr w:rsidR="008B222A" w14:paraId="5484756D" w14:textId="77777777">
        <w:trPr>
          <w:trHeight w:val="403"/>
        </w:trPr>
        <w:tc>
          <w:tcPr>
            <w:tcW w:w="28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53F4409C"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Servidor de aplicaciones</w:t>
            </w:r>
          </w:p>
        </w:tc>
        <w:tc>
          <w:tcPr>
            <w:tcW w:w="5706"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5C5F7125"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Apache HTTP Server 2.4, configurado con PHP</w:t>
            </w:r>
          </w:p>
        </w:tc>
      </w:tr>
      <w:tr w:rsidR="008B222A" w14:paraId="11E8DF9A" w14:textId="77777777">
        <w:trPr>
          <w:trHeight w:val="403"/>
        </w:trPr>
        <w:tc>
          <w:tcPr>
            <w:tcW w:w="28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7899C065"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Servidor de base de datos</w:t>
            </w:r>
          </w:p>
        </w:tc>
        <w:tc>
          <w:tcPr>
            <w:tcW w:w="5706"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3D76CED0"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 xml:space="preserve">MySQL 8 o </w:t>
            </w:r>
            <w:proofErr w:type="spellStart"/>
            <w:r>
              <w:rPr>
                <w:rFonts w:ascii="NewsGotT" w:eastAsia="NewsGotT" w:hAnsi="NewsGotT" w:cs="NewsGotT"/>
                <w:sz w:val="20"/>
                <w:szCs w:val="20"/>
              </w:rPr>
              <w:t>MariaDB</w:t>
            </w:r>
            <w:proofErr w:type="spellEnd"/>
            <w:r>
              <w:rPr>
                <w:rFonts w:ascii="NewsGotT" w:eastAsia="NewsGotT" w:hAnsi="NewsGotT" w:cs="NewsGotT"/>
                <w:sz w:val="20"/>
                <w:szCs w:val="20"/>
              </w:rPr>
              <w:t xml:space="preserve"> 10.5+</w:t>
            </w:r>
          </w:p>
        </w:tc>
      </w:tr>
      <w:tr w:rsidR="008B222A" w14:paraId="7DB887F7" w14:textId="77777777">
        <w:trPr>
          <w:trHeight w:val="403"/>
        </w:trPr>
        <w:tc>
          <w:tcPr>
            <w:tcW w:w="28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2DD6C8D9"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Compilador</w:t>
            </w:r>
          </w:p>
        </w:tc>
        <w:tc>
          <w:tcPr>
            <w:tcW w:w="5706"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23E405A0"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No aplica (entorno interpretado, no compilado)</w:t>
            </w:r>
          </w:p>
        </w:tc>
      </w:tr>
      <w:tr w:rsidR="008B222A" w14:paraId="1AE40DD4" w14:textId="77777777">
        <w:trPr>
          <w:trHeight w:val="403"/>
        </w:trPr>
        <w:tc>
          <w:tcPr>
            <w:tcW w:w="28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2B44FB74"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JVM</w:t>
            </w:r>
          </w:p>
        </w:tc>
        <w:tc>
          <w:tcPr>
            <w:tcW w:w="5706"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106F5A33"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No requerido</w:t>
            </w:r>
          </w:p>
        </w:tc>
      </w:tr>
      <w:tr w:rsidR="008B222A" w14:paraId="77792FF5" w14:textId="77777777">
        <w:trPr>
          <w:trHeight w:val="403"/>
        </w:trPr>
        <w:tc>
          <w:tcPr>
            <w:tcW w:w="28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39F33371"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Otros</w:t>
            </w:r>
          </w:p>
        </w:tc>
        <w:tc>
          <w:tcPr>
            <w:tcW w:w="5706"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42093D15"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 xml:space="preserve">Node.js y </w:t>
            </w:r>
            <w:proofErr w:type="spellStart"/>
            <w:r>
              <w:rPr>
                <w:rFonts w:ascii="NewsGotT" w:eastAsia="NewsGotT" w:hAnsi="NewsGotT" w:cs="NewsGotT"/>
                <w:sz w:val="20"/>
                <w:szCs w:val="20"/>
              </w:rPr>
              <w:t>npm</w:t>
            </w:r>
            <w:proofErr w:type="spellEnd"/>
            <w:r>
              <w:rPr>
                <w:rFonts w:ascii="NewsGotT" w:eastAsia="NewsGotT" w:hAnsi="NewsGotT" w:cs="NewsGotT"/>
                <w:sz w:val="20"/>
                <w:szCs w:val="20"/>
              </w:rPr>
              <w:t xml:space="preserve"> para la parte del </w:t>
            </w:r>
            <w:proofErr w:type="spellStart"/>
            <w:r>
              <w:rPr>
                <w:rFonts w:ascii="NewsGotT" w:eastAsia="NewsGotT" w:hAnsi="NewsGotT" w:cs="NewsGotT"/>
                <w:sz w:val="20"/>
                <w:szCs w:val="20"/>
              </w:rPr>
              <w:t>frontend</w:t>
            </w:r>
            <w:proofErr w:type="spellEnd"/>
            <w:r>
              <w:rPr>
                <w:rFonts w:ascii="NewsGotT" w:eastAsia="NewsGotT" w:hAnsi="NewsGotT" w:cs="NewsGotT"/>
                <w:sz w:val="20"/>
                <w:szCs w:val="20"/>
              </w:rPr>
              <w:t xml:space="preserve"> (Vue.js)</w:t>
            </w:r>
          </w:p>
        </w:tc>
      </w:tr>
      <w:tr w:rsidR="008B222A" w14:paraId="17E5DA0A" w14:textId="77777777">
        <w:trPr>
          <w:trHeight w:val="403"/>
        </w:trPr>
        <w:tc>
          <w:tcPr>
            <w:tcW w:w="28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7F31C854"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tc>
        <w:tc>
          <w:tcPr>
            <w:tcW w:w="5706"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33DF484F"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tc>
      </w:tr>
    </w:tbl>
    <w:p w14:paraId="67EA7537"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289FB90A" w14:textId="77777777" w:rsidR="008B222A" w:rsidRDefault="00000000">
      <w:pPr>
        <w:pStyle w:val="Ttulo1"/>
        <w:numPr>
          <w:ilvl w:val="0"/>
          <w:numId w:val="4"/>
        </w:numPr>
      </w:pPr>
      <w:bookmarkStart w:id="15" w:name="_heading=h.84n4nx7pqjxg" w:colFirst="0" w:colLast="0"/>
      <w:bookmarkEnd w:id="15"/>
      <w:r>
        <w:lastRenderedPageBreak/>
        <w:t>INSTALACIÓN Y CONFIGURACIÓN DEL SOFTWARE BASE</w:t>
      </w:r>
    </w:p>
    <w:p w14:paraId="128A8A5B" w14:textId="77777777" w:rsidR="008B222A" w:rsidRDefault="00000000">
      <w:pPr>
        <w:pStyle w:val="Ttulo2"/>
        <w:ind w:left="0" w:firstLine="0"/>
        <w:rPr>
          <w:rFonts w:ascii="NewsGotT" w:eastAsia="NewsGotT" w:hAnsi="NewsGotT" w:cs="NewsGotT"/>
          <w:b w:val="0"/>
          <w:i w:val="0"/>
          <w:sz w:val="20"/>
          <w:szCs w:val="20"/>
        </w:rPr>
      </w:pPr>
      <w:bookmarkStart w:id="16" w:name="_heading=h.misoae9urzes" w:colFirst="0" w:colLast="0"/>
      <w:bookmarkEnd w:id="16"/>
      <w:r>
        <w:t xml:space="preserve">5.1 Visual Studio </w:t>
      </w:r>
      <w:proofErr w:type="spellStart"/>
      <w:r>
        <w:t>code</w:t>
      </w:r>
      <w:proofErr w:type="spellEnd"/>
    </w:p>
    <w:tbl>
      <w:tblPr>
        <w:tblStyle w:val="a9"/>
        <w:tblW w:w="8580" w:type="dxa"/>
        <w:tblInd w:w="221" w:type="dxa"/>
        <w:tblLayout w:type="fixed"/>
        <w:tblLook w:val="0000" w:firstRow="0" w:lastRow="0" w:firstColumn="0" w:lastColumn="0" w:noHBand="0" w:noVBand="0"/>
      </w:tblPr>
      <w:tblGrid>
        <w:gridCol w:w="1335"/>
        <w:gridCol w:w="7245"/>
      </w:tblGrid>
      <w:tr w:rsidR="008B222A" w14:paraId="27F3FEE5" w14:textId="77777777">
        <w:trPr>
          <w:trHeight w:val="403"/>
        </w:trPr>
        <w:tc>
          <w:tcPr>
            <w:tcW w:w="8580" w:type="dxa"/>
            <w:gridSpan w:val="2"/>
            <w:tcBorders>
              <w:top w:val="single" w:sz="4" w:space="0" w:color="C0C0C0"/>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67EA70BD" w14:textId="77777777" w:rsidR="008B222A" w:rsidRDefault="00000000">
            <w:pPr>
              <w:pBdr>
                <w:top w:val="nil"/>
                <w:left w:val="nil"/>
                <w:bottom w:val="nil"/>
                <w:right w:val="nil"/>
                <w:between w:val="nil"/>
              </w:pBdr>
              <w:shd w:val="clear" w:color="auto" w:fill="E6E6E6"/>
              <w:rPr>
                <w:rFonts w:ascii="NewsGotT" w:eastAsia="NewsGotT" w:hAnsi="NewsGotT" w:cs="NewsGotT"/>
                <w:b/>
                <w:color w:val="000000"/>
                <w:sz w:val="20"/>
                <w:szCs w:val="20"/>
              </w:rPr>
            </w:pPr>
            <w:r>
              <w:rPr>
                <w:rFonts w:ascii="NewsGotT" w:eastAsia="NewsGotT" w:hAnsi="NewsGotT" w:cs="NewsGotT"/>
                <w:b/>
                <w:sz w:val="20"/>
                <w:szCs w:val="20"/>
              </w:rPr>
              <w:t xml:space="preserve">Visual Studio </w:t>
            </w:r>
            <w:proofErr w:type="spellStart"/>
            <w:r>
              <w:rPr>
                <w:rFonts w:ascii="NewsGotT" w:eastAsia="NewsGotT" w:hAnsi="NewsGotT" w:cs="NewsGotT"/>
                <w:b/>
                <w:sz w:val="20"/>
                <w:szCs w:val="20"/>
              </w:rPr>
              <w:t>code</w:t>
            </w:r>
            <w:proofErr w:type="spellEnd"/>
            <w:r>
              <w:rPr>
                <w:rFonts w:ascii="NewsGotT" w:eastAsia="NewsGotT" w:hAnsi="NewsGotT" w:cs="NewsGotT"/>
                <w:b/>
                <w:sz w:val="20"/>
                <w:szCs w:val="20"/>
              </w:rPr>
              <w:t xml:space="preserve"> </w:t>
            </w:r>
          </w:p>
        </w:tc>
      </w:tr>
      <w:tr w:rsidR="008B222A" w14:paraId="4988572B"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568650CF"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Descripción</w:t>
            </w:r>
          </w:p>
        </w:tc>
        <w:tc>
          <w:tcPr>
            <w:tcW w:w="7245"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79D7092F"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Es un editor de código fuente ligero y potente, desarrollado por Microsoft, que funciona en múltiples plataformas (Windows, macOS y Linux). Es conocido por su extensibilidad, gracias a un gran ecosistema de extensiones que permiten personalizarlo para diversos lenguajes y flujos de trabajo de desarrollo.</w:t>
            </w:r>
          </w:p>
        </w:tc>
      </w:tr>
      <w:tr w:rsidR="008B222A" w14:paraId="60C68188"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0E84F9A5"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Localización</w:t>
            </w:r>
          </w:p>
        </w:tc>
        <w:tc>
          <w:tcPr>
            <w:tcW w:w="7245"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1E69ED6F"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hyperlink r:id="rId12">
              <w:r>
                <w:rPr>
                  <w:rFonts w:ascii="NewsGotT" w:eastAsia="NewsGotT" w:hAnsi="NewsGotT" w:cs="NewsGotT"/>
                  <w:color w:val="1155CC"/>
                  <w:sz w:val="20"/>
                  <w:szCs w:val="20"/>
                  <w:u w:val="single"/>
                </w:rPr>
                <w:t>https://code.visualstudio.com/download</w:t>
              </w:r>
            </w:hyperlink>
            <w:r>
              <w:rPr>
                <w:rFonts w:ascii="NewsGotT" w:eastAsia="NewsGotT" w:hAnsi="NewsGotT" w:cs="NewsGotT"/>
                <w:sz w:val="20"/>
                <w:szCs w:val="20"/>
              </w:rPr>
              <w:t xml:space="preserve"> </w:t>
            </w:r>
          </w:p>
        </w:tc>
      </w:tr>
      <w:tr w:rsidR="008B222A" w14:paraId="2E254D80" w14:textId="77777777">
        <w:trPr>
          <w:trHeight w:val="403"/>
        </w:trPr>
        <w:tc>
          <w:tcPr>
            <w:tcW w:w="8580" w:type="dxa"/>
            <w:gridSpan w:val="2"/>
            <w:tcBorders>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3A641FD0"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Procedimiento de instalación</w:t>
            </w:r>
          </w:p>
        </w:tc>
      </w:tr>
      <w:tr w:rsidR="008B222A" w14:paraId="3EA26B66"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681AE04B"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Paso 1</w:t>
            </w:r>
          </w:p>
        </w:tc>
        <w:tc>
          <w:tcPr>
            <w:tcW w:w="7245"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6A1B914F"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Localiza el archivo descargado (generalmente en la carpeta "Descargas").</w:t>
            </w:r>
          </w:p>
        </w:tc>
      </w:tr>
      <w:tr w:rsidR="008B222A" w14:paraId="5B50D4F5"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77FF10E0"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Paso 2</w:t>
            </w:r>
          </w:p>
        </w:tc>
        <w:tc>
          <w:tcPr>
            <w:tcW w:w="7245"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0F376600"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Haz doble clic en el archivo para ejecutar el instalador.</w:t>
            </w:r>
          </w:p>
        </w:tc>
      </w:tr>
      <w:tr w:rsidR="008B222A" w14:paraId="3EF7C7B4"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4706955E"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Paso 3</w:t>
            </w:r>
          </w:p>
        </w:tc>
        <w:tc>
          <w:tcPr>
            <w:tcW w:w="7245"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629D133C"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Sigue las instrucciones del asistente de instalación.</w:t>
            </w:r>
          </w:p>
        </w:tc>
      </w:tr>
      <w:tr w:rsidR="008B222A" w14:paraId="715E3551"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42B5153D" w14:textId="77777777" w:rsidR="008B222A" w:rsidRDefault="00000000">
            <w:pPr>
              <w:jc w:val="both"/>
              <w:rPr>
                <w:rFonts w:ascii="NewsGotT" w:eastAsia="NewsGotT" w:hAnsi="NewsGotT" w:cs="NewsGotT"/>
                <w:color w:val="000000"/>
                <w:sz w:val="20"/>
                <w:szCs w:val="20"/>
              </w:rPr>
            </w:pPr>
            <w:r>
              <w:rPr>
                <w:rFonts w:ascii="NewsGotT" w:eastAsia="NewsGotT" w:hAnsi="NewsGotT" w:cs="NewsGotT"/>
                <w:sz w:val="20"/>
                <w:szCs w:val="20"/>
              </w:rPr>
              <w:t>Paso 4</w:t>
            </w:r>
          </w:p>
        </w:tc>
        <w:tc>
          <w:tcPr>
            <w:tcW w:w="7245"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37FC9EA0" w14:textId="77777777" w:rsidR="008B222A" w:rsidRDefault="00000000">
            <w:pPr>
              <w:pBdr>
                <w:top w:val="nil"/>
                <w:left w:val="nil"/>
                <w:bottom w:val="nil"/>
                <w:right w:val="nil"/>
                <w:between w:val="nil"/>
              </w:pBdr>
              <w:jc w:val="both"/>
              <w:rPr>
                <w:rFonts w:ascii="NewsGotT" w:eastAsia="NewsGotT" w:hAnsi="NewsGotT" w:cs="NewsGotT"/>
                <w:sz w:val="20"/>
                <w:szCs w:val="20"/>
              </w:rPr>
            </w:pPr>
            <w:r>
              <w:rPr>
                <w:rFonts w:ascii="NewsGotT" w:eastAsia="NewsGotT" w:hAnsi="NewsGotT" w:cs="NewsGotT"/>
                <w:sz w:val="20"/>
                <w:szCs w:val="20"/>
              </w:rPr>
              <w:t>Acepta el acuerdo de licencia.</w:t>
            </w:r>
          </w:p>
        </w:tc>
      </w:tr>
      <w:tr w:rsidR="008B222A" w14:paraId="3866E8DB"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4630526C" w14:textId="77777777" w:rsidR="008B222A" w:rsidRDefault="00000000">
            <w:pPr>
              <w:jc w:val="both"/>
              <w:rPr>
                <w:rFonts w:ascii="NewsGotT" w:eastAsia="NewsGotT" w:hAnsi="NewsGotT" w:cs="NewsGotT"/>
                <w:color w:val="000000"/>
                <w:sz w:val="20"/>
                <w:szCs w:val="20"/>
              </w:rPr>
            </w:pPr>
            <w:r>
              <w:rPr>
                <w:rFonts w:ascii="NewsGotT" w:eastAsia="NewsGotT" w:hAnsi="NewsGotT" w:cs="NewsGotT"/>
                <w:sz w:val="20"/>
                <w:szCs w:val="20"/>
              </w:rPr>
              <w:t>Paso 5</w:t>
            </w:r>
          </w:p>
        </w:tc>
        <w:tc>
          <w:tcPr>
            <w:tcW w:w="7245"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46D6C596" w14:textId="77777777" w:rsidR="008B222A" w:rsidRDefault="00000000">
            <w:pPr>
              <w:pBdr>
                <w:top w:val="nil"/>
                <w:left w:val="nil"/>
                <w:bottom w:val="nil"/>
                <w:right w:val="nil"/>
                <w:between w:val="nil"/>
              </w:pBdr>
              <w:jc w:val="both"/>
              <w:rPr>
                <w:rFonts w:ascii="NewsGotT" w:eastAsia="NewsGotT" w:hAnsi="NewsGotT" w:cs="NewsGotT"/>
                <w:sz w:val="20"/>
                <w:szCs w:val="20"/>
              </w:rPr>
            </w:pPr>
            <w:r>
              <w:rPr>
                <w:rFonts w:ascii="NewsGotT" w:eastAsia="NewsGotT" w:hAnsi="NewsGotT" w:cs="NewsGotT"/>
                <w:sz w:val="20"/>
                <w:szCs w:val="20"/>
              </w:rPr>
              <w:t>Selecciona la ubicación de instalación (o acepta la predeterminada).</w:t>
            </w:r>
          </w:p>
        </w:tc>
      </w:tr>
      <w:tr w:rsidR="008B222A" w14:paraId="6F6BD7CA"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5EFFD979" w14:textId="77777777" w:rsidR="008B222A" w:rsidRDefault="00000000">
            <w:pPr>
              <w:jc w:val="both"/>
              <w:rPr>
                <w:rFonts w:ascii="NewsGotT" w:eastAsia="NewsGotT" w:hAnsi="NewsGotT" w:cs="NewsGotT"/>
                <w:color w:val="000000"/>
                <w:sz w:val="20"/>
                <w:szCs w:val="20"/>
              </w:rPr>
            </w:pPr>
            <w:r>
              <w:rPr>
                <w:rFonts w:ascii="NewsGotT" w:eastAsia="NewsGotT" w:hAnsi="NewsGotT" w:cs="NewsGotT"/>
                <w:sz w:val="20"/>
                <w:szCs w:val="20"/>
              </w:rPr>
              <w:t>Paso 6</w:t>
            </w:r>
          </w:p>
        </w:tc>
        <w:tc>
          <w:tcPr>
            <w:tcW w:w="7245"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1846CE7A" w14:textId="77777777" w:rsidR="008B222A" w:rsidRDefault="00000000">
            <w:pPr>
              <w:pBdr>
                <w:top w:val="nil"/>
                <w:left w:val="nil"/>
                <w:bottom w:val="nil"/>
                <w:right w:val="nil"/>
                <w:between w:val="nil"/>
              </w:pBdr>
              <w:jc w:val="both"/>
              <w:rPr>
                <w:rFonts w:ascii="NewsGotT" w:eastAsia="NewsGotT" w:hAnsi="NewsGotT" w:cs="NewsGotT"/>
                <w:sz w:val="20"/>
                <w:szCs w:val="20"/>
              </w:rPr>
            </w:pPr>
            <w:r>
              <w:rPr>
                <w:rFonts w:ascii="NewsGotT" w:eastAsia="NewsGotT" w:hAnsi="NewsGotT" w:cs="NewsGotT"/>
                <w:sz w:val="20"/>
                <w:szCs w:val="20"/>
              </w:rPr>
              <w:t>Elige las opciones adicionales que desees (como crear un acceso directo o agregar al menú contextual).</w:t>
            </w:r>
          </w:p>
        </w:tc>
      </w:tr>
      <w:tr w:rsidR="008B222A" w14:paraId="4232848C"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17424670" w14:textId="77777777" w:rsidR="008B222A" w:rsidRDefault="00000000">
            <w:pPr>
              <w:jc w:val="both"/>
              <w:rPr>
                <w:rFonts w:ascii="NewsGotT" w:eastAsia="NewsGotT" w:hAnsi="NewsGotT" w:cs="NewsGotT"/>
                <w:color w:val="000000"/>
                <w:sz w:val="20"/>
                <w:szCs w:val="20"/>
              </w:rPr>
            </w:pPr>
            <w:r>
              <w:rPr>
                <w:rFonts w:ascii="NewsGotT" w:eastAsia="NewsGotT" w:hAnsi="NewsGotT" w:cs="NewsGotT"/>
                <w:sz w:val="20"/>
                <w:szCs w:val="20"/>
              </w:rPr>
              <w:t>Paso 7</w:t>
            </w:r>
          </w:p>
        </w:tc>
        <w:tc>
          <w:tcPr>
            <w:tcW w:w="7245"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6494F972" w14:textId="77777777" w:rsidR="008B222A" w:rsidRDefault="00000000">
            <w:pPr>
              <w:pBdr>
                <w:top w:val="nil"/>
                <w:left w:val="nil"/>
                <w:bottom w:val="nil"/>
                <w:right w:val="nil"/>
                <w:between w:val="nil"/>
              </w:pBdr>
              <w:jc w:val="both"/>
              <w:rPr>
                <w:rFonts w:ascii="NewsGotT" w:eastAsia="NewsGotT" w:hAnsi="NewsGotT" w:cs="NewsGotT"/>
                <w:sz w:val="20"/>
                <w:szCs w:val="20"/>
              </w:rPr>
            </w:pPr>
            <w:r>
              <w:rPr>
                <w:rFonts w:ascii="NewsGotT" w:eastAsia="NewsGotT" w:hAnsi="NewsGotT" w:cs="NewsGotT"/>
                <w:sz w:val="20"/>
                <w:szCs w:val="20"/>
              </w:rPr>
              <w:t>Haz clic en "Instalar" para comenzar la instalación.</w:t>
            </w:r>
          </w:p>
        </w:tc>
      </w:tr>
      <w:tr w:rsidR="008B222A" w14:paraId="3A8A0043"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2713CB8C"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Paso 8</w:t>
            </w:r>
          </w:p>
        </w:tc>
        <w:tc>
          <w:tcPr>
            <w:tcW w:w="7245"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3D7487C9" w14:textId="77777777" w:rsidR="008B222A" w:rsidRDefault="00000000">
            <w:pPr>
              <w:pBdr>
                <w:top w:val="nil"/>
                <w:left w:val="nil"/>
                <w:bottom w:val="nil"/>
                <w:right w:val="nil"/>
                <w:between w:val="nil"/>
              </w:pBdr>
              <w:jc w:val="both"/>
              <w:rPr>
                <w:rFonts w:ascii="NewsGotT" w:eastAsia="NewsGotT" w:hAnsi="NewsGotT" w:cs="NewsGotT"/>
                <w:sz w:val="20"/>
                <w:szCs w:val="20"/>
              </w:rPr>
            </w:pPr>
            <w:r>
              <w:rPr>
                <w:rFonts w:ascii="NewsGotT" w:eastAsia="NewsGotT" w:hAnsi="NewsGotT" w:cs="NewsGotT"/>
                <w:sz w:val="20"/>
                <w:szCs w:val="20"/>
              </w:rPr>
              <w:t>Espera a que la instalación se complete.</w:t>
            </w:r>
          </w:p>
        </w:tc>
      </w:tr>
      <w:tr w:rsidR="008B222A" w14:paraId="2DE8252A"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5B38E6CD"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Paso 9</w:t>
            </w:r>
          </w:p>
        </w:tc>
        <w:tc>
          <w:tcPr>
            <w:tcW w:w="7245"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30FB25DC" w14:textId="77777777" w:rsidR="008B222A" w:rsidRDefault="00000000">
            <w:pPr>
              <w:pBdr>
                <w:top w:val="nil"/>
                <w:left w:val="nil"/>
                <w:bottom w:val="nil"/>
                <w:right w:val="nil"/>
                <w:between w:val="nil"/>
              </w:pBdr>
              <w:jc w:val="both"/>
              <w:rPr>
                <w:rFonts w:ascii="NewsGotT" w:eastAsia="NewsGotT" w:hAnsi="NewsGotT" w:cs="NewsGotT"/>
                <w:sz w:val="20"/>
                <w:szCs w:val="20"/>
              </w:rPr>
            </w:pPr>
            <w:r>
              <w:rPr>
                <w:rFonts w:ascii="NewsGotT" w:eastAsia="NewsGotT" w:hAnsi="NewsGotT" w:cs="NewsGotT"/>
                <w:sz w:val="20"/>
                <w:szCs w:val="20"/>
              </w:rPr>
              <w:t>Haz clic en "Finalizar" o "Cerrar" para salir del asistente.</w:t>
            </w:r>
          </w:p>
        </w:tc>
      </w:tr>
      <w:tr w:rsidR="008B222A" w14:paraId="52528C2B" w14:textId="77777777">
        <w:trPr>
          <w:trHeight w:val="403"/>
        </w:trPr>
        <w:tc>
          <w:tcPr>
            <w:tcW w:w="8580" w:type="dxa"/>
            <w:gridSpan w:val="2"/>
            <w:tcBorders>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3DE69799"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color w:val="000000"/>
                <w:sz w:val="20"/>
                <w:szCs w:val="20"/>
              </w:rPr>
              <w:t>Procedimiento de configuración</w:t>
            </w:r>
          </w:p>
        </w:tc>
      </w:tr>
      <w:tr w:rsidR="008B222A" w14:paraId="1C29BB7E"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43D82151"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1</w:t>
            </w:r>
          </w:p>
        </w:tc>
        <w:tc>
          <w:tcPr>
            <w:tcW w:w="7245"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5582F625"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 xml:space="preserve">De </w:t>
            </w:r>
            <w:proofErr w:type="spellStart"/>
            <w:proofErr w:type="gramStart"/>
            <w:r>
              <w:rPr>
                <w:rFonts w:ascii="NewsGotT" w:eastAsia="NewsGotT" w:hAnsi="NewsGotT" w:cs="NewsGotT"/>
                <w:sz w:val="20"/>
                <w:szCs w:val="20"/>
              </w:rPr>
              <w:t>click</w:t>
            </w:r>
            <w:proofErr w:type="spellEnd"/>
            <w:proofErr w:type="gramEnd"/>
            <w:r>
              <w:rPr>
                <w:rFonts w:ascii="NewsGotT" w:eastAsia="NewsGotT" w:hAnsi="NewsGotT" w:cs="NewsGotT"/>
                <w:sz w:val="20"/>
                <w:szCs w:val="20"/>
              </w:rPr>
              <w:t xml:space="preserve"> en la vista "Extensiones" (el icono con forma de cuadrado) </w:t>
            </w:r>
          </w:p>
        </w:tc>
      </w:tr>
      <w:tr w:rsidR="008B222A" w14:paraId="00E5B6EC"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080A8048"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2</w:t>
            </w:r>
          </w:p>
        </w:tc>
        <w:tc>
          <w:tcPr>
            <w:tcW w:w="7245"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15E803C7"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En el buscador poner la palabra clave “</w:t>
            </w:r>
            <w:proofErr w:type="spellStart"/>
            <w:proofErr w:type="gramStart"/>
            <w:r>
              <w:rPr>
                <w:rFonts w:ascii="NewsGotT" w:eastAsia="NewsGotT" w:hAnsi="NewsGotT" w:cs="NewsGotT"/>
                <w:sz w:val="20"/>
                <w:szCs w:val="20"/>
              </w:rPr>
              <w:t>Vue</w:t>
            </w:r>
            <w:proofErr w:type="spellEnd"/>
            <w:r>
              <w:rPr>
                <w:rFonts w:ascii="NewsGotT" w:eastAsia="NewsGotT" w:hAnsi="NewsGotT" w:cs="NewsGotT"/>
                <w:sz w:val="20"/>
                <w:szCs w:val="20"/>
              </w:rPr>
              <w:t>“</w:t>
            </w:r>
            <w:proofErr w:type="gramEnd"/>
          </w:p>
        </w:tc>
      </w:tr>
      <w:tr w:rsidR="008B222A" w14:paraId="2E8B95B7"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07A7361B"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3</w:t>
            </w:r>
          </w:p>
        </w:tc>
        <w:tc>
          <w:tcPr>
            <w:tcW w:w="7245"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34D37065"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Seleccionar la opción de “</w:t>
            </w:r>
            <w:proofErr w:type="spellStart"/>
            <w:r>
              <w:rPr>
                <w:rFonts w:ascii="NewsGotT" w:eastAsia="NewsGotT" w:hAnsi="NewsGotT" w:cs="NewsGotT"/>
                <w:sz w:val="20"/>
                <w:szCs w:val="20"/>
              </w:rPr>
              <w:t>Vue</w:t>
            </w:r>
            <w:proofErr w:type="spellEnd"/>
            <w:r>
              <w:rPr>
                <w:rFonts w:ascii="NewsGotT" w:eastAsia="NewsGotT" w:hAnsi="NewsGotT" w:cs="NewsGotT"/>
                <w:sz w:val="20"/>
                <w:szCs w:val="20"/>
              </w:rPr>
              <w:t xml:space="preserve"> - </w:t>
            </w:r>
            <w:proofErr w:type="spellStart"/>
            <w:r>
              <w:rPr>
                <w:rFonts w:ascii="NewsGotT" w:eastAsia="NewsGotT" w:hAnsi="NewsGotT" w:cs="NewsGotT"/>
                <w:sz w:val="20"/>
                <w:szCs w:val="20"/>
              </w:rPr>
              <w:t>Official</w:t>
            </w:r>
            <w:proofErr w:type="spellEnd"/>
            <w:r>
              <w:rPr>
                <w:rFonts w:ascii="NewsGotT" w:eastAsia="NewsGotT" w:hAnsi="NewsGotT" w:cs="NewsGotT"/>
                <w:sz w:val="20"/>
                <w:szCs w:val="20"/>
              </w:rPr>
              <w:t>” del creador “</w:t>
            </w:r>
            <w:proofErr w:type="spellStart"/>
            <w:r>
              <w:rPr>
                <w:rFonts w:ascii="NewsGotT" w:eastAsia="NewsGotT" w:hAnsi="NewsGotT" w:cs="NewsGotT"/>
                <w:sz w:val="20"/>
                <w:szCs w:val="20"/>
              </w:rPr>
              <w:t>Language</w:t>
            </w:r>
            <w:proofErr w:type="spellEnd"/>
            <w:r>
              <w:rPr>
                <w:rFonts w:ascii="NewsGotT" w:eastAsia="NewsGotT" w:hAnsi="NewsGotT" w:cs="NewsGotT"/>
                <w:sz w:val="20"/>
                <w:szCs w:val="20"/>
              </w:rPr>
              <w:t xml:space="preserve"> </w:t>
            </w:r>
            <w:proofErr w:type="spellStart"/>
            <w:r>
              <w:rPr>
                <w:rFonts w:ascii="NewsGotT" w:eastAsia="NewsGotT" w:hAnsi="NewsGotT" w:cs="NewsGotT"/>
                <w:sz w:val="20"/>
                <w:szCs w:val="20"/>
              </w:rPr>
              <w:t>Support</w:t>
            </w:r>
            <w:proofErr w:type="spellEnd"/>
            <w:r>
              <w:rPr>
                <w:rFonts w:ascii="NewsGotT" w:eastAsia="NewsGotT" w:hAnsi="NewsGotT" w:cs="NewsGotT"/>
                <w:sz w:val="20"/>
                <w:szCs w:val="20"/>
              </w:rPr>
              <w:t xml:space="preserve"> </w:t>
            </w:r>
            <w:proofErr w:type="spellStart"/>
            <w:r>
              <w:rPr>
                <w:rFonts w:ascii="NewsGotT" w:eastAsia="NewsGotT" w:hAnsi="NewsGotT" w:cs="NewsGotT"/>
                <w:sz w:val="20"/>
                <w:szCs w:val="20"/>
              </w:rPr>
              <w:t>for</w:t>
            </w:r>
            <w:proofErr w:type="spellEnd"/>
            <w:r>
              <w:rPr>
                <w:rFonts w:ascii="NewsGotT" w:eastAsia="NewsGotT" w:hAnsi="NewsGotT" w:cs="NewsGotT"/>
                <w:sz w:val="20"/>
                <w:szCs w:val="20"/>
              </w:rPr>
              <w:t xml:space="preserve"> </w:t>
            </w:r>
            <w:proofErr w:type="spellStart"/>
            <w:r>
              <w:rPr>
                <w:rFonts w:ascii="NewsGotT" w:eastAsia="NewsGotT" w:hAnsi="NewsGotT" w:cs="NewsGotT"/>
                <w:sz w:val="20"/>
                <w:szCs w:val="20"/>
              </w:rPr>
              <w:t>Vue</w:t>
            </w:r>
            <w:proofErr w:type="spellEnd"/>
            <w:r>
              <w:rPr>
                <w:rFonts w:ascii="NewsGotT" w:eastAsia="NewsGotT" w:hAnsi="NewsGotT" w:cs="NewsGotT"/>
                <w:sz w:val="20"/>
                <w:szCs w:val="20"/>
              </w:rPr>
              <w:t>”</w:t>
            </w:r>
          </w:p>
        </w:tc>
      </w:tr>
      <w:tr w:rsidR="008B222A" w14:paraId="4584748D"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3BFB6675"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4</w:t>
            </w:r>
          </w:p>
        </w:tc>
        <w:tc>
          <w:tcPr>
            <w:tcW w:w="7245"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369677F3"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 xml:space="preserve">Dar </w:t>
            </w:r>
            <w:proofErr w:type="spellStart"/>
            <w:proofErr w:type="gramStart"/>
            <w:r>
              <w:rPr>
                <w:rFonts w:ascii="NewsGotT" w:eastAsia="NewsGotT" w:hAnsi="NewsGotT" w:cs="NewsGotT"/>
                <w:sz w:val="20"/>
                <w:szCs w:val="20"/>
              </w:rPr>
              <w:t>click</w:t>
            </w:r>
            <w:proofErr w:type="spellEnd"/>
            <w:proofErr w:type="gramEnd"/>
            <w:r>
              <w:rPr>
                <w:rFonts w:ascii="NewsGotT" w:eastAsia="NewsGotT" w:hAnsi="NewsGotT" w:cs="NewsGotT"/>
                <w:sz w:val="20"/>
                <w:szCs w:val="20"/>
              </w:rPr>
              <w:t xml:space="preserve"> en la opción de instalar </w:t>
            </w:r>
          </w:p>
        </w:tc>
      </w:tr>
      <w:tr w:rsidR="008B222A" w14:paraId="11C4FA99"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057825CF"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5</w:t>
            </w:r>
          </w:p>
        </w:tc>
        <w:tc>
          <w:tcPr>
            <w:tcW w:w="7245"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6D4F2ED8" w14:textId="77777777" w:rsidR="008B222A" w:rsidRDefault="00000000">
            <w:pPr>
              <w:pBdr>
                <w:top w:val="nil"/>
                <w:left w:val="nil"/>
                <w:bottom w:val="nil"/>
                <w:right w:val="nil"/>
                <w:between w:val="nil"/>
              </w:pBdr>
              <w:jc w:val="both"/>
              <w:rPr>
                <w:rFonts w:ascii="NewsGotT" w:eastAsia="NewsGotT" w:hAnsi="NewsGotT" w:cs="NewsGotT"/>
                <w:sz w:val="20"/>
                <w:szCs w:val="20"/>
              </w:rPr>
            </w:pPr>
            <w:r>
              <w:rPr>
                <w:rFonts w:ascii="NewsGotT" w:eastAsia="NewsGotT" w:hAnsi="NewsGotT" w:cs="NewsGotT"/>
                <w:sz w:val="20"/>
                <w:szCs w:val="20"/>
              </w:rPr>
              <w:t xml:space="preserve">Luego de esperar la descarga dar </w:t>
            </w:r>
            <w:proofErr w:type="spellStart"/>
            <w:proofErr w:type="gramStart"/>
            <w:r>
              <w:rPr>
                <w:rFonts w:ascii="NewsGotT" w:eastAsia="NewsGotT" w:hAnsi="NewsGotT" w:cs="NewsGotT"/>
                <w:sz w:val="20"/>
                <w:szCs w:val="20"/>
              </w:rPr>
              <w:t>click</w:t>
            </w:r>
            <w:proofErr w:type="spellEnd"/>
            <w:proofErr w:type="gramEnd"/>
            <w:r>
              <w:rPr>
                <w:rFonts w:ascii="NewsGotT" w:eastAsia="NewsGotT" w:hAnsi="NewsGotT" w:cs="NewsGotT"/>
                <w:sz w:val="20"/>
                <w:szCs w:val="20"/>
              </w:rPr>
              <w:t xml:space="preserve"> en el botón de “Reiniciar extensiones”</w:t>
            </w:r>
          </w:p>
        </w:tc>
      </w:tr>
    </w:tbl>
    <w:p w14:paraId="4CCE893C"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2A73B1D8" w14:textId="77777777" w:rsidR="008B222A" w:rsidRDefault="00000000">
      <w:pPr>
        <w:pStyle w:val="Ttulo2"/>
        <w:ind w:left="0" w:firstLine="0"/>
      </w:pPr>
      <w:bookmarkStart w:id="17" w:name="_heading=h.ullggzqbtewe" w:colFirst="0" w:colLast="0"/>
      <w:bookmarkEnd w:id="17"/>
      <w:r>
        <w:t>5.2 Chrome</w:t>
      </w:r>
    </w:p>
    <w:p w14:paraId="337A664A" w14:textId="77777777" w:rsidR="008B222A" w:rsidRDefault="008B222A">
      <w:pPr>
        <w:rPr>
          <w:rFonts w:ascii="NewsGotT" w:eastAsia="NewsGotT" w:hAnsi="NewsGotT" w:cs="NewsGotT"/>
          <w:sz w:val="20"/>
          <w:szCs w:val="20"/>
        </w:rPr>
      </w:pPr>
    </w:p>
    <w:tbl>
      <w:tblPr>
        <w:tblStyle w:val="aa"/>
        <w:tblW w:w="8550" w:type="dxa"/>
        <w:tblInd w:w="221" w:type="dxa"/>
        <w:tblLayout w:type="fixed"/>
        <w:tblLook w:val="0000" w:firstRow="0" w:lastRow="0" w:firstColumn="0" w:lastColumn="0" w:noHBand="0" w:noVBand="0"/>
      </w:tblPr>
      <w:tblGrid>
        <w:gridCol w:w="1338"/>
        <w:gridCol w:w="7212"/>
      </w:tblGrid>
      <w:tr w:rsidR="008B222A" w14:paraId="60844C2A" w14:textId="77777777">
        <w:trPr>
          <w:trHeight w:val="403"/>
        </w:trPr>
        <w:tc>
          <w:tcPr>
            <w:tcW w:w="8550" w:type="dxa"/>
            <w:gridSpan w:val="2"/>
            <w:tcBorders>
              <w:top w:val="single" w:sz="4" w:space="0" w:color="C0C0C0"/>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79B2EEE9" w14:textId="77777777" w:rsidR="008B222A" w:rsidRDefault="00000000">
            <w:pPr>
              <w:shd w:val="clear" w:color="auto" w:fill="E6E6E6"/>
              <w:rPr>
                <w:rFonts w:ascii="NewsGotT" w:eastAsia="NewsGotT" w:hAnsi="NewsGotT" w:cs="NewsGotT"/>
                <w:b/>
                <w:sz w:val="20"/>
                <w:szCs w:val="20"/>
              </w:rPr>
            </w:pPr>
            <w:r>
              <w:rPr>
                <w:rFonts w:ascii="NewsGotT" w:eastAsia="NewsGotT" w:hAnsi="NewsGotT" w:cs="NewsGotT"/>
                <w:b/>
                <w:sz w:val="20"/>
                <w:szCs w:val="20"/>
              </w:rPr>
              <w:t>Chrome</w:t>
            </w:r>
          </w:p>
        </w:tc>
      </w:tr>
      <w:tr w:rsidR="008B222A" w14:paraId="034799C5" w14:textId="77777777">
        <w:trPr>
          <w:trHeight w:val="403"/>
        </w:trPr>
        <w:tc>
          <w:tcPr>
            <w:tcW w:w="13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4E6ADA46"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Descripción</w:t>
            </w:r>
          </w:p>
        </w:tc>
        <w:tc>
          <w:tcPr>
            <w:tcW w:w="7212"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7444824C"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Es un navegador web gratuito desarrollado por Google. Es conocido por su velocidad, seguridad y amplia compatibilidad con estándares web.</w:t>
            </w:r>
          </w:p>
        </w:tc>
      </w:tr>
      <w:tr w:rsidR="008B222A" w14:paraId="687B66AE" w14:textId="77777777">
        <w:trPr>
          <w:trHeight w:val="403"/>
        </w:trPr>
        <w:tc>
          <w:tcPr>
            <w:tcW w:w="13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6CE2CD4A"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Localización</w:t>
            </w:r>
          </w:p>
        </w:tc>
        <w:tc>
          <w:tcPr>
            <w:tcW w:w="7212"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53EA8EF6" w14:textId="77777777" w:rsidR="008B222A" w:rsidRDefault="00000000">
            <w:pPr>
              <w:jc w:val="both"/>
              <w:rPr>
                <w:rFonts w:ascii="NewsGotT" w:eastAsia="NewsGotT" w:hAnsi="NewsGotT" w:cs="NewsGotT"/>
                <w:sz w:val="20"/>
                <w:szCs w:val="20"/>
              </w:rPr>
            </w:pPr>
            <w:hyperlink r:id="rId13">
              <w:r>
                <w:rPr>
                  <w:rFonts w:ascii="NewsGotT" w:eastAsia="NewsGotT" w:hAnsi="NewsGotT" w:cs="NewsGotT"/>
                  <w:color w:val="1155CC"/>
                  <w:sz w:val="20"/>
                  <w:szCs w:val="20"/>
                  <w:u w:val="single"/>
                </w:rPr>
                <w:t>https://www.google.com/chrome/</w:t>
              </w:r>
            </w:hyperlink>
            <w:r>
              <w:rPr>
                <w:rFonts w:ascii="NewsGotT" w:eastAsia="NewsGotT" w:hAnsi="NewsGotT" w:cs="NewsGotT"/>
                <w:sz w:val="20"/>
                <w:szCs w:val="20"/>
              </w:rPr>
              <w:t xml:space="preserve"> </w:t>
            </w:r>
          </w:p>
        </w:tc>
      </w:tr>
      <w:tr w:rsidR="008B222A" w14:paraId="7FB3EF4F" w14:textId="77777777">
        <w:trPr>
          <w:trHeight w:val="403"/>
        </w:trPr>
        <w:tc>
          <w:tcPr>
            <w:tcW w:w="8550" w:type="dxa"/>
            <w:gridSpan w:val="2"/>
            <w:tcBorders>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611F0FF4"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Procedimiento de instalación</w:t>
            </w:r>
          </w:p>
        </w:tc>
      </w:tr>
      <w:tr w:rsidR="008B222A" w14:paraId="3B0C3743" w14:textId="77777777">
        <w:trPr>
          <w:trHeight w:val="403"/>
        </w:trPr>
        <w:tc>
          <w:tcPr>
            <w:tcW w:w="13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34F0AA94"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1</w:t>
            </w:r>
          </w:p>
        </w:tc>
        <w:tc>
          <w:tcPr>
            <w:tcW w:w="7212"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0FCCB36E"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Localiza el archivo descargado (generalmente en la carpeta "Descargas").</w:t>
            </w:r>
          </w:p>
        </w:tc>
      </w:tr>
      <w:tr w:rsidR="008B222A" w14:paraId="4A893E05" w14:textId="77777777">
        <w:trPr>
          <w:trHeight w:val="403"/>
        </w:trPr>
        <w:tc>
          <w:tcPr>
            <w:tcW w:w="13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5EB0D6EF"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lastRenderedPageBreak/>
              <w:t>Paso 2</w:t>
            </w:r>
          </w:p>
        </w:tc>
        <w:tc>
          <w:tcPr>
            <w:tcW w:w="7212"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4132879C"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Haz doble clic en el archivo para ejecutar el instalador.</w:t>
            </w:r>
          </w:p>
        </w:tc>
      </w:tr>
      <w:tr w:rsidR="008B222A" w14:paraId="2E539AE2" w14:textId="77777777">
        <w:trPr>
          <w:trHeight w:val="403"/>
        </w:trPr>
        <w:tc>
          <w:tcPr>
            <w:tcW w:w="13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0E1D1133"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3</w:t>
            </w:r>
          </w:p>
        </w:tc>
        <w:tc>
          <w:tcPr>
            <w:tcW w:w="7212"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0C297AAB"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El instalador descarga automáticamente los archivos necesarios y realiza la instalación en segundo plano.</w:t>
            </w:r>
          </w:p>
        </w:tc>
      </w:tr>
      <w:tr w:rsidR="008B222A" w14:paraId="68A93297" w14:textId="77777777">
        <w:trPr>
          <w:trHeight w:val="403"/>
        </w:trPr>
        <w:tc>
          <w:tcPr>
            <w:tcW w:w="13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5869A2BF"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4</w:t>
            </w:r>
          </w:p>
        </w:tc>
        <w:tc>
          <w:tcPr>
            <w:tcW w:w="7212"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679560A3"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Espera a que finalice el proceso. Chrome se abrirá automáticamente una vez que la instalación se haya completado.</w:t>
            </w:r>
          </w:p>
        </w:tc>
      </w:tr>
      <w:tr w:rsidR="008B222A" w14:paraId="24474008" w14:textId="77777777">
        <w:trPr>
          <w:trHeight w:val="403"/>
        </w:trPr>
        <w:tc>
          <w:tcPr>
            <w:tcW w:w="8550" w:type="dxa"/>
            <w:gridSpan w:val="2"/>
            <w:tcBorders>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3E06C1D8"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Procedimiento de configuración</w:t>
            </w:r>
          </w:p>
        </w:tc>
      </w:tr>
      <w:tr w:rsidR="008B222A" w14:paraId="21ABA48F" w14:textId="77777777">
        <w:trPr>
          <w:trHeight w:val="403"/>
        </w:trPr>
        <w:tc>
          <w:tcPr>
            <w:tcW w:w="13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5C702E19"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1</w:t>
            </w:r>
          </w:p>
        </w:tc>
        <w:tc>
          <w:tcPr>
            <w:tcW w:w="7212"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56A561F4"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Ve a la configuración de tu sistema operativo y busca la opción para establecer el navegador predeterminado</w:t>
            </w:r>
          </w:p>
        </w:tc>
      </w:tr>
      <w:tr w:rsidR="008B222A" w14:paraId="67206118" w14:textId="77777777">
        <w:trPr>
          <w:trHeight w:val="403"/>
        </w:trPr>
        <w:tc>
          <w:tcPr>
            <w:tcW w:w="13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50D4D066"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2</w:t>
            </w:r>
          </w:p>
        </w:tc>
        <w:tc>
          <w:tcPr>
            <w:tcW w:w="7212"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0F4BB9B7"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En la configuración, selecciona Google Chrome como tu navegador predeterminado.</w:t>
            </w:r>
          </w:p>
        </w:tc>
      </w:tr>
      <w:tr w:rsidR="008B222A" w14:paraId="34680D3C" w14:textId="77777777">
        <w:trPr>
          <w:trHeight w:val="403"/>
        </w:trPr>
        <w:tc>
          <w:tcPr>
            <w:tcW w:w="13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6039B7B9"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3</w:t>
            </w:r>
          </w:p>
        </w:tc>
        <w:tc>
          <w:tcPr>
            <w:tcW w:w="7212"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214A2487"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 xml:space="preserve">Ve a la página </w:t>
            </w:r>
            <w:hyperlink r:id="rId14">
              <w:r>
                <w:rPr>
                  <w:rFonts w:ascii="NewsGotT" w:eastAsia="NewsGotT" w:hAnsi="NewsGotT" w:cs="NewsGotT"/>
                  <w:color w:val="1155CC"/>
                  <w:sz w:val="20"/>
                  <w:szCs w:val="20"/>
                  <w:u w:val="single"/>
                </w:rPr>
                <w:t>chrome.google.com/</w:t>
              </w:r>
              <w:proofErr w:type="spellStart"/>
              <w:r>
                <w:rPr>
                  <w:rFonts w:ascii="NewsGotT" w:eastAsia="NewsGotT" w:hAnsi="NewsGotT" w:cs="NewsGotT"/>
                  <w:color w:val="1155CC"/>
                  <w:sz w:val="20"/>
                  <w:szCs w:val="20"/>
                  <w:u w:val="single"/>
                </w:rPr>
                <w:t>webstore</w:t>
              </w:r>
              <w:proofErr w:type="spellEnd"/>
            </w:hyperlink>
            <w:r>
              <w:rPr>
                <w:rFonts w:ascii="NewsGotT" w:eastAsia="NewsGotT" w:hAnsi="NewsGotT" w:cs="NewsGotT"/>
                <w:sz w:val="20"/>
                <w:szCs w:val="20"/>
              </w:rPr>
              <w:t xml:space="preserve">. </w:t>
            </w:r>
          </w:p>
        </w:tc>
      </w:tr>
      <w:tr w:rsidR="008B222A" w14:paraId="456CFD32" w14:textId="77777777">
        <w:trPr>
          <w:trHeight w:val="403"/>
        </w:trPr>
        <w:tc>
          <w:tcPr>
            <w:tcW w:w="13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16D0877F"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4</w:t>
            </w:r>
          </w:p>
        </w:tc>
        <w:tc>
          <w:tcPr>
            <w:tcW w:w="7212"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58EADEAA"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 xml:space="preserve">En el cuadro de búsqueda de la tienda, escribe "Vue.js </w:t>
            </w:r>
            <w:proofErr w:type="spellStart"/>
            <w:r>
              <w:rPr>
                <w:rFonts w:ascii="NewsGotT" w:eastAsia="NewsGotT" w:hAnsi="NewsGotT" w:cs="NewsGotT"/>
                <w:sz w:val="20"/>
                <w:szCs w:val="20"/>
              </w:rPr>
              <w:t>devtools</w:t>
            </w:r>
            <w:proofErr w:type="spellEnd"/>
            <w:r>
              <w:rPr>
                <w:rFonts w:ascii="NewsGotT" w:eastAsia="NewsGotT" w:hAnsi="NewsGotT" w:cs="NewsGotT"/>
                <w:sz w:val="20"/>
                <w:szCs w:val="20"/>
              </w:rPr>
              <w:t xml:space="preserve">" y presiona </w:t>
            </w:r>
            <w:proofErr w:type="spellStart"/>
            <w:r>
              <w:rPr>
                <w:rFonts w:ascii="NewsGotT" w:eastAsia="NewsGotT" w:hAnsi="NewsGotT" w:cs="NewsGotT"/>
                <w:sz w:val="20"/>
                <w:szCs w:val="20"/>
              </w:rPr>
              <w:t>Enter</w:t>
            </w:r>
            <w:proofErr w:type="spellEnd"/>
            <w:r>
              <w:rPr>
                <w:rFonts w:ascii="NewsGotT" w:eastAsia="NewsGotT" w:hAnsi="NewsGotT" w:cs="NewsGotT"/>
                <w:sz w:val="20"/>
                <w:szCs w:val="20"/>
              </w:rPr>
              <w:t>.</w:t>
            </w:r>
          </w:p>
        </w:tc>
      </w:tr>
      <w:tr w:rsidR="008B222A" w14:paraId="57B7AD52" w14:textId="77777777">
        <w:trPr>
          <w:trHeight w:val="403"/>
        </w:trPr>
        <w:tc>
          <w:tcPr>
            <w:tcW w:w="13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013A2E0D"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5</w:t>
            </w:r>
          </w:p>
        </w:tc>
        <w:tc>
          <w:tcPr>
            <w:tcW w:w="7212"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300555C2"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Haz clic en el botón "Agregar a Chrome" (o un botón similar) para instalar la extensión.</w:t>
            </w:r>
          </w:p>
        </w:tc>
      </w:tr>
    </w:tbl>
    <w:p w14:paraId="3C8110D2" w14:textId="77777777" w:rsidR="008B222A" w:rsidRDefault="00000000">
      <w:pPr>
        <w:pStyle w:val="Ttulo2"/>
        <w:ind w:left="0" w:firstLine="0"/>
      </w:pPr>
      <w:bookmarkStart w:id="18" w:name="_heading=h.jusr6642ywdy" w:colFirst="0" w:colLast="0"/>
      <w:bookmarkEnd w:id="18"/>
      <w:r>
        <w:t>5.3 Node.js y NPM</w:t>
      </w:r>
    </w:p>
    <w:p w14:paraId="3E6F2B58" w14:textId="77777777" w:rsidR="008B222A" w:rsidRDefault="008B222A">
      <w:pPr>
        <w:rPr>
          <w:rFonts w:ascii="NewsGotT" w:eastAsia="NewsGotT" w:hAnsi="NewsGotT" w:cs="NewsGotT"/>
          <w:sz w:val="20"/>
          <w:szCs w:val="20"/>
        </w:rPr>
      </w:pPr>
    </w:p>
    <w:tbl>
      <w:tblPr>
        <w:tblStyle w:val="ab"/>
        <w:tblW w:w="8849" w:type="dxa"/>
        <w:tblInd w:w="221" w:type="dxa"/>
        <w:tblLayout w:type="fixed"/>
        <w:tblLook w:val="0000" w:firstRow="0" w:lastRow="0" w:firstColumn="0" w:lastColumn="0" w:noHBand="0" w:noVBand="0"/>
      </w:tblPr>
      <w:tblGrid>
        <w:gridCol w:w="1335"/>
        <w:gridCol w:w="7514"/>
      </w:tblGrid>
      <w:tr w:rsidR="008B222A" w14:paraId="7EBC9655" w14:textId="77777777">
        <w:trPr>
          <w:trHeight w:val="403"/>
        </w:trPr>
        <w:tc>
          <w:tcPr>
            <w:tcW w:w="8849" w:type="dxa"/>
            <w:gridSpan w:val="2"/>
            <w:tcBorders>
              <w:top w:val="single" w:sz="4" w:space="0" w:color="C0C0C0"/>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49DEADC1" w14:textId="77777777" w:rsidR="008B222A" w:rsidRDefault="00000000">
            <w:pPr>
              <w:shd w:val="clear" w:color="auto" w:fill="E6E6E6"/>
              <w:rPr>
                <w:rFonts w:ascii="NewsGotT" w:eastAsia="NewsGotT" w:hAnsi="NewsGotT" w:cs="NewsGotT"/>
                <w:b/>
                <w:sz w:val="20"/>
                <w:szCs w:val="20"/>
              </w:rPr>
            </w:pPr>
            <w:r>
              <w:rPr>
                <w:rFonts w:ascii="NewsGotT" w:eastAsia="NewsGotT" w:hAnsi="NewsGotT" w:cs="NewsGotT"/>
                <w:b/>
                <w:sz w:val="20"/>
                <w:szCs w:val="20"/>
              </w:rPr>
              <w:t>Node.js y NPM</w:t>
            </w:r>
          </w:p>
        </w:tc>
      </w:tr>
      <w:tr w:rsidR="008B222A" w14:paraId="28CBEA82"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23E03730"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Descripción</w:t>
            </w:r>
          </w:p>
        </w:tc>
        <w:tc>
          <w:tcPr>
            <w:tcW w:w="7514"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6BB1ED19" w14:textId="77777777" w:rsidR="008B222A" w:rsidRDefault="00000000">
            <w:pPr>
              <w:numPr>
                <w:ilvl w:val="0"/>
                <w:numId w:val="3"/>
              </w:numPr>
              <w:jc w:val="both"/>
              <w:rPr>
                <w:rFonts w:ascii="NewsGotT" w:eastAsia="NewsGotT" w:hAnsi="NewsGotT" w:cs="NewsGotT"/>
                <w:sz w:val="20"/>
                <w:szCs w:val="20"/>
              </w:rPr>
            </w:pPr>
            <w:r>
              <w:rPr>
                <w:rFonts w:ascii="NewsGotT" w:eastAsia="NewsGotT" w:hAnsi="NewsGotT" w:cs="NewsGotT"/>
                <w:sz w:val="20"/>
                <w:szCs w:val="20"/>
              </w:rPr>
              <w:t>Node.js es un entorno de ejecución de JavaScript del lado del servidor que permite a los desarrolladores ejecutar código JavaScript fuera de un navegador web, como en servidores o sistemas de escritorio.</w:t>
            </w:r>
          </w:p>
          <w:p w14:paraId="23E1CEEC" w14:textId="77777777" w:rsidR="008B222A" w:rsidRDefault="00000000">
            <w:pPr>
              <w:numPr>
                <w:ilvl w:val="0"/>
                <w:numId w:val="3"/>
              </w:numPr>
              <w:jc w:val="both"/>
              <w:rPr>
                <w:rFonts w:ascii="NewsGotT" w:eastAsia="NewsGotT" w:hAnsi="NewsGotT" w:cs="NewsGotT"/>
                <w:sz w:val="20"/>
                <w:szCs w:val="20"/>
              </w:rPr>
            </w:pPr>
            <w:proofErr w:type="spellStart"/>
            <w:r>
              <w:rPr>
                <w:rFonts w:ascii="NewsGotT" w:eastAsia="NewsGotT" w:hAnsi="NewsGotT" w:cs="NewsGotT"/>
                <w:sz w:val="20"/>
                <w:szCs w:val="20"/>
              </w:rPr>
              <w:t>npm</w:t>
            </w:r>
            <w:proofErr w:type="spellEnd"/>
            <w:r>
              <w:rPr>
                <w:rFonts w:ascii="NewsGotT" w:eastAsia="NewsGotT" w:hAnsi="NewsGotT" w:cs="NewsGotT"/>
                <w:sz w:val="20"/>
                <w:szCs w:val="20"/>
              </w:rPr>
              <w:t xml:space="preserve"> (</w:t>
            </w:r>
            <w:proofErr w:type="spellStart"/>
            <w:r>
              <w:rPr>
                <w:rFonts w:ascii="NewsGotT" w:eastAsia="NewsGotT" w:hAnsi="NewsGotT" w:cs="NewsGotT"/>
                <w:sz w:val="20"/>
                <w:szCs w:val="20"/>
              </w:rPr>
              <w:t>Node</w:t>
            </w:r>
            <w:proofErr w:type="spellEnd"/>
            <w:r>
              <w:rPr>
                <w:rFonts w:ascii="NewsGotT" w:eastAsia="NewsGotT" w:hAnsi="NewsGotT" w:cs="NewsGotT"/>
                <w:sz w:val="20"/>
                <w:szCs w:val="20"/>
              </w:rPr>
              <w:t xml:space="preserve"> </w:t>
            </w:r>
            <w:proofErr w:type="spellStart"/>
            <w:r>
              <w:rPr>
                <w:rFonts w:ascii="NewsGotT" w:eastAsia="NewsGotT" w:hAnsi="NewsGotT" w:cs="NewsGotT"/>
                <w:sz w:val="20"/>
                <w:szCs w:val="20"/>
              </w:rPr>
              <w:t>Package</w:t>
            </w:r>
            <w:proofErr w:type="spellEnd"/>
            <w:r>
              <w:rPr>
                <w:rFonts w:ascii="NewsGotT" w:eastAsia="NewsGotT" w:hAnsi="NewsGotT" w:cs="NewsGotT"/>
                <w:sz w:val="20"/>
                <w:szCs w:val="20"/>
              </w:rPr>
              <w:t xml:space="preserve"> Manager) es el administrador de paquetes predeterminado para Node.js, utilizado para instalar, administrar y compartir paquetes de código (módulos) de JavaScript, tanto para proyectos Node.js como para proyectos web.</w:t>
            </w:r>
          </w:p>
        </w:tc>
      </w:tr>
      <w:tr w:rsidR="008B222A" w14:paraId="196AB894"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31F04E9A"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Localización</w:t>
            </w:r>
          </w:p>
        </w:tc>
        <w:tc>
          <w:tcPr>
            <w:tcW w:w="7514"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6B042776" w14:textId="77777777" w:rsidR="008B222A" w:rsidRDefault="00000000">
            <w:pPr>
              <w:jc w:val="both"/>
              <w:rPr>
                <w:rFonts w:ascii="NewsGotT" w:eastAsia="NewsGotT" w:hAnsi="NewsGotT" w:cs="NewsGotT"/>
                <w:sz w:val="20"/>
                <w:szCs w:val="20"/>
              </w:rPr>
            </w:pPr>
            <w:hyperlink r:id="rId15">
              <w:r>
                <w:rPr>
                  <w:rFonts w:ascii="NewsGotT" w:eastAsia="NewsGotT" w:hAnsi="NewsGotT" w:cs="NewsGotT"/>
                  <w:color w:val="1155CC"/>
                  <w:sz w:val="20"/>
                  <w:szCs w:val="20"/>
                  <w:u w:val="single"/>
                </w:rPr>
                <w:t>https://nodejs.org/es/download</w:t>
              </w:r>
            </w:hyperlink>
            <w:r>
              <w:rPr>
                <w:rFonts w:ascii="NewsGotT" w:eastAsia="NewsGotT" w:hAnsi="NewsGotT" w:cs="NewsGotT"/>
                <w:sz w:val="20"/>
                <w:szCs w:val="20"/>
              </w:rPr>
              <w:t xml:space="preserve"> </w:t>
            </w:r>
          </w:p>
        </w:tc>
      </w:tr>
      <w:tr w:rsidR="008B222A" w14:paraId="2E3429E2" w14:textId="77777777">
        <w:trPr>
          <w:trHeight w:val="403"/>
        </w:trPr>
        <w:tc>
          <w:tcPr>
            <w:tcW w:w="8849" w:type="dxa"/>
            <w:gridSpan w:val="2"/>
            <w:tcBorders>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2E37D005"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Procedimiento de instalación</w:t>
            </w:r>
          </w:p>
        </w:tc>
      </w:tr>
      <w:tr w:rsidR="008B222A" w14:paraId="3D1A3C7D"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22378351"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1</w:t>
            </w:r>
          </w:p>
        </w:tc>
        <w:tc>
          <w:tcPr>
            <w:tcW w:w="7514"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46B58774"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Localiza el archivo descargado (generalmente en la carpeta "Descargas").</w:t>
            </w:r>
          </w:p>
        </w:tc>
      </w:tr>
      <w:tr w:rsidR="008B222A" w14:paraId="0649DA1E"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328F6EF6"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2</w:t>
            </w:r>
          </w:p>
        </w:tc>
        <w:tc>
          <w:tcPr>
            <w:tcW w:w="7514"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43A0AE41"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Haz doble clic en el archivo para ejecutar el instalador.</w:t>
            </w:r>
          </w:p>
        </w:tc>
      </w:tr>
      <w:tr w:rsidR="008B222A" w14:paraId="121DD123"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5A4176F5"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3</w:t>
            </w:r>
          </w:p>
        </w:tc>
        <w:tc>
          <w:tcPr>
            <w:tcW w:w="7514"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1C7D687A"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Acepta la licencia de uso de Node.js.</w:t>
            </w:r>
          </w:p>
        </w:tc>
      </w:tr>
      <w:tr w:rsidR="008B222A" w14:paraId="2DED32AE"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1CECE3C4"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4</w:t>
            </w:r>
          </w:p>
        </w:tc>
        <w:tc>
          <w:tcPr>
            <w:tcW w:w="7514"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46EA8495"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Elige la carpeta donde deseas instalar Node.js en tu sistema (o acepta la predeterminada).</w:t>
            </w:r>
          </w:p>
        </w:tc>
      </w:tr>
      <w:tr w:rsidR="008B222A" w14:paraId="7D3A82A8"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7FBDFBEC"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5</w:t>
            </w:r>
          </w:p>
        </w:tc>
        <w:tc>
          <w:tcPr>
            <w:tcW w:w="7514"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36768E36"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 xml:space="preserve">Elige o verifica que la opción “NPM” está siendo seleccionada, de no estarlo seleccionar </w:t>
            </w:r>
          </w:p>
        </w:tc>
      </w:tr>
      <w:tr w:rsidR="008B222A" w14:paraId="5085FBA6"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48B36D74"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6</w:t>
            </w:r>
          </w:p>
        </w:tc>
        <w:tc>
          <w:tcPr>
            <w:tcW w:w="7514"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267ACFE3"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Una vez completados los pasos anteriores, haz clic en el botón "</w:t>
            </w:r>
            <w:proofErr w:type="spellStart"/>
            <w:r>
              <w:rPr>
                <w:rFonts w:ascii="NewsGotT" w:eastAsia="NewsGotT" w:hAnsi="NewsGotT" w:cs="NewsGotT"/>
                <w:sz w:val="20"/>
                <w:szCs w:val="20"/>
              </w:rPr>
              <w:t>Install</w:t>
            </w:r>
            <w:proofErr w:type="spellEnd"/>
            <w:r>
              <w:rPr>
                <w:rFonts w:ascii="NewsGotT" w:eastAsia="NewsGotT" w:hAnsi="NewsGotT" w:cs="NewsGotT"/>
                <w:sz w:val="20"/>
                <w:szCs w:val="20"/>
              </w:rPr>
              <w:t>" (o similar) para iniciar la instalación.</w:t>
            </w:r>
          </w:p>
        </w:tc>
      </w:tr>
      <w:tr w:rsidR="008B222A" w14:paraId="5873F786"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3F13F462"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7</w:t>
            </w:r>
          </w:p>
        </w:tc>
        <w:tc>
          <w:tcPr>
            <w:tcW w:w="7514"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7B932EB6"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 xml:space="preserve">Una vez completada la descarga dar </w:t>
            </w:r>
            <w:proofErr w:type="spellStart"/>
            <w:proofErr w:type="gramStart"/>
            <w:r>
              <w:rPr>
                <w:rFonts w:ascii="NewsGotT" w:eastAsia="NewsGotT" w:hAnsi="NewsGotT" w:cs="NewsGotT"/>
                <w:sz w:val="20"/>
                <w:szCs w:val="20"/>
              </w:rPr>
              <w:t>click</w:t>
            </w:r>
            <w:proofErr w:type="spellEnd"/>
            <w:proofErr w:type="gramEnd"/>
            <w:r>
              <w:rPr>
                <w:rFonts w:ascii="NewsGotT" w:eastAsia="NewsGotT" w:hAnsi="NewsGotT" w:cs="NewsGotT"/>
                <w:sz w:val="20"/>
                <w:szCs w:val="20"/>
              </w:rPr>
              <w:t xml:space="preserve"> en finalizar </w:t>
            </w:r>
          </w:p>
        </w:tc>
      </w:tr>
    </w:tbl>
    <w:p w14:paraId="73EBAFCF" w14:textId="77777777" w:rsidR="008B222A" w:rsidRDefault="008B222A">
      <w:pPr>
        <w:rPr>
          <w:rFonts w:ascii="NewsGotT" w:eastAsia="NewsGotT" w:hAnsi="NewsGotT" w:cs="NewsGotT"/>
          <w:sz w:val="20"/>
          <w:szCs w:val="20"/>
        </w:rPr>
      </w:pPr>
    </w:p>
    <w:p w14:paraId="33C49A20" w14:textId="77777777" w:rsidR="008B222A" w:rsidRDefault="00000000">
      <w:pPr>
        <w:pStyle w:val="Ttulo2"/>
        <w:rPr>
          <w:rFonts w:ascii="NewsGotT" w:eastAsia="NewsGotT" w:hAnsi="NewsGotT" w:cs="NewsGotT"/>
          <w:sz w:val="20"/>
          <w:szCs w:val="20"/>
        </w:rPr>
      </w:pPr>
      <w:bookmarkStart w:id="19" w:name="_heading=h.nbbp9ojo2fdq" w:colFirst="0" w:colLast="0"/>
      <w:bookmarkEnd w:id="19"/>
      <w:r>
        <w:t xml:space="preserve">5.4 </w:t>
      </w:r>
      <w:proofErr w:type="spellStart"/>
      <w:r>
        <w:t>Vue</w:t>
      </w:r>
      <w:proofErr w:type="spellEnd"/>
      <w:r>
        <w:t xml:space="preserve"> </w:t>
      </w:r>
      <w:proofErr w:type="spellStart"/>
      <w:r>
        <w:t>Cli</w:t>
      </w:r>
      <w:proofErr w:type="spellEnd"/>
    </w:p>
    <w:sdt>
      <w:sdtPr>
        <w:tag w:val="goog_rdk_7"/>
        <w:id w:val="-137715282"/>
        <w:lock w:val="contentLocked"/>
      </w:sdtPr>
      <w:sdtContent>
        <w:tbl>
          <w:tblPr>
            <w:tblStyle w:val="ac"/>
            <w:tblW w:w="8849" w:type="dxa"/>
            <w:tblInd w:w="221" w:type="dxa"/>
            <w:tblLayout w:type="fixed"/>
            <w:tblLook w:val="0000" w:firstRow="0" w:lastRow="0" w:firstColumn="0" w:lastColumn="0" w:noHBand="0" w:noVBand="0"/>
          </w:tblPr>
          <w:tblGrid>
            <w:gridCol w:w="1335"/>
            <w:gridCol w:w="7514"/>
          </w:tblGrid>
          <w:tr w:rsidR="008B222A" w14:paraId="3FE683F9" w14:textId="77777777">
            <w:trPr>
              <w:trHeight w:val="403"/>
            </w:trPr>
            <w:tc>
              <w:tcPr>
                <w:tcW w:w="8849" w:type="dxa"/>
                <w:gridSpan w:val="2"/>
                <w:tcBorders>
                  <w:top w:val="single" w:sz="4" w:space="0" w:color="C0C0C0"/>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18599645" w14:textId="77777777" w:rsidR="008B222A" w:rsidRDefault="00000000">
                <w:pPr>
                  <w:shd w:val="clear" w:color="auto" w:fill="E6E6E6"/>
                  <w:rPr>
                    <w:rFonts w:ascii="NewsGotT" w:eastAsia="NewsGotT" w:hAnsi="NewsGotT" w:cs="NewsGotT"/>
                    <w:b/>
                    <w:sz w:val="20"/>
                    <w:szCs w:val="20"/>
                  </w:rPr>
                </w:pPr>
                <w:r>
                  <w:rPr>
                    <w:rFonts w:ascii="NewsGotT" w:eastAsia="NewsGotT" w:hAnsi="NewsGotT" w:cs="NewsGotT"/>
                    <w:b/>
                    <w:sz w:val="20"/>
                    <w:szCs w:val="20"/>
                  </w:rPr>
                  <w:t>Vue Cli</w:t>
                </w:r>
              </w:p>
            </w:tc>
          </w:tr>
          <w:tr w:rsidR="008B222A" w14:paraId="75BC61F1"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0961B60F"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Descripción</w:t>
                </w:r>
              </w:p>
            </w:tc>
            <w:tc>
              <w:tcPr>
                <w:tcW w:w="7514"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049225AF"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Es una herramienta de línea de comandos (CLI) que facilita la creación y gestión de proyectos Vue.js. Proporciona una forma rápida de iniciar proyectos con una configuración predeterminada lista para producción, incluyendo herramientas como Babel, Webpack y ESLint.</w:t>
                </w:r>
              </w:p>
            </w:tc>
          </w:tr>
          <w:tr w:rsidR="008B222A" w14:paraId="18924424"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570663AB"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lastRenderedPageBreak/>
                  <w:t>Localización</w:t>
                </w:r>
              </w:p>
            </w:tc>
            <w:tc>
              <w:tcPr>
                <w:tcW w:w="7514"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2B2A808C"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 xml:space="preserve">Uso de comandos de NPM </w:t>
                </w:r>
              </w:p>
            </w:tc>
          </w:tr>
          <w:tr w:rsidR="008B222A" w14:paraId="2704CA95" w14:textId="77777777">
            <w:trPr>
              <w:trHeight w:val="403"/>
            </w:trPr>
            <w:tc>
              <w:tcPr>
                <w:tcW w:w="8849" w:type="dxa"/>
                <w:gridSpan w:val="2"/>
                <w:tcBorders>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3E4CE548"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Procedimiento de instalación</w:t>
                </w:r>
              </w:p>
            </w:tc>
          </w:tr>
          <w:tr w:rsidR="008B222A" w14:paraId="176A108C"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7DDC7E48"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1</w:t>
                </w:r>
              </w:p>
            </w:tc>
            <w:tc>
              <w:tcPr>
                <w:tcW w:w="7514"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0EE58D4A"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Abre una terminal (o símbolo del sistema).</w:t>
                </w:r>
              </w:p>
            </w:tc>
          </w:tr>
          <w:tr w:rsidR="008B222A" w14:paraId="772A5015"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5B099B55"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2</w:t>
                </w:r>
              </w:p>
            </w:tc>
            <w:tc>
              <w:tcPr>
                <w:tcW w:w="7514"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1A98E8DE"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Ejecuta “npm install -g @vue/cli” para instalar Vue CLI globalmente:</w:t>
                </w:r>
              </w:p>
            </w:tc>
          </w:tr>
        </w:tbl>
      </w:sdtContent>
    </w:sdt>
    <w:p w14:paraId="2D4F21C0" w14:textId="77777777" w:rsidR="008B222A" w:rsidRDefault="008B222A">
      <w:pPr>
        <w:rPr>
          <w:rFonts w:ascii="NewsGotT" w:eastAsia="NewsGotT" w:hAnsi="NewsGotT" w:cs="NewsGotT"/>
          <w:sz w:val="20"/>
          <w:szCs w:val="20"/>
        </w:rPr>
      </w:pPr>
    </w:p>
    <w:p w14:paraId="4FCEA0C9" w14:textId="77777777" w:rsidR="008B222A" w:rsidRDefault="00000000">
      <w:pPr>
        <w:pStyle w:val="Ttulo2"/>
      </w:pPr>
      <w:bookmarkStart w:id="20" w:name="_heading=h.mbatyqnqfo6s" w:colFirst="0" w:colLast="0"/>
      <w:bookmarkEnd w:id="20"/>
      <w:r>
        <w:t xml:space="preserve">5.5 </w:t>
      </w:r>
      <w:proofErr w:type="spellStart"/>
      <w:r>
        <w:t>xampp</w:t>
      </w:r>
      <w:proofErr w:type="spellEnd"/>
    </w:p>
    <w:tbl>
      <w:tblPr>
        <w:tblStyle w:val="ad"/>
        <w:tblW w:w="8849" w:type="dxa"/>
        <w:tblInd w:w="221" w:type="dxa"/>
        <w:tblLayout w:type="fixed"/>
        <w:tblLook w:val="0000" w:firstRow="0" w:lastRow="0" w:firstColumn="0" w:lastColumn="0" w:noHBand="0" w:noVBand="0"/>
      </w:tblPr>
      <w:tblGrid>
        <w:gridCol w:w="1335"/>
        <w:gridCol w:w="7514"/>
      </w:tblGrid>
      <w:tr w:rsidR="008B222A" w14:paraId="6FB9244F" w14:textId="77777777">
        <w:trPr>
          <w:trHeight w:val="403"/>
        </w:trPr>
        <w:tc>
          <w:tcPr>
            <w:tcW w:w="8849" w:type="dxa"/>
            <w:gridSpan w:val="2"/>
            <w:tcBorders>
              <w:top w:val="single" w:sz="4" w:space="0" w:color="C0C0C0"/>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44FB1749" w14:textId="77777777" w:rsidR="008B222A" w:rsidRDefault="00000000">
            <w:pPr>
              <w:shd w:val="clear" w:color="auto" w:fill="E6E6E6"/>
              <w:rPr>
                <w:rFonts w:ascii="NewsGotT" w:eastAsia="NewsGotT" w:hAnsi="NewsGotT" w:cs="NewsGotT"/>
                <w:b/>
                <w:sz w:val="20"/>
                <w:szCs w:val="20"/>
              </w:rPr>
            </w:pPr>
            <w:r>
              <w:rPr>
                <w:rFonts w:ascii="NewsGotT" w:eastAsia="NewsGotT" w:hAnsi="NewsGotT" w:cs="NewsGotT"/>
                <w:b/>
                <w:sz w:val="20"/>
                <w:szCs w:val="20"/>
              </w:rPr>
              <w:t xml:space="preserve">Visual Studio </w:t>
            </w:r>
            <w:proofErr w:type="spellStart"/>
            <w:r>
              <w:rPr>
                <w:rFonts w:ascii="NewsGotT" w:eastAsia="NewsGotT" w:hAnsi="NewsGotT" w:cs="NewsGotT"/>
                <w:b/>
                <w:sz w:val="20"/>
                <w:szCs w:val="20"/>
              </w:rPr>
              <w:t>code</w:t>
            </w:r>
            <w:proofErr w:type="spellEnd"/>
            <w:r>
              <w:rPr>
                <w:rFonts w:ascii="NewsGotT" w:eastAsia="NewsGotT" w:hAnsi="NewsGotT" w:cs="NewsGotT"/>
                <w:b/>
                <w:sz w:val="20"/>
                <w:szCs w:val="20"/>
              </w:rPr>
              <w:t xml:space="preserve"> </w:t>
            </w:r>
          </w:p>
        </w:tc>
      </w:tr>
      <w:tr w:rsidR="008B222A" w14:paraId="16A27390"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2CB2CDE8"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Descripción</w:t>
            </w:r>
          </w:p>
        </w:tc>
        <w:tc>
          <w:tcPr>
            <w:tcW w:w="7514"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629203A3"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 xml:space="preserve">Es un paquete de software libre que permite crear un servidor web local en tu computadora. Contiene Apache, MySQL (o </w:t>
            </w:r>
            <w:proofErr w:type="spellStart"/>
            <w:r>
              <w:rPr>
                <w:rFonts w:ascii="NewsGotT" w:eastAsia="NewsGotT" w:hAnsi="NewsGotT" w:cs="NewsGotT"/>
                <w:sz w:val="20"/>
                <w:szCs w:val="20"/>
              </w:rPr>
              <w:t>MariaDB</w:t>
            </w:r>
            <w:proofErr w:type="spellEnd"/>
            <w:r>
              <w:rPr>
                <w:rFonts w:ascii="NewsGotT" w:eastAsia="NewsGotT" w:hAnsi="NewsGotT" w:cs="NewsGotT"/>
                <w:sz w:val="20"/>
                <w:szCs w:val="20"/>
              </w:rPr>
              <w:t>), PHP y Perl. Es ideal para desarrollar y probar sitios web y aplicaciones antes de desplegarlos en un servidor en vivo.</w:t>
            </w:r>
          </w:p>
        </w:tc>
      </w:tr>
      <w:tr w:rsidR="008B222A" w14:paraId="00EBEC12"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71380BA3"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Localización</w:t>
            </w:r>
          </w:p>
        </w:tc>
        <w:tc>
          <w:tcPr>
            <w:tcW w:w="7514"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0E23727D" w14:textId="77777777" w:rsidR="008B222A" w:rsidRDefault="00000000">
            <w:pPr>
              <w:jc w:val="both"/>
              <w:rPr>
                <w:rFonts w:ascii="NewsGotT" w:eastAsia="NewsGotT" w:hAnsi="NewsGotT" w:cs="NewsGotT"/>
                <w:sz w:val="20"/>
                <w:szCs w:val="20"/>
              </w:rPr>
            </w:pPr>
            <w:hyperlink r:id="rId16">
              <w:r>
                <w:rPr>
                  <w:rFonts w:ascii="NewsGotT" w:eastAsia="NewsGotT" w:hAnsi="NewsGotT" w:cs="NewsGotT"/>
                  <w:color w:val="1155CC"/>
                  <w:sz w:val="20"/>
                  <w:szCs w:val="20"/>
                  <w:u w:val="single"/>
                </w:rPr>
                <w:t>https://www.apachefriends.org/es/download.html</w:t>
              </w:r>
            </w:hyperlink>
            <w:r>
              <w:rPr>
                <w:rFonts w:ascii="NewsGotT" w:eastAsia="NewsGotT" w:hAnsi="NewsGotT" w:cs="NewsGotT"/>
                <w:sz w:val="20"/>
                <w:szCs w:val="20"/>
              </w:rPr>
              <w:t xml:space="preserve"> </w:t>
            </w:r>
          </w:p>
        </w:tc>
      </w:tr>
      <w:tr w:rsidR="008B222A" w14:paraId="34E8521E" w14:textId="77777777">
        <w:trPr>
          <w:trHeight w:val="403"/>
        </w:trPr>
        <w:tc>
          <w:tcPr>
            <w:tcW w:w="8849" w:type="dxa"/>
            <w:gridSpan w:val="2"/>
            <w:tcBorders>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75CC2D07"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Procedimiento de instalación</w:t>
            </w:r>
          </w:p>
        </w:tc>
      </w:tr>
      <w:tr w:rsidR="008B222A" w14:paraId="23297843"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4FA30F8E"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1</w:t>
            </w:r>
          </w:p>
        </w:tc>
        <w:tc>
          <w:tcPr>
            <w:tcW w:w="7514"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3D989F71"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Localiza el archivo descargado (generalmente en la carpeta "Descargas").</w:t>
            </w:r>
          </w:p>
        </w:tc>
      </w:tr>
      <w:tr w:rsidR="008B222A" w14:paraId="181901EE"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08F75D63"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2</w:t>
            </w:r>
          </w:p>
        </w:tc>
        <w:tc>
          <w:tcPr>
            <w:tcW w:w="7514"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14C6578A"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Haz doble clic en el archivo para ejecutar el instalador.</w:t>
            </w:r>
          </w:p>
        </w:tc>
      </w:tr>
      <w:tr w:rsidR="008B222A" w14:paraId="42C2490B"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126BD52A"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3</w:t>
            </w:r>
          </w:p>
        </w:tc>
        <w:tc>
          <w:tcPr>
            <w:tcW w:w="7514"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4DDD6D98"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 xml:space="preserve">Seleccionar los componentes a </w:t>
            </w:r>
            <w:proofErr w:type="gramStart"/>
            <w:r>
              <w:rPr>
                <w:rFonts w:ascii="NewsGotT" w:eastAsia="NewsGotT" w:hAnsi="NewsGotT" w:cs="NewsGotT"/>
                <w:sz w:val="20"/>
                <w:szCs w:val="20"/>
              </w:rPr>
              <w:t>instalar(</w:t>
            </w:r>
            <w:proofErr w:type="gramEnd"/>
            <w:r>
              <w:rPr>
                <w:rFonts w:ascii="NewsGotT" w:eastAsia="NewsGotT" w:hAnsi="NewsGotT" w:cs="NewsGotT"/>
                <w:sz w:val="20"/>
                <w:szCs w:val="20"/>
              </w:rPr>
              <w:t xml:space="preserve">como viene de base es </w:t>
            </w:r>
            <w:proofErr w:type="spellStart"/>
            <w:r>
              <w:rPr>
                <w:rFonts w:ascii="NewsGotT" w:eastAsia="NewsGotT" w:hAnsi="NewsGotT" w:cs="NewsGotT"/>
                <w:sz w:val="20"/>
                <w:szCs w:val="20"/>
              </w:rPr>
              <w:t>mas</w:t>
            </w:r>
            <w:proofErr w:type="spellEnd"/>
            <w:r>
              <w:rPr>
                <w:rFonts w:ascii="NewsGotT" w:eastAsia="NewsGotT" w:hAnsi="NewsGotT" w:cs="NewsGotT"/>
                <w:sz w:val="20"/>
                <w:szCs w:val="20"/>
              </w:rPr>
              <w:t xml:space="preserve"> que suficiente).</w:t>
            </w:r>
          </w:p>
        </w:tc>
      </w:tr>
      <w:tr w:rsidR="008B222A" w14:paraId="034FBE73"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32790942"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4</w:t>
            </w:r>
          </w:p>
        </w:tc>
        <w:tc>
          <w:tcPr>
            <w:tcW w:w="7514"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6864EFC8"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Elige la carpeta donde deseas instalar Node.js en tu sistema (o acepta la predeterminada).</w:t>
            </w:r>
          </w:p>
        </w:tc>
      </w:tr>
      <w:tr w:rsidR="008B222A" w14:paraId="45F8199B"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2549FFBF"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5</w:t>
            </w:r>
          </w:p>
        </w:tc>
        <w:tc>
          <w:tcPr>
            <w:tcW w:w="7514"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22E4FE2F"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Seleccionar el idioma que deseas para la instalación.</w:t>
            </w:r>
          </w:p>
        </w:tc>
      </w:tr>
      <w:tr w:rsidR="008B222A" w14:paraId="728E8354"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59FB228D"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6</w:t>
            </w:r>
          </w:p>
        </w:tc>
        <w:tc>
          <w:tcPr>
            <w:tcW w:w="7514"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126973DC"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Hacer clic en ‘Siguiente’ y luego en ‘Instalar’ para comenzar la instalación.</w:t>
            </w:r>
          </w:p>
        </w:tc>
      </w:tr>
      <w:tr w:rsidR="008B222A" w14:paraId="57C5F56B" w14:textId="77777777">
        <w:trPr>
          <w:trHeight w:val="403"/>
        </w:trPr>
        <w:tc>
          <w:tcPr>
            <w:tcW w:w="133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6051277F"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Paso 7</w:t>
            </w:r>
          </w:p>
        </w:tc>
        <w:tc>
          <w:tcPr>
            <w:tcW w:w="7514"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24652840"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Hacer clic en 'Finalizar' para cerrar el asistente.</w:t>
            </w:r>
          </w:p>
        </w:tc>
      </w:tr>
    </w:tbl>
    <w:p w14:paraId="6064DF5D" w14:textId="77777777" w:rsidR="008B222A" w:rsidRDefault="008B222A">
      <w:pPr>
        <w:rPr>
          <w:rFonts w:ascii="Eras Md BT" w:eastAsia="Eras Md BT" w:hAnsi="Eras Md BT" w:cs="Eras Md BT"/>
          <w:b/>
          <w:i/>
          <w:sz w:val="28"/>
          <w:szCs w:val="28"/>
        </w:rPr>
      </w:pPr>
    </w:p>
    <w:p w14:paraId="18D9D64B" w14:textId="77777777" w:rsidR="008B222A" w:rsidRDefault="00000000">
      <w:pPr>
        <w:pStyle w:val="Ttulo1"/>
        <w:numPr>
          <w:ilvl w:val="0"/>
          <w:numId w:val="4"/>
        </w:numPr>
      </w:pPr>
      <w:bookmarkStart w:id="21" w:name="_heading=h.5oiq4i38qtym" w:colFirst="0" w:colLast="0"/>
      <w:bookmarkEnd w:id="21"/>
      <w:r>
        <w:lastRenderedPageBreak/>
        <w:t>CONFIGURACIÓN DEL SISTEMA</w:t>
      </w:r>
    </w:p>
    <w:p w14:paraId="77FEB71C" w14:textId="77777777" w:rsidR="008B222A" w:rsidRDefault="00000000">
      <w:pPr>
        <w:pStyle w:val="Ttulo2"/>
        <w:numPr>
          <w:ilvl w:val="1"/>
          <w:numId w:val="4"/>
        </w:numPr>
      </w:pPr>
      <w:bookmarkStart w:id="22" w:name="_heading=h.j52qqrs3ccoh" w:colFirst="0" w:colLast="0"/>
      <w:bookmarkEnd w:id="22"/>
      <w:r>
        <w:t>Configuración del sistema</w:t>
      </w:r>
    </w:p>
    <w:p w14:paraId="01C3B266" w14:textId="77777777" w:rsidR="008B222A" w:rsidRDefault="00000000">
      <w:pPr>
        <w:pStyle w:val="Ttulo3"/>
      </w:pPr>
      <w:bookmarkStart w:id="23" w:name="_heading=h.ncuquaso1ilx" w:colFirst="0" w:colLast="0"/>
      <w:bookmarkEnd w:id="23"/>
      <w:r>
        <w:t xml:space="preserve">6.1.1 Base de datos </w:t>
      </w:r>
    </w:p>
    <w:p w14:paraId="4B9FA508"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468B03AB" w14:textId="77777777" w:rsidR="008B222A" w:rsidRDefault="008B222A">
      <w:pPr>
        <w:pBdr>
          <w:top w:val="nil"/>
          <w:left w:val="nil"/>
          <w:bottom w:val="nil"/>
          <w:right w:val="nil"/>
          <w:between w:val="nil"/>
        </w:pBdr>
        <w:rPr>
          <w:rFonts w:ascii="NewsGotT" w:eastAsia="NewsGotT" w:hAnsi="NewsGotT" w:cs="NewsGotT"/>
          <w:color w:val="000000"/>
          <w:sz w:val="20"/>
          <w:szCs w:val="20"/>
        </w:rPr>
      </w:pPr>
    </w:p>
    <w:tbl>
      <w:tblPr>
        <w:tblStyle w:val="ae"/>
        <w:tblW w:w="8551" w:type="dxa"/>
        <w:tblInd w:w="227" w:type="dxa"/>
        <w:tblLayout w:type="fixed"/>
        <w:tblLook w:val="0000" w:firstRow="0" w:lastRow="0" w:firstColumn="0" w:lastColumn="0" w:noHBand="0" w:noVBand="0"/>
      </w:tblPr>
      <w:tblGrid>
        <w:gridCol w:w="900"/>
        <w:gridCol w:w="613"/>
        <w:gridCol w:w="7038"/>
      </w:tblGrid>
      <w:tr w:rsidR="008B222A" w14:paraId="6DF9F07F" w14:textId="77777777">
        <w:trPr>
          <w:trHeight w:val="403"/>
        </w:trPr>
        <w:tc>
          <w:tcPr>
            <w:tcW w:w="8551" w:type="dxa"/>
            <w:gridSpan w:val="3"/>
            <w:tcBorders>
              <w:top w:val="single" w:sz="4" w:space="0" w:color="C0C0C0"/>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5E1886D8"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 xml:space="preserve">Configuración: </w:t>
            </w:r>
            <w:r>
              <w:rPr>
                <w:rFonts w:ascii="NewsGotT" w:eastAsia="NewsGotT" w:hAnsi="NewsGotT" w:cs="NewsGotT"/>
                <w:b/>
                <w:sz w:val="20"/>
                <w:szCs w:val="20"/>
              </w:rPr>
              <w:t xml:space="preserve">Base de datos </w:t>
            </w:r>
          </w:p>
        </w:tc>
      </w:tr>
      <w:tr w:rsidR="008B222A" w14:paraId="7FA9CE75" w14:textId="77777777">
        <w:trPr>
          <w:trHeight w:val="403"/>
        </w:trPr>
        <w:tc>
          <w:tcPr>
            <w:tcW w:w="1513" w:type="dxa"/>
            <w:gridSpan w:val="2"/>
            <w:tcBorders>
              <w:left w:val="single" w:sz="4" w:space="0" w:color="C0C0C0"/>
              <w:bottom w:val="single" w:sz="4" w:space="0" w:color="C0C0C0"/>
            </w:tcBorders>
            <w:shd w:val="clear" w:color="auto" w:fill="E6E6E6"/>
            <w:tcMar>
              <w:top w:w="0" w:type="dxa"/>
              <w:left w:w="108" w:type="dxa"/>
              <w:bottom w:w="0" w:type="dxa"/>
              <w:right w:w="108" w:type="dxa"/>
            </w:tcMar>
            <w:vAlign w:val="center"/>
          </w:tcPr>
          <w:p w14:paraId="288C24C9"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Efecto</w:t>
            </w:r>
          </w:p>
        </w:tc>
        <w:tc>
          <w:tcPr>
            <w:tcW w:w="7038"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236BF52F"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sz w:val="20"/>
                <w:szCs w:val="20"/>
              </w:rPr>
              <w:t xml:space="preserve">Buen funcionamiento de la página ya programada </w:t>
            </w:r>
          </w:p>
        </w:tc>
      </w:tr>
      <w:tr w:rsidR="008B222A" w14:paraId="7FB05992" w14:textId="77777777">
        <w:trPr>
          <w:trHeight w:val="403"/>
        </w:trPr>
        <w:tc>
          <w:tcPr>
            <w:tcW w:w="1513" w:type="dxa"/>
            <w:gridSpan w:val="2"/>
            <w:tcBorders>
              <w:left w:val="single" w:sz="4" w:space="0" w:color="C0C0C0"/>
              <w:bottom w:val="single" w:sz="4" w:space="0" w:color="C0C0C0"/>
            </w:tcBorders>
            <w:shd w:val="clear" w:color="auto" w:fill="E6E6E6"/>
            <w:tcMar>
              <w:top w:w="0" w:type="dxa"/>
              <w:left w:w="108" w:type="dxa"/>
              <w:bottom w:w="0" w:type="dxa"/>
              <w:right w:w="108" w:type="dxa"/>
            </w:tcMar>
            <w:vAlign w:val="center"/>
          </w:tcPr>
          <w:p w14:paraId="30625C29"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Fase</w:t>
            </w:r>
          </w:p>
        </w:tc>
        <w:tc>
          <w:tcPr>
            <w:tcW w:w="7038"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48765BE6"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sz w:val="20"/>
                <w:szCs w:val="20"/>
              </w:rPr>
              <w:t>Inicial</w:t>
            </w:r>
          </w:p>
        </w:tc>
      </w:tr>
      <w:tr w:rsidR="008B222A" w14:paraId="230F62FE" w14:textId="77777777">
        <w:trPr>
          <w:trHeight w:val="403"/>
        </w:trPr>
        <w:tc>
          <w:tcPr>
            <w:tcW w:w="1513" w:type="dxa"/>
            <w:gridSpan w:val="2"/>
            <w:tcBorders>
              <w:left w:val="single" w:sz="4" w:space="0" w:color="C0C0C0"/>
              <w:bottom w:val="single" w:sz="4" w:space="0" w:color="C0C0C0"/>
            </w:tcBorders>
            <w:shd w:val="clear" w:color="auto" w:fill="E6E6E6"/>
            <w:tcMar>
              <w:top w:w="0" w:type="dxa"/>
              <w:left w:w="108" w:type="dxa"/>
              <w:bottom w:w="0" w:type="dxa"/>
              <w:right w:w="108" w:type="dxa"/>
            </w:tcMar>
            <w:vAlign w:val="center"/>
          </w:tcPr>
          <w:p w14:paraId="2B694022"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Ubicación</w:t>
            </w:r>
          </w:p>
        </w:tc>
        <w:tc>
          <w:tcPr>
            <w:tcW w:w="7038"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7FCE2932" w14:textId="77777777" w:rsidR="008B222A" w:rsidRDefault="00000000">
            <w:pPr>
              <w:pBdr>
                <w:top w:val="nil"/>
                <w:left w:val="nil"/>
                <w:bottom w:val="nil"/>
                <w:right w:val="nil"/>
                <w:between w:val="nil"/>
              </w:pBdr>
              <w:rPr>
                <w:rFonts w:ascii="NewsGotT" w:eastAsia="NewsGotT" w:hAnsi="NewsGotT" w:cs="NewsGotT"/>
                <w:b/>
                <w:color w:val="000000"/>
                <w:sz w:val="20"/>
                <w:szCs w:val="20"/>
              </w:rPr>
            </w:pPr>
            <w:hyperlink r:id="rId17">
              <w:r>
                <w:rPr>
                  <w:rFonts w:ascii="NewsGotT" w:eastAsia="NewsGotT" w:hAnsi="NewsGotT" w:cs="NewsGotT"/>
                  <w:b/>
                  <w:color w:val="1155CC"/>
                  <w:sz w:val="20"/>
                  <w:szCs w:val="20"/>
                  <w:u w:val="single"/>
                </w:rPr>
                <w:t>https://github.com/SotfwareTeam/Pteamgtecno/tree/master/Backend%20-%20web</w:t>
              </w:r>
            </w:hyperlink>
            <w:r>
              <w:rPr>
                <w:rFonts w:ascii="NewsGotT" w:eastAsia="NewsGotT" w:hAnsi="NewsGotT" w:cs="NewsGotT"/>
                <w:b/>
                <w:sz w:val="20"/>
                <w:szCs w:val="20"/>
              </w:rPr>
              <w:t xml:space="preserve"> </w:t>
            </w:r>
          </w:p>
        </w:tc>
      </w:tr>
      <w:tr w:rsidR="008B222A" w14:paraId="25A4DF35" w14:textId="77777777">
        <w:trPr>
          <w:trHeight w:val="403"/>
        </w:trPr>
        <w:tc>
          <w:tcPr>
            <w:tcW w:w="900" w:type="dxa"/>
            <w:tcBorders>
              <w:left w:val="single" w:sz="4" w:space="0" w:color="C0C0C0"/>
              <w:bottom w:val="single" w:sz="4" w:space="0" w:color="C0C0C0"/>
            </w:tcBorders>
            <w:shd w:val="clear" w:color="auto" w:fill="E6E6E6"/>
            <w:tcMar>
              <w:top w:w="0" w:type="dxa"/>
              <w:left w:w="108" w:type="dxa"/>
              <w:bottom w:w="0" w:type="dxa"/>
              <w:right w:w="108" w:type="dxa"/>
            </w:tcMar>
            <w:vAlign w:val="center"/>
          </w:tcPr>
          <w:p w14:paraId="20557F9E"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Paso</w:t>
            </w:r>
          </w:p>
        </w:tc>
        <w:tc>
          <w:tcPr>
            <w:tcW w:w="7651" w:type="dxa"/>
            <w:gridSpan w:val="2"/>
            <w:tcBorders>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0B0DA5F8"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Descripción</w:t>
            </w:r>
          </w:p>
        </w:tc>
      </w:tr>
      <w:tr w:rsidR="008B222A" w14:paraId="4A4AE177" w14:textId="77777777">
        <w:trPr>
          <w:trHeight w:val="403"/>
        </w:trPr>
        <w:tc>
          <w:tcPr>
            <w:tcW w:w="90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4113AC00"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1º</w:t>
            </w:r>
          </w:p>
        </w:tc>
        <w:tc>
          <w:tcPr>
            <w:tcW w:w="7651" w:type="dxa"/>
            <w:gridSpan w:val="2"/>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2ABA5B3C"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Descargar el documento y descomprimirlo.</w:t>
            </w:r>
          </w:p>
        </w:tc>
      </w:tr>
      <w:tr w:rsidR="008B222A" w14:paraId="269A76CB" w14:textId="77777777">
        <w:trPr>
          <w:trHeight w:val="403"/>
        </w:trPr>
        <w:tc>
          <w:tcPr>
            <w:tcW w:w="90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35B875D0"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2º</w:t>
            </w:r>
          </w:p>
        </w:tc>
        <w:tc>
          <w:tcPr>
            <w:tcW w:w="7651" w:type="dxa"/>
            <w:gridSpan w:val="2"/>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008C6F67"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Dar “Cortar” toda la carpeta.</w:t>
            </w:r>
          </w:p>
        </w:tc>
      </w:tr>
      <w:tr w:rsidR="008B222A" w14:paraId="54586FA7" w14:textId="77777777">
        <w:trPr>
          <w:trHeight w:val="403"/>
        </w:trPr>
        <w:tc>
          <w:tcPr>
            <w:tcW w:w="90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0ECC2251"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3º</w:t>
            </w:r>
          </w:p>
        </w:tc>
        <w:tc>
          <w:tcPr>
            <w:tcW w:w="7651" w:type="dxa"/>
            <w:gridSpan w:val="2"/>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484D30DD"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 xml:space="preserve">Dar “Pegar” en la siguiente ruta C:\xampp\htdocs si en su instalación de </w:t>
            </w:r>
            <w:proofErr w:type="spellStart"/>
            <w:r>
              <w:rPr>
                <w:rFonts w:ascii="NewsGotT" w:eastAsia="NewsGotT" w:hAnsi="NewsGotT" w:cs="NewsGotT"/>
                <w:sz w:val="20"/>
                <w:szCs w:val="20"/>
              </w:rPr>
              <w:t>xampp</w:t>
            </w:r>
            <w:proofErr w:type="spellEnd"/>
            <w:r>
              <w:rPr>
                <w:rFonts w:ascii="NewsGotT" w:eastAsia="NewsGotT" w:hAnsi="NewsGotT" w:cs="NewsGotT"/>
                <w:sz w:val="20"/>
                <w:szCs w:val="20"/>
              </w:rPr>
              <w:t xml:space="preserve"> fue en la carpeta que viene por defecto.</w:t>
            </w:r>
          </w:p>
        </w:tc>
      </w:tr>
    </w:tbl>
    <w:p w14:paraId="5FC04843"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6EA11013" w14:textId="77777777" w:rsidR="008B222A" w:rsidRDefault="00000000">
      <w:pPr>
        <w:pStyle w:val="Ttulo3"/>
      </w:pPr>
      <w:bookmarkStart w:id="24" w:name="_heading=h.v816atgtyxcm" w:colFirst="0" w:colLast="0"/>
      <w:bookmarkEnd w:id="24"/>
      <w:r>
        <w:t>6.1.2 Encender Servidores necesarios</w:t>
      </w:r>
    </w:p>
    <w:tbl>
      <w:tblPr>
        <w:tblStyle w:val="af"/>
        <w:tblW w:w="8551" w:type="dxa"/>
        <w:tblInd w:w="227" w:type="dxa"/>
        <w:tblLayout w:type="fixed"/>
        <w:tblLook w:val="0000" w:firstRow="0" w:lastRow="0" w:firstColumn="0" w:lastColumn="0" w:noHBand="0" w:noVBand="0"/>
      </w:tblPr>
      <w:tblGrid>
        <w:gridCol w:w="900"/>
        <w:gridCol w:w="613"/>
        <w:gridCol w:w="7038"/>
      </w:tblGrid>
      <w:tr w:rsidR="008B222A" w14:paraId="7AE49574" w14:textId="77777777">
        <w:trPr>
          <w:trHeight w:val="403"/>
        </w:trPr>
        <w:tc>
          <w:tcPr>
            <w:tcW w:w="8551" w:type="dxa"/>
            <w:gridSpan w:val="3"/>
            <w:tcBorders>
              <w:top w:val="single" w:sz="4" w:space="0" w:color="C0C0C0"/>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33F28BA9" w14:textId="77777777" w:rsidR="008B222A" w:rsidRDefault="00000000">
            <w:pPr>
              <w:jc w:val="center"/>
              <w:rPr>
                <w:rFonts w:ascii="NewsGotT" w:eastAsia="NewsGotT" w:hAnsi="NewsGotT" w:cs="NewsGotT"/>
                <w:b/>
                <w:sz w:val="20"/>
                <w:szCs w:val="20"/>
              </w:rPr>
            </w:pPr>
            <w:r>
              <w:rPr>
                <w:rFonts w:ascii="NewsGotT" w:eastAsia="NewsGotT" w:hAnsi="NewsGotT" w:cs="NewsGotT"/>
                <w:b/>
                <w:sz w:val="20"/>
                <w:szCs w:val="20"/>
              </w:rPr>
              <w:t xml:space="preserve">Configuración: Encender Servidores necesarios </w:t>
            </w:r>
          </w:p>
        </w:tc>
      </w:tr>
      <w:tr w:rsidR="008B222A" w14:paraId="3E0DFADF" w14:textId="77777777">
        <w:trPr>
          <w:trHeight w:val="403"/>
        </w:trPr>
        <w:tc>
          <w:tcPr>
            <w:tcW w:w="1513" w:type="dxa"/>
            <w:gridSpan w:val="2"/>
            <w:tcBorders>
              <w:left w:val="single" w:sz="4" w:space="0" w:color="C0C0C0"/>
              <w:bottom w:val="single" w:sz="4" w:space="0" w:color="C0C0C0"/>
            </w:tcBorders>
            <w:shd w:val="clear" w:color="auto" w:fill="E6E6E6"/>
            <w:tcMar>
              <w:top w:w="0" w:type="dxa"/>
              <w:left w:w="108" w:type="dxa"/>
              <w:bottom w:w="0" w:type="dxa"/>
              <w:right w:w="108" w:type="dxa"/>
            </w:tcMar>
            <w:vAlign w:val="center"/>
          </w:tcPr>
          <w:p w14:paraId="2E4672C9" w14:textId="77777777" w:rsidR="008B222A" w:rsidRDefault="00000000">
            <w:pPr>
              <w:rPr>
                <w:rFonts w:ascii="NewsGotT" w:eastAsia="NewsGotT" w:hAnsi="NewsGotT" w:cs="NewsGotT"/>
                <w:b/>
                <w:sz w:val="20"/>
                <w:szCs w:val="20"/>
              </w:rPr>
            </w:pPr>
            <w:r>
              <w:rPr>
                <w:rFonts w:ascii="NewsGotT" w:eastAsia="NewsGotT" w:hAnsi="NewsGotT" w:cs="NewsGotT"/>
                <w:b/>
                <w:sz w:val="20"/>
                <w:szCs w:val="20"/>
              </w:rPr>
              <w:t>Efecto</w:t>
            </w:r>
          </w:p>
        </w:tc>
        <w:tc>
          <w:tcPr>
            <w:tcW w:w="7038"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5FAE555F" w14:textId="77777777" w:rsidR="008B222A" w:rsidRDefault="00000000">
            <w:pPr>
              <w:jc w:val="center"/>
              <w:rPr>
                <w:rFonts w:ascii="NewsGotT" w:eastAsia="NewsGotT" w:hAnsi="NewsGotT" w:cs="NewsGotT"/>
                <w:b/>
                <w:sz w:val="20"/>
                <w:szCs w:val="20"/>
              </w:rPr>
            </w:pPr>
            <w:r>
              <w:rPr>
                <w:rFonts w:ascii="NewsGotT" w:eastAsia="NewsGotT" w:hAnsi="NewsGotT" w:cs="NewsGotT"/>
                <w:b/>
                <w:sz w:val="20"/>
                <w:szCs w:val="20"/>
              </w:rPr>
              <w:t xml:space="preserve">Buen funcionamiento de la página ya programada </w:t>
            </w:r>
          </w:p>
        </w:tc>
      </w:tr>
      <w:tr w:rsidR="008B222A" w14:paraId="27E219E4" w14:textId="77777777">
        <w:trPr>
          <w:trHeight w:val="403"/>
        </w:trPr>
        <w:tc>
          <w:tcPr>
            <w:tcW w:w="1513" w:type="dxa"/>
            <w:gridSpan w:val="2"/>
            <w:tcBorders>
              <w:left w:val="single" w:sz="4" w:space="0" w:color="C0C0C0"/>
              <w:bottom w:val="single" w:sz="4" w:space="0" w:color="C0C0C0"/>
            </w:tcBorders>
            <w:shd w:val="clear" w:color="auto" w:fill="E6E6E6"/>
            <w:tcMar>
              <w:top w:w="0" w:type="dxa"/>
              <w:left w:w="108" w:type="dxa"/>
              <w:bottom w:w="0" w:type="dxa"/>
              <w:right w:w="108" w:type="dxa"/>
            </w:tcMar>
            <w:vAlign w:val="center"/>
          </w:tcPr>
          <w:p w14:paraId="395E234A" w14:textId="77777777" w:rsidR="008B222A" w:rsidRDefault="00000000">
            <w:pPr>
              <w:rPr>
                <w:rFonts w:ascii="NewsGotT" w:eastAsia="NewsGotT" w:hAnsi="NewsGotT" w:cs="NewsGotT"/>
                <w:b/>
                <w:sz w:val="20"/>
                <w:szCs w:val="20"/>
              </w:rPr>
            </w:pPr>
            <w:r>
              <w:rPr>
                <w:rFonts w:ascii="NewsGotT" w:eastAsia="NewsGotT" w:hAnsi="NewsGotT" w:cs="NewsGotT"/>
                <w:b/>
                <w:sz w:val="20"/>
                <w:szCs w:val="20"/>
              </w:rPr>
              <w:t>Fase</w:t>
            </w:r>
          </w:p>
        </w:tc>
        <w:tc>
          <w:tcPr>
            <w:tcW w:w="7038"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6B7CA566" w14:textId="77777777" w:rsidR="008B222A" w:rsidRDefault="00000000">
            <w:pPr>
              <w:rPr>
                <w:rFonts w:ascii="NewsGotT" w:eastAsia="NewsGotT" w:hAnsi="NewsGotT" w:cs="NewsGotT"/>
                <w:b/>
                <w:sz w:val="20"/>
                <w:szCs w:val="20"/>
              </w:rPr>
            </w:pPr>
            <w:r>
              <w:rPr>
                <w:rFonts w:ascii="NewsGotT" w:eastAsia="NewsGotT" w:hAnsi="NewsGotT" w:cs="NewsGotT"/>
                <w:b/>
                <w:sz w:val="20"/>
                <w:szCs w:val="20"/>
              </w:rPr>
              <w:t>Despliegue</w:t>
            </w:r>
          </w:p>
        </w:tc>
      </w:tr>
      <w:tr w:rsidR="008B222A" w14:paraId="5501012F" w14:textId="77777777">
        <w:trPr>
          <w:trHeight w:val="403"/>
        </w:trPr>
        <w:tc>
          <w:tcPr>
            <w:tcW w:w="1513" w:type="dxa"/>
            <w:gridSpan w:val="2"/>
            <w:tcBorders>
              <w:left w:val="single" w:sz="4" w:space="0" w:color="C0C0C0"/>
              <w:bottom w:val="single" w:sz="4" w:space="0" w:color="C0C0C0"/>
            </w:tcBorders>
            <w:shd w:val="clear" w:color="auto" w:fill="E6E6E6"/>
            <w:tcMar>
              <w:top w:w="0" w:type="dxa"/>
              <w:left w:w="108" w:type="dxa"/>
              <w:bottom w:w="0" w:type="dxa"/>
              <w:right w:w="108" w:type="dxa"/>
            </w:tcMar>
            <w:vAlign w:val="center"/>
          </w:tcPr>
          <w:p w14:paraId="2807FF98" w14:textId="77777777" w:rsidR="008B222A" w:rsidRDefault="00000000">
            <w:pPr>
              <w:rPr>
                <w:rFonts w:ascii="NewsGotT" w:eastAsia="NewsGotT" w:hAnsi="NewsGotT" w:cs="NewsGotT"/>
                <w:b/>
                <w:sz w:val="20"/>
                <w:szCs w:val="20"/>
              </w:rPr>
            </w:pPr>
            <w:r>
              <w:rPr>
                <w:rFonts w:ascii="NewsGotT" w:eastAsia="NewsGotT" w:hAnsi="NewsGotT" w:cs="NewsGotT"/>
                <w:b/>
                <w:sz w:val="20"/>
                <w:szCs w:val="20"/>
              </w:rPr>
              <w:t>Ubicación</w:t>
            </w:r>
          </w:p>
        </w:tc>
        <w:tc>
          <w:tcPr>
            <w:tcW w:w="7038"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55E533CC" w14:textId="77777777" w:rsidR="008B222A" w:rsidRDefault="00000000">
            <w:pPr>
              <w:rPr>
                <w:rFonts w:ascii="NewsGotT" w:eastAsia="NewsGotT" w:hAnsi="NewsGotT" w:cs="NewsGotT"/>
                <w:b/>
                <w:sz w:val="20"/>
                <w:szCs w:val="20"/>
              </w:rPr>
            </w:pPr>
            <w:r>
              <w:rPr>
                <w:rFonts w:ascii="NewsGotT" w:eastAsia="NewsGotT" w:hAnsi="NewsGotT" w:cs="NewsGotT"/>
                <w:b/>
                <w:sz w:val="20"/>
                <w:szCs w:val="20"/>
              </w:rPr>
              <w:t xml:space="preserve">C:\ProgramData\Microsoft\Windows\Start </w:t>
            </w:r>
            <w:proofErr w:type="spellStart"/>
            <w:r>
              <w:rPr>
                <w:rFonts w:ascii="NewsGotT" w:eastAsia="NewsGotT" w:hAnsi="NewsGotT" w:cs="NewsGotT"/>
                <w:b/>
                <w:sz w:val="20"/>
                <w:szCs w:val="20"/>
              </w:rPr>
              <w:t>Menu</w:t>
            </w:r>
            <w:proofErr w:type="spellEnd"/>
            <w:r>
              <w:rPr>
                <w:rFonts w:ascii="NewsGotT" w:eastAsia="NewsGotT" w:hAnsi="NewsGotT" w:cs="NewsGotT"/>
                <w:b/>
                <w:sz w:val="20"/>
                <w:szCs w:val="20"/>
              </w:rPr>
              <w:t>\</w:t>
            </w:r>
            <w:proofErr w:type="spellStart"/>
            <w:r>
              <w:rPr>
                <w:rFonts w:ascii="NewsGotT" w:eastAsia="NewsGotT" w:hAnsi="NewsGotT" w:cs="NewsGotT"/>
                <w:b/>
                <w:sz w:val="20"/>
                <w:szCs w:val="20"/>
              </w:rPr>
              <w:t>Programs</w:t>
            </w:r>
            <w:proofErr w:type="spellEnd"/>
            <w:r>
              <w:rPr>
                <w:rFonts w:ascii="NewsGotT" w:eastAsia="NewsGotT" w:hAnsi="NewsGotT" w:cs="NewsGotT"/>
                <w:b/>
                <w:sz w:val="20"/>
                <w:szCs w:val="20"/>
              </w:rPr>
              <w:t>\XAMPP (si su carpeta en la instalación es por defecto).</w:t>
            </w:r>
          </w:p>
        </w:tc>
      </w:tr>
      <w:tr w:rsidR="008B222A" w14:paraId="51EC58DF" w14:textId="77777777">
        <w:trPr>
          <w:trHeight w:val="403"/>
        </w:trPr>
        <w:tc>
          <w:tcPr>
            <w:tcW w:w="900" w:type="dxa"/>
            <w:tcBorders>
              <w:left w:val="single" w:sz="4" w:space="0" w:color="C0C0C0"/>
              <w:bottom w:val="single" w:sz="4" w:space="0" w:color="C0C0C0"/>
            </w:tcBorders>
            <w:shd w:val="clear" w:color="auto" w:fill="E6E6E6"/>
            <w:tcMar>
              <w:top w:w="0" w:type="dxa"/>
              <w:left w:w="108" w:type="dxa"/>
              <w:bottom w:w="0" w:type="dxa"/>
              <w:right w:w="108" w:type="dxa"/>
            </w:tcMar>
            <w:vAlign w:val="center"/>
          </w:tcPr>
          <w:p w14:paraId="22974D61" w14:textId="77777777" w:rsidR="008B222A" w:rsidRDefault="00000000">
            <w:pPr>
              <w:jc w:val="center"/>
              <w:rPr>
                <w:rFonts w:ascii="NewsGotT" w:eastAsia="NewsGotT" w:hAnsi="NewsGotT" w:cs="NewsGotT"/>
                <w:b/>
                <w:sz w:val="20"/>
                <w:szCs w:val="20"/>
              </w:rPr>
            </w:pPr>
            <w:r>
              <w:rPr>
                <w:rFonts w:ascii="NewsGotT" w:eastAsia="NewsGotT" w:hAnsi="NewsGotT" w:cs="NewsGotT"/>
                <w:b/>
                <w:sz w:val="20"/>
                <w:szCs w:val="20"/>
              </w:rPr>
              <w:t>Paso</w:t>
            </w:r>
          </w:p>
        </w:tc>
        <w:tc>
          <w:tcPr>
            <w:tcW w:w="7651" w:type="dxa"/>
            <w:gridSpan w:val="2"/>
            <w:tcBorders>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21804BE5" w14:textId="77777777" w:rsidR="008B222A" w:rsidRDefault="00000000">
            <w:pPr>
              <w:jc w:val="center"/>
              <w:rPr>
                <w:rFonts w:ascii="NewsGotT" w:eastAsia="NewsGotT" w:hAnsi="NewsGotT" w:cs="NewsGotT"/>
                <w:b/>
                <w:sz w:val="20"/>
                <w:szCs w:val="20"/>
              </w:rPr>
            </w:pPr>
            <w:r>
              <w:rPr>
                <w:rFonts w:ascii="NewsGotT" w:eastAsia="NewsGotT" w:hAnsi="NewsGotT" w:cs="NewsGotT"/>
                <w:b/>
                <w:sz w:val="20"/>
                <w:szCs w:val="20"/>
              </w:rPr>
              <w:t>Descripción</w:t>
            </w:r>
          </w:p>
        </w:tc>
      </w:tr>
      <w:tr w:rsidR="008B222A" w14:paraId="73F5CF52" w14:textId="77777777">
        <w:trPr>
          <w:trHeight w:val="403"/>
        </w:trPr>
        <w:tc>
          <w:tcPr>
            <w:tcW w:w="90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731A4431" w14:textId="77777777" w:rsidR="008B222A" w:rsidRDefault="00000000">
            <w:pPr>
              <w:jc w:val="center"/>
              <w:rPr>
                <w:rFonts w:ascii="NewsGotT" w:eastAsia="NewsGotT" w:hAnsi="NewsGotT" w:cs="NewsGotT"/>
                <w:b/>
                <w:sz w:val="20"/>
                <w:szCs w:val="20"/>
              </w:rPr>
            </w:pPr>
            <w:r>
              <w:rPr>
                <w:rFonts w:ascii="NewsGotT" w:eastAsia="NewsGotT" w:hAnsi="NewsGotT" w:cs="NewsGotT"/>
                <w:b/>
                <w:sz w:val="20"/>
                <w:szCs w:val="20"/>
              </w:rPr>
              <w:t>1º</w:t>
            </w:r>
          </w:p>
        </w:tc>
        <w:tc>
          <w:tcPr>
            <w:tcW w:w="7651" w:type="dxa"/>
            <w:gridSpan w:val="2"/>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51B6FC31"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 xml:space="preserve">Dar clic al ejecutable para abrir el panel de control de </w:t>
            </w:r>
            <w:proofErr w:type="spellStart"/>
            <w:r>
              <w:rPr>
                <w:rFonts w:ascii="NewsGotT" w:eastAsia="NewsGotT" w:hAnsi="NewsGotT" w:cs="NewsGotT"/>
                <w:sz w:val="20"/>
                <w:szCs w:val="20"/>
              </w:rPr>
              <w:t>Xampp</w:t>
            </w:r>
            <w:proofErr w:type="spellEnd"/>
          </w:p>
        </w:tc>
      </w:tr>
      <w:tr w:rsidR="008B222A" w14:paraId="1EADBF66" w14:textId="77777777">
        <w:trPr>
          <w:trHeight w:val="403"/>
        </w:trPr>
        <w:tc>
          <w:tcPr>
            <w:tcW w:w="90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381F6FBB" w14:textId="77777777" w:rsidR="008B222A" w:rsidRDefault="00000000">
            <w:pPr>
              <w:jc w:val="center"/>
              <w:rPr>
                <w:rFonts w:ascii="NewsGotT" w:eastAsia="NewsGotT" w:hAnsi="NewsGotT" w:cs="NewsGotT"/>
                <w:b/>
                <w:sz w:val="20"/>
                <w:szCs w:val="20"/>
              </w:rPr>
            </w:pPr>
            <w:r>
              <w:rPr>
                <w:rFonts w:ascii="NewsGotT" w:eastAsia="NewsGotT" w:hAnsi="NewsGotT" w:cs="NewsGotT"/>
                <w:b/>
                <w:sz w:val="20"/>
                <w:szCs w:val="20"/>
              </w:rPr>
              <w:t>2º</w:t>
            </w:r>
          </w:p>
        </w:tc>
        <w:tc>
          <w:tcPr>
            <w:tcW w:w="7651" w:type="dxa"/>
            <w:gridSpan w:val="2"/>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290E24FD"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 xml:space="preserve">Dar </w:t>
            </w:r>
            <w:proofErr w:type="spellStart"/>
            <w:proofErr w:type="gramStart"/>
            <w:r>
              <w:rPr>
                <w:rFonts w:ascii="NewsGotT" w:eastAsia="NewsGotT" w:hAnsi="NewsGotT" w:cs="NewsGotT"/>
                <w:sz w:val="20"/>
                <w:szCs w:val="20"/>
              </w:rPr>
              <w:t>click</w:t>
            </w:r>
            <w:proofErr w:type="spellEnd"/>
            <w:proofErr w:type="gramEnd"/>
            <w:r>
              <w:rPr>
                <w:rFonts w:ascii="NewsGotT" w:eastAsia="NewsGotT" w:hAnsi="NewsGotT" w:cs="NewsGotT"/>
                <w:sz w:val="20"/>
                <w:szCs w:val="20"/>
              </w:rPr>
              <w:t xml:space="preserve"> en la sección de “</w:t>
            </w:r>
            <w:proofErr w:type="spellStart"/>
            <w:r>
              <w:rPr>
                <w:rFonts w:ascii="NewsGotT" w:eastAsia="NewsGotT" w:hAnsi="NewsGotT" w:cs="NewsGotT"/>
                <w:sz w:val="20"/>
                <w:szCs w:val="20"/>
              </w:rPr>
              <w:t>Start</w:t>
            </w:r>
            <w:proofErr w:type="spellEnd"/>
            <w:r>
              <w:rPr>
                <w:rFonts w:ascii="NewsGotT" w:eastAsia="NewsGotT" w:hAnsi="NewsGotT" w:cs="NewsGotT"/>
                <w:sz w:val="20"/>
                <w:szCs w:val="20"/>
              </w:rPr>
              <w:t>” de apache y de MySQL</w:t>
            </w:r>
          </w:p>
        </w:tc>
      </w:tr>
    </w:tbl>
    <w:p w14:paraId="0A947C75" w14:textId="77777777" w:rsidR="008B222A" w:rsidRDefault="008B222A">
      <w:pPr>
        <w:rPr>
          <w:rFonts w:ascii="NewsGotT" w:eastAsia="NewsGotT" w:hAnsi="NewsGotT" w:cs="NewsGotT"/>
          <w:sz w:val="20"/>
          <w:szCs w:val="20"/>
        </w:rPr>
      </w:pPr>
    </w:p>
    <w:p w14:paraId="5D18AD39" w14:textId="77777777" w:rsidR="008B222A" w:rsidRDefault="008B222A">
      <w:pPr>
        <w:rPr>
          <w:rFonts w:ascii="NewsGotT" w:eastAsia="NewsGotT" w:hAnsi="NewsGotT" w:cs="NewsGotT"/>
          <w:sz w:val="20"/>
          <w:szCs w:val="20"/>
        </w:rPr>
      </w:pPr>
    </w:p>
    <w:p w14:paraId="16BA4A49" w14:textId="77777777" w:rsidR="008B222A" w:rsidRDefault="00000000">
      <w:pPr>
        <w:pStyle w:val="Ttulo1"/>
        <w:numPr>
          <w:ilvl w:val="0"/>
          <w:numId w:val="4"/>
        </w:numPr>
      </w:pPr>
      <w:bookmarkStart w:id="25" w:name="_heading=h.9ckj3m1aj9x9" w:colFirst="0" w:colLast="0"/>
      <w:bookmarkEnd w:id="25"/>
      <w:r>
        <w:lastRenderedPageBreak/>
        <w:t>COMPILACIÓN DEL SISTEMA</w:t>
      </w:r>
    </w:p>
    <w:p w14:paraId="03C09F8D" w14:textId="77777777" w:rsidR="008B222A" w:rsidRDefault="008B222A">
      <w:pPr>
        <w:pBdr>
          <w:top w:val="nil"/>
          <w:left w:val="nil"/>
          <w:bottom w:val="nil"/>
          <w:right w:val="nil"/>
          <w:between w:val="nil"/>
        </w:pBdr>
        <w:rPr>
          <w:rFonts w:ascii="NewsGotT" w:eastAsia="NewsGotT" w:hAnsi="NewsGotT" w:cs="NewsGotT"/>
          <w:color w:val="000000"/>
          <w:sz w:val="20"/>
          <w:szCs w:val="20"/>
        </w:rPr>
      </w:pPr>
    </w:p>
    <w:tbl>
      <w:tblPr>
        <w:tblStyle w:val="af3"/>
        <w:tblW w:w="8551" w:type="dxa"/>
        <w:tblInd w:w="227" w:type="dxa"/>
        <w:tblLayout w:type="fixed"/>
        <w:tblLook w:val="0000" w:firstRow="0" w:lastRow="0" w:firstColumn="0" w:lastColumn="0" w:noHBand="0" w:noVBand="0"/>
      </w:tblPr>
      <w:tblGrid>
        <w:gridCol w:w="2288"/>
        <w:gridCol w:w="6263"/>
      </w:tblGrid>
      <w:tr w:rsidR="008B222A" w14:paraId="42F711CE" w14:textId="77777777">
        <w:trPr>
          <w:trHeight w:val="403"/>
        </w:trPr>
        <w:tc>
          <w:tcPr>
            <w:tcW w:w="8551" w:type="dxa"/>
            <w:gridSpan w:val="2"/>
            <w:tcBorders>
              <w:top w:val="single" w:sz="4" w:space="0" w:color="C0C0C0"/>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0FB58D36"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Requisitos de compilación</w:t>
            </w:r>
          </w:p>
        </w:tc>
      </w:tr>
      <w:tr w:rsidR="008B222A" w14:paraId="7B88652C" w14:textId="77777777">
        <w:trPr>
          <w:trHeight w:val="403"/>
        </w:trPr>
        <w:tc>
          <w:tcPr>
            <w:tcW w:w="2288" w:type="dxa"/>
            <w:tcBorders>
              <w:top w:val="single" w:sz="4" w:space="0" w:color="C0C0C0"/>
              <w:left w:val="single" w:sz="4" w:space="0" w:color="C0C0C0"/>
              <w:bottom w:val="single" w:sz="4" w:space="0" w:color="C0C0C0"/>
            </w:tcBorders>
            <w:shd w:val="clear" w:color="auto" w:fill="E6E6E6"/>
            <w:tcMar>
              <w:top w:w="0" w:type="dxa"/>
              <w:left w:w="108" w:type="dxa"/>
              <w:bottom w:w="0" w:type="dxa"/>
              <w:right w:w="108" w:type="dxa"/>
            </w:tcMar>
            <w:vAlign w:val="center"/>
          </w:tcPr>
          <w:p w14:paraId="1B72E6BA"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Requisito</w:t>
            </w:r>
          </w:p>
        </w:tc>
        <w:tc>
          <w:tcPr>
            <w:tcW w:w="6263" w:type="dxa"/>
            <w:tcBorders>
              <w:top w:val="single" w:sz="4" w:space="0" w:color="C0C0C0"/>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220A2DB6"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Descripción</w:t>
            </w:r>
          </w:p>
        </w:tc>
      </w:tr>
      <w:tr w:rsidR="008B222A" w14:paraId="25990A99" w14:textId="77777777">
        <w:trPr>
          <w:trHeight w:val="403"/>
        </w:trPr>
        <w:tc>
          <w:tcPr>
            <w:tcW w:w="228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3A9E42D2"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Ubicación Fuentes</w:t>
            </w:r>
          </w:p>
        </w:tc>
        <w:tc>
          <w:tcPr>
            <w:tcW w:w="6263"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64763340" w14:textId="77777777" w:rsidR="008B222A" w:rsidRDefault="00000000">
            <w:pPr>
              <w:pBdr>
                <w:top w:val="nil"/>
                <w:left w:val="nil"/>
                <w:bottom w:val="nil"/>
                <w:right w:val="nil"/>
                <w:between w:val="nil"/>
              </w:pBdr>
              <w:jc w:val="both"/>
              <w:rPr>
                <w:rFonts w:ascii="NewsGotT" w:eastAsia="NewsGotT" w:hAnsi="NewsGotT" w:cs="NewsGotT"/>
                <w:b/>
                <w:color w:val="000000"/>
                <w:sz w:val="20"/>
                <w:szCs w:val="20"/>
              </w:rPr>
            </w:pPr>
            <w:r>
              <w:rPr>
                <w:rFonts w:ascii="NewsGotT" w:eastAsia="NewsGotT" w:hAnsi="NewsGotT" w:cs="NewsGotT"/>
                <w:sz w:val="20"/>
                <w:szCs w:val="20"/>
              </w:rPr>
              <w:t>El aplicativo se ubica en el repositorio correspondiente al siguiente vínculo, por medio de la plataforma GitHub, se clona el proyecto:</w:t>
            </w:r>
            <w:r>
              <w:rPr>
                <w:rFonts w:ascii="NewsGotT" w:eastAsia="NewsGotT" w:hAnsi="NewsGotT" w:cs="NewsGotT"/>
                <w:sz w:val="20"/>
                <w:szCs w:val="20"/>
              </w:rPr>
              <w:br/>
              <w:t>https://github.com/SotfwareTeam/Pteamgtecno.</w:t>
            </w:r>
          </w:p>
        </w:tc>
      </w:tr>
      <w:tr w:rsidR="008B222A" w14:paraId="51926E22" w14:textId="77777777">
        <w:trPr>
          <w:trHeight w:val="403"/>
        </w:trPr>
        <w:tc>
          <w:tcPr>
            <w:tcW w:w="228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7B385C15"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Configuración 1</w:t>
            </w:r>
          </w:p>
        </w:tc>
        <w:tc>
          <w:tcPr>
            <w:tcW w:w="6263"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3C317CED"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 xml:space="preserve">Para lograr compilar el </w:t>
            </w:r>
            <w:proofErr w:type="spellStart"/>
            <w:r>
              <w:rPr>
                <w:rFonts w:ascii="NewsGotT" w:eastAsia="NewsGotT" w:hAnsi="NewsGotT" w:cs="NewsGotT"/>
                <w:sz w:val="20"/>
                <w:szCs w:val="20"/>
              </w:rPr>
              <w:t>frontend</w:t>
            </w:r>
            <w:proofErr w:type="spellEnd"/>
            <w:r>
              <w:rPr>
                <w:rFonts w:ascii="NewsGotT" w:eastAsia="NewsGotT" w:hAnsi="NewsGotT" w:cs="NewsGotT"/>
                <w:sz w:val="20"/>
                <w:szCs w:val="20"/>
              </w:rPr>
              <w:t>, debes dirigirte a la carpeta “</w:t>
            </w:r>
            <w:proofErr w:type="spellStart"/>
            <w:r>
              <w:rPr>
                <w:rFonts w:ascii="NewsGotT" w:eastAsia="NewsGotT" w:hAnsi="NewsGotT" w:cs="NewsGotT"/>
                <w:sz w:val="20"/>
                <w:szCs w:val="20"/>
              </w:rPr>
              <w:t>proyecto_vue</w:t>
            </w:r>
            <w:proofErr w:type="spellEnd"/>
            <w:r>
              <w:rPr>
                <w:rFonts w:ascii="NewsGotT" w:eastAsia="NewsGotT" w:hAnsi="NewsGotT" w:cs="NewsGotT"/>
                <w:sz w:val="20"/>
                <w:szCs w:val="20"/>
              </w:rPr>
              <w:t>”. La ruta por defecto que se halla en la terminal es “C:\</w:t>
            </w:r>
            <w:proofErr w:type="spellStart"/>
            <w:r>
              <w:rPr>
                <w:rFonts w:ascii="NewsGotT" w:eastAsia="NewsGotT" w:hAnsi="NewsGotT" w:cs="NewsGotT"/>
                <w:sz w:val="20"/>
                <w:szCs w:val="20"/>
              </w:rPr>
              <w:t>Users</w:t>
            </w:r>
            <w:proofErr w:type="spellEnd"/>
            <w:r>
              <w:rPr>
                <w:rFonts w:ascii="NewsGotT" w:eastAsia="NewsGotT" w:hAnsi="NewsGotT" w:cs="NewsGotT"/>
                <w:sz w:val="20"/>
                <w:szCs w:val="20"/>
              </w:rPr>
              <w:t>\usuario\Desktop\Repositorios\</w:t>
            </w:r>
            <w:proofErr w:type="spellStart"/>
            <w:r>
              <w:rPr>
                <w:rFonts w:ascii="NewsGotT" w:eastAsia="NewsGotT" w:hAnsi="NewsGotT" w:cs="NewsGotT"/>
                <w:sz w:val="20"/>
                <w:szCs w:val="20"/>
              </w:rPr>
              <w:t>Pteamgtecno</w:t>
            </w:r>
            <w:proofErr w:type="spellEnd"/>
            <w:r>
              <w:rPr>
                <w:rFonts w:ascii="NewsGotT" w:eastAsia="NewsGotT" w:hAnsi="NewsGotT" w:cs="NewsGotT"/>
                <w:sz w:val="20"/>
                <w:szCs w:val="20"/>
              </w:rPr>
              <w:t>” (dependiendo de la ubicación donde se clonó). Enruta la carpeta escribiendo cd "</w:t>
            </w:r>
            <w:proofErr w:type="spellStart"/>
            <w:r>
              <w:rPr>
                <w:rFonts w:ascii="NewsGotT" w:eastAsia="NewsGotT" w:hAnsi="NewsGotT" w:cs="NewsGotT"/>
                <w:sz w:val="20"/>
                <w:szCs w:val="20"/>
              </w:rPr>
              <w:t>Frontend</w:t>
            </w:r>
            <w:proofErr w:type="spellEnd"/>
            <w:r>
              <w:rPr>
                <w:rFonts w:ascii="NewsGotT" w:eastAsia="NewsGotT" w:hAnsi="NewsGotT" w:cs="NewsGotT"/>
                <w:sz w:val="20"/>
                <w:szCs w:val="20"/>
              </w:rPr>
              <w:t xml:space="preserve"> - web/</w:t>
            </w:r>
            <w:proofErr w:type="spellStart"/>
            <w:r>
              <w:rPr>
                <w:rFonts w:ascii="NewsGotT" w:eastAsia="NewsGotT" w:hAnsi="NewsGotT" w:cs="NewsGotT"/>
                <w:sz w:val="20"/>
                <w:szCs w:val="20"/>
              </w:rPr>
              <w:t>proyecto_vue</w:t>
            </w:r>
            <w:proofErr w:type="spellEnd"/>
            <w:r>
              <w:rPr>
                <w:rFonts w:ascii="NewsGotT" w:eastAsia="NewsGotT" w:hAnsi="NewsGotT" w:cs="NewsGotT"/>
                <w:sz w:val="20"/>
                <w:szCs w:val="20"/>
              </w:rPr>
              <w:t>". Ahora escribiendo “</w:t>
            </w:r>
            <w:proofErr w:type="spellStart"/>
            <w:r>
              <w:rPr>
                <w:rFonts w:ascii="NewsGotT" w:eastAsia="NewsGotT" w:hAnsi="NewsGotT" w:cs="NewsGotT"/>
                <w:sz w:val="20"/>
                <w:szCs w:val="20"/>
              </w:rPr>
              <w:t>npm</w:t>
            </w:r>
            <w:proofErr w:type="spellEnd"/>
            <w:r>
              <w:rPr>
                <w:rFonts w:ascii="NewsGotT" w:eastAsia="NewsGotT" w:hAnsi="NewsGotT" w:cs="NewsGotT"/>
                <w:sz w:val="20"/>
                <w:szCs w:val="20"/>
              </w:rPr>
              <w:t xml:space="preserve"> run </w:t>
            </w:r>
            <w:proofErr w:type="spellStart"/>
            <w:r>
              <w:rPr>
                <w:rFonts w:ascii="NewsGotT" w:eastAsia="NewsGotT" w:hAnsi="NewsGotT" w:cs="NewsGotT"/>
                <w:sz w:val="20"/>
                <w:szCs w:val="20"/>
              </w:rPr>
              <w:t>dev</w:t>
            </w:r>
            <w:proofErr w:type="spellEnd"/>
            <w:r>
              <w:rPr>
                <w:rFonts w:ascii="NewsGotT" w:eastAsia="NewsGotT" w:hAnsi="NewsGotT" w:cs="NewsGotT"/>
                <w:sz w:val="20"/>
                <w:szCs w:val="20"/>
              </w:rPr>
              <w:t xml:space="preserve">” lograrás ejecutar el </w:t>
            </w:r>
            <w:proofErr w:type="spellStart"/>
            <w:r>
              <w:rPr>
                <w:rFonts w:ascii="NewsGotT" w:eastAsia="NewsGotT" w:hAnsi="NewsGotT" w:cs="NewsGotT"/>
                <w:sz w:val="20"/>
                <w:szCs w:val="20"/>
              </w:rPr>
              <w:t>frontend</w:t>
            </w:r>
            <w:proofErr w:type="spellEnd"/>
            <w:r>
              <w:rPr>
                <w:rFonts w:ascii="NewsGotT" w:eastAsia="NewsGotT" w:hAnsi="NewsGotT" w:cs="NewsGotT"/>
                <w:sz w:val="20"/>
                <w:szCs w:val="20"/>
              </w:rPr>
              <w:t xml:space="preserve"> implementado en </w:t>
            </w:r>
            <w:proofErr w:type="spellStart"/>
            <w:r>
              <w:rPr>
                <w:rFonts w:ascii="NewsGotT" w:eastAsia="NewsGotT" w:hAnsi="NewsGotT" w:cs="NewsGotT"/>
                <w:sz w:val="20"/>
                <w:szCs w:val="20"/>
              </w:rPr>
              <w:t>Vue</w:t>
            </w:r>
            <w:proofErr w:type="spellEnd"/>
            <w:r>
              <w:rPr>
                <w:rFonts w:ascii="NewsGotT" w:eastAsia="NewsGotT" w:hAnsi="NewsGotT" w:cs="NewsGotT"/>
                <w:sz w:val="20"/>
                <w:szCs w:val="20"/>
              </w:rPr>
              <w:t xml:space="preserve">. Como último paso con </w:t>
            </w:r>
            <w:proofErr w:type="spellStart"/>
            <w:r>
              <w:rPr>
                <w:rFonts w:ascii="NewsGotT" w:eastAsia="NewsGotT" w:hAnsi="NewsGotT" w:cs="NewsGotT"/>
                <w:sz w:val="20"/>
                <w:szCs w:val="20"/>
              </w:rPr>
              <w:t>Ctrl</w:t>
            </w:r>
            <w:proofErr w:type="spellEnd"/>
            <w:r>
              <w:rPr>
                <w:rFonts w:ascii="NewsGotT" w:eastAsia="NewsGotT" w:hAnsi="NewsGotT" w:cs="NewsGotT"/>
                <w:sz w:val="20"/>
                <w:szCs w:val="20"/>
              </w:rPr>
              <w:t xml:space="preserve"> + </w:t>
            </w:r>
            <w:proofErr w:type="spellStart"/>
            <w:proofErr w:type="gramStart"/>
            <w:r>
              <w:rPr>
                <w:rFonts w:ascii="NewsGotT" w:eastAsia="NewsGotT" w:hAnsi="NewsGotT" w:cs="NewsGotT"/>
                <w:sz w:val="20"/>
                <w:szCs w:val="20"/>
              </w:rPr>
              <w:t>Click</w:t>
            </w:r>
            <w:proofErr w:type="spellEnd"/>
            <w:proofErr w:type="gramEnd"/>
            <w:r>
              <w:rPr>
                <w:rFonts w:ascii="NewsGotT" w:eastAsia="NewsGotT" w:hAnsi="NewsGotT" w:cs="NewsGotT"/>
                <w:sz w:val="20"/>
                <w:szCs w:val="20"/>
              </w:rPr>
              <w:t xml:space="preserve"> sobre el vínculo que te retorna la terminal o simplemente ingresando al vínculo “</w:t>
            </w:r>
            <w:hyperlink r:id="rId18">
              <w:r>
                <w:rPr>
                  <w:rFonts w:ascii="NewsGotT" w:eastAsia="NewsGotT" w:hAnsi="NewsGotT" w:cs="NewsGotT"/>
                  <w:color w:val="1155CC"/>
                  <w:sz w:val="20"/>
                  <w:szCs w:val="20"/>
                  <w:u w:val="single"/>
                </w:rPr>
                <w:t>http://localhost:5173/</w:t>
              </w:r>
            </w:hyperlink>
            <w:r>
              <w:rPr>
                <w:rFonts w:ascii="NewsGotT" w:eastAsia="NewsGotT" w:hAnsi="NewsGotT" w:cs="NewsGotT"/>
                <w:sz w:val="20"/>
                <w:szCs w:val="20"/>
              </w:rPr>
              <w:t>” lograrás ver la vista inicial que corresponde al Inicio de Sesión.</w:t>
            </w:r>
          </w:p>
        </w:tc>
      </w:tr>
      <w:tr w:rsidR="008B222A" w14:paraId="1A4E58B8" w14:textId="77777777">
        <w:trPr>
          <w:trHeight w:val="403"/>
        </w:trPr>
        <w:tc>
          <w:tcPr>
            <w:tcW w:w="228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7997E69D" w14:textId="77777777" w:rsidR="008B222A" w:rsidRDefault="00000000">
            <w:pPr>
              <w:rPr>
                <w:rFonts w:ascii="NewsGotT" w:eastAsia="NewsGotT" w:hAnsi="NewsGotT" w:cs="NewsGotT"/>
                <w:b/>
                <w:color w:val="000000"/>
                <w:sz w:val="20"/>
                <w:szCs w:val="20"/>
              </w:rPr>
            </w:pPr>
            <w:r>
              <w:rPr>
                <w:rFonts w:ascii="NewsGotT" w:eastAsia="NewsGotT" w:hAnsi="NewsGotT" w:cs="NewsGotT"/>
                <w:b/>
                <w:sz w:val="20"/>
                <w:szCs w:val="20"/>
              </w:rPr>
              <w:t>Configuración 2</w:t>
            </w:r>
          </w:p>
        </w:tc>
        <w:tc>
          <w:tcPr>
            <w:tcW w:w="6263"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53771430"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 xml:space="preserve">Ahora que tenemos el </w:t>
            </w:r>
            <w:proofErr w:type="spellStart"/>
            <w:r>
              <w:rPr>
                <w:rFonts w:ascii="NewsGotT" w:eastAsia="NewsGotT" w:hAnsi="NewsGotT" w:cs="NewsGotT"/>
                <w:sz w:val="20"/>
                <w:szCs w:val="20"/>
              </w:rPr>
              <w:t>frontend</w:t>
            </w:r>
            <w:proofErr w:type="spellEnd"/>
            <w:r>
              <w:rPr>
                <w:rFonts w:ascii="NewsGotT" w:eastAsia="NewsGotT" w:hAnsi="NewsGotT" w:cs="NewsGotT"/>
                <w:sz w:val="20"/>
                <w:szCs w:val="20"/>
              </w:rPr>
              <w:t xml:space="preserve">, hace falta poner en marcha la funcionalidad completa de la página. Ya que el </w:t>
            </w:r>
            <w:proofErr w:type="spellStart"/>
            <w:r>
              <w:rPr>
                <w:rFonts w:ascii="NewsGotT" w:eastAsia="NewsGotT" w:hAnsi="NewsGotT" w:cs="NewsGotT"/>
                <w:sz w:val="20"/>
                <w:szCs w:val="20"/>
              </w:rPr>
              <w:t>backend</w:t>
            </w:r>
            <w:proofErr w:type="spellEnd"/>
            <w:r>
              <w:rPr>
                <w:rFonts w:ascii="NewsGotT" w:eastAsia="NewsGotT" w:hAnsi="NewsGotT" w:cs="NewsGotT"/>
                <w:sz w:val="20"/>
                <w:szCs w:val="20"/>
              </w:rPr>
              <w:t xml:space="preserve"> se realizó con </w:t>
            </w:r>
            <w:proofErr w:type="spellStart"/>
            <w:r>
              <w:rPr>
                <w:rFonts w:ascii="NewsGotT" w:eastAsia="NewsGotT" w:hAnsi="NewsGotT" w:cs="NewsGotT"/>
                <w:sz w:val="20"/>
                <w:szCs w:val="20"/>
              </w:rPr>
              <w:t>php</w:t>
            </w:r>
            <w:proofErr w:type="spellEnd"/>
            <w:r>
              <w:rPr>
                <w:rFonts w:ascii="NewsGotT" w:eastAsia="NewsGotT" w:hAnsi="NewsGotT" w:cs="NewsGotT"/>
                <w:sz w:val="20"/>
                <w:szCs w:val="20"/>
              </w:rPr>
              <w:t>, estos archivos deben ubicarse en la siguiente ruta: “C:\</w:t>
            </w:r>
            <w:proofErr w:type="spellStart"/>
            <w:r>
              <w:rPr>
                <w:rFonts w:ascii="NewsGotT" w:eastAsia="NewsGotT" w:hAnsi="NewsGotT" w:cs="NewsGotT"/>
                <w:sz w:val="20"/>
                <w:szCs w:val="20"/>
              </w:rPr>
              <w:t>xampp</w:t>
            </w:r>
            <w:proofErr w:type="spellEnd"/>
            <w:r>
              <w:rPr>
                <w:rFonts w:ascii="NewsGotT" w:eastAsia="NewsGotT" w:hAnsi="NewsGotT" w:cs="NewsGotT"/>
                <w:sz w:val="20"/>
                <w:szCs w:val="20"/>
              </w:rPr>
              <w:t>\</w:t>
            </w:r>
            <w:proofErr w:type="spellStart"/>
            <w:r>
              <w:rPr>
                <w:rFonts w:ascii="NewsGotT" w:eastAsia="NewsGotT" w:hAnsi="NewsGotT" w:cs="NewsGotT"/>
                <w:sz w:val="20"/>
                <w:szCs w:val="20"/>
              </w:rPr>
              <w:t>htdocs</w:t>
            </w:r>
            <w:proofErr w:type="spellEnd"/>
            <w:r>
              <w:rPr>
                <w:rFonts w:ascii="NewsGotT" w:eastAsia="NewsGotT" w:hAnsi="NewsGotT" w:cs="NewsGotT"/>
                <w:sz w:val="20"/>
                <w:szCs w:val="20"/>
              </w:rPr>
              <w:t xml:space="preserve">” (si aún no tienes la carpeta </w:t>
            </w:r>
            <w:proofErr w:type="spellStart"/>
            <w:r>
              <w:rPr>
                <w:rFonts w:ascii="NewsGotT" w:eastAsia="NewsGotT" w:hAnsi="NewsGotT" w:cs="NewsGotT"/>
                <w:sz w:val="20"/>
                <w:szCs w:val="20"/>
              </w:rPr>
              <w:t>htdocs</w:t>
            </w:r>
            <w:proofErr w:type="spellEnd"/>
            <w:r>
              <w:rPr>
                <w:rFonts w:ascii="NewsGotT" w:eastAsia="NewsGotT" w:hAnsi="NewsGotT" w:cs="NewsGotT"/>
                <w:sz w:val="20"/>
                <w:szCs w:val="20"/>
              </w:rPr>
              <w:t xml:space="preserve">, créala dentro de la carpeta </w:t>
            </w:r>
            <w:proofErr w:type="spellStart"/>
            <w:r>
              <w:rPr>
                <w:rFonts w:ascii="NewsGotT" w:eastAsia="NewsGotT" w:hAnsi="NewsGotT" w:cs="NewsGotT"/>
                <w:sz w:val="20"/>
                <w:szCs w:val="20"/>
              </w:rPr>
              <w:t>xampp</w:t>
            </w:r>
            <w:proofErr w:type="spellEnd"/>
            <w:r>
              <w:rPr>
                <w:rFonts w:ascii="NewsGotT" w:eastAsia="NewsGotT" w:hAnsi="NewsGotT" w:cs="NewsGotT"/>
                <w:sz w:val="20"/>
                <w:szCs w:val="20"/>
              </w:rPr>
              <w:t xml:space="preserve">). Como siguiente, debes copiar la carpeta ubicada en la carpeta </w:t>
            </w:r>
            <w:proofErr w:type="spellStart"/>
            <w:r>
              <w:rPr>
                <w:rFonts w:ascii="NewsGotT" w:eastAsia="NewsGotT" w:hAnsi="NewsGotT" w:cs="NewsGotT"/>
                <w:sz w:val="20"/>
                <w:szCs w:val="20"/>
              </w:rPr>
              <w:t>Backend</w:t>
            </w:r>
            <w:proofErr w:type="spellEnd"/>
            <w:r>
              <w:rPr>
                <w:rFonts w:ascii="NewsGotT" w:eastAsia="NewsGotT" w:hAnsi="NewsGotT" w:cs="NewsGotT"/>
                <w:sz w:val="20"/>
                <w:szCs w:val="20"/>
              </w:rPr>
              <w:t xml:space="preserve"> - web en el repositorio, la carpeta a copiar es “</w:t>
            </w:r>
            <w:proofErr w:type="spellStart"/>
            <w:r>
              <w:rPr>
                <w:rFonts w:ascii="NewsGotT" w:eastAsia="NewsGotT" w:hAnsi="NewsGotT" w:cs="NewsGotT"/>
                <w:sz w:val="20"/>
                <w:szCs w:val="20"/>
              </w:rPr>
              <w:t>backend</w:t>
            </w:r>
            <w:proofErr w:type="spellEnd"/>
            <w:r>
              <w:rPr>
                <w:rFonts w:ascii="NewsGotT" w:eastAsia="NewsGotT" w:hAnsi="NewsGotT" w:cs="NewsGotT"/>
                <w:sz w:val="20"/>
                <w:szCs w:val="20"/>
              </w:rPr>
              <w:t xml:space="preserve">”, ahora la debes pegar en la ruta </w:t>
            </w:r>
            <w:proofErr w:type="spellStart"/>
            <w:r>
              <w:rPr>
                <w:rFonts w:ascii="NewsGotT" w:eastAsia="NewsGotT" w:hAnsi="NewsGotT" w:cs="NewsGotT"/>
                <w:sz w:val="20"/>
                <w:szCs w:val="20"/>
              </w:rPr>
              <w:t>htdocs</w:t>
            </w:r>
            <w:proofErr w:type="spellEnd"/>
            <w:r>
              <w:rPr>
                <w:rFonts w:ascii="NewsGotT" w:eastAsia="NewsGotT" w:hAnsi="NewsGotT" w:cs="NewsGotT"/>
                <w:sz w:val="20"/>
                <w:szCs w:val="20"/>
              </w:rPr>
              <w:t xml:space="preserve"> previamente mencionada. Como último paso hay que abrir la aplicación </w:t>
            </w:r>
            <w:proofErr w:type="spellStart"/>
            <w:r>
              <w:rPr>
                <w:rFonts w:ascii="NewsGotT" w:eastAsia="NewsGotT" w:hAnsi="NewsGotT" w:cs="NewsGotT"/>
                <w:sz w:val="20"/>
                <w:szCs w:val="20"/>
              </w:rPr>
              <w:t>Xampp</w:t>
            </w:r>
            <w:proofErr w:type="spellEnd"/>
            <w:r>
              <w:rPr>
                <w:rFonts w:ascii="NewsGotT" w:eastAsia="NewsGotT" w:hAnsi="NewsGotT" w:cs="NewsGotT"/>
                <w:sz w:val="20"/>
                <w:szCs w:val="20"/>
              </w:rPr>
              <w:t xml:space="preserve">, en los cuales hay que ejecutar los servicios Apache y </w:t>
            </w:r>
            <w:proofErr w:type="spellStart"/>
            <w:r>
              <w:rPr>
                <w:rFonts w:ascii="NewsGotT" w:eastAsia="NewsGotT" w:hAnsi="NewsGotT" w:cs="NewsGotT"/>
                <w:sz w:val="20"/>
                <w:szCs w:val="20"/>
              </w:rPr>
              <w:t>MySql</w:t>
            </w:r>
            <w:proofErr w:type="spellEnd"/>
            <w:r>
              <w:rPr>
                <w:rFonts w:ascii="NewsGotT" w:eastAsia="NewsGotT" w:hAnsi="NewsGotT" w:cs="NewsGotT"/>
                <w:sz w:val="20"/>
                <w:szCs w:val="20"/>
              </w:rPr>
              <w:t xml:space="preserve"> con el botón </w:t>
            </w:r>
            <w:proofErr w:type="spellStart"/>
            <w:r>
              <w:rPr>
                <w:rFonts w:ascii="NewsGotT" w:eastAsia="NewsGotT" w:hAnsi="NewsGotT" w:cs="NewsGotT"/>
                <w:sz w:val="20"/>
                <w:szCs w:val="20"/>
              </w:rPr>
              <w:t>Start</w:t>
            </w:r>
            <w:proofErr w:type="spellEnd"/>
            <w:r>
              <w:rPr>
                <w:rFonts w:ascii="NewsGotT" w:eastAsia="NewsGotT" w:hAnsi="NewsGotT" w:cs="NewsGotT"/>
                <w:sz w:val="20"/>
                <w:szCs w:val="20"/>
              </w:rPr>
              <w:t xml:space="preserve"> para ambos casos, así ya estarás poniendo en marcha el </w:t>
            </w:r>
            <w:proofErr w:type="spellStart"/>
            <w:r>
              <w:rPr>
                <w:rFonts w:ascii="NewsGotT" w:eastAsia="NewsGotT" w:hAnsi="NewsGotT" w:cs="NewsGotT"/>
                <w:sz w:val="20"/>
                <w:szCs w:val="20"/>
              </w:rPr>
              <w:t>backend</w:t>
            </w:r>
            <w:proofErr w:type="spellEnd"/>
            <w:r>
              <w:rPr>
                <w:rFonts w:ascii="NewsGotT" w:eastAsia="NewsGotT" w:hAnsi="NewsGotT" w:cs="NewsGotT"/>
                <w:sz w:val="20"/>
                <w:szCs w:val="20"/>
              </w:rPr>
              <w:t>.</w:t>
            </w:r>
          </w:p>
        </w:tc>
      </w:tr>
      <w:tr w:rsidR="008B222A" w14:paraId="52B8B989" w14:textId="77777777">
        <w:trPr>
          <w:trHeight w:val="403"/>
        </w:trPr>
        <w:tc>
          <w:tcPr>
            <w:tcW w:w="228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4AAE582B"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Producto final</w:t>
            </w:r>
          </w:p>
        </w:tc>
        <w:tc>
          <w:tcPr>
            <w:tcW w:w="6263"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1D7954D9"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Una vez hayas realizado estas dos configuraciones, tendrás todo completamente listo para poner en marcha todas las funcionalidades que ofrece el Sistema de Información.</w:t>
            </w:r>
          </w:p>
        </w:tc>
      </w:tr>
    </w:tbl>
    <w:p w14:paraId="13B29929" w14:textId="77777777" w:rsidR="008B222A" w:rsidRDefault="008B222A">
      <w:pPr>
        <w:pBdr>
          <w:top w:val="nil"/>
          <w:left w:val="nil"/>
          <w:bottom w:val="nil"/>
          <w:right w:val="nil"/>
          <w:between w:val="nil"/>
        </w:pBdr>
        <w:rPr>
          <w:rFonts w:ascii="NewsGotT" w:eastAsia="NewsGotT" w:hAnsi="NewsGotT" w:cs="NewsGotT"/>
          <w:color w:val="000000"/>
          <w:sz w:val="20"/>
          <w:szCs w:val="20"/>
        </w:rPr>
      </w:pPr>
    </w:p>
    <w:tbl>
      <w:tblPr>
        <w:tblStyle w:val="af4"/>
        <w:tblW w:w="8551" w:type="dxa"/>
        <w:tblInd w:w="227" w:type="dxa"/>
        <w:tblLayout w:type="fixed"/>
        <w:tblLook w:val="0000" w:firstRow="0" w:lastRow="0" w:firstColumn="0" w:lastColumn="0" w:noHBand="0" w:noVBand="0"/>
      </w:tblPr>
      <w:tblGrid>
        <w:gridCol w:w="963"/>
        <w:gridCol w:w="7588"/>
      </w:tblGrid>
      <w:tr w:rsidR="008B222A" w14:paraId="35FC09A4" w14:textId="77777777">
        <w:trPr>
          <w:trHeight w:val="403"/>
        </w:trPr>
        <w:tc>
          <w:tcPr>
            <w:tcW w:w="8551" w:type="dxa"/>
            <w:gridSpan w:val="2"/>
            <w:tcBorders>
              <w:top w:val="single" w:sz="4" w:space="0" w:color="C0C0C0"/>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45AA6BF2"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Procedimiento de compilación</w:t>
            </w:r>
          </w:p>
        </w:tc>
      </w:tr>
      <w:tr w:rsidR="008B222A" w14:paraId="57E8D63F" w14:textId="77777777">
        <w:trPr>
          <w:trHeight w:val="403"/>
        </w:trPr>
        <w:tc>
          <w:tcPr>
            <w:tcW w:w="963" w:type="dxa"/>
            <w:tcBorders>
              <w:top w:val="single" w:sz="4" w:space="0" w:color="C0C0C0"/>
              <w:left w:val="single" w:sz="4" w:space="0" w:color="C0C0C0"/>
              <w:bottom w:val="single" w:sz="4" w:space="0" w:color="C0C0C0"/>
            </w:tcBorders>
            <w:shd w:val="clear" w:color="auto" w:fill="E6E6E6"/>
            <w:tcMar>
              <w:top w:w="0" w:type="dxa"/>
              <w:left w:w="108" w:type="dxa"/>
              <w:bottom w:w="0" w:type="dxa"/>
              <w:right w:w="108" w:type="dxa"/>
            </w:tcMar>
            <w:vAlign w:val="center"/>
          </w:tcPr>
          <w:p w14:paraId="210AB38B"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Paso</w:t>
            </w:r>
          </w:p>
        </w:tc>
        <w:tc>
          <w:tcPr>
            <w:tcW w:w="7588" w:type="dxa"/>
            <w:tcBorders>
              <w:top w:val="single" w:sz="4" w:space="0" w:color="C0C0C0"/>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3296A29B"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Descripción</w:t>
            </w:r>
          </w:p>
        </w:tc>
      </w:tr>
      <w:tr w:rsidR="008B222A" w14:paraId="7D01A1A8" w14:textId="77777777">
        <w:trPr>
          <w:trHeight w:val="403"/>
        </w:trPr>
        <w:tc>
          <w:tcPr>
            <w:tcW w:w="963"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1A7002BC"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1</w:t>
            </w:r>
          </w:p>
        </w:tc>
        <w:tc>
          <w:tcPr>
            <w:tcW w:w="7588"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5625A396"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Clonar el proyecto ubicado en el repositorio mencionado anteriormente.</w:t>
            </w:r>
          </w:p>
        </w:tc>
      </w:tr>
      <w:tr w:rsidR="008B222A" w14:paraId="25F3B8B0" w14:textId="77777777">
        <w:trPr>
          <w:trHeight w:val="403"/>
        </w:trPr>
        <w:tc>
          <w:tcPr>
            <w:tcW w:w="963"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42A3A703"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2</w:t>
            </w:r>
          </w:p>
        </w:tc>
        <w:tc>
          <w:tcPr>
            <w:tcW w:w="7588"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1B4AF708"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 xml:space="preserve">Ejecutar el </w:t>
            </w:r>
            <w:proofErr w:type="spellStart"/>
            <w:r>
              <w:rPr>
                <w:rFonts w:ascii="NewsGotT" w:eastAsia="NewsGotT" w:hAnsi="NewsGotT" w:cs="NewsGotT"/>
                <w:sz w:val="20"/>
                <w:szCs w:val="20"/>
              </w:rPr>
              <w:t>frontend</w:t>
            </w:r>
            <w:proofErr w:type="spellEnd"/>
            <w:r>
              <w:rPr>
                <w:rFonts w:ascii="NewsGotT" w:eastAsia="NewsGotT" w:hAnsi="NewsGotT" w:cs="NewsGotT"/>
                <w:sz w:val="20"/>
                <w:szCs w:val="20"/>
              </w:rPr>
              <w:t xml:space="preserve"> </w:t>
            </w:r>
            <w:proofErr w:type="spellStart"/>
            <w:r>
              <w:rPr>
                <w:rFonts w:ascii="NewsGotT" w:eastAsia="NewsGotT" w:hAnsi="NewsGotT" w:cs="NewsGotT"/>
                <w:sz w:val="20"/>
                <w:szCs w:val="20"/>
              </w:rPr>
              <w:t>ubicandose</w:t>
            </w:r>
            <w:proofErr w:type="spellEnd"/>
            <w:r>
              <w:rPr>
                <w:rFonts w:ascii="NewsGotT" w:eastAsia="NewsGotT" w:hAnsi="NewsGotT" w:cs="NewsGotT"/>
                <w:sz w:val="20"/>
                <w:szCs w:val="20"/>
              </w:rPr>
              <w:t xml:space="preserve"> en la carpeta “</w:t>
            </w:r>
            <w:proofErr w:type="spellStart"/>
            <w:r>
              <w:rPr>
                <w:rFonts w:ascii="NewsGotT" w:eastAsia="NewsGotT" w:hAnsi="NewsGotT" w:cs="NewsGotT"/>
                <w:sz w:val="20"/>
                <w:szCs w:val="20"/>
              </w:rPr>
              <w:t>proyecto_vue</w:t>
            </w:r>
            <w:proofErr w:type="spellEnd"/>
            <w:r>
              <w:rPr>
                <w:rFonts w:ascii="NewsGotT" w:eastAsia="NewsGotT" w:hAnsi="NewsGotT" w:cs="NewsGotT"/>
                <w:sz w:val="20"/>
                <w:szCs w:val="20"/>
              </w:rPr>
              <w:t>” y ejecutando el comando “</w:t>
            </w:r>
            <w:proofErr w:type="spellStart"/>
            <w:r>
              <w:rPr>
                <w:rFonts w:ascii="NewsGotT" w:eastAsia="NewsGotT" w:hAnsi="NewsGotT" w:cs="NewsGotT"/>
                <w:sz w:val="20"/>
                <w:szCs w:val="20"/>
              </w:rPr>
              <w:t>npm</w:t>
            </w:r>
            <w:proofErr w:type="spellEnd"/>
            <w:r>
              <w:rPr>
                <w:rFonts w:ascii="NewsGotT" w:eastAsia="NewsGotT" w:hAnsi="NewsGotT" w:cs="NewsGotT"/>
                <w:sz w:val="20"/>
                <w:szCs w:val="20"/>
              </w:rPr>
              <w:t xml:space="preserve"> run </w:t>
            </w:r>
            <w:proofErr w:type="spellStart"/>
            <w:r>
              <w:rPr>
                <w:rFonts w:ascii="NewsGotT" w:eastAsia="NewsGotT" w:hAnsi="NewsGotT" w:cs="NewsGotT"/>
                <w:sz w:val="20"/>
                <w:szCs w:val="20"/>
              </w:rPr>
              <w:t>dev</w:t>
            </w:r>
            <w:proofErr w:type="spellEnd"/>
            <w:r>
              <w:rPr>
                <w:rFonts w:ascii="NewsGotT" w:eastAsia="NewsGotT" w:hAnsi="NewsGotT" w:cs="NewsGotT"/>
                <w:sz w:val="20"/>
                <w:szCs w:val="20"/>
              </w:rPr>
              <w:t>”.</w:t>
            </w:r>
          </w:p>
        </w:tc>
      </w:tr>
      <w:tr w:rsidR="008B222A" w14:paraId="077F6194" w14:textId="77777777">
        <w:trPr>
          <w:trHeight w:val="403"/>
        </w:trPr>
        <w:tc>
          <w:tcPr>
            <w:tcW w:w="963"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1200F60E" w14:textId="77777777" w:rsidR="008B222A" w:rsidRDefault="00000000">
            <w:pPr>
              <w:jc w:val="center"/>
              <w:rPr>
                <w:rFonts w:ascii="NewsGotT" w:eastAsia="NewsGotT" w:hAnsi="NewsGotT" w:cs="NewsGotT"/>
                <w:b/>
                <w:sz w:val="20"/>
                <w:szCs w:val="20"/>
              </w:rPr>
            </w:pPr>
            <w:r>
              <w:rPr>
                <w:rFonts w:ascii="NewsGotT" w:eastAsia="NewsGotT" w:hAnsi="NewsGotT" w:cs="NewsGotT"/>
                <w:b/>
                <w:sz w:val="20"/>
                <w:szCs w:val="20"/>
              </w:rPr>
              <w:t>3</w:t>
            </w:r>
          </w:p>
        </w:tc>
        <w:tc>
          <w:tcPr>
            <w:tcW w:w="7588"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49EC40D1"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Copiar la carpeta “</w:t>
            </w:r>
            <w:proofErr w:type="spellStart"/>
            <w:r>
              <w:rPr>
                <w:rFonts w:ascii="NewsGotT" w:eastAsia="NewsGotT" w:hAnsi="NewsGotT" w:cs="NewsGotT"/>
                <w:sz w:val="20"/>
                <w:szCs w:val="20"/>
              </w:rPr>
              <w:t>backend</w:t>
            </w:r>
            <w:proofErr w:type="spellEnd"/>
            <w:r>
              <w:rPr>
                <w:rFonts w:ascii="NewsGotT" w:eastAsia="NewsGotT" w:hAnsi="NewsGotT" w:cs="NewsGotT"/>
                <w:sz w:val="20"/>
                <w:szCs w:val="20"/>
              </w:rPr>
              <w:t>” ubicada en “</w:t>
            </w:r>
            <w:proofErr w:type="spellStart"/>
            <w:r>
              <w:rPr>
                <w:rFonts w:ascii="NewsGotT" w:eastAsia="NewsGotT" w:hAnsi="NewsGotT" w:cs="NewsGotT"/>
                <w:sz w:val="20"/>
                <w:szCs w:val="20"/>
              </w:rPr>
              <w:t>Backend</w:t>
            </w:r>
            <w:proofErr w:type="spellEnd"/>
            <w:r>
              <w:rPr>
                <w:rFonts w:ascii="NewsGotT" w:eastAsia="NewsGotT" w:hAnsi="NewsGotT" w:cs="NewsGotT"/>
                <w:sz w:val="20"/>
                <w:szCs w:val="20"/>
              </w:rPr>
              <w:t xml:space="preserve"> - web” del repositorio.</w:t>
            </w:r>
          </w:p>
        </w:tc>
      </w:tr>
      <w:tr w:rsidR="008B222A" w14:paraId="49DCDADA" w14:textId="77777777">
        <w:trPr>
          <w:trHeight w:val="403"/>
        </w:trPr>
        <w:tc>
          <w:tcPr>
            <w:tcW w:w="963"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3CCF2177"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sz w:val="20"/>
                <w:szCs w:val="20"/>
              </w:rPr>
              <w:t>4</w:t>
            </w:r>
          </w:p>
        </w:tc>
        <w:tc>
          <w:tcPr>
            <w:tcW w:w="7588"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71439CA2" w14:textId="77777777" w:rsidR="008B222A" w:rsidRDefault="00000000">
            <w:pPr>
              <w:pBdr>
                <w:top w:val="nil"/>
                <w:left w:val="nil"/>
                <w:bottom w:val="nil"/>
                <w:right w:val="nil"/>
                <w:between w:val="nil"/>
              </w:pBdr>
              <w:jc w:val="both"/>
              <w:rPr>
                <w:rFonts w:ascii="NewsGotT" w:eastAsia="NewsGotT" w:hAnsi="NewsGotT" w:cs="NewsGotT"/>
                <w:sz w:val="20"/>
                <w:szCs w:val="20"/>
              </w:rPr>
            </w:pPr>
            <w:r>
              <w:rPr>
                <w:rFonts w:ascii="NewsGotT" w:eastAsia="NewsGotT" w:hAnsi="NewsGotT" w:cs="NewsGotT"/>
                <w:sz w:val="20"/>
                <w:szCs w:val="20"/>
              </w:rPr>
              <w:t>Pegar la carpeta “</w:t>
            </w:r>
            <w:proofErr w:type="spellStart"/>
            <w:r>
              <w:rPr>
                <w:rFonts w:ascii="NewsGotT" w:eastAsia="NewsGotT" w:hAnsi="NewsGotT" w:cs="NewsGotT"/>
                <w:sz w:val="20"/>
                <w:szCs w:val="20"/>
              </w:rPr>
              <w:t>backend</w:t>
            </w:r>
            <w:proofErr w:type="spellEnd"/>
            <w:r>
              <w:rPr>
                <w:rFonts w:ascii="NewsGotT" w:eastAsia="NewsGotT" w:hAnsi="NewsGotT" w:cs="NewsGotT"/>
                <w:sz w:val="20"/>
                <w:szCs w:val="20"/>
              </w:rPr>
              <w:t>” en la carpeta “</w:t>
            </w:r>
            <w:proofErr w:type="spellStart"/>
            <w:r>
              <w:rPr>
                <w:rFonts w:ascii="NewsGotT" w:eastAsia="NewsGotT" w:hAnsi="NewsGotT" w:cs="NewsGotT"/>
                <w:sz w:val="20"/>
                <w:szCs w:val="20"/>
              </w:rPr>
              <w:t>htdocs</w:t>
            </w:r>
            <w:proofErr w:type="spellEnd"/>
            <w:r>
              <w:rPr>
                <w:rFonts w:ascii="NewsGotT" w:eastAsia="NewsGotT" w:hAnsi="NewsGotT" w:cs="NewsGotT"/>
                <w:sz w:val="20"/>
                <w:szCs w:val="20"/>
              </w:rPr>
              <w:t xml:space="preserve">” correspondiente a </w:t>
            </w:r>
            <w:proofErr w:type="spellStart"/>
            <w:r>
              <w:rPr>
                <w:rFonts w:ascii="NewsGotT" w:eastAsia="NewsGotT" w:hAnsi="NewsGotT" w:cs="NewsGotT"/>
                <w:sz w:val="20"/>
                <w:szCs w:val="20"/>
              </w:rPr>
              <w:t>xampp</w:t>
            </w:r>
            <w:proofErr w:type="spellEnd"/>
            <w:r>
              <w:rPr>
                <w:rFonts w:ascii="NewsGotT" w:eastAsia="NewsGotT" w:hAnsi="NewsGotT" w:cs="NewsGotT"/>
                <w:sz w:val="20"/>
                <w:szCs w:val="20"/>
              </w:rPr>
              <w:t xml:space="preserve"> para poder ejecutar los archivos .</w:t>
            </w:r>
            <w:proofErr w:type="spellStart"/>
            <w:r>
              <w:rPr>
                <w:rFonts w:ascii="NewsGotT" w:eastAsia="NewsGotT" w:hAnsi="NewsGotT" w:cs="NewsGotT"/>
                <w:sz w:val="20"/>
                <w:szCs w:val="20"/>
              </w:rPr>
              <w:t>php</w:t>
            </w:r>
            <w:proofErr w:type="spellEnd"/>
          </w:p>
        </w:tc>
      </w:tr>
      <w:tr w:rsidR="008B222A" w14:paraId="38A1B961" w14:textId="77777777">
        <w:trPr>
          <w:trHeight w:val="403"/>
        </w:trPr>
        <w:tc>
          <w:tcPr>
            <w:tcW w:w="963"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38C4BB88"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sz w:val="20"/>
                <w:szCs w:val="20"/>
              </w:rPr>
              <w:t>5</w:t>
            </w:r>
          </w:p>
        </w:tc>
        <w:tc>
          <w:tcPr>
            <w:tcW w:w="7588"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6E5B1E2E"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 xml:space="preserve">Abrir la aplicación </w:t>
            </w:r>
            <w:proofErr w:type="spellStart"/>
            <w:r>
              <w:rPr>
                <w:rFonts w:ascii="NewsGotT" w:eastAsia="NewsGotT" w:hAnsi="NewsGotT" w:cs="NewsGotT"/>
                <w:sz w:val="20"/>
                <w:szCs w:val="20"/>
              </w:rPr>
              <w:t>Xampp</w:t>
            </w:r>
            <w:proofErr w:type="spellEnd"/>
            <w:r>
              <w:rPr>
                <w:rFonts w:ascii="NewsGotT" w:eastAsia="NewsGotT" w:hAnsi="NewsGotT" w:cs="NewsGotT"/>
                <w:sz w:val="20"/>
                <w:szCs w:val="20"/>
              </w:rPr>
              <w:t xml:space="preserve"> y ejecutar los servicios Apache y MySQL para que el servidor </w:t>
            </w:r>
            <w:proofErr w:type="spellStart"/>
            <w:r>
              <w:rPr>
                <w:rFonts w:ascii="NewsGotT" w:eastAsia="NewsGotT" w:hAnsi="NewsGotT" w:cs="NewsGotT"/>
                <w:sz w:val="20"/>
                <w:szCs w:val="20"/>
              </w:rPr>
              <w:t>backend</w:t>
            </w:r>
            <w:proofErr w:type="spellEnd"/>
            <w:r>
              <w:rPr>
                <w:rFonts w:ascii="NewsGotT" w:eastAsia="NewsGotT" w:hAnsi="NewsGotT" w:cs="NewsGotT"/>
                <w:sz w:val="20"/>
                <w:szCs w:val="20"/>
              </w:rPr>
              <w:t xml:space="preserve"> sea funcional</w:t>
            </w:r>
          </w:p>
        </w:tc>
      </w:tr>
    </w:tbl>
    <w:p w14:paraId="2F51A305"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69E7B60E" w14:textId="77777777" w:rsidR="008B222A" w:rsidRDefault="00000000">
      <w:pPr>
        <w:pStyle w:val="Ttulo1"/>
        <w:numPr>
          <w:ilvl w:val="0"/>
          <w:numId w:val="4"/>
        </w:numPr>
      </w:pPr>
      <w:bookmarkStart w:id="26" w:name="_heading=h.angjz77fral0" w:colFirst="0" w:colLast="0"/>
      <w:bookmarkEnd w:id="26"/>
      <w:r>
        <w:lastRenderedPageBreak/>
        <w:t>INSTALACIÓN DEL SISTEMA</w:t>
      </w:r>
    </w:p>
    <w:p w14:paraId="79401C9C" w14:textId="77777777" w:rsidR="008B222A" w:rsidRDefault="00000000">
      <w:pPr>
        <w:pStyle w:val="Ttulo2"/>
        <w:numPr>
          <w:ilvl w:val="1"/>
          <w:numId w:val="4"/>
        </w:numPr>
      </w:pPr>
      <w:bookmarkStart w:id="27" w:name="_heading=h.mt7x4mhzrgfs" w:colFirst="0" w:colLast="0"/>
      <w:bookmarkEnd w:id="27"/>
      <w:r>
        <w:t>Requisitos previos</w:t>
      </w:r>
    </w:p>
    <w:p w14:paraId="2B969199" w14:textId="77777777" w:rsidR="008B222A" w:rsidRDefault="00000000">
      <w:pPr>
        <w:numPr>
          <w:ilvl w:val="0"/>
          <w:numId w:val="5"/>
        </w:numPr>
        <w:rPr>
          <w:rFonts w:ascii="NewsGotT" w:eastAsia="NewsGotT" w:hAnsi="NewsGotT" w:cs="NewsGotT"/>
          <w:sz w:val="22"/>
          <w:szCs w:val="22"/>
        </w:rPr>
      </w:pPr>
      <w:r>
        <w:rPr>
          <w:rFonts w:ascii="NewsGotT" w:eastAsia="NewsGotT" w:hAnsi="NewsGotT" w:cs="NewsGotT"/>
          <w:sz w:val="22"/>
          <w:szCs w:val="22"/>
        </w:rPr>
        <w:t>Tener instalado</w:t>
      </w:r>
      <w:hyperlink r:id="rId19">
        <w:r>
          <w:rPr>
            <w:rFonts w:ascii="NewsGotT" w:eastAsia="NewsGotT" w:hAnsi="NewsGotT" w:cs="NewsGotT"/>
            <w:sz w:val="22"/>
            <w:szCs w:val="22"/>
          </w:rPr>
          <w:t xml:space="preserve"> </w:t>
        </w:r>
      </w:hyperlink>
      <w:hyperlink r:id="rId20">
        <w:r>
          <w:rPr>
            <w:rFonts w:ascii="NewsGotT" w:eastAsia="NewsGotT" w:hAnsi="NewsGotT" w:cs="NewsGotT"/>
            <w:color w:val="1155CC"/>
            <w:sz w:val="22"/>
            <w:szCs w:val="22"/>
            <w:u w:val="single"/>
          </w:rPr>
          <w:t>Node.js</w:t>
        </w:r>
      </w:hyperlink>
      <w:r>
        <w:rPr>
          <w:rFonts w:ascii="NewsGotT" w:eastAsia="NewsGotT" w:hAnsi="NewsGotT" w:cs="NewsGotT"/>
          <w:sz w:val="22"/>
          <w:szCs w:val="22"/>
        </w:rPr>
        <w:t xml:space="preserve"> y </w:t>
      </w:r>
      <w:proofErr w:type="spellStart"/>
      <w:r>
        <w:rPr>
          <w:rFonts w:ascii="NewsGotT" w:eastAsia="NewsGotT" w:hAnsi="NewsGotT" w:cs="NewsGotT"/>
          <w:sz w:val="22"/>
          <w:szCs w:val="22"/>
        </w:rPr>
        <w:t>npm</w:t>
      </w:r>
      <w:proofErr w:type="spellEnd"/>
      <w:r>
        <w:rPr>
          <w:rFonts w:ascii="NewsGotT" w:eastAsia="NewsGotT" w:hAnsi="NewsGotT" w:cs="NewsGotT"/>
          <w:sz w:val="22"/>
          <w:szCs w:val="22"/>
        </w:rPr>
        <w:t xml:space="preserve"> en el equipo.</w:t>
      </w:r>
    </w:p>
    <w:p w14:paraId="4A5C570D" w14:textId="77777777" w:rsidR="008B222A" w:rsidRDefault="00000000">
      <w:pPr>
        <w:numPr>
          <w:ilvl w:val="0"/>
          <w:numId w:val="5"/>
        </w:numPr>
        <w:rPr>
          <w:rFonts w:ascii="NewsGotT" w:eastAsia="NewsGotT" w:hAnsi="NewsGotT" w:cs="NewsGotT"/>
          <w:sz w:val="22"/>
          <w:szCs w:val="22"/>
        </w:rPr>
      </w:pPr>
      <w:r>
        <w:rPr>
          <w:rFonts w:ascii="NewsGotT" w:eastAsia="NewsGotT" w:hAnsi="NewsGotT" w:cs="NewsGotT"/>
          <w:sz w:val="22"/>
          <w:szCs w:val="22"/>
        </w:rPr>
        <w:t>Tener instalado XAMPP con Apache y MySQL previamente configurados.</w:t>
      </w:r>
    </w:p>
    <w:p w14:paraId="5384579A" w14:textId="77777777" w:rsidR="008B222A" w:rsidRDefault="00000000">
      <w:pPr>
        <w:numPr>
          <w:ilvl w:val="0"/>
          <w:numId w:val="5"/>
        </w:numPr>
        <w:rPr>
          <w:rFonts w:ascii="NewsGotT" w:eastAsia="NewsGotT" w:hAnsi="NewsGotT" w:cs="NewsGotT"/>
          <w:sz w:val="22"/>
          <w:szCs w:val="22"/>
        </w:rPr>
      </w:pPr>
      <w:r>
        <w:rPr>
          <w:rFonts w:ascii="NewsGotT" w:eastAsia="NewsGotT" w:hAnsi="NewsGotT" w:cs="NewsGotT"/>
          <w:sz w:val="22"/>
          <w:szCs w:val="22"/>
        </w:rPr>
        <w:t>Verificar que los puertos 5173 (</w:t>
      </w:r>
      <w:proofErr w:type="spellStart"/>
      <w:r>
        <w:rPr>
          <w:rFonts w:ascii="NewsGotT" w:eastAsia="NewsGotT" w:hAnsi="NewsGotT" w:cs="NewsGotT"/>
          <w:sz w:val="22"/>
          <w:szCs w:val="22"/>
        </w:rPr>
        <w:t>frontend</w:t>
      </w:r>
      <w:proofErr w:type="spellEnd"/>
      <w:r>
        <w:rPr>
          <w:rFonts w:ascii="NewsGotT" w:eastAsia="NewsGotT" w:hAnsi="NewsGotT" w:cs="NewsGotT"/>
          <w:sz w:val="22"/>
          <w:szCs w:val="22"/>
        </w:rPr>
        <w:t>) y 80/3306 (XAMPP y MySQL) estén libres.</w:t>
      </w:r>
    </w:p>
    <w:p w14:paraId="17218C89" w14:textId="77777777" w:rsidR="008B222A" w:rsidRDefault="00000000">
      <w:pPr>
        <w:numPr>
          <w:ilvl w:val="0"/>
          <w:numId w:val="5"/>
        </w:numPr>
      </w:pPr>
      <w:r>
        <w:t>Descargar y clonar el repositorio desde: https://github.com/SoftwareTeam/Pteamgtecno.</w:t>
      </w:r>
    </w:p>
    <w:p w14:paraId="7D191239" w14:textId="77777777" w:rsidR="008B222A" w:rsidRDefault="00000000">
      <w:pPr>
        <w:numPr>
          <w:ilvl w:val="0"/>
          <w:numId w:val="5"/>
        </w:numPr>
      </w:pPr>
      <w:r>
        <w:t xml:space="preserve">Copiar la carpeta </w:t>
      </w:r>
      <w:proofErr w:type="spellStart"/>
      <w:r>
        <w:t>backend</w:t>
      </w:r>
      <w:proofErr w:type="spellEnd"/>
      <w:r>
        <w:t xml:space="preserve"> en C:\xampp\htdocs.</w:t>
      </w:r>
    </w:p>
    <w:p w14:paraId="45DD0639" w14:textId="77777777" w:rsidR="008B222A" w:rsidRDefault="00000000">
      <w:pPr>
        <w:numPr>
          <w:ilvl w:val="0"/>
          <w:numId w:val="5"/>
        </w:numPr>
        <w:rPr>
          <w:rFonts w:ascii="NewsGotT" w:eastAsia="NewsGotT" w:hAnsi="NewsGotT" w:cs="NewsGotT"/>
          <w:sz w:val="22"/>
          <w:szCs w:val="22"/>
        </w:rPr>
      </w:pPr>
      <w:r>
        <w:rPr>
          <w:rFonts w:ascii="NewsGotT" w:eastAsia="NewsGotT" w:hAnsi="NewsGotT" w:cs="NewsGotT"/>
          <w:sz w:val="22"/>
          <w:szCs w:val="22"/>
        </w:rPr>
        <w:t>Tener permisos para ejecutar XAMPP como administrador.</w:t>
      </w:r>
    </w:p>
    <w:p w14:paraId="4B4499BD"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21CACA1E" w14:textId="77777777" w:rsidR="008B222A" w:rsidRDefault="00000000">
      <w:pPr>
        <w:pStyle w:val="Ttulo2"/>
        <w:numPr>
          <w:ilvl w:val="1"/>
          <w:numId w:val="4"/>
        </w:numPr>
      </w:pPr>
      <w:bookmarkStart w:id="28" w:name="_heading=h.xkhm7yuquqnm" w:colFirst="0" w:colLast="0"/>
      <w:bookmarkEnd w:id="28"/>
      <w:r>
        <w:t>Procedimiento de instalación</w:t>
      </w:r>
    </w:p>
    <w:tbl>
      <w:tblPr>
        <w:tblStyle w:val="af5"/>
        <w:tblW w:w="8535" w:type="dxa"/>
        <w:tblInd w:w="237" w:type="dxa"/>
        <w:tblLayout w:type="fixed"/>
        <w:tblLook w:val="0000" w:firstRow="0" w:lastRow="0" w:firstColumn="0" w:lastColumn="0" w:noHBand="0" w:noVBand="0"/>
      </w:tblPr>
      <w:tblGrid>
        <w:gridCol w:w="1655"/>
        <w:gridCol w:w="6880"/>
      </w:tblGrid>
      <w:tr w:rsidR="008B222A" w14:paraId="77038BCC" w14:textId="77777777">
        <w:trPr>
          <w:trHeight w:val="403"/>
        </w:trPr>
        <w:tc>
          <w:tcPr>
            <w:tcW w:w="8535" w:type="dxa"/>
            <w:gridSpan w:val="2"/>
            <w:tcBorders>
              <w:top w:val="single" w:sz="4" w:space="0" w:color="C0C0C0"/>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7BB8AE4C"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Procedimiento de instalación</w:t>
            </w:r>
          </w:p>
        </w:tc>
      </w:tr>
      <w:tr w:rsidR="008B222A" w14:paraId="34F787B5" w14:textId="77777777">
        <w:trPr>
          <w:trHeight w:val="403"/>
        </w:trPr>
        <w:tc>
          <w:tcPr>
            <w:tcW w:w="8535" w:type="dxa"/>
            <w:gridSpan w:val="2"/>
            <w:tcBorders>
              <w:top w:val="single" w:sz="4" w:space="0" w:color="C0C0C0"/>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5E170A6B"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Paso 1</w:t>
            </w:r>
          </w:p>
        </w:tc>
      </w:tr>
      <w:tr w:rsidR="008B222A" w14:paraId="2C9F8B44" w14:textId="77777777">
        <w:trPr>
          <w:trHeight w:val="403"/>
        </w:trPr>
        <w:tc>
          <w:tcPr>
            <w:tcW w:w="165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171E069E"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Tipo</w:t>
            </w:r>
          </w:p>
        </w:tc>
        <w:tc>
          <w:tcPr>
            <w:tcW w:w="6880"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75F0A965" w14:textId="77777777" w:rsidR="008B222A" w:rsidRDefault="00000000">
            <w:pPr>
              <w:pBdr>
                <w:top w:val="nil"/>
                <w:left w:val="nil"/>
                <w:bottom w:val="nil"/>
                <w:right w:val="nil"/>
                <w:between w:val="nil"/>
              </w:pBdr>
              <w:rPr>
                <w:rFonts w:ascii="NewsGotT" w:eastAsia="NewsGotT" w:hAnsi="NewsGotT" w:cs="NewsGotT"/>
                <w:sz w:val="20"/>
                <w:szCs w:val="20"/>
              </w:rPr>
            </w:pPr>
            <w:r>
              <w:rPr>
                <w:rFonts w:ascii="NewsGotT" w:eastAsia="NewsGotT" w:hAnsi="NewsGotT" w:cs="NewsGotT"/>
                <w:sz w:val="20"/>
                <w:szCs w:val="20"/>
              </w:rPr>
              <w:t>Copiar archivos</w:t>
            </w:r>
          </w:p>
        </w:tc>
      </w:tr>
      <w:tr w:rsidR="008B222A" w14:paraId="299EE459" w14:textId="77777777">
        <w:trPr>
          <w:trHeight w:val="403"/>
        </w:trPr>
        <w:tc>
          <w:tcPr>
            <w:tcW w:w="165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7FAE880A"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Componente</w:t>
            </w:r>
          </w:p>
        </w:tc>
        <w:tc>
          <w:tcPr>
            <w:tcW w:w="6880"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65A5EDC1" w14:textId="77777777" w:rsidR="008B222A" w:rsidRDefault="00000000">
            <w:pPr>
              <w:pBdr>
                <w:top w:val="nil"/>
                <w:left w:val="nil"/>
                <w:bottom w:val="nil"/>
                <w:right w:val="nil"/>
                <w:between w:val="nil"/>
              </w:pBdr>
              <w:rPr>
                <w:rFonts w:ascii="NewsGotT" w:eastAsia="NewsGotT" w:hAnsi="NewsGotT" w:cs="NewsGotT"/>
                <w:sz w:val="20"/>
                <w:szCs w:val="20"/>
              </w:rPr>
            </w:pPr>
            <w:r>
              <w:rPr>
                <w:rFonts w:ascii="NewsGotT" w:eastAsia="NewsGotT" w:hAnsi="NewsGotT" w:cs="NewsGotT"/>
                <w:sz w:val="20"/>
                <w:szCs w:val="20"/>
              </w:rPr>
              <w:t xml:space="preserve">Código fuente del </w:t>
            </w:r>
            <w:proofErr w:type="spellStart"/>
            <w:r>
              <w:rPr>
                <w:rFonts w:ascii="NewsGotT" w:eastAsia="NewsGotT" w:hAnsi="NewsGotT" w:cs="NewsGotT"/>
                <w:sz w:val="20"/>
                <w:szCs w:val="20"/>
              </w:rPr>
              <w:t>frontend</w:t>
            </w:r>
            <w:proofErr w:type="spellEnd"/>
          </w:p>
        </w:tc>
      </w:tr>
      <w:tr w:rsidR="008B222A" w14:paraId="6508C4F7" w14:textId="77777777">
        <w:trPr>
          <w:trHeight w:val="403"/>
        </w:trPr>
        <w:tc>
          <w:tcPr>
            <w:tcW w:w="165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4FAAFF00"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Permisos</w:t>
            </w:r>
          </w:p>
        </w:tc>
        <w:tc>
          <w:tcPr>
            <w:tcW w:w="6880"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6E058694" w14:textId="77777777" w:rsidR="008B222A" w:rsidRDefault="00000000">
            <w:pPr>
              <w:pBdr>
                <w:top w:val="nil"/>
                <w:left w:val="nil"/>
                <w:bottom w:val="nil"/>
                <w:right w:val="nil"/>
                <w:between w:val="nil"/>
              </w:pBdr>
              <w:rPr>
                <w:rFonts w:ascii="NewsGotT" w:eastAsia="NewsGotT" w:hAnsi="NewsGotT" w:cs="NewsGotT"/>
                <w:sz w:val="20"/>
                <w:szCs w:val="20"/>
              </w:rPr>
            </w:pPr>
            <w:r>
              <w:rPr>
                <w:rFonts w:ascii="NewsGotT" w:eastAsia="NewsGotT" w:hAnsi="NewsGotT" w:cs="NewsGotT"/>
                <w:sz w:val="20"/>
                <w:szCs w:val="20"/>
              </w:rPr>
              <w:t>Usuario con acceso al sistema de archivos local</w:t>
            </w:r>
          </w:p>
        </w:tc>
      </w:tr>
      <w:tr w:rsidR="008B222A" w14:paraId="34171932" w14:textId="77777777">
        <w:trPr>
          <w:trHeight w:val="403"/>
        </w:trPr>
        <w:tc>
          <w:tcPr>
            <w:tcW w:w="165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1C791279"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Descripción</w:t>
            </w:r>
          </w:p>
        </w:tc>
        <w:tc>
          <w:tcPr>
            <w:tcW w:w="6880"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6BC65E28" w14:textId="77777777" w:rsidR="008B222A" w:rsidRDefault="00000000">
            <w:pPr>
              <w:pBdr>
                <w:top w:val="nil"/>
                <w:left w:val="nil"/>
                <w:bottom w:val="nil"/>
                <w:right w:val="nil"/>
                <w:between w:val="nil"/>
              </w:pBdr>
              <w:rPr>
                <w:rFonts w:ascii="NewsGotT" w:eastAsia="NewsGotT" w:hAnsi="NewsGotT" w:cs="NewsGotT"/>
                <w:sz w:val="20"/>
                <w:szCs w:val="20"/>
              </w:rPr>
            </w:pPr>
            <w:r>
              <w:rPr>
                <w:rFonts w:ascii="NewsGotT" w:eastAsia="NewsGotT" w:hAnsi="NewsGotT" w:cs="NewsGotT"/>
                <w:sz w:val="20"/>
                <w:szCs w:val="20"/>
              </w:rPr>
              <w:t xml:space="preserve">Copiar el contenido del repositorio Git en la carpeta local </w:t>
            </w:r>
            <w:proofErr w:type="spellStart"/>
            <w:r>
              <w:rPr>
                <w:rFonts w:ascii="NewsGotT" w:eastAsia="NewsGotT" w:hAnsi="NewsGotT" w:cs="NewsGotT"/>
                <w:sz w:val="20"/>
                <w:szCs w:val="20"/>
              </w:rPr>
              <w:t>proyecto_vue</w:t>
            </w:r>
            <w:proofErr w:type="spellEnd"/>
            <w:r>
              <w:rPr>
                <w:rFonts w:ascii="NewsGotT" w:eastAsia="NewsGotT" w:hAnsi="NewsGotT" w:cs="NewsGotT"/>
                <w:sz w:val="20"/>
                <w:szCs w:val="20"/>
              </w:rPr>
              <w:t>. Esto puede hacerse clonando el repositorio desde: https://github.com/SoftwareTeam/Pteamgtecno o por descarga manual.</w:t>
            </w:r>
          </w:p>
        </w:tc>
      </w:tr>
      <w:tr w:rsidR="008B222A" w14:paraId="100A5D32" w14:textId="77777777">
        <w:trPr>
          <w:trHeight w:val="403"/>
        </w:trPr>
        <w:tc>
          <w:tcPr>
            <w:tcW w:w="8535" w:type="dxa"/>
            <w:gridSpan w:val="2"/>
            <w:tcBorders>
              <w:top w:val="single" w:sz="4" w:space="0" w:color="C0C0C0"/>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752E65F5"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Paso 2</w:t>
            </w:r>
          </w:p>
        </w:tc>
      </w:tr>
      <w:tr w:rsidR="008B222A" w14:paraId="42A79EFB" w14:textId="77777777">
        <w:trPr>
          <w:trHeight w:val="403"/>
        </w:trPr>
        <w:tc>
          <w:tcPr>
            <w:tcW w:w="1655" w:type="dxa"/>
            <w:tcBorders>
              <w:left w:val="single" w:sz="4" w:space="0" w:color="C0C0C0"/>
              <w:bottom w:val="single" w:sz="4" w:space="0" w:color="C0C0C0"/>
              <w:right w:val="single" w:sz="4" w:space="0" w:color="000000"/>
            </w:tcBorders>
            <w:shd w:val="clear" w:color="auto" w:fill="auto"/>
            <w:tcMar>
              <w:top w:w="0" w:type="dxa"/>
              <w:left w:w="108" w:type="dxa"/>
              <w:bottom w:w="0" w:type="dxa"/>
              <w:right w:w="108" w:type="dxa"/>
            </w:tcMar>
            <w:vAlign w:val="center"/>
          </w:tcPr>
          <w:p w14:paraId="78A5FDEF"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Tipo</w:t>
            </w:r>
          </w:p>
        </w:tc>
        <w:tc>
          <w:tcPr>
            <w:tcW w:w="6880" w:type="dxa"/>
            <w:tcBorders>
              <w:left w:val="single" w:sz="4" w:space="0" w:color="000000"/>
              <w:bottom w:val="single" w:sz="4" w:space="0" w:color="C0C0C0"/>
              <w:right w:val="single" w:sz="4" w:space="0" w:color="C0C0C0"/>
            </w:tcBorders>
            <w:shd w:val="clear" w:color="auto" w:fill="auto"/>
            <w:tcMar>
              <w:top w:w="0" w:type="dxa"/>
              <w:left w:w="108" w:type="dxa"/>
              <w:bottom w:w="0" w:type="dxa"/>
              <w:right w:w="108" w:type="dxa"/>
            </w:tcMar>
            <w:vAlign w:val="center"/>
          </w:tcPr>
          <w:p w14:paraId="130BB190" w14:textId="77777777" w:rsidR="008B222A" w:rsidRDefault="00000000">
            <w:pPr>
              <w:pBdr>
                <w:top w:val="nil"/>
                <w:left w:val="nil"/>
                <w:bottom w:val="nil"/>
                <w:right w:val="nil"/>
                <w:between w:val="nil"/>
              </w:pBdr>
              <w:rPr>
                <w:rFonts w:ascii="NewsGotT" w:eastAsia="NewsGotT" w:hAnsi="NewsGotT" w:cs="NewsGotT"/>
                <w:sz w:val="20"/>
                <w:szCs w:val="20"/>
              </w:rPr>
            </w:pPr>
            <w:r>
              <w:rPr>
                <w:rFonts w:ascii="NewsGotT" w:eastAsia="NewsGotT" w:hAnsi="NewsGotT" w:cs="NewsGotT"/>
                <w:sz w:val="20"/>
                <w:szCs w:val="20"/>
              </w:rPr>
              <w:t>Configuración y ejecución</w:t>
            </w:r>
          </w:p>
        </w:tc>
      </w:tr>
      <w:tr w:rsidR="008B222A" w14:paraId="6AB98F1F" w14:textId="77777777">
        <w:trPr>
          <w:trHeight w:val="403"/>
        </w:trPr>
        <w:tc>
          <w:tcPr>
            <w:tcW w:w="1655" w:type="dxa"/>
            <w:tcBorders>
              <w:left w:val="single" w:sz="4" w:space="0" w:color="C0C0C0"/>
              <w:bottom w:val="single" w:sz="4" w:space="0" w:color="C0C0C0"/>
              <w:right w:val="single" w:sz="4" w:space="0" w:color="000000"/>
            </w:tcBorders>
            <w:shd w:val="clear" w:color="auto" w:fill="auto"/>
            <w:tcMar>
              <w:top w:w="0" w:type="dxa"/>
              <w:left w:w="108" w:type="dxa"/>
              <w:bottom w:w="0" w:type="dxa"/>
              <w:right w:w="108" w:type="dxa"/>
            </w:tcMar>
            <w:vAlign w:val="center"/>
          </w:tcPr>
          <w:p w14:paraId="338AC978"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Componente</w:t>
            </w:r>
          </w:p>
        </w:tc>
        <w:tc>
          <w:tcPr>
            <w:tcW w:w="6880" w:type="dxa"/>
            <w:tcBorders>
              <w:left w:val="single" w:sz="4" w:space="0" w:color="000000"/>
              <w:bottom w:val="single" w:sz="4" w:space="0" w:color="C0C0C0"/>
              <w:right w:val="single" w:sz="4" w:space="0" w:color="C0C0C0"/>
            </w:tcBorders>
            <w:shd w:val="clear" w:color="auto" w:fill="auto"/>
            <w:tcMar>
              <w:top w:w="0" w:type="dxa"/>
              <w:left w:w="108" w:type="dxa"/>
              <w:bottom w:w="0" w:type="dxa"/>
              <w:right w:w="108" w:type="dxa"/>
            </w:tcMar>
            <w:vAlign w:val="center"/>
          </w:tcPr>
          <w:p w14:paraId="6E5FC29A" w14:textId="77777777" w:rsidR="008B222A" w:rsidRDefault="00000000">
            <w:pPr>
              <w:pBdr>
                <w:top w:val="nil"/>
                <w:left w:val="nil"/>
                <w:bottom w:val="nil"/>
                <w:right w:val="nil"/>
                <w:between w:val="nil"/>
              </w:pBdr>
              <w:rPr>
                <w:rFonts w:ascii="NewsGotT" w:eastAsia="NewsGotT" w:hAnsi="NewsGotT" w:cs="NewsGotT"/>
                <w:sz w:val="20"/>
                <w:szCs w:val="20"/>
              </w:rPr>
            </w:pPr>
            <w:r>
              <w:rPr>
                <w:rFonts w:ascii="NewsGotT" w:eastAsia="NewsGotT" w:hAnsi="NewsGotT" w:cs="NewsGotT"/>
                <w:sz w:val="20"/>
                <w:szCs w:val="20"/>
              </w:rPr>
              <w:t xml:space="preserve">Aplicación </w:t>
            </w:r>
            <w:proofErr w:type="spellStart"/>
            <w:r>
              <w:rPr>
                <w:rFonts w:ascii="NewsGotT" w:eastAsia="NewsGotT" w:hAnsi="NewsGotT" w:cs="NewsGotT"/>
                <w:sz w:val="20"/>
                <w:szCs w:val="20"/>
              </w:rPr>
              <w:t>frontend</w:t>
            </w:r>
            <w:proofErr w:type="spellEnd"/>
            <w:r>
              <w:rPr>
                <w:rFonts w:ascii="NewsGotT" w:eastAsia="NewsGotT" w:hAnsi="NewsGotT" w:cs="NewsGotT"/>
                <w:sz w:val="20"/>
                <w:szCs w:val="20"/>
              </w:rPr>
              <w:t xml:space="preserve"> (Vue.js)</w:t>
            </w:r>
          </w:p>
        </w:tc>
      </w:tr>
      <w:tr w:rsidR="008B222A" w14:paraId="7F0CC520" w14:textId="77777777">
        <w:trPr>
          <w:trHeight w:val="403"/>
        </w:trPr>
        <w:tc>
          <w:tcPr>
            <w:tcW w:w="165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6BB477CB"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Permisos</w:t>
            </w:r>
          </w:p>
        </w:tc>
        <w:tc>
          <w:tcPr>
            <w:tcW w:w="6880"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0564974B" w14:textId="77777777" w:rsidR="008B222A" w:rsidRDefault="00000000">
            <w:pPr>
              <w:pBdr>
                <w:top w:val="nil"/>
                <w:left w:val="nil"/>
                <w:bottom w:val="nil"/>
                <w:right w:val="nil"/>
                <w:between w:val="nil"/>
              </w:pBdr>
              <w:rPr>
                <w:rFonts w:ascii="NewsGotT" w:eastAsia="NewsGotT" w:hAnsi="NewsGotT" w:cs="NewsGotT"/>
                <w:sz w:val="20"/>
                <w:szCs w:val="20"/>
              </w:rPr>
            </w:pPr>
            <w:r>
              <w:rPr>
                <w:rFonts w:ascii="NewsGotT" w:eastAsia="NewsGotT" w:hAnsi="NewsGotT" w:cs="NewsGotT"/>
                <w:sz w:val="20"/>
                <w:szCs w:val="20"/>
              </w:rPr>
              <w:t>Permisos de terminal para ejecutar scripts (</w:t>
            </w:r>
            <w:proofErr w:type="spellStart"/>
            <w:r>
              <w:rPr>
                <w:rFonts w:ascii="NewsGotT" w:eastAsia="NewsGotT" w:hAnsi="NewsGotT" w:cs="NewsGotT"/>
                <w:sz w:val="20"/>
                <w:szCs w:val="20"/>
              </w:rPr>
              <w:t>npm</w:t>
            </w:r>
            <w:proofErr w:type="spellEnd"/>
            <w:r>
              <w:rPr>
                <w:rFonts w:ascii="NewsGotT" w:eastAsia="NewsGotT" w:hAnsi="NewsGotT" w:cs="NewsGotT"/>
                <w:sz w:val="20"/>
                <w:szCs w:val="20"/>
              </w:rPr>
              <w:t>)</w:t>
            </w:r>
          </w:p>
        </w:tc>
      </w:tr>
      <w:tr w:rsidR="008B222A" w14:paraId="43DAEC1D" w14:textId="77777777">
        <w:trPr>
          <w:trHeight w:val="403"/>
        </w:trPr>
        <w:tc>
          <w:tcPr>
            <w:tcW w:w="165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27F35543"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Descripción</w:t>
            </w:r>
          </w:p>
        </w:tc>
        <w:tc>
          <w:tcPr>
            <w:tcW w:w="6880"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3D1AAFE6" w14:textId="77777777" w:rsidR="008B222A" w:rsidRDefault="00000000">
            <w:pPr>
              <w:pBdr>
                <w:top w:val="nil"/>
                <w:left w:val="nil"/>
                <w:bottom w:val="nil"/>
                <w:right w:val="nil"/>
                <w:between w:val="nil"/>
              </w:pBdr>
              <w:rPr>
                <w:rFonts w:ascii="NewsGotT" w:eastAsia="NewsGotT" w:hAnsi="NewsGotT" w:cs="NewsGotT"/>
                <w:sz w:val="20"/>
                <w:szCs w:val="20"/>
              </w:rPr>
            </w:pPr>
            <w:r>
              <w:rPr>
                <w:rFonts w:ascii="NewsGotT" w:eastAsia="NewsGotT" w:hAnsi="NewsGotT" w:cs="NewsGotT"/>
                <w:sz w:val="20"/>
                <w:szCs w:val="20"/>
              </w:rPr>
              <w:t xml:space="preserve">Abrir terminal en la carpeta </w:t>
            </w:r>
            <w:proofErr w:type="spellStart"/>
            <w:r>
              <w:rPr>
                <w:rFonts w:ascii="NewsGotT" w:eastAsia="NewsGotT" w:hAnsi="NewsGotT" w:cs="NewsGotT"/>
                <w:sz w:val="20"/>
                <w:szCs w:val="20"/>
              </w:rPr>
              <w:t>proyecto_vue</w:t>
            </w:r>
            <w:proofErr w:type="spellEnd"/>
            <w:r>
              <w:rPr>
                <w:rFonts w:ascii="NewsGotT" w:eastAsia="NewsGotT" w:hAnsi="NewsGotT" w:cs="NewsGotT"/>
                <w:sz w:val="20"/>
                <w:szCs w:val="20"/>
              </w:rPr>
              <w:t xml:space="preserve"> y ejecutar: </w:t>
            </w:r>
            <w:proofErr w:type="spellStart"/>
            <w:r>
              <w:rPr>
                <w:rFonts w:ascii="NewsGotT" w:eastAsia="NewsGotT" w:hAnsi="NewsGotT" w:cs="NewsGotT"/>
                <w:sz w:val="20"/>
                <w:szCs w:val="20"/>
              </w:rPr>
              <w:t>npm</w:t>
            </w:r>
            <w:proofErr w:type="spellEnd"/>
            <w:r>
              <w:rPr>
                <w:rFonts w:ascii="NewsGotT" w:eastAsia="NewsGotT" w:hAnsi="NewsGotT" w:cs="NewsGotT"/>
                <w:sz w:val="20"/>
                <w:szCs w:val="20"/>
              </w:rPr>
              <w:t xml:space="preserve"> run </w:t>
            </w:r>
            <w:proofErr w:type="spellStart"/>
            <w:r>
              <w:rPr>
                <w:rFonts w:ascii="NewsGotT" w:eastAsia="NewsGotT" w:hAnsi="NewsGotT" w:cs="NewsGotT"/>
                <w:sz w:val="20"/>
                <w:szCs w:val="20"/>
              </w:rPr>
              <w:t>dev</w:t>
            </w:r>
            <w:proofErr w:type="spellEnd"/>
            <w:r>
              <w:rPr>
                <w:rFonts w:ascii="NewsGotT" w:eastAsia="NewsGotT" w:hAnsi="NewsGotT" w:cs="NewsGotT"/>
                <w:sz w:val="20"/>
                <w:szCs w:val="20"/>
              </w:rPr>
              <w:t xml:space="preserve">. Esto levantará el servidor de desarrollo en http://localhost:5173/. Es necesario tener instalado Node.js y </w:t>
            </w:r>
            <w:proofErr w:type="spellStart"/>
            <w:r>
              <w:rPr>
                <w:rFonts w:ascii="NewsGotT" w:eastAsia="NewsGotT" w:hAnsi="NewsGotT" w:cs="NewsGotT"/>
                <w:sz w:val="20"/>
                <w:szCs w:val="20"/>
              </w:rPr>
              <w:t>npm</w:t>
            </w:r>
            <w:proofErr w:type="spellEnd"/>
            <w:r>
              <w:rPr>
                <w:rFonts w:ascii="NewsGotT" w:eastAsia="NewsGotT" w:hAnsi="NewsGotT" w:cs="NewsGotT"/>
                <w:sz w:val="20"/>
                <w:szCs w:val="20"/>
              </w:rPr>
              <w:t>.</w:t>
            </w:r>
          </w:p>
        </w:tc>
      </w:tr>
      <w:tr w:rsidR="008B222A" w14:paraId="76000BE9" w14:textId="77777777">
        <w:trPr>
          <w:trHeight w:val="403"/>
        </w:trPr>
        <w:tc>
          <w:tcPr>
            <w:tcW w:w="8535" w:type="dxa"/>
            <w:gridSpan w:val="2"/>
            <w:tcBorders>
              <w:top w:val="single" w:sz="4" w:space="0" w:color="C0C0C0"/>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40A0DB0B" w14:textId="77777777" w:rsidR="008B222A" w:rsidRDefault="00000000">
            <w:pPr>
              <w:jc w:val="center"/>
              <w:rPr>
                <w:rFonts w:ascii="NewsGotT" w:eastAsia="NewsGotT" w:hAnsi="NewsGotT" w:cs="NewsGotT"/>
                <w:b/>
                <w:sz w:val="20"/>
                <w:szCs w:val="20"/>
              </w:rPr>
            </w:pPr>
            <w:r>
              <w:rPr>
                <w:rFonts w:ascii="NewsGotT" w:eastAsia="NewsGotT" w:hAnsi="NewsGotT" w:cs="NewsGotT"/>
                <w:b/>
                <w:sz w:val="20"/>
                <w:szCs w:val="20"/>
              </w:rPr>
              <w:t>Paso 3</w:t>
            </w:r>
          </w:p>
        </w:tc>
      </w:tr>
      <w:tr w:rsidR="008B222A" w14:paraId="71895DD1" w14:textId="77777777">
        <w:trPr>
          <w:trHeight w:val="403"/>
        </w:trPr>
        <w:tc>
          <w:tcPr>
            <w:tcW w:w="1655" w:type="dxa"/>
            <w:tcBorders>
              <w:left w:val="single" w:sz="4" w:space="0" w:color="C0C0C0"/>
              <w:bottom w:val="single" w:sz="4" w:space="0" w:color="C0C0C0"/>
              <w:right w:val="single" w:sz="4" w:space="0" w:color="000000"/>
            </w:tcBorders>
            <w:shd w:val="clear" w:color="auto" w:fill="auto"/>
            <w:tcMar>
              <w:top w:w="0" w:type="dxa"/>
              <w:left w:w="108" w:type="dxa"/>
              <w:bottom w:w="0" w:type="dxa"/>
              <w:right w:w="108" w:type="dxa"/>
            </w:tcMar>
            <w:vAlign w:val="center"/>
          </w:tcPr>
          <w:p w14:paraId="7AD5DE74" w14:textId="77777777" w:rsidR="008B222A" w:rsidRDefault="00000000">
            <w:pPr>
              <w:rPr>
                <w:rFonts w:ascii="NewsGotT" w:eastAsia="NewsGotT" w:hAnsi="NewsGotT" w:cs="NewsGotT"/>
                <w:b/>
                <w:sz w:val="20"/>
                <w:szCs w:val="20"/>
              </w:rPr>
            </w:pPr>
            <w:r>
              <w:rPr>
                <w:rFonts w:ascii="NewsGotT" w:eastAsia="NewsGotT" w:hAnsi="NewsGotT" w:cs="NewsGotT"/>
                <w:b/>
                <w:sz w:val="20"/>
                <w:szCs w:val="20"/>
              </w:rPr>
              <w:t>Tipo</w:t>
            </w:r>
          </w:p>
        </w:tc>
        <w:tc>
          <w:tcPr>
            <w:tcW w:w="6880"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79C40F3C"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Copia de archivos</w:t>
            </w:r>
          </w:p>
        </w:tc>
      </w:tr>
      <w:tr w:rsidR="008B222A" w14:paraId="331D8674" w14:textId="77777777">
        <w:trPr>
          <w:trHeight w:val="403"/>
        </w:trPr>
        <w:tc>
          <w:tcPr>
            <w:tcW w:w="1655" w:type="dxa"/>
            <w:tcBorders>
              <w:left w:val="single" w:sz="4" w:space="0" w:color="C0C0C0"/>
              <w:bottom w:val="single" w:sz="4" w:space="0" w:color="C0C0C0"/>
              <w:right w:val="single" w:sz="4" w:space="0" w:color="000000"/>
            </w:tcBorders>
            <w:shd w:val="clear" w:color="auto" w:fill="auto"/>
            <w:tcMar>
              <w:top w:w="0" w:type="dxa"/>
              <w:left w:w="108" w:type="dxa"/>
              <w:bottom w:w="0" w:type="dxa"/>
              <w:right w:w="108" w:type="dxa"/>
            </w:tcMar>
            <w:vAlign w:val="center"/>
          </w:tcPr>
          <w:p w14:paraId="3DE0FFDB" w14:textId="77777777" w:rsidR="008B222A" w:rsidRDefault="00000000">
            <w:pPr>
              <w:rPr>
                <w:rFonts w:ascii="NewsGotT" w:eastAsia="NewsGotT" w:hAnsi="NewsGotT" w:cs="NewsGotT"/>
                <w:b/>
                <w:sz w:val="20"/>
                <w:szCs w:val="20"/>
              </w:rPr>
            </w:pPr>
            <w:r>
              <w:rPr>
                <w:rFonts w:ascii="NewsGotT" w:eastAsia="NewsGotT" w:hAnsi="NewsGotT" w:cs="NewsGotT"/>
                <w:b/>
                <w:sz w:val="20"/>
                <w:szCs w:val="20"/>
              </w:rPr>
              <w:t>Componente</w:t>
            </w:r>
          </w:p>
        </w:tc>
        <w:tc>
          <w:tcPr>
            <w:tcW w:w="6880"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7BC441CE"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proofErr w:type="spellStart"/>
            <w:r>
              <w:rPr>
                <w:rFonts w:ascii="NewsGotT" w:eastAsia="NewsGotT" w:hAnsi="NewsGotT" w:cs="NewsGotT"/>
                <w:sz w:val="20"/>
                <w:szCs w:val="20"/>
              </w:rPr>
              <w:t>Backend</w:t>
            </w:r>
            <w:proofErr w:type="spellEnd"/>
            <w:r>
              <w:rPr>
                <w:rFonts w:ascii="NewsGotT" w:eastAsia="NewsGotT" w:hAnsi="NewsGotT" w:cs="NewsGotT"/>
                <w:sz w:val="20"/>
                <w:szCs w:val="20"/>
              </w:rPr>
              <w:t xml:space="preserve"> (archivos PHP)</w:t>
            </w:r>
          </w:p>
        </w:tc>
      </w:tr>
      <w:tr w:rsidR="008B222A" w14:paraId="39E2D7C3" w14:textId="77777777">
        <w:trPr>
          <w:trHeight w:val="403"/>
        </w:trPr>
        <w:tc>
          <w:tcPr>
            <w:tcW w:w="165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0EBBEB7B" w14:textId="77777777" w:rsidR="008B222A" w:rsidRDefault="00000000">
            <w:pPr>
              <w:rPr>
                <w:rFonts w:ascii="NewsGotT" w:eastAsia="NewsGotT" w:hAnsi="NewsGotT" w:cs="NewsGotT"/>
                <w:b/>
                <w:sz w:val="20"/>
                <w:szCs w:val="20"/>
              </w:rPr>
            </w:pPr>
            <w:r>
              <w:rPr>
                <w:rFonts w:ascii="NewsGotT" w:eastAsia="NewsGotT" w:hAnsi="NewsGotT" w:cs="NewsGotT"/>
                <w:b/>
                <w:sz w:val="20"/>
                <w:szCs w:val="20"/>
              </w:rPr>
              <w:t>Permisos</w:t>
            </w:r>
          </w:p>
        </w:tc>
        <w:tc>
          <w:tcPr>
            <w:tcW w:w="6880"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5A459145"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 xml:space="preserve">Acceso a archivos y permisos de edición en la carpeta </w:t>
            </w:r>
            <w:proofErr w:type="spellStart"/>
            <w:r>
              <w:rPr>
                <w:rFonts w:ascii="NewsGotT" w:eastAsia="NewsGotT" w:hAnsi="NewsGotT" w:cs="NewsGotT"/>
                <w:sz w:val="20"/>
                <w:szCs w:val="20"/>
              </w:rPr>
              <w:t>htdocs</w:t>
            </w:r>
            <w:proofErr w:type="spellEnd"/>
            <w:r>
              <w:rPr>
                <w:rFonts w:ascii="NewsGotT" w:eastAsia="NewsGotT" w:hAnsi="NewsGotT" w:cs="NewsGotT"/>
                <w:sz w:val="20"/>
                <w:szCs w:val="20"/>
              </w:rPr>
              <w:t xml:space="preserve"> de XAMPP</w:t>
            </w:r>
          </w:p>
        </w:tc>
      </w:tr>
      <w:tr w:rsidR="008B222A" w14:paraId="6CBF2081" w14:textId="77777777">
        <w:trPr>
          <w:trHeight w:val="403"/>
        </w:trPr>
        <w:tc>
          <w:tcPr>
            <w:tcW w:w="165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4E7C298F" w14:textId="77777777" w:rsidR="008B222A" w:rsidRDefault="00000000">
            <w:pPr>
              <w:rPr>
                <w:rFonts w:ascii="NewsGotT" w:eastAsia="NewsGotT" w:hAnsi="NewsGotT" w:cs="NewsGotT"/>
                <w:b/>
                <w:sz w:val="20"/>
                <w:szCs w:val="20"/>
              </w:rPr>
            </w:pPr>
            <w:r>
              <w:rPr>
                <w:rFonts w:ascii="NewsGotT" w:eastAsia="NewsGotT" w:hAnsi="NewsGotT" w:cs="NewsGotT"/>
                <w:b/>
                <w:sz w:val="20"/>
                <w:szCs w:val="20"/>
              </w:rPr>
              <w:t>Descripción</w:t>
            </w:r>
          </w:p>
        </w:tc>
        <w:tc>
          <w:tcPr>
            <w:tcW w:w="6880"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0C532500"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 xml:space="preserve">Copiar la carpeta </w:t>
            </w:r>
            <w:proofErr w:type="spellStart"/>
            <w:r>
              <w:rPr>
                <w:rFonts w:ascii="NewsGotT" w:eastAsia="NewsGotT" w:hAnsi="NewsGotT" w:cs="NewsGotT"/>
                <w:sz w:val="20"/>
                <w:szCs w:val="20"/>
              </w:rPr>
              <w:t>backend</w:t>
            </w:r>
            <w:proofErr w:type="spellEnd"/>
            <w:r>
              <w:rPr>
                <w:rFonts w:ascii="NewsGotT" w:eastAsia="NewsGotT" w:hAnsi="NewsGotT" w:cs="NewsGotT"/>
                <w:sz w:val="20"/>
                <w:szCs w:val="20"/>
              </w:rPr>
              <w:t xml:space="preserve"> (ubicada en </w:t>
            </w:r>
            <w:proofErr w:type="spellStart"/>
            <w:r>
              <w:rPr>
                <w:rFonts w:ascii="NewsGotT" w:eastAsia="NewsGotT" w:hAnsi="NewsGotT" w:cs="NewsGotT"/>
                <w:sz w:val="20"/>
                <w:szCs w:val="20"/>
              </w:rPr>
              <w:t>Backend</w:t>
            </w:r>
            <w:proofErr w:type="spellEnd"/>
            <w:r>
              <w:rPr>
                <w:rFonts w:ascii="NewsGotT" w:eastAsia="NewsGotT" w:hAnsi="NewsGotT" w:cs="NewsGotT"/>
                <w:sz w:val="20"/>
                <w:szCs w:val="20"/>
              </w:rPr>
              <w:t xml:space="preserve"> - web) dentro de C:\xampp\htdocs. Esto prepara los archivos PHP del </w:t>
            </w:r>
            <w:proofErr w:type="spellStart"/>
            <w:r>
              <w:rPr>
                <w:rFonts w:ascii="NewsGotT" w:eastAsia="NewsGotT" w:hAnsi="NewsGotT" w:cs="NewsGotT"/>
                <w:sz w:val="20"/>
                <w:szCs w:val="20"/>
              </w:rPr>
              <w:t>backend</w:t>
            </w:r>
            <w:proofErr w:type="spellEnd"/>
            <w:r>
              <w:rPr>
                <w:rFonts w:ascii="NewsGotT" w:eastAsia="NewsGotT" w:hAnsi="NewsGotT" w:cs="NewsGotT"/>
                <w:sz w:val="20"/>
                <w:szCs w:val="20"/>
              </w:rPr>
              <w:t xml:space="preserve"> para su ejecución a través del servidor Apache de XAMPP.</w:t>
            </w:r>
          </w:p>
        </w:tc>
      </w:tr>
      <w:tr w:rsidR="008B222A" w14:paraId="1A485689" w14:textId="77777777">
        <w:trPr>
          <w:trHeight w:val="403"/>
        </w:trPr>
        <w:tc>
          <w:tcPr>
            <w:tcW w:w="8535" w:type="dxa"/>
            <w:gridSpan w:val="2"/>
            <w:tcBorders>
              <w:top w:val="single" w:sz="4" w:space="0" w:color="C0C0C0"/>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7B4ED4D8" w14:textId="77777777" w:rsidR="008B222A" w:rsidRDefault="00000000">
            <w:pPr>
              <w:jc w:val="center"/>
              <w:rPr>
                <w:rFonts w:ascii="NewsGotT" w:eastAsia="NewsGotT" w:hAnsi="NewsGotT" w:cs="NewsGotT"/>
                <w:b/>
                <w:sz w:val="20"/>
                <w:szCs w:val="20"/>
              </w:rPr>
            </w:pPr>
            <w:r>
              <w:rPr>
                <w:rFonts w:ascii="NewsGotT" w:eastAsia="NewsGotT" w:hAnsi="NewsGotT" w:cs="NewsGotT"/>
                <w:b/>
                <w:sz w:val="20"/>
                <w:szCs w:val="20"/>
              </w:rPr>
              <w:t>Paso 4</w:t>
            </w:r>
          </w:p>
        </w:tc>
      </w:tr>
      <w:tr w:rsidR="008B222A" w14:paraId="226D3201" w14:textId="77777777">
        <w:trPr>
          <w:trHeight w:val="403"/>
        </w:trPr>
        <w:tc>
          <w:tcPr>
            <w:tcW w:w="1655" w:type="dxa"/>
            <w:tcBorders>
              <w:left w:val="single" w:sz="4" w:space="0" w:color="C0C0C0"/>
              <w:bottom w:val="single" w:sz="4" w:space="0" w:color="C0C0C0"/>
              <w:right w:val="single" w:sz="4" w:space="0" w:color="000000"/>
            </w:tcBorders>
            <w:shd w:val="clear" w:color="auto" w:fill="auto"/>
            <w:tcMar>
              <w:top w:w="0" w:type="dxa"/>
              <w:left w:w="108" w:type="dxa"/>
              <w:bottom w:w="0" w:type="dxa"/>
              <w:right w:w="108" w:type="dxa"/>
            </w:tcMar>
            <w:vAlign w:val="center"/>
          </w:tcPr>
          <w:p w14:paraId="642C872E" w14:textId="77777777" w:rsidR="008B222A" w:rsidRDefault="00000000">
            <w:pPr>
              <w:rPr>
                <w:rFonts w:ascii="NewsGotT" w:eastAsia="NewsGotT" w:hAnsi="NewsGotT" w:cs="NewsGotT"/>
                <w:b/>
                <w:sz w:val="20"/>
                <w:szCs w:val="20"/>
              </w:rPr>
            </w:pPr>
            <w:r>
              <w:rPr>
                <w:rFonts w:ascii="NewsGotT" w:eastAsia="NewsGotT" w:hAnsi="NewsGotT" w:cs="NewsGotT"/>
                <w:b/>
                <w:sz w:val="20"/>
                <w:szCs w:val="20"/>
              </w:rPr>
              <w:t>Tipo</w:t>
            </w:r>
          </w:p>
        </w:tc>
        <w:tc>
          <w:tcPr>
            <w:tcW w:w="6880"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1B4ADF82"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Ejecución de servicios</w:t>
            </w:r>
          </w:p>
        </w:tc>
      </w:tr>
      <w:tr w:rsidR="008B222A" w14:paraId="45B114ED" w14:textId="77777777">
        <w:trPr>
          <w:trHeight w:val="403"/>
        </w:trPr>
        <w:tc>
          <w:tcPr>
            <w:tcW w:w="1655" w:type="dxa"/>
            <w:tcBorders>
              <w:left w:val="single" w:sz="4" w:space="0" w:color="C0C0C0"/>
              <w:bottom w:val="single" w:sz="4" w:space="0" w:color="C0C0C0"/>
              <w:right w:val="single" w:sz="4" w:space="0" w:color="000000"/>
            </w:tcBorders>
            <w:shd w:val="clear" w:color="auto" w:fill="auto"/>
            <w:tcMar>
              <w:top w:w="0" w:type="dxa"/>
              <w:left w:w="108" w:type="dxa"/>
              <w:bottom w:w="0" w:type="dxa"/>
              <w:right w:w="108" w:type="dxa"/>
            </w:tcMar>
            <w:vAlign w:val="center"/>
          </w:tcPr>
          <w:p w14:paraId="5224178B" w14:textId="77777777" w:rsidR="008B222A" w:rsidRDefault="00000000">
            <w:pPr>
              <w:rPr>
                <w:rFonts w:ascii="NewsGotT" w:eastAsia="NewsGotT" w:hAnsi="NewsGotT" w:cs="NewsGotT"/>
                <w:b/>
                <w:sz w:val="20"/>
                <w:szCs w:val="20"/>
              </w:rPr>
            </w:pPr>
            <w:r>
              <w:rPr>
                <w:rFonts w:ascii="NewsGotT" w:eastAsia="NewsGotT" w:hAnsi="NewsGotT" w:cs="NewsGotT"/>
                <w:b/>
                <w:sz w:val="20"/>
                <w:szCs w:val="20"/>
              </w:rPr>
              <w:t>Componente</w:t>
            </w:r>
          </w:p>
        </w:tc>
        <w:tc>
          <w:tcPr>
            <w:tcW w:w="6880"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4DA81EC4"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Servidor Apache y MySQL (XAMPP)</w:t>
            </w:r>
          </w:p>
        </w:tc>
      </w:tr>
      <w:tr w:rsidR="008B222A" w14:paraId="6FB62370" w14:textId="77777777">
        <w:trPr>
          <w:trHeight w:val="403"/>
        </w:trPr>
        <w:tc>
          <w:tcPr>
            <w:tcW w:w="165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357CAC21" w14:textId="77777777" w:rsidR="008B222A" w:rsidRDefault="00000000">
            <w:pPr>
              <w:rPr>
                <w:rFonts w:ascii="NewsGotT" w:eastAsia="NewsGotT" w:hAnsi="NewsGotT" w:cs="NewsGotT"/>
                <w:b/>
                <w:sz w:val="20"/>
                <w:szCs w:val="20"/>
              </w:rPr>
            </w:pPr>
            <w:r>
              <w:rPr>
                <w:rFonts w:ascii="NewsGotT" w:eastAsia="NewsGotT" w:hAnsi="NewsGotT" w:cs="NewsGotT"/>
                <w:b/>
                <w:sz w:val="20"/>
                <w:szCs w:val="20"/>
              </w:rPr>
              <w:lastRenderedPageBreak/>
              <w:t>Permisos</w:t>
            </w:r>
          </w:p>
        </w:tc>
        <w:tc>
          <w:tcPr>
            <w:tcW w:w="6880"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0AE43446"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Usuario administrador para ejecutar XAMPP</w:t>
            </w:r>
          </w:p>
        </w:tc>
      </w:tr>
      <w:tr w:rsidR="008B222A" w14:paraId="601DAB77" w14:textId="77777777">
        <w:trPr>
          <w:trHeight w:val="403"/>
        </w:trPr>
        <w:tc>
          <w:tcPr>
            <w:tcW w:w="165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397A80DD" w14:textId="77777777" w:rsidR="008B222A" w:rsidRDefault="00000000">
            <w:pPr>
              <w:rPr>
                <w:rFonts w:ascii="NewsGotT" w:eastAsia="NewsGotT" w:hAnsi="NewsGotT" w:cs="NewsGotT"/>
                <w:b/>
                <w:sz w:val="20"/>
                <w:szCs w:val="20"/>
              </w:rPr>
            </w:pPr>
            <w:r>
              <w:rPr>
                <w:rFonts w:ascii="NewsGotT" w:eastAsia="NewsGotT" w:hAnsi="NewsGotT" w:cs="NewsGotT"/>
                <w:b/>
                <w:sz w:val="20"/>
                <w:szCs w:val="20"/>
              </w:rPr>
              <w:t>Descripción</w:t>
            </w:r>
          </w:p>
        </w:tc>
        <w:tc>
          <w:tcPr>
            <w:tcW w:w="6880"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2BAE7DD2"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Abrir XAMPP y hacer clic en “</w:t>
            </w:r>
            <w:proofErr w:type="spellStart"/>
            <w:r>
              <w:rPr>
                <w:rFonts w:ascii="NewsGotT" w:eastAsia="NewsGotT" w:hAnsi="NewsGotT" w:cs="NewsGotT"/>
                <w:sz w:val="20"/>
                <w:szCs w:val="20"/>
              </w:rPr>
              <w:t>Start</w:t>
            </w:r>
            <w:proofErr w:type="spellEnd"/>
            <w:r>
              <w:rPr>
                <w:rFonts w:ascii="NewsGotT" w:eastAsia="NewsGotT" w:hAnsi="NewsGotT" w:cs="NewsGotT"/>
                <w:sz w:val="20"/>
                <w:szCs w:val="20"/>
              </w:rPr>
              <w:t xml:space="preserve">” en los servicios Apache y MySQL. Esto permitirá que el </w:t>
            </w:r>
            <w:proofErr w:type="spellStart"/>
            <w:r>
              <w:rPr>
                <w:rFonts w:ascii="NewsGotT" w:eastAsia="NewsGotT" w:hAnsi="NewsGotT" w:cs="NewsGotT"/>
                <w:sz w:val="20"/>
                <w:szCs w:val="20"/>
              </w:rPr>
              <w:t>backend</w:t>
            </w:r>
            <w:proofErr w:type="spellEnd"/>
            <w:r>
              <w:rPr>
                <w:rFonts w:ascii="NewsGotT" w:eastAsia="NewsGotT" w:hAnsi="NewsGotT" w:cs="NewsGotT"/>
                <w:sz w:val="20"/>
                <w:szCs w:val="20"/>
              </w:rPr>
              <w:t xml:space="preserve"> (PHP) y la base de datos estén activos.</w:t>
            </w:r>
          </w:p>
        </w:tc>
      </w:tr>
      <w:tr w:rsidR="008B222A" w14:paraId="7B7663A2" w14:textId="77777777">
        <w:trPr>
          <w:trHeight w:val="403"/>
        </w:trPr>
        <w:tc>
          <w:tcPr>
            <w:tcW w:w="8535" w:type="dxa"/>
            <w:gridSpan w:val="2"/>
            <w:tcBorders>
              <w:top w:val="single" w:sz="4" w:space="0" w:color="C0C0C0"/>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6D47EDB0" w14:textId="77777777" w:rsidR="008B222A" w:rsidRDefault="00000000">
            <w:pPr>
              <w:jc w:val="center"/>
              <w:rPr>
                <w:rFonts w:ascii="NewsGotT" w:eastAsia="NewsGotT" w:hAnsi="NewsGotT" w:cs="NewsGotT"/>
                <w:b/>
                <w:sz w:val="20"/>
                <w:szCs w:val="20"/>
              </w:rPr>
            </w:pPr>
            <w:r>
              <w:rPr>
                <w:rFonts w:ascii="NewsGotT" w:eastAsia="NewsGotT" w:hAnsi="NewsGotT" w:cs="NewsGotT"/>
                <w:b/>
                <w:sz w:val="20"/>
                <w:szCs w:val="20"/>
              </w:rPr>
              <w:t>Paso 5</w:t>
            </w:r>
          </w:p>
        </w:tc>
      </w:tr>
      <w:tr w:rsidR="008B222A" w14:paraId="2442AEFB" w14:textId="77777777">
        <w:trPr>
          <w:trHeight w:val="403"/>
        </w:trPr>
        <w:tc>
          <w:tcPr>
            <w:tcW w:w="1655" w:type="dxa"/>
            <w:tcBorders>
              <w:left w:val="single" w:sz="4" w:space="0" w:color="C0C0C0"/>
              <w:bottom w:val="single" w:sz="4" w:space="0" w:color="C0C0C0"/>
              <w:right w:val="single" w:sz="4" w:space="0" w:color="000000"/>
            </w:tcBorders>
            <w:shd w:val="clear" w:color="auto" w:fill="auto"/>
            <w:tcMar>
              <w:top w:w="0" w:type="dxa"/>
              <w:left w:w="108" w:type="dxa"/>
              <w:bottom w:w="0" w:type="dxa"/>
              <w:right w:w="108" w:type="dxa"/>
            </w:tcMar>
            <w:vAlign w:val="center"/>
          </w:tcPr>
          <w:p w14:paraId="07D930DF" w14:textId="77777777" w:rsidR="008B222A" w:rsidRDefault="00000000">
            <w:pPr>
              <w:rPr>
                <w:rFonts w:ascii="NewsGotT" w:eastAsia="NewsGotT" w:hAnsi="NewsGotT" w:cs="NewsGotT"/>
                <w:b/>
                <w:sz w:val="20"/>
                <w:szCs w:val="20"/>
              </w:rPr>
            </w:pPr>
            <w:r>
              <w:rPr>
                <w:rFonts w:ascii="NewsGotT" w:eastAsia="NewsGotT" w:hAnsi="NewsGotT" w:cs="NewsGotT"/>
                <w:b/>
                <w:sz w:val="20"/>
                <w:szCs w:val="20"/>
              </w:rPr>
              <w:t>Tipo</w:t>
            </w:r>
          </w:p>
        </w:tc>
        <w:tc>
          <w:tcPr>
            <w:tcW w:w="6880"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32348798"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Verificación y validación</w:t>
            </w:r>
          </w:p>
        </w:tc>
      </w:tr>
      <w:tr w:rsidR="008B222A" w14:paraId="26E387CE" w14:textId="77777777">
        <w:trPr>
          <w:trHeight w:val="403"/>
        </w:trPr>
        <w:tc>
          <w:tcPr>
            <w:tcW w:w="1655" w:type="dxa"/>
            <w:tcBorders>
              <w:left w:val="single" w:sz="4" w:space="0" w:color="C0C0C0"/>
              <w:bottom w:val="single" w:sz="4" w:space="0" w:color="C0C0C0"/>
              <w:right w:val="single" w:sz="4" w:space="0" w:color="000000"/>
            </w:tcBorders>
            <w:shd w:val="clear" w:color="auto" w:fill="auto"/>
            <w:tcMar>
              <w:top w:w="0" w:type="dxa"/>
              <w:left w:w="108" w:type="dxa"/>
              <w:bottom w:w="0" w:type="dxa"/>
              <w:right w:w="108" w:type="dxa"/>
            </w:tcMar>
            <w:vAlign w:val="center"/>
          </w:tcPr>
          <w:p w14:paraId="2D3FA814" w14:textId="77777777" w:rsidR="008B222A" w:rsidRDefault="00000000">
            <w:pPr>
              <w:rPr>
                <w:rFonts w:ascii="NewsGotT" w:eastAsia="NewsGotT" w:hAnsi="NewsGotT" w:cs="NewsGotT"/>
                <w:b/>
                <w:sz w:val="20"/>
                <w:szCs w:val="20"/>
              </w:rPr>
            </w:pPr>
            <w:r>
              <w:rPr>
                <w:rFonts w:ascii="NewsGotT" w:eastAsia="NewsGotT" w:hAnsi="NewsGotT" w:cs="NewsGotT"/>
                <w:b/>
                <w:sz w:val="20"/>
                <w:szCs w:val="20"/>
              </w:rPr>
              <w:t>Componente</w:t>
            </w:r>
          </w:p>
        </w:tc>
        <w:tc>
          <w:tcPr>
            <w:tcW w:w="6880"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7E1FD962"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proofErr w:type="spellStart"/>
            <w:r>
              <w:rPr>
                <w:rFonts w:ascii="NewsGotT" w:eastAsia="NewsGotT" w:hAnsi="NewsGotT" w:cs="NewsGotT"/>
                <w:sz w:val="20"/>
                <w:szCs w:val="20"/>
              </w:rPr>
              <w:t>Frontend</w:t>
            </w:r>
            <w:proofErr w:type="spellEnd"/>
            <w:r>
              <w:rPr>
                <w:rFonts w:ascii="NewsGotT" w:eastAsia="NewsGotT" w:hAnsi="NewsGotT" w:cs="NewsGotT"/>
                <w:sz w:val="20"/>
                <w:szCs w:val="20"/>
              </w:rPr>
              <w:t xml:space="preserve"> y </w:t>
            </w:r>
            <w:proofErr w:type="spellStart"/>
            <w:r>
              <w:rPr>
                <w:rFonts w:ascii="NewsGotT" w:eastAsia="NewsGotT" w:hAnsi="NewsGotT" w:cs="NewsGotT"/>
                <w:sz w:val="20"/>
                <w:szCs w:val="20"/>
              </w:rPr>
              <w:t>backend</w:t>
            </w:r>
            <w:proofErr w:type="spellEnd"/>
            <w:r>
              <w:rPr>
                <w:rFonts w:ascii="NewsGotT" w:eastAsia="NewsGotT" w:hAnsi="NewsGotT" w:cs="NewsGotT"/>
                <w:sz w:val="20"/>
                <w:szCs w:val="20"/>
              </w:rPr>
              <w:t xml:space="preserve"> conectados</w:t>
            </w:r>
          </w:p>
        </w:tc>
      </w:tr>
      <w:tr w:rsidR="008B222A" w14:paraId="685CB5A0" w14:textId="77777777">
        <w:trPr>
          <w:trHeight w:val="403"/>
        </w:trPr>
        <w:tc>
          <w:tcPr>
            <w:tcW w:w="165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01DD9F6A" w14:textId="77777777" w:rsidR="008B222A" w:rsidRDefault="00000000">
            <w:pPr>
              <w:rPr>
                <w:rFonts w:ascii="NewsGotT" w:eastAsia="NewsGotT" w:hAnsi="NewsGotT" w:cs="NewsGotT"/>
                <w:b/>
                <w:sz w:val="20"/>
                <w:szCs w:val="20"/>
              </w:rPr>
            </w:pPr>
            <w:r>
              <w:rPr>
                <w:rFonts w:ascii="NewsGotT" w:eastAsia="NewsGotT" w:hAnsi="NewsGotT" w:cs="NewsGotT"/>
                <w:b/>
                <w:sz w:val="20"/>
                <w:szCs w:val="20"/>
              </w:rPr>
              <w:t>Permisos</w:t>
            </w:r>
          </w:p>
        </w:tc>
        <w:tc>
          <w:tcPr>
            <w:tcW w:w="6880"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2E39541D"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Acceso al navegador web</w:t>
            </w:r>
          </w:p>
        </w:tc>
      </w:tr>
      <w:tr w:rsidR="008B222A" w14:paraId="3D0DA5E2" w14:textId="77777777">
        <w:trPr>
          <w:trHeight w:val="403"/>
        </w:trPr>
        <w:tc>
          <w:tcPr>
            <w:tcW w:w="165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47B0AAD8" w14:textId="77777777" w:rsidR="008B222A" w:rsidRDefault="00000000">
            <w:pPr>
              <w:rPr>
                <w:rFonts w:ascii="NewsGotT" w:eastAsia="NewsGotT" w:hAnsi="NewsGotT" w:cs="NewsGotT"/>
                <w:b/>
                <w:sz w:val="20"/>
                <w:szCs w:val="20"/>
              </w:rPr>
            </w:pPr>
            <w:r>
              <w:rPr>
                <w:rFonts w:ascii="NewsGotT" w:eastAsia="NewsGotT" w:hAnsi="NewsGotT" w:cs="NewsGotT"/>
                <w:b/>
                <w:sz w:val="20"/>
                <w:szCs w:val="20"/>
              </w:rPr>
              <w:t>Descripción</w:t>
            </w:r>
          </w:p>
        </w:tc>
        <w:tc>
          <w:tcPr>
            <w:tcW w:w="6880"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5F96F3A3" w14:textId="77777777" w:rsidR="008B222A" w:rsidRDefault="00000000">
            <w:pPr>
              <w:pBdr>
                <w:top w:val="nil"/>
                <w:left w:val="nil"/>
                <w:bottom w:val="nil"/>
                <w:right w:val="nil"/>
                <w:between w:val="nil"/>
              </w:pBdr>
              <w:jc w:val="both"/>
              <w:rPr>
                <w:rFonts w:ascii="NewsGotT" w:eastAsia="NewsGotT" w:hAnsi="NewsGotT" w:cs="NewsGotT"/>
                <w:color w:val="000000"/>
                <w:sz w:val="20"/>
                <w:szCs w:val="20"/>
              </w:rPr>
            </w:pPr>
            <w:r>
              <w:rPr>
                <w:rFonts w:ascii="NewsGotT" w:eastAsia="NewsGotT" w:hAnsi="NewsGotT" w:cs="NewsGotT"/>
                <w:sz w:val="20"/>
                <w:szCs w:val="20"/>
              </w:rPr>
              <w:t xml:space="preserve">Acceder a http://localhost:5173/ para el </w:t>
            </w:r>
            <w:proofErr w:type="spellStart"/>
            <w:r>
              <w:rPr>
                <w:rFonts w:ascii="NewsGotT" w:eastAsia="NewsGotT" w:hAnsi="NewsGotT" w:cs="NewsGotT"/>
                <w:sz w:val="20"/>
                <w:szCs w:val="20"/>
              </w:rPr>
              <w:t>frontend</w:t>
            </w:r>
            <w:proofErr w:type="spellEnd"/>
            <w:r>
              <w:rPr>
                <w:rFonts w:ascii="NewsGotT" w:eastAsia="NewsGotT" w:hAnsi="NewsGotT" w:cs="NewsGotT"/>
                <w:sz w:val="20"/>
                <w:szCs w:val="20"/>
              </w:rPr>
              <w:t xml:space="preserve"> y asegurarse que puede comunicarse con el </w:t>
            </w:r>
            <w:proofErr w:type="spellStart"/>
            <w:r>
              <w:rPr>
                <w:rFonts w:ascii="NewsGotT" w:eastAsia="NewsGotT" w:hAnsi="NewsGotT" w:cs="NewsGotT"/>
                <w:sz w:val="20"/>
                <w:szCs w:val="20"/>
              </w:rPr>
              <w:t>backend</w:t>
            </w:r>
            <w:proofErr w:type="spellEnd"/>
            <w:r>
              <w:rPr>
                <w:rFonts w:ascii="NewsGotT" w:eastAsia="NewsGotT" w:hAnsi="NewsGotT" w:cs="NewsGotT"/>
                <w:sz w:val="20"/>
                <w:szCs w:val="20"/>
              </w:rPr>
              <w:t xml:space="preserve"> PHP en http://localhost/backend/ (ruta base configurada en los archivos del </w:t>
            </w:r>
            <w:proofErr w:type="spellStart"/>
            <w:r>
              <w:rPr>
                <w:rFonts w:ascii="NewsGotT" w:eastAsia="NewsGotT" w:hAnsi="NewsGotT" w:cs="NewsGotT"/>
                <w:sz w:val="20"/>
                <w:szCs w:val="20"/>
              </w:rPr>
              <w:t>frontend</w:t>
            </w:r>
            <w:proofErr w:type="spellEnd"/>
            <w:r>
              <w:rPr>
                <w:rFonts w:ascii="NewsGotT" w:eastAsia="NewsGotT" w:hAnsi="NewsGotT" w:cs="NewsGotT"/>
                <w:sz w:val="20"/>
                <w:szCs w:val="20"/>
              </w:rPr>
              <w:t>).</w:t>
            </w:r>
          </w:p>
        </w:tc>
      </w:tr>
    </w:tbl>
    <w:p w14:paraId="4FA197A2"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0542F51A" w14:textId="77777777" w:rsidR="008B222A" w:rsidRDefault="00000000">
      <w:pPr>
        <w:pStyle w:val="Ttulo1"/>
        <w:numPr>
          <w:ilvl w:val="0"/>
          <w:numId w:val="4"/>
        </w:numPr>
      </w:pPr>
      <w:bookmarkStart w:id="29" w:name="_heading=h.m8xxfvipwr7v" w:colFirst="0" w:colLast="0"/>
      <w:bookmarkEnd w:id="29"/>
      <w:r>
        <w:lastRenderedPageBreak/>
        <w:t>VERIFICACIÓN DEL PROCESO DE INSTALACIÓN</w:t>
      </w:r>
    </w:p>
    <w:p w14:paraId="74C1925A" w14:textId="77777777" w:rsidR="008B222A" w:rsidRDefault="008B222A">
      <w:pPr>
        <w:pBdr>
          <w:top w:val="nil"/>
          <w:left w:val="nil"/>
          <w:bottom w:val="nil"/>
          <w:right w:val="nil"/>
          <w:between w:val="nil"/>
        </w:pBdr>
        <w:spacing w:after="120"/>
        <w:jc w:val="both"/>
        <w:rPr>
          <w:rFonts w:ascii="NewsGotT" w:eastAsia="NewsGotT" w:hAnsi="NewsGotT" w:cs="NewsGotT"/>
          <w:color w:val="000000"/>
          <w:sz w:val="22"/>
          <w:szCs w:val="22"/>
        </w:rPr>
      </w:pPr>
    </w:p>
    <w:p w14:paraId="41187178" w14:textId="77777777" w:rsidR="008B222A" w:rsidRDefault="008B222A">
      <w:pPr>
        <w:rPr>
          <w:rFonts w:ascii="NewsGotT" w:eastAsia="NewsGotT" w:hAnsi="NewsGotT" w:cs="NewsGotT"/>
          <w:sz w:val="20"/>
          <w:szCs w:val="20"/>
        </w:rPr>
      </w:pPr>
    </w:p>
    <w:tbl>
      <w:tblPr>
        <w:tblStyle w:val="af6"/>
        <w:tblW w:w="8544" w:type="dxa"/>
        <w:tblInd w:w="221" w:type="dxa"/>
        <w:tblLayout w:type="fixed"/>
        <w:tblLook w:val="0000" w:firstRow="0" w:lastRow="0" w:firstColumn="0" w:lastColumn="0" w:noHBand="0" w:noVBand="0"/>
      </w:tblPr>
      <w:tblGrid>
        <w:gridCol w:w="2838"/>
        <w:gridCol w:w="5706"/>
      </w:tblGrid>
      <w:tr w:rsidR="008B222A" w14:paraId="7BA25DFD" w14:textId="77777777">
        <w:trPr>
          <w:trHeight w:val="403"/>
        </w:trPr>
        <w:tc>
          <w:tcPr>
            <w:tcW w:w="2838" w:type="dxa"/>
            <w:tcBorders>
              <w:top w:val="single" w:sz="4" w:space="0" w:color="C0C0C0"/>
              <w:left w:val="single" w:sz="4" w:space="0" w:color="C0C0C0"/>
              <w:bottom w:val="single" w:sz="4" w:space="0" w:color="C0C0C0"/>
            </w:tcBorders>
            <w:shd w:val="clear" w:color="auto" w:fill="E6E6E6"/>
            <w:tcMar>
              <w:top w:w="0" w:type="dxa"/>
              <w:left w:w="108" w:type="dxa"/>
              <w:bottom w:w="0" w:type="dxa"/>
              <w:right w:w="108" w:type="dxa"/>
            </w:tcMar>
            <w:vAlign w:val="center"/>
          </w:tcPr>
          <w:p w14:paraId="61C5DC49" w14:textId="77777777" w:rsidR="008B222A" w:rsidRDefault="00000000">
            <w:pPr>
              <w:rPr>
                <w:rFonts w:ascii="NewsGotT" w:eastAsia="NewsGotT" w:hAnsi="NewsGotT" w:cs="NewsGotT"/>
                <w:b/>
                <w:sz w:val="20"/>
                <w:szCs w:val="20"/>
              </w:rPr>
            </w:pPr>
            <w:r>
              <w:rPr>
                <w:rFonts w:ascii="NewsGotT" w:eastAsia="NewsGotT" w:hAnsi="NewsGotT" w:cs="NewsGotT"/>
                <w:b/>
                <w:sz w:val="20"/>
                <w:szCs w:val="20"/>
              </w:rPr>
              <w:t>Verificación</w:t>
            </w:r>
          </w:p>
        </w:tc>
        <w:tc>
          <w:tcPr>
            <w:tcW w:w="5706" w:type="dxa"/>
            <w:tcBorders>
              <w:top w:val="single" w:sz="4" w:space="0" w:color="C0C0C0"/>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7EA0D899" w14:textId="77777777" w:rsidR="008B222A" w:rsidRDefault="00000000">
            <w:pPr>
              <w:rPr>
                <w:rFonts w:ascii="NewsGotT" w:eastAsia="NewsGotT" w:hAnsi="NewsGotT" w:cs="NewsGotT"/>
                <w:b/>
                <w:sz w:val="20"/>
                <w:szCs w:val="20"/>
              </w:rPr>
            </w:pPr>
            <w:r>
              <w:rPr>
                <w:rFonts w:ascii="NewsGotT" w:eastAsia="NewsGotT" w:hAnsi="NewsGotT" w:cs="NewsGotT"/>
                <w:b/>
                <w:sz w:val="20"/>
                <w:szCs w:val="20"/>
              </w:rPr>
              <w:t>Acción</w:t>
            </w:r>
          </w:p>
        </w:tc>
      </w:tr>
      <w:tr w:rsidR="008B222A" w14:paraId="07D1F534" w14:textId="77777777">
        <w:trPr>
          <w:trHeight w:val="403"/>
        </w:trPr>
        <w:tc>
          <w:tcPr>
            <w:tcW w:w="28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1EFCAF38"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Acceso al sistema</w:t>
            </w:r>
          </w:p>
        </w:tc>
        <w:tc>
          <w:tcPr>
            <w:tcW w:w="5706"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5EDAB801"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 xml:space="preserve">Ingresar en el navegador la URL correspondiente al sistema y comprobar carga de </w:t>
            </w:r>
            <w:proofErr w:type="spellStart"/>
            <w:r>
              <w:rPr>
                <w:rFonts w:ascii="NewsGotT" w:eastAsia="NewsGotT" w:hAnsi="NewsGotT" w:cs="NewsGotT"/>
                <w:sz w:val="20"/>
                <w:szCs w:val="20"/>
              </w:rPr>
              <w:t>login</w:t>
            </w:r>
            <w:proofErr w:type="spellEnd"/>
          </w:p>
        </w:tc>
      </w:tr>
      <w:tr w:rsidR="008B222A" w14:paraId="0D685317" w14:textId="77777777">
        <w:trPr>
          <w:trHeight w:val="403"/>
        </w:trPr>
        <w:tc>
          <w:tcPr>
            <w:tcW w:w="28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1CB88284"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 xml:space="preserve">Verificación de </w:t>
            </w:r>
            <w:proofErr w:type="spellStart"/>
            <w:r>
              <w:rPr>
                <w:rFonts w:ascii="NewsGotT" w:eastAsia="NewsGotT" w:hAnsi="NewsGotT" w:cs="NewsGotT"/>
                <w:sz w:val="20"/>
                <w:szCs w:val="20"/>
              </w:rPr>
              <w:t>login</w:t>
            </w:r>
            <w:proofErr w:type="spellEnd"/>
          </w:p>
        </w:tc>
        <w:tc>
          <w:tcPr>
            <w:tcW w:w="5706"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6D73C563"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Ingresar con usuario registrado y comprobar redirección a la página principal</w:t>
            </w:r>
          </w:p>
        </w:tc>
      </w:tr>
      <w:tr w:rsidR="008B222A" w14:paraId="30A44B24" w14:textId="77777777">
        <w:trPr>
          <w:trHeight w:val="403"/>
        </w:trPr>
        <w:tc>
          <w:tcPr>
            <w:tcW w:w="28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76485106"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Verificación de base de datos</w:t>
            </w:r>
          </w:p>
        </w:tc>
        <w:tc>
          <w:tcPr>
            <w:tcW w:w="5706"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4F5951CF"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Consultar si se muestran correctamente datos de usuarios o eventos</w:t>
            </w:r>
          </w:p>
        </w:tc>
      </w:tr>
      <w:tr w:rsidR="008B222A" w14:paraId="2174C55D" w14:textId="77777777">
        <w:trPr>
          <w:trHeight w:val="403"/>
        </w:trPr>
        <w:tc>
          <w:tcPr>
            <w:tcW w:w="28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29E36EDC"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Verificación del calendario</w:t>
            </w:r>
          </w:p>
        </w:tc>
        <w:tc>
          <w:tcPr>
            <w:tcW w:w="5706"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1520AC0A" w14:textId="77777777" w:rsidR="008B222A" w:rsidRDefault="00000000">
            <w:pPr>
              <w:jc w:val="both"/>
              <w:rPr>
                <w:rFonts w:ascii="NewsGotT" w:eastAsia="NewsGotT" w:hAnsi="NewsGotT" w:cs="NewsGotT"/>
                <w:sz w:val="20"/>
                <w:szCs w:val="20"/>
              </w:rPr>
            </w:pPr>
            <w:proofErr w:type="gramStart"/>
            <w:r>
              <w:rPr>
                <w:rFonts w:ascii="NewsGotT" w:eastAsia="NewsGotT" w:hAnsi="NewsGotT" w:cs="NewsGotT"/>
                <w:sz w:val="20"/>
                <w:szCs w:val="20"/>
              </w:rPr>
              <w:t>Confirmar</w:t>
            </w:r>
            <w:proofErr w:type="gramEnd"/>
            <w:r>
              <w:rPr>
                <w:rFonts w:ascii="NewsGotT" w:eastAsia="NewsGotT" w:hAnsi="NewsGotT" w:cs="NewsGotT"/>
                <w:sz w:val="20"/>
                <w:szCs w:val="20"/>
              </w:rPr>
              <w:t xml:space="preserve"> que se carga el componente de programación de clases</w:t>
            </w:r>
          </w:p>
        </w:tc>
      </w:tr>
      <w:tr w:rsidR="008B222A" w14:paraId="1DDF935F" w14:textId="77777777">
        <w:trPr>
          <w:trHeight w:val="403"/>
        </w:trPr>
        <w:tc>
          <w:tcPr>
            <w:tcW w:w="28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17C45070"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Verificación de roles</w:t>
            </w:r>
          </w:p>
        </w:tc>
        <w:tc>
          <w:tcPr>
            <w:tcW w:w="5706"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614E8F62"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Probar usuario con diferentes roles (</w:t>
            </w:r>
            <w:proofErr w:type="spellStart"/>
            <w:r>
              <w:rPr>
                <w:rFonts w:ascii="NewsGotT" w:eastAsia="NewsGotT" w:hAnsi="NewsGotT" w:cs="NewsGotT"/>
                <w:sz w:val="20"/>
                <w:szCs w:val="20"/>
              </w:rPr>
              <w:t>admin</w:t>
            </w:r>
            <w:proofErr w:type="spellEnd"/>
            <w:r>
              <w:rPr>
                <w:rFonts w:ascii="NewsGotT" w:eastAsia="NewsGotT" w:hAnsi="NewsGotT" w:cs="NewsGotT"/>
                <w:sz w:val="20"/>
                <w:szCs w:val="20"/>
              </w:rPr>
              <w:t>, profesor, estudiante)</w:t>
            </w:r>
          </w:p>
        </w:tc>
      </w:tr>
      <w:tr w:rsidR="008B222A" w14:paraId="531DCFDA" w14:textId="77777777">
        <w:trPr>
          <w:trHeight w:val="403"/>
        </w:trPr>
        <w:tc>
          <w:tcPr>
            <w:tcW w:w="28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25256527"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Comunicación entre cliente y servidor</w:t>
            </w:r>
          </w:p>
        </w:tc>
        <w:tc>
          <w:tcPr>
            <w:tcW w:w="5706"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26A64124"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Abrir consola del navegador y confirmar que no hay errores de red (404, 500, etc.)</w:t>
            </w:r>
          </w:p>
        </w:tc>
      </w:tr>
      <w:tr w:rsidR="008B222A" w14:paraId="7D44AE8B" w14:textId="77777777">
        <w:trPr>
          <w:trHeight w:val="403"/>
        </w:trPr>
        <w:tc>
          <w:tcPr>
            <w:tcW w:w="28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39BBCCDD"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 xml:space="preserve">Validación del </w:t>
            </w:r>
            <w:proofErr w:type="spellStart"/>
            <w:r>
              <w:rPr>
                <w:rFonts w:ascii="NewsGotT" w:eastAsia="NewsGotT" w:hAnsi="NewsGotT" w:cs="NewsGotT"/>
                <w:sz w:val="20"/>
                <w:szCs w:val="20"/>
              </w:rPr>
              <w:t>backend</w:t>
            </w:r>
            <w:proofErr w:type="spellEnd"/>
          </w:p>
        </w:tc>
        <w:tc>
          <w:tcPr>
            <w:tcW w:w="5706"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74AF1EFC" w14:textId="77777777" w:rsidR="008B222A" w:rsidRDefault="00000000">
            <w:pPr>
              <w:jc w:val="both"/>
              <w:rPr>
                <w:rFonts w:ascii="NewsGotT" w:eastAsia="NewsGotT" w:hAnsi="NewsGotT" w:cs="NewsGotT"/>
                <w:sz w:val="20"/>
                <w:szCs w:val="20"/>
              </w:rPr>
            </w:pPr>
            <w:r>
              <w:rPr>
                <w:rFonts w:ascii="NewsGotT" w:eastAsia="NewsGotT" w:hAnsi="NewsGotT" w:cs="NewsGotT"/>
                <w:sz w:val="20"/>
                <w:szCs w:val="20"/>
              </w:rPr>
              <w:t xml:space="preserve">Comprobar que las rutas PHP responden correctamente mediante </w:t>
            </w:r>
            <w:proofErr w:type="spellStart"/>
            <w:r>
              <w:rPr>
                <w:rFonts w:ascii="NewsGotT" w:eastAsia="NewsGotT" w:hAnsi="NewsGotT" w:cs="NewsGotT"/>
                <w:sz w:val="20"/>
                <w:szCs w:val="20"/>
              </w:rPr>
              <w:t>Postman</w:t>
            </w:r>
            <w:proofErr w:type="spellEnd"/>
            <w:r>
              <w:rPr>
                <w:rFonts w:ascii="NewsGotT" w:eastAsia="NewsGotT" w:hAnsi="NewsGotT" w:cs="NewsGotT"/>
                <w:sz w:val="20"/>
                <w:szCs w:val="20"/>
              </w:rPr>
              <w:t xml:space="preserve"> o navegador</w:t>
            </w:r>
          </w:p>
        </w:tc>
      </w:tr>
    </w:tbl>
    <w:p w14:paraId="4EE8F438" w14:textId="77777777" w:rsidR="008B222A" w:rsidRDefault="008B222A">
      <w:pPr>
        <w:rPr>
          <w:rFonts w:ascii="NewsGotT" w:eastAsia="NewsGotT" w:hAnsi="NewsGotT" w:cs="NewsGotT"/>
          <w:sz w:val="22"/>
          <w:szCs w:val="22"/>
        </w:rPr>
      </w:pPr>
      <w:bookmarkStart w:id="30" w:name="_heading=h.ritb9wsg5mnp" w:colFirst="0" w:colLast="0"/>
      <w:bookmarkEnd w:id="30"/>
    </w:p>
    <w:p w14:paraId="59EDED92" w14:textId="77777777" w:rsidR="008B222A" w:rsidRDefault="00000000">
      <w:pPr>
        <w:pStyle w:val="Ttulo1"/>
        <w:numPr>
          <w:ilvl w:val="0"/>
          <w:numId w:val="4"/>
        </w:numPr>
      </w:pPr>
      <w:bookmarkStart w:id="31" w:name="_heading=h.87ptrutmwujz" w:colFirst="0" w:colLast="0"/>
      <w:bookmarkEnd w:id="31"/>
      <w:r>
        <w:lastRenderedPageBreak/>
        <w:t>MARCHA ATRÁS DE LA INSTALACIÓN Y CONFIGURACIÓN</w:t>
      </w:r>
    </w:p>
    <w:p w14:paraId="17BFE317" w14:textId="77777777" w:rsidR="008B222A" w:rsidRDefault="00000000">
      <w:pPr>
        <w:pStyle w:val="Ttulo2"/>
        <w:numPr>
          <w:ilvl w:val="1"/>
          <w:numId w:val="4"/>
        </w:numPr>
      </w:pPr>
      <w:bookmarkStart w:id="32" w:name="_heading=h.lyx1s6sm3o32" w:colFirst="0" w:colLast="0"/>
      <w:bookmarkEnd w:id="32"/>
      <w:r>
        <w:t>Requisitos previos</w:t>
      </w:r>
    </w:p>
    <w:p w14:paraId="3777B628" w14:textId="77777777" w:rsidR="008B222A" w:rsidRDefault="00000000">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&lt;Insertar comentario y eliminar cuadro&gt;</w:t>
      </w:r>
    </w:p>
    <w:p w14:paraId="0693FD58" w14:textId="77777777" w:rsidR="008B222A" w:rsidRDefault="00000000">
      <w:pPr>
        <w:pBdr>
          <w:top w:val="nil"/>
          <w:left w:val="nil"/>
          <w:bottom w:val="nil"/>
          <w:right w:val="nil"/>
          <w:between w:val="nil"/>
        </w:pBdr>
        <w:rPr>
          <w:rFonts w:ascii="NewsGotT" w:eastAsia="NewsGotT" w:hAnsi="NewsGotT" w:cs="NewsGotT"/>
          <w:color w:val="000000"/>
          <w:sz w:val="20"/>
          <w:szCs w:val="20"/>
        </w:rPr>
      </w:pPr>
      <w:r>
        <w:rPr>
          <w:rFonts w:ascii="NewsGotT" w:eastAsia="NewsGotT" w:hAnsi="NewsGotT" w:cs="NewsGotT"/>
          <w:noProof/>
          <w:color w:val="000000"/>
          <w:sz w:val="20"/>
          <w:szCs w:val="20"/>
        </w:rPr>
        <mc:AlternateContent>
          <mc:Choice Requires="wps">
            <w:drawing>
              <wp:inline distT="0" distB="0" distL="0" distR="0" wp14:anchorId="7E184D55" wp14:editId="055BA933">
                <wp:extent cx="5615940" cy="513716"/>
                <wp:effectExtent l="0" t="0" r="0" b="0"/>
                <wp:docPr id="2084205054" name="Rectángulo 2084205054"/>
                <wp:cNvGraphicFramePr/>
                <a:graphic xmlns:a="http://schemas.openxmlformats.org/drawingml/2006/main">
                  <a:graphicData uri="http://schemas.microsoft.com/office/word/2010/wordprocessingShape">
                    <wps:wsp>
                      <wps:cNvSpPr/>
                      <wps:spPr>
                        <a:xfrm>
                          <a:off x="2542793" y="3527905"/>
                          <a:ext cx="5606415" cy="504191"/>
                        </a:xfrm>
                        <a:prstGeom prst="rect">
                          <a:avLst/>
                        </a:prstGeom>
                        <a:noFill/>
                        <a:ln w="9525" cap="flat" cmpd="sng">
                          <a:solidFill>
                            <a:srgbClr val="C0C0C0"/>
                          </a:solidFill>
                          <a:prstDash val="solid"/>
                          <a:round/>
                          <a:headEnd type="none" w="sm" len="sm"/>
                          <a:tailEnd type="none" w="sm" len="sm"/>
                        </a:ln>
                      </wps:spPr>
                      <wps:txbx>
                        <w:txbxContent>
                          <w:p w14:paraId="5513CB95" w14:textId="77777777" w:rsidR="008B222A" w:rsidRDefault="00000000">
                            <w:pPr>
                              <w:spacing w:after="120"/>
                              <w:jc w:val="both"/>
                              <w:textDirection w:val="btLr"/>
                            </w:pPr>
                            <w:r>
                              <w:rPr>
                                <w:rFonts w:ascii="NewsGotT" w:eastAsia="NewsGotT" w:hAnsi="NewsGotT" w:cs="NewsGotT"/>
                                <w:color w:val="000000"/>
                                <w:sz w:val="22"/>
                              </w:rPr>
                              <w:t>Se debe comentar cualquier tipo de requisito previo que deba tenerse en cuenta antes de realizar la marcha atrás.</w:t>
                            </w:r>
                          </w:p>
                        </w:txbxContent>
                      </wps:txbx>
                      <wps:bodyPr spcFirstLastPara="1" wrap="square" lIns="94675" tIns="48950" rIns="94675" bIns="48950" anchor="t" anchorCtr="0">
                        <a:noAutofit/>
                      </wps:bodyPr>
                    </wps:wsp>
                  </a:graphicData>
                </a:graphic>
              </wp:inline>
            </w:drawing>
          </mc:Choice>
          <mc:Fallback>
            <w:pict>
              <v:rect w14:anchorId="7E184D55" id="Rectángulo 2084205054" o:spid="_x0000_s1026" style="width:442.2pt;height:4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" filled="f" strokecolor="silver">
                <v:stroke startarrowwidth="narrow" startarrowlength="short" endarrowwidth="narrow" endarrowlength="short" joinstyle="round"/>
                <v:textbox inset="2.62986mm,1.3597mm,2.62986mm,1.3597mm">
                  <w:txbxContent>
                    <w:p w14:paraId="5513CB95" w14:textId="77777777" w:rsidR="008B222A" w:rsidRDefault="00000000">
                      <w:pPr>
                        <w:spacing w:after="120"/>
                        <w:jc w:val="both"/>
                        <w:textDirection w:val="btLr"/>
                      </w:pPr>
                      <w:r>
                        <w:rPr>
                          <w:rFonts w:ascii="NewsGotT" w:eastAsia="NewsGotT" w:hAnsi="NewsGotT" w:cs="NewsGotT"/>
                          <w:color w:val="000000"/>
                          <w:sz w:val="22"/>
                        </w:rPr>
                        <w:t>Se debe comentar cualquier tipo de requisito previo que deba tenerse en cuenta antes de realizar la marcha atrás.</w:t>
                      </w:r>
                    </w:p>
                  </w:txbxContent>
                </v:textbox>
                <w10:anchorlock/>
              </v:rect>
            </w:pict>
          </mc:Fallback>
        </mc:AlternateContent>
      </w:r>
    </w:p>
    <w:p w14:paraId="766AC027" w14:textId="77777777" w:rsidR="008B222A" w:rsidRDefault="00000000">
      <w:pPr>
        <w:pStyle w:val="Ttulo2"/>
        <w:numPr>
          <w:ilvl w:val="1"/>
          <w:numId w:val="4"/>
        </w:numPr>
      </w:pPr>
      <w:bookmarkStart w:id="33" w:name="_heading=h.o15vnsb4x79l" w:colFirst="0" w:colLast="0"/>
      <w:bookmarkEnd w:id="33"/>
      <w:r>
        <w:t>Marcha atrás del sistema</w:t>
      </w:r>
    </w:p>
    <w:p w14:paraId="785A984B" w14:textId="77777777" w:rsidR="008B222A" w:rsidRDefault="00000000">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&lt; Cumplimentar tabla y eliminar cuadro&gt;</w:t>
      </w:r>
    </w:p>
    <w:p w14:paraId="46916676" w14:textId="77777777" w:rsidR="008B222A" w:rsidRDefault="00000000">
      <w:pPr>
        <w:pBdr>
          <w:top w:val="nil"/>
          <w:left w:val="nil"/>
          <w:bottom w:val="nil"/>
          <w:right w:val="nil"/>
          <w:between w:val="nil"/>
        </w:pBdr>
        <w:rPr>
          <w:rFonts w:ascii="NewsGotT" w:eastAsia="NewsGotT" w:hAnsi="NewsGotT" w:cs="NewsGotT"/>
          <w:color w:val="000000"/>
          <w:sz w:val="20"/>
          <w:szCs w:val="20"/>
        </w:rPr>
      </w:pPr>
      <w:r>
        <w:rPr>
          <w:rFonts w:ascii="NewsGotT" w:eastAsia="NewsGotT" w:hAnsi="NewsGotT" w:cs="NewsGotT"/>
          <w:noProof/>
          <w:color w:val="000000"/>
          <w:sz w:val="20"/>
          <w:szCs w:val="20"/>
        </w:rPr>
        <mc:AlternateContent>
          <mc:Choice Requires="wps">
            <w:drawing>
              <wp:inline distT="0" distB="0" distL="0" distR="0" wp14:anchorId="2876AB9F" wp14:editId="6BA2BF09">
                <wp:extent cx="5744212" cy="1399541"/>
                <wp:effectExtent l="0" t="0" r="0" b="0"/>
                <wp:docPr id="2084205052" name="Rectángulo 2084205052"/>
                <wp:cNvGraphicFramePr/>
                <a:graphic xmlns:a="http://schemas.openxmlformats.org/drawingml/2006/main">
                  <a:graphicData uri="http://schemas.microsoft.com/office/word/2010/wordprocessingShape">
                    <wps:wsp>
                      <wps:cNvSpPr/>
                      <wps:spPr>
                        <a:xfrm>
                          <a:off x="2478657" y="3084992"/>
                          <a:ext cx="5734687" cy="1390016"/>
                        </a:xfrm>
                        <a:prstGeom prst="rect">
                          <a:avLst/>
                        </a:prstGeom>
                        <a:noFill/>
                        <a:ln w="9525" cap="flat" cmpd="sng">
                          <a:solidFill>
                            <a:srgbClr val="C0C0C0"/>
                          </a:solidFill>
                          <a:prstDash val="solid"/>
                          <a:round/>
                          <a:headEnd type="none" w="sm" len="sm"/>
                          <a:tailEnd type="none" w="sm" len="sm"/>
                        </a:ln>
                      </wps:spPr>
                      <wps:txbx>
                        <w:txbxContent>
                          <w:p w14:paraId="0FA8E568" w14:textId="77777777" w:rsidR="008B222A" w:rsidRDefault="00000000">
                            <w:pPr>
                              <w:spacing w:after="120"/>
                              <w:jc w:val="both"/>
                              <w:textDirection w:val="btLr"/>
                            </w:pPr>
                            <w:r>
                              <w:rPr>
                                <w:rFonts w:ascii="NewsGotT" w:eastAsia="NewsGotT" w:hAnsi="NewsGotT" w:cs="NewsGotT"/>
                                <w:color w:val="000000"/>
                                <w:sz w:val="22"/>
                              </w:rPr>
                              <w:t>En este apartado se describirá la secuencia de tareas que hay que realizar en el caso de querer desinstalar y dar marcha atrás a la instalación y configuración del sistema. Todas las tareas deben describirse detalladamente indicando para cada una de ellas, el tipo de tarea (modificación de configuración, ejecución de un comando, ejecución de scripts...), el componente implicado (aplicación, script de base de datos...) y los permisos necesarios para llevar a cabo la acción (permisos de administración en el servidor de aplicaciones, propietario del esquema de base de datos...).</w:t>
                            </w:r>
                          </w:p>
                          <w:p w14:paraId="5D757011" w14:textId="77777777" w:rsidR="008B222A" w:rsidRDefault="008B222A">
                            <w:pPr>
                              <w:spacing w:after="120"/>
                              <w:jc w:val="both"/>
                              <w:textDirection w:val="btLr"/>
                            </w:pPr>
                          </w:p>
                        </w:txbxContent>
                      </wps:txbx>
                      <wps:bodyPr spcFirstLastPara="1" wrap="square" lIns="94675" tIns="48950" rIns="94675" bIns="48950" anchor="t" anchorCtr="0">
                        <a:noAutofit/>
                      </wps:bodyPr>
                    </wps:wsp>
                  </a:graphicData>
                </a:graphic>
              </wp:inline>
            </w:drawing>
          </mc:Choice>
          <mc:Fallback>
            <w:pict>
              <v:rect w14:anchorId="2876AB9F" id="Rectángulo 2084205052" o:spid="_x0000_s1027" style="width:452.3pt;height:11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" filled="f" strokecolor="silver">
                <v:stroke startarrowwidth="narrow" startarrowlength="short" endarrowwidth="narrow" endarrowlength="short" joinstyle="round"/>
                <v:textbox inset="2.62986mm,1.3597mm,2.62986mm,1.3597mm">
                  <w:txbxContent>
                    <w:p w14:paraId="0FA8E568" w14:textId="77777777" w:rsidR="008B222A" w:rsidRDefault="00000000">
                      <w:pPr>
                        <w:spacing w:after="120"/>
                        <w:jc w:val="both"/>
                        <w:textDirection w:val="btLr"/>
                      </w:pPr>
                      <w:r>
                        <w:rPr>
                          <w:rFonts w:ascii="NewsGotT" w:eastAsia="NewsGotT" w:hAnsi="NewsGotT" w:cs="NewsGotT"/>
                          <w:color w:val="000000"/>
                          <w:sz w:val="22"/>
                        </w:rPr>
                        <w:t>En este apartado se describirá la secuencia de tareas que hay que realizar en el caso de querer desinstalar y dar marcha atrás a la instalación y configuración del sistema. Todas las tareas deben describirse detalladamente indicando para cada una de ellas, el tipo de tarea (modificación de configuración, ejecución de un comando, ejecución de scripts...), el componente implicado (aplicación, script de base de datos...) y los permisos necesarios para llevar a cabo la acción (permisos de administración en el servidor de aplicaciones, propietario del esquema de base de datos...).</w:t>
                      </w:r>
                    </w:p>
                    <w:p w14:paraId="5D757011" w14:textId="77777777" w:rsidR="008B222A" w:rsidRDefault="008B222A">
                      <w:pPr>
                        <w:spacing w:after="120"/>
                        <w:jc w:val="both"/>
                        <w:textDirection w:val="btLr"/>
                      </w:pPr>
                    </w:p>
                  </w:txbxContent>
                </v:textbox>
                <w10:anchorlock/>
              </v:rect>
            </w:pict>
          </mc:Fallback>
        </mc:AlternateContent>
      </w:r>
    </w:p>
    <w:p w14:paraId="5314A863" w14:textId="77777777" w:rsidR="008B222A" w:rsidRDefault="008B222A">
      <w:pPr>
        <w:pBdr>
          <w:top w:val="nil"/>
          <w:left w:val="nil"/>
          <w:bottom w:val="nil"/>
          <w:right w:val="nil"/>
          <w:between w:val="nil"/>
        </w:pBdr>
        <w:rPr>
          <w:rFonts w:ascii="NewsGotT" w:eastAsia="NewsGotT" w:hAnsi="NewsGotT" w:cs="NewsGotT"/>
          <w:color w:val="000000"/>
          <w:sz w:val="20"/>
          <w:szCs w:val="20"/>
        </w:rPr>
      </w:pPr>
    </w:p>
    <w:tbl>
      <w:tblPr>
        <w:tblStyle w:val="af7"/>
        <w:tblW w:w="8541" w:type="dxa"/>
        <w:tblInd w:w="237" w:type="dxa"/>
        <w:tblLayout w:type="fixed"/>
        <w:tblLook w:val="0000" w:firstRow="0" w:lastRow="0" w:firstColumn="0" w:lastColumn="0" w:noHBand="0" w:noVBand="0"/>
      </w:tblPr>
      <w:tblGrid>
        <w:gridCol w:w="1638"/>
        <w:gridCol w:w="6903"/>
      </w:tblGrid>
      <w:tr w:rsidR="008B222A" w14:paraId="6737202E" w14:textId="77777777">
        <w:trPr>
          <w:trHeight w:val="403"/>
        </w:trPr>
        <w:tc>
          <w:tcPr>
            <w:tcW w:w="8541" w:type="dxa"/>
            <w:gridSpan w:val="2"/>
            <w:tcBorders>
              <w:top w:val="single" w:sz="4" w:space="0" w:color="C0C0C0"/>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5A8CD0E7"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Procedimiento de marcha atrás</w:t>
            </w:r>
          </w:p>
        </w:tc>
      </w:tr>
      <w:tr w:rsidR="008B222A" w14:paraId="022CB68E" w14:textId="77777777">
        <w:trPr>
          <w:trHeight w:val="403"/>
        </w:trPr>
        <w:tc>
          <w:tcPr>
            <w:tcW w:w="8541" w:type="dxa"/>
            <w:gridSpan w:val="2"/>
            <w:tcBorders>
              <w:top w:val="single" w:sz="4" w:space="0" w:color="C0C0C0"/>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48DA84FD"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Paso 1</w:t>
            </w:r>
          </w:p>
        </w:tc>
      </w:tr>
      <w:tr w:rsidR="008B222A" w14:paraId="0F15E61A" w14:textId="77777777">
        <w:trPr>
          <w:trHeight w:val="403"/>
        </w:trPr>
        <w:tc>
          <w:tcPr>
            <w:tcW w:w="16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0864147F"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Tipo</w:t>
            </w:r>
          </w:p>
        </w:tc>
        <w:tc>
          <w:tcPr>
            <w:tcW w:w="6903"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0272F461"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tc>
      </w:tr>
      <w:tr w:rsidR="008B222A" w14:paraId="247DB815" w14:textId="77777777">
        <w:trPr>
          <w:trHeight w:val="403"/>
        </w:trPr>
        <w:tc>
          <w:tcPr>
            <w:tcW w:w="16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562938DC"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Componente</w:t>
            </w:r>
          </w:p>
        </w:tc>
        <w:tc>
          <w:tcPr>
            <w:tcW w:w="6903"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06772972"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tc>
      </w:tr>
      <w:tr w:rsidR="008B222A" w14:paraId="7FF25CA0" w14:textId="77777777">
        <w:trPr>
          <w:trHeight w:val="403"/>
        </w:trPr>
        <w:tc>
          <w:tcPr>
            <w:tcW w:w="16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060BC3EA"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Permisos</w:t>
            </w:r>
          </w:p>
        </w:tc>
        <w:tc>
          <w:tcPr>
            <w:tcW w:w="6903"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0C67AA06"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tc>
      </w:tr>
      <w:tr w:rsidR="008B222A" w14:paraId="658314B1" w14:textId="77777777">
        <w:trPr>
          <w:trHeight w:val="403"/>
        </w:trPr>
        <w:tc>
          <w:tcPr>
            <w:tcW w:w="16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0FD86C06"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Descripción</w:t>
            </w:r>
          </w:p>
        </w:tc>
        <w:tc>
          <w:tcPr>
            <w:tcW w:w="6903"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7CB4EC6E"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p w14:paraId="43DF3863"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tc>
      </w:tr>
      <w:tr w:rsidR="008B222A" w14:paraId="3679E8D0" w14:textId="77777777">
        <w:trPr>
          <w:trHeight w:val="403"/>
        </w:trPr>
        <w:tc>
          <w:tcPr>
            <w:tcW w:w="8541" w:type="dxa"/>
            <w:gridSpan w:val="2"/>
            <w:tcBorders>
              <w:top w:val="single" w:sz="4" w:space="0" w:color="C0C0C0"/>
              <w:left w:val="single" w:sz="4" w:space="0" w:color="C0C0C0"/>
              <w:bottom w:val="single" w:sz="4" w:space="0" w:color="C0C0C0"/>
              <w:right w:val="single" w:sz="4" w:space="0" w:color="C0C0C0"/>
            </w:tcBorders>
            <w:shd w:val="clear" w:color="auto" w:fill="E6E6E6"/>
            <w:tcMar>
              <w:top w:w="0" w:type="dxa"/>
              <w:left w:w="108" w:type="dxa"/>
              <w:bottom w:w="0" w:type="dxa"/>
              <w:right w:w="108" w:type="dxa"/>
            </w:tcMar>
            <w:vAlign w:val="center"/>
          </w:tcPr>
          <w:p w14:paraId="70BDA543"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Paso 2</w:t>
            </w:r>
          </w:p>
        </w:tc>
      </w:tr>
      <w:tr w:rsidR="008B222A" w14:paraId="4064D484" w14:textId="77777777">
        <w:trPr>
          <w:trHeight w:val="403"/>
        </w:trPr>
        <w:tc>
          <w:tcPr>
            <w:tcW w:w="16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7DE53592"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Tipo</w:t>
            </w:r>
          </w:p>
        </w:tc>
        <w:tc>
          <w:tcPr>
            <w:tcW w:w="6903" w:type="dxa"/>
            <w:tcBorders>
              <w:bottom w:val="single" w:sz="4" w:space="0" w:color="C0C0C0"/>
              <w:right w:val="single" w:sz="4" w:space="0" w:color="C0C0C0"/>
            </w:tcBorders>
            <w:shd w:val="clear" w:color="auto" w:fill="auto"/>
            <w:tcMar>
              <w:top w:w="0" w:type="dxa"/>
              <w:left w:w="108" w:type="dxa"/>
              <w:bottom w:w="0" w:type="dxa"/>
              <w:right w:w="108" w:type="dxa"/>
            </w:tcMar>
            <w:vAlign w:val="center"/>
          </w:tcPr>
          <w:p w14:paraId="5D452337"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tc>
      </w:tr>
      <w:tr w:rsidR="008B222A" w14:paraId="23772530" w14:textId="77777777">
        <w:trPr>
          <w:trHeight w:val="403"/>
        </w:trPr>
        <w:tc>
          <w:tcPr>
            <w:tcW w:w="16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77399621"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Componente</w:t>
            </w:r>
          </w:p>
        </w:tc>
        <w:tc>
          <w:tcPr>
            <w:tcW w:w="6903" w:type="dxa"/>
            <w:tcBorders>
              <w:bottom w:val="single" w:sz="4" w:space="0" w:color="C0C0C0"/>
              <w:right w:val="single" w:sz="4" w:space="0" w:color="C0C0C0"/>
            </w:tcBorders>
            <w:shd w:val="clear" w:color="auto" w:fill="auto"/>
            <w:tcMar>
              <w:top w:w="0" w:type="dxa"/>
              <w:left w:w="108" w:type="dxa"/>
              <w:bottom w:w="0" w:type="dxa"/>
              <w:right w:w="108" w:type="dxa"/>
            </w:tcMar>
            <w:vAlign w:val="center"/>
          </w:tcPr>
          <w:p w14:paraId="77416972"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tc>
      </w:tr>
      <w:tr w:rsidR="008B222A" w14:paraId="248BA096" w14:textId="77777777">
        <w:trPr>
          <w:trHeight w:val="403"/>
        </w:trPr>
        <w:tc>
          <w:tcPr>
            <w:tcW w:w="16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2CDA7622"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Permisos</w:t>
            </w:r>
          </w:p>
        </w:tc>
        <w:tc>
          <w:tcPr>
            <w:tcW w:w="6903"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53F2CC12"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tc>
      </w:tr>
      <w:tr w:rsidR="008B222A" w14:paraId="4A604E83" w14:textId="77777777">
        <w:trPr>
          <w:trHeight w:val="403"/>
        </w:trPr>
        <w:tc>
          <w:tcPr>
            <w:tcW w:w="1638"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1B9C705D" w14:textId="77777777" w:rsidR="008B222A" w:rsidRDefault="00000000">
            <w:pPr>
              <w:pBdr>
                <w:top w:val="nil"/>
                <w:left w:val="nil"/>
                <w:bottom w:val="nil"/>
                <w:right w:val="nil"/>
                <w:between w:val="nil"/>
              </w:pBdr>
              <w:rPr>
                <w:rFonts w:ascii="NewsGotT" w:eastAsia="NewsGotT" w:hAnsi="NewsGotT" w:cs="NewsGotT"/>
                <w:b/>
                <w:color w:val="000000"/>
                <w:sz w:val="20"/>
                <w:szCs w:val="20"/>
              </w:rPr>
            </w:pPr>
            <w:r>
              <w:rPr>
                <w:rFonts w:ascii="NewsGotT" w:eastAsia="NewsGotT" w:hAnsi="NewsGotT" w:cs="NewsGotT"/>
                <w:b/>
                <w:color w:val="000000"/>
                <w:sz w:val="20"/>
                <w:szCs w:val="20"/>
              </w:rPr>
              <w:t>Descripción</w:t>
            </w:r>
          </w:p>
        </w:tc>
        <w:tc>
          <w:tcPr>
            <w:tcW w:w="6903" w:type="dxa"/>
            <w:tcBorders>
              <w:left w:val="single" w:sz="4" w:space="0" w:color="C0C0C0"/>
              <w:bottom w:val="single" w:sz="4" w:space="0" w:color="C0C0C0"/>
              <w:right w:val="single" w:sz="4" w:space="0" w:color="C0C0C0"/>
            </w:tcBorders>
            <w:shd w:val="clear" w:color="auto" w:fill="auto"/>
            <w:tcMar>
              <w:top w:w="0" w:type="dxa"/>
              <w:left w:w="108" w:type="dxa"/>
              <w:bottom w:w="0" w:type="dxa"/>
              <w:right w:w="108" w:type="dxa"/>
            </w:tcMar>
            <w:vAlign w:val="center"/>
          </w:tcPr>
          <w:p w14:paraId="5B8F5967"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p w14:paraId="2565B869" w14:textId="77777777" w:rsidR="008B222A" w:rsidRDefault="008B222A">
            <w:pPr>
              <w:pBdr>
                <w:top w:val="nil"/>
                <w:left w:val="nil"/>
                <w:bottom w:val="nil"/>
                <w:right w:val="nil"/>
                <w:between w:val="nil"/>
              </w:pBdr>
              <w:jc w:val="both"/>
              <w:rPr>
                <w:rFonts w:ascii="NewsGotT" w:eastAsia="NewsGotT" w:hAnsi="NewsGotT" w:cs="NewsGotT"/>
                <w:color w:val="000000"/>
                <w:sz w:val="20"/>
                <w:szCs w:val="20"/>
              </w:rPr>
            </w:pPr>
          </w:p>
        </w:tc>
      </w:tr>
    </w:tbl>
    <w:p w14:paraId="6BB0E489" w14:textId="77777777" w:rsidR="008B222A" w:rsidRDefault="008B222A">
      <w:pPr>
        <w:pBdr>
          <w:top w:val="nil"/>
          <w:left w:val="nil"/>
          <w:bottom w:val="nil"/>
          <w:right w:val="nil"/>
          <w:between w:val="nil"/>
        </w:pBdr>
        <w:spacing w:after="120"/>
        <w:jc w:val="both"/>
        <w:rPr>
          <w:rFonts w:ascii="NewsGotT" w:eastAsia="NewsGotT" w:hAnsi="NewsGotT" w:cs="NewsGotT"/>
          <w:color w:val="000000"/>
          <w:sz w:val="22"/>
          <w:szCs w:val="22"/>
        </w:rPr>
      </w:pPr>
    </w:p>
    <w:p w14:paraId="7C3C39A7" w14:textId="77777777" w:rsidR="008B222A" w:rsidRDefault="008B222A">
      <w:pPr>
        <w:pBdr>
          <w:top w:val="nil"/>
          <w:left w:val="nil"/>
          <w:bottom w:val="nil"/>
          <w:right w:val="nil"/>
          <w:between w:val="nil"/>
        </w:pBdr>
        <w:spacing w:after="120"/>
        <w:jc w:val="both"/>
        <w:rPr>
          <w:rFonts w:ascii="NewsGotT" w:eastAsia="NewsGotT" w:hAnsi="NewsGotT" w:cs="NewsGotT"/>
          <w:color w:val="000000"/>
          <w:sz w:val="22"/>
          <w:szCs w:val="22"/>
        </w:rPr>
      </w:pPr>
    </w:p>
    <w:p w14:paraId="2D7CAC70" w14:textId="77777777" w:rsidR="008B222A" w:rsidRDefault="00000000">
      <w:pPr>
        <w:pStyle w:val="Ttulo2"/>
        <w:numPr>
          <w:ilvl w:val="1"/>
          <w:numId w:val="4"/>
        </w:numPr>
      </w:pPr>
      <w:bookmarkStart w:id="34" w:name="_heading=h.nxvaim14gcha" w:colFirst="0" w:colLast="0"/>
      <w:bookmarkEnd w:id="34"/>
      <w:r>
        <w:t>Marcha atrás del software base</w:t>
      </w:r>
    </w:p>
    <w:p w14:paraId="22F00667" w14:textId="77777777" w:rsidR="008B222A" w:rsidRDefault="00000000">
      <w:pPr>
        <w:pBdr>
          <w:top w:val="nil"/>
          <w:left w:val="nil"/>
          <w:bottom w:val="nil"/>
          <w:right w:val="nil"/>
          <w:between w:val="nil"/>
        </w:pBdr>
        <w:spacing w:after="120"/>
        <w:jc w:val="both"/>
        <w:rPr>
          <w:rFonts w:ascii="NewsGotT" w:eastAsia="NewsGotT" w:hAnsi="NewsGotT" w:cs="NewsGotT"/>
          <w:color w:val="000000"/>
          <w:sz w:val="22"/>
          <w:szCs w:val="22"/>
        </w:rPr>
      </w:pPr>
      <w:r>
        <w:rPr>
          <w:rFonts w:ascii="NewsGotT" w:eastAsia="NewsGotT" w:hAnsi="NewsGotT" w:cs="NewsGotT"/>
          <w:color w:val="000000"/>
          <w:sz w:val="22"/>
          <w:szCs w:val="22"/>
        </w:rPr>
        <w:t>&lt;Insertar comentario y eliminar cuadro&gt;</w:t>
      </w:r>
    </w:p>
    <w:p w14:paraId="6D325C5B" w14:textId="77777777" w:rsidR="008B222A" w:rsidRDefault="00000000">
      <w:pPr>
        <w:pBdr>
          <w:top w:val="nil"/>
          <w:left w:val="nil"/>
          <w:bottom w:val="nil"/>
          <w:right w:val="nil"/>
          <w:between w:val="nil"/>
        </w:pBdr>
        <w:rPr>
          <w:rFonts w:ascii="NewsGotT" w:eastAsia="NewsGotT" w:hAnsi="NewsGotT" w:cs="NewsGotT"/>
          <w:color w:val="000000"/>
          <w:sz w:val="20"/>
          <w:szCs w:val="20"/>
        </w:rPr>
      </w:pPr>
      <w:r>
        <w:rPr>
          <w:rFonts w:ascii="NewsGotT" w:eastAsia="NewsGotT" w:hAnsi="NewsGotT" w:cs="NewsGotT"/>
          <w:noProof/>
          <w:color w:val="000000"/>
          <w:sz w:val="20"/>
          <w:szCs w:val="20"/>
        </w:rPr>
        <w:lastRenderedPageBreak/>
        <mc:AlternateContent>
          <mc:Choice Requires="wps">
            <w:drawing>
              <wp:inline distT="0" distB="0" distL="0" distR="0" wp14:anchorId="5D87B906" wp14:editId="3AD205A7">
                <wp:extent cx="5744212" cy="709297"/>
                <wp:effectExtent l="0" t="0" r="0" b="0"/>
                <wp:docPr id="2084205053" name="Rectángulo 2084205053"/>
                <wp:cNvGraphicFramePr/>
                <a:graphic xmlns:a="http://schemas.openxmlformats.org/drawingml/2006/main">
                  <a:graphicData uri="http://schemas.microsoft.com/office/word/2010/wordprocessingShape">
                    <wps:wsp>
                      <wps:cNvSpPr/>
                      <wps:spPr>
                        <a:xfrm>
                          <a:off x="2478657" y="3430114"/>
                          <a:ext cx="5734687" cy="699772"/>
                        </a:xfrm>
                        <a:prstGeom prst="rect">
                          <a:avLst/>
                        </a:prstGeom>
                        <a:noFill/>
                        <a:ln w="9525" cap="flat" cmpd="sng">
                          <a:solidFill>
                            <a:srgbClr val="C0C0C0"/>
                          </a:solidFill>
                          <a:prstDash val="solid"/>
                          <a:round/>
                          <a:headEnd type="none" w="sm" len="sm"/>
                          <a:tailEnd type="none" w="sm" len="sm"/>
                        </a:ln>
                      </wps:spPr>
                      <wps:txbx>
                        <w:txbxContent>
                          <w:p w14:paraId="5E2A0390" w14:textId="77777777" w:rsidR="008B222A" w:rsidRDefault="00000000">
                            <w:pPr>
                              <w:spacing w:after="120"/>
                              <w:jc w:val="both"/>
                              <w:textDirection w:val="btLr"/>
                            </w:pPr>
                            <w:r>
                              <w:rPr>
                                <w:rFonts w:ascii="NewsGotT" w:eastAsia="NewsGotT" w:hAnsi="NewsGotT" w:cs="NewsGotT"/>
                                <w:color w:val="000000"/>
                                <w:sz w:val="22"/>
                              </w:rPr>
                              <w:t>En este apartado se desglosará la secuencia de tareas que hayan de realizarse para desinstalar y dar marcha atrás a la instalación y configuración del software base. La información será desglosada por tipo de software base y localización.</w:t>
                            </w:r>
                          </w:p>
                        </w:txbxContent>
                      </wps:txbx>
                      <wps:bodyPr spcFirstLastPara="1" wrap="square" lIns="94675" tIns="48950" rIns="94675" bIns="48950" anchor="t" anchorCtr="0">
                        <a:noAutofit/>
                      </wps:bodyPr>
                    </wps:wsp>
                  </a:graphicData>
                </a:graphic>
              </wp:inline>
            </w:drawing>
          </mc:Choice>
          <mc:Fallback>
            <w:pict>
              <v:rect w14:anchorId="5D87B906" id="Rectángulo 2084205053" o:spid="_x0000_s1028" style="width:452.3pt;height:5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" filled="f" strokecolor="silver">
                <v:stroke startarrowwidth="narrow" startarrowlength="short" endarrowwidth="narrow" endarrowlength="short" joinstyle="round"/>
                <v:textbox inset="2.62986mm,1.3597mm,2.62986mm,1.3597mm">
                  <w:txbxContent>
                    <w:p w14:paraId="5E2A0390" w14:textId="77777777" w:rsidR="008B222A" w:rsidRDefault="00000000">
                      <w:pPr>
                        <w:spacing w:after="120"/>
                        <w:jc w:val="both"/>
                        <w:textDirection w:val="btLr"/>
                      </w:pPr>
                      <w:r>
                        <w:rPr>
                          <w:rFonts w:ascii="NewsGotT" w:eastAsia="NewsGotT" w:hAnsi="NewsGotT" w:cs="NewsGotT"/>
                          <w:color w:val="000000"/>
                          <w:sz w:val="22"/>
                        </w:rPr>
                        <w:t>En este apartado se desglosará la secuencia de tareas que hayan de realizarse para desinstalar y dar marcha atrás a la instalación y configuración del software base. La información será desglosada por tipo de software base y localización.</w:t>
                      </w:r>
                    </w:p>
                  </w:txbxContent>
                </v:textbox>
                <w10:anchorlock/>
              </v:rect>
            </w:pict>
          </mc:Fallback>
        </mc:AlternateContent>
      </w:r>
    </w:p>
    <w:p w14:paraId="400DFF14"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73FF6B05"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28B986F8"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707B9E26" w14:textId="77777777" w:rsidR="008B222A" w:rsidRDefault="00000000">
      <w:pPr>
        <w:pStyle w:val="Ttulo1"/>
        <w:numPr>
          <w:ilvl w:val="0"/>
          <w:numId w:val="4"/>
        </w:numPr>
      </w:pPr>
      <w:bookmarkStart w:id="35" w:name="_heading=h.5u3xwo4u86kf" w:colFirst="0" w:colLast="0"/>
      <w:bookmarkEnd w:id="35"/>
      <w:r>
        <w:lastRenderedPageBreak/>
        <w:t>ANEXOS</w:t>
      </w:r>
    </w:p>
    <w:p w14:paraId="516F11A3" w14:textId="77777777" w:rsidR="008B222A" w:rsidRDefault="008B222A">
      <w:pPr>
        <w:pBdr>
          <w:top w:val="nil"/>
          <w:left w:val="nil"/>
          <w:bottom w:val="nil"/>
          <w:right w:val="nil"/>
          <w:between w:val="nil"/>
        </w:pBdr>
        <w:spacing w:after="120"/>
        <w:jc w:val="both"/>
        <w:rPr>
          <w:rFonts w:ascii="NewsGotT" w:eastAsia="NewsGotT" w:hAnsi="NewsGotT" w:cs="NewsGotT"/>
          <w:color w:val="000000"/>
          <w:sz w:val="22"/>
          <w:szCs w:val="22"/>
        </w:rPr>
      </w:pPr>
    </w:p>
    <w:p w14:paraId="2D04818B" w14:textId="77777777" w:rsidR="008B222A" w:rsidRDefault="00000000">
      <w:pPr>
        <w:ind w:left="432"/>
      </w:pPr>
      <w:r>
        <w:t xml:space="preserve">Información adicional a mapas, historias de usuario, casos de uso, ideas iniciales, documentación, pruebas, </w:t>
      </w:r>
      <w:proofErr w:type="spellStart"/>
      <w:r>
        <w:t>etc</w:t>
      </w:r>
      <w:proofErr w:type="spellEnd"/>
      <w:r>
        <w:t xml:space="preserve">: </w:t>
      </w:r>
    </w:p>
    <w:p w14:paraId="20EA777B" w14:textId="77777777" w:rsidR="008B222A" w:rsidRDefault="00000000">
      <w:pPr>
        <w:jc w:val="both"/>
        <w:rPr>
          <w:rFonts w:ascii="NewsGotT" w:eastAsia="NewsGotT" w:hAnsi="NewsGotT" w:cs="NewsGotT"/>
          <w:sz w:val="20"/>
          <w:szCs w:val="20"/>
        </w:rPr>
      </w:pPr>
      <w:hyperlink r:id="rId21">
        <w:r>
          <w:rPr>
            <w:rFonts w:ascii="NewsGotT" w:eastAsia="NewsGotT" w:hAnsi="NewsGotT" w:cs="NewsGotT"/>
            <w:color w:val="1155CC"/>
            <w:sz w:val="20"/>
            <w:szCs w:val="20"/>
            <w:u w:val="single"/>
          </w:rPr>
          <w:t>https://github.com/SotfwareTeam/Pteamgtecno.git</w:t>
        </w:r>
      </w:hyperlink>
      <w:r>
        <w:rPr>
          <w:rFonts w:ascii="NewsGotT" w:eastAsia="NewsGotT" w:hAnsi="NewsGotT" w:cs="NewsGotT"/>
          <w:sz w:val="20"/>
          <w:szCs w:val="20"/>
        </w:rPr>
        <w:t xml:space="preserve"> </w:t>
      </w:r>
    </w:p>
    <w:p w14:paraId="5DF6762F" w14:textId="77777777" w:rsidR="008B222A" w:rsidRDefault="008B222A">
      <w:pPr>
        <w:jc w:val="both"/>
        <w:rPr>
          <w:rFonts w:ascii="NewsGotT" w:eastAsia="NewsGotT" w:hAnsi="NewsGotT" w:cs="NewsGotT"/>
          <w:sz w:val="20"/>
          <w:szCs w:val="20"/>
        </w:rPr>
      </w:pPr>
    </w:p>
    <w:p w14:paraId="5320D45F" w14:textId="77777777" w:rsidR="008B222A" w:rsidRDefault="00000000">
      <w:pPr>
        <w:ind w:firstLine="720"/>
        <w:jc w:val="both"/>
        <w:rPr>
          <w:rFonts w:ascii="NewsGotT" w:eastAsia="NewsGotT" w:hAnsi="NewsGotT" w:cs="NewsGotT"/>
          <w:sz w:val="20"/>
          <w:szCs w:val="20"/>
        </w:rPr>
      </w:pPr>
      <w:r>
        <w:rPr>
          <w:rFonts w:ascii="NewsGotT" w:eastAsia="NewsGotT" w:hAnsi="NewsGotT" w:cs="NewsGotT"/>
          <w:sz w:val="20"/>
          <w:szCs w:val="20"/>
        </w:rPr>
        <w:t xml:space="preserve">Informes de </w:t>
      </w:r>
      <w:proofErr w:type="spellStart"/>
      <w:r>
        <w:rPr>
          <w:rFonts w:ascii="NewsGotT" w:eastAsia="NewsGotT" w:hAnsi="NewsGotT" w:cs="NewsGotT"/>
          <w:sz w:val="20"/>
          <w:szCs w:val="20"/>
        </w:rPr>
        <w:t>serenity</w:t>
      </w:r>
      <w:proofErr w:type="spellEnd"/>
      <w:r>
        <w:rPr>
          <w:rFonts w:ascii="NewsGotT" w:eastAsia="NewsGotT" w:hAnsi="NewsGotT" w:cs="NewsGotT"/>
          <w:sz w:val="20"/>
          <w:szCs w:val="20"/>
        </w:rPr>
        <w:t xml:space="preserve"> sobre las pruebas automatizadas </w:t>
      </w:r>
      <w:r>
        <w:rPr>
          <w:rFonts w:ascii="NewsGotT" w:eastAsia="NewsGotT" w:hAnsi="NewsGotT" w:cs="NewsGotT"/>
          <w:sz w:val="20"/>
          <w:szCs w:val="20"/>
        </w:rPr>
        <w:br/>
        <w:t xml:space="preserve">Ejecutadas las cuales pueden servir como apoyo para mayor claridad en procesos que el usuario quiera en el sistema </w:t>
      </w:r>
      <w:r>
        <w:rPr>
          <w:rFonts w:ascii="NewsGotT" w:eastAsia="NewsGotT" w:hAnsi="NewsGotT" w:cs="NewsGotT"/>
          <w:sz w:val="20"/>
          <w:szCs w:val="20"/>
        </w:rPr>
        <w:br/>
      </w:r>
      <w:hyperlink r:id="rId22">
        <w:proofErr w:type="spellStart"/>
        <w:r>
          <w:rPr>
            <w:rFonts w:ascii="NewsGotT" w:eastAsia="NewsGotT" w:hAnsi="NewsGotT" w:cs="NewsGotT"/>
            <w:color w:val="0000EE"/>
            <w:sz w:val="20"/>
            <w:szCs w:val="20"/>
            <w:u w:val="single"/>
          </w:rPr>
          <w:t>Serenity</w:t>
        </w:r>
        <w:proofErr w:type="spellEnd"/>
        <w:r>
          <w:rPr>
            <w:rFonts w:ascii="NewsGotT" w:eastAsia="NewsGotT" w:hAnsi="NewsGotT" w:cs="NewsGotT"/>
            <w:color w:val="0000EE"/>
            <w:sz w:val="20"/>
            <w:szCs w:val="20"/>
            <w:u w:val="single"/>
          </w:rPr>
          <w:t xml:space="preserve"> Reports.pdf</w:t>
        </w:r>
      </w:hyperlink>
    </w:p>
    <w:p w14:paraId="2D801E8C"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2720B920" w14:textId="77777777" w:rsidR="008B222A" w:rsidRDefault="00000000">
      <w:pPr>
        <w:pStyle w:val="Ttulo2"/>
        <w:numPr>
          <w:ilvl w:val="1"/>
          <w:numId w:val="4"/>
        </w:numPr>
      </w:pPr>
      <w:bookmarkStart w:id="36" w:name="_heading=h.cfpgdydv5dm1" w:colFirst="0" w:colLast="0"/>
      <w:bookmarkEnd w:id="36"/>
      <w:r>
        <w:t>Resumen de tareas de configuración</w:t>
      </w:r>
    </w:p>
    <w:p w14:paraId="2D6AD96B" w14:textId="77777777" w:rsidR="008B222A" w:rsidRDefault="00000000">
      <w:pPr>
        <w:numPr>
          <w:ilvl w:val="0"/>
          <w:numId w:val="1"/>
        </w:numPr>
        <w:pBdr>
          <w:top w:val="nil"/>
          <w:left w:val="nil"/>
          <w:bottom w:val="nil"/>
          <w:right w:val="nil"/>
          <w:between w:val="nil"/>
        </w:pBdr>
        <w:tabs>
          <w:tab w:val="left" w:pos="120"/>
        </w:tabs>
        <w:jc w:val="both"/>
        <w:rPr>
          <w:rFonts w:ascii="NewsGotT" w:eastAsia="NewsGotT" w:hAnsi="NewsGotT" w:cs="NewsGotT"/>
          <w:color w:val="000000"/>
          <w:sz w:val="22"/>
          <w:szCs w:val="22"/>
        </w:rPr>
      </w:pPr>
      <w:r>
        <w:rPr>
          <w:rFonts w:ascii="NewsGotT" w:eastAsia="NewsGotT" w:hAnsi="NewsGotT" w:cs="NewsGotT"/>
          <w:sz w:val="22"/>
          <w:szCs w:val="22"/>
        </w:rPr>
        <w:t xml:space="preserve">Actualizar su navegador de confianza </w:t>
      </w:r>
    </w:p>
    <w:p w14:paraId="77239AB6" w14:textId="77777777" w:rsidR="008B222A" w:rsidRDefault="00000000">
      <w:pPr>
        <w:numPr>
          <w:ilvl w:val="0"/>
          <w:numId w:val="1"/>
        </w:numPr>
        <w:pBdr>
          <w:top w:val="nil"/>
          <w:left w:val="nil"/>
          <w:bottom w:val="nil"/>
          <w:right w:val="nil"/>
          <w:between w:val="nil"/>
        </w:pBdr>
        <w:tabs>
          <w:tab w:val="left" w:pos="120"/>
        </w:tabs>
        <w:spacing w:after="120"/>
        <w:jc w:val="both"/>
        <w:rPr>
          <w:rFonts w:ascii="NewsGotT" w:eastAsia="NewsGotT" w:hAnsi="NewsGotT" w:cs="NewsGotT"/>
          <w:color w:val="000000"/>
          <w:sz w:val="22"/>
          <w:szCs w:val="22"/>
        </w:rPr>
      </w:pPr>
      <w:r>
        <w:rPr>
          <w:rFonts w:ascii="NewsGotT" w:eastAsia="NewsGotT" w:hAnsi="NewsGotT" w:cs="NewsGotT"/>
          <w:sz w:val="22"/>
          <w:szCs w:val="22"/>
        </w:rPr>
        <w:t xml:space="preserve">Comprobar Existencia de la base de datos  </w:t>
      </w:r>
    </w:p>
    <w:p w14:paraId="2BF324D7" w14:textId="77777777" w:rsidR="008B222A" w:rsidRDefault="00000000">
      <w:pPr>
        <w:pStyle w:val="Ttulo1"/>
        <w:numPr>
          <w:ilvl w:val="0"/>
          <w:numId w:val="4"/>
        </w:numPr>
      </w:pPr>
      <w:bookmarkStart w:id="37" w:name="_heading=h.m7wx7r52zdtg" w:colFirst="0" w:colLast="0"/>
      <w:bookmarkEnd w:id="37"/>
      <w:r>
        <w:lastRenderedPageBreak/>
        <w:t>GLOSARIO</w:t>
      </w:r>
    </w:p>
    <w:p w14:paraId="29D9152A" w14:textId="77777777" w:rsidR="008B222A" w:rsidRDefault="008B222A">
      <w:pPr>
        <w:pBdr>
          <w:top w:val="nil"/>
          <w:left w:val="nil"/>
          <w:bottom w:val="nil"/>
          <w:right w:val="nil"/>
          <w:between w:val="nil"/>
        </w:pBdr>
        <w:rPr>
          <w:rFonts w:ascii="NewsGotT" w:eastAsia="NewsGotT" w:hAnsi="NewsGotT" w:cs="NewsGotT"/>
          <w:color w:val="000000"/>
          <w:sz w:val="20"/>
          <w:szCs w:val="20"/>
        </w:rPr>
      </w:pPr>
    </w:p>
    <w:tbl>
      <w:tblPr>
        <w:tblStyle w:val="af8"/>
        <w:tblW w:w="9051" w:type="dxa"/>
        <w:tblInd w:w="15" w:type="dxa"/>
        <w:tblLayout w:type="fixed"/>
        <w:tblLook w:val="0000" w:firstRow="0" w:lastRow="0" w:firstColumn="0" w:lastColumn="0" w:noHBand="0" w:noVBand="0"/>
      </w:tblPr>
      <w:tblGrid>
        <w:gridCol w:w="3127"/>
        <w:gridCol w:w="5924"/>
      </w:tblGrid>
      <w:tr w:rsidR="008B222A" w14:paraId="08BFDBE9" w14:textId="77777777">
        <w:trPr>
          <w:trHeight w:val="510"/>
        </w:trPr>
        <w:tc>
          <w:tcPr>
            <w:tcW w:w="3127" w:type="dxa"/>
            <w:tcBorders>
              <w:top w:val="single" w:sz="4" w:space="0" w:color="C0C0C0"/>
              <w:left w:val="single" w:sz="4" w:space="0" w:color="C0C0C0"/>
              <w:bottom w:val="single" w:sz="4" w:space="0" w:color="C0C0C0"/>
            </w:tcBorders>
            <w:shd w:val="clear" w:color="auto" w:fill="E6E6E6"/>
            <w:tcMar>
              <w:top w:w="0" w:type="dxa"/>
              <w:left w:w="70" w:type="dxa"/>
              <w:bottom w:w="0" w:type="dxa"/>
              <w:right w:w="70" w:type="dxa"/>
            </w:tcMar>
            <w:vAlign w:val="center"/>
          </w:tcPr>
          <w:p w14:paraId="080DA38F"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Término</w:t>
            </w:r>
          </w:p>
        </w:tc>
        <w:tc>
          <w:tcPr>
            <w:tcW w:w="5924" w:type="dxa"/>
            <w:tcBorders>
              <w:top w:val="single" w:sz="4" w:space="0" w:color="C0C0C0"/>
              <w:left w:val="single" w:sz="4" w:space="0" w:color="C0C0C0"/>
              <w:bottom w:val="single" w:sz="4" w:space="0" w:color="C0C0C0"/>
              <w:right w:val="single" w:sz="4" w:space="0" w:color="C0C0C0"/>
            </w:tcBorders>
            <w:shd w:val="clear" w:color="auto" w:fill="E6E6E6"/>
            <w:tcMar>
              <w:top w:w="0" w:type="dxa"/>
              <w:left w:w="70" w:type="dxa"/>
              <w:bottom w:w="0" w:type="dxa"/>
              <w:right w:w="70" w:type="dxa"/>
            </w:tcMar>
            <w:vAlign w:val="center"/>
          </w:tcPr>
          <w:p w14:paraId="0E485A60"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Descripción</w:t>
            </w:r>
          </w:p>
        </w:tc>
      </w:tr>
      <w:tr w:rsidR="008B222A" w14:paraId="0D6E3A49" w14:textId="77777777">
        <w:trPr>
          <w:trHeight w:val="510"/>
        </w:trPr>
        <w:tc>
          <w:tcPr>
            <w:tcW w:w="3127" w:type="dxa"/>
            <w:tcBorders>
              <w:left w:val="single" w:sz="4" w:space="0" w:color="C0C0C0"/>
              <w:bottom w:val="single" w:sz="4" w:space="0" w:color="C0C0C0"/>
            </w:tcBorders>
            <w:shd w:val="clear" w:color="auto" w:fill="auto"/>
            <w:tcMar>
              <w:top w:w="0" w:type="dxa"/>
              <w:left w:w="70" w:type="dxa"/>
              <w:bottom w:w="0" w:type="dxa"/>
              <w:right w:w="70" w:type="dxa"/>
            </w:tcMar>
          </w:tcPr>
          <w:p w14:paraId="4364349D" w14:textId="77777777" w:rsidR="008B222A" w:rsidRDefault="00000000">
            <w:r>
              <w:t>Clic</w:t>
            </w:r>
          </w:p>
        </w:tc>
        <w:tc>
          <w:tcPr>
            <w:tcW w:w="5924" w:type="dxa"/>
            <w:tcBorders>
              <w:left w:val="single" w:sz="4" w:space="0" w:color="C0C0C0"/>
              <w:bottom w:val="single" w:sz="4" w:space="0" w:color="C0C0C0"/>
              <w:right w:val="single" w:sz="4" w:space="0" w:color="C0C0C0"/>
            </w:tcBorders>
            <w:shd w:val="clear" w:color="auto" w:fill="auto"/>
            <w:tcMar>
              <w:top w:w="0" w:type="dxa"/>
              <w:left w:w="70" w:type="dxa"/>
              <w:bottom w:w="0" w:type="dxa"/>
              <w:right w:w="70" w:type="dxa"/>
            </w:tcMar>
          </w:tcPr>
          <w:p w14:paraId="764342FF" w14:textId="77777777" w:rsidR="008B222A" w:rsidRDefault="00000000">
            <w:r>
              <w:t xml:space="preserve"> Pulsación que se hace mediante un ratón u otro dispositivo apropiado de una computadora para dar una instrucción</w:t>
            </w:r>
          </w:p>
        </w:tc>
      </w:tr>
      <w:tr w:rsidR="008B222A" w14:paraId="12870B3E" w14:textId="77777777">
        <w:trPr>
          <w:trHeight w:val="510"/>
        </w:trPr>
        <w:tc>
          <w:tcPr>
            <w:tcW w:w="3127" w:type="dxa"/>
            <w:tcBorders>
              <w:left w:val="single" w:sz="4" w:space="0" w:color="C0C0C0"/>
              <w:bottom w:val="single" w:sz="4" w:space="0" w:color="C0C0C0"/>
            </w:tcBorders>
            <w:shd w:val="clear" w:color="auto" w:fill="auto"/>
            <w:tcMar>
              <w:top w:w="0" w:type="dxa"/>
              <w:left w:w="70" w:type="dxa"/>
              <w:bottom w:w="0" w:type="dxa"/>
              <w:right w:w="70" w:type="dxa"/>
            </w:tcMar>
          </w:tcPr>
          <w:p w14:paraId="58BEA98E" w14:textId="77777777" w:rsidR="008B222A" w:rsidRDefault="00000000">
            <w:proofErr w:type="spellStart"/>
            <w:r>
              <w:t>Scroll</w:t>
            </w:r>
            <w:proofErr w:type="spellEnd"/>
          </w:p>
        </w:tc>
        <w:tc>
          <w:tcPr>
            <w:tcW w:w="5924" w:type="dxa"/>
            <w:tcBorders>
              <w:left w:val="single" w:sz="4" w:space="0" w:color="C0C0C0"/>
              <w:bottom w:val="single" w:sz="4" w:space="0" w:color="C0C0C0"/>
              <w:right w:val="single" w:sz="4" w:space="0" w:color="C0C0C0"/>
            </w:tcBorders>
            <w:shd w:val="clear" w:color="auto" w:fill="auto"/>
            <w:tcMar>
              <w:top w:w="0" w:type="dxa"/>
              <w:left w:w="70" w:type="dxa"/>
              <w:bottom w:w="0" w:type="dxa"/>
              <w:right w:w="70" w:type="dxa"/>
            </w:tcMar>
          </w:tcPr>
          <w:p w14:paraId="257B9EC7" w14:textId="77777777" w:rsidR="008B222A" w:rsidRDefault="00000000">
            <w:r>
              <w:t>refiere a desplazar el contenido en una pantalla, ya sea con el dedo en un dispositivo táctil o con el ratón en una computadora</w:t>
            </w:r>
          </w:p>
        </w:tc>
      </w:tr>
      <w:tr w:rsidR="008B222A" w14:paraId="1394539D" w14:textId="77777777">
        <w:trPr>
          <w:trHeight w:val="510"/>
        </w:trPr>
        <w:tc>
          <w:tcPr>
            <w:tcW w:w="3127" w:type="dxa"/>
            <w:tcBorders>
              <w:left w:val="single" w:sz="4" w:space="0" w:color="C0C0C0"/>
              <w:bottom w:val="single" w:sz="4" w:space="0" w:color="C0C0C0"/>
            </w:tcBorders>
            <w:shd w:val="clear" w:color="auto" w:fill="auto"/>
            <w:tcMar>
              <w:top w:w="0" w:type="dxa"/>
              <w:left w:w="70" w:type="dxa"/>
              <w:bottom w:w="0" w:type="dxa"/>
              <w:right w:w="70" w:type="dxa"/>
            </w:tcMar>
          </w:tcPr>
          <w:p w14:paraId="61C6FFEB" w14:textId="77777777" w:rsidR="008B222A" w:rsidRDefault="00000000">
            <w:r>
              <w:t>Rol</w:t>
            </w:r>
          </w:p>
        </w:tc>
        <w:tc>
          <w:tcPr>
            <w:tcW w:w="5924" w:type="dxa"/>
            <w:tcBorders>
              <w:left w:val="single" w:sz="4" w:space="0" w:color="C0C0C0"/>
              <w:bottom w:val="single" w:sz="4" w:space="0" w:color="C0C0C0"/>
              <w:right w:val="single" w:sz="4" w:space="0" w:color="C0C0C0"/>
            </w:tcBorders>
            <w:shd w:val="clear" w:color="auto" w:fill="auto"/>
            <w:tcMar>
              <w:top w:w="0" w:type="dxa"/>
              <w:left w:w="70" w:type="dxa"/>
              <w:bottom w:w="0" w:type="dxa"/>
              <w:right w:w="70" w:type="dxa"/>
            </w:tcMar>
          </w:tcPr>
          <w:p w14:paraId="2A54D5A1" w14:textId="77777777" w:rsidR="008B222A" w:rsidRDefault="00000000">
            <w:r>
              <w:t>función que alguien o algo desempeña</w:t>
            </w:r>
          </w:p>
        </w:tc>
      </w:tr>
      <w:tr w:rsidR="008B222A" w14:paraId="01F45F5C" w14:textId="77777777">
        <w:trPr>
          <w:trHeight w:val="510"/>
        </w:trPr>
        <w:tc>
          <w:tcPr>
            <w:tcW w:w="3127" w:type="dxa"/>
            <w:tcBorders>
              <w:left w:val="single" w:sz="4" w:space="0" w:color="C0C0C0"/>
              <w:bottom w:val="single" w:sz="4" w:space="0" w:color="C0C0C0"/>
            </w:tcBorders>
            <w:shd w:val="clear" w:color="auto" w:fill="auto"/>
            <w:tcMar>
              <w:top w:w="0" w:type="dxa"/>
              <w:left w:w="70" w:type="dxa"/>
              <w:bottom w:w="0" w:type="dxa"/>
              <w:right w:w="70" w:type="dxa"/>
            </w:tcMar>
          </w:tcPr>
          <w:p w14:paraId="3C586482" w14:textId="77777777" w:rsidR="008B222A" w:rsidRDefault="00000000">
            <w:proofErr w:type="gramStart"/>
            <w:r>
              <w:t>Status</w:t>
            </w:r>
            <w:proofErr w:type="gramEnd"/>
          </w:p>
        </w:tc>
        <w:tc>
          <w:tcPr>
            <w:tcW w:w="5924" w:type="dxa"/>
            <w:tcBorders>
              <w:left w:val="single" w:sz="4" w:space="0" w:color="C0C0C0"/>
              <w:bottom w:val="single" w:sz="4" w:space="0" w:color="C0C0C0"/>
              <w:right w:val="single" w:sz="4" w:space="0" w:color="C0C0C0"/>
            </w:tcBorders>
            <w:shd w:val="clear" w:color="auto" w:fill="auto"/>
            <w:tcMar>
              <w:top w:w="0" w:type="dxa"/>
              <w:left w:w="70" w:type="dxa"/>
              <w:bottom w:w="0" w:type="dxa"/>
              <w:right w:w="70" w:type="dxa"/>
            </w:tcMar>
          </w:tcPr>
          <w:p w14:paraId="2614AB17" w14:textId="77777777" w:rsidR="008B222A" w:rsidRDefault="00000000">
            <w:r>
              <w:t>posición social o jerárquica que ocupa una persona dentro de un grupo o sociedad</w:t>
            </w:r>
          </w:p>
        </w:tc>
      </w:tr>
    </w:tbl>
    <w:p w14:paraId="16FB0346"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36B94669"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7CCEFA8A" w14:textId="77777777" w:rsidR="008B222A" w:rsidRDefault="00000000">
      <w:pPr>
        <w:pStyle w:val="Ttulo1"/>
        <w:numPr>
          <w:ilvl w:val="0"/>
          <w:numId w:val="4"/>
        </w:numPr>
      </w:pPr>
      <w:bookmarkStart w:id="38" w:name="_heading=h.fkdfd363ji3e" w:colFirst="0" w:colLast="0"/>
      <w:bookmarkEnd w:id="38"/>
      <w:r>
        <w:lastRenderedPageBreak/>
        <w:t>BIBLIOGRAFÍA Y REFERENCIAS</w:t>
      </w:r>
    </w:p>
    <w:p w14:paraId="2B6E7C84" w14:textId="77777777" w:rsidR="008B222A" w:rsidRDefault="008B222A">
      <w:pPr>
        <w:pBdr>
          <w:top w:val="nil"/>
          <w:left w:val="nil"/>
          <w:bottom w:val="nil"/>
          <w:right w:val="nil"/>
          <w:between w:val="nil"/>
        </w:pBdr>
        <w:rPr>
          <w:rFonts w:ascii="NewsGotT" w:eastAsia="NewsGotT" w:hAnsi="NewsGotT" w:cs="NewsGotT"/>
          <w:color w:val="000000"/>
          <w:sz w:val="20"/>
          <w:szCs w:val="20"/>
        </w:rPr>
      </w:pPr>
    </w:p>
    <w:tbl>
      <w:tblPr>
        <w:tblStyle w:val="af9"/>
        <w:tblW w:w="8565" w:type="dxa"/>
        <w:jc w:val="center"/>
        <w:tblInd w:w="0" w:type="dxa"/>
        <w:tblLayout w:type="fixed"/>
        <w:tblLook w:val="0000" w:firstRow="0" w:lastRow="0" w:firstColumn="0" w:lastColumn="0" w:noHBand="0" w:noVBand="0"/>
      </w:tblPr>
      <w:tblGrid>
        <w:gridCol w:w="5475"/>
        <w:gridCol w:w="3090"/>
      </w:tblGrid>
      <w:tr w:rsidR="008B222A" w14:paraId="2A46F2F1" w14:textId="77777777">
        <w:trPr>
          <w:trHeight w:val="403"/>
          <w:jc w:val="center"/>
        </w:trPr>
        <w:tc>
          <w:tcPr>
            <w:tcW w:w="5475" w:type="dxa"/>
            <w:tcBorders>
              <w:top w:val="single" w:sz="4" w:space="0" w:color="C0C0C0"/>
              <w:left w:val="single" w:sz="4" w:space="0" w:color="C0C0C0"/>
              <w:bottom w:val="single" w:sz="4" w:space="0" w:color="C0C0C0"/>
            </w:tcBorders>
            <w:shd w:val="clear" w:color="auto" w:fill="E6E6E6"/>
            <w:tcMar>
              <w:top w:w="0" w:type="dxa"/>
              <w:left w:w="70" w:type="dxa"/>
              <w:bottom w:w="0" w:type="dxa"/>
              <w:right w:w="70" w:type="dxa"/>
            </w:tcMar>
            <w:vAlign w:val="center"/>
          </w:tcPr>
          <w:p w14:paraId="48AB9B82"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Referencia</w:t>
            </w:r>
          </w:p>
        </w:tc>
        <w:tc>
          <w:tcPr>
            <w:tcW w:w="3090" w:type="dxa"/>
            <w:tcBorders>
              <w:top w:val="single" w:sz="4" w:space="0" w:color="C0C0C0"/>
              <w:left w:val="single" w:sz="4" w:space="0" w:color="C0C0C0"/>
              <w:bottom w:val="single" w:sz="4" w:space="0" w:color="C0C0C0"/>
            </w:tcBorders>
            <w:shd w:val="clear" w:color="auto" w:fill="E6E6E6"/>
            <w:tcMar>
              <w:top w:w="0" w:type="dxa"/>
              <w:left w:w="70" w:type="dxa"/>
              <w:bottom w:w="0" w:type="dxa"/>
              <w:right w:w="70" w:type="dxa"/>
            </w:tcMar>
            <w:vAlign w:val="center"/>
          </w:tcPr>
          <w:p w14:paraId="7A79B5F8" w14:textId="77777777" w:rsidR="008B222A" w:rsidRDefault="00000000">
            <w:pPr>
              <w:pBdr>
                <w:top w:val="nil"/>
                <w:left w:val="nil"/>
                <w:bottom w:val="nil"/>
                <w:right w:val="nil"/>
                <w:between w:val="nil"/>
              </w:pBdr>
              <w:jc w:val="center"/>
              <w:rPr>
                <w:rFonts w:ascii="NewsGotT" w:eastAsia="NewsGotT" w:hAnsi="NewsGotT" w:cs="NewsGotT"/>
                <w:b/>
                <w:color w:val="000000"/>
                <w:sz w:val="20"/>
                <w:szCs w:val="20"/>
              </w:rPr>
            </w:pPr>
            <w:r>
              <w:rPr>
                <w:rFonts w:ascii="NewsGotT" w:eastAsia="NewsGotT" w:hAnsi="NewsGotT" w:cs="NewsGotT"/>
                <w:b/>
                <w:color w:val="000000"/>
                <w:sz w:val="20"/>
                <w:szCs w:val="20"/>
              </w:rPr>
              <w:t>Título</w:t>
            </w:r>
          </w:p>
        </w:tc>
      </w:tr>
      <w:tr w:rsidR="008B222A" w14:paraId="03C81B97" w14:textId="77777777">
        <w:trPr>
          <w:trHeight w:val="403"/>
          <w:jc w:val="center"/>
        </w:trPr>
        <w:tc>
          <w:tcPr>
            <w:tcW w:w="5475" w:type="dxa"/>
            <w:tcBorders>
              <w:left w:val="single" w:sz="4" w:space="0" w:color="000000"/>
              <w:bottom w:val="single" w:sz="4" w:space="0" w:color="000000"/>
            </w:tcBorders>
            <w:shd w:val="clear" w:color="auto" w:fill="auto"/>
            <w:tcMar>
              <w:top w:w="55" w:type="dxa"/>
              <w:left w:w="55" w:type="dxa"/>
              <w:bottom w:w="55" w:type="dxa"/>
              <w:right w:w="55" w:type="dxa"/>
            </w:tcMar>
          </w:tcPr>
          <w:p w14:paraId="7EE2C729" w14:textId="77777777" w:rsidR="008B222A" w:rsidRDefault="00000000">
            <w:r>
              <w:t>https://dle.rae.es/rol?m=form</w:t>
            </w:r>
          </w:p>
        </w:tc>
        <w:tc>
          <w:tcPr>
            <w:tcW w:w="3090"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5CFF7843" w14:textId="77777777" w:rsidR="008B222A" w:rsidRDefault="00000000">
            <w:r>
              <w:t>rol1</w:t>
            </w:r>
          </w:p>
          <w:p w14:paraId="4FB592A8" w14:textId="77777777" w:rsidR="008B222A" w:rsidRDefault="008B222A"/>
        </w:tc>
      </w:tr>
      <w:tr w:rsidR="008B222A" w14:paraId="69B194F3" w14:textId="77777777">
        <w:trPr>
          <w:trHeight w:val="403"/>
          <w:jc w:val="center"/>
        </w:trPr>
        <w:tc>
          <w:tcPr>
            <w:tcW w:w="5475" w:type="dxa"/>
            <w:tcBorders>
              <w:left w:val="single" w:sz="4" w:space="0" w:color="000000"/>
              <w:bottom w:val="single" w:sz="4" w:space="0" w:color="000000"/>
            </w:tcBorders>
            <w:shd w:val="clear" w:color="auto" w:fill="auto"/>
            <w:tcMar>
              <w:top w:w="55" w:type="dxa"/>
              <w:left w:w="55" w:type="dxa"/>
              <w:bottom w:w="55" w:type="dxa"/>
              <w:right w:w="55" w:type="dxa"/>
            </w:tcMar>
          </w:tcPr>
          <w:p w14:paraId="2ED71A31" w14:textId="77777777" w:rsidR="008B222A" w:rsidRDefault="00000000">
            <w:r>
              <w:t>https://dle.rae.es/clic</w:t>
            </w:r>
          </w:p>
        </w:tc>
        <w:tc>
          <w:tcPr>
            <w:tcW w:w="3090"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0D149555" w14:textId="77777777" w:rsidR="008B222A" w:rsidRDefault="00000000">
            <w:r>
              <w:t>clic</w:t>
            </w:r>
          </w:p>
        </w:tc>
      </w:tr>
      <w:tr w:rsidR="008B222A" w14:paraId="5084341C" w14:textId="77777777">
        <w:trPr>
          <w:trHeight w:val="403"/>
          <w:jc w:val="center"/>
        </w:trPr>
        <w:tc>
          <w:tcPr>
            <w:tcW w:w="5475" w:type="dxa"/>
            <w:tcBorders>
              <w:left w:val="single" w:sz="4" w:space="0" w:color="000000"/>
              <w:bottom w:val="single" w:sz="4" w:space="0" w:color="000000"/>
            </w:tcBorders>
            <w:shd w:val="clear" w:color="auto" w:fill="auto"/>
            <w:tcMar>
              <w:top w:w="55" w:type="dxa"/>
              <w:left w:w="55" w:type="dxa"/>
              <w:bottom w:w="55" w:type="dxa"/>
              <w:right w:w="55" w:type="dxa"/>
            </w:tcMar>
          </w:tcPr>
          <w:p w14:paraId="5CAC1B85" w14:textId="77777777" w:rsidR="008B222A" w:rsidRDefault="00000000">
            <w:r>
              <w:t>https://www.rae.es/dpd/estatus#:~:text=1.,voz%20inglesa%20status%20(del%20lat.</w:t>
            </w:r>
          </w:p>
        </w:tc>
        <w:tc>
          <w:tcPr>
            <w:tcW w:w="3090"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51A8B713" w14:textId="77777777" w:rsidR="008B222A" w:rsidRDefault="00000000">
            <w:hyperlink r:id="rId23">
              <w:r>
                <w:t>Diccionario panhispánico de dudas</w:t>
              </w:r>
            </w:hyperlink>
          </w:p>
        </w:tc>
      </w:tr>
    </w:tbl>
    <w:p w14:paraId="7ACFF8B3"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1784E5C3" w14:textId="77777777" w:rsidR="008B222A" w:rsidRDefault="008B222A">
      <w:pPr>
        <w:pBdr>
          <w:top w:val="nil"/>
          <w:left w:val="nil"/>
          <w:bottom w:val="nil"/>
          <w:right w:val="nil"/>
          <w:between w:val="nil"/>
        </w:pBdr>
        <w:rPr>
          <w:rFonts w:ascii="NewsGotT" w:eastAsia="NewsGotT" w:hAnsi="NewsGotT" w:cs="NewsGotT"/>
          <w:color w:val="000000"/>
          <w:sz w:val="20"/>
          <w:szCs w:val="20"/>
        </w:rPr>
      </w:pPr>
    </w:p>
    <w:p w14:paraId="606F31B2" w14:textId="77777777" w:rsidR="008B222A" w:rsidRDefault="008B222A">
      <w:pPr>
        <w:pBdr>
          <w:top w:val="nil"/>
          <w:left w:val="nil"/>
          <w:bottom w:val="nil"/>
          <w:right w:val="nil"/>
          <w:between w:val="nil"/>
        </w:pBdr>
        <w:rPr>
          <w:rFonts w:ascii="NewsGotT" w:eastAsia="NewsGotT" w:hAnsi="NewsGotT" w:cs="NewsGotT"/>
          <w:color w:val="000000"/>
          <w:sz w:val="20"/>
          <w:szCs w:val="20"/>
        </w:rPr>
      </w:pPr>
    </w:p>
    <w:sectPr w:rsidR="008B222A">
      <w:headerReference w:type="default" r:id="rId24"/>
      <w:footerReference w:type="default" r:id="rId25"/>
      <w:pgSz w:w="11905" w:h="16837"/>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847C8" w14:textId="77777777" w:rsidR="00DF3E05" w:rsidRDefault="00DF3E05">
      <w:r>
        <w:separator/>
      </w:r>
    </w:p>
  </w:endnote>
  <w:endnote w:type="continuationSeparator" w:id="0">
    <w:p w14:paraId="6D9B2514" w14:textId="77777777" w:rsidR="00DF3E05" w:rsidRDefault="00DF3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Eras Md BT">
    <w:altName w:val="Calibri"/>
    <w:charset w:val="00"/>
    <w:family w:val="auto"/>
    <w:pitch w:val="default"/>
  </w:font>
  <w:font w:name="NewsGotT">
    <w:altName w:val="Calibri"/>
    <w:charset w:val="00"/>
    <w:family w:val="auto"/>
    <w:pitch w:val="default"/>
  </w:font>
  <w:font w:name="Eras Bk BT">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 w:fontKey="{6FA66322-1981-4F1B-832C-DB228CF1221E}"/>
    <w:embedBold r:id="rId2" w:fontKey="{01525C1B-8EB1-479B-9964-7FA16DAE9E02}"/>
    <w:embedItalic r:id="rId3" w:fontKey="{A2B33003-E268-4B75-AA66-9C7F48A8829C}"/>
  </w:font>
  <w:font w:name="OpenSymbo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auto"/>
    <w:pitch w:val="default"/>
  </w:font>
  <w:font w:name="Aptos Display">
    <w:charset w:val="00"/>
    <w:family w:val="swiss"/>
    <w:pitch w:val="variable"/>
    <w:sig w:usb0="20000287" w:usb1="00000003" w:usb2="00000000" w:usb3="00000000" w:csb0="0000019F" w:csb1="00000000"/>
    <w:embedRegular r:id="rId4" w:fontKey="{4F76B140-616A-4244-996C-10EB853E13CC}"/>
  </w:font>
  <w:font w:name="Aptos">
    <w:charset w:val="00"/>
    <w:family w:val="swiss"/>
    <w:pitch w:val="variable"/>
    <w:sig w:usb0="20000287" w:usb1="00000003" w:usb2="00000000" w:usb3="00000000" w:csb0="0000019F" w:csb1="00000000"/>
    <w:embedRegular r:id="rId5" w:fontKey="{F8D1D554-6EAE-4E44-8AC6-C6117B2BD5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D5C39" w14:textId="77777777" w:rsidR="008B222A" w:rsidRDefault="008B222A">
    <w:pPr>
      <w:pBdr>
        <w:top w:val="nil"/>
        <w:left w:val="nil"/>
        <w:bottom w:val="nil"/>
        <w:right w:val="nil"/>
        <w:between w:val="nil"/>
      </w:pBdr>
      <w:tabs>
        <w:tab w:val="center" w:pos="4535"/>
        <w:tab w:val="right" w:pos="9071"/>
      </w:tabs>
      <w:rPr>
        <w:rFonts w:ascii="NewsGotT" w:eastAsia="NewsGotT" w:hAnsi="NewsGotT" w:cs="NewsGotT"/>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BAF5" w14:textId="77777777" w:rsidR="008B222A" w:rsidRDefault="00000000">
    <w:pPr>
      <w:pBdr>
        <w:top w:val="single" w:sz="4" w:space="0" w:color="808080"/>
        <w:left w:val="single" w:sz="4" w:space="0" w:color="808080"/>
        <w:bottom w:val="single" w:sz="4" w:space="0" w:color="808080"/>
        <w:right w:val="single" w:sz="4" w:space="0" w:color="808080"/>
        <w:between w:val="nil"/>
      </w:pBdr>
      <w:tabs>
        <w:tab w:val="center" w:pos="4535"/>
        <w:tab w:val="right" w:pos="9071"/>
        <w:tab w:val="right" w:pos="9070"/>
      </w:tabs>
      <w:jc w:val="right"/>
      <w:rPr>
        <w:rFonts w:ascii="NewsGotT" w:eastAsia="NewsGotT" w:hAnsi="NewsGotT" w:cs="NewsGotT"/>
        <w:color w:val="000000"/>
        <w:sz w:val="20"/>
        <w:szCs w:val="20"/>
      </w:rPr>
    </w:pPr>
    <w:r>
      <w:rPr>
        <w:rFonts w:ascii="NewsGotT" w:eastAsia="NewsGotT" w:hAnsi="NewsGotT" w:cs="NewsGotT"/>
        <w:b/>
        <w:color w:val="000000"/>
        <w:sz w:val="14"/>
        <w:szCs w:val="14"/>
      </w:rPr>
      <w:tab/>
    </w:r>
    <w:r>
      <w:rPr>
        <w:rFonts w:ascii="NewsGotT" w:eastAsia="NewsGotT" w:hAnsi="NewsGotT" w:cs="NewsGotT"/>
        <w:color w:val="000000"/>
        <w:sz w:val="20"/>
        <w:szCs w:val="20"/>
      </w:rPr>
      <w:t xml:space="preserve">Página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PAGE</w:instrText>
    </w:r>
    <w:r>
      <w:rPr>
        <w:rFonts w:ascii="NewsGotT" w:eastAsia="NewsGotT" w:hAnsi="NewsGotT" w:cs="NewsGotT"/>
        <w:color w:val="000000"/>
        <w:sz w:val="20"/>
        <w:szCs w:val="20"/>
      </w:rPr>
      <w:fldChar w:fldCharType="separate"/>
    </w:r>
    <w:r w:rsidR="00B17FAD">
      <w:rPr>
        <w:rFonts w:ascii="NewsGotT" w:eastAsia="NewsGotT" w:hAnsi="NewsGotT" w:cs="NewsGotT"/>
        <w:noProof/>
        <w:color w:val="000000"/>
        <w:sz w:val="20"/>
        <w:szCs w:val="20"/>
      </w:rPr>
      <w:t>2</w:t>
    </w:r>
    <w:r>
      <w:rPr>
        <w:rFonts w:ascii="NewsGotT" w:eastAsia="NewsGotT" w:hAnsi="NewsGotT" w:cs="NewsGotT"/>
        <w:color w:val="000000"/>
        <w:sz w:val="20"/>
        <w:szCs w:val="20"/>
      </w:rPr>
      <w:fldChar w:fldCharType="end"/>
    </w:r>
    <w:r>
      <w:rPr>
        <w:rFonts w:ascii="NewsGotT" w:eastAsia="NewsGotT" w:hAnsi="NewsGotT" w:cs="NewsGotT"/>
        <w:color w:val="000000"/>
        <w:sz w:val="20"/>
        <w:szCs w:val="20"/>
      </w:rPr>
      <w:t xml:space="preserve"> de </w:t>
    </w:r>
    <w:r>
      <w:rPr>
        <w:rFonts w:ascii="NewsGotT" w:eastAsia="NewsGotT" w:hAnsi="NewsGotT" w:cs="NewsGotT"/>
        <w:color w:val="000000"/>
        <w:sz w:val="20"/>
        <w:szCs w:val="20"/>
      </w:rPr>
      <w:fldChar w:fldCharType="begin"/>
    </w:r>
    <w:r>
      <w:rPr>
        <w:rFonts w:ascii="NewsGotT" w:eastAsia="NewsGotT" w:hAnsi="NewsGotT" w:cs="NewsGotT"/>
        <w:color w:val="000000"/>
        <w:sz w:val="20"/>
        <w:szCs w:val="20"/>
      </w:rPr>
      <w:instrText>NUMPAGES</w:instrText>
    </w:r>
    <w:r>
      <w:rPr>
        <w:rFonts w:ascii="NewsGotT" w:eastAsia="NewsGotT" w:hAnsi="NewsGotT" w:cs="NewsGotT"/>
        <w:color w:val="000000"/>
        <w:sz w:val="20"/>
        <w:szCs w:val="20"/>
      </w:rPr>
      <w:fldChar w:fldCharType="separate"/>
    </w:r>
    <w:r w:rsidR="00B17FAD">
      <w:rPr>
        <w:rFonts w:ascii="NewsGotT" w:eastAsia="NewsGotT" w:hAnsi="NewsGotT" w:cs="NewsGotT"/>
        <w:noProof/>
        <w:color w:val="000000"/>
        <w:sz w:val="20"/>
        <w:szCs w:val="20"/>
      </w:rPr>
      <w:t>3</w:t>
    </w:r>
    <w:r>
      <w:rPr>
        <w:rFonts w:ascii="NewsGotT" w:eastAsia="NewsGotT" w:hAnsi="NewsGotT" w:cs="NewsGotT"/>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C8B91" w14:textId="77777777" w:rsidR="00DF3E05" w:rsidRDefault="00DF3E05">
      <w:r>
        <w:separator/>
      </w:r>
    </w:p>
  </w:footnote>
  <w:footnote w:type="continuationSeparator" w:id="0">
    <w:p w14:paraId="7C068CFB" w14:textId="77777777" w:rsidR="00DF3E05" w:rsidRDefault="00DF3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3B840" w14:textId="77777777" w:rsidR="008B222A" w:rsidRDefault="008B222A">
    <w:pPr>
      <w:pBdr>
        <w:top w:val="nil"/>
        <w:left w:val="nil"/>
        <w:bottom w:val="nil"/>
        <w:right w:val="nil"/>
        <w:between w:val="nil"/>
      </w:pBdr>
      <w:tabs>
        <w:tab w:val="center" w:pos="4818"/>
        <w:tab w:val="right" w:pos="9637"/>
      </w:tabs>
      <w:rPr>
        <w:rFonts w:ascii="Tahoma" w:eastAsia="Tahoma" w:hAnsi="Tahoma" w:cs="Tahoma"/>
        <w:b/>
        <w:color w:val="FFFFFF"/>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0A51F" w14:textId="77777777" w:rsidR="008B222A" w:rsidRDefault="008B222A">
    <w:pPr>
      <w:pBdr>
        <w:top w:val="nil"/>
        <w:left w:val="nil"/>
        <w:bottom w:val="nil"/>
        <w:right w:val="nil"/>
        <w:between w:val="nil"/>
      </w:pBdr>
      <w:tabs>
        <w:tab w:val="center" w:pos="4818"/>
        <w:tab w:val="right" w:pos="9637"/>
      </w:tabs>
      <w:rPr>
        <w:rFonts w:ascii="Tahoma" w:eastAsia="Tahoma" w:hAnsi="Tahoma" w:cs="Tahoma"/>
        <w:b/>
        <w:color w:val="FFFFFF"/>
        <w:sz w:val="20"/>
        <w:szCs w:val="20"/>
      </w:rPr>
    </w:pPr>
  </w:p>
  <w:tbl>
    <w:tblPr>
      <w:tblStyle w:val="afa"/>
      <w:tblW w:w="9008" w:type="dxa"/>
      <w:tblInd w:w="30" w:type="dxa"/>
      <w:tblLayout w:type="fixed"/>
      <w:tblLook w:val="0000" w:firstRow="0" w:lastRow="0" w:firstColumn="0" w:lastColumn="0" w:noHBand="0" w:noVBand="0"/>
    </w:tblPr>
    <w:tblGrid>
      <w:gridCol w:w="1390"/>
      <w:gridCol w:w="4688"/>
      <w:gridCol w:w="2930"/>
    </w:tblGrid>
    <w:tr w:rsidR="008B222A" w14:paraId="752001DF" w14:textId="77777777">
      <w:trPr>
        <w:trHeight w:val="1017"/>
      </w:trPr>
      <w:tc>
        <w:tcPr>
          <w:tcW w:w="1390"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3EDB8502" w14:textId="77777777" w:rsidR="008B222A" w:rsidRDefault="008B222A">
          <w:pPr>
            <w:pBdr>
              <w:top w:val="nil"/>
              <w:left w:val="nil"/>
              <w:bottom w:val="nil"/>
              <w:right w:val="nil"/>
              <w:between w:val="nil"/>
            </w:pBdr>
            <w:spacing w:after="283"/>
            <w:jc w:val="center"/>
            <w:rPr>
              <w:rFonts w:ascii="NewsGotT" w:eastAsia="NewsGotT" w:hAnsi="NewsGotT" w:cs="NewsGotT"/>
              <w:color w:val="FFFFFF"/>
              <w:sz w:val="20"/>
              <w:szCs w:val="20"/>
            </w:rPr>
          </w:pPr>
        </w:p>
      </w:tc>
      <w:tc>
        <w:tcPr>
          <w:tcW w:w="4688"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068A630A" w14:textId="77777777" w:rsidR="008B222A" w:rsidRDefault="00000000">
          <w:pPr>
            <w:pBdr>
              <w:top w:val="nil"/>
              <w:left w:val="nil"/>
              <w:bottom w:val="nil"/>
              <w:right w:val="nil"/>
              <w:between w:val="nil"/>
            </w:pBdr>
            <w:spacing w:after="113"/>
            <w:ind w:right="57"/>
            <w:jc w:val="center"/>
            <w:rPr>
              <w:rFonts w:ascii="NewsGotT" w:eastAsia="NewsGotT" w:hAnsi="NewsGotT" w:cs="NewsGotT"/>
              <w:color w:val="000000"/>
              <w:sz w:val="20"/>
              <w:szCs w:val="20"/>
            </w:rPr>
          </w:pPr>
          <w:r>
            <w:rPr>
              <w:rFonts w:ascii="Eras Bk BT" w:eastAsia="Eras Bk BT" w:hAnsi="Eras Bk BT" w:cs="Eras Bk BT"/>
              <w:b/>
              <w:color w:val="000000"/>
              <w:sz w:val="20"/>
              <w:szCs w:val="20"/>
            </w:rPr>
            <w:t>&lt;Nombre Proyecto&gt;</w:t>
          </w:r>
        </w:p>
        <w:p w14:paraId="06062AC9" w14:textId="77777777" w:rsidR="008B222A" w:rsidRDefault="00000000">
          <w:pPr>
            <w:pBdr>
              <w:top w:val="nil"/>
              <w:left w:val="nil"/>
              <w:bottom w:val="nil"/>
              <w:right w:val="nil"/>
              <w:between w:val="nil"/>
            </w:pBdr>
            <w:ind w:right="57"/>
            <w:jc w:val="center"/>
            <w:rPr>
              <w:rFonts w:ascii="NewsGotT" w:eastAsia="NewsGotT" w:hAnsi="NewsGotT" w:cs="NewsGotT"/>
              <w:color w:val="000000"/>
              <w:sz w:val="20"/>
              <w:szCs w:val="20"/>
            </w:rPr>
          </w:pPr>
          <w:r>
            <w:rPr>
              <w:rFonts w:ascii="Eras Bk BT" w:eastAsia="Eras Bk BT" w:hAnsi="Eras Bk BT" w:cs="Eras Bk BT"/>
              <w:b/>
              <w:color w:val="000000"/>
              <w:sz w:val="20"/>
              <w:szCs w:val="20"/>
            </w:rPr>
            <w:t>Manual de Instalación</w:t>
          </w:r>
        </w:p>
      </w:tc>
      <w:tc>
        <w:tcPr>
          <w:tcW w:w="293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35A424AE" w14:textId="21DD263F" w:rsidR="008B222A" w:rsidRDefault="00000000">
          <w:pPr>
            <w:pBdr>
              <w:top w:val="nil"/>
              <w:left w:val="nil"/>
              <w:bottom w:val="nil"/>
              <w:right w:val="nil"/>
              <w:between w:val="nil"/>
            </w:pBdr>
            <w:ind w:right="57"/>
            <w:jc w:val="center"/>
            <w:rPr>
              <w:rFonts w:ascii="NewsGotT" w:eastAsia="NewsGotT" w:hAnsi="NewsGotT" w:cs="NewsGotT"/>
              <w:color w:val="000000"/>
              <w:sz w:val="20"/>
              <w:szCs w:val="20"/>
            </w:rPr>
          </w:pPr>
          <w:r>
            <w:fldChar w:fldCharType="begin"/>
          </w:r>
          <w:r>
            <w:instrText xml:space="preserve"> DOCPROPERTY "Departamento"</w:instrText>
          </w:r>
          <w:r>
            <w:fldChar w:fldCharType="separate"/>
          </w:r>
          <w:r w:rsidR="00EE0ABB">
            <w:t>&lt;Unidad Organizativa&gt;</w:t>
          </w:r>
          <w:r>
            <w:fldChar w:fldCharType="end"/>
          </w:r>
        </w:p>
      </w:tc>
    </w:tr>
  </w:tbl>
  <w:p w14:paraId="67F4BFF8" w14:textId="77777777" w:rsidR="008B222A" w:rsidRDefault="008B222A">
    <w:pPr>
      <w:pBdr>
        <w:top w:val="nil"/>
        <w:left w:val="nil"/>
        <w:bottom w:val="nil"/>
        <w:right w:val="nil"/>
        <w:between w:val="nil"/>
      </w:pBdr>
      <w:rPr>
        <w:rFonts w:ascii="NewsGotT" w:eastAsia="NewsGotT" w:hAnsi="NewsGotT" w:cs="NewsGotT"/>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D2B3E"/>
    <w:multiLevelType w:val="multilevel"/>
    <w:tmpl w:val="C1AEA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650596"/>
    <w:multiLevelType w:val="multilevel"/>
    <w:tmpl w:val="0F6E5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D77986"/>
    <w:multiLevelType w:val="multilevel"/>
    <w:tmpl w:val="D49CFE44"/>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 w15:restartNumberingAfterBreak="0">
    <w:nsid w:val="371C7B66"/>
    <w:multiLevelType w:val="multilevel"/>
    <w:tmpl w:val="950A2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8CE5A59"/>
    <w:multiLevelType w:val="multilevel"/>
    <w:tmpl w:val="BF2CB2D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E8E6F23"/>
    <w:multiLevelType w:val="multilevel"/>
    <w:tmpl w:val="B3125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39355382">
    <w:abstractNumId w:val="0"/>
  </w:num>
  <w:num w:numId="2" w16cid:durableId="1501847851">
    <w:abstractNumId w:val="3"/>
  </w:num>
  <w:num w:numId="3" w16cid:durableId="71583985">
    <w:abstractNumId w:val="5"/>
  </w:num>
  <w:num w:numId="4" w16cid:durableId="1943025709">
    <w:abstractNumId w:val="2"/>
  </w:num>
  <w:num w:numId="5" w16cid:durableId="51079931">
    <w:abstractNumId w:val="1"/>
  </w:num>
  <w:num w:numId="6" w16cid:durableId="624040489">
    <w:abstractNumId w:val="4"/>
  </w:num>
  <w:num w:numId="7" w16cid:durableId="12977554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381986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22A"/>
    <w:rsid w:val="002532C6"/>
    <w:rsid w:val="008B222A"/>
    <w:rsid w:val="00B17FAD"/>
    <w:rsid w:val="00DF3E05"/>
    <w:rsid w:val="00EE0A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1D3E2"/>
  <w15:docId w15:val="{F9AECD71-2938-4D90-BAE2-E9BA07C8B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ageBreakBefore/>
      <w:pBdr>
        <w:top w:val="nil"/>
        <w:left w:val="nil"/>
        <w:bottom w:val="nil"/>
        <w:right w:val="nil"/>
        <w:between w:val="nil"/>
      </w:pBdr>
      <w:spacing w:before="240" w:after="120"/>
      <w:ind w:left="432" w:hanging="432"/>
      <w:outlineLvl w:val="0"/>
    </w:pPr>
    <w:rPr>
      <w:rFonts w:ascii="Eras Md BT" w:eastAsia="Eras Md BT" w:hAnsi="Eras Md BT" w:cs="Eras Md BT"/>
      <w:b/>
      <w:color w:val="000000"/>
      <w:sz w:val="28"/>
      <w:szCs w:val="28"/>
    </w:rPr>
  </w:style>
  <w:style w:type="paragraph" w:styleId="Ttulo2">
    <w:name w:val="heading 2"/>
    <w:basedOn w:val="Normal"/>
    <w:next w:val="Normal"/>
    <w:uiPriority w:val="9"/>
    <w:unhideWhenUsed/>
    <w:qFormat/>
    <w:pPr>
      <w:keepNext/>
      <w:pBdr>
        <w:top w:val="nil"/>
        <w:left w:val="nil"/>
        <w:bottom w:val="nil"/>
        <w:right w:val="nil"/>
        <w:between w:val="nil"/>
      </w:pBdr>
      <w:spacing w:before="240" w:after="120"/>
      <w:ind w:left="576" w:hanging="576"/>
      <w:outlineLvl w:val="1"/>
    </w:pPr>
    <w:rPr>
      <w:rFonts w:ascii="Eras Md BT" w:eastAsia="Eras Md BT" w:hAnsi="Eras Md BT" w:cs="Eras Md BT"/>
      <w:b/>
      <w:i/>
      <w:color w:val="000000"/>
      <w:sz w:val="28"/>
      <w:szCs w:val="28"/>
    </w:rPr>
  </w:style>
  <w:style w:type="paragraph" w:styleId="Ttulo3">
    <w:name w:val="heading 3"/>
    <w:basedOn w:val="Normal"/>
    <w:next w:val="Normal"/>
    <w:uiPriority w:val="9"/>
    <w:unhideWhenUsed/>
    <w:qFormat/>
    <w:pPr>
      <w:keepNext/>
      <w:pBdr>
        <w:top w:val="nil"/>
        <w:left w:val="nil"/>
        <w:bottom w:val="nil"/>
        <w:right w:val="nil"/>
        <w:between w:val="nil"/>
      </w:pBdr>
      <w:spacing w:before="240" w:after="120"/>
      <w:ind w:left="720" w:hanging="720"/>
      <w:outlineLvl w:val="2"/>
    </w:pPr>
    <w:rPr>
      <w:rFonts w:ascii="Eras Md BT" w:eastAsia="Eras Md BT" w:hAnsi="Eras Md BT" w:cs="Eras Md BT"/>
      <w:b/>
      <w:color w:val="000000"/>
      <w:sz w:val="28"/>
      <w:szCs w:val="28"/>
    </w:rPr>
  </w:style>
  <w:style w:type="paragraph" w:styleId="Ttulo4">
    <w:name w:val="heading 4"/>
    <w:basedOn w:val="Normal"/>
    <w:next w:val="Normal"/>
    <w:uiPriority w:val="9"/>
    <w:semiHidden/>
    <w:unhideWhenUsed/>
    <w:qFormat/>
    <w:pPr>
      <w:keepNext/>
      <w:pBdr>
        <w:top w:val="nil"/>
        <w:left w:val="nil"/>
        <w:bottom w:val="nil"/>
        <w:right w:val="nil"/>
        <w:between w:val="nil"/>
      </w:pBdr>
      <w:spacing w:before="240" w:after="120"/>
      <w:ind w:left="864" w:hanging="864"/>
      <w:outlineLvl w:val="3"/>
    </w:pPr>
    <w:rPr>
      <w:rFonts w:ascii="Eras Md BT" w:eastAsia="Eras Md BT" w:hAnsi="Eras Md BT" w:cs="Eras Md BT"/>
      <w:b/>
      <w:i/>
      <w:color w:val="000000"/>
    </w:rPr>
  </w:style>
  <w:style w:type="paragraph" w:styleId="Ttulo5">
    <w:name w:val="heading 5"/>
    <w:basedOn w:val="Normal"/>
    <w:next w:val="Normal"/>
    <w:uiPriority w:val="9"/>
    <w:semiHidden/>
    <w:unhideWhenUsed/>
    <w:qFormat/>
    <w:pPr>
      <w:keepNext/>
      <w:pBdr>
        <w:top w:val="nil"/>
        <w:left w:val="nil"/>
        <w:bottom w:val="nil"/>
        <w:right w:val="nil"/>
        <w:between w:val="nil"/>
      </w:pBdr>
      <w:spacing w:before="240" w:after="120"/>
      <w:ind w:left="1008" w:hanging="1008"/>
      <w:outlineLvl w:val="4"/>
    </w:pPr>
    <w:rPr>
      <w:rFonts w:ascii="NewsGotT" w:eastAsia="NewsGotT" w:hAnsi="NewsGotT" w:cs="NewsGotT"/>
      <w:b/>
      <w:i/>
      <w:color w:val="000000"/>
      <w:sz w:val="26"/>
      <w:szCs w:val="26"/>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pBdr>
        <w:top w:val="nil"/>
        <w:left w:val="nil"/>
        <w:bottom w:val="nil"/>
        <w:right w:val="nil"/>
        <w:between w:val="nil"/>
      </w:pBdr>
      <w:jc w:val="right"/>
    </w:pPr>
    <w:rPr>
      <w:rFonts w:ascii="Eras Bk BT" w:eastAsia="Eras Bk BT" w:hAnsi="Eras Bk BT" w:cs="Eras Bk BT"/>
      <w:b/>
      <w:color w:val="000000"/>
      <w:sz w:val="36"/>
      <w:szCs w:val="36"/>
    </w:rPr>
  </w:style>
  <w:style w:type="numbering" w:customStyle="1" w:styleId="WWOutlineListStyle2">
    <w:name w:val="WW_OutlineListStyle_2"/>
    <w:basedOn w:val="Sinlista"/>
  </w:style>
  <w:style w:type="paragraph" w:customStyle="1" w:styleId="Standard">
    <w:name w:val="Standard"/>
    <w:pPr>
      <w:suppressAutoHyphens/>
    </w:pPr>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cs="Tahoma"/>
      <w:sz w:val="28"/>
      <w:szCs w:val="28"/>
    </w:rPr>
  </w:style>
  <w:style w:type="paragraph" w:customStyle="1" w:styleId="Textbody">
    <w:name w:val="Text body"/>
    <w:basedOn w:val="Standard"/>
    <w:pPr>
      <w:spacing w:after="120"/>
      <w:jc w:val="both"/>
    </w:pPr>
    <w:rPr>
      <w:sz w:val="22"/>
    </w:rPr>
  </w:style>
  <w:style w:type="paragraph" w:styleId="Lista">
    <w:name w:val="List"/>
    <w:basedOn w:val="Textbody"/>
    <w:rPr>
      <w:rFonts w:cs="Tahoma"/>
    </w:rPr>
  </w:style>
  <w:style w:type="paragraph" w:styleId="Descripcin">
    <w:name w:val="caption"/>
    <w:basedOn w:val="Standard"/>
    <w:pPr>
      <w:suppressLineNumbers/>
      <w:spacing w:before="120" w:after="120"/>
    </w:pPr>
    <w:rPr>
      <w:rFonts w:cs="Tahoma"/>
      <w:i/>
      <w:iCs/>
      <w:sz w:val="24"/>
    </w:rPr>
  </w:style>
  <w:style w:type="paragraph" w:customStyle="1" w:styleId="Index">
    <w:name w:val="Index"/>
    <w:basedOn w:val="Standard"/>
    <w:pPr>
      <w:suppressLineNumbers/>
    </w:pPr>
    <w:rPr>
      <w:rFonts w:cs="Tahoma"/>
    </w:r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customStyle="1" w:styleId="Titulo">
    <w:name w:val="Titulo"/>
    <w:basedOn w:val="Textbody"/>
  </w:style>
  <w:style w:type="paragraph" w:customStyle="1" w:styleId="Sinnombre1">
    <w:name w:val="Sin nombre1"/>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WW8Num25z0">
    <w:name w:val="WW8Num25z0"/>
    <w:rPr>
      <w:rFonts w:ascii="NewsGotT" w:eastAsia="Times New Roman" w:hAnsi="NewsGotT" w:cs="Times New Roman"/>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rPr>
  </w:style>
  <w:style w:type="character" w:customStyle="1" w:styleId="WW8Num25z3">
    <w:name w:val="WW8Num25z3"/>
    <w:rPr>
      <w:rFonts w:ascii="Symbol" w:hAnsi="Symbol"/>
    </w:rPr>
  </w:style>
  <w:style w:type="character" w:customStyle="1" w:styleId="WW8Num23z0">
    <w:name w:val="WW8Num23z0"/>
    <w:rPr>
      <w:rFonts w:ascii="NewsGotT" w:eastAsia="Times New Roman" w:hAnsi="NewsGotT"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rPr>
  </w:style>
  <w:style w:type="character" w:customStyle="1" w:styleId="WW8Num23z3">
    <w:name w:val="WW8Num23z3"/>
    <w:rPr>
      <w:rFonts w:ascii="Symbol" w:hAnsi="Symbol"/>
    </w:rPr>
  </w:style>
  <w:style w:type="character" w:customStyle="1" w:styleId="WW8Num27z0">
    <w:name w:val="WW8Num27z0"/>
    <w:rPr>
      <w:rFonts w:ascii="NewsGotT" w:eastAsia="Times New Roman" w:hAnsi="NewsGotT" w:cs="Times New Roman"/>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rPr>
  </w:style>
  <w:style w:type="character" w:customStyle="1" w:styleId="WW8Num27z3">
    <w:name w:val="WW8Num27z3"/>
    <w:rPr>
      <w:rFonts w:ascii="Symbol" w:hAnsi="Symbol"/>
    </w:rPr>
  </w:style>
  <w:style w:type="numbering" w:customStyle="1" w:styleId="WWOutlineListStyle1">
    <w:name w:val="WW_OutlineListStyle_1"/>
    <w:basedOn w:val="Sinlista"/>
  </w:style>
  <w:style w:type="numbering" w:customStyle="1" w:styleId="WWOutlineListStyle">
    <w:name w:val="WW_OutlineListStyle"/>
    <w:basedOn w:val="Sinlista"/>
  </w:style>
  <w:style w:type="numbering" w:customStyle="1" w:styleId="Outline">
    <w:name w:val="Outline"/>
    <w:basedOn w:val="Sinlista"/>
  </w:style>
  <w:style w:type="numbering" w:customStyle="1" w:styleId="WW8Num25">
    <w:name w:val="WW8Num25"/>
    <w:basedOn w:val="Sinlista"/>
  </w:style>
  <w:style w:type="numbering" w:customStyle="1" w:styleId="WW8Num23">
    <w:name w:val="WW8Num23"/>
    <w:basedOn w:val="Sinlista"/>
  </w:style>
  <w:style w:type="numbering" w:customStyle="1" w:styleId="WW8Num27">
    <w:name w:val="WW8Num27"/>
    <w:basedOn w:val="Sinlista"/>
  </w:style>
  <w:style w:type="numbering" w:customStyle="1" w:styleId="RTFNum2">
    <w:name w:val="RTF_Num 2"/>
    <w:basedOn w:val="Sinlista"/>
  </w:style>
  <w:style w:type="character" w:customStyle="1" w:styleId="TtuloCar">
    <w:name w:val="Título Car"/>
    <w:basedOn w:val="Fuentedeprrafopredeter"/>
    <w:uiPriority w:val="10"/>
    <w:rsid w:val="0013369F"/>
    <w:rPr>
      <w:rFonts w:ascii="Eras Bk BT" w:hAnsi="Eras Bk BT"/>
      <w:b/>
      <w:bCs/>
      <w:sz w:val="36"/>
      <w:szCs w:val="36"/>
    </w:rPr>
  </w:style>
  <w:style w:type="character" w:styleId="Hipervnculo">
    <w:name w:val="Hyperlink"/>
    <w:basedOn w:val="Fuentedeprrafopredeter"/>
    <w:uiPriority w:val="99"/>
    <w:unhideWhenUsed/>
    <w:rsid w:val="00AD5647"/>
    <w:rPr>
      <w:color w:val="467886" w:themeColor="hyperlink"/>
      <w:u w:val="single"/>
    </w:rPr>
  </w:style>
  <w:style w:type="character" w:styleId="Mencinsinresolver">
    <w:name w:val="Unresolved Mention"/>
    <w:basedOn w:val="Fuentedeprrafopredeter"/>
    <w:uiPriority w:val="99"/>
    <w:semiHidden/>
    <w:unhideWhenUsed/>
    <w:rsid w:val="00AD5647"/>
    <w:rPr>
      <w:color w:val="605E5C"/>
      <w:shd w:val="clear" w:color="auto" w:fill="E1DFDD"/>
    </w:rPr>
  </w:style>
  <w:style w:type="table" w:styleId="Tablaconcuadrcula">
    <w:name w:val="Table Grid"/>
    <w:basedOn w:val="Tablanormal"/>
    <w:uiPriority w:val="39"/>
    <w:rsid w:val="007416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pBdr>
        <w:top w:val="nil"/>
        <w:left w:val="nil"/>
        <w:bottom w:val="nil"/>
        <w:right w:val="nil"/>
        <w:between w:val="nil"/>
      </w:pBdr>
      <w:jc w:val="right"/>
    </w:pPr>
    <w:rPr>
      <w:rFonts w:ascii="Eras Bk BT" w:eastAsia="Eras Bk BT" w:hAnsi="Eras Bk BT" w:cs="Eras Bk BT"/>
      <w:b/>
      <w:i/>
      <w:color w:val="000000"/>
      <w:sz w:val="28"/>
      <w:szCs w:val="2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0" w:type="dxa"/>
        <w:bottom w:w="0" w:type="dxa"/>
        <w:right w:w="10"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CellMar>
        <w:top w:w="0" w:type="dxa"/>
        <w:left w:w="10" w:type="dxa"/>
        <w:bottom w:w="0" w:type="dxa"/>
        <w:right w:w="10" w:type="dxa"/>
      </w:tblCellMar>
    </w:tblPr>
  </w:style>
  <w:style w:type="table" w:customStyle="1" w:styleId="af2">
    <w:basedOn w:val="TableNormal"/>
    <w:tblPr>
      <w:tblStyleRowBandSize w:val="1"/>
      <w:tblStyleColBandSize w:val="1"/>
      <w:tblCellMar>
        <w:top w:w="0" w:type="dxa"/>
        <w:left w:w="10" w:type="dxa"/>
        <w:bottom w:w="0" w:type="dxa"/>
        <w:right w:w="10" w:type="dxa"/>
      </w:tblCellMar>
    </w:tbl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CellMar>
        <w:top w:w="0" w:type="dxa"/>
        <w:left w:w="10" w:type="dxa"/>
        <w:bottom w:w="0" w:type="dxa"/>
        <w:right w:w="10" w:type="dxa"/>
      </w:tblCellMar>
    </w:tbl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CellMar>
        <w:top w:w="0" w:type="dxa"/>
        <w:left w:w="10" w:type="dxa"/>
        <w:bottom w:w="0" w:type="dxa"/>
        <w:right w:w="10" w:type="dxa"/>
      </w:tblCellMar>
    </w:tblPr>
  </w:style>
  <w:style w:type="table" w:customStyle="1" w:styleId="af8">
    <w:basedOn w:val="TableNormal"/>
    <w:tblPr>
      <w:tblStyleRowBandSize w:val="1"/>
      <w:tblStyleColBandSize w:val="1"/>
      <w:tblCellMar>
        <w:top w:w="0" w:type="dxa"/>
        <w:left w:w="10" w:type="dxa"/>
        <w:bottom w:w="0" w:type="dxa"/>
        <w:right w:w="10" w:type="dxa"/>
      </w:tblCellMar>
    </w:tblPr>
  </w:style>
  <w:style w:type="table" w:customStyle="1" w:styleId="af9">
    <w:basedOn w:val="TableNormal"/>
    <w:tblPr>
      <w:tblStyleRowBandSize w:val="1"/>
      <w:tblStyleColBandSize w:val="1"/>
      <w:tblCellMar>
        <w:top w:w="0" w:type="dxa"/>
        <w:left w:w="10" w:type="dxa"/>
        <w:bottom w:w="0" w:type="dxa"/>
        <w:right w:w="10" w:type="dxa"/>
      </w:tblCellMar>
    </w:tblPr>
  </w:style>
  <w:style w:type="table" w:customStyle="1" w:styleId="afa">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google.com/chrome/" TargetMode="External"/><Relationship Id="rId18" Type="http://schemas.openxmlformats.org/officeDocument/2006/relationships/hyperlink" Target="http://localhost:5173/"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github.com/SotfwareTeam/Pteamgtecno.git" TargetMode="External"/><Relationship Id="rId7" Type="http://schemas.openxmlformats.org/officeDocument/2006/relationships/endnotes" Target="endnotes.xml"/><Relationship Id="rId12" Type="http://schemas.openxmlformats.org/officeDocument/2006/relationships/hyperlink" Target="https://code.visualstudio.com/download" TargetMode="External"/><Relationship Id="rId17" Type="http://schemas.openxmlformats.org/officeDocument/2006/relationships/hyperlink" Target="https://github.com/SotfwareTeam/Pteamgtecno/tree/master/Backend%20-%20web"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apachefriends.org/es/download.html" TargetMode="External"/><Relationship Id="rId20" Type="http://schemas.openxmlformats.org/officeDocument/2006/relationships/hyperlink" Target="https://nodej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otfwareTeam/Pteamgtecno/blob/master/Proyecto/TRIMESTRE%201/02)%20BPMN/bpmn.jpg"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nodejs.org/es/download" TargetMode="External"/><Relationship Id="rId23" Type="http://schemas.openxmlformats.org/officeDocument/2006/relationships/hyperlink" Target="https://www.rae.es/dpd" TargetMode="External"/><Relationship Id="rId10" Type="http://schemas.openxmlformats.org/officeDocument/2006/relationships/image" Target="media/image1.jpg"/><Relationship Id="rId19" Type="http://schemas.openxmlformats.org/officeDocument/2006/relationships/hyperlink" Target="https://nodejs.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chrome.google.com/webstore" TargetMode="External"/><Relationship Id="rId22" Type="http://schemas.openxmlformats.org/officeDocument/2006/relationships/hyperlink" Target="https://drive.google.com/file/d/11L8sgf6NZcbFVezRYgU2dHNbjYKoOHMw/view?usp=drive_link"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N1tP8dKin7duflZxdehVgBFTjg==">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3665</Words>
  <Characters>20160</Characters>
  <Application>Microsoft Office Word</Application>
  <DocSecurity>0</DocSecurity>
  <Lines>168</Lines>
  <Paragraphs>47</Paragraphs>
  <ScaleCrop>false</ScaleCrop>
  <Company/>
  <LinksUpToDate>false</LinksUpToDate>
  <CharactersWithSpaces>23778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Miguel Esteban Montaño Coronado</cp:lastModifiedBy>
  <cp:revision>4</cp:revision>
  <cp:lastPrinted>2025-07-09T14:39:00Z</cp:lastPrinted>
  <dcterms:created xsi:type="dcterms:W3CDTF">2025-06-18T23:36:00Z</dcterms:created>
  <dcterms:modified xsi:type="dcterms:W3CDTF">2025-07-09T14:39:00Z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