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96A6" w14:textId="4A1210BC" w:rsidR="006B2B12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 Guía para Aprendices : Metodología Ágil en el Desarrollo </w:t>
      </w:r>
    </w:p>
    <w:p w14:paraId="64F505B7" w14:textId="77777777" w:rsidR="006B2B12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1. Definir el Proyecto y el Equipo</w:t>
      </w:r>
    </w:p>
    <w:p w14:paraId="26E92C27" w14:textId="77777777" w:rsidR="006B2B12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Objetivos del Proyecto</w:t>
      </w:r>
      <w:r>
        <w:rPr>
          <w:rFonts w:ascii="Calibri" w:eastAsia="Calibri" w:hAnsi="Calibri" w:cs="Calibri"/>
          <w:sz w:val="22"/>
        </w:rPr>
        <w:t>:</w:t>
      </w:r>
    </w:p>
    <w:p w14:paraId="5A4F9DF9" w14:textId="77777777" w:rsidR="006B2B12" w:rsidRDefault="00000000">
      <w:pPr>
        <w:numPr>
          <w:ilvl w:val="0"/>
          <w:numId w:val="1"/>
        </w:numPr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Actividad</w:t>
      </w:r>
      <w:r>
        <w:rPr>
          <w:rFonts w:ascii="Calibri" w:eastAsia="Calibri" w:hAnsi="Calibri" w:cs="Calibri"/>
          <w:sz w:val="22"/>
        </w:rPr>
        <w:t>: Realiza una sesión de lluvia de ideas  para definir los objetivos y el alcance del proyecto.</w:t>
      </w:r>
    </w:p>
    <w:p w14:paraId="3B6C3013" w14:textId="77777777" w:rsidR="006B2B12" w:rsidRDefault="00000000">
      <w:pPr>
        <w:spacing w:line="259" w:lineRule="auto"/>
        <w:ind w:left="144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R//</w:t>
      </w:r>
    </w:p>
    <w:p w14:paraId="407D21D8" w14:textId="77777777" w:rsidR="006B2B12" w:rsidRDefault="00000000">
      <w:pPr>
        <w:numPr>
          <w:ilvl w:val="0"/>
          <w:numId w:val="2"/>
        </w:numPr>
        <w:spacing w:after="0" w:line="429" w:lineRule="auto"/>
        <w:ind w:left="720" w:hanging="360"/>
        <w:rPr>
          <w:rFonts w:ascii="Segoe UI" w:eastAsia="Segoe UI" w:hAnsi="Segoe UI" w:cs="Segoe UI"/>
          <w:color w:val="404040"/>
        </w:rPr>
      </w:pPr>
      <w:r>
        <w:rPr>
          <w:rFonts w:ascii="Segoe UI" w:eastAsia="Segoe UI" w:hAnsi="Segoe UI" w:cs="Segoe UI"/>
          <w:b/>
          <w:color w:val="404040"/>
        </w:rPr>
        <w:t>Objetivo General</w:t>
      </w:r>
      <w:r>
        <w:rPr>
          <w:rFonts w:ascii="Segoe UI" w:eastAsia="Segoe UI" w:hAnsi="Segoe UI" w:cs="Segoe UI"/>
          <w:color w:val="404040"/>
        </w:rPr>
        <w:t>:</w:t>
      </w:r>
      <w:r>
        <w:rPr>
          <w:rFonts w:ascii="Segoe UI" w:eastAsia="Segoe UI" w:hAnsi="Segoe UI" w:cs="Segoe UI"/>
          <w:color w:val="404040"/>
        </w:rPr>
        <w:br/>
        <w:t>Desarrollar un aplicativo web (</w:t>
      </w:r>
      <w:r>
        <w:rPr>
          <w:rFonts w:ascii="Segoe UI" w:eastAsia="Segoe UI" w:hAnsi="Segoe UI" w:cs="Segoe UI"/>
          <w:b/>
          <w:color w:val="404040"/>
        </w:rPr>
        <w:t>DanceScheduler</w:t>
      </w:r>
      <w:r>
        <w:rPr>
          <w:rFonts w:ascii="Segoe UI" w:eastAsia="Segoe UI" w:hAnsi="Segoe UI" w:cs="Segoe UI"/>
          <w:color w:val="404040"/>
        </w:rPr>
        <w:t>) que optimice la gestión de clases, horarios y notificaciones para </w:t>
      </w:r>
      <w:r>
        <w:rPr>
          <w:rFonts w:ascii="Segoe UI" w:eastAsia="Segoe UI" w:hAnsi="Segoe UI" w:cs="Segoe UI"/>
          <w:i/>
          <w:color w:val="404040"/>
        </w:rPr>
        <w:t>LN7 Dance Studio</w:t>
      </w:r>
      <w:r>
        <w:rPr>
          <w:rFonts w:ascii="Segoe UI" w:eastAsia="Segoe UI" w:hAnsi="Segoe UI" w:cs="Segoe UI"/>
          <w:color w:val="404040"/>
        </w:rPr>
        <w:t>, reduciendo el tiempo de agendamiento en un 70% y mejorando la asistencia mediante recordatorios automáticos.</w:t>
      </w:r>
    </w:p>
    <w:p w14:paraId="1B882640" w14:textId="77777777" w:rsidR="006B2B12" w:rsidRDefault="00000000">
      <w:pPr>
        <w:spacing w:after="60" w:line="429" w:lineRule="auto"/>
        <w:ind w:left="720"/>
        <w:rPr>
          <w:rFonts w:ascii="Segoe UI" w:eastAsia="Segoe UI" w:hAnsi="Segoe UI" w:cs="Segoe UI"/>
          <w:color w:val="404040"/>
        </w:rPr>
      </w:pPr>
      <w:r>
        <w:rPr>
          <w:rFonts w:ascii="Segoe UI" w:eastAsia="Segoe UI" w:hAnsi="Segoe UI" w:cs="Segoe UI"/>
          <w:b/>
          <w:color w:val="404040"/>
        </w:rPr>
        <w:t>Alcance</w:t>
      </w:r>
      <w:r>
        <w:rPr>
          <w:rFonts w:ascii="Segoe UI" w:eastAsia="Segoe UI" w:hAnsi="Segoe UI" w:cs="Segoe UI"/>
          <w:color w:val="404040"/>
        </w:rPr>
        <w:t>:</w:t>
      </w:r>
    </w:p>
    <w:p w14:paraId="5130235D" w14:textId="77777777" w:rsidR="006B2B12" w:rsidRDefault="00000000">
      <w:pPr>
        <w:spacing w:after="60" w:line="429" w:lineRule="auto"/>
        <w:ind w:left="1440"/>
        <w:rPr>
          <w:rFonts w:ascii="Segoe UI" w:eastAsia="Segoe UI" w:hAnsi="Segoe UI" w:cs="Segoe UI"/>
          <w:color w:val="404040"/>
        </w:rPr>
      </w:pPr>
      <w:r>
        <w:rPr>
          <w:rFonts w:ascii="Segoe UI" w:eastAsia="Segoe UI" w:hAnsi="Segoe UI" w:cs="Segoe UI"/>
          <w:b/>
          <w:color w:val="404040"/>
        </w:rPr>
        <w:t>Incluye</w:t>
      </w:r>
      <w:r>
        <w:rPr>
          <w:rFonts w:ascii="Segoe UI" w:eastAsia="Segoe UI" w:hAnsi="Segoe UI" w:cs="Segoe UI"/>
          <w:color w:val="404040"/>
        </w:rPr>
        <w:t>:</w:t>
      </w:r>
    </w:p>
    <w:p w14:paraId="3EC996E1" w14:textId="77777777" w:rsidR="006B2B12" w:rsidRDefault="00000000">
      <w:pPr>
        <w:numPr>
          <w:ilvl w:val="0"/>
          <w:numId w:val="3"/>
        </w:numPr>
        <w:spacing w:after="0" w:line="429" w:lineRule="auto"/>
        <w:ind w:left="2160" w:hanging="360"/>
        <w:rPr>
          <w:rFonts w:ascii="Segoe UI" w:eastAsia="Segoe UI" w:hAnsi="Segoe UI" w:cs="Segoe UI"/>
          <w:color w:val="404040"/>
        </w:rPr>
      </w:pPr>
      <w:r>
        <w:rPr>
          <w:rFonts w:ascii="Segoe UI" w:eastAsia="Segoe UI" w:hAnsi="Segoe UI" w:cs="Segoe UI"/>
          <w:color w:val="404040"/>
        </w:rPr>
        <w:t>CRUD para usuarios (alumnos/profesores).</w:t>
      </w:r>
    </w:p>
    <w:p w14:paraId="56AE0563" w14:textId="77777777" w:rsidR="006B2B12" w:rsidRDefault="00000000">
      <w:pPr>
        <w:numPr>
          <w:ilvl w:val="0"/>
          <w:numId w:val="3"/>
        </w:numPr>
        <w:spacing w:after="0" w:line="429" w:lineRule="auto"/>
        <w:ind w:left="2160" w:hanging="360"/>
        <w:rPr>
          <w:rFonts w:ascii="Segoe UI" w:eastAsia="Segoe UI" w:hAnsi="Segoe UI" w:cs="Segoe UI"/>
          <w:color w:val="404040"/>
        </w:rPr>
      </w:pPr>
      <w:r>
        <w:rPr>
          <w:rFonts w:ascii="Segoe UI" w:eastAsia="Segoe UI" w:hAnsi="Segoe UI" w:cs="Segoe UI"/>
          <w:color w:val="404040"/>
        </w:rPr>
        <w:t>Sistema de agendamiento con prevención de conflictos de horarios.</w:t>
      </w:r>
    </w:p>
    <w:p w14:paraId="6D118406" w14:textId="77777777" w:rsidR="006B2B12" w:rsidRDefault="00000000">
      <w:pPr>
        <w:numPr>
          <w:ilvl w:val="0"/>
          <w:numId w:val="3"/>
        </w:numPr>
        <w:spacing w:after="0" w:line="429" w:lineRule="auto"/>
        <w:ind w:left="2160" w:hanging="360"/>
        <w:rPr>
          <w:rFonts w:ascii="Segoe UI" w:eastAsia="Segoe UI" w:hAnsi="Segoe UI" w:cs="Segoe UI"/>
          <w:color w:val="404040"/>
        </w:rPr>
      </w:pPr>
      <w:r>
        <w:rPr>
          <w:rFonts w:ascii="Segoe UI" w:eastAsia="Segoe UI" w:hAnsi="Segoe UI" w:cs="Segoe UI"/>
          <w:color w:val="404040"/>
        </w:rPr>
        <w:t>Notificaciones automáticas (email/SMS) usando Node.js.</w:t>
      </w:r>
    </w:p>
    <w:p w14:paraId="5402CAF2" w14:textId="77777777" w:rsidR="006B2B12" w:rsidRDefault="00000000">
      <w:pPr>
        <w:numPr>
          <w:ilvl w:val="0"/>
          <w:numId w:val="3"/>
        </w:numPr>
        <w:spacing w:after="0" w:line="429" w:lineRule="auto"/>
        <w:ind w:left="2160" w:hanging="360"/>
        <w:rPr>
          <w:rFonts w:ascii="Segoe UI" w:eastAsia="Segoe UI" w:hAnsi="Segoe UI" w:cs="Segoe UI"/>
          <w:color w:val="404040"/>
        </w:rPr>
      </w:pPr>
      <w:r>
        <w:rPr>
          <w:rFonts w:ascii="Segoe UI" w:eastAsia="Segoe UI" w:hAnsi="Segoe UI" w:cs="Segoe UI"/>
          <w:color w:val="404040"/>
        </w:rPr>
        <w:t>Base de datos en MySQL y MongoDB (para datos relacionales y logs).</w:t>
      </w:r>
    </w:p>
    <w:p w14:paraId="0A308DFE" w14:textId="77777777" w:rsidR="006B2B12" w:rsidRDefault="00000000">
      <w:pPr>
        <w:spacing w:after="60" w:line="429" w:lineRule="auto"/>
        <w:ind w:left="1440"/>
        <w:rPr>
          <w:rFonts w:ascii="Segoe UI" w:eastAsia="Segoe UI" w:hAnsi="Segoe UI" w:cs="Segoe UI"/>
          <w:color w:val="404040"/>
        </w:rPr>
      </w:pPr>
      <w:r>
        <w:rPr>
          <w:rFonts w:ascii="Segoe UI" w:eastAsia="Segoe UI" w:hAnsi="Segoe UI" w:cs="Segoe UI"/>
          <w:b/>
          <w:color w:val="404040"/>
        </w:rPr>
        <w:t>Excluye</w:t>
      </w:r>
      <w:r>
        <w:rPr>
          <w:rFonts w:ascii="Segoe UI" w:eastAsia="Segoe UI" w:hAnsi="Segoe UI" w:cs="Segoe UI"/>
          <w:color w:val="404040"/>
        </w:rPr>
        <w:t>:</w:t>
      </w:r>
    </w:p>
    <w:p w14:paraId="03C40838" w14:textId="77777777" w:rsidR="006B2B12" w:rsidRDefault="00000000">
      <w:pPr>
        <w:numPr>
          <w:ilvl w:val="0"/>
          <w:numId w:val="4"/>
        </w:numPr>
        <w:spacing w:after="0" w:line="429" w:lineRule="auto"/>
        <w:ind w:left="2160" w:hanging="360"/>
        <w:rPr>
          <w:rFonts w:ascii="Segoe UI" w:eastAsia="Segoe UI" w:hAnsi="Segoe UI" w:cs="Segoe UI"/>
          <w:color w:val="404040"/>
        </w:rPr>
      </w:pPr>
      <w:r>
        <w:rPr>
          <w:rFonts w:ascii="Segoe UI" w:eastAsia="Segoe UI" w:hAnsi="Segoe UI" w:cs="Segoe UI"/>
          <w:color w:val="404040"/>
        </w:rPr>
        <w:t>Pasarelas de pago (solo integración básica con APIs externas).</w:t>
      </w:r>
    </w:p>
    <w:p w14:paraId="127BEFA3" w14:textId="77777777" w:rsidR="006B2B12" w:rsidRDefault="00000000">
      <w:pPr>
        <w:numPr>
          <w:ilvl w:val="0"/>
          <w:numId w:val="4"/>
        </w:numPr>
        <w:spacing w:after="0" w:line="429" w:lineRule="auto"/>
        <w:ind w:left="2160" w:hanging="360"/>
        <w:rPr>
          <w:rFonts w:ascii="Segoe UI" w:eastAsia="Segoe UI" w:hAnsi="Segoe UI" w:cs="Segoe UI"/>
          <w:color w:val="404040"/>
        </w:rPr>
      </w:pPr>
      <w:r>
        <w:rPr>
          <w:rFonts w:ascii="Segoe UI" w:eastAsia="Segoe UI" w:hAnsi="Segoe UI" w:cs="Segoe UI"/>
          <w:color w:val="404040"/>
        </w:rPr>
        <w:t>Desarrollo de app móvil (solo web responsive).</w:t>
      </w:r>
    </w:p>
    <w:p w14:paraId="37A508E5" w14:textId="77777777" w:rsidR="006B2B12" w:rsidRDefault="006B2B12">
      <w:pPr>
        <w:spacing w:line="259" w:lineRule="auto"/>
        <w:ind w:left="1440"/>
        <w:rPr>
          <w:rFonts w:ascii="Calibri" w:eastAsia="Calibri" w:hAnsi="Calibri" w:cs="Calibri"/>
          <w:sz w:val="22"/>
        </w:rPr>
      </w:pPr>
    </w:p>
    <w:p w14:paraId="51531A5F" w14:textId="77777777" w:rsidR="006B2B12" w:rsidRDefault="00000000">
      <w:pPr>
        <w:numPr>
          <w:ilvl w:val="0"/>
          <w:numId w:val="5"/>
        </w:numPr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Actividad</w:t>
      </w:r>
      <w:r>
        <w:rPr>
          <w:rFonts w:ascii="Calibri" w:eastAsia="Calibri" w:hAnsi="Calibri" w:cs="Calibri"/>
          <w:sz w:val="22"/>
        </w:rPr>
        <w:t>: Documenta los objetivos en un documento compartido.</w:t>
      </w:r>
    </w:p>
    <w:p w14:paraId="7C279EE7" w14:textId="77777777" w:rsidR="006B2B12" w:rsidRDefault="00000000">
      <w:pPr>
        <w:spacing w:line="259" w:lineRule="auto"/>
        <w:ind w:left="144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lastRenderedPageBreak/>
        <w:t>R//</w:t>
      </w:r>
    </w:p>
    <w:p w14:paraId="1707EF71" w14:textId="6594829B" w:rsidR="006B2B12" w:rsidRDefault="006A6CBE">
      <w:pPr>
        <w:spacing w:line="259" w:lineRule="auto"/>
        <w:ind w:left="1440"/>
        <w:rPr>
          <w:rFonts w:ascii="Calibri" w:eastAsia="Calibri" w:hAnsi="Calibri" w:cs="Calibri"/>
          <w:sz w:val="22"/>
        </w:rPr>
      </w:pPr>
      <w:hyperlink r:id="rId5" w:history="1">
        <w:r w:rsidR="00000000" w:rsidRPr="006A6CBE">
          <w:rPr>
            <w:rStyle w:val="Hipervnculo"/>
            <w:rFonts w:ascii="Calibri" w:eastAsia="Calibri" w:hAnsi="Calibri" w:cs="Calibri"/>
            <w:b/>
            <w:sz w:val="22"/>
          </w:rPr>
          <w:t>Enlace</w:t>
        </w:r>
      </w:hyperlink>
      <w:r w:rsidR="00000000">
        <w:rPr>
          <w:rFonts w:ascii="Calibri" w:eastAsia="Calibri" w:hAnsi="Calibri" w:cs="Calibri"/>
          <w:b/>
          <w:sz w:val="22"/>
        </w:rPr>
        <w:t xml:space="preserve"> </w:t>
      </w:r>
    </w:p>
    <w:p w14:paraId="26798EB4" w14:textId="77777777" w:rsidR="006B2B12" w:rsidRDefault="00000000">
      <w:pPr>
        <w:numPr>
          <w:ilvl w:val="0"/>
          <w:numId w:val="6"/>
        </w:numPr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Formar el Equipo</w:t>
      </w:r>
      <w:r>
        <w:rPr>
          <w:rFonts w:ascii="Calibri" w:eastAsia="Calibri" w:hAnsi="Calibri" w:cs="Calibri"/>
          <w:sz w:val="22"/>
        </w:rPr>
        <w:t>:</w:t>
      </w:r>
    </w:p>
    <w:p w14:paraId="20646243" w14:textId="77777777" w:rsidR="006B2B12" w:rsidRDefault="00000000">
      <w:pPr>
        <w:numPr>
          <w:ilvl w:val="0"/>
          <w:numId w:val="6"/>
        </w:numPr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Actividad</w:t>
      </w:r>
      <w:r>
        <w:rPr>
          <w:rFonts w:ascii="Calibri" w:eastAsia="Calibri" w:hAnsi="Calibri" w:cs="Calibri"/>
          <w:sz w:val="22"/>
        </w:rPr>
        <w:t>: Identifica las habilidades necesarias y selecciona a los miembros del equipo.</w:t>
      </w:r>
    </w:p>
    <w:p w14:paraId="461A7A22" w14:textId="77777777" w:rsidR="006B2B12" w:rsidRDefault="00000000">
      <w:pPr>
        <w:spacing w:line="259" w:lineRule="auto"/>
        <w:ind w:left="144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R//</w:t>
      </w:r>
    </w:p>
    <w:p w14:paraId="00CC435F" w14:textId="77777777" w:rsidR="006B2B12" w:rsidRDefault="00000000">
      <w:pPr>
        <w:spacing w:line="259" w:lineRule="auto"/>
        <w:ind w:left="144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Habilidades Requeridas</w:t>
      </w:r>
      <w:r>
        <w:rPr>
          <w:rFonts w:ascii="Calibri" w:eastAsia="Calibri" w:hAnsi="Calibri" w:cs="Calibri"/>
          <w:sz w:val="22"/>
        </w:rPr>
        <w:t>:</w:t>
      </w:r>
    </w:p>
    <w:p w14:paraId="37413EE5" w14:textId="77777777" w:rsidR="006B2B12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Frontend</w:t>
      </w:r>
      <w:r>
        <w:rPr>
          <w:rFonts w:ascii="Calibri" w:eastAsia="Calibri" w:hAnsi="Calibri" w:cs="Calibri"/>
          <w:sz w:val="22"/>
        </w:rPr>
        <w:t>: Vue.js, HTML/CSS, JavaScript.</w:t>
      </w:r>
    </w:p>
    <w:p w14:paraId="5D16B78D" w14:textId="77777777" w:rsidR="006B2B12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Backend</w:t>
      </w:r>
      <w:r>
        <w:rPr>
          <w:rFonts w:ascii="Calibri" w:eastAsia="Calibri" w:hAnsi="Calibri" w:cs="Calibri"/>
          <w:sz w:val="22"/>
        </w:rPr>
        <w:t>: PHP (conexión), Node.js.</w:t>
      </w:r>
    </w:p>
    <w:p w14:paraId="4B8C71CA" w14:textId="77777777" w:rsidR="006B2B12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Bases de Datos</w:t>
      </w:r>
      <w:r>
        <w:rPr>
          <w:rFonts w:ascii="Calibri" w:eastAsia="Calibri" w:hAnsi="Calibri" w:cs="Calibri"/>
          <w:sz w:val="22"/>
        </w:rPr>
        <w:t>: MySQL (estructura relacional), MongoDB (logs).</w:t>
      </w:r>
    </w:p>
    <w:p w14:paraId="65F63CDB" w14:textId="77777777" w:rsidR="006B2B12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Gestión</w:t>
      </w:r>
      <w:r>
        <w:rPr>
          <w:rFonts w:ascii="Calibri" w:eastAsia="Calibri" w:hAnsi="Calibri" w:cs="Calibri"/>
          <w:sz w:val="22"/>
        </w:rPr>
        <w:t>: GitHub, metodologías ágiles</w:t>
      </w:r>
    </w:p>
    <w:p w14:paraId="32897BAB" w14:textId="77777777" w:rsidR="006B2B12" w:rsidRDefault="00000000">
      <w:pPr>
        <w:numPr>
          <w:ilvl w:val="0"/>
          <w:numId w:val="7"/>
        </w:numPr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Actividad</w:t>
      </w:r>
      <w:r>
        <w:rPr>
          <w:rFonts w:ascii="Calibri" w:eastAsia="Calibri" w:hAnsi="Calibri" w:cs="Calibri"/>
          <w:sz w:val="22"/>
        </w:rPr>
        <w:t>: Asigna roles y responsabilidades a cada miembro del equipo.</w:t>
      </w:r>
    </w:p>
    <w:p w14:paraId="5F5A2E5A" w14:textId="77777777" w:rsidR="006B2B12" w:rsidRDefault="00000000">
      <w:pPr>
        <w:spacing w:line="259" w:lineRule="auto"/>
        <w:ind w:left="144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R//</w:t>
      </w:r>
    </w:p>
    <w:p w14:paraId="21B12DBB" w14:textId="77777777" w:rsidR="006B2B12" w:rsidRDefault="00000000">
      <w:pPr>
        <w:spacing w:line="259" w:lineRule="auto"/>
        <w:ind w:left="144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Roles Definidos</w:t>
      </w:r>
      <w:r>
        <w:rPr>
          <w:rFonts w:ascii="Calibri" w:eastAsia="Calibri" w:hAnsi="Calibri" w:cs="Calibri"/>
          <w:sz w:val="22"/>
        </w:rPr>
        <w:t>:</w:t>
      </w:r>
    </w:p>
    <w:tbl>
      <w:tblPr>
        <w:tblW w:w="9044" w:type="dxa"/>
        <w:tblInd w:w="7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69"/>
        <w:gridCol w:w="3648"/>
      </w:tblGrid>
      <w:tr w:rsidR="006B2B12" w14:paraId="03DF5A04" w14:textId="77777777" w:rsidTr="006A6CBE">
        <w:tblPrEx>
          <w:tblCellMar>
            <w:top w:w="0" w:type="dxa"/>
            <w:bottom w:w="0" w:type="dxa"/>
          </w:tblCellMar>
        </w:tblPrEx>
        <w:tc>
          <w:tcPr>
            <w:tcW w:w="2596" w:type="dxa"/>
            <w:tcBorders>
              <w:top w:val="single" w:sz="6" w:space="0" w:color="A3A3A3"/>
              <w:left w:val="single" w:sz="0" w:space="0" w:color="000000"/>
              <w:bottom w:val="single" w:sz="6" w:space="0" w:color="A3A3A3"/>
              <w:right w:val="single" w:sz="0" w:space="0" w:color="000000"/>
            </w:tcBorders>
            <w:shd w:val="clear" w:color="000000" w:fill="FFFFFF"/>
            <w:tcMar>
              <w:left w:w="206" w:type="dxa"/>
              <w:right w:w="206" w:type="dxa"/>
            </w:tcMar>
            <w:vAlign w:val="center"/>
          </w:tcPr>
          <w:p w14:paraId="25341C27" w14:textId="77777777" w:rsidR="006B2B12" w:rsidRDefault="00000000" w:rsidP="006A6CBE">
            <w:pPr>
              <w:spacing w:line="259" w:lineRule="auto"/>
              <w:ind w:left="144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Miembro</w:t>
            </w:r>
          </w:p>
        </w:tc>
        <w:tc>
          <w:tcPr>
            <w:tcW w:w="2948" w:type="dxa"/>
            <w:tcBorders>
              <w:top w:val="single" w:sz="6" w:space="0" w:color="A3A3A3"/>
              <w:left w:val="single" w:sz="0" w:space="0" w:color="000000"/>
              <w:bottom w:val="single" w:sz="6" w:space="0" w:color="A3A3A3"/>
              <w:right w:val="single" w:sz="0" w:space="0" w:color="000000"/>
            </w:tcBorders>
            <w:shd w:val="clear" w:color="000000" w:fill="FFFFFF"/>
            <w:tcMar>
              <w:left w:w="206" w:type="dxa"/>
              <w:right w:w="206" w:type="dxa"/>
            </w:tcMar>
            <w:vAlign w:val="center"/>
          </w:tcPr>
          <w:p w14:paraId="5B28C701" w14:textId="77777777" w:rsidR="006B2B12" w:rsidRDefault="00000000" w:rsidP="006A6CBE">
            <w:pPr>
              <w:spacing w:line="259" w:lineRule="auto"/>
              <w:ind w:left="144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Rol</w:t>
            </w:r>
          </w:p>
        </w:tc>
        <w:tc>
          <w:tcPr>
            <w:tcW w:w="3500" w:type="dxa"/>
            <w:tcBorders>
              <w:top w:val="single" w:sz="6" w:space="0" w:color="A3A3A3"/>
              <w:left w:val="single" w:sz="0" w:space="0" w:color="000000"/>
              <w:bottom w:val="single" w:sz="6" w:space="0" w:color="A3A3A3"/>
              <w:right w:val="single" w:sz="0" w:space="0" w:color="000000"/>
            </w:tcBorders>
            <w:shd w:val="clear" w:color="000000" w:fill="FFFFFF"/>
            <w:tcMar>
              <w:left w:w="206" w:type="dxa"/>
              <w:right w:w="206" w:type="dxa"/>
            </w:tcMar>
            <w:vAlign w:val="center"/>
          </w:tcPr>
          <w:p w14:paraId="46674C1A" w14:textId="77777777" w:rsidR="006B2B12" w:rsidRDefault="00000000" w:rsidP="006A6CBE">
            <w:pPr>
              <w:spacing w:line="259" w:lineRule="auto"/>
              <w:ind w:left="144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Responsabilidades</w:t>
            </w:r>
          </w:p>
        </w:tc>
      </w:tr>
      <w:tr w:rsidR="006B2B12" w14:paraId="1C59E71A" w14:textId="77777777" w:rsidTr="006A6CBE">
        <w:tblPrEx>
          <w:tblCellMar>
            <w:top w:w="0" w:type="dxa"/>
            <w:bottom w:w="0" w:type="dxa"/>
          </w:tblCellMar>
        </w:tblPrEx>
        <w:tc>
          <w:tcPr>
            <w:tcW w:w="2596" w:type="dxa"/>
            <w:tcBorders>
              <w:top w:val="single" w:sz="0" w:space="0" w:color="000000"/>
              <w:left w:val="single" w:sz="0" w:space="0" w:color="000000"/>
              <w:bottom w:val="single" w:sz="6" w:space="0" w:color="A3A3A3"/>
              <w:right w:val="single" w:sz="0" w:space="0" w:color="000000"/>
            </w:tcBorders>
            <w:shd w:val="clear" w:color="000000" w:fill="FFFFFF"/>
            <w:tcMar>
              <w:left w:w="206" w:type="dxa"/>
              <w:right w:w="206" w:type="dxa"/>
            </w:tcMar>
            <w:vAlign w:val="center"/>
          </w:tcPr>
          <w:p w14:paraId="2A8CF364" w14:textId="77777777" w:rsidR="006B2B12" w:rsidRDefault="00000000" w:rsidP="006A6CBE">
            <w:pPr>
              <w:spacing w:line="259" w:lineRule="auto"/>
              <w:ind w:left="144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Juan Peña</w:t>
            </w:r>
          </w:p>
        </w:tc>
        <w:tc>
          <w:tcPr>
            <w:tcW w:w="2948" w:type="dxa"/>
            <w:tcBorders>
              <w:top w:val="single" w:sz="0" w:space="0" w:color="000000"/>
              <w:left w:val="single" w:sz="0" w:space="0" w:color="000000"/>
              <w:bottom w:val="single" w:sz="6" w:space="0" w:color="A3A3A3"/>
              <w:right w:val="single" w:sz="0" w:space="0" w:color="000000"/>
            </w:tcBorders>
            <w:shd w:val="clear" w:color="000000" w:fill="FFFFFF"/>
            <w:tcMar>
              <w:left w:w="206" w:type="dxa"/>
              <w:right w:w="206" w:type="dxa"/>
            </w:tcMar>
            <w:vAlign w:val="center"/>
          </w:tcPr>
          <w:p w14:paraId="7C62160C" w14:textId="77777777" w:rsidR="006B2B12" w:rsidRDefault="00000000" w:rsidP="006A6CBE">
            <w:pPr>
              <w:spacing w:line="259" w:lineRule="auto"/>
              <w:ind w:left="144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Product Owner</w:t>
            </w:r>
          </w:p>
        </w:tc>
        <w:tc>
          <w:tcPr>
            <w:tcW w:w="3500" w:type="dxa"/>
            <w:tcBorders>
              <w:top w:val="single" w:sz="0" w:space="0" w:color="000000"/>
              <w:left w:val="single" w:sz="0" w:space="0" w:color="000000"/>
              <w:bottom w:val="single" w:sz="6" w:space="0" w:color="A3A3A3"/>
              <w:right w:val="single" w:sz="0" w:space="0" w:color="000000"/>
            </w:tcBorders>
            <w:shd w:val="clear" w:color="000000" w:fill="FFFFFF"/>
            <w:tcMar>
              <w:left w:w="206" w:type="dxa"/>
              <w:right w:w="206" w:type="dxa"/>
            </w:tcMar>
            <w:vAlign w:val="center"/>
          </w:tcPr>
          <w:p w14:paraId="59F4B894" w14:textId="7AB51823" w:rsidR="006B2B12" w:rsidRDefault="00000000" w:rsidP="006A6CBE">
            <w:pPr>
              <w:spacing w:line="259" w:lineRule="auto"/>
              <w:ind w:left="144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Comunicación con cliente, priorización de backlog.</w:t>
            </w:r>
            <w:r w:rsidR="006A6CBE">
              <w:rPr>
                <w:rFonts w:ascii="Calibri" w:eastAsia="Calibri" w:hAnsi="Calibri" w:cs="Calibri"/>
                <w:sz w:val="22"/>
              </w:rPr>
              <w:br/>
            </w:r>
            <w:r w:rsidR="006A6CBE">
              <w:rPr>
                <w:rFonts w:ascii="Calibri" w:eastAsia="Calibri" w:hAnsi="Calibri" w:cs="Calibri"/>
                <w:sz w:val="22"/>
              </w:rPr>
              <w:t>Backend (PHP).</w:t>
            </w:r>
          </w:p>
        </w:tc>
      </w:tr>
      <w:tr w:rsidR="006B2B12" w14:paraId="4E5F5A24" w14:textId="77777777" w:rsidTr="006A6CBE">
        <w:tblPrEx>
          <w:tblCellMar>
            <w:top w:w="0" w:type="dxa"/>
            <w:bottom w:w="0" w:type="dxa"/>
          </w:tblCellMar>
        </w:tblPrEx>
        <w:tc>
          <w:tcPr>
            <w:tcW w:w="2596" w:type="dxa"/>
            <w:tcBorders>
              <w:top w:val="single" w:sz="0" w:space="0" w:color="000000"/>
              <w:left w:val="single" w:sz="0" w:space="0" w:color="000000"/>
              <w:bottom w:val="single" w:sz="6" w:space="0" w:color="A3A3A3"/>
              <w:right w:val="single" w:sz="0" w:space="0" w:color="000000"/>
            </w:tcBorders>
            <w:shd w:val="clear" w:color="000000" w:fill="FFFFFF"/>
            <w:tcMar>
              <w:left w:w="206" w:type="dxa"/>
              <w:right w:w="206" w:type="dxa"/>
            </w:tcMar>
            <w:vAlign w:val="center"/>
          </w:tcPr>
          <w:p w14:paraId="4003820C" w14:textId="77777777" w:rsidR="006B2B12" w:rsidRDefault="00000000" w:rsidP="006A6CBE">
            <w:pPr>
              <w:spacing w:line="259" w:lineRule="auto"/>
              <w:ind w:left="144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Miguel Montaño</w:t>
            </w:r>
          </w:p>
        </w:tc>
        <w:tc>
          <w:tcPr>
            <w:tcW w:w="2948" w:type="dxa"/>
            <w:tcBorders>
              <w:top w:val="single" w:sz="0" w:space="0" w:color="000000"/>
              <w:left w:val="single" w:sz="0" w:space="0" w:color="000000"/>
              <w:bottom w:val="single" w:sz="6" w:space="0" w:color="A3A3A3"/>
              <w:right w:val="single" w:sz="0" w:space="0" w:color="000000"/>
            </w:tcBorders>
            <w:shd w:val="clear" w:color="000000" w:fill="FFFFFF"/>
            <w:tcMar>
              <w:left w:w="206" w:type="dxa"/>
              <w:right w:w="206" w:type="dxa"/>
            </w:tcMar>
            <w:vAlign w:val="center"/>
          </w:tcPr>
          <w:p w14:paraId="61A0E9A3" w14:textId="77777777" w:rsidR="006B2B12" w:rsidRDefault="00000000" w:rsidP="006A6CBE">
            <w:pPr>
              <w:spacing w:line="259" w:lineRule="auto"/>
              <w:ind w:left="144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Desarrollador Full-Stack</w:t>
            </w:r>
          </w:p>
        </w:tc>
        <w:tc>
          <w:tcPr>
            <w:tcW w:w="3500" w:type="dxa"/>
            <w:tcBorders>
              <w:top w:val="single" w:sz="0" w:space="0" w:color="000000"/>
              <w:left w:val="single" w:sz="0" w:space="0" w:color="000000"/>
              <w:bottom w:val="single" w:sz="6" w:space="0" w:color="A3A3A3"/>
              <w:right w:val="single" w:sz="0" w:space="0" w:color="000000"/>
            </w:tcBorders>
            <w:shd w:val="clear" w:color="000000" w:fill="FFFFFF"/>
            <w:tcMar>
              <w:left w:w="206" w:type="dxa"/>
              <w:right w:w="206" w:type="dxa"/>
            </w:tcMar>
            <w:vAlign w:val="center"/>
          </w:tcPr>
          <w:p w14:paraId="753005E7" w14:textId="743D44AD" w:rsidR="006B2B12" w:rsidRDefault="00000000" w:rsidP="006A6CBE">
            <w:pPr>
              <w:spacing w:line="259" w:lineRule="auto"/>
              <w:ind w:left="144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Frontend (Vue.js)  </w:t>
            </w:r>
          </w:p>
        </w:tc>
      </w:tr>
      <w:tr w:rsidR="006B2B12" w14:paraId="20B440E5" w14:textId="77777777" w:rsidTr="006A6CBE">
        <w:tblPrEx>
          <w:tblCellMar>
            <w:top w:w="0" w:type="dxa"/>
            <w:bottom w:w="0" w:type="dxa"/>
          </w:tblCellMar>
        </w:tblPrEx>
        <w:tc>
          <w:tcPr>
            <w:tcW w:w="2596" w:type="dxa"/>
            <w:tcBorders>
              <w:top w:val="single" w:sz="0" w:space="0" w:color="000000"/>
              <w:left w:val="single" w:sz="0" w:space="0" w:color="000000"/>
              <w:bottom w:val="single" w:sz="6" w:space="0" w:color="A3A3A3"/>
              <w:right w:val="single" w:sz="0" w:space="0" w:color="000000"/>
            </w:tcBorders>
            <w:shd w:val="clear" w:color="000000" w:fill="FFFFFF"/>
            <w:tcMar>
              <w:left w:w="206" w:type="dxa"/>
              <w:right w:w="206" w:type="dxa"/>
            </w:tcMar>
            <w:vAlign w:val="center"/>
          </w:tcPr>
          <w:p w14:paraId="3B11EE38" w14:textId="77777777" w:rsidR="006B2B12" w:rsidRDefault="00000000" w:rsidP="006A6CBE">
            <w:pPr>
              <w:spacing w:line="259" w:lineRule="auto"/>
              <w:ind w:left="144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Camilo</w:t>
            </w:r>
          </w:p>
        </w:tc>
        <w:tc>
          <w:tcPr>
            <w:tcW w:w="2948" w:type="dxa"/>
            <w:tcBorders>
              <w:top w:val="single" w:sz="0" w:space="0" w:color="000000"/>
              <w:left w:val="single" w:sz="0" w:space="0" w:color="000000"/>
              <w:bottom w:val="single" w:sz="6" w:space="0" w:color="A3A3A3"/>
              <w:right w:val="single" w:sz="0" w:space="0" w:color="000000"/>
            </w:tcBorders>
            <w:shd w:val="clear" w:color="000000" w:fill="FFFFFF"/>
            <w:tcMar>
              <w:left w:w="206" w:type="dxa"/>
              <w:right w:w="206" w:type="dxa"/>
            </w:tcMar>
            <w:vAlign w:val="center"/>
          </w:tcPr>
          <w:p w14:paraId="39ECBDB3" w14:textId="77777777" w:rsidR="006B2B12" w:rsidRDefault="00000000" w:rsidP="006A6CBE">
            <w:pPr>
              <w:spacing w:line="259" w:lineRule="auto"/>
              <w:ind w:left="144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Desarrollador Full-Stack</w:t>
            </w:r>
          </w:p>
        </w:tc>
        <w:tc>
          <w:tcPr>
            <w:tcW w:w="3500" w:type="dxa"/>
            <w:tcBorders>
              <w:top w:val="single" w:sz="0" w:space="0" w:color="000000"/>
              <w:left w:val="single" w:sz="0" w:space="0" w:color="000000"/>
              <w:bottom w:val="single" w:sz="6" w:space="0" w:color="A3A3A3"/>
              <w:right w:val="single" w:sz="0" w:space="0" w:color="000000"/>
            </w:tcBorders>
            <w:shd w:val="clear" w:color="000000" w:fill="FFFFFF"/>
            <w:tcMar>
              <w:left w:w="206" w:type="dxa"/>
              <w:right w:w="206" w:type="dxa"/>
            </w:tcMar>
            <w:vAlign w:val="center"/>
          </w:tcPr>
          <w:p w14:paraId="4A365052" w14:textId="77777777" w:rsidR="006B2B12" w:rsidRDefault="00000000" w:rsidP="006A6CBE">
            <w:pPr>
              <w:spacing w:line="259" w:lineRule="auto"/>
              <w:ind w:left="144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Backend (Node.js) + Bases de datos (MySQL/MongoDB).</w:t>
            </w:r>
          </w:p>
        </w:tc>
      </w:tr>
    </w:tbl>
    <w:p w14:paraId="3E2A4245" w14:textId="77777777" w:rsidR="006B2B12" w:rsidRDefault="006B2B12">
      <w:pPr>
        <w:spacing w:line="259" w:lineRule="auto"/>
        <w:ind w:left="1440"/>
        <w:rPr>
          <w:rFonts w:ascii="Calibri" w:eastAsia="Calibri" w:hAnsi="Calibri" w:cs="Calibri"/>
          <w:sz w:val="22"/>
        </w:rPr>
      </w:pPr>
    </w:p>
    <w:p w14:paraId="763D29EE" w14:textId="77777777" w:rsidR="006B2B12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2. Planificación Inicial</w:t>
      </w:r>
    </w:p>
    <w:p w14:paraId="237E79A3" w14:textId="77777777" w:rsidR="006B2B12" w:rsidRDefault="00000000">
      <w:pPr>
        <w:numPr>
          <w:ilvl w:val="0"/>
          <w:numId w:val="8"/>
        </w:numPr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Reunión de Inicio (Kickoff Meeting)</w:t>
      </w:r>
      <w:r>
        <w:rPr>
          <w:rFonts w:ascii="Calibri" w:eastAsia="Calibri" w:hAnsi="Calibri" w:cs="Calibri"/>
          <w:sz w:val="22"/>
        </w:rPr>
        <w:t>:</w:t>
      </w:r>
    </w:p>
    <w:p w14:paraId="460D2487" w14:textId="77777777" w:rsidR="006B2B12" w:rsidRDefault="00000000">
      <w:pPr>
        <w:numPr>
          <w:ilvl w:val="0"/>
          <w:numId w:val="8"/>
        </w:numPr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Actividad</w:t>
      </w:r>
      <w:r>
        <w:rPr>
          <w:rFonts w:ascii="Calibri" w:eastAsia="Calibri" w:hAnsi="Calibri" w:cs="Calibri"/>
          <w:sz w:val="22"/>
        </w:rPr>
        <w:t>: Organiza una reunión inicial para discutir el proyecto y establecer expectativas.</w:t>
      </w:r>
    </w:p>
    <w:p w14:paraId="013F1F5F" w14:textId="77777777" w:rsidR="006B2B12" w:rsidRDefault="00000000">
      <w:pPr>
        <w:numPr>
          <w:ilvl w:val="0"/>
          <w:numId w:val="8"/>
        </w:numPr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Actividad</w:t>
      </w:r>
      <w:r>
        <w:rPr>
          <w:rFonts w:ascii="Calibri" w:eastAsia="Calibri" w:hAnsi="Calibri" w:cs="Calibri"/>
          <w:sz w:val="22"/>
        </w:rPr>
        <w:t>: Crea una presentación con la visión del producto y los objetivos del proyecto.</w:t>
      </w:r>
    </w:p>
    <w:p w14:paraId="6DA32832" w14:textId="77777777" w:rsidR="006B2B12" w:rsidRDefault="00000000">
      <w:pPr>
        <w:spacing w:line="259" w:lineRule="auto"/>
        <w:ind w:left="144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R//</w:t>
      </w:r>
    </w:p>
    <w:p w14:paraId="2749F835" w14:textId="0716A1AD" w:rsidR="00FC1510" w:rsidRPr="00FC1510" w:rsidRDefault="006A6CBE" w:rsidP="00FC1510">
      <w:pPr>
        <w:spacing w:line="259" w:lineRule="auto"/>
        <w:ind w:left="1440"/>
        <w:rPr>
          <w:rFonts w:ascii="Calibri" w:eastAsia="Calibri" w:hAnsi="Calibri" w:cs="Calibri"/>
          <w:sz w:val="22"/>
        </w:rPr>
      </w:pPr>
      <w:hyperlink r:id="rId6" w:history="1">
        <w:r w:rsidR="00000000" w:rsidRPr="006A6CBE">
          <w:rPr>
            <w:rStyle w:val="Hipervnculo"/>
            <w:rFonts w:ascii="Calibri" w:eastAsia="Calibri" w:hAnsi="Calibri" w:cs="Calibri"/>
            <w:b/>
            <w:sz w:val="22"/>
          </w:rPr>
          <w:t>Enlace</w:t>
        </w:r>
      </w:hyperlink>
      <w:r w:rsidR="00000000">
        <w:rPr>
          <w:rFonts w:ascii="Calibri" w:eastAsia="Calibri" w:hAnsi="Calibri" w:cs="Calibri"/>
          <w:b/>
          <w:sz w:val="22"/>
        </w:rPr>
        <w:t xml:space="preserve"> </w:t>
      </w:r>
    </w:p>
    <w:p w14:paraId="5B9BA42A" w14:textId="0DBA6734" w:rsidR="006B2B12" w:rsidRPr="00FC1510" w:rsidRDefault="006B2B12" w:rsidP="00FC1510">
      <w:pPr>
        <w:spacing w:line="259" w:lineRule="auto"/>
        <w:ind w:left="1440"/>
        <w:rPr>
          <w:rFonts w:ascii="Calibri" w:eastAsia="Calibri" w:hAnsi="Calibri" w:cs="Calibri"/>
          <w:sz w:val="22"/>
        </w:rPr>
      </w:pPr>
    </w:p>
    <w:sectPr w:rsidR="006B2B12" w:rsidRPr="00FC15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C49"/>
    <w:multiLevelType w:val="multilevel"/>
    <w:tmpl w:val="292277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A835F5"/>
    <w:multiLevelType w:val="multilevel"/>
    <w:tmpl w:val="5EB26C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A14306A"/>
    <w:multiLevelType w:val="multilevel"/>
    <w:tmpl w:val="00588A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43F502A"/>
    <w:multiLevelType w:val="multilevel"/>
    <w:tmpl w:val="278811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56F5684"/>
    <w:multiLevelType w:val="multilevel"/>
    <w:tmpl w:val="96E678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E43888"/>
    <w:multiLevelType w:val="multilevel"/>
    <w:tmpl w:val="0A0852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C1129AC"/>
    <w:multiLevelType w:val="multilevel"/>
    <w:tmpl w:val="C682ED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33D4C63"/>
    <w:multiLevelType w:val="multilevel"/>
    <w:tmpl w:val="5D90D7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7D0330F"/>
    <w:multiLevelType w:val="multilevel"/>
    <w:tmpl w:val="E42037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9ED259C"/>
    <w:multiLevelType w:val="multilevel"/>
    <w:tmpl w:val="31BEB1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5CD1D2F"/>
    <w:multiLevelType w:val="multilevel"/>
    <w:tmpl w:val="744AA1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D382D11"/>
    <w:multiLevelType w:val="multilevel"/>
    <w:tmpl w:val="5552C7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09550951">
    <w:abstractNumId w:val="7"/>
  </w:num>
  <w:num w:numId="2" w16cid:durableId="2082360892">
    <w:abstractNumId w:val="0"/>
  </w:num>
  <w:num w:numId="3" w16cid:durableId="2091342398">
    <w:abstractNumId w:val="3"/>
  </w:num>
  <w:num w:numId="4" w16cid:durableId="1606618886">
    <w:abstractNumId w:val="4"/>
  </w:num>
  <w:num w:numId="5" w16cid:durableId="1993364646">
    <w:abstractNumId w:val="9"/>
  </w:num>
  <w:num w:numId="6" w16cid:durableId="1965228422">
    <w:abstractNumId w:val="1"/>
  </w:num>
  <w:num w:numId="7" w16cid:durableId="1980066605">
    <w:abstractNumId w:val="10"/>
  </w:num>
  <w:num w:numId="8" w16cid:durableId="765810281">
    <w:abstractNumId w:val="6"/>
  </w:num>
  <w:num w:numId="9" w16cid:durableId="1880387863">
    <w:abstractNumId w:val="11"/>
  </w:num>
  <w:num w:numId="10" w16cid:durableId="1839923794">
    <w:abstractNumId w:val="2"/>
  </w:num>
  <w:num w:numId="11" w16cid:durableId="1333728121">
    <w:abstractNumId w:val="5"/>
  </w:num>
  <w:num w:numId="12" w16cid:durableId="1977759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12"/>
    <w:rsid w:val="006A6CBE"/>
    <w:rsid w:val="006B2B12"/>
    <w:rsid w:val="00A4719C"/>
    <w:rsid w:val="00FC1510"/>
    <w:rsid w:val="00FF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20D33"/>
  <w15:docId w15:val="{27BCED1B-ADF9-4464-9A21-DBC14EA7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A6CB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6C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PC\Documents\Pteamgtecno\Proyecto\TRIMESTRE%201\01)%20PRESENTACION\EDITABLES\Presentaci&#243;n%20del%20Proyecto.pptx" TargetMode="External"/><Relationship Id="rId5" Type="http://schemas.openxmlformats.org/officeDocument/2006/relationships/hyperlink" Target="file:///C:\Users\PC\Documents\Pteamgtecno\Proyecto\TRIMESTRE%201\03)%20ANALISIS\EDITABLES\Analisis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Miguel Esteban Montaño Coronado</cp:lastModifiedBy>
  <cp:revision>2</cp:revision>
  <dcterms:created xsi:type="dcterms:W3CDTF">2025-04-23T17:28:00Z</dcterms:created>
  <dcterms:modified xsi:type="dcterms:W3CDTF">2025-04-23T17:28:00Z</dcterms:modified>
</cp:coreProperties>
</file>