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a"/>
        <w:tblpPr w:leftFromText="180" w:rightFromText="180" w:vertAnchor="text" w:horzAnchor="margin" w:tblpXSpec="right" w:tblpY="-11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2E5CF8" w14:paraId="57F9C1EA" w14:textId="77777777" w:rsidTr="002E5CF8">
        <w:trPr>
          <w:trHeight w:val="567"/>
        </w:trPr>
        <w:tc>
          <w:tcPr>
            <w:tcW w:w="1134" w:type="dxa"/>
          </w:tcPr>
          <w:p w14:paraId="41E06119" w14:textId="77777777" w:rsidR="002E5CF8" w:rsidRDefault="002E5CF8" w:rsidP="002E5C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9112F0" w14:textId="77777777" w:rsidR="002E5CF8" w:rsidRPr="002E5CF8" w:rsidRDefault="002E5CF8" w:rsidP="002E5CF8">
      <w:pPr>
        <w:jc w:val="right"/>
        <w:rPr>
          <w:rFonts w:ascii="黑体" w:eastAsia="黑体" w:hAnsi="黑体" w:cs="Times New Roman" w:hint="eastAsia"/>
          <w:sz w:val="36"/>
          <w:szCs w:val="36"/>
        </w:rPr>
      </w:pPr>
      <w:r w:rsidRPr="002E5CF8">
        <w:rPr>
          <w:rFonts w:ascii="黑体" w:eastAsia="黑体" w:hAnsi="黑体" w:cs="Times New Roman" w:hint="eastAsia"/>
          <w:sz w:val="36"/>
          <w:szCs w:val="36"/>
        </w:rPr>
        <w:t>得分：</w:t>
      </w:r>
    </w:p>
    <w:p w14:paraId="0F904E5E" w14:textId="77777777" w:rsidR="007F5265" w:rsidRDefault="007F5265" w:rsidP="007F5265">
      <w:pPr>
        <w:jc w:val="center"/>
        <w:rPr>
          <w:rFonts w:ascii="Times New Roman" w:hAnsi="Times New Roman" w:cs="Times New Roman"/>
        </w:rPr>
      </w:pPr>
    </w:p>
    <w:p w14:paraId="2E1B2313" w14:textId="77777777" w:rsidR="002E5CF8" w:rsidRDefault="002E5CF8" w:rsidP="007F5265">
      <w:pPr>
        <w:jc w:val="center"/>
        <w:rPr>
          <w:rFonts w:ascii="Times New Roman" w:hAnsi="Times New Roman" w:cs="Times New Roman"/>
        </w:rPr>
      </w:pPr>
    </w:p>
    <w:p w14:paraId="621D48D9" w14:textId="77777777" w:rsidR="002E5CF8" w:rsidRDefault="002E5CF8" w:rsidP="007F5265">
      <w:pPr>
        <w:jc w:val="center"/>
        <w:rPr>
          <w:rFonts w:ascii="Times New Roman" w:hAnsi="Times New Roman" w:cs="Times New Roman"/>
        </w:rPr>
      </w:pPr>
    </w:p>
    <w:p w14:paraId="2319334C" w14:textId="77777777" w:rsidR="002E5CF8" w:rsidRPr="008F6063" w:rsidRDefault="002E5CF8" w:rsidP="007F5265">
      <w:pPr>
        <w:jc w:val="center"/>
        <w:rPr>
          <w:rFonts w:ascii="Times New Roman" w:hAnsi="Times New Roman" w:cs="Times New Roman"/>
        </w:rPr>
      </w:pPr>
    </w:p>
    <w:p w14:paraId="18D1C1D4" w14:textId="77777777" w:rsidR="00F33240" w:rsidRPr="008F6063" w:rsidRDefault="00F33240" w:rsidP="007F5265">
      <w:pPr>
        <w:jc w:val="center"/>
        <w:rPr>
          <w:rFonts w:ascii="Times New Roman" w:hAnsi="Times New Roman" w:cs="Times New Roman"/>
        </w:rPr>
      </w:pPr>
    </w:p>
    <w:p w14:paraId="4205A5FA" w14:textId="77777777" w:rsidR="00F33240" w:rsidRPr="008F6063" w:rsidRDefault="00F33240" w:rsidP="007F5265">
      <w:pPr>
        <w:jc w:val="center"/>
        <w:rPr>
          <w:rFonts w:ascii="Times New Roman" w:hAnsi="Times New Roman" w:cs="Times New Roman"/>
        </w:rPr>
      </w:pPr>
    </w:p>
    <w:p w14:paraId="6DBD37FE" w14:textId="026BAA30" w:rsidR="00F33240" w:rsidRPr="008F6063" w:rsidRDefault="00F33240" w:rsidP="007F5265">
      <w:pPr>
        <w:jc w:val="center"/>
        <w:rPr>
          <w:rFonts w:ascii="Times New Roman" w:eastAsia="黑体" w:hAnsi="Times New Roman" w:cs="Times New Roman"/>
          <w:b/>
          <w:sz w:val="32"/>
        </w:rPr>
      </w:pPr>
      <w:r w:rsidRPr="008F6063">
        <w:rPr>
          <w:rFonts w:ascii="Times New Roman" w:eastAsia="黑体" w:hAnsi="Times New Roman" w:cs="Times New Roman"/>
          <w:b/>
          <w:sz w:val="32"/>
        </w:rPr>
        <w:t>《</w:t>
      </w:r>
      <w:r w:rsidR="00D37450">
        <w:rPr>
          <w:rFonts w:ascii="Times New Roman" w:eastAsia="黑体" w:hAnsi="Times New Roman" w:cs="Times New Roman" w:hint="eastAsia"/>
          <w:b/>
          <w:sz w:val="32"/>
        </w:rPr>
        <w:t>人工智能</w:t>
      </w:r>
      <w:r w:rsidR="009E38B0">
        <w:rPr>
          <w:rFonts w:ascii="Times New Roman" w:eastAsia="黑体" w:hAnsi="Times New Roman" w:cs="Times New Roman" w:hint="eastAsia"/>
          <w:b/>
          <w:sz w:val="32"/>
        </w:rPr>
        <w:t>与机器学习</w:t>
      </w:r>
      <w:r w:rsidR="0035077A" w:rsidRPr="008F6063">
        <w:rPr>
          <w:rFonts w:ascii="Times New Roman" w:eastAsia="黑体" w:hAnsi="Times New Roman" w:cs="Times New Roman"/>
          <w:b/>
          <w:sz w:val="32"/>
        </w:rPr>
        <w:t>》课程</w:t>
      </w:r>
      <w:r w:rsidR="00D37450">
        <w:rPr>
          <w:rFonts w:ascii="Times New Roman" w:eastAsia="黑体" w:hAnsi="Times New Roman" w:cs="Times New Roman" w:hint="eastAsia"/>
          <w:b/>
          <w:sz w:val="32"/>
        </w:rPr>
        <w:t>大作业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74"/>
        <w:gridCol w:w="4492"/>
        <w:gridCol w:w="930"/>
      </w:tblGrid>
      <w:tr w:rsidR="00FF3123" w:rsidRPr="008F6063" w14:paraId="561BCBF6" w14:textId="77777777" w:rsidTr="00FF3123">
        <w:tc>
          <w:tcPr>
            <w:tcW w:w="2874" w:type="dxa"/>
          </w:tcPr>
          <w:p w14:paraId="0F19F2C1" w14:textId="77777777" w:rsidR="00FF3123" w:rsidRPr="008F6063" w:rsidRDefault="00FF3123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  <w:r w:rsidRPr="008F6063">
              <w:rPr>
                <w:rFonts w:ascii="Times New Roman" w:hAnsi="Times New Roman" w:cs="Times New Roman"/>
                <w:b/>
                <w:sz w:val="28"/>
              </w:rPr>
              <w:t>项目名称：</w:t>
            </w:r>
          </w:p>
        </w:tc>
        <w:tc>
          <w:tcPr>
            <w:tcW w:w="4492" w:type="dxa"/>
          </w:tcPr>
          <w:p w14:paraId="718283BE" w14:textId="1F6B0F2E" w:rsidR="00FF3123" w:rsidRPr="008F6063" w:rsidRDefault="005D657C" w:rsidP="005D657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</w:rPr>
              <w:t>基于</w:t>
            </w:r>
            <w:r w:rsidR="00DE63CE">
              <w:rPr>
                <w:rFonts w:ascii="Times New Roman" w:hAnsi="Times New Roman" w:cs="Times New Roman" w:hint="eastAsia"/>
                <w:b/>
                <w:sz w:val="28"/>
              </w:rPr>
              <w:t>卷积神经网络</w:t>
            </w:r>
            <w:r>
              <w:rPr>
                <w:rFonts w:ascii="Times New Roman" w:hAnsi="Times New Roman" w:cs="Times New Roman" w:hint="eastAsia"/>
                <w:b/>
                <w:sz w:val="28"/>
              </w:rPr>
              <w:t>的</w:t>
            </w:r>
            <w:proofErr w:type="gramStart"/>
            <w:r w:rsidR="00DE63CE">
              <w:rPr>
                <w:rFonts w:ascii="Times New Roman" w:hAnsi="Times New Roman" w:cs="Times New Roman" w:hint="eastAsia"/>
                <w:b/>
                <w:sz w:val="28"/>
              </w:rPr>
              <w:t>自训练</w:t>
            </w:r>
            <w:proofErr w:type="gramEnd"/>
            <w:r>
              <w:rPr>
                <w:rFonts w:ascii="Times New Roman" w:hAnsi="Times New Roman" w:cs="Times New Roman" w:hint="eastAsia"/>
                <w:b/>
                <w:sz w:val="28"/>
              </w:rPr>
              <w:t>人脸识别</w:t>
            </w:r>
            <w:r>
              <w:rPr>
                <w:rFonts w:ascii="Times New Roman" w:hAnsi="Times New Roman" w:cs="Times New Roman" w:hint="eastAsia"/>
                <w:b/>
                <w:sz w:val="28"/>
              </w:rPr>
              <w:t>BMI</w:t>
            </w:r>
            <w:r>
              <w:rPr>
                <w:rFonts w:ascii="Times New Roman" w:hAnsi="Times New Roman" w:cs="Times New Roman" w:hint="eastAsia"/>
                <w:b/>
                <w:sz w:val="28"/>
              </w:rPr>
              <w:t>模型</w:t>
            </w:r>
            <w:r w:rsidR="00DE63CE">
              <w:rPr>
                <w:rFonts w:ascii="Times New Roman" w:hAnsi="Times New Roman" w:cs="Times New Roman" w:hint="eastAsia"/>
                <w:b/>
                <w:sz w:val="28"/>
              </w:rPr>
              <w:t>的</w:t>
            </w:r>
            <w:r>
              <w:rPr>
                <w:rFonts w:ascii="Times New Roman" w:hAnsi="Times New Roman" w:cs="Times New Roman" w:hint="eastAsia"/>
                <w:b/>
                <w:sz w:val="28"/>
              </w:rPr>
              <w:t>Web</w:t>
            </w:r>
            <w:r>
              <w:rPr>
                <w:rFonts w:ascii="Times New Roman" w:hAnsi="Times New Roman" w:cs="Times New Roman" w:hint="eastAsia"/>
                <w:b/>
                <w:sz w:val="28"/>
              </w:rPr>
              <w:t>应用</w:t>
            </w:r>
          </w:p>
        </w:tc>
        <w:tc>
          <w:tcPr>
            <w:tcW w:w="930" w:type="dxa"/>
            <w:tcMar>
              <w:left w:w="11" w:type="dxa"/>
              <w:right w:w="11" w:type="dxa"/>
            </w:tcMar>
          </w:tcPr>
          <w:p w14:paraId="2CF92A35" w14:textId="77777777" w:rsidR="00FF3123" w:rsidRDefault="00FF3123" w:rsidP="00F332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3123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工作量</w:t>
            </w:r>
            <w:r w:rsidR="0075417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分配</w:t>
            </w:r>
            <w:r w:rsidR="00E32325">
              <w:rPr>
                <w:rStyle w:val="ad"/>
                <w:rFonts w:ascii="Times New Roman" w:hAnsi="Times New Roman" w:cs="Times New Roman"/>
                <w:b/>
                <w:sz w:val="24"/>
                <w:szCs w:val="24"/>
              </w:rPr>
              <w:footnoteReference w:id="1"/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：</w:t>
            </w:r>
          </w:p>
          <w:p w14:paraId="590A8909" w14:textId="77777777" w:rsidR="007D3347" w:rsidRDefault="007D3347" w:rsidP="00F332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总量为</w:t>
            </w:r>
          </w:p>
          <w:p w14:paraId="3705019E" w14:textId="742D2535" w:rsidR="007D3347" w:rsidRPr="00FF3123" w:rsidRDefault="007D3347" w:rsidP="00F332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10</w:t>
            </w:r>
          </w:p>
        </w:tc>
      </w:tr>
      <w:tr w:rsidR="00907D8B" w:rsidRPr="008F6063" w14:paraId="207D9BF2" w14:textId="77777777" w:rsidTr="00907D8B">
        <w:tc>
          <w:tcPr>
            <w:tcW w:w="2874" w:type="dxa"/>
          </w:tcPr>
          <w:p w14:paraId="036C73BD" w14:textId="77777777" w:rsidR="00907D8B" w:rsidRPr="008F6063" w:rsidRDefault="00907D8B" w:rsidP="004A3DF2">
            <w:pPr>
              <w:spacing w:line="360" w:lineRule="exact"/>
              <w:jc w:val="left"/>
              <w:rPr>
                <w:rFonts w:ascii="Times New Roman" w:hAnsi="Times New Roman" w:cs="Times New Roman"/>
                <w:b/>
                <w:sz w:val="28"/>
              </w:rPr>
            </w:pPr>
            <w:r w:rsidRPr="008F6063">
              <w:rPr>
                <w:rFonts w:ascii="Times New Roman" w:hAnsi="Times New Roman" w:cs="Times New Roman"/>
                <w:b/>
                <w:sz w:val="28"/>
              </w:rPr>
              <w:t>组长（含学号）：</w:t>
            </w:r>
          </w:p>
        </w:tc>
        <w:tc>
          <w:tcPr>
            <w:tcW w:w="4492" w:type="dxa"/>
          </w:tcPr>
          <w:p w14:paraId="72A0C531" w14:textId="50E7414A" w:rsidR="00907D8B" w:rsidRPr="008F6063" w:rsidRDefault="005D657C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</w:rPr>
              <w:t>陈晓天</w:t>
            </w:r>
          </w:p>
        </w:tc>
        <w:tc>
          <w:tcPr>
            <w:tcW w:w="930" w:type="dxa"/>
          </w:tcPr>
          <w:p w14:paraId="1CB9D719" w14:textId="1CAA76E7" w:rsidR="00907D8B" w:rsidRPr="008F6063" w:rsidRDefault="007D3347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</w:rPr>
              <w:t>+</w:t>
            </w:r>
            <w:r w:rsidR="007B26B4">
              <w:rPr>
                <w:rFonts w:ascii="Times New Roman" w:hAnsi="Times New Roman" w:cs="Times New Roman" w:hint="eastAsia"/>
                <w:b/>
                <w:sz w:val="28"/>
              </w:rPr>
              <w:t>0.6</w:t>
            </w:r>
          </w:p>
        </w:tc>
      </w:tr>
      <w:tr w:rsidR="00617DC4" w:rsidRPr="008F6063" w14:paraId="04CAF04C" w14:textId="77777777" w:rsidTr="00D050E4">
        <w:trPr>
          <w:trHeight w:val="630"/>
        </w:trPr>
        <w:tc>
          <w:tcPr>
            <w:tcW w:w="2874" w:type="dxa"/>
            <w:vMerge w:val="restart"/>
            <w:tcMar>
              <w:left w:w="11" w:type="dxa"/>
              <w:right w:w="11" w:type="dxa"/>
            </w:tcMar>
            <w:vAlign w:val="center"/>
          </w:tcPr>
          <w:p w14:paraId="0DD45FCB" w14:textId="5D14A45E" w:rsidR="00617DC4" w:rsidRPr="008F6063" w:rsidRDefault="00617DC4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  <w:r w:rsidRPr="008F6063">
              <w:rPr>
                <w:rFonts w:ascii="Times New Roman" w:hAnsi="Times New Roman" w:cs="Times New Roman"/>
                <w:b/>
                <w:sz w:val="28"/>
              </w:rPr>
              <w:t>组员名单（含学</w:t>
            </w:r>
            <w:r>
              <w:rPr>
                <w:rFonts w:ascii="Times New Roman" w:hAnsi="Times New Roman" w:cs="Times New Roman" w:hint="eastAsia"/>
                <w:b/>
                <w:sz w:val="28"/>
              </w:rPr>
              <w:t>号</w:t>
            </w:r>
            <w:r w:rsidRPr="008F6063">
              <w:rPr>
                <w:rFonts w:ascii="Times New Roman" w:hAnsi="Times New Roman" w:cs="Times New Roman"/>
                <w:b/>
                <w:sz w:val="28"/>
              </w:rPr>
              <w:t>）：</w:t>
            </w:r>
          </w:p>
        </w:tc>
        <w:tc>
          <w:tcPr>
            <w:tcW w:w="4492" w:type="dxa"/>
          </w:tcPr>
          <w:p w14:paraId="276BB029" w14:textId="7F4C227F" w:rsidR="00617DC4" w:rsidRPr="008F6063" w:rsidRDefault="005D657C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</w:rPr>
              <w:t>卢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</w:rPr>
              <w:t>文秀</w:t>
            </w:r>
          </w:p>
        </w:tc>
        <w:tc>
          <w:tcPr>
            <w:tcW w:w="930" w:type="dxa"/>
          </w:tcPr>
          <w:p w14:paraId="6951DE52" w14:textId="65CE4CCB" w:rsidR="00617DC4" w:rsidRPr="008F6063" w:rsidRDefault="007D3347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</w:rPr>
              <w:t>-0.</w:t>
            </w:r>
            <w:r w:rsidR="007B26B4">
              <w:rPr>
                <w:rFonts w:ascii="Times New Roman" w:hAnsi="Times New Roman" w:cs="Times New Roman" w:hint="eastAsia"/>
                <w:b/>
                <w:sz w:val="28"/>
              </w:rPr>
              <w:t>3</w:t>
            </w:r>
          </w:p>
        </w:tc>
      </w:tr>
      <w:tr w:rsidR="00617DC4" w:rsidRPr="008F6063" w14:paraId="19D7AC6A" w14:textId="77777777" w:rsidTr="00D050E4">
        <w:trPr>
          <w:trHeight w:val="630"/>
        </w:trPr>
        <w:tc>
          <w:tcPr>
            <w:tcW w:w="2874" w:type="dxa"/>
            <w:vMerge/>
            <w:tcMar>
              <w:left w:w="108" w:type="dxa"/>
              <w:right w:w="108" w:type="dxa"/>
            </w:tcMar>
            <w:vAlign w:val="center"/>
          </w:tcPr>
          <w:p w14:paraId="7871346D" w14:textId="77777777" w:rsidR="00617DC4" w:rsidRPr="008F6063" w:rsidRDefault="00617DC4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4492" w:type="dxa"/>
          </w:tcPr>
          <w:p w14:paraId="29F528DE" w14:textId="3FC4C6FC" w:rsidR="00617DC4" w:rsidRPr="008F6063" w:rsidRDefault="005D657C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</w:rPr>
              <w:t>张余蝶</w:t>
            </w:r>
            <w:proofErr w:type="gramEnd"/>
          </w:p>
        </w:tc>
        <w:tc>
          <w:tcPr>
            <w:tcW w:w="930" w:type="dxa"/>
          </w:tcPr>
          <w:p w14:paraId="3D2D9C73" w14:textId="5A0EE80E" w:rsidR="00617DC4" w:rsidRPr="008F6063" w:rsidRDefault="007D3347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</w:rPr>
              <w:t>-0.</w:t>
            </w:r>
            <w:r w:rsidR="007B26B4">
              <w:rPr>
                <w:rFonts w:ascii="Times New Roman" w:hAnsi="Times New Roman" w:cs="Times New Roman" w:hint="eastAsia"/>
                <w:b/>
                <w:sz w:val="28"/>
              </w:rPr>
              <w:t>3</w:t>
            </w:r>
          </w:p>
        </w:tc>
      </w:tr>
      <w:tr w:rsidR="00617DC4" w:rsidRPr="008F6063" w14:paraId="0751F443" w14:textId="77777777" w:rsidTr="00D050E4">
        <w:trPr>
          <w:trHeight w:val="630"/>
        </w:trPr>
        <w:tc>
          <w:tcPr>
            <w:tcW w:w="2874" w:type="dxa"/>
            <w:vMerge/>
            <w:tcMar>
              <w:left w:w="108" w:type="dxa"/>
              <w:right w:w="108" w:type="dxa"/>
            </w:tcMar>
            <w:vAlign w:val="center"/>
          </w:tcPr>
          <w:p w14:paraId="01FE20AC" w14:textId="77777777" w:rsidR="00617DC4" w:rsidRPr="008F6063" w:rsidRDefault="00617DC4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4492" w:type="dxa"/>
          </w:tcPr>
          <w:p w14:paraId="0D3828E0" w14:textId="77777777" w:rsidR="00617DC4" w:rsidRPr="008F6063" w:rsidRDefault="00617DC4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930" w:type="dxa"/>
          </w:tcPr>
          <w:p w14:paraId="3E84CA4E" w14:textId="77777777" w:rsidR="00617DC4" w:rsidRPr="008F6063" w:rsidRDefault="00617DC4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2F0D0E" w:rsidRPr="008F6063" w14:paraId="5E293D29" w14:textId="77777777" w:rsidTr="00D050E4">
        <w:trPr>
          <w:trHeight w:val="556"/>
        </w:trPr>
        <w:tc>
          <w:tcPr>
            <w:tcW w:w="2874" w:type="dxa"/>
            <w:vMerge/>
            <w:tcMar>
              <w:left w:w="108" w:type="dxa"/>
              <w:right w:w="108" w:type="dxa"/>
            </w:tcMar>
            <w:vAlign w:val="center"/>
          </w:tcPr>
          <w:p w14:paraId="6E14620A" w14:textId="77777777" w:rsidR="002F0D0E" w:rsidRPr="008F6063" w:rsidRDefault="002F0D0E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4492" w:type="dxa"/>
          </w:tcPr>
          <w:p w14:paraId="1F020036" w14:textId="77777777" w:rsidR="002F0D0E" w:rsidRPr="008F6063" w:rsidRDefault="002F0D0E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930" w:type="dxa"/>
          </w:tcPr>
          <w:p w14:paraId="2ACEE4B8" w14:textId="77777777" w:rsidR="002F0D0E" w:rsidRPr="008F6063" w:rsidRDefault="002F0D0E" w:rsidP="00F3324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1E6546" w:rsidRPr="008F6063" w14:paraId="44653121" w14:textId="77777777" w:rsidTr="00D050E4">
        <w:trPr>
          <w:trHeight w:val="4038"/>
        </w:trPr>
        <w:tc>
          <w:tcPr>
            <w:tcW w:w="2874" w:type="dxa"/>
            <w:vAlign w:val="center"/>
          </w:tcPr>
          <w:p w14:paraId="4CC5E632" w14:textId="40DC296C" w:rsidR="00D37450" w:rsidRPr="008F6063" w:rsidRDefault="00D37450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  <w:r w:rsidRPr="008F6063">
              <w:rPr>
                <w:rFonts w:ascii="Times New Roman" w:hAnsi="Times New Roman" w:cs="Times New Roman"/>
                <w:b/>
                <w:sz w:val="28"/>
              </w:rPr>
              <w:t>项目简介</w:t>
            </w:r>
            <w:r w:rsidR="003607C3">
              <w:rPr>
                <w:rFonts w:ascii="Times New Roman" w:hAnsi="Times New Roman" w:cs="Times New Roman" w:hint="eastAsia"/>
                <w:b/>
                <w:sz w:val="28"/>
              </w:rPr>
              <w:t>：</w:t>
            </w:r>
          </w:p>
          <w:p w14:paraId="5F1CE27B" w14:textId="283056F8" w:rsidR="00D37450" w:rsidRPr="008F6063" w:rsidRDefault="00D37450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5422" w:type="dxa"/>
            <w:gridSpan w:val="2"/>
          </w:tcPr>
          <w:p w14:paraId="4E5F985E" w14:textId="5D4800E9" w:rsidR="00D37450" w:rsidRPr="00DE63CE" w:rsidRDefault="00DE63CE" w:rsidP="00DE63C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本项目旨在设计并实现一个基于深度学习的端到端系统，通过分析用户上传的单张面部照片，来预测其身体质量指数（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BMI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）。项目覆盖了从网络数据</w:t>
            </w:r>
            <w:proofErr w:type="gramStart"/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自动爬取与</w:t>
            </w:r>
            <w:proofErr w:type="gramEnd"/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清洗、多种模型结构的探索与迭代、在云端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GPU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平台上的训练与调优，到最终使用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Flask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框架将模型封装为可交互的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Web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应用的完整流程。项目核心在于探索面部视觉特征与人体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BMI</w:t>
            </w:r>
            <w:r w:rsidRPr="00DE63CE">
              <w:rPr>
                <w:rFonts w:ascii="Times New Roman" w:hAnsi="Times New Roman" w:cs="Times New Roman"/>
                <w:bCs/>
                <w:sz w:val="24"/>
                <w:szCs w:val="24"/>
              </w:rPr>
              <w:t>之间的非线性关系，并最终提供一个直观、易用的成果展示界面。</w:t>
            </w:r>
          </w:p>
        </w:tc>
      </w:tr>
      <w:tr w:rsidR="001E6546" w:rsidRPr="008F6063" w14:paraId="7F5F2D8C" w14:textId="77777777" w:rsidTr="002F0D0E">
        <w:trPr>
          <w:trHeight w:val="841"/>
        </w:trPr>
        <w:tc>
          <w:tcPr>
            <w:tcW w:w="2874" w:type="dxa"/>
          </w:tcPr>
          <w:p w14:paraId="791AA244" w14:textId="77777777" w:rsidR="00D37450" w:rsidRPr="008F6063" w:rsidRDefault="00B94535" w:rsidP="00F33240">
            <w:pPr>
              <w:jc w:val="left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</w:rPr>
              <w:t>项目全体成员签名：</w:t>
            </w:r>
          </w:p>
        </w:tc>
        <w:tc>
          <w:tcPr>
            <w:tcW w:w="5422" w:type="dxa"/>
            <w:gridSpan w:val="2"/>
          </w:tcPr>
          <w:p w14:paraId="0DCFFE65" w14:textId="2E57C4C9" w:rsidR="00D37450" w:rsidRPr="008F6063" w:rsidRDefault="00121B37" w:rsidP="00DE63CE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121B37">
              <w:rPr>
                <w:rFonts w:ascii="Times New Roman" w:hAnsi="Times New Roman" w:cs="Times New Roman"/>
                <w:b/>
                <w:noProof/>
                <w:sz w:val="28"/>
              </w:rPr>
              <w:drawing>
                <wp:anchor distT="0" distB="0" distL="114300" distR="114300" simplePos="0" relativeHeight="251660288" behindDoc="0" locked="0" layoutInCell="1" allowOverlap="1" wp14:anchorId="1876A8C2" wp14:editId="03E9C407">
                  <wp:simplePos x="0" y="0"/>
                  <wp:positionH relativeFrom="column">
                    <wp:posOffset>2145030</wp:posOffset>
                  </wp:positionH>
                  <wp:positionV relativeFrom="paragraph">
                    <wp:posOffset>56152</wp:posOffset>
                  </wp:positionV>
                  <wp:extent cx="1041512" cy="383722"/>
                  <wp:effectExtent l="0" t="0" r="6350" b="0"/>
                  <wp:wrapNone/>
                  <wp:docPr id="79735477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16311" b="37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512" cy="383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BCEFFA4" wp14:editId="0CD5DF72">
                  <wp:simplePos x="0" y="0"/>
                  <wp:positionH relativeFrom="column">
                    <wp:posOffset>290875</wp:posOffset>
                  </wp:positionH>
                  <wp:positionV relativeFrom="paragraph">
                    <wp:posOffset>-188368</wp:posOffset>
                  </wp:positionV>
                  <wp:extent cx="456697" cy="946358"/>
                  <wp:effectExtent l="2858" t="0" r="3492" b="3493"/>
                  <wp:wrapNone/>
                  <wp:docPr id="91335578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56697" cy="946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21B37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4C095B8" wp14:editId="5229134A">
                  <wp:simplePos x="0" y="0"/>
                  <wp:positionH relativeFrom="column">
                    <wp:posOffset>1269683</wp:posOffset>
                  </wp:positionH>
                  <wp:positionV relativeFrom="paragraph">
                    <wp:posOffset>-163512</wp:posOffset>
                  </wp:positionV>
                  <wp:extent cx="501108" cy="836236"/>
                  <wp:effectExtent l="4128" t="0" r="0" b="0"/>
                  <wp:wrapNone/>
                  <wp:docPr id="76349030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3" r="16585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01108" cy="836236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163514B" w14:textId="77777777" w:rsidR="007F5265" w:rsidRPr="008F6063" w:rsidRDefault="007F5265" w:rsidP="007F5265">
      <w:pPr>
        <w:jc w:val="center"/>
        <w:rPr>
          <w:rFonts w:ascii="Times New Roman" w:hAnsi="Times New Roman" w:cs="Times New Roman"/>
        </w:rPr>
      </w:pPr>
    </w:p>
    <w:p w14:paraId="5A32606B" w14:textId="77777777" w:rsidR="00F33240" w:rsidRPr="008F6063" w:rsidRDefault="00F33240">
      <w:pPr>
        <w:widowControl/>
        <w:jc w:val="left"/>
        <w:rPr>
          <w:rFonts w:ascii="Times New Roman" w:hAnsi="Times New Roman" w:cs="Times New Roman"/>
        </w:rPr>
      </w:pPr>
      <w:r w:rsidRPr="008F6063">
        <w:rPr>
          <w:rFonts w:ascii="Times New Roman" w:hAnsi="Times New Roman" w:cs="Times New Roman"/>
        </w:rPr>
        <w:br w:type="page"/>
      </w:r>
    </w:p>
    <w:p w14:paraId="59A9CF39" w14:textId="77777777" w:rsidR="007F5265" w:rsidRPr="008F6063" w:rsidRDefault="00F33240" w:rsidP="007F5265">
      <w:pPr>
        <w:jc w:val="center"/>
        <w:rPr>
          <w:rFonts w:ascii="Times New Roman" w:hAnsi="Times New Roman" w:cs="Times New Roman"/>
        </w:rPr>
      </w:pPr>
      <w:r w:rsidRPr="008F6063">
        <w:rPr>
          <w:rFonts w:ascii="Times New Roman" w:hAnsi="Times New Roman" w:cs="Times New Roman"/>
        </w:rPr>
        <w:lastRenderedPageBreak/>
        <w:t>目录</w:t>
      </w:r>
    </w:p>
    <w:sdt>
      <w:sdtPr>
        <w:rPr>
          <w:lang w:val="zh-CN"/>
        </w:rPr>
        <w:id w:val="529691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E3A9" w14:textId="3E1B7E51" w:rsidR="00FE4FCE" w:rsidRPr="00FE4FCE" w:rsidRDefault="00FE4FCE">
          <w:pPr>
            <w:pStyle w:val="TOC1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r w:rsidRPr="00FE4FCE">
            <w:rPr>
              <w:rFonts w:ascii="黑体" w:eastAsia="黑体" w:hAnsi="黑体"/>
              <w:sz w:val="28"/>
              <w:szCs w:val="28"/>
            </w:rPr>
            <w:fldChar w:fldCharType="begin"/>
          </w:r>
          <w:r w:rsidRPr="00FE4FCE">
            <w:rPr>
              <w:rFonts w:ascii="黑体" w:eastAsia="黑体" w:hAnsi="黑体"/>
              <w:sz w:val="28"/>
              <w:szCs w:val="28"/>
            </w:rPr>
            <w:instrText xml:space="preserve"> TOC \o "1-3" \h \z \u </w:instrText>
          </w:r>
          <w:r w:rsidRPr="00FE4FCE">
            <w:rPr>
              <w:rFonts w:ascii="黑体" w:eastAsia="黑体" w:hAnsi="黑体"/>
              <w:sz w:val="28"/>
              <w:szCs w:val="28"/>
            </w:rPr>
            <w:fldChar w:fldCharType="separate"/>
          </w:r>
          <w:hyperlink w:anchor="_Toc201931218" w:history="1">
            <w:r w:rsidRPr="00FE4FCE">
              <w:rPr>
                <w:rStyle w:val="ae"/>
                <w:rFonts w:ascii="黑体" w:eastAsia="黑体" w:hAnsi="黑体" w:cs="Times New Roman" w:hint="eastAsia"/>
                <w:noProof/>
                <w:sz w:val="28"/>
                <w:szCs w:val="28"/>
              </w:rPr>
              <w:t>一、问题描述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_Toc201931218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ACA12" w14:textId="07E73364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19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1.1 项目背景与意义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_Toc201931219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7022A" w14:textId="00AA824C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0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1.2 主要挑战与难点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_Toc201931220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AAEC5" w14:textId="6E844E99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1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1.3 相关研究调研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_Toc201931221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F872B" w14:textId="71BC3937" w:rsidR="00FE4FCE" w:rsidRPr="00FE4FCE" w:rsidRDefault="00FE4FCE">
          <w:pPr>
            <w:pStyle w:val="TOC1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2" w:history="1">
            <w:r w:rsidRPr="00FE4FCE">
              <w:rPr>
                <w:rStyle w:val="ae"/>
                <w:rFonts w:ascii="黑体" w:eastAsia="黑体" w:hAnsi="黑体" w:cs="Times New Roman" w:hint="eastAsia"/>
                <w:noProof/>
                <w:sz w:val="28"/>
                <w:szCs w:val="28"/>
              </w:rPr>
              <w:t>二、技术方案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_Toc201931222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4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16107" w14:textId="5EEC3123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3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2.1 整体系统架构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_Toc201931223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4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40C4D" w14:textId="1AE0BC5A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4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2.2 模块划分与技术选型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_Toc201931224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4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8E01B" w14:textId="1F1EDF5C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5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2.3 团队成员分工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_Toc201931225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5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A48A5" w14:textId="7D588940" w:rsidR="00FE4FCE" w:rsidRPr="00FE4FCE" w:rsidRDefault="00FE4FCE">
          <w:pPr>
            <w:pStyle w:val="TOC1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6" w:history="1">
            <w:r w:rsidRPr="00FE4FCE">
              <w:rPr>
                <w:rStyle w:val="ae"/>
                <w:rFonts w:ascii="黑体" w:eastAsia="黑体" w:hAnsi="黑体" w:cs="Times New Roman" w:hint="eastAsia"/>
                <w:noProof/>
                <w:sz w:val="28"/>
                <w:szCs w:val="28"/>
              </w:rPr>
              <w:t>三、具体实施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_Toc201931226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5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1BDCE" w14:textId="48A27FB4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7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3.1 数据获取与预处理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_Toc201931227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5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B55D5" w14:textId="1FE501E1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8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3.2 训练环境配置与探索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_Toc201931228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6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8CFF3" w14:textId="3BA948C8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29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3.3 模型探索与迭代的曲折之路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_Toc201931229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7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E9BFA" w14:textId="5CD223FE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0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3.4 最终模型设计与训练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_Toc201931230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8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2CBF2" w14:textId="2D90C22A" w:rsidR="00FE4FCE" w:rsidRPr="00FE4FCE" w:rsidRDefault="00FE4FCE">
          <w:pPr>
            <w:pStyle w:val="TOC1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1" w:history="1">
            <w:r w:rsidRPr="00FE4FCE">
              <w:rPr>
                <w:rStyle w:val="ae"/>
                <w:rFonts w:ascii="黑体" w:eastAsia="黑体" w:hAnsi="黑体" w:cs="Times New Roman" w:hint="eastAsia"/>
                <w:noProof/>
                <w:sz w:val="28"/>
                <w:szCs w:val="28"/>
              </w:rPr>
              <w:t>四、成果展示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_Toc201931231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9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6BBC8" w14:textId="2B3D4113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2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4.1 模型性能评估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_Toc201931232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10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EE2B0" w14:textId="6FAB9A33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3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4.2 Web应用部署与界面展示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_Toc201931233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11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B5DAA" w14:textId="46EFAFC9" w:rsidR="00FE4FCE" w:rsidRPr="00FE4FCE" w:rsidRDefault="00FE4FCE">
          <w:pPr>
            <w:pStyle w:val="TOC1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4" w:history="1">
            <w:r w:rsidRPr="00FE4FCE">
              <w:rPr>
                <w:rStyle w:val="ae"/>
                <w:rFonts w:ascii="黑体" w:eastAsia="黑体" w:hAnsi="黑体" w:cs="Times New Roman" w:hint="eastAsia"/>
                <w:noProof/>
                <w:sz w:val="28"/>
                <w:szCs w:val="28"/>
              </w:rPr>
              <w:t>五、总结和讨论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_Toc201931234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12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539E5" w14:textId="12E05E61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5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5.1 项目总结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_Toc201931235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12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AD8B0" w14:textId="1B6A76CA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6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5.2 经验与教训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_Toc201931236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7B140" w14:textId="05E0F57E" w:rsidR="00FE4FCE" w:rsidRPr="00FE4FCE" w:rsidRDefault="00FE4FCE">
          <w:pPr>
            <w:pStyle w:val="TOC2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7" w:history="1">
            <w:r w:rsidRPr="00FE4FCE">
              <w:rPr>
                <w:rStyle w:val="ae"/>
                <w:rFonts w:ascii="黑体" w:eastAsia="黑体" w:hAnsi="黑体" w:hint="eastAsia"/>
                <w:noProof/>
                <w:sz w:val="28"/>
                <w:szCs w:val="28"/>
              </w:rPr>
              <w:t>5.3 不足与展望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_Toc201931237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7D1DE" w14:textId="22E42A49" w:rsidR="00FE4FCE" w:rsidRPr="00FE4FCE" w:rsidRDefault="00FE4FCE">
          <w:pPr>
            <w:pStyle w:val="TOC1"/>
            <w:tabs>
              <w:tab w:val="right" w:leader="dot" w:pos="8296"/>
            </w:tabs>
            <w:rPr>
              <w:rFonts w:ascii="黑体" w:eastAsia="黑体" w:hAnsi="黑体" w:hint="eastAsia"/>
              <w:noProof/>
              <w:sz w:val="28"/>
              <w:szCs w:val="28"/>
              <w14:ligatures w14:val="standardContextual"/>
            </w:rPr>
          </w:pPr>
          <w:hyperlink w:anchor="_Toc201931238" w:history="1">
            <w:r w:rsidRPr="00FE4FCE">
              <w:rPr>
                <w:rStyle w:val="ae"/>
                <w:rFonts w:ascii="黑体" w:eastAsia="黑体" w:hAnsi="黑体" w:cs="Times New Roman" w:hint="eastAsia"/>
                <w:noProof/>
                <w:sz w:val="28"/>
                <w:szCs w:val="28"/>
              </w:rPr>
              <w:t>六、参考文献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ab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begin"/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>PAGEREF _Toc201931238 \h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separate"/>
            </w:r>
            <w:r w:rsidR="005214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t>13</w:t>
            </w:r>
            <w:r w:rsidRPr="00FE4FCE">
              <w:rPr>
                <w:rFonts w:ascii="黑体" w:eastAsia="黑体" w:hAnsi="黑体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3F621" w14:textId="134BC6AE" w:rsidR="0035077A" w:rsidRPr="00FE4FCE" w:rsidRDefault="00FE4FCE" w:rsidP="00FE4FCE">
          <w:r w:rsidRPr="00FE4FCE">
            <w:rPr>
              <w:rFonts w:ascii="黑体" w:eastAsia="黑体" w:hAnsi="黑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0A560A5C" w14:textId="77777777" w:rsidR="00805706" w:rsidRPr="004B699F" w:rsidRDefault="00157D5A" w:rsidP="00DE63CE">
      <w:pPr>
        <w:pStyle w:val="1"/>
      </w:pPr>
      <w:bookmarkStart w:id="0" w:name="_Toc201931218"/>
      <w:r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lastRenderedPageBreak/>
        <w:t>一</w:t>
      </w:r>
      <w:r w:rsidR="00805706"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、</w:t>
      </w:r>
      <w:r w:rsidR="00913D01" w:rsidRPr="00DE63CE">
        <w:rPr>
          <w:rFonts w:ascii="Times New Roman" w:eastAsia="黑体" w:hAnsi="Times New Roman" w:cs="Times New Roman" w:hint="eastAsia"/>
          <w:b w:val="0"/>
          <w:bCs w:val="0"/>
          <w:kern w:val="2"/>
          <w:sz w:val="28"/>
          <w:szCs w:val="22"/>
        </w:rPr>
        <w:t>问题描述</w:t>
      </w:r>
      <w:bookmarkEnd w:id="0"/>
    </w:p>
    <w:p w14:paraId="5CAC82DC" w14:textId="77777777" w:rsidR="00DE63CE" w:rsidRPr="00DE63CE" w:rsidRDefault="00DE63CE" w:rsidP="00DE63CE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" w:name="_Toc201931219"/>
      <w:r w:rsidRPr="00DE63CE">
        <w:rPr>
          <w:rFonts w:ascii="黑体" w:eastAsia="黑体" w:hAnsi="黑体"/>
          <w:b w:val="0"/>
          <w:bCs w:val="0"/>
          <w:sz w:val="24"/>
          <w:szCs w:val="24"/>
        </w:rPr>
        <w:t>1.1 项目背景与意义</w:t>
      </w:r>
      <w:bookmarkEnd w:id="1"/>
    </w:p>
    <w:p w14:paraId="6125162D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/>
          <w:sz w:val="24"/>
        </w:rPr>
        <w:t>身体质量指数（</w:t>
      </w:r>
      <w:r w:rsidRPr="00DE63CE">
        <w:rPr>
          <w:rFonts w:ascii="Times New Roman" w:eastAsia="宋体" w:hAnsi="Times New Roman" w:cs="Times New Roman"/>
          <w:sz w:val="24"/>
        </w:rPr>
        <w:t>Body Mass Index, BMI</w:t>
      </w:r>
      <w:r w:rsidRPr="00DE63CE">
        <w:rPr>
          <w:rFonts w:ascii="Times New Roman" w:eastAsia="宋体" w:hAnsi="Times New Roman" w:cs="Times New Roman"/>
          <w:sz w:val="24"/>
        </w:rPr>
        <w:t>）是目前国际上常用的衡量人体胖瘦程度以及是否健康的一个标准。它通过身高和体重进行计算，是评估超重和肥胖等健康风险的重要指标。传统的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测量需要明确的身高和体重数据，但在许多场景下，我们可能无法直接获取这些信息。随着计算机视觉和人工智能技术的飞速发展，从图像中提取和分析人体生物特征成为可能。</w:t>
      </w:r>
    </w:p>
    <w:p w14:paraId="66D09789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/>
          <w:sz w:val="24"/>
        </w:rPr>
        <w:t>本项目旨在探索一个有趣且具有挑战性的问题：我们能否仅通过一张面部照片来估算一个人的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？如果能够实现，这项技术在健康评估、个性化推荐、娱乐应用等领域将具有潜在的应用价值。它将传统的、需要数据输入的健康评估方式，转变为一种更加直观、便捷的视觉感知过程。因此，本项目的核心任务是构建一个深度学习模型，挖掘人脸图像中与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相关的细微视觉线索，并实现一个从图像输入到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值输出的完整预测系统。</w:t>
      </w:r>
    </w:p>
    <w:p w14:paraId="6B523EC7" w14:textId="77777777" w:rsidR="00DE63CE" w:rsidRPr="00DE63CE" w:rsidRDefault="00DE63CE" w:rsidP="00DE63CE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2" w:name="_Toc201931220"/>
      <w:r w:rsidRPr="00DE63CE">
        <w:rPr>
          <w:rFonts w:ascii="黑体" w:eastAsia="黑体" w:hAnsi="黑体"/>
          <w:b w:val="0"/>
          <w:bCs w:val="0"/>
          <w:sz w:val="24"/>
          <w:szCs w:val="24"/>
        </w:rPr>
        <w:t>1.2 主要挑战与难点</w:t>
      </w:r>
      <w:bookmarkEnd w:id="2"/>
    </w:p>
    <w:p w14:paraId="4D3F5A98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/>
          <w:sz w:val="24"/>
        </w:rPr>
        <w:t>在项目初期，我们预见到实现这一目标面临着几个核心的挑战与难点：</w:t>
      </w:r>
    </w:p>
    <w:p w14:paraId="12834E44" w14:textId="084C823B" w:rsidR="00DE63CE" w:rsidRPr="00DE63CE" w:rsidRDefault="00DE63CE" w:rsidP="00DE63CE">
      <w:pPr>
        <w:tabs>
          <w:tab w:val="num" w:pos="720"/>
        </w:tabs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首先是</w:t>
      </w:r>
      <w:r w:rsidRPr="00DE63CE">
        <w:rPr>
          <w:rFonts w:ascii="Times New Roman" w:eastAsia="宋体" w:hAnsi="Times New Roman" w:cs="Times New Roman"/>
          <w:sz w:val="24"/>
        </w:rPr>
        <w:t>数据获取的挑战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DE63CE">
        <w:rPr>
          <w:rFonts w:ascii="Times New Roman" w:eastAsia="宋体" w:hAnsi="Times New Roman" w:cs="Times New Roman"/>
          <w:sz w:val="24"/>
        </w:rPr>
        <w:t>目前并没有公开的大规模、标注好的人脸</w:t>
      </w:r>
      <w:r w:rsidRPr="00DE63CE">
        <w:rPr>
          <w:rFonts w:ascii="Times New Roman" w:eastAsia="宋体" w:hAnsi="Times New Roman" w:cs="Times New Roman"/>
          <w:sz w:val="24"/>
        </w:rPr>
        <w:t>-BMI</w:t>
      </w:r>
      <w:r w:rsidRPr="00DE63CE">
        <w:rPr>
          <w:rFonts w:ascii="Times New Roman" w:eastAsia="宋体" w:hAnsi="Times New Roman" w:cs="Times New Roman"/>
          <w:sz w:val="24"/>
        </w:rPr>
        <w:t>数据集。要训练一个有效的深度学习模型，高质量的数据是前提。因此，如何从零开始构建一个可用的数据集是我们需要解决的首要问题。</w:t>
      </w:r>
    </w:p>
    <w:p w14:paraId="525E4066" w14:textId="217B0F15" w:rsidR="00DE63CE" w:rsidRPr="00DE63CE" w:rsidRDefault="00DE63CE" w:rsidP="00DE63CE">
      <w:pPr>
        <w:tabs>
          <w:tab w:val="num" w:pos="720"/>
        </w:tabs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其次是</w:t>
      </w:r>
      <w:r w:rsidRPr="00DE63CE">
        <w:rPr>
          <w:rFonts w:ascii="Times New Roman" w:eastAsia="宋体" w:hAnsi="Times New Roman" w:cs="Times New Roman"/>
          <w:sz w:val="24"/>
        </w:rPr>
        <w:t>特征的微妙性与复杂性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DE63CE">
        <w:rPr>
          <w:rFonts w:ascii="Times New Roman" w:eastAsia="宋体" w:hAnsi="Times New Roman" w:cs="Times New Roman"/>
          <w:sz w:val="24"/>
        </w:rPr>
        <w:t>与常规的物体识别（如猫和狗）不同，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在人脸上的视觉特征非常微妙。它可能体现在脸颊的丰满度、下颌线的清晰度、双下巴的程度等多个方面，并且这些特征受到个体骨相、年龄、性别、种族等多种因素的干扰。模型需要有足够的能力来学习这些高度非线性的、微弱的关联。</w:t>
      </w:r>
    </w:p>
    <w:p w14:paraId="04D95DA7" w14:textId="4C439D0C" w:rsidR="00DE63CE" w:rsidRPr="00DE63CE" w:rsidRDefault="00DE63CE" w:rsidP="00DE63CE">
      <w:pPr>
        <w:tabs>
          <w:tab w:val="num" w:pos="720"/>
        </w:tabs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再次是</w:t>
      </w:r>
      <w:r w:rsidRPr="00DE63CE">
        <w:rPr>
          <w:rFonts w:ascii="Times New Roman" w:eastAsia="宋体" w:hAnsi="Times New Roman" w:cs="Times New Roman"/>
          <w:sz w:val="24"/>
        </w:rPr>
        <w:t>现实场景的复杂性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DE63CE">
        <w:rPr>
          <w:rFonts w:ascii="Times New Roman" w:eastAsia="宋体" w:hAnsi="Times New Roman" w:cs="Times New Roman"/>
          <w:sz w:val="24"/>
        </w:rPr>
        <w:t>真实世界中的人脸照片存在各种干扰因素，如光照变化、拍摄角度、面部表情、妆容、发型遮挡等。这些因素都可能成为模型的</w:t>
      </w:r>
      <w:r w:rsidRPr="00DE63CE">
        <w:rPr>
          <w:rFonts w:ascii="Times New Roman" w:eastAsia="宋体" w:hAnsi="Times New Roman" w:cs="Times New Roman"/>
          <w:sz w:val="24"/>
        </w:rPr>
        <w:t>“</w:t>
      </w:r>
      <w:r w:rsidRPr="00DE63CE">
        <w:rPr>
          <w:rFonts w:ascii="Times New Roman" w:eastAsia="宋体" w:hAnsi="Times New Roman" w:cs="Times New Roman"/>
          <w:sz w:val="24"/>
        </w:rPr>
        <w:t>噪音</w:t>
      </w:r>
      <w:r w:rsidRPr="00DE63CE">
        <w:rPr>
          <w:rFonts w:ascii="Times New Roman" w:eastAsia="宋体" w:hAnsi="Times New Roman" w:cs="Times New Roman"/>
          <w:sz w:val="24"/>
        </w:rPr>
        <w:t>”</w:t>
      </w:r>
      <w:r w:rsidRPr="00DE63CE">
        <w:rPr>
          <w:rFonts w:ascii="Times New Roman" w:eastAsia="宋体" w:hAnsi="Times New Roman" w:cs="Times New Roman"/>
          <w:sz w:val="24"/>
        </w:rPr>
        <w:t>，影响预测的准确性。模型必须具备一定的鲁棒性，才能应对这些变化。</w:t>
      </w:r>
    </w:p>
    <w:p w14:paraId="21EA85EB" w14:textId="6D202DF5" w:rsidR="00DE63CE" w:rsidRPr="00DE63CE" w:rsidRDefault="00DE63CE" w:rsidP="00DE63CE">
      <w:pPr>
        <w:tabs>
          <w:tab w:val="num" w:pos="720"/>
        </w:tabs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最后是</w:t>
      </w:r>
      <w:r w:rsidRPr="00DE63CE">
        <w:rPr>
          <w:rFonts w:ascii="Times New Roman" w:eastAsia="宋体" w:hAnsi="Times New Roman" w:cs="Times New Roman"/>
          <w:sz w:val="24"/>
        </w:rPr>
        <w:t>模型设计的探索性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DE63CE">
        <w:rPr>
          <w:rFonts w:ascii="Times New Roman" w:eastAsia="宋体" w:hAnsi="Times New Roman" w:cs="Times New Roman"/>
          <w:sz w:val="24"/>
        </w:rPr>
        <w:t>针对这一特定任务，是应该使用在大型通用数据集（如</w:t>
      </w:r>
      <w:r w:rsidRPr="00DE63CE">
        <w:rPr>
          <w:rFonts w:ascii="Times New Roman" w:eastAsia="宋体" w:hAnsi="Times New Roman" w:cs="Times New Roman"/>
          <w:sz w:val="24"/>
        </w:rPr>
        <w:t>ImageNet</w:t>
      </w:r>
      <w:r w:rsidRPr="00DE63CE">
        <w:rPr>
          <w:rFonts w:ascii="Times New Roman" w:eastAsia="宋体" w:hAnsi="Times New Roman" w:cs="Times New Roman"/>
          <w:sz w:val="24"/>
        </w:rPr>
        <w:t>）</w:t>
      </w:r>
      <w:proofErr w:type="gramStart"/>
      <w:r w:rsidRPr="00DE63CE">
        <w:rPr>
          <w:rFonts w:ascii="Times New Roman" w:eastAsia="宋体" w:hAnsi="Times New Roman" w:cs="Times New Roman"/>
          <w:sz w:val="24"/>
        </w:rPr>
        <w:t>上预训练</w:t>
      </w:r>
      <w:proofErr w:type="gramEnd"/>
      <w:r w:rsidRPr="00DE63CE">
        <w:rPr>
          <w:rFonts w:ascii="Times New Roman" w:eastAsia="宋体" w:hAnsi="Times New Roman" w:cs="Times New Roman"/>
          <w:sz w:val="24"/>
        </w:rPr>
        <w:t>的模型进行迁移学习，还是从零开始设计一个更具针对性的轻量级模型？这没有一个确定的答案，需要通过实验来探索和验证。</w:t>
      </w:r>
    </w:p>
    <w:p w14:paraId="3D204F54" w14:textId="77777777" w:rsidR="00DE63CE" w:rsidRPr="00DE63CE" w:rsidRDefault="00DE63CE" w:rsidP="00DE63CE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3" w:name="_Toc201931221"/>
      <w:r w:rsidRPr="00DE63CE">
        <w:rPr>
          <w:rFonts w:ascii="黑体" w:eastAsia="黑体" w:hAnsi="黑体"/>
          <w:b w:val="0"/>
          <w:bCs w:val="0"/>
          <w:sz w:val="24"/>
          <w:szCs w:val="24"/>
        </w:rPr>
        <w:t>1.3 相关研究调研</w:t>
      </w:r>
      <w:bookmarkEnd w:id="3"/>
    </w:p>
    <w:p w14:paraId="7E032E3F" w14:textId="7861DE8A" w:rsidR="00805706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/>
          <w:sz w:val="24"/>
        </w:rPr>
        <w:t>在项目启动前，我们进行了一些相关的文献和技术调研。我们发现，利用计算机视觉进行人体参数估算已有不少研究，例如从姿态估计身高、从视频步态分析健康状况等。具体到面部特征分析，深度学习模型（特别是卷积神经网络</w:t>
      </w:r>
      <w:r w:rsidRPr="00DE63CE">
        <w:rPr>
          <w:rFonts w:ascii="Times New Roman" w:eastAsia="宋体" w:hAnsi="Times New Roman" w:cs="Times New Roman"/>
          <w:sz w:val="24"/>
        </w:rPr>
        <w:t>CNN</w:t>
      </w:r>
      <w:r w:rsidRPr="00DE63CE">
        <w:rPr>
          <w:rFonts w:ascii="Times New Roman" w:eastAsia="宋体" w:hAnsi="Times New Roman" w:cs="Times New Roman"/>
          <w:sz w:val="24"/>
        </w:rPr>
        <w:t>）在人脸识别、年龄估计、性别分类等任务上已经取得了巨大成功。这些研究表明，</w:t>
      </w:r>
      <w:r w:rsidRPr="00DE63CE">
        <w:rPr>
          <w:rFonts w:ascii="Times New Roman" w:eastAsia="宋体" w:hAnsi="Times New Roman" w:cs="Times New Roman"/>
          <w:sz w:val="24"/>
        </w:rPr>
        <w:t>CNN</w:t>
      </w:r>
      <w:r w:rsidRPr="00DE63CE">
        <w:rPr>
          <w:rFonts w:ascii="Times New Roman" w:eastAsia="宋体" w:hAnsi="Times New Roman" w:cs="Times New Roman"/>
          <w:sz w:val="24"/>
        </w:rPr>
        <w:t>能够有效提取人脸的深层语义特征。虽然直接预测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的研究相对较少，但这些成功的先例给了我们信心，证明通过深度学习模型从人脸图像中学习特定</w:t>
      </w:r>
      <w:r w:rsidRPr="00DE63CE">
        <w:rPr>
          <w:rFonts w:ascii="Times New Roman" w:eastAsia="宋体" w:hAnsi="Times New Roman" w:cs="Times New Roman"/>
          <w:sz w:val="24"/>
        </w:rPr>
        <w:lastRenderedPageBreak/>
        <w:t>属性是完全可行的。我们的工作将站在这些技术的基础上，专注于</w:t>
      </w:r>
      <w:r w:rsidRPr="00DE63CE">
        <w:rPr>
          <w:rFonts w:ascii="Times New Roman" w:eastAsia="宋体" w:hAnsi="Times New Roman" w:cs="Times New Roman"/>
          <w:sz w:val="24"/>
        </w:rPr>
        <w:t>BMI</w:t>
      </w:r>
      <w:r w:rsidRPr="00DE63CE">
        <w:rPr>
          <w:rFonts w:ascii="Times New Roman" w:eastAsia="宋体" w:hAnsi="Times New Roman" w:cs="Times New Roman"/>
          <w:sz w:val="24"/>
        </w:rPr>
        <w:t>预测这一特定且更具挑战性的回归任务。</w:t>
      </w:r>
    </w:p>
    <w:p w14:paraId="5B121794" w14:textId="77777777" w:rsidR="00805706" w:rsidRPr="00DE63CE" w:rsidRDefault="00752212" w:rsidP="00DE63CE">
      <w:pPr>
        <w:pStyle w:val="1"/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</w:pPr>
      <w:bookmarkStart w:id="4" w:name="_Toc201931222"/>
      <w:r w:rsidRPr="00DE63CE">
        <w:rPr>
          <w:rFonts w:ascii="Times New Roman" w:eastAsia="黑体" w:hAnsi="Times New Roman" w:cs="Times New Roman" w:hint="eastAsia"/>
          <w:b w:val="0"/>
          <w:bCs w:val="0"/>
          <w:kern w:val="2"/>
          <w:sz w:val="28"/>
          <w:szCs w:val="22"/>
        </w:rPr>
        <w:t>二</w:t>
      </w:r>
      <w:r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、</w:t>
      </w:r>
      <w:r w:rsidR="00805706"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技术方案</w:t>
      </w:r>
      <w:bookmarkEnd w:id="4"/>
    </w:p>
    <w:p w14:paraId="2B66D6B1" w14:textId="77777777" w:rsidR="00DE63CE" w:rsidRPr="00DE63CE" w:rsidRDefault="00DE63CE" w:rsidP="00DE63CE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5" w:name="_Toc201931223"/>
      <w:r w:rsidRPr="00DE63CE">
        <w:rPr>
          <w:rFonts w:ascii="黑体" w:eastAsia="黑体" w:hAnsi="黑体" w:hint="eastAsia"/>
          <w:b w:val="0"/>
          <w:bCs w:val="0"/>
          <w:sz w:val="24"/>
          <w:szCs w:val="24"/>
        </w:rPr>
        <w:t>2.1 整体系统架构</w:t>
      </w:r>
      <w:bookmarkEnd w:id="5"/>
    </w:p>
    <w:p w14:paraId="0F2260D8" w14:textId="77777777" w:rsid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为了系统性地解决上述问题，我们设计了一个包含数据、模型、后端和前端四个核心部分的端到端系统。整体架构如下图所示，它清晰地展示了从数据源到最终用户交互的完整流程。</w:t>
      </w:r>
    </w:p>
    <w:p w14:paraId="106086A8" w14:textId="636D0D81" w:rsidR="00DE63CE" w:rsidRDefault="00DE63CE" w:rsidP="00DE63CE">
      <w:pPr>
        <w:jc w:val="center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2631DD6" wp14:editId="36D84D7F">
            <wp:extent cx="5274310" cy="513080"/>
            <wp:effectExtent l="0" t="0" r="2540" b="0"/>
            <wp:docPr id="162277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88D7" w14:textId="34EA0221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该架构遵循了典型的机器学习项目生命周期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CE36CC2" w14:textId="67F18DD4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数据</w:t>
      </w:r>
      <w:proofErr w:type="gramStart"/>
      <w:r w:rsidRPr="00DE63CE">
        <w:rPr>
          <w:rFonts w:ascii="Times New Roman" w:eastAsia="宋体" w:hAnsi="Times New Roman" w:cs="Times New Roman" w:hint="eastAsia"/>
          <w:sz w:val="24"/>
        </w:rPr>
        <w:t>层负责</w:t>
      </w:r>
      <w:proofErr w:type="gramEnd"/>
      <w:r w:rsidRPr="00DE63CE">
        <w:rPr>
          <w:rFonts w:ascii="Times New Roman" w:eastAsia="宋体" w:hAnsi="Times New Roman" w:cs="Times New Roman" w:hint="eastAsia"/>
          <w:sz w:val="24"/>
        </w:rPr>
        <w:t>数据的获取和管理。</w:t>
      </w:r>
    </w:p>
    <w:p w14:paraId="7BD02158" w14:textId="38DAE2CC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处理</w:t>
      </w:r>
      <w:proofErr w:type="gramStart"/>
      <w:r w:rsidRPr="00DE63CE">
        <w:rPr>
          <w:rFonts w:ascii="Times New Roman" w:eastAsia="宋体" w:hAnsi="Times New Roman" w:cs="Times New Roman" w:hint="eastAsia"/>
          <w:sz w:val="24"/>
        </w:rPr>
        <w:t>层负责</w:t>
      </w:r>
      <w:proofErr w:type="gramEnd"/>
      <w:r w:rsidRPr="00DE63CE">
        <w:rPr>
          <w:rFonts w:ascii="Times New Roman" w:eastAsia="宋体" w:hAnsi="Times New Roman" w:cs="Times New Roman" w:hint="eastAsia"/>
          <w:sz w:val="24"/>
        </w:rPr>
        <w:t>数据的清洗、增强和格式化，使其适用于模型训练。</w:t>
      </w:r>
    </w:p>
    <w:p w14:paraId="7A9C291F" w14:textId="48C83763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模型层</w:t>
      </w:r>
      <w:r>
        <w:rPr>
          <w:rFonts w:ascii="Times New Roman" w:eastAsia="宋体" w:hAnsi="Times New Roman" w:cs="Times New Roman" w:hint="eastAsia"/>
          <w:sz w:val="24"/>
        </w:rPr>
        <w:t>是</w:t>
      </w:r>
      <w:r w:rsidRPr="00DE63CE">
        <w:rPr>
          <w:rFonts w:ascii="Times New Roman" w:eastAsia="宋体" w:hAnsi="Times New Roman" w:cs="Times New Roman" w:hint="eastAsia"/>
          <w:sz w:val="24"/>
        </w:rPr>
        <w:t>项目的核心，负责模型的训练、验证和调优。</w:t>
      </w:r>
    </w:p>
    <w:p w14:paraId="53E289B7" w14:textId="42921ADC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应用层将训练好的模型封装成服务，并通过</w:t>
      </w:r>
      <w:r w:rsidRPr="00DE63CE">
        <w:rPr>
          <w:rFonts w:ascii="Times New Roman" w:eastAsia="宋体" w:hAnsi="Times New Roman" w:cs="Times New Roman" w:hint="eastAsia"/>
          <w:sz w:val="24"/>
        </w:rPr>
        <w:t>Web</w:t>
      </w:r>
      <w:r w:rsidRPr="00DE63CE">
        <w:rPr>
          <w:rFonts w:ascii="Times New Roman" w:eastAsia="宋体" w:hAnsi="Times New Roman" w:cs="Times New Roman" w:hint="eastAsia"/>
          <w:sz w:val="24"/>
        </w:rPr>
        <w:t>界面提供给用户使用。</w:t>
      </w:r>
    </w:p>
    <w:p w14:paraId="34CA0A46" w14:textId="77777777" w:rsidR="00DE63CE" w:rsidRPr="00DE63CE" w:rsidRDefault="00DE63CE" w:rsidP="00DE63CE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6" w:name="_Toc201931224"/>
      <w:r w:rsidRPr="00DE63CE">
        <w:rPr>
          <w:rFonts w:ascii="黑体" w:eastAsia="黑体" w:hAnsi="黑体" w:hint="eastAsia"/>
          <w:b w:val="0"/>
          <w:bCs w:val="0"/>
          <w:sz w:val="24"/>
          <w:szCs w:val="24"/>
        </w:rPr>
        <w:t>2.2 模块划分与技术选型</w:t>
      </w:r>
      <w:bookmarkEnd w:id="6"/>
    </w:p>
    <w:p w14:paraId="45F8DC45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根据整体架构，我们将项目划分为以下几个关键模块，并为每个模块选择了成熟且高效的技术工具。</w:t>
      </w:r>
    </w:p>
    <w:p w14:paraId="77272FC9" w14:textId="2263E36F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Pr="00DE63CE">
        <w:rPr>
          <w:rFonts w:ascii="Times New Roman" w:eastAsia="宋体" w:hAnsi="Times New Roman" w:cs="Times New Roman" w:hint="eastAsia"/>
          <w:sz w:val="24"/>
        </w:rPr>
        <w:t>数据获取模块</w:t>
      </w:r>
    </w:p>
    <w:p w14:paraId="3561215D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任务：从互联网</w:t>
      </w:r>
      <w:proofErr w:type="gramStart"/>
      <w:r w:rsidRPr="00DE63CE">
        <w:rPr>
          <w:rFonts w:ascii="Times New Roman" w:eastAsia="宋体" w:hAnsi="Times New Roman" w:cs="Times New Roman" w:hint="eastAsia"/>
          <w:sz w:val="24"/>
        </w:rPr>
        <w:t>上爬取带有</w:t>
      </w:r>
      <w:proofErr w:type="gramEnd"/>
      <w:r w:rsidRPr="00DE63CE">
        <w:rPr>
          <w:rFonts w:ascii="Times New Roman" w:eastAsia="宋体" w:hAnsi="Times New Roman" w:cs="Times New Roman" w:hint="eastAsia"/>
          <w:sz w:val="24"/>
        </w:rPr>
        <w:t>BMI</w:t>
      </w:r>
      <w:r w:rsidRPr="00DE63CE">
        <w:rPr>
          <w:rFonts w:ascii="Times New Roman" w:eastAsia="宋体" w:hAnsi="Times New Roman" w:cs="Times New Roman" w:hint="eastAsia"/>
          <w:sz w:val="24"/>
        </w:rPr>
        <w:t>或身高体重信息的“减肥前后”对比图。</w:t>
      </w:r>
    </w:p>
    <w:p w14:paraId="6A49C3A0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技术选型：使用</w:t>
      </w:r>
      <w:r w:rsidRPr="00DE63CE">
        <w:rPr>
          <w:rFonts w:ascii="Times New Roman" w:eastAsia="宋体" w:hAnsi="Times New Roman" w:cs="Times New Roman" w:hint="eastAsia"/>
          <w:sz w:val="24"/>
        </w:rPr>
        <w:t>Python</w:t>
      </w:r>
      <w:r w:rsidRPr="00DE63CE">
        <w:rPr>
          <w:rFonts w:ascii="Times New Roman" w:eastAsia="宋体" w:hAnsi="Times New Roman" w:cs="Times New Roman" w:hint="eastAsia"/>
          <w:sz w:val="24"/>
        </w:rPr>
        <w:t>的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praw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库。这是一个功能强大的</w:t>
      </w:r>
      <w:r w:rsidRPr="00DE63CE">
        <w:rPr>
          <w:rFonts w:ascii="Times New Roman" w:eastAsia="宋体" w:hAnsi="Times New Roman" w:cs="Times New Roman" w:hint="eastAsia"/>
          <w:sz w:val="24"/>
        </w:rPr>
        <w:t>Reddit API</w:t>
      </w:r>
      <w:r w:rsidRPr="00DE63CE">
        <w:rPr>
          <w:rFonts w:ascii="Times New Roman" w:eastAsia="宋体" w:hAnsi="Times New Roman" w:cs="Times New Roman" w:hint="eastAsia"/>
          <w:sz w:val="24"/>
        </w:rPr>
        <w:t>封装库，可以方便地访问</w:t>
      </w:r>
      <w:r w:rsidRPr="00DE63CE">
        <w:rPr>
          <w:rFonts w:ascii="Times New Roman" w:eastAsia="宋体" w:hAnsi="Times New Roman" w:cs="Times New Roman" w:hint="eastAsia"/>
          <w:sz w:val="24"/>
        </w:rPr>
        <w:t>Reddit</w:t>
      </w:r>
      <w:r w:rsidRPr="00DE63CE">
        <w:rPr>
          <w:rFonts w:ascii="Times New Roman" w:eastAsia="宋体" w:hAnsi="Times New Roman" w:cs="Times New Roman" w:hint="eastAsia"/>
          <w:sz w:val="24"/>
        </w:rPr>
        <w:t>论坛（如</w:t>
      </w:r>
      <w:r w:rsidRPr="00DE63CE">
        <w:rPr>
          <w:rFonts w:ascii="Times New Roman" w:eastAsia="宋体" w:hAnsi="Times New Roman" w:cs="Times New Roman" w:hint="eastAsia"/>
          <w:sz w:val="24"/>
        </w:rPr>
        <w:t>r/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progresspics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）中的帖子标题、内容和图片链接，这正是我们理想的数据来源。</w:t>
      </w:r>
    </w:p>
    <w:p w14:paraId="2AE2BEF9" w14:textId="6B8125A0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Pr="00DE63CE">
        <w:rPr>
          <w:rFonts w:ascii="Times New Roman" w:eastAsia="宋体" w:hAnsi="Times New Roman" w:cs="Times New Roman" w:hint="eastAsia"/>
          <w:sz w:val="24"/>
        </w:rPr>
        <w:t>数据预处理模块</w:t>
      </w:r>
    </w:p>
    <w:p w14:paraId="57C514DF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任务：对原始图片进行人脸检测、裁剪、清洗和标注，生成干净的训练数据。</w:t>
      </w:r>
    </w:p>
    <w:p w14:paraId="3EBE949D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技术选型：</w:t>
      </w:r>
    </w:p>
    <w:p w14:paraId="30583090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人脸检测：采用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facenet-pytorch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库，它内置了高效的</w:t>
      </w:r>
      <w:r w:rsidRPr="00DE63CE">
        <w:rPr>
          <w:rFonts w:ascii="Times New Roman" w:eastAsia="宋体" w:hAnsi="Times New Roman" w:cs="Times New Roman" w:hint="eastAsia"/>
          <w:sz w:val="24"/>
        </w:rPr>
        <w:t>MTCNN</w:t>
      </w:r>
      <w:r w:rsidRPr="00DE63CE">
        <w:rPr>
          <w:rFonts w:ascii="Times New Roman" w:eastAsia="宋体" w:hAnsi="Times New Roman" w:cs="Times New Roman" w:hint="eastAsia"/>
          <w:sz w:val="24"/>
        </w:rPr>
        <w:t>（</w:t>
      </w:r>
      <w:r w:rsidRPr="00DE63CE">
        <w:rPr>
          <w:rFonts w:ascii="Times New Roman" w:eastAsia="宋体" w:hAnsi="Times New Roman" w:cs="Times New Roman" w:hint="eastAsia"/>
          <w:sz w:val="24"/>
        </w:rPr>
        <w:t>Multi-task Cascaded Convolutional Networks</w:t>
      </w:r>
      <w:r w:rsidRPr="00DE63CE">
        <w:rPr>
          <w:rFonts w:ascii="Times New Roman" w:eastAsia="宋体" w:hAnsi="Times New Roman" w:cs="Times New Roman" w:hint="eastAsia"/>
          <w:sz w:val="24"/>
        </w:rPr>
        <w:t>）人脸检测模型，能够准确地定位并裁剪</w:t>
      </w:r>
      <w:proofErr w:type="gramStart"/>
      <w:r w:rsidRPr="00DE63CE">
        <w:rPr>
          <w:rFonts w:ascii="Times New Roman" w:eastAsia="宋体" w:hAnsi="Times New Roman" w:cs="Times New Roman" w:hint="eastAsia"/>
          <w:sz w:val="24"/>
        </w:rPr>
        <w:t>出图片</w:t>
      </w:r>
      <w:proofErr w:type="gramEnd"/>
      <w:r w:rsidRPr="00DE63CE">
        <w:rPr>
          <w:rFonts w:ascii="Times New Roman" w:eastAsia="宋体" w:hAnsi="Times New Roman" w:cs="Times New Roman" w:hint="eastAsia"/>
          <w:sz w:val="24"/>
        </w:rPr>
        <w:t>中的人脸区域。</w:t>
      </w:r>
    </w:p>
    <w:p w14:paraId="424BE2DF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数据管理：使用</w:t>
      </w:r>
      <w:r w:rsidRPr="00DE63CE">
        <w:rPr>
          <w:rFonts w:ascii="Times New Roman" w:eastAsia="宋体" w:hAnsi="Times New Roman" w:cs="Times New Roman" w:hint="eastAsia"/>
          <w:sz w:val="24"/>
        </w:rPr>
        <w:t>pandas</w:t>
      </w:r>
      <w:r w:rsidRPr="00DE63CE">
        <w:rPr>
          <w:rFonts w:ascii="Times New Roman" w:eastAsia="宋体" w:hAnsi="Times New Roman" w:cs="Times New Roman" w:hint="eastAsia"/>
          <w:sz w:val="24"/>
        </w:rPr>
        <w:t>库来处理和存储图片路径与对应</w:t>
      </w:r>
      <w:r w:rsidRPr="00DE63CE">
        <w:rPr>
          <w:rFonts w:ascii="Times New Roman" w:eastAsia="宋体" w:hAnsi="Times New Roman" w:cs="Times New Roman" w:hint="eastAsia"/>
          <w:sz w:val="24"/>
        </w:rPr>
        <w:t>BMI</w:t>
      </w:r>
      <w:r w:rsidRPr="00DE63CE">
        <w:rPr>
          <w:rFonts w:ascii="Times New Roman" w:eastAsia="宋体" w:hAnsi="Times New Roman" w:cs="Times New Roman" w:hint="eastAsia"/>
          <w:sz w:val="24"/>
        </w:rPr>
        <w:t>标签的</w:t>
      </w:r>
      <w:r w:rsidRPr="00DE63CE">
        <w:rPr>
          <w:rFonts w:ascii="Times New Roman" w:eastAsia="宋体" w:hAnsi="Times New Roman" w:cs="Times New Roman" w:hint="eastAsia"/>
          <w:sz w:val="24"/>
        </w:rPr>
        <w:t>csv</w:t>
      </w:r>
      <w:r w:rsidRPr="00DE63CE">
        <w:rPr>
          <w:rFonts w:ascii="Times New Roman" w:eastAsia="宋体" w:hAnsi="Times New Roman" w:cs="Times New Roman" w:hint="eastAsia"/>
          <w:sz w:val="24"/>
        </w:rPr>
        <w:t>文件，方便后续的数据加载。</w:t>
      </w:r>
    </w:p>
    <w:p w14:paraId="744B67B0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图像处理：使用</w:t>
      </w:r>
      <w:r w:rsidRPr="00DE63CE">
        <w:rPr>
          <w:rFonts w:ascii="Times New Roman" w:eastAsia="宋体" w:hAnsi="Times New Roman" w:cs="Times New Roman" w:hint="eastAsia"/>
          <w:sz w:val="24"/>
        </w:rPr>
        <w:t xml:space="preserve">Pillow (PIL) </w:t>
      </w:r>
      <w:r w:rsidRPr="00DE63CE">
        <w:rPr>
          <w:rFonts w:ascii="Times New Roman" w:eastAsia="宋体" w:hAnsi="Times New Roman" w:cs="Times New Roman" w:hint="eastAsia"/>
          <w:sz w:val="24"/>
        </w:rPr>
        <w:t>和</w:t>
      </w:r>
      <w:r w:rsidRPr="00DE63CE"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torchvision.transforms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 xml:space="preserve"> </w:t>
      </w:r>
      <w:r w:rsidRPr="00DE63CE">
        <w:rPr>
          <w:rFonts w:ascii="Times New Roman" w:eastAsia="宋体" w:hAnsi="Times New Roman" w:cs="Times New Roman" w:hint="eastAsia"/>
          <w:sz w:val="24"/>
        </w:rPr>
        <w:t>库进行图像的读取、裁剪、尺寸变换、数据增强（如随机翻转、颜色抖动）和归一化等操作。</w:t>
      </w:r>
    </w:p>
    <w:p w14:paraId="0BD5D39C" w14:textId="4DD7643B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Pr="00DE63CE">
        <w:rPr>
          <w:rFonts w:ascii="Times New Roman" w:eastAsia="宋体" w:hAnsi="Times New Roman" w:cs="Times New Roman" w:hint="eastAsia"/>
          <w:sz w:val="24"/>
        </w:rPr>
        <w:t>模型训练与评估模块</w:t>
      </w:r>
    </w:p>
    <w:p w14:paraId="2523C723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任务：设计、训练和评估深度学习模型，使其能够准确预测</w:t>
      </w:r>
      <w:r w:rsidRPr="00DE63CE">
        <w:rPr>
          <w:rFonts w:ascii="Times New Roman" w:eastAsia="宋体" w:hAnsi="Times New Roman" w:cs="Times New Roman" w:hint="eastAsia"/>
          <w:sz w:val="24"/>
        </w:rPr>
        <w:t>BMI</w:t>
      </w:r>
      <w:r w:rsidRPr="00DE63CE">
        <w:rPr>
          <w:rFonts w:ascii="Times New Roman" w:eastAsia="宋体" w:hAnsi="Times New Roman" w:cs="Times New Roman" w:hint="eastAsia"/>
          <w:sz w:val="24"/>
        </w:rPr>
        <w:t>。</w:t>
      </w:r>
    </w:p>
    <w:p w14:paraId="689B5DC8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技术选型：</w:t>
      </w:r>
    </w:p>
    <w:p w14:paraId="2B69BA38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深度学习框架：选用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PyTorch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。它以其灵活性、易用性和强大的社区支持而</w:t>
      </w:r>
      <w:r w:rsidRPr="00DE63CE">
        <w:rPr>
          <w:rFonts w:ascii="Times New Roman" w:eastAsia="宋体" w:hAnsi="Times New Roman" w:cs="Times New Roman" w:hint="eastAsia"/>
          <w:sz w:val="24"/>
        </w:rPr>
        <w:lastRenderedPageBreak/>
        <w:t>闻名，非常适合进行快速的模型研究和迭代。</w:t>
      </w:r>
    </w:p>
    <w:p w14:paraId="1219B3CA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计算环境：由于本地计算机</w:t>
      </w:r>
      <w:r w:rsidRPr="00DE63CE">
        <w:rPr>
          <w:rFonts w:ascii="Times New Roman" w:eastAsia="宋体" w:hAnsi="Times New Roman" w:cs="Times New Roman" w:hint="eastAsia"/>
          <w:sz w:val="24"/>
        </w:rPr>
        <w:t>CPU</w:t>
      </w:r>
      <w:r w:rsidRPr="00DE63CE">
        <w:rPr>
          <w:rFonts w:ascii="Times New Roman" w:eastAsia="宋体" w:hAnsi="Times New Roman" w:cs="Times New Roman" w:hint="eastAsia"/>
          <w:sz w:val="24"/>
        </w:rPr>
        <w:t>训练速度过慢，我们选择在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AutoDL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云平台上租用带</w:t>
      </w:r>
      <w:r w:rsidRPr="00DE63CE">
        <w:rPr>
          <w:rFonts w:ascii="Times New Roman" w:eastAsia="宋体" w:hAnsi="Times New Roman" w:cs="Times New Roman" w:hint="eastAsia"/>
          <w:sz w:val="24"/>
        </w:rPr>
        <w:t>NVIDIA RTX 3090 GPU</w:t>
      </w:r>
      <w:r w:rsidRPr="00DE63CE">
        <w:rPr>
          <w:rFonts w:ascii="Times New Roman" w:eastAsia="宋体" w:hAnsi="Times New Roman" w:cs="Times New Roman" w:hint="eastAsia"/>
          <w:sz w:val="24"/>
        </w:rPr>
        <w:t>的实例进行训练，极大地加速了实验进程。</w:t>
      </w:r>
    </w:p>
    <w:p w14:paraId="7F12FDC2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模型结构：初期尝试了基于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ResNet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的迁移学习方案，但效果不佳。最终，我们自行设计并实现了一个轻量级的卷积神经网络（</w:t>
      </w:r>
      <w:proofErr w:type="spellStart"/>
      <w:r w:rsidRPr="00DE63CE">
        <w:rPr>
          <w:rFonts w:ascii="Times New Roman" w:eastAsia="宋体" w:hAnsi="Times New Roman" w:cs="Times New Roman" w:hint="eastAsia"/>
          <w:sz w:val="24"/>
        </w:rPr>
        <w:t>SimpleCNN</w:t>
      </w:r>
      <w:proofErr w:type="spellEnd"/>
      <w:r w:rsidRPr="00DE63CE">
        <w:rPr>
          <w:rFonts w:ascii="Times New Roman" w:eastAsia="宋体" w:hAnsi="Times New Roman" w:cs="Times New Roman" w:hint="eastAsia"/>
          <w:sz w:val="24"/>
        </w:rPr>
        <w:t>），并从零开始训练。</w:t>
      </w:r>
    </w:p>
    <w:p w14:paraId="169DF038" w14:textId="6A8630B6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Pr="00DE63CE">
        <w:rPr>
          <w:rFonts w:ascii="Times New Roman" w:eastAsia="宋体" w:hAnsi="Times New Roman" w:cs="Times New Roman" w:hint="eastAsia"/>
          <w:sz w:val="24"/>
        </w:rPr>
        <w:t>Web</w:t>
      </w:r>
      <w:r w:rsidRPr="00DE63CE">
        <w:rPr>
          <w:rFonts w:ascii="Times New Roman" w:eastAsia="宋体" w:hAnsi="Times New Roman" w:cs="Times New Roman" w:hint="eastAsia"/>
          <w:sz w:val="24"/>
        </w:rPr>
        <w:t>应用部署模块</w:t>
      </w:r>
    </w:p>
    <w:p w14:paraId="441547D2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任务：将训练好的模型封装成一个后端</w:t>
      </w:r>
      <w:r w:rsidRPr="00DE63CE">
        <w:rPr>
          <w:rFonts w:ascii="Times New Roman" w:eastAsia="宋体" w:hAnsi="Times New Roman" w:cs="Times New Roman" w:hint="eastAsia"/>
          <w:sz w:val="24"/>
        </w:rPr>
        <w:t>API</w:t>
      </w:r>
      <w:r w:rsidRPr="00DE63CE">
        <w:rPr>
          <w:rFonts w:ascii="Times New Roman" w:eastAsia="宋体" w:hAnsi="Times New Roman" w:cs="Times New Roman" w:hint="eastAsia"/>
          <w:sz w:val="24"/>
        </w:rPr>
        <w:t>，并开发一个用户友好的前端界面。</w:t>
      </w:r>
    </w:p>
    <w:p w14:paraId="7F7114F5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技术选型：</w:t>
      </w:r>
    </w:p>
    <w:p w14:paraId="303DFAC2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后端框架：使用</w:t>
      </w:r>
      <w:r w:rsidRPr="00DE63CE">
        <w:rPr>
          <w:rFonts w:ascii="Times New Roman" w:eastAsia="宋体" w:hAnsi="Times New Roman" w:cs="Times New Roman" w:hint="eastAsia"/>
          <w:sz w:val="24"/>
        </w:rPr>
        <w:t>Flask</w:t>
      </w:r>
      <w:r w:rsidRPr="00DE63CE">
        <w:rPr>
          <w:rFonts w:ascii="Times New Roman" w:eastAsia="宋体" w:hAnsi="Times New Roman" w:cs="Times New Roman" w:hint="eastAsia"/>
          <w:sz w:val="24"/>
        </w:rPr>
        <w:t>。它是一个轻量级的</w:t>
      </w:r>
      <w:r w:rsidRPr="00DE63CE">
        <w:rPr>
          <w:rFonts w:ascii="Times New Roman" w:eastAsia="宋体" w:hAnsi="Times New Roman" w:cs="Times New Roman" w:hint="eastAsia"/>
          <w:sz w:val="24"/>
        </w:rPr>
        <w:t>Python Web</w:t>
      </w:r>
      <w:r w:rsidRPr="00DE63CE">
        <w:rPr>
          <w:rFonts w:ascii="Times New Roman" w:eastAsia="宋体" w:hAnsi="Times New Roman" w:cs="Times New Roman" w:hint="eastAsia"/>
          <w:sz w:val="24"/>
        </w:rPr>
        <w:t>框架，非常适合快速地将机器学习模型包装成</w:t>
      </w:r>
      <w:r w:rsidRPr="00DE63CE">
        <w:rPr>
          <w:rFonts w:ascii="Times New Roman" w:eastAsia="宋体" w:hAnsi="Times New Roman" w:cs="Times New Roman" w:hint="eastAsia"/>
          <w:sz w:val="24"/>
        </w:rPr>
        <w:t>RESTful API</w:t>
      </w:r>
      <w:r w:rsidRPr="00DE63CE">
        <w:rPr>
          <w:rFonts w:ascii="Times New Roman" w:eastAsia="宋体" w:hAnsi="Times New Roman" w:cs="Times New Roman" w:hint="eastAsia"/>
          <w:sz w:val="24"/>
        </w:rPr>
        <w:t>。</w:t>
      </w:r>
    </w:p>
    <w:p w14:paraId="54C9B2C7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前端技术：使用标准的</w:t>
      </w:r>
      <w:r w:rsidRPr="00DE63CE">
        <w:rPr>
          <w:rFonts w:ascii="Times New Roman" w:eastAsia="宋体" w:hAnsi="Times New Roman" w:cs="Times New Roman" w:hint="eastAsia"/>
          <w:sz w:val="24"/>
        </w:rPr>
        <w:t xml:space="preserve">HTML, CSS, </w:t>
      </w:r>
      <w:r w:rsidRPr="00DE63CE">
        <w:rPr>
          <w:rFonts w:ascii="Times New Roman" w:eastAsia="宋体" w:hAnsi="Times New Roman" w:cs="Times New Roman" w:hint="eastAsia"/>
          <w:sz w:val="24"/>
        </w:rPr>
        <w:t>和</w:t>
      </w:r>
      <w:r w:rsidRPr="00DE63CE">
        <w:rPr>
          <w:rFonts w:ascii="Times New Roman" w:eastAsia="宋体" w:hAnsi="Times New Roman" w:cs="Times New Roman" w:hint="eastAsia"/>
          <w:sz w:val="24"/>
        </w:rPr>
        <w:t xml:space="preserve"> JavaScript</w:t>
      </w:r>
      <w:r w:rsidRPr="00DE63CE">
        <w:rPr>
          <w:rFonts w:ascii="Times New Roman" w:eastAsia="宋体" w:hAnsi="Times New Roman" w:cs="Times New Roman" w:hint="eastAsia"/>
          <w:sz w:val="24"/>
        </w:rPr>
        <w:t>。无需复杂的前端框架，即可实现文件上传、图片预览和结果动态展示等功能，保持项目的简洁性。</w:t>
      </w:r>
    </w:p>
    <w:p w14:paraId="58DC4F03" w14:textId="77777777" w:rsidR="00DE63CE" w:rsidRPr="00DE63CE" w:rsidRDefault="00DE63CE" w:rsidP="00DE63CE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7" w:name="_Toc201931225"/>
      <w:r w:rsidRPr="00DE63CE">
        <w:rPr>
          <w:rFonts w:ascii="黑体" w:eastAsia="黑体" w:hAnsi="黑体" w:hint="eastAsia"/>
          <w:b w:val="0"/>
          <w:bCs w:val="0"/>
          <w:sz w:val="24"/>
          <w:szCs w:val="24"/>
        </w:rPr>
        <w:t>2.3 团队成员分工</w:t>
      </w:r>
      <w:bookmarkEnd w:id="7"/>
    </w:p>
    <w:p w14:paraId="16D01450" w14:textId="77777777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E63CE">
        <w:rPr>
          <w:rFonts w:ascii="Times New Roman" w:eastAsia="宋体" w:hAnsi="Times New Roman" w:cs="Times New Roman" w:hint="eastAsia"/>
          <w:sz w:val="24"/>
        </w:rPr>
        <w:t>为了高效地推进项目，我们进行了明确的分工：</w:t>
      </w:r>
    </w:p>
    <w:p w14:paraId="47A7FBF5" w14:textId="415C80A1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陈晓天</w:t>
      </w:r>
      <w:r w:rsidRPr="00DE63CE">
        <w:rPr>
          <w:rFonts w:ascii="Times New Roman" w:eastAsia="宋体" w:hAnsi="Times New Roman" w:cs="Times New Roman" w:hint="eastAsia"/>
          <w:sz w:val="24"/>
        </w:rPr>
        <w:t>(</w:t>
      </w:r>
      <w:r w:rsidRPr="00DE63CE">
        <w:rPr>
          <w:rFonts w:ascii="Times New Roman" w:eastAsia="宋体" w:hAnsi="Times New Roman" w:cs="Times New Roman" w:hint="eastAsia"/>
          <w:sz w:val="24"/>
        </w:rPr>
        <w:t>组长</w:t>
      </w:r>
      <w:r w:rsidRPr="00DE63CE">
        <w:rPr>
          <w:rFonts w:ascii="Times New Roman" w:eastAsia="宋体" w:hAnsi="Times New Roman" w:cs="Times New Roman" w:hint="eastAsia"/>
          <w:sz w:val="24"/>
        </w:rPr>
        <w:t>)</w:t>
      </w:r>
      <w:r w:rsidRPr="00DE63CE">
        <w:rPr>
          <w:rFonts w:ascii="Times New Roman" w:eastAsia="宋体" w:hAnsi="Times New Roman" w:cs="Times New Roman" w:hint="eastAsia"/>
          <w:sz w:val="24"/>
        </w:rPr>
        <w:t>：</w:t>
      </w:r>
      <w:r w:rsidR="00104D33">
        <w:rPr>
          <w:rFonts w:ascii="Times New Roman" w:eastAsia="宋体" w:hAnsi="Times New Roman" w:cs="Times New Roman" w:hint="eastAsia"/>
          <w:sz w:val="24"/>
        </w:rPr>
        <w:t>负责阅读论文调研模型，</w:t>
      </w:r>
      <w:r w:rsidRPr="00DE63CE">
        <w:rPr>
          <w:rFonts w:ascii="Times New Roman" w:eastAsia="宋体" w:hAnsi="Times New Roman" w:cs="Times New Roman" w:hint="eastAsia"/>
          <w:sz w:val="24"/>
        </w:rPr>
        <w:t>负责项目的整体</w:t>
      </w:r>
      <w:r w:rsidR="00104D33">
        <w:rPr>
          <w:rFonts w:ascii="Times New Roman" w:eastAsia="宋体" w:hAnsi="Times New Roman" w:cs="Times New Roman" w:hint="eastAsia"/>
          <w:sz w:val="24"/>
        </w:rPr>
        <w:t>技术路线</w:t>
      </w:r>
      <w:r w:rsidRPr="00DE63CE">
        <w:rPr>
          <w:rFonts w:ascii="Times New Roman" w:eastAsia="宋体" w:hAnsi="Times New Roman" w:cs="Times New Roman" w:hint="eastAsia"/>
          <w:sz w:val="24"/>
        </w:rPr>
        <w:t>规划与</w:t>
      </w:r>
      <w:r w:rsidR="00104D33">
        <w:rPr>
          <w:rFonts w:ascii="Times New Roman" w:eastAsia="宋体" w:hAnsi="Times New Roman" w:cs="Times New Roman" w:hint="eastAsia"/>
          <w:sz w:val="24"/>
        </w:rPr>
        <w:t>核心架构设计与实现，</w:t>
      </w:r>
      <w:r w:rsidRPr="00DE63CE">
        <w:rPr>
          <w:rFonts w:ascii="Times New Roman" w:eastAsia="宋体" w:hAnsi="Times New Roman" w:cs="Times New Roman" w:hint="eastAsia"/>
          <w:sz w:val="24"/>
        </w:rPr>
        <w:t>主导核心模型的探索、设计、训练</w:t>
      </w:r>
      <w:r w:rsidR="00104D33">
        <w:rPr>
          <w:rFonts w:ascii="Times New Roman" w:eastAsia="宋体" w:hAnsi="Times New Roman" w:cs="Times New Roman" w:hint="eastAsia"/>
          <w:sz w:val="24"/>
        </w:rPr>
        <w:t>、</w:t>
      </w:r>
      <w:r w:rsidRPr="00DE63CE">
        <w:rPr>
          <w:rFonts w:ascii="Times New Roman" w:eastAsia="宋体" w:hAnsi="Times New Roman" w:cs="Times New Roman" w:hint="eastAsia"/>
          <w:sz w:val="24"/>
        </w:rPr>
        <w:t>调优</w:t>
      </w:r>
      <w:r w:rsidR="00104D33">
        <w:rPr>
          <w:rFonts w:ascii="Times New Roman" w:eastAsia="宋体" w:hAnsi="Times New Roman" w:cs="Times New Roman" w:hint="eastAsia"/>
          <w:sz w:val="24"/>
        </w:rPr>
        <w:t>与评估</w:t>
      </w:r>
      <w:r w:rsidR="00C46A61">
        <w:rPr>
          <w:rFonts w:ascii="Times New Roman" w:eastAsia="宋体" w:hAnsi="Times New Roman" w:cs="Times New Roman" w:hint="eastAsia"/>
          <w:sz w:val="24"/>
        </w:rPr>
        <w:t>。主要</w:t>
      </w:r>
      <w:r w:rsidR="00104D33">
        <w:rPr>
          <w:rFonts w:ascii="Times New Roman" w:eastAsia="宋体" w:hAnsi="Times New Roman" w:cs="Times New Roman" w:hint="eastAsia"/>
          <w:sz w:val="24"/>
        </w:rPr>
        <w:t>负责数据</w:t>
      </w:r>
      <w:proofErr w:type="gramStart"/>
      <w:r w:rsidR="00104D33">
        <w:rPr>
          <w:rFonts w:ascii="Times New Roman" w:eastAsia="宋体" w:hAnsi="Times New Roman" w:cs="Times New Roman" w:hint="eastAsia"/>
          <w:sz w:val="24"/>
        </w:rPr>
        <w:t>的爬取与</w:t>
      </w:r>
      <w:proofErr w:type="gramEnd"/>
      <w:r w:rsidR="00104D33">
        <w:rPr>
          <w:rFonts w:ascii="Times New Roman" w:eastAsia="宋体" w:hAnsi="Times New Roman" w:cs="Times New Roman" w:hint="eastAsia"/>
          <w:sz w:val="24"/>
        </w:rPr>
        <w:t>清洗</w:t>
      </w:r>
      <w:r w:rsidR="00C46A61">
        <w:rPr>
          <w:rFonts w:ascii="Times New Roman" w:eastAsia="宋体" w:hAnsi="Times New Roman" w:cs="Times New Roman" w:hint="eastAsia"/>
          <w:sz w:val="24"/>
        </w:rPr>
        <w:t>，模型的设计与实现，问题困难的分析与决策，整合报告文档</w:t>
      </w:r>
      <w:r w:rsidRPr="00DE63CE">
        <w:rPr>
          <w:rFonts w:ascii="Times New Roman" w:eastAsia="宋体" w:hAnsi="Times New Roman" w:cs="Times New Roman" w:hint="eastAsia"/>
          <w:sz w:val="24"/>
        </w:rPr>
        <w:t>。</w:t>
      </w:r>
    </w:p>
    <w:p w14:paraId="1279B701" w14:textId="2E4F468F" w:rsidR="00DE63CE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</w:rPr>
        <w:t>卢</w:t>
      </w:r>
      <w:proofErr w:type="gramEnd"/>
      <w:r>
        <w:rPr>
          <w:rFonts w:ascii="Times New Roman" w:eastAsia="宋体" w:hAnsi="Times New Roman" w:cs="Times New Roman" w:hint="eastAsia"/>
          <w:sz w:val="24"/>
        </w:rPr>
        <w:t>文秀</w:t>
      </w:r>
      <w:r w:rsidRPr="00DE63CE">
        <w:rPr>
          <w:rFonts w:ascii="Times New Roman" w:eastAsia="宋体" w:hAnsi="Times New Roman" w:cs="Times New Roman" w:hint="eastAsia"/>
          <w:sz w:val="24"/>
        </w:rPr>
        <w:t>：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主要负责项目辅助与前</w:t>
      </w:r>
      <w:r w:rsidR="00B820C0">
        <w:rPr>
          <w:rFonts w:ascii="Times New Roman" w:eastAsia="宋体" w:hAnsi="Times New Roman" w:cs="Times New Roman" w:hint="eastAsia"/>
          <w:sz w:val="24"/>
        </w:rPr>
        <w:t>端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界面实现工作</w:t>
      </w:r>
      <w:r w:rsidR="00104D33">
        <w:rPr>
          <w:rFonts w:ascii="Times New Roman" w:eastAsia="宋体" w:hAnsi="Times New Roman" w:cs="Times New Roman" w:hint="eastAsia"/>
          <w:sz w:val="24"/>
        </w:rPr>
        <w:t>，同时做各项实验</w:t>
      </w:r>
      <w:r w:rsidR="00B820C0">
        <w:rPr>
          <w:rFonts w:ascii="Times New Roman" w:eastAsia="宋体" w:hAnsi="Times New Roman" w:cs="Times New Roman" w:hint="eastAsia"/>
          <w:sz w:val="24"/>
        </w:rPr>
        <w:t>分析数据以及模型可行性验证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。在项目初期，进行了部分原始数据的收集与手动筛选验证；在项目后期，根据设计方案，负责了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Web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前端界面的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HTML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结构搭建与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CSS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样式实现，并参与了最终的界面效果测试</w:t>
      </w:r>
      <w:r w:rsidR="00B820C0">
        <w:rPr>
          <w:rFonts w:ascii="Times New Roman" w:eastAsia="宋体" w:hAnsi="Times New Roman" w:cs="Times New Roman" w:hint="eastAsia"/>
          <w:sz w:val="24"/>
        </w:rPr>
        <w:t>；做实验验证了</w:t>
      </w:r>
      <w:proofErr w:type="spellStart"/>
      <w:r w:rsidR="00B820C0">
        <w:rPr>
          <w:rFonts w:ascii="Times New Roman" w:eastAsia="宋体" w:hAnsi="Times New Roman" w:cs="Times New Roman" w:hint="eastAsia"/>
          <w:sz w:val="24"/>
        </w:rPr>
        <w:t>SimpleCNN</w:t>
      </w:r>
      <w:proofErr w:type="spellEnd"/>
      <w:r w:rsidR="00B820C0">
        <w:rPr>
          <w:rFonts w:ascii="Times New Roman" w:eastAsia="宋体" w:hAnsi="Times New Roman" w:cs="Times New Roman" w:hint="eastAsia"/>
          <w:sz w:val="24"/>
        </w:rPr>
        <w:t>的可用性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。同时负责部分报告资料的</w:t>
      </w:r>
      <w:r w:rsidR="00104D33">
        <w:rPr>
          <w:rFonts w:ascii="Times New Roman" w:eastAsia="宋体" w:hAnsi="Times New Roman" w:cs="Times New Roman" w:hint="eastAsia"/>
          <w:sz w:val="24"/>
        </w:rPr>
        <w:t>撰写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整理与排版美化。</w:t>
      </w:r>
    </w:p>
    <w:p w14:paraId="302A9991" w14:textId="7D243545" w:rsidR="007F5265" w:rsidRPr="00DE63CE" w:rsidRDefault="00DE63CE" w:rsidP="00DE63CE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张余蝶</w:t>
      </w:r>
      <w:r w:rsidRPr="00DE63CE">
        <w:rPr>
          <w:rFonts w:ascii="Times New Roman" w:eastAsia="宋体" w:hAnsi="Times New Roman" w:cs="Times New Roman" w:hint="eastAsia"/>
          <w:sz w:val="24"/>
        </w:rPr>
        <w:t>：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主要负责项目测试工作</w:t>
      </w:r>
      <w:r w:rsidR="00B820C0">
        <w:rPr>
          <w:rFonts w:ascii="Times New Roman" w:eastAsia="宋体" w:hAnsi="Times New Roman" w:cs="Times New Roman" w:hint="eastAsia"/>
          <w:sz w:val="24"/>
        </w:rPr>
        <w:t>与后端编程工作</w:t>
      </w:r>
      <w:r w:rsidR="00104D33">
        <w:rPr>
          <w:rFonts w:ascii="Times New Roman" w:eastAsia="宋体" w:hAnsi="Times New Roman" w:cs="Times New Roman" w:hint="eastAsia"/>
          <w:sz w:val="24"/>
        </w:rPr>
        <w:t>，同时做部分实验</w:t>
      </w:r>
      <w:r w:rsidR="00B820C0">
        <w:rPr>
          <w:rFonts w:ascii="Times New Roman" w:eastAsia="宋体" w:hAnsi="Times New Roman" w:cs="Times New Roman" w:hint="eastAsia"/>
          <w:sz w:val="24"/>
        </w:rPr>
        <w:t>分析模型异常的原因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。在数据处理阶段，协助运行数据预处理脚本并对生成的干净数据集进行了抽样检查，确保数据质量；在应用开发阶段，协助对后端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API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接口的功能与性能进行了多轮测试，并验证了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Web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应用的整体流程。同时负责部分报告资料的</w:t>
      </w:r>
      <w:r w:rsidR="00104D33">
        <w:rPr>
          <w:rFonts w:ascii="Times New Roman" w:eastAsia="宋体" w:hAnsi="Times New Roman" w:cs="Times New Roman" w:hint="eastAsia"/>
          <w:sz w:val="24"/>
        </w:rPr>
        <w:t>撰写</w:t>
      </w:r>
      <w:r w:rsidR="00104D33" w:rsidRPr="00104D33">
        <w:rPr>
          <w:rFonts w:ascii="Times New Roman" w:eastAsia="宋体" w:hAnsi="Times New Roman" w:cs="Times New Roman" w:hint="eastAsia"/>
          <w:sz w:val="24"/>
        </w:rPr>
        <w:t>整理与排版美化。</w:t>
      </w:r>
    </w:p>
    <w:p w14:paraId="6D521D13" w14:textId="77777777" w:rsidR="007F5265" w:rsidRPr="00DE63CE" w:rsidRDefault="00157D5A" w:rsidP="00DE63CE">
      <w:pPr>
        <w:pStyle w:val="1"/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</w:pPr>
      <w:bookmarkStart w:id="8" w:name="_Toc201931226"/>
      <w:r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三、</w:t>
      </w:r>
      <w:r w:rsidR="00913D01" w:rsidRPr="00DE63CE">
        <w:rPr>
          <w:rFonts w:ascii="Times New Roman" w:eastAsia="黑体" w:hAnsi="Times New Roman" w:cs="Times New Roman" w:hint="eastAsia"/>
          <w:b w:val="0"/>
          <w:bCs w:val="0"/>
          <w:kern w:val="2"/>
          <w:sz w:val="28"/>
          <w:szCs w:val="22"/>
        </w:rPr>
        <w:t>具体实施</w:t>
      </w:r>
      <w:bookmarkEnd w:id="8"/>
    </w:p>
    <w:p w14:paraId="1E1CB66C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本章节将详细阐述项目的具体执行过程，包括我们遇到的问题、进行的探索，以及最终的实现细节。</w:t>
      </w:r>
    </w:p>
    <w:p w14:paraId="4E8F20EE" w14:textId="77777777" w:rsidR="00C73EAF" w:rsidRPr="00C73EAF" w:rsidRDefault="00C73EAF" w:rsidP="00C73EAF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9" w:name="_Toc201931227"/>
      <w:r w:rsidRPr="00C73EAF">
        <w:rPr>
          <w:rFonts w:ascii="黑体" w:eastAsia="黑体" w:hAnsi="黑体" w:hint="eastAsia"/>
          <w:b w:val="0"/>
          <w:bCs w:val="0"/>
          <w:sz w:val="24"/>
          <w:szCs w:val="24"/>
        </w:rPr>
        <w:t>3.1 数据获取与预处理</w:t>
      </w:r>
      <w:bookmarkEnd w:id="9"/>
    </w:p>
    <w:p w14:paraId="63EF372E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项目的第一步是构建数据集。我们使用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praw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库编写了</w:t>
      </w:r>
      <w:r w:rsidRPr="00C73EAF">
        <w:rPr>
          <w:rFonts w:ascii="Times New Roman" w:eastAsia="宋体" w:hAnsi="Times New Roman" w:cs="Times New Roman" w:hint="eastAsia"/>
          <w:sz w:val="24"/>
        </w:rPr>
        <w:t>scraper.py</w:t>
      </w:r>
      <w:r w:rsidRPr="00C73EAF">
        <w:rPr>
          <w:rFonts w:ascii="Times New Roman" w:eastAsia="宋体" w:hAnsi="Times New Roman" w:cs="Times New Roman" w:hint="eastAsia"/>
          <w:sz w:val="24"/>
        </w:rPr>
        <w:t>脚本，目标是</w:t>
      </w:r>
      <w:r w:rsidRPr="00C73EAF">
        <w:rPr>
          <w:rFonts w:ascii="Times New Roman" w:eastAsia="宋体" w:hAnsi="Times New Roman" w:cs="Times New Roman" w:hint="eastAsia"/>
          <w:sz w:val="24"/>
        </w:rPr>
        <w:t>Reddit</w:t>
      </w:r>
      <w:r w:rsidRPr="00C73EAF">
        <w:rPr>
          <w:rFonts w:ascii="Times New Roman" w:eastAsia="宋体" w:hAnsi="Times New Roman" w:cs="Times New Roman" w:hint="eastAsia"/>
          <w:sz w:val="24"/>
        </w:rPr>
        <w:t>的</w:t>
      </w:r>
      <w:r w:rsidRPr="00C73EAF">
        <w:rPr>
          <w:rFonts w:ascii="Times New Roman" w:eastAsia="宋体" w:hAnsi="Times New Roman" w:cs="Times New Roman" w:hint="eastAsia"/>
          <w:sz w:val="24"/>
        </w:rPr>
        <w:t>r/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progresspics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子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版块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。该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版块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的用户会分享自己减肥前后的对比照片，并通常在标题中注明自己的身高、初始体重和当前体重，这为我们计算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lastRenderedPageBreak/>
        <w:t>提供了可能。脚本自动化地遍历帖子，解析标题中的数据，并下载对应的图片。经过约</w:t>
      </w:r>
      <w:r w:rsidRPr="00C73EAF">
        <w:rPr>
          <w:rFonts w:ascii="Times New Roman" w:eastAsia="宋体" w:hAnsi="Times New Roman" w:cs="Times New Roman" w:hint="eastAsia"/>
          <w:sz w:val="24"/>
        </w:rPr>
        <w:t>8</w:t>
      </w:r>
      <w:r w:rsidRPr="00C73EAF">
        <w:rPr>
          <w:rFonts w:ascii="Times New Roman" w:eastAsia="宋体" w:hAnsi="Times New Roman" w:cs="Times New Roman" w:hint="eastAsia"/>
          <w:sz w:val="24"/>
        </w:rPr>
        <w:t>分钟的运行，我们初步获取了近</w:t>
      </w:r>
      <w:r w:rsidRPr="00C73EAF">
        <w:rPr>
          <w:rFonts w:ascii="Times New Roman" w:eastAsia="宋体" w:hAnsi="Times New Roman" w:cs="Times New Roman" w:hint="eastAsia"/>
          <w:sz w:val="24"/>
        </w:rPr>
        <w:t>2000</w:t>
      </w:r>
      <w:r w:rsidRPr="00C73EAF">
        <w:rPr>
          <w:rFonts w:ascii="Times New Roman" w:eastAsia="宋体" w:hAnsi="Times New Roman" w:cs="Times New Roman" w:hint="eastAsia"/>
          <w:sz w:val="24"/>
        </w:rPr>
        <w:t>张图片和对应的元数据，保存在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reddit_images_large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文件夹和</w:t>
      </w:r>
      <w:r w:rsidRPr="00C73EAF">
        <w:rPr>
          <w:rFonts w:ascii="Times New Roman" w:eastAsia="宋体" w:hAnsi="Times New Roman" w:cs="Times New Roman" w:hint="eastAsia"/>
          <w:sz w:val="24"/>
        </w:rPr>
        <w:t>reddit_images_bmi_large.csv</w:t>
      </w:r>
      <w:r w:rsidRPr="00C73EAF">
        <w:rPr>
          <w:rFonts w:ascii="Times New Roman" w:eastAsia="宋体" w:hAnsi="Times New Roman" w:cs="Times New Roman" w:hint="eastAsia"/>
          <w:sz w:val="24"/>
        </w:rPr>
        <w:t>文件中。</w:t>
      </w:r>
    </w:p>
    <w:p w14:paraId="6B24CF0D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然而，原始数据是嘈杂且不规范的，无法直接用于训练。为此，我们编写了</w:t>
      </w:r>
      <w:r w:rsidRPr="00C73EAF">
        <w:rPr>
          <w:rFonts w:ascii="Times New Roman" w:eastAsia="宋体" w:hAnsi="Times New Roman" w:cs="Times New Roman" w:hint="eastAsia"/>
          <w:sz w:val="24"/>
        </w:rPr>
        <w:t>data_preprocessing.py</w:t>
      </w:r>
      <w:r w:rsidRPr="00C73EAF">
        <w:rPr>
          <w:rFonts w:ascii="Times New Roman" w:eastAsia="宋体" w:hAnsi="Times New Roman" w:cs="Times New Roman" w:hint="eastAsia"/>
          <w:sz w:val="24"/>
        </w:rPr>
        <w:t>脚本进行处理，主要步骤如下：</w:t>
      </w:r>
    </w:p>
    <w:p w14:paraId="7E2822C6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人脸检测：我们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遍历每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一张下载的图片，使用预先初始化的</w:t>
      </w:r>
      <w:r w:rsidRPr="00C73EAF">
        <w:rPr>
          <w:rFonts w:ascii="Times New Roman" w:eastAsia="宋体" w:hAnsi="Times New Roman" w:cs="Times New Roman" w:hint="eastAsia"/>
          <w:sz w:val="24"/>
        </w:rPr>
        <w:t>MTCNN</w:t>
      </w:r>
      <w:r w:rsidRPr="00C73EAF">
        <w:rPr>
          <w:rFonts w:ascii="Times New Roman" w:eastAsia="宋体" w:hAnsi="Times New Roman" w:cs="Times New Roman" w:hint="eastAsia"/>
          <w:sz w:val="24"/>
        </w:rPr>
        <w:t>模型检测其中的人脸。</w:t>
      </w:r>
      <w:r w:rsidRPr="00C73EAF">
        <w:rPr>
          <w:rFonts w:ascii="Times New Roman" w:eastAsia="宋体" w:hAnsi="Times New Roman" w:cs="Times New Roman" w:hint="eastAsia"/>
          <w:sz w:val="24"/>
        </w:rPr>
        <w:t>MTCNN</w:t>
      </w:r>
      <w:r w:rsidRPr="00C73EAF">
        <w:rPr>
          <w:rFonts w:ascii="Times New Roman" w:eastAsia="宋体" w:hAnsi="Times New Roman" w:cs="Times New Roman" w:hint="eastAsia"/>
          <w:sz w:val="24"/>
        </w:rPr>
        <w:t>非常强大，但对于一些角度刁钻或清晰度低的图片，仍然可能检测失败或检测到多张人脸。</w:t>
      </w:r>
    </w:p>
    <w:p w14:paraId="64CB0C46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数据清洗：</w:t>
      </w:r>
    </w:p>
    <w:p w14:paraId="5CA2CD7E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对于未能检测到人脸的图片，我们直接丢弃。</w:t>
      </w:r>
    </w:p>
    <w:p w14:paraId="6CB24279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对于检测到多张人脸的图片，由于无法确定哪一张是发帖者本人，我们也予以丢弃，以保证标签的准确性。</w:t>
      </w:r>
    </w:p>
    <w:p w14:paraId="0DAD04C9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对于“减肥前后”的对比图，我们只保留了处理后（通常是右侧或下方）的单张人脸图及其对应的当前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。</w:t>
      </w:r>
    </w:p>
    <w:p w14:paraId="419D4AFE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数据保存与标注：成功检测并裁剪出的人脸被统一保存到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processed_faces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文件夹中。同时，我们生成了一个最终干净的数据集描述文件</w:t>
      </w:r>
      <w:r w:rsidRPr="00C73EAF">
        <w:rPr>
          <w:rFonts w:ascii="Times New Roman" w:eastAsia="宋体" w:hAnsi="Times New Roman" w:cs="Times New Roman" w:hint="eastAsia"/>
          <w:sz w:val="24"/>
        </w:rPr>
        <w:t>final_dataset.csv</w:t>
      </w:r>
      <w:r w:rsidRPr="00C73EAF">
        <w:rPr>
          <w:rFonts w:ascii="Times New Roman" w:eastAsia="宋体" w:hAnsi="Times New Roman" w:cs="Times New Roman" w:hint="eastAsia"/>
          <w:sz w:val="24"/>
        </w:rPr>
        <w:t>，该文件每行包含一张处理后的人脸图片路径和其对应的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标签。</w:t>
      </w:r>
    </w:p>
    <w:p w14:paraId="4A52C00C" w14:textId="77777777" w:rsid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经过这一系列严格的清洗流程，我们从近</w:t>
      </w:r>
      <w:r w:rsidRPr="00C73EAF">
        <w:rPr>
          <w:rFonts w:ascii="Times New Roman" w:eastAsia="宋体" w:hAnsi="Times New Roman" w:cs="Times New Roman" w:hint="eastAsia"/>
          <w:sz w:val="24"/>
        </w:rPr>
        <w:t>2000</w:t>
      </w:r>
      <w:r w:rsidRPr="00C73EAF">
        <w:rPr>
          <w:rFonts w:ascii="Times New Roman" w:eastAsia="宋体" w:hAnsi="Times New Roman" w:cs="Times New Roman" w:hint="eastAsia"/>
          <w:sz w:val="24"/>
        </w:rPr>
        <w:t>张原始图片中筛选出了</w:t>
      </w:r>
      <w:r w:rsidRPr="00C73EAF">
        <w:rPr>
          <w:rFonts w:ascii="Times New Roman" w:eastAsia="宋体" w:hAnsi="Times New Roman" w:cs="Times New Roman" w:hint="eastAsia"/>
          <w:sz w:val="24"/>
        </w:rPr>
        <w:t>512</w:t>
      </w:r>
      <w:r w:rsidRPr="00C73EAF">
        <w:rPr>
          <w:rFonts w:ascii="Times New Roman" w:eastAsia="宋体" w:hAnsi="Times New Roman" w:cs="Times New Roman" w:hint="eastAsia"/>
          <w:sz w:val="24"/>
        </w:rPr>
        <w:t>张高质量的、带清晰人脸和准确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标签的图片。虽然数量不多，但数据的纯净度得到了保证。最后，我们将这</w:t>
      </w:r>
      <w:r w:rsidRPr="00C73EAF">
        <w:rPr>
          <w:rFonts w:ascii="Times New Roman" w:eastAsia="宋体" w:hAnsi="Times New Roman" w:cs="Times New Roman" w:hint="eastAsia"/>
          <w:sz w:val="24"/>
        </w:rPr>
        <w:t>512</w:t>
      </w:r>
      <w:r w:rsidRPr="00C73EAF">
        <w:rPr>
          <w:rFonts w:ascii="Times New Roman" w:eastAsia="宋体" w:hAnsi="Times New Roman" w:cs="Times New Roman" w:hint="eastAsia"/>
          <w:sz w:val="24"/>
        </w:rPr>
        <w:t>个样本按照</w:t>
      </w:r>
      <w:r w:rsidRPr="00C73EAF">
        <w:rPr>
          <w:rFonts w:ascii="Times New Roman" w:eastAsia="宋体" w:hAnsi="Times New Roman" w:cs="Times New Roman" w:hint="eastAsia"/>
          <w:sz w:val="24"/>
        </w:rPr>
        <w:t>8:2</w:t>
      </w:r>
      <w:r w:rsidRPr="00C73EAF">
        <w:rPr>
          <w:rFonts w:ascii="Times New Roman" w:eastAsia="宋体" w:hAnsi="Times New Roman" w:cs="Times New Roman" w:hint="eastAsia"/>
          <w:sz w:val="24"/>
        </w:rPr>
        <w:t>的比例随机划分为训练集（</w:t>
      </w:r>
      <w:r w:rsidRPr="00C73EAF">
        <w:rPr>
          <w:rFonts w:ascii="Times New Roman" w:eastAsia="宋体" w:hAnsi="Times New Roman" w:cs="Times New Roman" w:hint="eastAsia"/>
          <w:sz w:val="24"/>
        </w:rPr>
        <w:t>409</w:t>
      </w:r>
      <w:r w:rsidRPr="00C73EAF">
        <w:rPr>
          <w:rFonts w:ascii="Times New Roman" w:eastAsia="宋体" w:hAnsi="Times New Roman" w:cs="Times New Roman" w:hint="eastAsia"/>
          <w:sz w:val="24"/>
        </w:rPr>
        <w:t>张）和验证集（</w:t>
      </w:r>
      <w:r w:rsidRPr="00C73EAF">
        <w:rPr>
          <w:rFonts w:ascii="Times New Roman" w:eastAsia="宋体" w:hAnsi="Times New Roman" w:cs="Times New Roman" w:hint="eastAsia"/>
          <w:sz w:val="24"/>
        </w:rPr>
        <w:t>103</w:t>
      </w:r>
      <w:r w:rsidRPr="00C73EAF">
        <w:rPr>
          <w:rFonts w:ascii="Times New Roman" w:eastAsia="宋体" w:hAnsi="Times New Roman" w:cs="Times New Roman" w:hint="eastAsia"/>
          <w:sz w:val="24"/>
        </w:rPr>
        <w:t>张），分别生成</w:t>
      </w:r>
      <w:r w:rsidRPr="00C73EAF">
        <w:rPr>
          <w:rFonts w:ascii="Times New Roman" w:eastAsia="宋体" w:hAnsi="Times New Roman" w:cs="Times New Roman" w:hint="eastAsia"/>
          <w:sz w:val="24"/>
        </w:rPr>
        <w:t>train.csv</w:t>
      </w:r>
      <w:r w:rsidRPr="00C73EAF">
        <w:rPr>
          <w:rFonts w:ascii="Times New Roman" w:eastAsia="宋体" w:hAnsi="Times New Roman" w:cs="Times New Roman" w:hint="eastAsia"/>
          <w:sz w:val="24"/>
        </w:rPr>
        <w:t>和</w:t>
      </w:r>
      <w:r w:rsidRPr="00C73EAF">
        <w:rPr>
          <w:rFonts w:ascii="Times New Roman" w:eastAsia="宋体" w:hAnsi="Times New Roman" w:cs="Times New Roman" w:hint="eastAsia"/>
          <w:sz w:val="24"/>
        </w:rPr>
        <w:t>val.csv</w:t>
      </w:r>
      <w:r w:rsidRPr="00C73EAF">
        <w:rPr>
          <w:rFonts w:ascii="Times New Roman" w:eastAsia="宋体" w:hAnsi="Times New Roman" w:cs="Times New Roman" w:hint="eastAsia"/>
          <w:sz w:val="24"/>
        </w:rPr>
        <w:t>，为模型训练做好了准备。</w:t>
      </w:r>
    </w:p>
    <w:p w14:paraId="3598D8BB" w14:textId="75535650" w:rsidR="00C73EAF" w:rsidRPr="00C73EAF" w:rsidRDefault="00C73EAF" w:rsidP="00C73EAF">
      <w:pPr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233619" wp14:editId="7CAE96C6">
            <wp:extent cx="5274310" cy="1035685"/>
            <wp:effectExtent l="0" t="0" r="2540" b="0"/>
            <wp:docPr id="271064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4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B07" w14:textId="77777777" w:rsidR="00C73EAF" w:rsidRPr="00C73EAF" w:rsidRDefault="00C73EAF" w:rsidP="00C73EAF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0" w:name="_Toc201931228"/>
      <w:r w:rsidRPr="00C73EAF">
        <w:rPr>
          <w:rFonts w:ascii="黑体" w:eastAsia="黑体" w:hAnsi="黑体" w:hint="eastAsia"/>
          <w:b w:val="0"/>
          <w:bCs w:val="0"/>
          <w:sz w:val="24"/>
          <w:szCs w:val="24"/>
        </w:rPr>
        <w:t>3.2 训练环境配置与探索</w:t>
      </w:r>
      <w:bookmarkEnd w:id="10"/>
    </w:p>
    <w:p w14:paraId="51E2A03F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在模型训练初期，我们尝试在本地计算机上使用</w:t>
      </w:r>
      <w:r w:rsidRPr="00C73EAF">
        <w:rPr>
          <w:rFonts w:ascii="Times New Roman" w:eastAsia="宋体" w:hAnsi="Times New Roman" w:cs="Times New Roman" w:hint="eastAsia"/>
          <w:sz w:val="24"/>
        </w:rPr>
        <w:t>CPU</w:t>
      </w:r>
      <w:r w:rsidRPr="00C73EAF">
        <w:rPr>
          <w:rFonts w:ascii="Times New Roman" w:eastAsia="宋体" w:hAnsi="Times New Roman" w:cs="Times New Roman" w:hint="eastAsia"/>
          <w:sz w:val="24"/>
        </w:rPr>
        <w:t>进行训练。很快我们便发现，即使是一个相对简单的</w:t>
      </w:r>
      <w:r w:rsidRPr="00C73EAF">
        <w:rPr>
          <w:rFonts w:ascii="Times New Roman" w:eastAsia="宋体" w:hAnsi="Times New Roman" w:cs="Times New Roman" w:hint="eastAsia"/>
          <w:sz w:val="24"/>
        </w:rPr>
        <w:t>CNN</w:t>
      </w:r>
      <w:r w:rsidRPr="00C73EAF">
        <w:rPr>
          <w:rFonts w:ascii="Times New Roman" w:eastAsia="宋体" w:hAnsi="Times New Roman" w:cs="Times New Roman" w:hint="eastAsia"/>
          <w:sz w:val="24"/>
        </w:rPr>
        <w:t>模型，在</w:t>
      </w:r>
      <w:r w:rsidRPr="00C73EAF">
        <w:rPr>
          <w:rFonts w:ascii="Times New Roman" w:eastAsia="宋体" w:hAnsi="Times New Roman" w:cs="Times New Roman" w:hint="eastAsia"/>
          <w:sz w:val="24"/>
        </w:rPr>
        <w:t>CPU</w:t>
      </w:r>
      <w:r w:rsidRPr="00C73EAF">
        <w:rPr>
          <w:rFonts w:ascii="Times New Roman" w:eastAsia="宋体" w:hAnsi="Times New Roman" w:cs="Times New Roman" w:hint="eastAsia"/>
          <w:sz w:val="24"/>
        </w:rPr>
        <w:t>上的训练速度也慢得令人难以忍受，每个</w:t>
      </w:r>
      <w:r w:rsidRPr="00C73EAF">
        <w:rPr>
          <w:rFonts w:ascii="Times New Roman" w:eastAsia="宋体" w:hAnsi="Times New Roman" w:cs="Times New Roman" w:hint="eastAsia"/>
          <w:sz w:val="24"/>
        </w:rPr>
        <w:t>epoch</w:t>
      </w:r>
      <w:r w:rsidRPr="00C73EAF">
        <w:rPr>
          <w:rFonts w:ascii="Times New Roman" w:eastAsia="宋体" w:hAnsi="Times New Roman" w:cs="Times New Roman" w:hint="eastAsia"/>
          <w:sz w:val="24"/>
        </w:rPr>
        <w:t>都需要数分钟，这使得快速迭代和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调参成为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不可能。</w:t>
      </w:r>
    </w:p>
    <w:p w14:paraId="7E2A6F85" w14:textId="77777777" w:rsid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为了解决这个瓶颈，我们决定转向云端</w:t>
      </w:r>
      <w:r w:rsidRPr="00C73EAF">
        <w:rPr>
          <w:rFonts w:ascii="Times New Roman" w:eastAsia="宋体" w:hAnsi="Times New Roman" w:cs="Times New Roman" w:hint="eastAsia"/>
          <w:sz w:val="24"/>
        </w:rPr>
        <w:t>GPU</w:t>
      </w:r>
      <w:r w:rsidRPr="00C73EAF">
        <w:rPr>
          <w:rFonts w:ascii="Times New Roman" w:eastAsia="宋体" w:hAnsi="Times New Roman" w:cs="Times New Roman" w:hint="eastAsia"/>
          <w:sz w:val="24"/>
        </w:rPr>
        <w:t>平台。经过比较，我们选择了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AutoDL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，因为它提供了便捷的深度学习环境和弹性的计费方式。我们租用了一台配备</w:t>
      </w:r>
      <w:r w:rsidRPr="00C73EAF">
        <w:rPr>
          <w:rFonts w:ascii="Times New Roman" w:eastAsia="宋体" w:hAnsi="Times New Roman" w:cs="Times New Roman" w:hint="eastAsia"/>
          <w:sz w:val="24"/>
        </w:rPr>
        <w:t>NVIDIA RTX 3090 (24GB</w:t>
      </w:r>
      <w:r w:rsidRPr="00C73EAF">
        <w:rPr>
          <w:rFonts w:ascii="Times New Roman" w:eastAsia="宋体" w:hAnsi="Times New Roman" w:cs="Times New Roman" w:hint="eastAsia"/>
          <w:sz w:val="24"/>
        </w:rPr>
        <w:t>显存</w:t>
      </w:r>
      <w:r w:rsidRPr="00C73EAF">
        <w:rPr>
          <w:rFonts w:ascii="Times New Roman" w:eastAsia="宋体" w:hAnsi="Times New Roman" w:cs="Times New Roman" w:hint="eastAsia"/>
          <w:sz w:val="24"/>
        </w:rPr>
        <w:t xml:space="preserve">) </w:t>
      </w:r>
      <w:r w:rsidRPr="00C73EAF">
        <w:rPr>
          <w:rFonts w:ascii="Times New Roman" w:eastAsia="宋体" w:hAnsi="Times New Roman" w:cs="Times New Roman" w:hint="eastAsia"/>
          <w:sz w:val="24"/>
        </w:rPr>
        <w:t>的主机，并选择了预装好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PyTorch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 xml:space="preserve"> 2.5.1</w:t>
      </w:r>
      <w:r w:rsidRPr="00C73EAF">
        <w:rPr>
          <w:rFonts w:ascii="Times New Roman" w:eastAsia="宋体" w:hAnsi="Times New Roman" w:cs="Times New Roman" w:hint="eastAsia"/>
          <w:sz w:val="24"/>
        </w:rPr>
        <w:t>和</w:t>
      </w:r>
      <w:r w:rsidRPr="00C73EAF">
        <w:rPr>
          <w:rFonts w:ascii="Times New Roman" w:eastAsia="宋体" w:hAnsi="Times New Roman" w:cs="Times New Roman" w:hint="eastAsia"/>
          <w:sz w:val="24"/>
        </w:rPr>
        <w:t>CUDA 12.4</w:t>
      </w:r>
      <w:r w:rsidRPr="00C73EAF">
        <w:rPr>
          <w:rFonts w:ascii="Times New Roman" w:eastAsia="宋体" w:hAnsi="Times New Roman" w:cs="Times New Roman" w:hint="eastAsia"/>
          <w:sz w:val="24"/>
        </w:rPr>
        <w:t>的镜像。通过</w:t>
      </w:r>
      <w:r w:rsidRPr="00C73EAF">
        <w:rPr>
          <w:rFonts w:ascii="Times New Roman" w:eastAsia="宋体" w:hAnsi="Times New Roman" w:cs="Times New Roman" w:hint="eastAsia"/>
          <w:sz w:val="24"/>
        </w:rPr>
        <w:t>SSH</w:t>
      </w:r>
      <w:r w:rsidRPr="00C73EAF">
        <w:rPr>
          <w:rFonts w:ascii="Times New Roman" w:eastAsia="宋体" w:hAnsi="Times New Roman" w:cs="Times New Roman" w:hint="eastAsia"/>
          <w:sz w:val="24"/>
        </w:rPr>
        <w:t>连接到云主机后，我们使用</w:t>
      </w:r>
      <w:r w:rsidRPr="00C73EAF">
        <w:rPr>
          <w:rFonts w:ascii="Times New Roman" w:eastAsia="宋体" w:hAnsi="Times New Roman" w:cs="Times New Roman" w:hint="eastAsia"/>
          <w:sz w:val="24"/>
        </w:rPr>
        <w:t>pip</w:t>
      </w:r>
      <w:r w:rsidRPr="00C73EAF">
        <w:rPr>
          <w:rFonts w:ascii="Times New Roman" w:eastAsia="宋体" w:hAnsi="Times New Roman" w:cs="Times New Roman" w:hint="eastAsia"/>
          <w:sz w:val="24"/>
        </w:rPr>
        <w:t>安装了项目所需的其他依赖库，如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facenet-pytorch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, pandas, scikit-learn</w:t>
      </w:r>
      <w:r w:rsidRPr="00C73EAF">
        <w:rPr>
          <w:rFonts w:ascii="Times New Roman" w:eastAsia="宋体" w:hAnsi="Times New Roman" w:cs="Times New Roman" w:hint="eastAsia"/>
          <w:sz w:val="24"/>
        </w:rPr>
        <w:t>等。</w:t>
      </w:r>
    </w:p>
    <w:p w14:paraId="218AE652" w14:textId="7F08460D" w:rsidR="00C73EAF" w:rsidRPr="00C73EAF" w:rsidRDefault="00C73EAF" w:rsidP="00C73EAF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B745276" wp14:editId="298CA928">
            <wp:extent cx="5273814" cy="1951264"/>
            <wp:effectExtent l="0" t="0" r="3175" b="0"/>
            <wp:docPr id="171980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4540" name=""/>
                    <pic:cNvPicPr/>
                  </pic:nvPicPr>
                  <pic:blipFill rotWithShape="1">
                    <a:blip r:embed="rId14"/>
                    <a:srcRect t="4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709" cy="198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2AF7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切换到</w:t>
      </w:r>
      <w:r w:rsidRPr="00C73EAF">
        <w:rPr>
          <w:rFonts w:ascii="Times New Roman" w:eastAsia="宋体" w:hAnsi="Times New Roman" w:cs="Times New Roman" w:hint="eastAsia"/>
          <w:sz w:val="24"/>
        </w:rPr>
        <w:t>GPU</w:t>
      </w:r>
      <w:r w:rsidRPr="00C73EAF">
        <w:rPr>
          <w:rFonts w:ascii="Times New Roman" w:eastAsia="宋体" w:hAnsi="Times New Roman" w:cs="Times New Roman" w:hint="eastAsia"/>
          <w:sz w:val="24"/>
        </w:rPr>
        <w:t>环境后，训练速度得到了质的飞跃。之前需要几分钟的</w:t>
      </w:r>
      <w:r w:rsidRPr="00C73EAF">
        <w:rPr>
          <w:rFonts w:ascii="Times New Roman" w:eastAsia="宋体" w:hAnsi="Times New Roman" w:cs="Times New Roman" w:hint="eastAsia"/>
          <w:sz w:val="24"/>
        </w:rPr>
        <w:t>epoch</w:t>
      </w:r>
      <w:r w:rsidRPr="00C73EAF">
        <w:rPr>
          <w:rFonts w:ascii="Times New Roman" w:eastAsia="宋体" w:hAnsi="Times New Roman" w:cs="Times New Roman" w:hint="eastAsia"/>
          <w:sz w:val="24"/>
        </w:rPr>
        <w:t>现在仅需几秒钟即可完成，这为我们后续进行大量的模型结构探索和超参数调整提供了可能，极大地提高了项目的研发效率。</w:t>
      </w:r>
    </w:p>
    <w:p w14:paraId="0A4E2412" w14:textId="77777777" w:rsidR="00C73EAF" w:rsidRPr="00C73EAF" w:rsidRDefault="00C73EAF" w:rsidP="00C73EAF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1" w:name="_Toc201931229"/>
      <w:r w:rsidRPr="00C73EAF">
        <w:rPr>
          <w:rFonts w:ascii="黑体" w:eastAsia="黑体" w:hAnsi="黑体" w:hint="eastAsia"/>
          <w:b w:val="0"/>
          <w:bCs w:val="0"/>
          <w:sz w:val="24"/>
          <w:szCs w:val="24"/>
        </w:rPr>
        <w:t>3.3 模型探索与迭代的曲折之路</w:t>
      </w:r>
      <w:bookmarkEnd w:id="11"/>
    </w:p>
    <w:p w14:paraId="72CA6DF3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模型部分是整个项目中探索过程最长、最曲折的一环。我们的目标是找到一个能够有效学习人脸与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关系的模型，这个过程充满了试错与反思。</w:t>
      </w:r>
    </w:p>
    <w:p w14:paraId="5AE8F1F2" w14:textId="77777777" w:rsidR="00C73EAF" w:rsidRPr="00C73EAF" w:rsidRDefault="00C73EAF" w:rsidP="00C73EAF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</w:rPr>
      </w:pPr>
      <w:r w:rsidRPr="00C73EAF">
        <w:rPr>
          <w:rFonts w:ascii="Times New Roman" w:eastAsia="宋体" w:hAnsi="Times New Roman" w:cs="Times New Roman" w:hint="eastAsia"/>
          <w:b/>
          <w:bCs/>
          <w:sz w:val="24"/>
        </w:rPr>
        <w:t>第一阶段：失败的迁移学习尝试</w:t>
      </w:r>
    </w:p>
    <w:p w14:paraId="3596B5B2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我们最初的设想是利用迁移学习。我们认为，在</w:t>
      </w:r>
      <w:r w:rsidRPr="00C73EAF">
        <w:rPr>
          <w:rFonts w:ascii="Times New Roman" w:eastAsia="宋体" w:hAnsi="Times New Roman" w:cs="Times New Roman" w:hint="eastAsia"/>
          <w:sz w:val="24"/>
        </w:rPr>
        <w:t>ImageNet</w:t>
      </w:r>
      <w:r w:rsidRPr="00C73EAF">
        <w:rPr>
          <w:rFonts w:ascii="Times New Roman" w:eastAsia="宋体" w:hAnsi="Times New Roman" w:cs="Times New Roman" w:hint="eastAsia"/>
          <w:sz w:val="24"/>
        </w:rPr>
        <w:t>这种大型数据集上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预训练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的</w:t>
      </w:r>
      <w:r w:rsidRPr="00C73EAF">
        <w:rPr>
          <w:rFonts w:ascii="Times New Roman" w:eastAsia="宋体" w:hAnsi="Times New Roman" w:cs="Times New Roman" w:hint="eastAsia"/>
          <w:sz w:val="24"/>
        </w:rPr>
        <w:t>ResNet18</w:t>
      </w:r>
      <w:r w:rsidRPr="00C73EAF">
        <w:rPr>
          <w:rFonts w:ascii="Times New Roman" w:eastAsia="宋体" w:hAnsi="Times New Roman" w:cs="Times New Roman" w:hint="eastAsia"/>
          <w:sz w:val="24"/>
        </w:rPr>
        <w:t>模型已经学习到了丰富的通用图像特征（如边缘、纹理、形状），我们只需在此基础上进行微调，修改其最后的分类头为回归头，就可以快速适应我们的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预测任务。</w:t>
      </w:r>
    </w:p>
    <w:p w14:paraId="71C52CE7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然而，实验结果却不尽人意。模型在训练集上收敛缓慢，且在验证集上的损失（</w:t>
      </w:r>
      <w:r w:rsidRPr="00C73EAF">
        <w:rPr>
          <w:rFonts w:ascii="Times New Roman" w:eastAsia="宋体" w:hAnsi="Times New Roman" w:cs="Times New Roman" w:hint="eastAsia"/>
          <w:sz w:val="24"/>
        </w:rPr>
        <w:t>Loss</w:t>
      </w:r>
      <w:r w:rsidRPr="00C73EAF">
        <w:rPr>
          <w:rFonts w:ascii="Times New Roman" w:eastAsia="宋体" w:hAnsi="Times New Roman" w:cs="Times New Roman" w:hint="eastAsia"/>
          <w:sz w:val="24"/>
        </w:rPr>
        <w:t>）居高不下，表现甚至不如随机猜测。经过分析，我们推测失败的原因可能有两点：其一，</w:t>
      </w:r>
      <w:r w:rsidRPr="00C73EAF">
        <w:rPr>
          <w:rFonts w:ascii="Times New Roman" w:eastAsia="宋体" w:hAnsi="Times New Roman" w:cs="Times New Roman" w:hint="eastAsia"/>
          <w:sz w:val="24"/>
        </w:rPr>
        <w:t>ImageNet</w:t>
      </w:r>
      <w:r w:rsidRPr="00C73EAF">
        <w:rPr>
          <w:rFonts w:ascii="Times New Roman" w:eastAsia="宋体" w:hAnsi="Times New Roman" w:cs="Times New Roman" w:hint="eastAsia"/>
          <w:sz w:val="24"/>
        </w:rPr>
        <w:t>的特征（如动物皮毛、汽车轮廓）与我们任务所需的微妙面部特征（如脸颊饱满度）差异过大，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预训练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权重可能是一种“知识的诅咒”；其二，我们的数据集规模太小（仅约</w:t>
      </w:r>
      <w:r w:rsidRPr="00C73EAF">
        <w:rPr>
          <w:rFonts w:ascii="Times New Roman" w:eastAsia="宋体" w:hAnsi="Times New Roman" w:cs="Times New Roman" w:hint="eastAsia"/>
          <w:sz w:val="24"/>
        </w:rPr>
        <w:t>400</w:t>
      </w:r>
      <w:r w:rsidRPr="00C73EAF">
        <w:rPr>
          <w:rFonts w:ascii="Times New Roman" w:eastAsia="宋体" w:hAnsi="Times New Roman" w:cs="Times New Roman" w:hint="eastAsia"/>
          <w:sz w:val="24"/>
        </w:rPr>
        <w:t>张训练图片），不足以有效地对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ResNet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这样的大型网络进行微调，容易导致灾难性遗忘或过拟合。因此，我们果断放弃了迁移学习的方案。</w:t>
      </w:r>
    </w:p>
    <w:p w14:paraId="34587F72" w14:textId="77777777" w:rsidR="00C73EAF" w:rsidRPr="00C73EAF" w:rsidRDefault="00C73EAF" w:rsidP="00C73EAF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</w:rPr>
      </w:pPr>
      <w:r w:rsidRPr="00C73EAF">
        <w:rPr>
          <w:rFonts w:ascii="Times New Roman" w:eastAsia="宋体" w:hAnsi="Times New Roman" w:cs="Times New Roman" w:hint="eastAsia"/>
          <w:b/>
          <w:bCs/>
          <w:sz w:val="24"/>
        </w:rPr>
        <w:t>第二阶段：自定义</w:t>
      </w:r>
      <w:r w:rsidRPr="00C73EAF">
        <w:rPr>
          <w:rFonts w:ascii="Times New Roman" w:eastAsia="宋体" w:hAnsi="Times New Roman" w:cs="Times New Roman" w:hint="eastAsia"/>
          <w:b/>
          <w:bCs/>
          <w:sz w:val="24"/>
        </w:rPr>
        <w:t>CNN</w:t>
      </w:r>
      <w:r w:rsidRPr="00C73EAF">
        <w:rPr>
          <w:rFonts w:ascii="Times New Roman" w:eastAsia="宋体" w:hAnsi="Times New Roman" w:cs="Times New Roman" w:hint="eastAsia"/>
          <w:b/>
          <w:bCs/>
          <w:sz w:val="24"/>
        </w:rPr>
        <w:t>与混乱</w:t>
      </w:r>
      <w:proofErr w:type="gramStart"/>
      <w:r w:rsidRPr="00C73EAF">
        <w:rPr>
          <w:rFonts w:ascii="Times New Roman" w:eastAsia="宋体" w:hAnsi="Times New Roman" w:cs="Times New Roman" w:hint="eastAsia"/>
          <w:b/>
          <w:bCs/>
          <w:sz w:val="24"/>
        </w:rPr>
        <w:t>的调参过程</w:t>
      </w:r>
      <w:proofErr w:type="gramEnd"/>
    </w:p>
    <w:p w14:paraId="421E170C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既然迁移学习走不通，我们决定从零开始设计并训练一个更小、更具针对性的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SimpleCNN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模型。该模型由几个卷积层、激活函数（</w:t>
      </w:r>
      <w:r w:rsidRPr="00C73EAF">
        <w:rPr>
          <w:rFonts w:ascii="Times New Roman" w:eastAsia="宋体" w:hAnsi="Times New Roman" w:cs="Times New Roman" w:hint="eastAsia"/>
          <w:sz w:val="24"/>
        </w:rPr>
        <w:t>ReLU</w:t>
      </w:r>
      <w:r w:rsidRPr="00C73EAF">
        <w:rPr>
          <w:rFonts w:ascii="Times New Roman" w:eastAsia="宋体" w:hAnsi="Times New Roman" w:cs="Times New Roman" w:hint="eastAsia"/>
          <w:sz w:val="24"/>
        </w:rPr>
        <w:t>）、批归一化（</w:t>
      </w:r>
      <w:r w:rsidRPr="00C73EAF">
        <w:rPr>
          <w:rFonts w:ascii="Times New Roman" w:eastAsia="宋体" w:hAnsi="Times New Roman" w:cs="Times New Roman" w:hint="eastAsia"/>
          <w:sz w:val="24"/>
        </w:rPr>
        <w:t>BatchNorm</w:t>
      </w:r>
      <w:r w:rsidRPr="00C73EAF">
        <w:rPr>
          <w:rFonts w:ascii="Times New Roman" w:eastAsia="宋体" w:hAnsi="Times New Roman" w:cs="Times New Roman" w:hint="eastAsia"/>
          <w:sz w:val="24"/>
        </w:rPr>
        <w:t>）和池化层堆叠而成，最后接一个由全连接层和</w:t>
      </w:r>
      <w:r w:rsidRPr="00C73EAF">
        <w:rPr>
          <w:rFonts w:ascii="Times New Roman" w:eastAsia="宋体" w:hAnsi="Times New Roman" w:cs="Times New Roman" w:hint="eastAsia"/>
          <w:sz w:val="24"/>
        </w:rPr>
        <w:t>Dropout</w:t>
      </w:r>
      <w:r w:rsidRPr="00C73EAF">
        <w:rPr>
          <w:rFonts w:ascii="Times New Roman" w:eastAsia="宋体" w:hAnsi="Times New Roman" w:cs="Times New Roman" w:hint="eastAsia"/>
          <w:sz w:val="24"/>
        </w:rPr>
        <w:t>层组成的回归头。</w:t>
      </w:r>
    </w:p>
    <w:p w14:paraId="17671103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然而，即便是这个简单的模型，训练过程也一波三折。我们经历了数轮痛苦的调参：</w:t>
      </w:r>
    </w:p>
    <w:p w14:paraId="680457E9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初步尝试：使用较小的学习率（</w:t>
      </w:r>
      <w:r w:rsidRPr="00C73EAF">
        <w:rPr>
          <w:rFonts w:ascii="Times New Roman" w:eastAsia="宋体" w:hAnsi="Times New Roman" w:cs="Times New Roman" w:hint="eastAsia"/>
          <w:sz w:val="24"/>
        </w:rPr>
        <w:t>1e-4</w:t>
      </w:r>
      <w:r w:rsidRPr="00C73EAF">
        <w:rPr>
          <w:rFonts w:ascii="Times New Roman" w:eastAsia="宋体" w:hAnsi="Times New Roman" w:cs="Times New Roman" w:hint="eastAsia"/>
          <w:sz w:val="24"/>
        </w:rPr>
        <w:t>）和批大小（</w:t>
      </w:r>
      <w:r w:rsidRPr="00C73EAF">
        <w:rPr>
          <w:rFonts w:ascii="Times New Roman" w:eastAsia="宋体" w:hAnsi="Times New Roman" w:cs="Times New Roman" w:hint="eastAsia"/>
          <w:sz w:val="24"/>
        </w:rPr>
        <w:t>32</w:t>
      </w:r>
      <w:r w:rsidRPr="00C73EAF">
        <w:rPr>
          <w:rFonts w:ascii="Times New Roman" w:eastAsia="宋体" w:hAnsi="Times New Roman" w:cs="Times New Roman" w:hint="eastAsia"/>
          <w:sz w:val="24"/>
        </w:rPr>
        <w:t>），我们发现模型的</w:t>
      </w:r>
      <w:r w:rsidRPr="00C73EAF">
        <w:rPr>
          <w:rFonts w:ascii="Times New Roman" w:eastAsia="宋体" w:hAnsi="Times New Roman" w:cs="Times New Roman" w:hint="eastAsia"/>
          <w:sz w:val="24"/>
        </w:rPr>
        <w:t>loss</w:t>
      </w:r>
      <w:r w:rsidRPr="00C73EAF">
        <w:rPr>
          <w:rFonts w:ascii="Times New Roman" w:eastAsia="宋体" w:hAnsi="Times New Roman" w:cs="Times New Roman" w:hint="eastAsia"/>
          <w:sz w:val="24"/>
        </w:rPr>
        <w:t>从一个极高的初始值（超过</w:t>
      </w:r>
      <w:r w:rsidRPr="00C73EAF">
        <w:rPr>
          <w:rFonts w:ascii="Times New Roman" w:eastAsia="宋体" w:hAnsi="Times New Roman" w:cs="Times New Roman" w:hint="eastAsia"/>
          <w:sz w:val="24"/>
        </w:rPr>
        <w:t>1000</w:t>
      </w:r>
      <w:r w:rsidRPr="00C73EAF">
        <w:rPr>
          <w:rFonts w:ascii="Times New Roman" w:eastAsia="宋体" w:hAnsi="Times New Roman" w:cs="Times New Roman" w:hint="eastAsia"/>
          <w:sz w:val="24"/>
        </w:rPr>
        <w:t>）迅速下降，但很快就停滞在一个较高的水平，验证集</w:t>
      </w:r>
      <w:r w:rsidRPr="00C73EAF">
        <w:rPr>
          <w:rFonts w:ascii="Times New Roman" w:eastAsia="宋体" w:hAnsi="Times New Roman" w:cs="Times New Roman" w:hint="eastAsia"/>
          <w:sz w:val="24"/>
        </w:rPr>
        <w:t>MAE</w:t>
      </w:r>
      <w:r w:rsidRPr="00C73EAF">
        <w:rPr>
          <w:rFonts w:ascii="Times New Roman" w:eastAsia="宋体" w:hAnsi="Times New Roman" w:cs="Times New Roman" w:hint="eastAsia"/>
          <w:sz w:val="24"/>
        </w:rPr>
        <w:t>（平均绝对误差）高达</w:t>
      </w:r>
      <w:r w:rsidRPr="00C73EAF">
        <w:rPr>
          <w:rFonts w:ascii="Times New Roman" w:eastAsia="宋体" w:hAnsi="Times New Roman" w:cs="Times New Roman" w:hint="eastAsia"/>
          <w:sz w:val="24"/>
        </w:rPr>
        <w:t>6.4</w:t>
      </w:r>
      <w:r w:rsidRPr="00C73EAF">
        <w:rPr>
          <w:rFonts w:ascii="Times New Roman" w:eastAsia="宋体" w:hAnsi="Times New Roman" w:cs="Times New Roman" w:hint="eastAsia"/>
          <w:sz w:val="24"/>
        </w:rPr>
        <w:t>。这表明模型学到了一些基本模式，但远未达到理想状态。</w:t>
      </w:r>
    </w:p>
    <w:p w14:paraId="09AD6BDA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调参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1</w:t>
      </w:r>
      <w:r w:rsidRPr="00C73EAF">
        <w:rPr>
          <w:rFonts w:ascii="Times New Roman" w:eastAsia="宋体" w:hAnsi="Times New Roman" w:cs="Times New Roman" w:hint="eastAsia"/>
          <w:sz w:val="24"/>
        </w:rPr>
        <w:t>（降低学习率，增大批大小）：我们将学习率降至</w:t>
      </w:r>
      <w:r w:rsidRPr="00C73EAF">
        <w:rPr>
          <w:rFonts w:ascii="Times New Roman" w:eastAsia="宋体" w:hAnsi="Times New Roman" w:cs="Times New Roman" w:hint="eastAsia"/>
          <w:sz w:val="24"/>
        </w:rPr>
        <w:t>1e-5</w:t>
      </w:r>
      <w:r w:rsidRPr="00C73EAF">
        <w:rPr>
          <w:rFonts w:ascii="Times New Roman" w:eastAsia="宋体" w:hAnsi="Times New Roman" w:cs="Times New Roman" w:hint="eastAsia"/>
          <w:sz w:val="24"/>
        </w:rPr>
        <w:t>，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批大小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增至</w:t>
      </w:r>
      <w:r w:rsidRPr="00C73EAF">
        <w:rPr>
          <w:rFonts w:ascii="Times New Roman" w:eastAsia="宋体" w:hAnsi="Times New Roman" w:cs="Times New Roman" w:hint="eastAsia"/>
          <w:sz w:val="24"/>
        </w:rPr>
        <w:t>64</w:t>
      </w:r>
      <w:r w:rsidRPr="00C73EAF">
        <w:rPr>
          <w:rFonts w:ascii="Times New Roman" w:eastAsia="宋体" w:hAnsi="Times New Roman" w:cs="Times New Roman" w:hint="eastAsia"/>
          <w:sz w:val="24"/>
        </w:rPr>
        <w:t>。结果非常糟糕，</w:t>
      </w:r>
      <w:r w:rsidRPr="00C73EAF">
        <w:rPr>
          <w:rFonts w:ascii="Times New Roman" w:eastAsia="宋体" w:hAnsi="Times New Roman" w:cs="Times New Roman" w:hint="eastAsia"/>
          <w:sz w:val="24"/>
        </w:rPr>
        <w:t>loss</w:t>
      </w:r>
      <w:r w:rsidRPr="00C73EAF">
        <w:rPr>
          <w:rFonts w:ascii="Times New Roman" w:eastAsia="宋体" w:hAnsi="Times New Roman" w:cs="Times New Roman" w:hint="eastAsia"/>
          <w:sz w:val="24"/>
        </w:rPr>
        <w:t>几乎不下降，最终高达</w:t>
      </w:r>
      <w:r w:rsidRPr="00C73EAF">
        <w:rPr>
          <w:rFonts w:ascii="Times New Roman" w:eastAsia="宋体" w:hAnsi="Times New Roman" w:cs="Times New Roman" w:hint="eastAsia"/>
          <w:sz w:val="24"/>
        </w:rPr>
        <w:t>500</w:t>
      </w:r>
      <w:r w:rsidRPr="00C73EAF">
        <w:rPr>
          <w:rFonts w:ascii="Times New Roman" w:eastAsia="宋体" w:hAnsi="Times New Roman" w:cs="Times New Roman" w:hint="eastAsia"/>
          <w:sz w:val="24"/>
        </w:rPr>
        <w:t>多。这说明学习率过低，模型无法有效更新权重。</w:t>
      </w:r>
    </w:p>
    <w:p w14:paraId="5D0F3461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lastRenderedPageBreak/>
        <w:t>调参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2</w:t>
      </w:r>
      <w:r w:rsidRPr="00C73EAF">
        <w:rPr>
          <w:rFonts w:ascii="Times New Roman" w:eastAsia="宋体" w:hAnsi="Times New Roman" w:cs="Times New Roman" w:hint="eastAsia"/>
          <w:sz w:val="24"/>
        </w:rPr>
        <w:t>（保持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低学习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率，减小批大小）：我们保持</w:t>
      </w:r>
      <w:r w:rsidRPr="00C73EAF">
        <w:rPr>
          <w:rFonts w:ascii="Times New Roman" w:eastAsia="宋体" w:hAnsi="Times New Roman" w:cs="Times New Roman" w:hint="eastAsia"/>
          <w:sz w:val="24"/>
        </w:rPr>
        <w:t>1e-5</w:t>
      </w:r>
      <w:r w:rsidRPr="00C73EAF">
        <w:rPr>
          <w:rFonts w:ascii="Times New Roman" w:eastAsia="宋体" w:hAnsi="Times New Roman" w:cs="Times New Roman" w:hint="eastAsia"/>
          <w:sz w:val="24"/>
        </w:rPr>
        <w:t>的学习率，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将批大小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恢复到</w:t>
      </w:r>
      <w:r w:rsidRPr="00C73EAF">
        <w:rPr>
          <w:rFonts w:ascii="Times New Roman" w:eastAsia="宋体" w:hAnsi="Times New Roman" w:cs="Times New Roman" w:hint="eastAsia"/>
          <w:sz w:val="24"/>
        </w:rPr>
        <w:t>32</w:t>
      </w:r>
      <w:r w:rsidRPr="00C73EAF">
        <w:rPr>
          <w:rFonts w:ascii="Times New Roman" w:eastAsia="宋体" w:hAnsi="Times New Roman" w:cs="Times New Roman" w:hint="eastAsia"/>
          <w:sz w:val="24"/>
        </w:rPr>
        <w:t>。情况有所好转，</w:t>
      </w:r>
      <w:r w:rsidRPr="00C73EAF">
        <w:rPr>
          <w:rFonts w:ascii="Times New Roman" w:eastAsia="宋体" w:hAnsi="Times New Roman" w:cs="Times New Roman" w:hint="eastAsia"/>
          <w:sz w:val="24"/>
        </w:rPr>
        <w:t>loss</w:t>
      </w:r>
      <w:r w:rsidRPr="00C73EAF">
        <w:rPr>
          <w:rFonts w:ascii="Times New Roman" w:eastAsia="宋体" w:hAnsi="Times New Roman" w:cs="Times New Roman" w:hint="eastAsia"/>
          <w:sz w:val="24"/>
        </w:rPr>
        <w:t>最终降至</w:t>
      </w:r>
      <w:r w:rsidRPr="00C73EAF">
        <w:rPr>
          <w:rFonts w:ascii="Times New Roman" w:eastAsia="宋体" w:hAnsi="Times New Roman" w:cs="Times New Roman" w:hint="eastAsia"/>
          <w:sz w:val="24"/>
        </w:rPr>
        <w:t>250</w:t>
      </w:r>
      <w:r w:rsidRPr="00C73EAF">
        <w:rPr>
          <w:rFonts w:ascii="Times New Roman" w:eastAsia="宋体" w:hAnsi="Times New Roman" w:cs="Times New Roman" w:hint="eastAsia"/>
          <w:sz w:val="24"/>
        </w:rPr>
        <w:t>左右，但依然很差。</w:t>
      </w:r>
    </w:p>
    <w:p w14:paraId="2B595132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一个奇怪的现象：我们注意到，</w:t>
      </w:r>
      <w:r w:rsidRPr="00C73EAF">
        <w:rPr>
          <w:rFonts w:ascii="Times New Roman" w:eastAsia="宋体" w:hAnsi="Times New Roman" w:cs="Times New Roman" w:hint="eastAsia"/>
          <w:sz w:val="24"/>
        </w:rPr>
        <w:t>loss</w:t>
      </w:r>
      <w:r w:rsidRPr="00C73EAF">
        <w:rPr>
          <w:rFonts w:ascii="Times New Roman" w:eastAsia="宋体" w:hAnsi="Times New Roman" w:cs="Times New Roman" w:hint="eastAsia"/>
          <w:sz w:val="24"/>
        </w:rPr>
        <w:t>的初始值非常高，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且训练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速度飞快。这让我们一度怀疑是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DataLoader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（数据加载器）出了问题，比如标签和数据没有正确对应。为此，我们专门编写了调试代码，从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DataLoader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中取出一个批次的数据进行检查，发现图片张量和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张量的形状、数值都完全正常。这排除了数据加载的问题，让我们重新将焦点放回模型和训练策略本身。</w:t>
      </w:r>
    </w:p>
    <w:p w14:paraId="1C8CAA7B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第三阶段：从数据和损失函数中寻找突破口</w:t>
      </w:r>
    </w:p>
    <w:p w14:paraId="7720EA8A" w14:textId="73592F88" w:rsid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在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多次调参失败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后，我们意识到问题可能不在于超参数的细微调整，而在于更根本的方面。我们编写了</w:t>
      </w:r>
      <w:r w:rsidRPr="00C73EAF">
        <w:rPr>
          <w:rFonts w:ascii="Times New Roman" w:eastAsia="宋体" w:hAnsi="Times New Roman" w:cs="Times New Roman" w:hint="eastAsia"/>
          <w:sz w:val="24"/>
        </w:rPr>
        <w:t>data_test.py</w:t>
      </w:r>
      <w:r w:rsidRPr="00C73EAF">
        <w:rPr>
          <w:rFonts w:ascii="Times New Roman" w:eastAsia="宋体" w:hAnsi="Times New Roman" w:cs="Times New Roman" w:hint="eastAsia"/>
          <w:sz w:val="24"/>
        </w:rPr>
        <w:t>脚本，对我们干净数据集的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分布进行了可视化分析。</w:t>
      </w:r>
    </w:p>
    <w:p w14:paraId="618C1736" w14:textId="4C175A16" w:rsid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图表如下：</w:t>
      </w:r>
    </w:p>
    <w:p w14:paraId="5E59CC4D" w14:textId="26E326EE" w:rsidR="00C73EAF" w:rsidRPr="00C73EAF" w:rsidRDefault="00C73EAF" w:rsidP="00C73EAF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D1D75DD" wp14:editId="47B2869E">
            <wp:extent cx="5266055" cy="2196465"/>
            <wp:effectExtent l="0" t="0" r="0" b="0"/>
            <wp:docPr id="81084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F4D7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分析图表后我们发现，虽然数据整体呈类正态分布，符合真实世界规律，但存在一些影响巨大的高值异常点（</w:t>
      </w:r>
      <w:r w:rsidRPr="00C73EAF">
        <w:rPr>
          <w:rFonts w:ascii="Times New Roman" w:eastAsia="宋体" w:hAnsi="Times New Roman" w:cs="Times New Roman" w:hint="eastAsia"/>
          <w:sz w:val="24"/>
        </w:rPr>
        <w:t>outliers</w:t>
      </w:r>
      <w:r w:rsidRPr="00C73EAF">
        <w:rPr>
          <w:rFonts w:ascii="Times New Roman" w:eastAsia="宋体" w:hAnsi="Times New Roman" w:cs="Times New Roman" w:hint="eastAsia"/>
          <w:sz w:val="24"/>
        </w:rPr>
        <w:t>），例如</w:t>
      </w:r>
      <w:r w:rsidRPr="00C73EAF">
        <w:rPr>
          <w:rFonts w:ascii="Times New Roman" w:eastAsia="宋体" w:hAnsi="Times New Roman" w:cs="Times New Roman" w:hint="eastAsia"/>
          <w:sz w:val="24"/>
        </w:rPr>
        <w:t>BMI</w:t>
      </w:r>
      <w:r w:rsidRPr="00C73EAF">
        <w:rPr>
          <w:rFonts w:ascii="Times New Roman" w:eastAsia="宋体" w:hAnsi="Times New Roman" w:cs="Times New Roman" w:hint="eastAsia"/>
          <w:sz w:val="24"/>
        </w:rPr>
        <w:t>超过</w:t>
      </w:r>
      <w:r w:rsidRPr="00C73EAF">
        <w:rPr>
          <w:rFonts w:ascii="Times New Roman" w:eastAsia="宋体" w:hAnsi="Times New Roman" w:cs="Times New Roman" w:hint="eastAsia"/>
          <w:sz w:val="24"/>
        </w:rPr>
        <w:t>50</w:t>
      </w:r>
      <w:r w:rsidRPr="00C73EAF">
        <w:rPr>
          <w:rFonts w:ascii="Times New Roman" w:eastAsia="宋体" w:hAnsi="Times New Roman" w:cs="Times New Roman" w:hint="eastAsia"/>
          <w:sz w:val="24"/>
        </w:rPr>
        <w:t>的个体。我们使用的默认损失函数是均方误差（</w:t>
      </w:r>
      <w:r w:rsidRPr="00C73EAF">
        <w:rPr>
          <w:rFonts w:ascii="Times New Roman" w:eastAsia="宋体" w:hAnsi="Times New Roman" w:cs="Times New Roman" w:hint="eastAsia"/>
          <w:sz w:val="24"/>
        </w:rPr>
        <w:t>MSE, or L2 Loss</w:t>
      </w:r>
      <w:r w:rsidRPr="00C73EAF">
        <w:rPr>
          <w:rFonts w:ascii="Times New Roman" w:eastAsia="宋体" w:hAnsi="Times New Roman" w:cs="Times New Roman" w:hint="eastAsia"/>
          <w:sz w:val="24"/>
        </w:rPr>
        <w:t>），它会对误差进行平方处理。这意味着，模型在预测这些异常点时，一个较大的误差会被平方放大成一个巨大的</w:t>
      </w:r>
      <w:r w:rsidRPr="00C73EAF">
        <w:rPr>
          <w:rFonts w:ascii="Times New Roman" w:eastAsia="宋体" w:hAnsi="Times New Roman" w:cs="Times New Roman" w:hint="eastAsia"/>
          <w:sz w:val="24"/>
        </w:rPr>
        <w:t>loss</w:t>
      </w:r>
      <w:r w:rsidRPr="00C73EAF">
        <w:rPr>
          <w:rFonts w:ascii="Times New Roman" w:eastAsia="宋体" w:hAnsi="Times New Roman" w:cs="Times New Roman" w:hint="eastAsia"/>
          <w:sz w:val="24"/>
        </w:rPr>
        <w:t>，从而主导整个模型的梯度更新方向。模型会“拼命”去拟合这些少数的异常点，而忽略了对大部分正常样本的学习。</w:t>
      </w:r>
    </w:p>
    <w:p w14:paraId="20BABAE4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这正是我们找到的突破口！为了降低异常点的影响，我们决定将损失函数从</w:t>
      </w:r>
      <w:r w:rsidRPr="00C73EAF">
        <w:rPr>
          <w:rFonts w:ascii="Times New Roman" w:eastAsia="宋体" w:hAnsi="Times New Roman" w:cs="Times New Roman" w:hint="eastAsia"/>
          <w:sz w:val="24"/>
        </w:rPr>
        <w:t>MSE</w:t>
      </w:r>
      <w:r w:rsidRPr="00C73EAF">
        <w:rPr>
          <w:rFonts w:ascii="Times New Roman" w:eastAsia="宋体" w:hAnsi="Times New Roman" w:cs="Times New Roman" w:hint="eastAsia"/>
          <w:sz w:val="24"/>
        </w:rPr>
        <w:t>更换为对异常值更鲁棒的</w:t>
      </w:r>
      <w:r w:rsidRPr="00C73EAF">
        <w:rPr>
          <w:rFonts w:ascii="Times New Roman" w:eastAsia="宋体" w:hAnsi="Times New Roman" w:cs="Times New Roman" w:hint="eastAsia"/>
          <w:sz w:val="24"/>
        </w:rPr>
        <w:t>Huber Loss</w:t>
      </w:r>
      <w:r w:rsidRPr="00C73EAF">
        <w:rPr>
          <w:rFonts w:ascii="Times New Roman" w:eastAsia="宋体" w:hAnsi="Times New Roman" w:cs="Times New Roman" w:hint="eastAsia"/>
          <w:sz w:val="24"/>
        </w:rPr>
        <w:t>（在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PyTorch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中实现为</w:t>
      </w:r>
      <w:r w:rsidRPr="00C73EAF">
        <w:rPr>
          <w:rFonts w:ascii="Times New Roman" w:eastAsia="宋体" w:hAnsi="Times New Roman" w:cs="Times New Roman" w:hint="eastAsia"/>
          <w:sz w:val="24"/>
        </w:rPr>
        <w:t>SmoothL1Loss</w:t>
      </w:r>
      <w:r w:rsidRPr="00C73EAF">
        <w:rPr>
          <w:rFonts w:ascii="Times New Roman" w:eastAsia="宋体" w:hAnsi="Times New Roman" w:cs="Times New Roman" w:hint="eastAsia"/>
          <w:sz w:val="24"/>
        </w:rPr>
        <w:t>）。当误差较小时，它的表现类似</w:t>
      </w:r>
      <w:r w:rsidRPr="00C73EAF">
        <w:rPr>
          <w:rFonts w:ascii="Times New Roman" w:eastAsia="宋体" w:hAnsi="Times New Roman" w:cs="Times New Roman" w:hint="eastAsia"/>
          <w:sz w:val="24"/>
        </w:rPr>
        <w:t>MSE</w:t>
      </w:r>
      <w:r w:rsidRPr="00C73EAF">
        <w:rPr>
          <w:rFonts w:ascii="Times New Roman" w:eastAsia="宋体" w:hAnsi="Times New Roman" w:cs="Times New Roman" w:hint="eastAsia"/>
          <w:sz w:val="24"/>
        </w:rPr>
        <w:t>；当误差较大时，它的表现类似</w:t>
      </w:r>
      <w:r w:rsidRPr="00C73EAF">
        <w:rPr>
          <w:rFonts w:ascii="Times New Roman" w:eastAsia="宋体" w:hAnsi="Times New Roman" w:cs="Times New Roman" w:hint="eastAsia"/>
          <w:sz w:val="24"/>
        </w:rPr>
        <w:t>MAE</w:t>
      </w:r>
      <w:r w:rsidRPr="00C73EAF">
        <w:rPr>
          <w:rFonts w:ascii="Times New Roman" w:eastAsia="宋体" w:hAnsi="Times New Roman" w:cs="Times New Roman" w:hint="eastAsia"/>
          <w:sz w:val="24"/>
        </w:rPr>
        <w:t>（</w:t>
      </w:r>
      <w:r w:rsidRPr="00C73EAF">
        <w:rPr>
          <w:rFonts w:ascii="Times New Roman" w:eastAsia="宋体" w:hAnsi="Times New Roman" w:cs="Times New Roman" w:hint="eastAsia"/>
          <w:sz w:val="24"/>
        </w:rPr>
        <w:t>L1 Loss</w:t>
      </w:r>
      <w:r w:rsidRPr="00C73EAF">
        <w:rPr>
          <w:rFonts w:ascii="Times New Roman" w:eastAsia="宋体" w:hAnsi="Times New Roman" w:cs="Times New Roman" w:hint="eastAsia"/>
          <w:sz w:val="24"/>
        </w:rPr>
        <w:t>），惩罚是线性的，从而避免了损失的爆炸。</w:t>
      </w:r>
    </w:p>
    <w:p w14:paraId="36A08E0D" w14:textId="77777777" w:rsidR="00C73EAF" w:rsidRPr="00C73EAF" w:rsidRDefault="00C73EAF" w:rsidP="00C73EAF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2" w:name="_Toc201931230"/>
      <w:r w:rsidRPr="00C73EAF">
        <w:rPr>
          <w:rFonts w:ascii="黑体" w:eastAsia="黑体" w:hAnsi="黑体" w:hint="eastAsia"/>
          <w:b w:val="0"/>
          <w:bCs w:val="0"/>
          <w:sz w:val="24"/>
          <w:szCs w:val="24"/>
        </w:rPr>
        <w:t>3.4 最终模型设计与训练</w:t>
      </w:r>
      <w:bookmarkEnd w:id="12"/>
    </w:p>
    <w:p w14:paraId="48765EAA" w14:textId="77777777" w:rsidR="00C73EAF" w:rsidRPr="00C73EAF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在确定了损失函数这一关键改进后，我们整合了之前的经验，设计了最终的训练方案</w:t>
      </w:r>
      <w:r w:rsidRPr="00C73EAF">
        <w:rPr>
          <w:rFonts w:ascii="Times New Roman" w:eastAsia="宋体" w:hAnsi="Times New Roman" w:cs="Times New Roman" w:hint="eastAsia"/>
          <w:sz w:val="24"/>
        </w:rPr>
        <w:t>final_train.py</w:t>
      </w:r>
      <w:r w:rsidRPr="00C73EAF">
        <w:rPr>
          <w:rFonts w:ascii="Times New Roman" w:eastAsia="宋体" w:hAnsi="Times New Roman" w:cs="Times New Roman" w:hint="eastAsia"/>
          <w:sz w:val="24"/>
        </w:rPr>
        <w:t>。这个方案是一个集大成者，包含了我们认为对任务最有效的一系列技术：</w:t>
      </w:r>
    </w:p>
    <w:p w14:paraId="001A86B7" w14:textId="462E70A3" w:rsidR="00C73EAF" w:rsidRPr="00C73EAF" w:rsidRDefault="00104D33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模型结构：仍然使用我们设计的</w:t>
      </w:r>
      <w:proofErr w:type="spellStart"/>
      <w:r w:rsidR="00C73EAF" w:rsidRPr="00C73EAF">
        <w:rPr>
          <w:rFonts w:ascii="Times New Roman" w:eastAsia="宋体" w:hAnsi="Times New Roman" w:cs="Times New Roman" w:hint="eastAsia"/>
          <w:sz w:val="24"/>
        </w:rPr>
        <w:t>SimpleCNN</w:t>
      </w:r>
      <w:proofErr w:type="spellEnd"/>
      <w:r w:rsidR="00C73EAF" w:rsidRPr="00C73EAF">
        <w:rPr>
          <w:rFonts w:ascii="Times New Roman" w:eastAsia="宋体" w:hAnsi="Times New Roman" w:cs="Times New Roman" w:hint="eastAsia"/>
          <w:sz w:val="24"/>
        </w:rPr>
        <w:t>，但我们对权重进行了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Kaiming He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初始化。这是一种更先进的初始化方法，有助于缓解梯度消失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/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爆炸问题，让网络在训练初期就能更好地学习。</w:t>
      </w:r>
    </w:p>
    <w:p w14:paraId="14AEBDA0" w14:textId="70D14235" w:rsidR="00C73EAF" w:rsidRPr="00C73EAF" w:rsidRDefault="00104D33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损失函数：采用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SmoothL1Loss (Huber Loss)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，以增强模型对数据集中异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lastRenderedPageBreak/>
        <w:t>常点的鲁棒性。</w:t>
      </w:r>
    </w:p>
    <w:p w14:paraId="0EAD5DE0" w14:textId="5B5ED214" w:rsidR="00C73EAF" w:rsidRPr="00C73EAF" w:rsidRDefault="00104D33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优化器：选用</w:t>
      </w:r>
      <w:proofErr w:type="spellStart"/>
      <w:r w:rsidR="00C73EAF" w:rsidRPr="00C73EAF">
        <w:rPr>
          <w:rFonts w:ascii="Times New Roman" w:eastAsia="宋体" w:hAnsi="Times New Roman" w:cs="Times New Roman" w:hint="eastAsia"/>
          <w:sz w:val="24"/>
        </w:rPr>
        <w:t>AdamW</w:t>
      </w:r>
      <w:proofErr w:type="spellEnd"/>
      <w:r w:rsidR="00C73EAF" w:rsidRPr="00C73EAF">
        <w:rPr>
          <w:rFonts w:ascii="Times New Roman" w:eastAsia="宋体" w:hAnsi="Times New Roman" w:cs="Times New Roman" w:hint="eastAsia"/>
          <w:sz w:val="24"/>
        </w:rPr>
        <w:t>。相比传统的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Adam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，</w:t>
      </w:r>
      <w:proofErr w:type="spellStart"/>
      <w:r w:rsidR="00C73EAF" w:rsidRPr="00C73EAF">
        <w:rPr>
          <w:rFonts w:ascii="Times New Roman" w:eastAsia="宋体" w:hAnsi="Times New Roman" w:cs="Times New Roman" w:hint="eastAsia"/>
          <w:sz w:val="24"/>
        </w:rPr>
        <w:t>AdamW</w:t>
      </w:r>
      <w:proofErr w:type="spellEnd"/>
      <w:r w:rsidR="00C73EAF" w:rsidRPr="00C73EAF">
        <w:rPr>
          <w:rFonts w:ascii="Times New Roman" w:eastAsia="宋体" w:hAnsi="Times New Roman" w:cs="Times New Roman" w:hint="eastAsia"/>
          <w:sz w:val="24"/>
        </w:rPr>
        <w:t>改进了权重衰减（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Weight Decay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）的实现方式，能够更有效地抑制过拟合。</w:t>
      </w:r>
    </w:p>
    <w:p w14:paraId="2BF70571" w14:textId="3B177FD8" w:rsidR="00C73EAF" w:rsidRPr="00C73EAF" w:rsidRDefault="00104D33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学习率调度器：使用</w:t>
      </w:r>
      <w:proofErr w:type="spellStart"/>
      <w:r w:rsidR="00C73EAF" w:rsidRPr="00C73EAF">
        <w:rPr>
          <w:rFonts w:ascii="Times New Roman" w:eastAsia="宋体" w:hAnsi="Times New Roman" w:cs="Times New Roman" w:hint="eastAsia"/>
          <w:sz w:val="24"/>
        </w:rPr>
        <w:t>CosineAnnealingLR</w:t>
      </w:r>
      <w:proofErr w:type="spellEnd"/>
      <w:r w:rsidR="00C73EAF" w:rsidRPr="00C73EAF">
        <w:rPr>
          <w:rFonts w:ascii="Times New Roman" w:eastAsia="宋体" w:hAnsi="Times New Roman" w:cs="Times New Roman" w:hint="eastAsia"/>
          <w:sz w:val="24"/>
        </w:rPr>
        <w:t>。它可以在整个训练周期内，将学习率按照余弦曲线平滑地从初始值降至一个很小的值。这种策略被证明有助于模型跳出局部最优，找到更平坦、泛化能力更好的最小值。</w:t>
      </w:r>
    </w:p>
    <w:p w14:paraId="3E988C62" w14:textId="319585A8" w:rsidR="00C73EAF" w:rsidRPr="00C73EAF" w:rsidRDefault="00104D33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="00C73EAF" w:rsidRPr="00C73EAF">
        <w:rPr>
          <w:rFonts w:ascii="Times New Roman" w:eastAsia="宋体" w:hAnsi="Times New Roman" w:cs="Times New Roman" w:hint="eastAsia"/>
          <w:sz w:val="24"/>
        </w:rPr>
        <w:t>数据增强：在训练数据加载时，我们加入了适度的随机数据增强，包括随机水平翻转和颜色抖动。这相当于在不增加新数据的情况下，扩充了训练集的多样性，能有效提高模型的泛化能力。</w:t>
      </w:r>
    </w:p>
    <w:p w14:paraId="5FD0EFAA" w14:textId="7D4E70D4" w:rsidR="007F5265" w:rsidRDefault="00C73EAF" w:rsidP="00C73EAF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C73EAF">
        <w:rPr>
          <w:rFonts w:ascii="Times New Roman" w:eastAsia="宋体" w:hAnsi="Times New Roman" w:cs="Times New Roman" w:hint="eastAsia"/>
          <w:sz w:val="24"/>
        </w:rPr>
        <w:t>我们使用了一套经过验证较为合理的超参数（如学习率</w:t>
      </w:r>
      <w:r w:rsidRPr="00C73EAF">
        <w:rPr>
          <w:rFonts w:ascii="Times New Roman" w:eastAsia="宋体" w:hAnsi="Times New Roman" w:cs="Times New Roman" w:hint="eastAsia"/>
          <w:sz w:val="24"/>
        </w:rPr>
        <w:t>3e-4</w:t>
      </w:r>
      <w:r w:rsidRPr="00C73EAF">
        <w:rPr>
          <w:rFonts w:ascii="Times New Roman" w:eastAsia="宋体" w:hAnsi="Times New Roman" w:cs="Times New Roman" w:hint="eastAsia"/>
          <w:sz w:val="24"/>
        </w:rPr>
        <w:t>，</w:t>
      </w:r>
      <w:proofErr w:type="gramStart"/>
      <w:r w:rsidRPr="00C73EAF">
        <w:rPr>
          <w:rFonts w:ascii="Times New Roman" w:eastAsia="宋体" w:hAnsi="Times New Roman" w:cs="Times New Roman" w:hint="eastAsia"/>
          <w:sz w:val="24"/>
        </w:rPr>
        <w:t>批大小</w:t>
      </w:r>
      <w:proofErr w:type="gramEnd"/>
      <w:r w:rsidRPr="00C73EAF">
        <w:rPr>
          <w:rFonts w:ascii="Times New Roman" w:eastAsia="宋体" w:hAnsi="Times New Roman" w:cs="Times New Roman" w:hint="eastAsia"/>
          <w:sz w:val="24"/>
        </w:rPr>
        <w:t>32</w:t>
      </w:r>
      <w:r w:rsidRPr="00C73EAF">
        <w:rPr>
          <w:rFonts w:ascii="Times New Roman" w:eastAsia="宋体" w:hAnsi="Times New Roman" w:cs="Times New Roman" w:hint="eastAsia"/>
          <w:sz w:val="24"/>
        </w:rPr>
        <w:t>，训练</w:t>
      </w:r>
      <w:r w:rsidRPr="00C73EAF">
        <w:rPr>
          <w:rFonts w:ascii="Times New Roman" w:eastAsia="宋体" w:hAnsi="Times New Roman" w:cs="Times New Roman" w:hint="eastAsia"/>
          <w:sz w:val="24"/>
        </w:rPr>
        <w:t>200</w:t>
      </w:r>
      <w:r w:rsidRPr="00C73EAF">
        <w:rPr>
          <w:rFonts w:ascii="Times New Roman" w:eastAsia="宋体" w:hAnsi="Times New Roman" w:cs="Times New Roman" w:hint="eastAsia"/>
          <w:sz w:val="24"/>
        </w:rPr>
        <w:t>轮）来运行最终的训练。这一次，训练过程非常顺利。模型的验证损失稳定下降，最终在第</w:t>
      </w:r>
      <w:r w:rsidRPr="00C73EAF">
        <w:rPr>
          <w:rFonts w:ascii="Times New Roman" w:eastAsia="宋体" w:hAnsi="Times New Roman" w:cs="Times New Roman" w:hint="eastAsia"/>
          <w:sz w:val="24"/>
        </w:rPr>
        <w:t>93</w:t>
      </w:r>
      <w:r w:rsidRPr="00C73EAF">
        <w:rPr>
          <w:rFonts w:ascii="Times New Roman" w:eastAsia="宋体" w:hAnsi="Times New Roman" w:cs="Times New Roman" w:hint="eastAsia"/>
          <w:sz w:val="24"/>
        </w:rPr>
        <w:t>轮左右达到了最佳表现，验证集</w:t>
      </w:r>
      <w:r w:rsidRPr="00C73EAF">
        <w:rPr>
          <w:rFonts w:ascii="Times New Roman" w:eastAsia="宋体" w:hAnsi="Times New Roman" w:cs="Times New Roman" w:hint="eastAsia"/>
          <w:sz w:val="24"/>
        </w:rPr>
        <w:t>RMSE</w:t>
      </w:r>
      <w:r w:rsidRPr="00C73EAF">
        <w:rPr>
          <w:rFonts w:ascii="Times New Roman" w:eastAsia="宋体" w:hAnsi="Times New Roman" w:cs="Times New Roman" w:hint="eastAsia"/>
          <w:sz w:val="24"/>
        </w:rPr>
        <w:t>（均方根误差）为</w:t>
      </w:r>
      <w:r w:rsidRPr="00C73EAF">
        <w:rPr>
          <w:rFonts w:ascii="Times New Roman" w:eastAsia="宋体" w:hAnsi="Times New Roman" w:cs="Times New Roman" w:hint="eastAsia"/>
          <w:sz w:val="24"/>
        </w:rPr>
        <w:t>2.7060</w:t>
      </w:r>
      <w:r w:rsidRPr="00C73EAF">
        <w:rPr>
          <w:rFonts w:ascii="Times New Roman" w:eastAsia="宋体" w:hAnsi="Times New Roman" w:cs="Times New Roman" w:hint="eastAsia"/>
          <w:sz w:val="24"/>
        </w:rPr>
        <w:t>，验证集</w:t>
      </w:r>
      <w:r w:rsidRPr="00C73EAF">
        <w:rPr>
          <w:rFonts w:ascii="Times New Roman" w:eastAsia="宋体" w:hAnsi="Times New Roman" w:cs="Times New Roman" w:hint="eastAsia"/>
          <w:sz w:val="24"/>
        </w:rPr>
        <w:t>MAE</w:t>
      </w:r>
      <w:r w:rsidRPr="00C73EAF">
        <w:rPr>
          <w:rFonts w:ascii="Times New Roman" w:eastAsia="宋体" w:hAnsi="Times New Roman" w:cs="Times New Roman" w:hint="eastAsia"/>
          <w:sz w:val="24"/>
        </w:rPr>
        <w:t>为</w:t>
      </w:r>
      <w:r w:rsidRPr="00C73EAF">
        <w:rPr>
          <w:rFonts w:ascii="Times New Roman" w:eastAsia="宋体" w:hAnsi="Times New Roman" w:cs="Times New Roman" w:hint="eastAsia"/>
          <w:sz w:val="24"/>
        </w:rPr>
        <w:t>7.8048</w:t>
      </w:r>
      <w:r w:rsidRPr="00C73EAF">
        <w:rPr>
          <w:rFonts w:ascii="Times New Roman" w:eastAsia="宋体" w:hAnsi="Times New Roman" w:cs="Times New Roman" w:hint="eastAsia"/>
          <w:sz w:val="24"/>
        </w:rPr>
        <w:t>（此处记录的</w:t>
      </w:r>
      <w:r w:rsidRPr="00C73EAF">
        <w:rPr>
          <w:rFonts w:ascii="Times New Roman" w:eastAsia="宋体" w:hAnsi="Times New Roman" w:cs="Times New Roman" w:hint="eastAsia"/>
          <w:sz w:val="24"/>
        </w:rPr>
        <w:t>MAE</w:t>
      </w:r>
      <w:r w:rsidRPr="00C73EAF">
        <w:rPr>
          <w:rFonts w:ascii="Times New Roman" w:eastAsia="宋体" w:hAnsi="Times New Roman" w:cs="Times New Roman" w:hint="eastAsia"/>
          <w:sz w:val="24"/>
        </w:rPr>
        <w:t>似乎有误，但</w:t>
      </w:r>
      <w:r w:rsidRPr="00C73EAF">
        <w:rPr>
          <w:rFonts w:ascii="Times New Roman" w:eastAsia="宋体" w:hAnsi="Times New Roman" w:cs="Times New Roman" w:hint="eastAsia"/>
          <w:sz w:val="24"/>
        </w:rPr>
        <w:t>RMSE</w:t>
      </w:r>
      <w:r w:rsidRPr="00C73EAF">
        <w:rPr>
          <w:rFonts w:ascii="Times New Roman" w:eastAsia="宋体" w:hAnsi="Times New Roman" w:cs="Times New Roman" w:hint="eastAsia"/>
          <w:sz w:val="24"/>
        </w:rPr>
        <w:t>是关键）。这个结果远优于我们之前所有的尝试，标志着我们的模型探索取得了成功。我们保存了这一轮的模型权重文件</w:t>
      </w:r>
      <w:proofErr w:type="spellStart"/>
      <w:r w:rsidRPr="00C73EAF">
        <w:rPr>
          <w:rFonts w:ascii="Times New Roman" w:eastAsia="宋体" w:hAnsi="Times New Roman" w:cs="Times New Roman" w:hint="eastAsia"/>
          <w:sz w:val="24"/>
        </w:rPr>
        <w:t>final_bmi_predictor.pth</w:t>
      </w:r>
      <w:proofErr w:type="spellEnd"/>
      <w:r w:rsidRPr="00C73EAF">
        <w:rPr>
          <w:rFonts w:ascii="Times New Roman" w:eastAsia="宋体" w:hAnsi="Times New Roman" w:cs="Times New Roman" w:hint="eastAsia"/>
          <w:sz w:val="24"/>
        </w:rPr>
        <w:t>，用于后续的评估和部署。</w:t>
      </w:r>
    </w:p>
    <w:p w14:paraId="2548A7ED" w14:textId="57991350" w:rsidR="00104D33" w:rsidRPr="004B699F" w:rsidRDefault="00104D33" w:rsidP="00104D33">
      <w:pPr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86D4E8" wp14:editId="659DBBB9">
            <wp:extent cx="5274310" cy="4234815"/>
            <wp:effectExtent l="0" t="0" r="2540" b="0"/>
            <wp:docPr id="641963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3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985" w14:textId="77777777" w:rsidR="007F5265" w:rsidRPr="00DE63CE" w:rsidRDefault="007F5265" w:rsidP="00DE63CE">
      <w:pPr>
        <w:pStyle w:val="1"/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</w:pPr>
      <w:bookmarkStart w:id="13" w:name="_Toc201931231"/>
      <w:r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四、</w:t>
      </w:r>
      <w:r w:rsidR="00E90E83" w:rsidRPr="00DE63CE">
        <w:rPr>
          <w:rFonts w:ascii="Times New Roman" w:eastAsia="黑体" w:hAnsi="Times New Roman" w:cs="Times New Roman" w:hint="eastAsia"/>
          <w:b w:val="0"/>
          <w:bCs w:val="0"/>
          <w:kern w:val="2"/>
          <w:sz w:val="28"/>
          <w:szCs w:val="22"/>
        </w:rPr>
        <w:t>成果展示</w:t>
      </w:r>
      <w:bookmarkEnd w:id="13"/>
    </w:p>
    <w:p w14:paraId="508ED2CA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在模型训练成功后，我们进入了成果展示阶段，包括对模型在独立测试集上的性能评估，以及将其部署为可交互的</w:t>
      </w:r>
      <w:r w:rsidRPr="00104D33">
        <w:rPr>
          <w:rFonts w:ascii="Times New Roman" w:eastAsia="宋体" w:hAnsi="Times New Roman" w:cs="Times New Roman" w:hint="eastAsia"/>
          <w:sz w:val="24"/>
        </w:rPr>
        <w:t>Web</w:t>
      </w:r>
      <w:r w:rsidRPr="00104D33">
        <w:rPr>
          <w:rFonts w:ascii="Times New Roman" w:eastAsia="宋体" w:hAnsi="Times New Roman" w:cs="Times New Roman" w:hint="eastAsia"/>
          <w:sz w:val="24"/>
        </w:rPr>
        <w:t>应用。</w:t>
      </w:r>
    </w:p>
    <w:p w14:paraId="123962B5" w14:textId="77777777" w:rsidR="00104D33" w:rsidRPr="00104D33" w:rsidRDefault="00104D33" w:rsidP="00104D33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4" w:name="_Toc201931232"/>
      <w:r w:rsidRPr="00104D33">
        <w:rPr>
          <w:rFonts w:ascii="黑体" w:eastAsia="黑体" w:hAnsi="黑体" w:hint="eastAsia"/>
          <w:b w:val="0"/>
          <w:bCs w:val="0"/>
          <w:sz w:val="24"/>
          <w:szCs w:val="24"/>
        </w:rPr>
        <w:lastRenderedPageBreak/>
        <w:t>4.1 模型性能评估</w:t>
      </w:r>
      <w:bookmarkEnd w:id="14"/>
    </w:p>
    <w:p w14:paraId="3E8C6CA1" w14:textId="77777777" w:rsid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为了客观地评价模型的泛化能力，我们使用了课程提供的独立测试集。这个测试集包含了</w:t>
      </w:r>
      <w:r w:rsidRPr="00104D33">
        <w:rPr>
          <w:rFonts w:ascii="Times New Roman" w:eastAsia="宋体" w:hAnsi="Times New Roman" w:cs="Times New Roman" w:hint="eastAsia"/>
          <w:sz w:val="24"/>
        </w:rPr>
        <w:t>1027</w:t>
      </w:r>
      <w:r w:rsidRPr="00104D33">
        <w:rPr>
          <w:rFonts w:ascii="Times New Roman" w:eastAsia="宋体" w:hAnsi="Times New Roman" w:cs="Times New Roman" w:hint="eastAsia"/>
          <w:sz w:val="24"/>
        </w:rPr>
        <w:t>张已经裁剪好的人脸图片（男女各</w:t>
      </w:r>
      <w:r w:rsidRPr="00104D33">
        <w:rPr>
          <w:rFonts w:ascii="Times New Roman" w:eastAsia="宋体" w:hAnsi="Times New Roman" w:cs="Times New Roman" w:hint="eastAsia"/>
          <w:sz w:val="24"/>
        </w:rPr>
        <w:t>513</w:t>
      </w:r>
      <w:r w:rsidRPr="00104D33">
        <w:rPr>
          <w:rFonts w:ascii="Times New Roman" w:eastAsia="宋体" w:hAnsi="Times New Roman" w:cs="Times New Roman" w:hint="eastAsia"/>
          <w:sz w:val="24"/>
        </w:rPr>
        <w:t>张）和对应的</w:t>
      </w:r>
      <w:r w:rsidRPr="00104D33">
        <w:rPr>
          <w:rFonts w:ascii="Times New Roman" w:eastAsia="宋体" w:hAnsi="Times New Roman" w:cs="Times New Roman" w:hint="eastAsia"/>
          <w:sz w:val="24"/>
        </w:rPr>
        <w:t>annotation.csv</w:t>
      </w:r>
      <w:r w:rsidRPr="00104D33">
        <w:rPr>
          <w:rFonts w:ascii="Times New Roman" w:eastAsia="宋体" w:hAnsi="Times New Roman" w:cs="Times New Roman" w:hint="eastAsia"/>
          <w:sz w:val="24"/>
        </w:rPr>
        <w:t>标注文件。我们编写了</w:t>
      </w:r>
      <w:r w:rsidRPr="00104D33">
        <w:rPr>
          <w:rFonts w:ascii="Times New Roman" w:eastAsia="宋体" w:hAnsi="Times New Roman" w:cs="Times New Roman" w:hint="eastAsia"/>
          <w:sz w:val="24"/>
        </w:rPr>
        <w:t>evaluate.py</w:t>
      </w:r>
      <w:r w:rsidRPr="00104D33">
        <w:rPr>
          <w:rFonts w:ascii="Times New Roman" w:eastAsia="宋体" w:hAnsi="Times New Roman" w:cs="Times New Roman" w:hint="eastAsia"/>
          <w:sz w:val="24"/>
        </w:rPr>
        <w:t>脚本来执行评估。</w:t>
      </w:r>
    </w:p>
    <w:p w14:paraId="6264AA95" w14:textId="24CF5DA1" w:rsidR="00104D33" w:rsidRPr="00104D33" w:rsidRDefault="00104D33" w:rsidP="00104D3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47B5C4" wp14:editId="09943E0A">
            <wp:extent cx="2849336" cy="985523"/>
            <wp:effectExtent l="0" t="0" r="8255" b="5080"/>
            <wp:docPr id="152676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607" cy="9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324" w14:textId="77777777" w:rsid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在评估前，我们又一次遇到了数据层面的细节问题。我们发现标注文件中的图片名没有</w:t>
      </w:r>
      <w:r w:rsidRPr="00104D33">
        <w:rPr>
          <w:rFonts w:ascii="Times New Roman" w:eastAsia="宋体" w:hAnsi="Times New Roman" w:cs="Times New Roman" w:hint="eastAsia"/>
          <w:sz w:val="24"/>
        </w:rPr>
        <w:t>.jpg</w:t>
      </w:r>
      <w:r w:rsidRPr="00104D33">
        <w:rPr>
          <w:rFonts w:ascii="Times New Roman" w:eastAsia="宋体" w:hAnsi="Times New Roman" w:cs="Times New Roman" w:hint="eastAsia"/>
          <w:sz w:val="24"/>
        </w:rPr>
        <w:t>后缀，并且部分图片的文件名后缀是大写的</w:t>
      </w:r>
      <w:r w:rsidRPr="00104D33">
        <w:rPr>
          <w:rFonts w:ascii="Times New Roman" w:eastAsia="宋体" w:hAnsi="Times New Roman" w:cs="Times New Roman" w:hint="eastAsia"/>
          <w:sz w:val="24"/>
        </w:rPr>
        <w:t>.JPG</w:t>
      </w:r>
      <w:r w:rsidRPr="00104D33">
        <w:rPr>
          <w:rFonts w:ascii="Times New Roman" w:eastAsia="宋体" w:hAnsi="Times New Roman" w:cs="Times New Roman" w:hint="eastAsia"/>
          <w:sz w:val="24"/>
        </w:rPr>
        <w:t>，导致程序无法找到文件。为此，我们又编写了一个小脚本</w:t>
      </w:r>
      <w:r w:rsidRPr="00104D33">
        <w:rPr>
          <w:rFonts w:ascii="Times New Roman" w:eastAsia="宋体" w:hAnsi="Times New Roman" w:cs="Times New Roman" w:hint="eastAsia"/>
          <w:sz w:val="24"/>
        </w:rPr>
        <w:t>fix_data.py</w:t>
      </w:r>
      <w:r w:rsidRPr="00104D33">
        <w:rPr>
          <w:rFonts w:ascii="Times New Roman" w:eastAsia="宋体" w:hAnsi="Times New Roman" w:cs="Times New Roman" w:hint="eastAsia"/>
          <w:sz w:val="24"/>
        </w:rPr>
        <w:t>，自动化地为标注文件中的文件名添加后缀，并将所有</w:t>
      </w:r>
      <w:r w:rsidRPr="00104D33">
        <w:rPr>
          <w:rFonts w:ascii="Times New Roman" w:eastAsia="宋体" w:hAnsi="Times New Roman" w:cs="Times New Roman" w:hint="eastAsia"/>
          <w:sz w:val="24"/>
        </w:rPr>
        <w:t>.JPG</w:t>
      </w:r>
      <w:r w:rsidRPr="00104D33">
        <w:rPr>
          <w:rFonts w:ascii="Times New Roman" w:eastAsia="宋体" w:hAnsi="Times New Roman" w:cs="Times New Roman" w:hint="eastAsia"/>
          <w:sz w:val="24"/>
        </w:rPr>
        <w:t>后缀的图片重命名为</w:t>
      </w:r>
      <w:r w:rsidRPr="00104D33">
        <w:rPr>
          <w:rFonts w:ascii="Times New Roman" w:eastAsia="宋体" w:hAnsi="Times New Roman" w:cs="Times New Roman" w:hint="eastAsia"/>
          <w:sz w:val="24"/>
        </w:rPr>
        <w:t>.jpg</w:t>
      </w:r>
      <w:r w:rsidRPr="00104D33">
        <w:rPr>
          <w:rFonts w:ascii="Times New Roman" w:eastAsia="宋体" w:hAnsi="Times New Roman" w:cs="Times New Roman" w:hint="eastAsia"/>
          <w:sz w:val="24"/>
        </w:rPr>
        <w:t>。这个小插曲再次提醒我们，在机器学习项目中，细致的数据处理至关重要。</w:t>
      </w:r>
    </w:p>
    <w:p w14:paraId="46323F1C" w14:textId="6EF4454D" w:rsidR="00104D33" w:rsidRDefault="00104D33" w:rsidP="00104D3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1398A1" wp14:editId="0B0DDC0D">
            <wp:extent cx="3257550" cy="1069509"/>
            <wp:effectExtent l="0" t="0" r="0" b="0"/>
            <wp:docPr id="187467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2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360" cy="10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ACBF" w14:textId="5BE4B150" w:rsidR="00104D33" w:rsidRPr="00104D33" w:rsidRDefault="00104D33" w:rsidP="00104D3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732ADE" wp14:editId="7A0676CE">
            <wp:extent cx="5274310" cy="909955"/>
            <wp:effectExtent l="0" t="0" r="2540" b="4445"/>
            <wp:docPr id="1655504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4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9012" w14:textId="77777777" w:rsid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完成数据修正后，我们加载了之前保存的最佳模型</w:t>
      </w:r>
      <w:proofErr w:type="spellStart"/>
      <w:r w:rsidRPr="00104D33">
        <w:rPr>
          <w:rFonts w:ascii="Times New Roman" w:eastAsia="宋体" w:hAnsi="Times New Roman" w:cs="Times New Roman" w:hint="eastAsia"/>
          <w:sz w:val="24"/>
        </w:rPr>
        <w:t>final_bmi_predictor.pth</w:t>
      </w:r>
      <w:proofErr w:type="spellEnd"/>
      <w:r w:rsidRPr="00104D33">
        <w:rPr>
          <w:rFonts w:ascii="Times New Roman" w:eastAsia="宋体" w:hAnsi="Times New Roman" w:cs="Times New Roman" w:hint="eastAsia"/>
          <w:sz w:val="24"/>
        </w:rPr>
        <w:t>，在完整的测试集上进行了预测。最终的评估结果如下：</w:t>
      </w:r>
    </w:p>
    <w:p w14:paraId="17D0C26B" w14:textId="31C77893" w:rsidR="00104D33" w:rsidRPr="00104D33" w:rsidRDefault="00104D33" w:rsidP="00104D3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C697CC3" wp14:editId="583616BB">
            <wp:extent cx="5274310" cy="1884045"/>
            <wp:effectExtent l="0" t="0" r="2540" b="1905"/>
            <wp:docPr id="32299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421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测试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集损失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 xml:space="preserve"> (SmoothL1Loss): 3.9091</w:t>
      </w:r>
    </w:p>
    <w:p w14:paraId="48C57DEA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测试集均方根误差</w:t>
      </w:r>
      <w:r w:rsidRPr="00104D33">
        <w:rPr>
          <w:rFonts w:ascii="Times New Roman" w:eastAsia="宋体" w:hAnsi="Times New Roman" w:cs="Times New Roman" w:hint="eastAsia"/>
          <w:sz w:val="24"/>
        </w:rPr>
        <w:t xml:space="preserve"> (RMSE): 5.4916</w:t>
      </w:r>
    </w:p>
    <w:p w14:paraId="5B7C5173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测试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集平均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绝对误差</w:t>
      </w:r>
      <w:r w:rsidRPr="00104D33">
        <w:rPr>
          <w:rFonts w:ascii="Times New Roman" w:eastAsia="宋体" w:hAnsi="Times New Roman" w:cs="Times New Roman" w:hint="eastAsia"/>
          <w:sz w:val="24"/>
        </w:rPr>
        <w:t xml:space="preserve"> (MAE): 4.3876</w:t>
      </w:r>
    </w:p>
    <w:p w14:paraId="4B4D81A4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对这个结果的解读如下：</w:t>
      </w:r>
    </w:p>
    <w:p w14:paraId="77735AC0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MAE</w:t>
      </w:r>
      <w:r w:rsidRPr="00104D33">
        <w:rPr>
          <w:rFonts w:ascii="Times New Roman" w:eastAsia="宋体" w:hAnsi="Times New Roman" w:cs="Times New Roman" w:hint="eastAsia"/>
          <w:sz w:val="24"/>
        </w:rPr>
        <w:t>为</w:t>
      </w:r>
      <w:r w:rsidRPr="00104D33">
        <w:rPr>
          <w:rFonts w:ascii="Times New Roman" w:eastAsia="宋体" w:hAnsi="Times New Roman" w:cs="Times New Roman" w:hint="eastAsia"/>
          <w:sz w:val="24"/>
        </w:rPr>
        <w:t>4.3876</w:t>
      </w:r>
      <w:r w:rsidRPr="00104D33">
        <w:rPr>
          <w:rFonts w:ascii="Times New Roman" w:eastAsia="宋体" w:hAnsi="Times New Roman" w:cs="Times New Roman" w:hint="eastAsia"/>
          <w:sz w:val="24"/>
        </w:rPr>
        <w:t>，这具有最直观的意义。它表明我们的模型在面对一个从未</w:t>
      </w:r>
      <w:r w:rsidRPr="00104D33">
        <w:rPr>
          <w:rFonts w:ascii="Times New Roman" w:eastAsia="宋体" w:hAnsi="Times New Roman" w:cs="Times New Roman" w:hint="eastAsia"/>
          <w:sz w:val="24"/>
        </w:rPr>
        <w:lastRenderedPageBreak/>
        <w:t>见过的面部照片时，其预测的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值与真实值之间的平均差距约为</w:t>
      </w:r>
      <w:r w:rsidRPr="00104D33">
        <w:rPr>
          <w:rFonts w:ascii="Times New Roman" w:eastAsia="宋体" w:hAnsi="Times New Roman" w:cs="Times New Roman" w:hint="eastAsia"/>
          <w:sz w:val="24"/>
        </w:rPr>
        <w:t>4.39</w:t>
      </w:r>
      <w:r w:rsidRPr="00104D33">
        <w:rPr>
          <w:rFonts w:ascii="Times New Roman" w:eastAsia="宋体" w:hAnsi="Times New Roman" w:cs="Times New Roman" w:hint="eastAsia"/>
          <w:sz w:val="24"/>
        </w:rPr>
        <w:t>个单位。考虑到我们数据集规模非常小（仅</w:t>
      </w:r>
      <w:r w:rsidRPr="00104D33">
        <w:rPr>
          <w:rFonts w:ascii="Times New Roman" w:eastAsia="宋体" w:hAnsi="Times New Roman" w:cs="Times New Roman" w:hint="eastAsia"/>
          <w:sz w:val="24"/>
        </w:rPr>
        <w:t>512</w:t>
      </w:r>
      <w:r w:rsidRPr="00104D33">
        <w:rPr>
          <w:rFonts w:ascii="Times New Roman" w:eastAsia="宋体" w:hAnsi="Times New Roman" w:cs="Times New Roman" w:hint="eastAsia"/>
          <w:sz w:val="24"/>
        </w:rPr>
        <w:t>张训练图片），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且任务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本身具有极高难度，这是一个可以接受且令人鼓舞的结果。</w:t>
      </w:r>
    </w:p>
    <w:p w14:paraId="1F6D605A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RMSE</w:t>
      </w:r>
      <w:r w:rsidRPr="00104D33">
        <w:rPr>
          <w:rFonts w:ascii="Times New Roman" w:eastAsia="宋体" w:hAnsi="Times New Roman" w:cs="Times New Roman" w:hint="eastAsia"/>
          <w:sz w:val="24"/>
        </w:rPr>
        <w:t>为</w:t>
      </w:r>
      <w:r w:rsidRPr="00104D33">
        <w:rPr>
          <w:rFonts w:ascii="Times New Roman" w:eastAsia="宋体" w:hAnsi="Times New Roman" w:cs="Times New Roman" w:hint="eastAsia"/>
          <w:sz w:val="24"/>
        </w:rPr>
        <w:t>5.4916</w:t>
      </w:r>
      <w:r w:rsidRPr="00104D33">
        <w:rPr>
          <w:rFonts w:ascii="Times New Roman" w:eastAsia="宋体" w:hAnsi="Times New Roman" w:cs="Times New Roman" w:hint="eastAsia"/>
          <w:sz w:val="24"/>
        </w:rPr>
        <w:t>，它比</w:t>
      </w:r>
      <w:r w:rsidRPr="00104D33">
        <w:rPr>
          <w:rFonts w:ascii="Times New Roman" w:eastAsia="宋体" w:hAnsi="Times New Roman" w:cs="Times New Roman" w:hint="eastAsia"/>
          <w:sz w:val="24"/>
        </w:rPr>
        <w:t>MAE</w:t>
      </w:r>
      <w:r w:rsidRPr="00104D33">
        <w:rPr>
          <w:rFonts w:ascii="Times New Roman" w:eastAsia="宋体" w:hAnsi="Times New Roman" w:cs="Times New Roman" w:hint="eastAsia"/>
          <w:sz w:val="24"/>
        </w:rPr>
        <w:t>要高，这是符合统计规律的，因为它对较大的误差给予了更高的权重。</w:t>
      </w:r>
    </w:p>
    <w:p w14:paraId="4216260D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泛化差距分析：模型的验证集</w:t>
      </w:r>
      <w:r w:rsidRPr="00104D33">
        <w:rPr>
          <w:rFonts w:ascii="Times New Roman" w:eastAsia="宋体" w:hAnsi="Times New Roman" w:cs="Times New Roman" w:hint="eastAsia"/>
          <w:sz w:val="24"/>
        </w:rPr>
        <w:t>RMSE</w:t>
      </w:r>
      <w:r w:rsidRPr="00104D33">
        <w:rPr>
          <w:rFonts w:ascii="Times New Roman" w:eastAsia="宋体" w:hAnsi="Times New Roman" w:cs="Times New Roman" w:hint="eastAsia"/>
          <w:sz w:val="24"/>
        </w:rPr>
        <w:t>约为</w:t>
      </w:r>
      <w:r w:rsidRPr="00104D33">
        <w:rPr>
          <w:rFonts w:ascii="Times New Roman" w:eastAsia="宋体" w:hAnsi="Times New Roman" w:cs="Times New Roman" w:hint="eastAsia"/>
          <w:sz w:val="24"/>
        </w:rPr>
        <w:t>2.7</w:t>
      </w:r>
      <w:r w:rsidRPr="00104D33">
        <w:rPr>
          <w:rFonts w:ascii="Times New Roman" w:eastAsia="宋体" w:hAnsi="Times New Roman" w:cs="Times New Roman" w:hint="eastAsia"/>
          <w:sz w:val="24"/>
        </w:rPr>
        <w:t>，而测试集</w:t>
      </w:r>
      <w:r w:rsidRPr="00104D33">
        <w:rPr>
          <w:rFonts w:ascii="Times New Roman" w:eastAsia="宋体" w:hAnsi="Times New Roman" w:cs="Times New Roman" w:hint="eastAsia"/>
          <w:sz w:val="24"/>
        </w:rPr>
        <w:t>RMSE</w:t>
      </w:r>
      <w:r w:rsidRPr="00104D33">
        <w:rPr>
          <w:rFonts w:ascii="Times New Roman" w:eastAsia="宋体" w:hAnsi="Times New Roman" w:cs="Times New Roman" w:hint="eastAsia"/>
          <w:sz w:val="24"/>
        </w:rPr>
        <w:t>为</w:t>
      </w:r>
      <w:r w:rsidRPr="00104D33">
        <w:rPr>
          <w:rFonts w:ascii="Times New Roman" w:eastAsia="宋体" w:hAnsi="Times New Roman" w:cs="Times New Roman" w:hint="eastAsia"/>
          <w:sz w:val="24"/>
        </w:rPr>
        <w:t>5.5</w:t>
      </w:r>
      <w:r w:rsidRPr="00104D33">
        <w:rPr>
          <w:rFonts w:ascii="Times New Roman" w:eastAsia="宋体" w:hAnsi="Times New Roman" w:cs="Times New Roman" w:hint="eastAsia"/>
          <w:sz w:val="24"/>
        </w:rPr>
        <w:t>。两者之间存在一定的差距，这被称为“泛化差距”。这表明模型在训练和验证集上学到的模式，并不能完美地迁移到测试集上。这个差距的存在是正常的，原因可能包括训练集和测试集在数据分布上的微小差异，以及模型因训练数据量不足而产生的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轻微过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拟合。但在可接受的范围内，说明模型没有产生严重的过拟合。</w:t>
      </w:r>
    </w:p>
    <w:p w14:paraId="66BE93E4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总而言之，评估结果证明了我们的模型具备了从人脸图像中预测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的基本能力，达到了项目的预期目标。</w:t>
      </w:r>
    </w:p>
    <w:p w14:paraId="383C837F" w14:textId="77777777" w:rsidR="00104D33" w:rsidRPr="00104D33" w:rsidRDefault="00104D33" w:rsidP="00104D33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5" w:name="_Toc201931233"/>
      <w:r w:rsidRPr="00104D33">
        <w:rPr>
          <w:rFonts w:ascii="黑体" w:eastAsia="黑体" w:hAnsi="黑体" w:hint="eastAsia"/>
          <w:b w:val="0"/>
          <w:bCs w:val="0"/>
          <w:sz w:val="24"/>
          <w:szCs w:val="24"/>
        </w:rPr>
        <w:t>4.2 Web应用部署与界面展示</w:t>
      </w:r>
      <w:bookmarkEnd w:id="15"/>
    </w:p>
    <w:p w14:paraId="048D67AC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为了让我们的模型能够被方便地使用和展示，我们将其部署成了一个</w:t>
      </w:r>
      <w:r w:rsidRPr="00104D33">
        <w:rPr>
          <w:rFonts w:ascii="Times New Roman" w:eastAsia="宋体" w:hAnsi="Times New Roman" w:cs="Times New Roman" w:hint="eastAsia"/>
          <w:sz w:val="24"/>
        </w:rPr>
        <w:t>Web</w:t>
      </w:r>
      <w:r w:rsidRPr="00104D33">
        <w:rPr>
          <w:rFonts w:ascii="Times New Roman" w:eastAsia="宋体" w:hAnsi="Times New Roman" w:cs="Times New Roman" w:hint="eastAsia"/>
          <w:sz w:val="24"/>
        </w:rPr>
        <w:t>应用。</w:t>
      </w:r>
    </w:p>
    <w:p w14:paraId="3FCEDE5E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后端实现：我们使用</w:t>
      </w:r>
      <w:r w:rsidRPr="00104D33">
        <w:rPr>
          <w:rFonts w:ascii="Times New Roman" w:eastAsia="宋体" w:hAnsi="Times New Roman" w:cs="Times New Roman" w:hint="eastAsia"/>
          <w:sz w:val="24"/>
        </w:rPr>
        <w:t>Flask</w:t>
      </w:r>
      <w:r w:rsidRPr="00104D33">
        <w:rPr>
          <w:rFonts w:ascii="Times New Roman" w:eastAsia="宋体" w:hAnsi="Times New Roman" w:cs="Times New Roman" w:hint="eastAsia"/>
          <w:sz w:val="24"/>
        </w:rPr>
        <w:t>框架编写了</w:t>
      </w:r>
      <w:r w:rsidRPr="00104D33">
        <w:rPr>
          <w:rFonts w:ascii="Times New Roman" w:eastAsia="宋体" w:hAnsi="Times New Roman" w:cs="Times New Roman" w:hint="eastAsia"/>
          <w:sz w:val="24"/>
        </w:rPr>
        <w:t>app.py</w:t>
      </w:r>
      <w:r w:rsidRPr="00104D33">
        <w:rPr>
          <w:rFonts w:ascii="Times New Roman" w:eastAsia="宋体" w:hAnsi="Times New Roman" w:cs="Times New Roman" w:hint="eastAsia"/>
          <w:sz w:val="24"/>
        </w:rPr>
        <w:t>。它主要包含两个功能：</w:t>
      </w:r>
    </w:p>
    <w:p w14:paraId="7E358E6B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初始化：在应用启动时，加载我们训练好的</w:t>
      </w:r>
      <w:proofErr w:type="spellStart"/>
      <w:r w:rsidRPr="00104D33">
        <w:rPr>
          <w:rFonts w:ascii="Times New Roman" w:eastAsia="宋体" w:hAnsi="Times New Roman" w:cs="Times New Roman" w:hint="eastAsia"/>
          <w:sz w:val="24"/>
        </w:rPr>
        <w:t>BMIPredictor</w:t>
      </w:r>
      <w:proofErr w:type="spellEnd"/>
      <w:r w:rsidRPr="00104D33">
        <w:rPr>
          <w:rFonts w:ascii="Times New Roman" w:eastAsia="宋体" w:hAnsi="Times New Roman" w:cs="Times New Roman" w:hint="eastAsia"/>
          <w:sz w:val="24"/>
        </w:rPr>
        <w:t>类，该类内部封装了模型加载、图像预处理和预测的所有逻辑。</w:t>
      </w:r>
    </w:p>
    <w:p w14:paraId="67A589A4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API</w:t>
      </w:r>
      <w:r w:rsidRPr="00104D33">
        <w:rPr>
          <w:rFonts w:ascii="Times New Roman" w:eastAsia="宋体" w:hAnsi="Times New Roman" w:cs="Times New Roman" w:hint="eastAsia"/>
          <w:sz w:val="24"/>
        </w:rPr>
        <w:t>端点：我们创建了一个</w:t>
      </w:r>
      <w:r w:rsidRPr="00104D33">
        <w:rPr>
          <w:rFonts w:ascii="Times New Roman" w:eastAsia="宋体" w:hAnsi="Times New Roman" w:cs="Times New Roman" w:hint="eastAsia"/>
          <w:sz w:val="24"/>
        </w:rPr>
        <w:t>/predict</w:t>
      </w:r>
      <w:r w:rsidRPr="00104D33">
        <w:rPr>
          <w:rFonts w:ascii="Times New Roman" w:eastAsia="宋体" w:hAnsi="Times New Roman" w:cs="Times New Roman" w:hint="eastAsia"/>
          <w:sz w:val="24"/>
        </w:rPr>
        <w:t>路由，它接受通过</w:t>
      </w:r>
      <w:r w:rsidRPr="00104D33">
        <w:rPr>
          <w:rFonts w:ascii="Times New Roman" w:eastAsia="宋体" w:hAnsi="Times New Roman" w:cs="Times New Roman" w:hint="eastAsia"/>
          <w:sz w:val="24"/>
        </w:rPr>
        <w:t>HTTP POST</w:t>
      </w:r>
      <w:r w:rsidRPr="00104D33">
        <w:rPr>
          <w:rFonts w:ascii="Times New Roman" w:eastAsia="宋体" w:hAnsi="Times New Roman" w:cs="Times New Roman" w:hint="eastAsia"/>
          <w:sz w:val="24"/>
        </w:rPr>
        <w:t>方法上传的图片文件。接收到文件后，它直接调用</w:t>
      </w:r>
      <w:proofErr w:type="spellStart"/>
      <w:r w:rsidRPr="00104D33">
        <w:rPr>
          <w:rFonts w:ascii="Times New Roman" w:eastAsia="宋体" w:hAnsi="Times New Roman" w:cs="Times New Roman" w:hint="eastAsia"/>
          <w:sz w:val="24"/>
        </w:rPr>
        <w:t>BMIPredictor</w:t>
      </w:r>
      <w:proofErr w:type="spellEnd"/>
      <w:r w:rsidRPr="00104D33">
        <w:rPr>
          <w:rFonts w:ascii="Times New Roman" w:eastAsia="宋体" w:hAnsi="Times New Roman" w:cs="Times New Roman" w:hint="eastAsia"/>
          <w:sz w:val="24"/>
        </w:rPr>
        <w:t>的预测方法，并将预测的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值或错误信息以</w:t>
      </w:r>
      <w:r w:rsidRPr="00104D33">
        <w:rPr>
          <w:rFonts w:ascii="Times New Roman" w:eastAsia="宋体" w:hAnsi="Times New Roman" w:cs="Times New Roman" w:hint="eastAsia"/>
          <w:sz w:val="24"/>
        </w:rPr>
        <w:t>JSON</w:t>
      </w:r>
      <w:r w:rsidRPr="00104D33">
        <w:rPr>
          <w:rFonts w:ascii="Times New Roman" w:eastAsia="宋体" w:hAnsi="Times New Roman" w:cs="Times New Roman" w:hint="eastAsia"/>
          <w:sz w:val="24"/>
        </w:rPr>
        <w:t>格式返回给前端。</w:t>
      </w:r>
    </w:p>
    <w:p w14:paraId="549E52A3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前端实现：我们编写了</w:t>
      </w:r>
      <w:r w:rsidRPr="00104D33">
        <w:rPr>
          <w:rFonts w:ascii="Times New Roman" w:eastAsia="宋体" w:hAnsi="Times New Roman" w:cs="Times New Roman" w:hint="eastAsia"/>
          <w:sz w:val="24"/>
        </w:rPr>
        <w:t>index.html</w:t>
      </w:r>
      <w:r w:rsidRPr="00104D33">
        <w:rPr>
          <w:rFonts w:ascii="Times New Roman" w:eastAsia="宋体" w:hAnsi="Times New Roman" w:cs="Times New Roman" w:hint="eastAsia"/>
          <w:sz w:val="24"/>
        </w:rPr>
        <w:t>文件，它集成了</w:t>
      </w:r>
      <w:r w:rsidRPr="00104D33">
        <w:rPr>
          <w:rFonts w:ascii="Times New Roman" w:eastAsia="宋体" w:hAnsi="Times New Roman" w:cs="Times New Roman" w:hint="eastAsia"/>
          <w:sz w:val="24"/>
        </w:rPr>
        <w:t>HTML, CSS</w:t>
      </w:r>
      <w:r w:rsidRPr="00104D33">
        <w:rPr>
          <w:rFonts w:ascii="Times New Roman" w:eastAsia="宋体" w:hAnsi="Times New Roman" w:cs="Times New Roman" w:hint="eastAsia"/>
          <w:sz w:val="24"/>
        </w:rPr>
        <w:t>和</w:t>
      </w:r>
      <w:r w:rsidRPr="00104D33">
        <w:rPr>
          <w:rFonts w:ascii="Times New Roman" w:eastAsia="宋体" w:hAnsi="Times New Roman" w:cs="Times New Roman" w:hint="eastAsia"/>
          <w:sz w:val="24"/>
        </w:rPr>
        <w:t>JavaScript</w:t>
      </w:r>
      <w:r w:rsidRPr="00104D33">
        <w:rPr>
          <w:rFonts w:ascii="Times New Roman" w:eastAsia="宋体" w:hAnsi="Times New Roman" w:cs="Times New Roman" w:hint="eastAsia"/>
          <w:sz w:val="24"/>
        </w:rPr>
        <w:t>，构建了一个简洁、美观且交互友好的用户界面。其核心功能包括：</w:t>
      </w:r>
    </w:p>
    <w:p w14:paraId="58D50CEE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美观的布局：页面居中，元素清晰，提供了明确的操作指引。</w:t>
      </w:r>
    </w:p>
    <w:p w14:paraId="005DFEE0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图片上传与预览：用户点击“选择图片”后，所选的图片会立刻在页面上回显，提供了即时的视觉反馈。</w:t>
      </w:r>
    </w:p>
    <w:p w14:paraId="310786E1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异步请求与动态反馈：点击“预测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”按钮后，</w:t>
      </w:r>
      <w:r w:rsidRPr="00104D33">
        <w:rPr>
          <w:rFonts w:ascii="Times New Roman" w:eastAsia="宋体" w:hAnsi="Times New Roman" w:cs="Times New Roman" w:hint="eastAsia"/>
          <w:sz w:val="24"/>
        </w:rPr>
        <w:t>JavaScript</w:t>
      </w:r>
      <w:r w:rsidRPr="00104D33">
        <w:rPr>
          <w:rFonts w:ascii="Times New Roman" w:eastAsia="宋体" w:hAnsi="Times New Roman" w:cs="Times New Roman" w:hint="eastAsia"/>
          <w:sz w:val="24"/>
        </w:rPr>
        <w:t>会使用</w:t>
      </w:r>
      <w:r w:rsidRPr="00104D33">
        <w:rPr>
          <w:rFonts w:ascii="Times New Roman" w:eastAsia="宋体" w:hAnsi="Times New Roman" w:cs="Times New Roman" w:hint="eastAsia"/>
          <w:sz w:val="24"/>
        </w:rPr>
        <w:t>fetch API</w:t>
      </w:r>
      <w:r w:rsidRPr="00104D33">
        <w:rPr>
          <w:rFonts w:ascii="Times New Roman" w:eastAsia="宋体" w:hAnsi="Times New Roman" w:cs="Times New Roman" w:hint="eastAsia"/>
          <w:sz w:val="24"/>
        </w:rPr>
        <w:t>将图片异步发送到后端。在等待后端响应时，页面上会显示一个加载动画，提升了用户体验。</w:t>
      </w:r>
    </w:p>
    <w:p w14:paraId="08CE45BA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结果展示：当后端返回结果后，预测出的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值会以一个漂亮的标签形式，叠加显示在预览图片的下方。如果出现错误（如未检测到人脸），也会将错误信息友好地展示出来。</w:t>
      </w:r>
    </w:p>
    <w:p w14:paraId="6C55A637" w14:textId="77777777" w:rsidR="00104D33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我们将应用在本地成功运行，并通过浏览器访问</w:t>
      </w:r>
      <w:r w:rsidRPr="00104D33">
        <w:rPr>
          <w:rFonts w:ascii="Times New Roman" w:eastAsia="宋体" w:hAnsi="Times New Roman" w:cs="Times New Roman" w:hint="eastAsia"/>
          <w:sz w:val="24"/>
        </w:rPr>
        <w:t>http://127.0.0.1:5000</w:t>
      </w:r>
      <w:r w:rsidRPr="00104D33">
        <w:rPr>
          <w:rFonts w:ascii="Times New Roman" w:eastAsia="宋体" w:hAnsi="Times New Roman" w:cs="Times New Roman" w:hint="eastAsia"/>
          <w:sz w:val="24"/>
        </w:rPr>
        <w:t>，对应用进行了完整的测试。以下是应用的运行截图：</w:t>
      </w:r>
    </w:p>
    <w:p w14:paraId="2CD68E48" w14:textId="77777777" w:rsid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服务器启动界面：</w:t>
      </w:r>
    </w:p>
    <w:p w14:paraId="69AA4946" w14:textId="1124DC63" w:rsidR="00104D33" w:rsidRPr="00104D33" w:rsidRDefault="00104D33" w:rsidP="00104D3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E278001" wp14:editId="77A8CF76">
            <wp:extent cx="5274310" cy="1525270"/>
            <wp:effectExtent l="0" t="0" r="2540" b="0"/>
            <wp:docPr id="1146395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95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3533" w14:textId="77777777" w:rsid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Web</w:t>
      </w:r>
      <w:r w:rsidRPr="00104D33">
        <w:rPr>
          <w:rFonts w:ascii="Times New Roman" w:eastAsia="宋体" w:hAnsi="Times New Roman" w:cs="Times New Roman" w:hint="eastAsia"/>
          <w:sz w:val="24"/>
        </w:rPr>
        <w:t>应用预测界面：</w:t>
      </w:r>
    </w:p>
    <w:p w14:paraId="14527859" w14:textId="27A17D07" w:rsidR="00104D33" w:rsidRPr="00104D33" w:rsidRDefault="00104D33" w:rsidP="00104D3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464EDB" wp14:editId="2BD63E75">
            <wp:extent cx="5274310" cy="1977390"/>
            <wp:effectExtent l="0" t="0" r="2540" b="3810"/>
            <wp:docPr id="409300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00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6A09" w14:textId="018EC597" w:rsidR="007F5265" w:rsidRPr="00104D33" w:rsidRDefault="00104D33" w:rsidP="00104D33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我们上传了一张不在任何数据集中的个人照片进行测试，模型给出了一个预测值。虽然该预测值与真实值存在一定误差（约</w:t>
      </w:r>
      <w:r w:rsidRPr="00104D33">
        <w:rPr>
          <w:rFonts w:ascii="Times New Roman" w:eastAsia="宋体" w:hAnsi="Times New Roman" w:cs="Times New Roman" w:hint="eastAsia"/>
          <w:sz w:val="24"/>
        </w:rPr>
        <w:t>+5.4</w:t>
      </w:r>
      <w:r w:rsidRPr="00104D33">
        <w:rPr>
          <w:rFonts w:ascii="Times New Roman" w:eastAsia="宋体" w:hAnsi="Times New Roman" w:cs="Times New Roman" w:hint="eastAsia"/>
          <w:sz w:val="24"/>
        </w:rPr>
        <w:t>），但我们分析这很可能是因为我们从</w:t>
      </w:r>
      <w:r w:rsidRPr="00104D33">
        <w:rPr>
          <w:rFonts w:ascii="Times New Roman" w:eastAsia="宋体" w:hAnsi="Times New Roman" w:cs="Times New Roman" w:hint="eastAsia"/>
          <w:sz w:val="24"/>
        </w:rPr>
        <w:t>Reddit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爬取的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训练数据主要来自于“减肥”话题，样本普遍偏胖，导致模型对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的估计整体偏高。这进一步验证了数据集的偏差会对模型行为产生直接影响。</w:t>
      </w:r>
    </w:p>
    <w:p w14:paraId="4B24B901" w14:textId="77777777" w:rsidR="007F5265" w:rsidRPr="00DE63CE" w:rsidRDefault="007F5265" w:rsidP="00DE63CE">
      <w:pPr>
        <w:pStyle w:val="1"/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</w:pPr>
      <w:bookmarkStart w:id="16" w:name="_Toc201931234"/>
      <w:r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五、总结</w:t>
      </w:r>
      <w:r w:rsidR="00E90E83" w:rsidRPr="00DE63CE">
        <w:rPr>
          <w:rFonts w:ascii="Times New Roman" w:eastAsia="黑体" w:hAnsi="Times New Roman" w:cs="Times New Roman" w:hint="eastAsia"/>
          <w:b w:val="0"/>
          <w:bCs w:val="0"/>
          <w:kern w:val="2"/>
          <w:sz w:val="28"/>
          <w:szCs w:val="22"/>
        </w:rPr>
        <w:t>和讨论</w:t>
      </w:r>
      <w:bookmarkEnd w:id="16"/>
    </w:p>
    <w:p w14:paraId="3CEA9DA2" w14:textId="77777777" w:rsidR="00104D33" w:rsidRPr="00F361AA" w:rsidRDefault="00104D33" w:rsidP="00F361AA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7" w:name="_Toc201931235"/>
      <w:r w:rsidRPr="00F361AA">
        <w:rPr>
          <w:rFonts w:ascii="黑体" w:eastAsia="黑体" w:hAnsi="黑体" w:hint="eastAsia"/>
          <w:b w:val="0"/>
          <w:bCs w:val="0"/>
          <w:sz w:val="24"/>
          <w:szCs w:val="24"/>
        </w:rPr>
        <w:t>5.1 项目总结</w:t>
      </w:r>
      <w:bookmarkEnd w:id="17"/>
    </w:p>
    <w:p w14:paraId="0FAE36E2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本项目成功地设计并实现了一个从数据获取到</w:t>
      </w:r>
      <w:r w:rsidRPr="00104D33">
        <w:rPr>
          <w:rFonts w:ascii="Times New Roman" w:eastAsia="宋体" w:hAnsi="Times New Roman" w:cs="Times New Roman" w:hint="eastAsia"/>
          <w:sz w:val="24"/>
        </w:rPr>
        <w:t>Web</w:t>
      </w:r>
      <w:r w:rsidRPr="00104D33">
        <w:rPr>
          <w:rFonts w:ascii="Times New Roman" w:eastAsia="宋体" w:hAnsi="Times New Roman" w:cs="Times New Roman" w:hint="eastAsia"/>
          <w:sz w:val="24"/>
        </w:rPr>
        <w:t>应用部署的完整人脸</w:t>
      </w:r>
      <w:r w:rsidRPr="00104D33">
        <w:rPr>
          <w:rFonts w:ascii="Times New Roman" w:eastAsia="宋体" w:hAnsi="Times New Roman" w:cs="Times New Roman" w:hint="eastAsia"/>
          <w:sz w:val="24"/>
        </w:rPr>
        <w:t>BMI</w:t>
      </w:r>
      <w:r w:rsidRPr="00104D33">
        <w:rPr>
          <w:rFonts w:ascii="Times New Roman" w:eastAsia="宋体" w:hAnsi="Times New Roman" w:cs="Times New Roman" w:hint="eastAsia"/>
          <w:sz w:val="24"/>
        </w:rPr>
        <w:t>预测系统。我们从零开始，通过网络爬虫构建了初始数据集，经过严格的数据清洗和预处理，获得了可用于训练的干净数据。在模型探索阶段，我们经历了从失败的迁移学习尝试到自定义</w:t>
      </w:r>
      <w:r w:rsidRPr="00104D33">
        <w:rPr>
          <w:rFonts w:ascii="Times New Roman" w:eastAsia="宋体" w:hAnsi="Times New Roman" w:cs="Times New Roman" w:hint="eastAsia"/>
          <w:sz w:val="24"/>
        </w:rPr>
        <w:t>CNN</w:t>
      </w:r>
      <w:r w:rsidRPr="00104D33">
        <w:rPr>
          <w:rFonts w:ascii="Times New Roman" w:eastAsia="宋体" w:hAnsi="Times New Roman" w:cs="Times New Roman" w:hint="eastAsia"/>
          <w:sz w:val="24"/>
        </w:rPr>
        <w:t>的艰难调参，最终通过对数据分布的深入分析，找到了更换损失函数这一关键突破口，并结合多种优化技术，成功训练出了一个性能可接受的回归模型。最终，模型在独立测试集上取得了</w:t>
      </w:r>
      <w:r w:rsidRPr="00104D33">
        <w:rPr>
          <w:rFonts w:ascii="Times New Roman" w:eastAsia="宋体" w:hAnsi="Times New Roman" w:cs="Times New Roman" w:hint="eastAsia"/>
          <w:sz w:val="24"/>
        </w:rPr>
        <w:t>4.39</w:t>
      </w:r>
      <w:r w:rsidRPr="00104D33">
        <w:rPr>
          <w:rFonts w:ascii="Times New Roman" w:eastAsia="宋体" w:hAnsi="Times New Roman" w:cs="Times New Roman" w:hint="eastAsia"/>
          <w:sz w:val="24"/>
        </w:rPr>
        <w:t>的平均绝对误差。我们将此模型封装在</w:t>
      </w:r>
      <w:r w:rsidRPr="00104D33">
        <w:rPr>
          <w:rFonts w:ascii="Times New Roman" w:eastAsia="宋体" w:hAnsi="Times New Roman" w:cs="Times New Roman" w:hint="eastAsia"/>
          <w:sz w:val="24"/>
        </w:rPr>
        <w:t>Flask</w:t>
      </w:r>
      <w:r w:rsidRPr="00104D33">
        <w:rPr>
          <w:rFonts w:ascii="Times New Roman" w:eastAsia="宋体" w:hAnsi="Times New Roman" w:cs="Times New Roman" w:hint="eastAsia"/>
          <w:sz w:val="24"/>
        </w:rPr>
        <w:t>后端中，并配合一个交互式的前端页面，最终交付了一个功能完善、用户体验良好的</w:t>
      </w:r>
      <w:r w:rsidRPr="00104D33">
        <w:rPr>
          <w:rFonts w:ascii="Times New Roman" w:eastAsia="宋体" w:hAnsi="Times New Roman" w:cs="Times New Roman" w:hint="eastAsia"/>
          <w:sz w:val="24"/>
        </w:rPr>
        <w:t>Web</w:t>
      </w:r>
      <w:r w:rsidRPr="00104D33">
        <w:rPr>
          <w:rFonts w:ascii="Times New Roman" w:eastAsia="宋体" w:hAnsi="Times New Roman" w:cs="Times New Roman" w:hint="eastAsia"/>
          <w:sz w:val="24"/>
        </w:rPr>
        <w:t>应用。整个项目不仅锻炼了我们解决复杂机器学习问题的综合能力，也让我们对深度学习项目的完整生命周期有了深刻的理解。</w:t>
      </w:r>
    </w:p>
    <w:p w14:paraId="297C2637" w14:textId="77777777" w:rsidR="00104D33" w:rsidRPr="00F361AA" w:rsidRDefault="00104D33" w:rsidP="00F361AA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8" w:name="_Toc201931236"/>
      <w:r w:rsidRPr="00F361AA">
        <w:rPr>
          <w:rFonts w:ascii="黑体" w:eastAsia="黑体" w:hAnsi="黑体" w:hint="eastAsia"/>
          <w:b w:val="0"/>
          <w:bCs w:val="0"/>
          <w:sz w:val="24"/>
          <w:szCs w:val="24"/>
        </w:rPr>
        <w:lastRenderedPageBreak/>
        <w:t>5.2 经验与教训</w:t>
      </w:r>
      <w:bookmarkEnd w:id="18"/>
    </w:p>
    <w:p w14:paraId="1AD2C29B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在整个项目过程中，我们积累了许多宝贵的经验和教训：</w:t>
      </w:r>
    </w:p>
    <w:p w14:paraId="228077BF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数据永远是第一位的：项目的成败在很大程度上取决于数据的质量。无论是前期的爬取、中期的清洗（尤其是</w:t>
      </w:r>
      <w:r w:rsidRPr="00104D33">
        <w:rPr>
          <w:rFonts w:ascii="Times New Roman" w:eastAsia="宋体" w:hAnsi="Times New Roman" w:cs="Times New Roman" w:hint="eastAsia"/>
          <w:sz w:val="24"/>
        </w:rPr>
        <w:t>MTCNN</w:t>
      </w:r>
      <w:r w:rsidRPr="00104D33">
        <w:rPr>
          <w:rFonts w:ascii="Times New Roman" w:eastAsia="宋体" w:hAnsi="Times New Roman" w:cs="Times New Roman" w:hint="eastAsia"/>
          <w:sz w:val="24"/>
        </w:rPr>
        <w:t>的人脸检测），还是后期的测试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集文件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格式修正，我们在数据上花费了大量精力，而这些工作都被证明是值得的。数据集的偏差（如样本偏胖）会直接反映在最终模型的行为上。</w:t>
      </w:r>
    </w:p>
    <w:p w14:paraId="357EA025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迭代和试错是常态：我们深刻体会到，机器学习项目，尤其是研究探索性质的项目，其路径绝不是线性的。我们大胆地放弃了最初看起来很“高级”的迁移学习方案，勇敢地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承认调参的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失败并回过头来重新审视数据和损失函数，这种不断迭代、敢于推翻重来的精神是解决问题的关键。</w:t>
      </w:r>
    </w:p>
    <w:p w14:paraId="55D28967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理论与实践相结合：当模型训练停滞不前时，盲目地调整超参数往往是徒劳的。我们回到理论，分析了</w:t>
      </w:r>
      <w:r w:rsidRPr="00104D33">
        <w:rPr>
          <w:rFonts w:ascii="Times New Roman" w:eastAsia="宋体" w:hAnsi="Times New Roman" w:cs="Times New Roman" w:hint="eastAsia"/>
          <w:sz w:val="24"/>
        </w:rPr>
        <w:t>MSE</w:t>
      </w:r>
      <w:r w:rsidRPr="00104D33">
        <w:rPr>
          <w:rFonts w:ascii="Times New Roman" w:eastAsia="宋体" w:hAnsi="Times New Roman" w:cs="Times New Roman" w:hint="eastAsia"/>
          <w:sz w:val="24"/>
        </w:rPr>
        <w:t>损失函数对异常值的敏感性，并据此选择了更合适的</w:t>
      </w:r>
      <w:r w:rsidRPr="00104D33">
        <w:rPr>
          <w:rFonts w:ascii="Times New Roman" w:eastAsia="宋体" w:hAnsi="Times New Roman" w:cs="Times New Roman" w:hint="eastAsia"/>
          <w:sz w:val="24"/>
        </w:rPr>
        <w:t>Huber Loss</w:t>
      </w:r>
      <w:r w:rsidRPr="00104D33">
        <w:rPr>
          <w:rFonts w:ascii="Times New Roman" w:eastAsia="宋体" w:hAnsi="Times New Roman" w:cs="Times New Roman" w:hint="eastAsia"/>
          <w:sz w:val="24"/>
        </w:rPr>
        <w:t>，才最终打破了僵局。这让我们明白，深刻理解算法原理对于指导实践至关重要。</w:t>
      </w:r>
    </w:p>
    <w:p w14:paraId="08EE05B8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善用工具，解放生产力：无论是利用</w:t>
      </w:r>
      <w:proofErr w:type="spellStart"/>
      <w:r w:rsidRPr="00104D33">
        <w:rPr>
          <w:rFonts w:ascii="Times New Roman" w:eastAsia="宋体" w:hAnsi="Times New Roman" w:cs="Times New Roman" w:hint="eastAsia"/>
          <w:sz w:val="24"/>
        </w:rPr>
        <w:t>AutoDL</w:t>
      </w:r>
      <w:proofErr w:type="spellEnd"/>
      <w:r w:rsidRPr="00104D33">
        <w:rPr>
          <w:rFonts w:ascii="Times New Roman" w:eastAsia="宋体" w:hAnsi="Times New Roman" w:cs="Times New Roman" w:hint="eastAsia"/>
          <w:sz w:val="24"/>
        </w:rPr>
        <w:t>云平台加速训练，还是使用</w:t>
      </w:r>
      <w:r w:rsidRPr="00104D33">
        <w:rPr>
          <w:rFonts w:ascii="Times New Roman" w:eastAsia="宋体" w:hAnsi="Times New Roman" w:cs="Times New Roman" w:hint="eastAsia"/>
          <w:sz w:val="24"/>
        </w:rPr>
        <w:t>Flask</w:t>
      </w:r>
      <w:r w:rsidRPr="00104D33">
        <w:rPr>
          <w:rFonts w:ascii="Times New Roman" w:eastAsia="宋体" w:hAnsi="Times New Roman" w:cs="Times New Roman" w:hint="eastAsia"/>
          <w:sz w:val="24"/>
        </w:rPr>
        <w:t>、</w:t>
      </w:r>
      <w:r w:rsidRPr="00104D33">
        <w:rPr>
          <w:rFonts w:ascii="Times New Roman" w:eastAsia="宋体" w:hAnsi="Times New Roman" w:cs="Times New Roman" w:hint="eastAsia"/>
          <w:sz w:val="24"/>
        </w:rPr>
        <w:t>Pillow</w:t>
      </w:r>
      <w:r w:rsidRPr="00104D33">
        <w:rPr>
          <w:rFonts w:ascii="Times New Roman" w:eastAsia="宋体" w:hAnsi="Times New Roman" w:cs="Times New Roman" w:hint="eastAsia"/>
          <w:sz w:val="24"/>
        </w:rPr>
        <w:t>、</w:t>
      </w:r>
      <w:r w:rsidRPr="00104D33">
        <w:rPr>
          <w:rFonts w:ascii="Times New Roman" w:eastAsia="宋体" w:hAnsi="Times New Roman" w:cs="Times New Roman" w:hint="eastAsia"/>
          <w:sz w:val="24"/>
        </w:rPr>
        <w:t>Pandas</w:t>
      </w:r>
      <w:r w:rsidRPr="00104D33">
        <w:rPr>
          <w:rFonts w:ascii="Times New Roman" w:eastAsia="宋体" w:hAnsi="Times New Roman" w:cs="Times New Roman" w:hint="eastAsia"/>
          <w:sz w:val="24"/>
        </w:rPr>
        <w:t>等成熟的</w:t>
      </w:r>
      <w:r w:rsidRPr="00104D33">
        <w:rPr>
          <w:rFonts w:ascii="Times New Roman" w:eastAsia="宋体" w:hAnsi="Times New Roman" w:cs="Times New Roman" w:hint="eastAsia"/>
          <w:sz w:val="24"/>
        </w:rPr>
        <w:t>Python</w:t>
      </w:r>
      <w:r w:rsidRPr="00104D33">
        <w:rPr>
          <w:rFonts w:ascii="Times New Roman" w:eastAsia="宋体" w:hAnsi="Times New Roman" w:cs="Times New Roman" w:hint="eastAsia"/>
          <w:sz w:val="24"/>
        </w:rPr>
        <w:t>库，善用现有的高效工具可以让我们将精力集中在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最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核心的算法和逻辑上，极大地提高了开发效率。</w:t>
      </w:r>
    </w:p>
    <w:p w14:paraId="2E5E1A65" w14:textId="77777777" w:rsidR="00104D33" w:rsidRPr="00F361AA" w:rsidRDefault="00104D33" w:rsidP="00F361AA">
      <w:pPr>
        <w:pStyle w:val="2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19" w:name="_Toc201931237"/>
      <w:r w:rsidRPr="00F361AA">
        <w:rPr>
          <w:rFonts w:ascii="黑体" w:eastAsia="黑体" w:hAnsi="黑体" w:hint="eastAsia"/>
          <w:b w:val="0"/>
          <w:bCs w:val="0"/>
          <w:sz w:val="24"/>
          <w:szCs w:val="24"/>
        </w:rPr>
        <w:t>5.3 不足与展望</w:t>
      </w:r>
      <w:bookmarkEnd w:id="19"/>
    </w:p>
    <w:p w14:paraId="6B275128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尽管项目取得了预期的成果，但我们清醒地认识到其中仍存在许多不足之处，也为未来的工作留下了广阔的提升空间：</w:t>
      </w:r>
    </w:p>
    <w:p w14:paraId="5E615BC6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数据集的局限性：我们当前的数据集规模小（仅</w:t>
      </w:r>
      <w:r w:rsidRPr="00104D33">
        <w:rPr>
          <w:rFonts w:ascii="Times New Roman" w:eastAsia="宋体" w:hAnsi="Times New Roman" w:cs="Times New Roman" w:hint="eastAsia"/>
          <w:sz w:val="24"/>
        </w:rPr>
        <w:t>512</w:t>
      </w:r>
      <w:r w:rsidRPr="00104D33">
        <w:rPr>
          <w:rFonts w:ascii="Times New Roman" w:eastAsia="宋体" w:hAnsi="Times New Roman" w:cs="Times New Roman" w:hint="eastAsia"/>
          <w:sz w:val="24"/>
        </w:rPr>
        <w:t>个样本），且来源单一（</w:t>
      </w:r>
      <w:r w:rsidRPr="00104D33">
        <w:rPr>
          <w:rFonts w:ascii="Times New Roman" w:eastAsia="宋体" w:hAnsi="Times New Roman" w:cs="Times New Roman" w:hint="eastAsia"/>
          <w:sz w:val="24"/>
        </w:rPr>
        <w:t>Reddit</w:t>
      </w:r>
      <w:r w:rsidRPr="00104D33">
        <w:rPr>
          <w:rFonts w:ascii="Times New Roman" w:eastAsia="宋体" w:hAnsi="Times New Roman" w:cs="Times New Roman" w:hint="eastAsia"/>
          <w:sz w:val="24"/>
        </w:rPr>
        <w:t>某特定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版块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），存在明显的样本选择偏差（用户多为关注体重的白人群体）。这极大地限制了模型的泛化能力和预测的普适性。未来，可以尝试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爬取更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多元化的数据源，或</w:t>
      </w:r>
      <w:proofErr w:type="gramStart"/>
      <w:r w:rsidRPr="00104D33">
        <w:rPr>
          <w:rFonts w:ascii="Times New Roman" w:eastAsia="宋体" w:hAnsi="Times New Roman" w:cs="Times New Roman" w:hint="eastAsia"/>
          <w:sz w:val="24"/>
        </w:rPr>
        <w:t>通过众包等</w:t>
      </w:r>
      <w:proofErr w:type="gramEnd"/>
      <w:r w:rsidRPr="00104D33">
        <w:rPr>
          <w:rFonts w:ascii="Times New Roman" w:eastAsia="宋体" w:hAnsi="Times New Roman" w:cs="Times New Roman" w:hint="eastAsia"/>
          <w:sz w:val="24"/>
        </w:rPr>
        <w:t>方式构建一个规模更大、覆盖人群更广的数据集。</w:t>
      </w:r>
    </w:p>
    <w:p w14:paraId="580A98AA" w14:textId="77777777" w:rsidR="00104D33" w:rsidRPr="00104D33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模型精度的提升：</w:t>
      </w:r>
      <w:r w:rsidRPr="00104D33">
        <w:rPr>
          <w:rFonts w:ascii="Times New Roman" w:eastAsia="宋体" w:hAnsi="Times New Roman" w:cs="Times New Roman" w:hint="eastAsia"/>
          <w:sz w:val="24"/>
        </w:rPr>
        <w:t>MAE</w:t>
      </w:r>
      <w:r w:rsidRPr="00104D33">
        <w:rPr>
          <w:rFonts w:ascii="Times New Roman" w:eastAsia="宋体" w:hAnsi="Times New Roman" w:cs="Times New Roman" w:hint="eastAsia"/>
          <w:sz w:val="24"/>
        </w:rPr>
        <w:t>约为</w:t>
      </w:r>
      <w:r w:rsidRPr="00104D33">
        <w:rPr>
          <w:rFonts w:ascii="Times New Roman" w:eastAsia="宋体" w:hAnsi="Times New Roman" w:cs="Times New Roman" w:hint="eastAsia"/>
          <w:sz w:val="24"/>
        </w:rPr>
        <w:t>4.4</w:t>
      </w:r>
      <w:r w:rsidRPr="00104D33">
        <w:rPr>
          <w:rFonts w:ascii="Times New Roman" w:eastAsia="宋体" w:hAnsi="Times New Roman" w:cs="Times New Roman" w:hint="eastAsia"/>
          <w:sz w:val="24"/>
        </w:rPr>
        <w:t>的精度对于一个初步探索性项目是可以接受的，但距离实际应用还有较大差距。未来可以尝试更先进、更复杂的模型结构，如引入注意力机制的</w:t>
      </w:r>
      <w:r w:rsidRPr="00104D33">
        <w:rPr>
          <w:rFonts w:ascii="Times New Roman" w:eastAsia="宋体" w:hAnsi="Times New Roman" w:cs="Times New Roman" w:hint="eastAsia"/>
          <w:sz w:val="24"/>
        </w:rPr>
        <w:t>CNN</w:t>
      </w:r>
      <w:r w:rsidRPr="00104D33">
        <w:rPr>
          <w:rFonts w:ascii="Times New Roman" w:eastAsia="宋体" w:hAnsi="Times New Roman" w:cs="Times New Roman" w:hint="eastAsia"/>
          <w:sz w:val="24"/>
        </w:rPr>
        <w:t>，或者探索</w:t>
      </w:r>
      <w:r w:rsidRPr="00104D33">
        <w:rPr>
          <w:rFonts w:ascii="Times New Roman" w:eastAsia="宋体" w:hAnsi="Times New Roman" w:cs="Times New Roman" w:hint="eastAsia"/>
          <w:sz w:val="24"/>
        </w:rPr>
        <w:t>Vision Transformer</w:t>
      </w:r>
      <w:r w:rsidRPr="00104D33">
        <w:rPr>
          <w:rFonts w:ascii="Times New Roman" w:eastAsia="宋体" w:hAnsi="Times New Roman" w:cs="Times New Roman" w:hint="eastAsia"/>
          <w:sz w:val="24"/>
        </w:rPr>
        <w:t>（</w:t>
      </w:r>
      <w:proofErr w:type="spellStart"/>
      <w:r w:rsidRPr="00104D33">
        <w:rPr>
          <w:rFonts w:ascii="Times New Roman" w:eastAsia="宋体" w:hAnsi="Times New Roman" w:cs="Times New Roman" w:hint="eastAsia"/>
          <w:sz w:val="24"/>
        </w:rPr>
        <w:t>ViT</w:t>
      </w:r>
      <w:proofErr w:type="spellEnd"/>
      <w:r w:rsidRPr="00104D33">
        <w:rPr>
          <w:rFonts w:ascii="Times New Roman" w:eastAsia="宋体" w:hAnsi="Times New Roman" w:cs="Times New Roman" w:hint="eastAsia"/>
          <w:sz w:val="24"/>
        </w:rPr>
        <w:t>）等新范式在该任务上的表现。</w:t>
      </w:r>
    </w:p>
    <w:p w14:paraId="018DEE2D" w14:textId="04414EDE" w:rsidR="007F5265" w:rsidRPr="004B699F" w:rsidRDefault="00104D33" w:rsidP="00F361A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04D33">
        <w:rPr>
          <w:rFonts w:ascii="Times New Roman" w:eastAsia="宋体" w:hAnsi="Times New Roman" w:cs="Times New Roman" w:hint="eastAsia"/>
          <w:sz w:val="24"/>
        </w:rPr>
        <w:t>模型可解释性：我们的模型目前是一个“黑箱”。未来可以引入一些可解释性</w:t>
      </w:r>
      <w:r w:rsidRPr="00104D33">
        <w:rPr>
          <w:rFonts w:ascii="Times New Roman" w:eastAsia="宋体" w:hAnsi="Times New Roman" w:cs="Times New Roman" w:hint="eastAsia"/>
          <w:sz w:val="24"/>
        </w:rPr>
        <w:t>AI</w:t>
      </w:r>
      <w:r w:rsidRPr="00104D33">
        <w:rPr>
          <w:rFonts w:ascii="Times New Roman" w:eastAsia="宋体" w:hAnsi="Times New Roman" w:cs="Times New Roman" w:hint="eastAsia"/>
          <w:sz w:val="24"/>
        </w:rPr>
        <w:t>（</w:t>
      </w:r>
      <w:r w:rsidRPr="00104D33">
        <w:rPr>
          <w:rFonts w:ascii="Times New Roman" w:eastAsia="宋体" w:hAnsi="Times New Roman" w:cs="Times New Roman" w:hint="eastAsia"/>
          <w:sz w:val="24"/>
        </w:rPr>
        <w:t>XAI</w:t>
      </w:r>
      <w:r w:rsidRPr="00104D33">
        <w:rPr>
          <w:rFonts w:ascii="Times New Roman" w:eastAsia="宋体" w:hAnsi="Times New Roman" w:cs="Times New Roman" w:hint="eastAsia"/>
          <w:sz w:val="24"/>
        </w:rPr>
        <w:t>）技术，如</w:t>
      </w:r>
      <w:r w:rsidRPr="00104D33">
        <w:rPr>
          <w:rFonts w:ascii="Times New Roman" w:eastAsia="宋体" w:hAnsi="Times New Roman" w:cs="Times New Roman" w:hint="eastAsia"/>
          <w:sz w:val="24"/>
        </w:rPr>
        <w:t>Grad-CAM</w:t>
      </w:r>
      <w:r w:rsidRPr="00104D33">
        <w:rPr>
          <w:rFonts w:ascii="Times New Roman" w:eastAsia="宋体" w:hAnsi="Times New Roman" w:cs="Times New Roman" w:hint="eastAsia"/>
          <w:sz w:val="24"/>
        </w:rPr>
        <w:t>，来可视化模型在做预测时究竟关注了人脸的哪些区域，这不仅能帮助我们理解模型的决策依据，也可能为进一步优化提供线索。</w:t>
      </w:r>
    </w:p>
    <w:p w14:paraId="3CF6EFB1" w14:textId="77777777" w:rsidR="00F33240" w:rsidRPr="00DE63CE" w:rsidRDefault="00F33240" w:rsidP="00DE63CE">
      <w:pPr>
        <w:pStyle w:val="1"/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</w:pPr>
      <w:bookmarkStart w:id="20" w:name="_Toc201931238"/>
      <w:r w:rsidRPr="00DE63CE">
        <w:rPr>
          <w:rFonts w:ascii="Times New Roman" w:eastAsia="黑体" w:hAnsi="Times New Roman" w:cs="Times New Roman"/>
          <w:b w:val="0"/>
          <w:bCs w:val="0"/>
          <w:kern w:val="2"/>
          <w:sz w:val="28"/>
          <w:szCs w:val="22"/>
        </w:rPr>
        <w:t>六、</w:t>
      </w:r>
      <w:r w:rsidR="00E90E83" w:rsidRPr="00DE63CE">
        <w:rPr>
          <w:rFonts w:ascii="Times New Roman" w:eastAsia="黑体" w:hAnsi="Times New Roman" w:cs="Times New Roman" w:hint="eastAsia"/>
          <w:b w:val="0"/>
          <w:bCs w:val="0"/>
          <w:kern w:val="2"/>
          <w:sz w:val="28"/>
          <w:szCs w:val="22"/>
        </w:rPr>
        <w:t>参考文献</w:t>
      </w:r>
      <w:bookmarkEnd w:id="20"/>
    </w:p>
    <w:p w14:paraId="4F7F5BE3" w14:textId="77777777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 xml:space="preserve">[1] LeCun, Y., </w:t>
      </w:r>
      <w:proofErr w:type="spellStart"/>
      <w:r w:rsidRPr="00E15893">
        <w:rPr>
          <w:rFonts w:ascii="Times New Roman" w:hAnsi="Times New Roman" w:cs="Times New Roman"/>
          <w:sz w:val="24"/>
          <w:szCs w:val="24"/>
        </w:rPr>
        <w:t>Bottou</w:t>
      </w:r>
      <w:proofErr w:type="spellEnd"/>
      <w:r w:rsidRPr="00E15893">
        <w:rPr>
          <w:rFonts w:ascii="Times New Roman" w:hAnsi="Times New Roman" w:cs="Times New Roman"/>
          <w:sz w:val="24"/>
          <w:szCs w:val="24"/>
        </w:rPr>
        <w:t>, L., Bengio, Y., &amp; Haffner, P. (1998). Gradient-based learning applied to document recognition. Proceedings of the IEEE, 86(11), 2278-2324.</w:t>
      </w:r>
    </w:p>
    <w:p w14:paraId="446C1017" w14:textId="77777777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 xml:space="preserve">[2] He, K., Zhang, X., Ren, S., &amp; Sun, J. (2016). Deep residual learning for image recognition. In Proceedings of the IEEE conference on computer vision and pattern </w:t>
      </w:r>
      <w:r w:rsidRPr="00E15893">
        <w:rPr>
          <w:rFonts w:ascii="Times New Roman" w:hAnsi="Times New Roman" w:cs="Times New Roman"/>
          <w:sz w:val="24"/>
          <w:szCs w:val="24"/>
        </w:rPr>
        <w:lastRenderedPageBreak/>
        <w:t>recognition (pp. 770-778).</w:t>
      </w:r>
    </w:p>
    <w:p w14:paraId="490DBD13" w14:textId="77777777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  <w:lang w:val="fr-FR"/>
        </w:rPr>
        <w:t xml:space="preserve">[3] Zhang, K., Zhang, Z., Li, Z., &amp; Qiao, Y. (2016). </w:t>
      </w:r>
      <w:r w:rsidRPr="00E15893">
        <w:rPr>
          <w:rFonts w:ascii="Times New Roman" w:hAnsi="Times New Roman" w:cs="Times New Roman"/>
          <w:sz w:val="24"/>
          <w:szCs w:val="24"/>
        </w:rPr>
        <w:t>Joint face detection and alignment using multitask cascaded convolutional networks. IEEE Signal Processing Letters, 23(10), 1499-1503.</w:t>
      </w:r>
    </w:p>
    <w:p w14:paraId="45485FEE" w14:textId="77777777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 xml:space="preserve">[4] He, K., Zhang, X., Ren, S., &amp; Sun, J. (2015). Delving deep into rectifiers: Surpassing human-level performance on </w:t>
      </w:r>
      <w:proofErr w:type="spellStart"/>
      <w:r w:rsidRPr="00E15893">
        <w:rPr>
          <w:rFonts w:ascii="Times New Roman" w:hAnsi="Times New Roman" w:cs="Times New Roman"/>
          <w:sz w:val="24"/>
          <w:szCs w:val="24"/>
        </w:rPr>
        <w:t>imagenet</w:t>
      </w:r>
      <w:proofErr w:type="spellEnd"/>
      <w:r w:rsidRPr="00E15893">
        <w:rPr>
          <w:rFonts w:ascii="Times New Roman" w:hAnsi="Times New Roman" w:cs="Times New Roman"/>
          <w:sz w:val="24"/>
          <w:szCs w:val="24"/>
        </w:rPr>
        <w:t xml:space="preserve"> classification. In Proceedings of the IEEE international conference on computer vision (pp. 1026-1034).</w:t>
      </w:r>
    </w:p>
    <w:p w14:paraId="645CE59C" w14:textId="77777777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>[5] Loshchilov, I., &amp; Hutter, F. (2019). Decoupled weight decay regularization. In International Conference on Learning Representations.</w:t>
      </w:r>
    </w:p>
    <w:p w14:paraId="15A409BB" w14:textId="77777777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 xml:space="preserve">[6] </w:t>
      </w:r>
      <w:proofErr w:type="spellStart"/>
      <w:r w:rsidRPr="00E15893">
        <w:rPr>
          <w:rFonts w:ascii="Times New Roman" w:hAnsi="Times New Roman" w:cs="Times New Roman"/>
          <w:sz w:val="24"/>
          <w:szCs w:val="24"/>
        </w:rPr>
        <w:t>Paszke</w:t>
      </w:r>
      <w:proofErr w:type="spellEnd"/>
      <w:r w:rsidRPr="00E15893">
        <w:rPr>
          <w:rFonts w:ascii="Times New Roman" w:hAnsi="Times New Roman" w:cs="Times New Roman"/>
          <w:sz w:val="24"/>
          <w:szCs w:val="24"/>
        </w:rPr>
        <w:t xml:space="preserve">, A., Gross, S., Massa, F., Lerer, A., Bradbury, J., Chanan, G., ... &amp; Chintala, S. (2019). </w:t>
      </w:r>
      <w:proofErr w:type="spellStart"/>
      <w:r w:rsidRPr="00E15893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E15893">
        <w:rPr>
          <w:rFonts w:ascii="Times New Roman" w:hAnsi="Times New Roman" w:cs="Times New Roman"/>
          <w:sz w:val="24"/>
          <w:szCs w:val="24"/>
        </w:rPr>
        <w:t>: An Imperative Style, High-Performance Deep Learning Library. In Advances in Neural Information Processing Systems 32 (pp. 8026-8037).</w:t>
      </w:r>
    </w:p>
    <w:p w14:paraId="5B6F6FBF" w14:textId="6525D4C4" w:rsidR="00F33240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 xml:space="preserve">[7] Krizhevsky, A., </w:t>
      </w:r>
      <w:proofErr w:type="spellStart"/>
      <w:r w:rsidRPr="00E15893">
        <w:rPr>
          <w:rFonts w:ascii="Times New Roman" w:hAnsi="Times New Roman" w:cs="Times New Roman"/>
          <w:sz w:val="24"/>
          <w:szCs w:val="24"/>
        </w:rPr>
        <w:t>Sutskever</w:t>
      </w:r>
      <w:proofErr w:type="spellEnd"/>
      <w:r w:rsidRPr="00E15893">
        <w:rPr>
          <w:rFonts w:ascii="Times New Roman" w:hAnsi="Times New Roman" w:cs="Times New Roman"/>
          <w:sz w:val="24"/>
          <w:szCs w:val="24"/>
        </w:rPr>
        <w:t>, I., &amp; Hinton, G. E. (2012). ImageNet classification with deep convolutional neural networks. In Advances in neural information processing systems 25.</w:t>
      </w:r>
    </w:p>
    <w:p w14:paraId="415FC3DE" w14:textId="6C4A7195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 xml:space="preserve">[8] </w:t>
      </w:r>
      <w:proofErr w:type="spellStart"/>
      <w:r w:rsidRPr="00E15893">
        <w:rPr>
          <w:rFonts w:ascii="Times New Roman" w:hAnsi="Times New Roman" w:cs="Times New Roman"/>
          <w:sz w:val="24"/>
          <w:szCs w:val="24"/>
        </w:rPr>
        <w:t>Girshick</w:t>
      </w:r>
      <w:proofErr w:type="spellEnd"/>
      <w:r w:rsidRPr="00E15893">
        <w:rPr>
          <w:rFonts w:ascii="Times New Roman" w:hAnsi="Times New Roman" w:cs="Times New Roman"/>
          <w:sz w:val="24"/>
          <w:szCs w:val="24"/>
        </w:rPr>
        <w:t>, R. (2015). Fast R-CNN. In Proceedings of the IEEE international conference on computer vision (pp. 1440-1448).</w:t>
      </w:r>
    </w:p>
    <w:p w14:paraId="6E7496C6" w14:textId="46456B98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>[9] Loshchilov, I., &amp; Hutter, F. (2017). SGDR: Stochastic Gradient Descent with Warm Restarts. In International Conference on Learning Representations.</w:t>
      </w:r>
    </w:p>
    <w:p w14:paraId="7C65CA2B" w14:textId="51D82239" w:rsidR="00F361AA" w:rsidRPr="00E15893" w:rsidRDefault="00F361AA" w:rsidP="00F361AA">
      <w:pPr>
        <w:rPr>
          <w:rFonts w:ascii="Times New Roman" w:hAnsi="Times New Roman" w:cs="Times New Roman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>[10] Lu, Y., He, Z., Zhu, Z., Li, S., Bairen, A., &amp; Liu, Y. (2022). Deep-learned BMI: a new, deep-learning-based body mass index for cardiovascular disease risk stratification. The Lancet Digital Health, 4(5), e358-e367.</w:t>
      </w:r>
    </w:p>
    <w:p w14:paraId="7C0C19F9" w14:textId="774D5EC3" w:rsidR="007C1BB7" w:rsidRPr="00E15893" w:rsidRDefault="00F361AA" w:rsidP="00F361AA">
      <w:pPr>
        <w:rPr>
          <w:rFonts w:ascii="Times New Roman" w:hAnsi="Times New Roman" w:cs="Times New Roman" w:hint="eastAsia"/>
          <w:sz w:val="24"/>
          <w:szCs w:val="24"/>
        </w:rPr>
      </w:pPr>
      <w:r w:rsidRPr="00E15893">
        <w:rPr>
          <w:rFonts w:ascii="Times New Roman" w:hAnsi="Times New Roman" w:cs="Times New Roman"/>
          <w:sz w:val="24"/>
          <w:szCs w:val="24"/>
        </w:rPr>
        <w:t>[11] Rothe, R., Timofte, R., &amp; Van Gool, L. (2018). Deep expectation of real and apparent age from a single image. International Journal of Computer Vision, 126(2), 144-157.</w:t>
      </w:r>
    </w:p>
    <w:sectPr w:rsidR="007C1BB7" w:rsidRPr="00E1589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419532" w14:textId="77777777" w:rsidR="00285F35" w:rsidRDefault="00285F35" w:rsidP="00F33240">
      <w:r>
        <w:separator/>
      </w:r>
    </w:p>
  </w:endnote>
  <w:endnote w:type="continuationSeparator" w:id="0">
    <w:p w14:paraId="4AA6D10B" w14:textId="77777777" w:rsidR="00285F35" w:rsidRDefault="00285F35" w:rsidP="00F33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4631686"/>
      <w:docPartObj>
        <w:docPartGallery w:val="Page Numbers (Bottom of Page)"/>
        <w:docPartUnique/>
      </w:docPartObj>
    </w:sdtPr>
    <w:sdtContent>
      <w:p w14:paraId="4345A58E" w14:textId="70221FE9" w:rsidR="00551DA7" w:rsidRDefault="00551D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20A606B" w14:textId="77777777" w:rsidR="00551DA7" w:rsidRDefault="00551DA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3ACBA" w14:textId="77777777" w:rsidR="00285F35" w:rsidRDefault="00285F35" w:rsidP="00F33240">
      <w:r>
        <w:separator/>
      </w:r>
    </w:p>
  </w:footnote>
  <w:footnote w:type="continuationSeparator" w:id="0">
    <w:p w14:paraId="12C10C08" w14:textId="77777777" w:rsidR="00285F35" w:rsidRDefault="00285F35" w:rsidP="00F33240">
      <w:r>
        <w:continuationSeparator/>
      </w:r>
    </w:p>
  </w:footnote>
  <w:footnote w:id="1">
    <w:p w14:paraId="538E5FE6" w14:textId="20DB074D" w:rsidR="00E32325" w:rsidRDefault="00E32325">
      <w:pPr>
        <w:pStyle w:val="ab"/>
      </w:pPr>
      <w:r>
        <w:rPr>
          <w:rStyle w:val="ad"/>
        </w:rPr>
        <w:footnoteRef/>
      </w:r>
      <w:r>
        <w:t xml:space="preserve"> </w:t>
      </w:r>
      <w:r w:rsidRPr="009E38B0">
        <w:rPr>
          <w:rFonts w:hint="eastAsia"/>
          <w:b/>
        </w:rPr>
        <w:t>全组工作量</w:t>
      </w:r>
      <w:r w:rsidR="0075417B" w:rsidRPr="009E38B0">
        <w:rPr>
          <w:rFonts w:hint="eastAsia"/>
          <w:b/>
        </w:rPr>
        <w:t>分配为</w:t>
      </w:r>
      <w:r w:rsidR="0075417B" w:rsidRPr="009E38B0">
        <w:rPr>
          <w:rFonts w:hint="eastAsia"/>
          <w:b/>
        </w:rPr>
        <w:t>+x</w:t>
      </w:r>
      <w:r w:rsidR="0075417B" w:rsidRPr="009E38B0">
        <w:rPr>
          <w:rFonts w:hint="eastAsia"/>
          <w:b/>
        </w:rPr>
        <w:t>，或</w:t>
      </w:r>
      <w:r w:rsidR="0075417B" w:rsidRPr="009E38B0">
        <w:rPr>
          <w:rFonts w:hint="eastAsia"/>
          <w:b/>
        </w:rPr>
        <w:t>-x</w:t>
      </w:r>
      <w:r w:rsidR="0075417B" w:rsidRPr="009E38B0">
        <w:rPr>
          <w:rFonts w:hint="eastAsia"/>
          <w:b/>
        </w:rPr>
        <w:t>。要求和为</w:t>
      </w:r>
      <w:r w:rsidR="0075417B" w:rsidRPr="009E38B0">
        <w:rPr>
          <w:rFonts w:hint="eastAsia"/>
          <w:b/>
        </w:rPr>
        <w:t>0</w:t>
      </w:r>
      <w:r w:rsidR="0075417B" w:rsidRPr="009E38B0">
        <w:rPr>
          <w:rFonts w:hint="eastAsia"/>
          <w:b/>
        </w:rPr>
        <w:t>，如果分组同学工作量相差过大，需有书面详细说明。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B20CF" w14:textId="334BEDB1" w:rsidR="00F33240" w:rsidRPr="00D37450" w:rsidRDefault="00D37450" w:rsidP="00D37450">
    <w:pPr>
      <w:pStyle w:val="a6"/>
    </w:pPr>
    <w:r w:rsidRPr="00D37450">
      <w:rPr>
        <w:rFonts w:hint="eastAsia"/>
        <w:sz w:val="21"/>
        <w:szCs w:val="22"/>
      </w:rPr>
      <w:t>《人工智能</w:t>
    </w:r>
    <w:r w:rsidR="009E38B0">
      <w:rPr>
        <w:rFonts w:hint="eastAsia"/>
        <w:sz w:val="21"/>
        <w:szCs w:val="22"/>
      </w:rPr>
      <w:t>与机器学习</w:t>
    </w:r>
    <w:r w:rsidRPr="00D37450">
      <w:rPr>
        <w:rFonts w:hint="eastAsia"/>
        <w:sz w:val="21"/>
        <w:szCs w:val="22"/>
      </w:rPr>
      <w:t>》课程大作业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A625F"/>
    <w:multiLevelType w:val="hybridMultilevel"/>
    <w:tmpl w:val="DBFE178C"/>
    <w:lvl w:ilvl="0" w:tplc="4D040A00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955C43"/>
    <w:multiLevelType w:val="multilevel"/>
    <w:tmpl w:val="61DCA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8833D7"/>
    <w:multiLevelType w:val="hybridMultilevel"/>
    <w:tmpl w:val="550E742C"/>
    <w:lvl w:ilvl="0" w:tplc="4D041B7E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40175615">
    <w:abstractNumId w:val="2"/>
  </w:num>
  <w:num w:numId="2" w16cid:durableId="1959558850">
    <w:abstractNumId w:val="0"/>
  </w:num>
  <w:num w:numId="3" w16cid:durableId="1538659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706"/>
    <w:rsid w:val="00001093"/>
    <w:rsid w:val="000034F8"/>
    <w:rsid w:val="00042427"/>
    <w:rsid w:val="00104D33"/>
    <w:rsid w:val="00121B37"/>
    <w:rsid w:val="00157C66"/>
    <w:rsid w:val="00157D5A"/>
    <w:rsid w:val="001A020F"/>
    <w:rsid w:val="001E0D46"/>
    <w:rsid w:val="001E6546"/>
    <w:rsid w:val="00217544"/>
    <w:rsid w:val="0026270C"/>
    <w:rsid w:val="00273467"/>
    <w:rsid w:val="00285F35"/>
    <w:rsid w:val="002C335D"/>
    <w:rsid w:val="002D5F49"/>
    <w:rsid w:val="002E19B6"/>
    <w:rsid w:val="002E5CF8"/>
    <w:rsid w:val="002F0D0E"/>
    <w:rsid w:val="0034677C"/>
    <w:rsid w:val="0035077A"/>
    <w:rsid w:val="003607C3"/>
    <w:rsid w:val="003A66E7"/>
    <w:rsid w:val="003C5255"/>
    <w:rsid w:val="00430F89"/>
    <w:rsid w:val="004A1112"/>
    <w:rsid w:val="004A3DF2"/>
    <w:rsid w:val="004B699F"/>
    <w:rsid w:val="005214CE"/>
    <w:rsid w:val="00524300"/>
    <w:rsid w:val="00551DA7"/>
    <w:rsid w:val="005C5A68"/>
    <w:rsid w:val="005D657C"/>
    <w:rsid w:val="005E6A96"/>
    <w:rsid w:val="00617DC4"/>
    <w:rsid w:val="00717465"/>
    <w:rsid w:val="00735F75"/>
    <w:rsid w:val="00752212"/>
    <w:rsid w:val="0075417B"/>
    <w:rsid w:val="00784AEE"/>
    <w:rsid w:val="007B26B4"/>
    <w:rsid w:val="007B591C"/>
    <w:rsid w:val="007C1BB7"/>
    <w:rsid w:val="007D1DEC"/>
    <w:rsid w:val="007D3347"/>
    <w:rsid w:val="007F5265"/>
    <w:rsid w:val="00805706"/>
    <w:rsid w:val="008403D2"/>
    <w:rsid w:val="008B5655"/>
    <w:rsid w:val="008D75E3"/>
    <w:rsid w:val="008E0D42"/>
    <w:rsid w:val="008F6063"/>
    <w:rsid w:val="00907D8B"/>
    <w:rsid w:val="00913D01"/>
    <w:rsid w:val="0092750C"/>
    <w:rsid w:val="0093461E"/>
    <w:rsid w:val="0094462C"/>
    <w:rsid w:val="0095079B"/>
    <w:rsid w:val="009E31DA"/>
    <w:rsid w:val="009E38B0"/>
    <w:rsid w:val="00A070F6"/>
    <w:rsid w:val="00A33950"/>
    <w:rsid w:val="00A432AE"/>
    <w:rsid w:val="00AA2DA9"/>
    <w:rsid w:val="00AB5AEC"/>
    <w:rsid w:val="00AD6DDD"/>
    <w:rsid w:val="00B12504"/>
    <w:rsid w:val="00B820C0"/>
    <w:rsid w:val="00B903D1"/>
    <w:rsid w:val="00B9285E"/>
    <w:rsid w:val="00B94535"/>
    <w:rsid w:val="00BA6DE3"/>
    <w:rsid w:val="00BF3822"/>
    <w:rsid w:val="00C26F09"/>
    <w:rsid w:val="00C352C0"/>
    <w:rsid w:val="00C4680D"/>
    <w:rsid w:val="00C46A61"/>
    <w:rsid w:val="00C73EAF"/>
    <w:rsid w:val="00CD1C90"/>
    <w:rsid w:val="00D020B5"/>
    <w:rsid w:val="00D050E4"/>
    <w:rsid w:val="00D37450"/>
    <w:rsid w:val="00D7083A"/>
    <w:rsid w:val="00DE173F"/>
    <w:rsid w:val="00DE63CE"/>
    <w:rsid w:val="00E0145F"/>
    <w:rsid w:val="00E15893"/>
    <w:rsid w:val="00E32325"/>
    <w:rsid w:val="00E50810"/>
    <w:rsid w:val="00E83D42"/>
    <w:rsid w:val="00E90E83"/>
    <w:rsid w:val="00E91EB8"/>
    <w:rsid w:val="00EA625B"/>
    <w:rsid w:val="00F053B0"/>
    <w:rsid w:val="00F33240"/>
    <w:rsid w:val="00F361AA"/>
    <w:rsid w:val="00FA5861"/>
    <w:rsid w:val="00FE4FCE"/>
    <w:rsid w:val="00FF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A0E82"/>
  <w15:docId w15:val="{C7AC2D4B-7EE1-44FC-B2E7-BB190F2E3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63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63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3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70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0570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05706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332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332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332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33240"/>
    <w:rPr>
      <w:sz w:val="18"/>
      <w:szCs w:val="18"/>
    </w:rPr>
  </w:style>
  <w:style w:type="table" w:styleId="aa">
    <w:name w:val="Table Grid"/>
    <w:basedOn w:val="a1"/>
    <w:uiPriority w:val="59"/>
    <w:rsid w:val="00F332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E32325"/>
    <w:rPr>
      <w:sz w:val="20"/>
      <w:szCs w:val="20"/>
    </w:rPr>
  </w:style>
  <w:style w:type="character" w:customStyle="1" w:styleId="ac">
    <w:name w:val="脚注文本 字符"/>
    <w:basedOn w:val="a0"/>
    <w:link w:val="ab"/>
    <w:uiPriority w:val="99"/>
    <w:semiHidden/>
    <w:rsid w:val="00E32325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E32325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DE63CE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DE63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E63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E4FC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E4FCE"/>
  </w:style>
  <w:style w:type="paragraph" w:styleId="TOC2">
    <w:name w:val="toc 2"/>
    <w:basedOn w:val="a"/>
    <w:next w:val="a"/>
    <w:autoRedefine/>
    <w:uiPriority w:val="39"/>
    <w:unhideWhenUsed/>
    <w:rsid w:val="00FE4FCE"/>
    <w:pPr>
      <w:ind w:leftChars="200" w:left="420"/>
    </w:pPr>
  </w:style>
  <w:style w:type="character" w:styleId="ae">
    <w:name w:val="Hyperlink"/>
    <w:basedOn w:val="a0"/>
    <w:uiPriority w:val="99"/>
    <w:unhideWhenUsed/>
    <w:rsid w:val="00FE4FC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A66E7"/>
    <w:rPr>
      <w:color w:val="605E5C"/>
      <w:shd w:val="clear" w:color="auto" w:fill="E1DFDD"/>
    </w:rPr>
  </w:style>
  <w:style w:type="paragraph" w:styleId="af0">
    <w:name w:val="endnote text"/>
    <w:basedOn w:val="a"/>
    <w:link w:val="af1"/>
    <w:uiPriority w:val="99"/>
    <w:semiHidden/>
    <w:unhideWhenUsed/>
    <w:rsid w:val="003A66E7"/>
    <w:pPr>
      <w:snapToGrid w:val="0"/>
      <w:jc w:val="left"/>
    </w:pPr>
  </w:style>
  <w:style w:type="character" w:customStyle="1" w:styleId="af1">
    <w:name w:val="尾注文本 字符"/>
    <w:basedOn w:val="a0"/>
    <w:link w:val="af0"/>
    <w:uiPriority w:val="99"/>
    <w:semiHidden/>
    <w:rsid w:val="003A66E7"/>
  </w:style>
  <w:style w:type="character" w:styleId="af2">
    <w:name w:val="endnote reference"/>
    <w:basedOn w:val="a0"/>
    <w:uiPriority w:val="99"/>
    <w:semiHidden/>
    <w:unhideWhenUsed/>
    <w:rsid w:val="003A66E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1206E-1A64-4126-AF22-8B647B68A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2002</Words>
  <Characters>11416</Characters>
  <Application>Microsoft Office Word</Application>
  <DocSecurity>0</DocSecurity>
  <Lines>95</Lines>
  <Paragraphs>26</Paragraphs>
  <ScaleCrop>false</ScaleCrop>
  <Company/>
  <LinksUpToDate>false</LinksUpToDate>
  <CharactersWithSpaces>13392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DavidH</dc:creator>
  <cp:lastModifiedBy>Sotier Ambrowst</cp:lastModifiedBy>
  <cp:revision>49</cp:revision>
  <cp:lastPrinted>2025-06-27T08:01:00Z</cp:lastPrinted>
  <dcterms:created xsi:type="dcterms:W3CDTF">2019-10-22T06:25:00Z</dcterms:created>
  <dcterms:modified xsi:type="dcterms:W3CDTF">2025-06-27T08:42:00Z</dcterms:modified>
</cp:coreProperties>
</file>