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7F1C7" w14:textId="77777777" w:rsidR="00B4223D" w:rsidRDefault="00B4223D" w:rsidP="00B4223D"/>
    <w:p w14:paraId="387428E9" w14:textId="5B5244EA" w:rsidR="00B4223D" w:rsidRPr="00B4223D" w:rsidRDefault="00B4223D" w:rsidP="00B4223D">
      <w:pPr>
        <w:pStyle w:val="a3"/>
        <w:jc w:val="center"/>
      </w:pPr>
      <w:r w:rsidRPr="00B4223D">
        <w:t>Приложение SF-</w:t>
      </w:r>
      <w:proofErr w:type="spellStart"/>
      <w:r w:rsidRPr="00B4223D">
        <w:t>AdTech</w:t>
      </w:r>
      <w:proofErr w:type="spellEnd"/>
    </w:p>
    <w:p w14:paraId="7366DC33" w14:textId="77777777" w:rsidR="00B4223D" w:rsidRDefault="00B4223D" w:rsidP="00B4223D">
      <w:pPr>
        <w:rPr>
          <w:b/>
        </w:rPr>
      </w:pPr>
      <w:r w:rsidRPr="00B4223D">
        <w:rPr>
          <w:b/>
        </w:rPr>
        <w:t xml:space="preserve">Назначение: </w:t>
      </w:r>
    </w:p>
    <w:p w14:paraId="1DF32175" w14:textId="36AF0530" w:rsidR="00B4223D" w:rsidRDefault="00B4223D" w:rsidP="00B4223D">
      <w:proofErr w:type="spellStart"/>
      <w:r>
        <w:t>Т</w:t>
      </w:r>
      <w:r>
        <w:t>рекер</w:t>
      </w:r>
      <w:proofErr w:type="spellEnd"/>
      <w:r>
        <w:t xml:space="preserve"> трафика, созданный для организации взаимодействия компаний (рекламодателей), которые хотят привлечь к себе на сайт посетителей и покупателей (клиентов), и владельцев сайтов (веб-мастеров), на которые люди приходят, например, чтобы почитать новости или пообщаться на форуме.</w:t>
      </w:r>
    </w:p>
    <w:p w14:paraId="166DCD1F" w14:textId="77777777" w:rsidR="00B4223D" w:rsidRDefault="00B4223D" w:rsidP="00B4223D">
      <w:r>
        <w:t>Рекламодатель создаёт предложение (</w:t>
      </w:r>
      <w:proofErr w:type="spellStart"/>
      <w:r>
        <w:t>offer</w:t>
      </w:r>
      <w:proofErr w:type="spellEnd"/>
      <w:r>
        <w:t xml:space="preserve">), определяя URL страницы, на которую он хочет приводить людей. Например, это страница товара, который он хочет продавать. В </w:t>
      </w:r>
      <w:proofErr w:type="spellStart"/>
      <w:r>
        <w:t>offer</w:t>
      </w:r>
      <w:proofErr w:type="spellEnd"/>
      <w:r>
        <w:t>-е он также определяет стоимость перехода по ссылке. Скажем, 1 рубль за переход.</w:t>
      </w:r>
    </w:p>
    <w:p w14:paraId="2698C8DB" w14:textId="77777777" w:rsidR="00B4223D" w:rsidRDefault="00B4223D" w:rsidP="00B4223D">
      <w:r>
        <w:t xml:space="preserve">Веб-мастера в системе видят создаваемые </w:t>
      </w:r>
      <w:proofErr w:type="spellStart"/>
      <w:r>
        <w:t>офферы</w:t>
      </w:r>
      <w:proofErr w:type="spellEnd"/>
      <w:r>
        <w:t>, подписываются на них, после чего система выдаёт им специальные ссылки, которые они должны разместить в любом виде у себя на ресурсе. Ссылка эта ведёт не на целевой URL, а на систему-редиректор, которая фиксирует переход, а затем перенаправляет клиента на страницу сайта рекламодателя.</w:t>
      </w:r>
    </w:p>
    <w:p w14:paraId="100C0BC3" w14:textId="4C1A8198" w:rsidR="00B4223D" w:rsidRDefault="00B4223D" w:rsidP="00B4223D">
      <w:r>
        <w:t>По итогам рекламодатель получает N посетителей и платит за это системе N рублей (согласно ставке в 1 рубль за переход).</w:t>
      </w:r>
    </w:p>
    <w:p w14:paraId="645CBAB1" w14:textId="77777777" w:rsidR="00B4223D" w:rsidRDefault="00B4223D" w:rsidP="00B4223D">
      <w:r>
        <w:t>Система определяет комиссию (например, 20%) за свои услуги. Таким образом, веб-мастер за привлечение клиентов, получит 0.8*N рублей, а система заработает 0.2*N рублей.</w:t>
      </w:r>
    </w:p>
    <w:p w14:paraId="51721B02" w14:textId="77777777" w:rsidR="00B4223D" w:rsidRDefault="00B4223D" w:rsidP="00B4223D"/>
    <w:p w14:paraId="2182F6C4" w14:textId="75F4482E" w:rsidR="00B4223D" w:rsidRPr="00B4223D" w:rsidRDefault="00B4223D" w:rsidP="00B4223D">
      <w:pPr>
        <w:pStyle w:val="1"/>
        <w:jc w:val="center"/>
      </w:pPr>
      <w:r w:rsidRPr="00B4223D">
        <w:t>Маршрутизация</w:t>
      </w:r>
    </w:p>
    <w:p w14:paraId="38418B47" w14:textId="388AE337" w:rsidR="00B4223D" w:rsidRDefault="00B4223D" w:rsidP="00584FB9">
      <w:pPr>
        <w:pStyle w:val="2"/>
      </w:pPr>
      <w:proofErr w:type="spellStart"/>
      <w:r>
        <w:t>Web</w:t>
      </w:r>
      <w:proofErr w:type="spellEnd"/>
    </w:p>
    <w:p w14:paraId="5E7E447C" w14:textId="074D09C2" w:rsidR="00B4223D" w:rsidRDefault="00B4223D" w:rsidP="00B4223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4391"/>
        <w:gridCol w:w="3399"/>
      </w:tblGrid>
      <w:tr w:rsidR="00584FB9" w14:paraId="1BFED778" w14:textId="77777777" w:rsidTr="00584FB9">
        <w:tc>
          <w:tcPr>
            <w:tcW w:w="2405" w:type="dxa"/>
          </w:tcPr>
          <w:p w14:paraId="4B8B5232" w14:textId="77777777" w:rsidR="00584FB9" w:rsidRDefault="00584FB9" w:rsidP="00B4223D"/>
        </w:tc>
        <w:tc>
          <w:tcPr>
            <w:tcW w:w="4391" w:type="dxa"/>
          </w:tcPr>
          <w:p w14:paraId="3ADD151E" w14:textId="77777777" w:rsidR="00584FB9" w:rsidRDefault="00584FB9" w:rsidP="00B4223D"/>
        </w:tc>
        <w:tc>
          <w:tcPr>
            <w:tcW w:w="3399" w:type="dxa"/>
          </w:tcPr>
          <w:p w14:paraId="4E7FE847" w14:textId="77777777" w:rsidR="00584FB9" w:rsidRDefault="00584FB9" w:rsidP="00B4223D"/>
        </w:tc>
      </w:tr>
      <w:tr w:rsidR="00584FB9" w14:paraId="3EAC8F49" w14:textId="77777777" w:rsidTr="00CC2140">
        <w:tc>
          <w:tcPr>
            <w:tcW w:w="10195" w:type="dxa"/>
            <w:gridSpan w:val="3"/>
          </w:tcPr>
          <w:p w14:paraId="1ABF79B3" w14:textId="1972454A" w:rsidR="00584FB9" w:rsidRPr="00584FB9" w:rsidRDefault="00584FB9" w:rsidP="00584FB9">
            <w:pPr>
              <w:jc w:val="center"/>
              <w:rPr>
                <w:b/>
              </w:rPr>
            </w:pPr>
            <w:r w:rsidRPr="00584FB9">
              <w:rPr>
                <w:b/>
              </w:rPr>
              <w:t>Общие</w:t>
            </w:r>
          </w:p>
        </w:tc>
      </w:tr>
      <w:tr w:rsidR="00584FB9" w14:paraId="0CA4ACE9" w14:textId="77777777" w:rsidTr="00584FB9">
        <w:tc>
          <w:tcPr>
            <w:tcW w:w="2405" w:type="dxa"/>
          </w:tcPr>
          <w:p w14:paraId="258EA8DB" w14:textId="1FD9A2E4" w:rsidR="00584FB9" w:rsidRPr="00584FB9" w:rsidRDefault="00584FB9" w:rsidP="00B4223D">
            <w:pPr>
              <w:rPr>
                <w:lang w:val="en-US"/>
              </w:rPr>
            </w:pPr>
            <w:r>
              <w:t>/</w:t>
            </w:r>
            <w:proofErr w:type="spellStart"/>
            <w:r>
              <w:rPr>
                <w:lang w:val="en-US"/>
              </w:rPr>
              <w:t>signin</w:t>
            </w:r>
            <w:proofErr w:type="spellEnd"/>
          </w:p>
        </w:tc>
        <w:tc>
          <w:tcPr>
            <w:tcW w:w="4391" w:type="dxa"/>
          </w:tcPr>
          <w:p w14:paraId="6CF09353" w14:textId="7DAE7D3F" w:rsidR="00584FB9" w:rsidRDefault="00584FB9" w:rsidP="00B4223D">
            <w:r>
              <w:t>Регистрация</w:t>
            </w:r>
          </w:p>
        </w:tc>
        <w:tc>
          <w:tcPr>
            <w:tcW w:w="3399" w:type="dxa"/>
          </w:tcPr>
          <w:p w14:paraId="6450D913" w14:textId="77777777" w:rsidR="00584FB9" w:rsidRDefault="00584FB9" w:rsidP="00B4223D"/>
        </w:tc>
      </w:tr>
      <w:tr w:rsidR="00584FB9" w14:paraId="1B17AEA4" w14:textId="77777777" w:rsidTr="00584FB9">
        <w:tc>
          <w:tcPr>
            <w:tcW w:w="2405" w:type="dxa"/>
          </w:tcPr>
          <w:p w14:paraId="2CA2C980" w14:textId="34182F90" w:rsidR="00584FB9" w:rsidRPr="00584FB9" w:rsidRDefault="00584FB9" w:rsidP="00B4223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signout</w:t>
            </w:r>
            <w:proofErr w:type="spellEnd"/>
          </w:p>
        </w:tc>
        <w:tc>
          <w:tcPr>
            <w:tcW w:w="4391" w:type="dxa"/>
          </w:tcPr>
          <w:p w14:paraId="7C18F668" w14:textId="7F378C41" w:rsidR="00584FB9" w:rsidRDefault="00584FB9" w:rsidP="00B4223D">
            <w:proofErr w:type="spellStart"/>
            <w:r>
              <w:t>Разрегистрация</w:t>
            </w:r>
            <w:proofErr w:type="spellEnd"/>
          </w:p>
        </w:tc>
        <w:tc>
          <w:tcPr>
            <w:tcW w:w="3399" w:type="dxa"/>
          </w:tcPr>
          <w:p w14:paraId="64B1FBD9" w14:textId="77777777" w:rsidR="00584FB9" w:rsidRDefault="00584FB9" w:rsidP="00B4223D"/>
        </w:tc>
      </w:tr>
      <w:tr w:rsidR="00584FB9" w14:paraId="5B4E6AC6" w14:textId="77777777" w:rsidTr="00A31899">
        <w:tc>
          <w:tcPr>
            <w:tcW w:w="2405" w:type="dxa"/>
          </w:tcPr>
          <w:p w14:paraId="4ACE7B9D" w14:textId="77777777" w:rsidR="00584FB9" w:rsidRPr="00584FB9" w:rsidRDefault="00584FB9" w:rsidP="00A31899">
            <w:pPr>
              <w:rPr>
                <w:lang w:val="en-US"/>
              </w:rPr>
            </w:pPr>
            <w:r>
              <w:rPr>
                <w:lang w:val="en-US"/>
              </w:rPr>
              <w:t>/logon</w:t>
            </w:r>
          </w:p>
        </w:tc>
        <w:tc>
          <w:tcPr>
            <w:tcW w:w="4391" w:type="dxa"/>
          </w:tcPr>
          <w:p w14:paraId="6E6902D6" w14:textId="77777777" w:rsidR="00584FB9" w:rsidRDefault="00584FB9" w:rsidP="00A31899">
            <w:r>
              <w:t>Авторизация</w:t>
            </w:r>
          </w:p>
        </w:tc>
        <w:tc>
          <w:tcPr>
            <w:tcW w:w="3399" w:type="dxa"/>
          </w:tcPr>
          <w:p w14:paraId="4D9EAC8D" w14:textId="77777777" w:rsidR="00584FB9" w:rsidRDefault="00584FB9" w:rsidP="00A31899"/>
        </w:tc>
      </w:tr>
      <w:tr w:rsidR="00584FB9" w14:paraId="48843659" w14:textId="77777777" w:rsidTr="00584FB9">
        <w:tc>
          <w:tcPr>
            <w:tcW w:w="2405" w:type="dxa"/>
          </w:tcPr>
          <w:p w14:paraId="76939840" w14:textId="5B00F985" w:rsidR="00584FB9" w:rsidRPr="00584FB9" w:rsidRDefault="00584FB9" w:rsidP="00B4223D">
            <w:pPr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logoff</w:t>
            </w:r>
          </w:p>
        </w:tc>
        <w:tc>
          <w:tcPr>
            <w:tcW w:w="4391" w:type="dxa"/>
          </w:tcPr>
          <w:p w14:paraId="1744C4D1" w14:textId="6EC11E7F" w:rsidR="00584FB9" w:rsidRDefault="00584FB9" w:rsidP="00B4223D">
            <w:r>
              <w:t>Выход</w:t>
            </w:r>
          </w:p>
        </w:tc>
        <w:tc>
          <w:tcPr>
            <w:tcW w:w="3399" w:type="dxa"/>
          </w:tcPr>
          <w:p w14:paraId="443F3940" w14:textId="77777777" w:rsidR="00584FB9" w:rsidRDefault="00584FB9" w:rsidP="00B4223D"/>
        </w:tc>
      </w:tr>
      <w:tr w:rsidR="00584FB9" w14:paraId="1441378D" w14:textId="77777777" w:rsidTr="00584FB9">
        <w:tc>
          <w:tcPr>
            <w:tcW w:w="2405" w:type="dxa"/>
          </w:tcPr>
          <w:p w14:paraId="1325D5F7" w14:textId="77777777" w:rsidR="00584FB9" w:rsidRPr="00584FB9" w:rsidRDefault="00584FB9" w:rsidP="00B4223D">
            <w:pPr>
              <w:rPr>
                <w:lang w:val="en-US"/>
              </w:rPr>
            </w:pPr>
          </w:p>
        </w:tc>
        <w:tc>
          <w:tcPr>
            <w:tcW w:w="4391" w:type="dxa"/>
          </w:tcPr>
          <w:p w14:paraId="2D8E3235" w14:textId="77777777" w:rsidR="00584FB9" w:rsidRDefault="00584FB9" w:rsidP="00B4223D"/>
        </w:tc>
        <w:tc>
          <w:tcPr>
            <w:tcW w:w="3399" w:type="dxa"/>
          </w:tcPr>
          <w:p w14:paraId="4328EE0D" w14:textId="77777777" w:rsidR="00584FB9" w:rsidRDefault="00584FB9" w:rsidP="00B4223D"/>
        </w:tc>
      </w:tr>
      <w:tr w:rsidR="00584FB9" w14:paraId="3707EB05" w14:textId="77777777" w:rsidTr="005C57A0">
        <w:tc>
          <w:tcPr>
            <w:tcW w:w="10195" w:type="dxa"/>
            <w:gridSpan w:val="3"/>
          </w:tcPr>
          <w:p w14:paraId="6F51FA9A" w14:textId="6DA2FB3B" w:rsidR="00584FB9" w:rsidRPr="00584FB9" w:rsidRDefault="00584FB9" w:rsidP="00584FB9">
            <w:pPr>
              <w:jc w:val="center"/>
              <w:rPr>
                <w:b/>
              </w:rPr>
            </w:pPr>
            <w:r w:rsidRPr="00584FB9">
              <w:rPr>
                <w:b/>
              </w:rPr>
              <w:t>Рекламодатель</w:t>
            </w:r>
          </w:p>
        </w:tc>
      </w:tr>
      <w:tr w:rsidR="00584FB9" w14:paraId="51F72CB5" w14:textId="77777777" w:rsidTr="00584FB9">
        <w:tc>
          <w:tcPr>
            <w:tcW w:w="2405" w:type="dxa"/>
          </w:tcPr>
          <w:p w14:paraId="45CFE912" w14:textId="77777777" w:rsidR="00584FB9" w:rsidRDefault="00584FB9" w:rsidP="00B4223D"/>
        </w:tc>
        <w:tc>
          <w:tcPr>
            <w:tcW w:w="4391" w:type="dxa"/>
          </w:tcPr>
          <w:p w14:paraId="542D319A" w14:textId="77777777" w:rsidR="00584FB9" w:rsidRDefault="00584FB9" w:rsidP="00B4223D">
            <w:bookmarkStart w:id="0" w:name="_GoBack"/>
            <w:bookmarkEnd w:id="0"/>
          </w:p>
        </w:tc>
        <w:tc>
          <w:tcPr>
            <w:tcW w:w="3399" w:type="dxa"/>
          </w:tcPr>
          <w:p w14:paraId="64D4C785" w14:textId="77777777" w:rsidR="00584FB9" w:rsidRDefault="00584FB9" w:rsidP="00B4223D"/>
        </w:tc>
      </w:tr>
      <w:tr w:rsidR="00584FB9" w14:paraId="74ED7C2C" w14:textId="77777777" w:rsidTr="00584FB9">
        <w:tc>
          <w:tcPr>
            <w:tcW w:w="2405" w:type="dxa"/>
          </w:tcPr>
          <w:p w14:paraId="506ED14F" w14:textId="77777777" w:rsidR="00584FB9" w:rsidRDefault="00584FB9" w:rsidP="00B4223D"/>
        </w:tc>
        <w:tc>
          <w:tcPr>
            <w:tcW w:w="4391" w:type="dxa"/>
          </w:tcPr>
          <w:p w14:paraId="466096B8" w14:textId="77777777" w:rsidR="00584FB9" w:rsidRDefault="00584FB9" w:rsidP="00B4223D"/>
        </w:tc>
        <w:tc>
          <w:tcPr>
            <w:tcW w:w="3399" w:type="dxa"/>
          </w:tcPr>
          <w:p w14:paraId="0282F494" w14:textId="77777777" w:rsidR="00584FB9" w:rsidRDefault="00584FB9" w:rsidP="00B4223D"/>
        </w:tc>
      </w:tr>
      <w:tr w:rsidR="00584FB9" w14:paraId="5A053940" w14:textId="77777777" w:rsidTr="00584FB9">
        <w:tc>
          <w:tcPr>
            <w:tcW w:w="2405" w:type="dxa"/>
          </w:tcPr>
          <w:p w14:paraId="55C19CD8" w14:textId="77777777" w:rsidR="00584FB9" w:rsidRDefault="00584FB9" w:rsidP="00B4223D"/>
        </w:tc>
        <w:tc>
          <w:tcPr>
            <w:tcW w:w="4391" w:type="dxa"/>
          </w:tcPr>
          <w:p w14:paraId="7FAAFAC8" w14:textId="77777777" w:rsidR="00584FB9" w:rsidRDefault="00584FB9" w:rsidP="00B4223D"/>
        </w:tc>
        <w:tc>
          <w:tcPr>
            <w:tcW w:w="3399" w:type="dxa"/>
          </w:tcPr>
          <w:p w14:paraId="5D63D592" w14:textId="77777777" w:rsidR="00584FB9" w:rsidRDefault="00584FB9" w:rsidP="00B4223D"/>
        </w:tc>
      </w:tr>
      <w:tr w:rsidR="00584FB9" w14:paraId="4939A3A2" w14:textId="77777777" w:rsidTr="00584FB9">
        <w:tc>
          <w:tcPr>
            <w:tcW w:w="2405" w:type="dxa"/>
          </w:tcPr>
          <w:p w14:paraId="6E191A4C" w14:textId="77777777" w:rsidR="00584FB9" w:rsidRDefault="00584FB9" w:rsidP="00B4223D"/>
        </w:tc>
        <w:tc>
          <w:tcPr>
            <w:tcW w:w="4391" w:type="dxa"/>
          </w:tcPr>
          <w:p w14:paraId="5412C7CD" w14:textId="77777777" w:rsidR="00584FB9" w:rsidRDefault="00584FB9" w:rsidP="00B4223D"/>
        </w:tc>
        <w:tc>
          <w:tcPr>
            <w:tcW w:w="3399" w:type="dxa"/>
          </w:tcPr>
          <w:p w14:paraId="6F87D66A" w14:textId="77777777" w:rsidR="00584FB9" w:rsidRDefault="00584FB9" w:rsidP="00B4223D"/>
        </w:tc>
      </w:tr>
      <w:tr w:rsidR="00584FB9" w14:paraId="22E32D15" w14:textId="77777777" w:rsidTr="00584FB9">
        <w:tc>
          <w:tcPr>
            <w:tcW w:w="2405" w:type="dxa"/>
          </w:tcPr>
          <w:p w14:paraId="434752E5" w14:textId="77777777" w:rsidR="00584FB9" w:rsidRDefault="00584FB9" w:rsidP="00B4223D"/>
        </w:tc>
        <w:tc>
          <w:tcPr>
            <w:tcW w:w="4391" w:type="dxa"/>
          </w:tcPr>
          <w:p w14:paraId="2243FB40" w14:textId="77777777" w:rsidR="00584FB9" w:rsidRDefault="00584FB9" w:rsidP="00B4223D"/>
        </w:tc>
        <w:tc>
          <w:tcPr>
            <w:tcW w:w="3399" w:type="dxa"/>
          </w:tcPr>
          <w:p w14:paraId="250A9AD9" w14:textId="77777777" w:rsidR="00584FB9" w:rsidRDefault="00584FB9" w:rsidP="00B4223D"/>
        </w:tc>
      </w:tr>
      <w:tr w:rsidR="00584FB9" w14:paraId="5387F389" w14:textId="77777777" w:rsidTr="00584FB9">
        <w:tc>
          <w:tcPr>
            <w:tcW w:w="2405" w:type="dxa"/>
          </w:tcPr>
          <w:p w14:paraId="2411977F" w14:textId="77777777" w:rsidR="00584FB9" w:rsidRDefault="00584FB9" w:rsidP="00B4223D"/>
        </w:tc>
        <w:tc>
          <w:tcPr>
            <w:tcW w:w="4391" w:type="dxa"/>
          </w:tcPr>
          <w:p w14:paraId="51EDB9FA" w14:textId="77777777" w:rsidR="00584FB9" w:rsidRDefault="00584FB9" w:rsidP="00B4223D"/>
        </w:tc>
        <w:tc>
          <w:tcPr>
            <w:tcW w:w="3399" w:type="dxa"/>
          </w:tcPr>
          <w:p w14:paraId="280499AB" w14:textId="77777777" w:rsidR="00584FB9" w:rsidRDefault="00584FB9" w:rsidP="00B4223D"/>
        </w:tc>
      </w:tr>
      <w:tr w:rsidR="00584FB9" w14:paraId="0039967C" w14:textId="77777777" w:rsidTr="00584FB9">
        <w:tc>
          <w:tcPr>
            <w:tcW w:w="2405" w:type="dxa"/>
          </w:tcPr>
          <w:p w14:paraId="2196B460" w14:textId="77777777" w:rsidR="00584FB9" w:rsidRDefault="00584FB9" w:rsidP="00B4223D"/>
        </w:tc>
        <w:tc>
          <w:tcPr>
            <w:tcW w:w="4391" w:type="dxa"/>
          </w:tcPr>
          <w:p w14:paraId="2D92860A" w14:textId="77777777" w:rsidR="00584FB9" w:rsidRDefault="00584FB9" w:rsidP="00B4223D"/>
        </w:tc>
        <w:tc>
          <w:tcPr>
            <w:tcW w:w="3399" w:type="dxa"/>
          </w:tcPr>
          <w:p w14:paraId="692D0C31" w14:textId="77777777" w:rsidR="00584FB9" w:rsidRDefault="00584FB9" w:rsidP="00B4223D"/>
        </w:tc>
      </w:tr>
      <w:tr w:rsidR="00584FB9" w14:paraId="20A646FE" w14:textId="77777777" w:rsidTr="00584FB9">
        <w:tc>
          <w:tcPr>
            <w:tcW w:w="2405" w:type="dxa"/>
          </w:tcPr>
          <w:p w14:paraId="7A2E6D4C" w14:textId="77777777" w:rsidR="00584FB9" w:rsidRDefault="00584FB9" w:rsidP="00B4223D"/>
        </w:tc>
        <w:tc>
          <w:tcPr>
            <w:tcW w:w="4391" w:type="dxa"/>
          </w:tcPr>
          <w:p w14:paraId="6223F6E5" w14:textId="77777777" w:rsidR="00584FB9" w:rsidRDefault="00584FB9" w:rsidP="00B4223D"/>
        </w:tc>
        <w:tc>
          <w:tcPr>
            <w:tcW w:w="3399" w:type="dxa"/>
          </w:tcPr>
          <w:p w14:paraId="18C38A88" w14:textId="77777777" w:rsidR="00584FB9" w:rsidRDefault="00584FB9" w:rsidP="00B4223D"/>
        </w:tc>
      </w:tr>
      <w:tr w:rsidR="00584FB9" w14:paraId="3670EB8A" w14:textId="77777777" w:rsidTr="00584FB9">
        <w:tc>
          <w:tcPr>
            <w:tcW w:w="2405" w:type="dxa"/>
          </w:tcPr>
          <w:p w14:paraId="25FE51F8" w14:textId="77777777" w:rsidR="00584FB9" w:rsidRDefault="00584FB9" w:rsidP="00B4223D"/>
        </w:tc>
        <w:tc>
          <w:tcPr>
            <w:tcW w:w="4391" w:type="dxa"/>
          </w:tcPr>
          <w:p w14:paraId="289B6CD0" w14:textId="77777777" w:rsidR="00584FB9" w:rsidRDefault="00584FB9" w:rsidP="00B4223D"/>
        </w:tc>
        <w:tc>
          <w:tcPr>
            <w:tcW w:w="3399" w:type="dxa"/>
          </w:tcPr>
          <w:p w14:paraId="6DAA399B" w14:textId="77777777" w:rsidR="00584FB9" w:rsidRDefault="00584FB9" w:rsidP="00B4223D"/>
        </w:tc>
      </w:tr>
    </w:tbl>
    <w:p w14:paraId="317C0FC0" w14:textId="77777777" w:rsidR="00B4223D" w:rsidRDefault="00B4223D" w:rsidP="00B4223D"/>
    <w:p w14:paraId="7A78CC92" w14:textId="77777777" w:rsidR="00B4223D" w:rsidRDefault="00B4223D" w:rsidP="00B4223D"/>
    <w:p w14:paraId="34DD52AD" w14:textId="57223FB1" w:rsidR="00B4223D" w:rsidRDefault="00B4223D" w:rsidP="00B4223D">
      <w:pPr>
        <w:pStyle w:val="2"/>
        <w:jc w:val="center"/>
      </w:pPr>
      <w:r>
        <w:t>API</w:t>
      </w:r>
    </w:p>
    <w:p w14:paraId="29B996FB" w14:textId="77777777" w:rsidR="00B4223D" w:rsidRDefault="00B4223D" w:rsidP="00B4223D"/>
    <w:p w14:paraId="2AC3D5E1" w14:textId="77777777" w:rsidR="00B4223D" w:rsidRDefault="00B4223D" w:rsidP="00B4223D"/>
    <w:p w14:paraId="35F0E012" w14:textId="77777777" w:rsidR="00B4223D" w:rsidRDefault="00B4223D" w:rsidP="00B4223D">
      <w:r>
        <w:t>==== Страницы ====</w:t>
      </w:r>
    </w:p>
    <w:p w14:paraId="74D0E961" w14:textId="77777777" w:rsidR="00B4223D" w:rsidRDefault="00B4223D" w:rsidP="00B4223D"/>
    <w:p w14:paraId="0D961C16" w14:textId="77777777" w:rsidR="00B4223D" w:rsidRDefault="00B4223D" w:rsidP="00B4223D"/>
    <w:p w14:paraId="52C0368E" w14:textId="77777777" w:rsidR="00B4223D" w:rsidRDefault="00B4223D" w:rsidP="00B4223D"/>
    <w:p w14:paraId="32F9D920" w14:textId="77777777" w:rsidR="00B4223D" w:rsidRDefault="00B4223D" w:rsidP="00B4223D">
      <w:r>
        <w:t>-----------------</w:t>
      </w:r>
    </w:p>
    <w:p w14:paraId="360B7DE9" w14:textId="77777777" w:rsidR="00B4223D" w:rsidRDefault="00B4223D" w:rsidP="00B4223D"/>
    <w:p w14:paraId="68DC68F5" w14:textId="71EA32F3" w:rsidR="00E97F30" w:rsidRDefault="00B4223D" w:rsidP="00B4223D">
      <w:r>
        <w:t>==== Модель ====</w:t>
      </w:r>
    </w:p>
    <w:sectPr w:rsidR="00E97F30" w:rsidSect="00B4223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38"/>
    <w:rsid w:val="00584FB9"/>
    <w:rsid w:val="00B20038"/>
    <w:rsid w:val="00B4223D"/>
    <w:rsid w:val="00E9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9647"/>
  <w15:chartTrackingRefBased/>
  <w15:docId w15:val="{73BE39AE-EEF8-4D34-92D7-607D8729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2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2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22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2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42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422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4223D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B42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7">
    <w:name w:val="Table Grid"/>
    <w:basedOn w:val="a1"/>
    <w:uiPriority w:val="39"/>
    <w:rsid w:val="00584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Сотников</dc:creator>
  <cp:keywords/>
  <dc:description/>
  <cp:lastModifiedBy>Дмитрий Сотников</cp:lastModifiedBy>
  <cp:revision>3</cp:revision>
  <dcterms:created xsi:type="dcterms:W3CDTF">2023-02-04T10:29:00Z</dcterms:created>
  <dcterms:modified xsi:type="dcterms:W3CDTF">2023-02-04T10:38:00Z</dcterms:modified>
</cp:coreProperties>
</file>