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Registro control de documentos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del 26 de febrero del 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de archivo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(SIGD)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Registrar el control de documentos requerido dentro del área de gestión documental </w:t>
            </w:r>
          </w:p>
        </w:tc>
      </w:tr>
      <w:tr>
        <w:trPr>
          <w:trHeight w:val="485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9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tendrá la opción de registrar el control de documentos </w:t>
            </w:r>
          </w:p>
        </w:tc>
      </w:tr>
      <w:tr>
        <w:trPr>
          <w:trHeight w:val="397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deberá estar registrado en el sistema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93" w:hRule="atLeast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553" w:hRule="atLeast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la opción de registrar el control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sistema despliega el formulario  de registro control de documentos </w:t>
            </w:r>
          </w:p>
        </w:tc>
      </w:tr>
      <w:tr>
        <w:trPr>
          <w:trHeight w:val="55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llena el formulario de registro de control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</w:t>
            </w:r>
          </w:p>
        </w:tc>
      </w:tr>
      <w:tr>
        <w:trPr>
          <w:trHeight w:val="55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la opción guardar registro de control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una confirmación del control de documentos registrado</w:t>
            </w:r>
          </w:p>
        </w:tc>
      </w:tr>
      <w:tr>
        <w:trPr>
          <w:trHeight w:val="55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la opción de salir de registro de control de documentos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del perfil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855" w:hRule="atLeast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</w:t>
            </w:r>
          </w:p>
        </w:tc>
      </w:tr>
      <w:tr>
        <w:trPr>
          <w:trHeight w:val="428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</w:p>
        </w:tc>
      </w:tr>
      <w:tr>
        <w:trPr>
          <w:trHeight w:val="428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la opción deseada y continua con la 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podrá registra el control de documentos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4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634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auxiliar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sistema subraya los errores  regresa al paso 2</w:t>
            </w:r>
          </w:p>
        </w:tc>
      </w:tr>
      <w:tr>
        <w:trPr>
          <w:trHeight w:val="634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auxiliar no diligencia el formulario, el sistema lo regresa al paso 4</w:t>
            </w:r>
          </w:p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110/día 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Inmediatamente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1GMdCx5iUy4d6ugD216BZJHE2g==">AMUW2mW7L6inM8m1AIyJTYYaMojkuSkMwTBUeKiknQbwJnnObTaNlbvFqITZGMJGYYigslTAAilKMNCVmeJ9iZ/OxTfdVoiU5fczFIg6svRyXJ0hUlBU5gXybqbK6d2NnaRQIfEVJz/Q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2021-02-22T16:08:00Z</dcterms:created>
</cp:coreProperties>
</file>