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6E3" w:rsidRPr="00431481" w:rsidRDefault="00B226E3" w:rsidP="00B226E3">
      <w:pPr>
        <w:pStyle w:val="a3"/>
        <w:spacing w:before="0" w:beforeAutospacing="0" w:after="0" w:afterAutospacing="0"/>
        <w:jc w:val="center"/>
        <w:rPr>
          <w:sz w:val="28"/>
          <w:szCs w:val="28"/>
          <w:lang w:val="ru-RU"/>
        </w:rPr>
      </w:pPr>
      <w:r w:rsidRPr="00431481">
        <w:rPr>
          <w:color w:val="000000"/>
          <w:sz w:val="28"/>
          <w:szCs w:val="28"/>
          <w:lang w:val="ru-RU"/>
        </w:rPr>
        <w:t>Учреждение образования</w:t>
      </w:r>
    </w:p>
    <w:p w:rsidR="00B226E3" w:rsidRPr="00431481" w:rsidRDefault="00B226E3" w:rsidP="00B226E3">
      <w:pPr>
        <w:pStyle w:val="a3"/>
        <w:spacing w:before="0" w:beforeAutospacing="0" w:after="4200" w:afterAutospacing="0"/>
        <w:jc w:val="center"/>
        <w:rPr>
          <w:sz w:val="28"/>
          <w:szCs w:val="28"/>
          <w:lang w:val="ru-RU"/>
        </w:rPr>
      </w:pPr>
      <w:r w:rsidRPr="00431481">
        <w:rPr>
          <w:color w:val="000000"/>
          <w:sz w:val="28"/>
          <w:szCs w:val="28"/>
          <w:lang w:val="ru-RU"/>
        </w:rPr>
        <w:t>«БЕЛОРУССКИЙ ГОСУДАРСТВЕННЫЙ ТЕХНОЛОГИЧЕСКИЙ УНИВЕРСИТЕТ»</w:t>
      </w:r>
    </w:p>
    <w:p w:rsidR="00B226E3" w:rsidRPr="00431481" w:rsidRDefault="00B226E3" w:rsidP="00B226E3">
      <w:pPr>
        <w:pStyle w:val="a3"/>
        <w:spacing w:before="0" w:beforeAutospacing="0" w:after="5040" w:afterAutospacing="0"/>
        <w:jc w:val="center"/>
        <w:rPr>
          <w:sz w:val="28"/>
          <w:szCs w:val="28"/>
          <w:lang w:val="ru-RU"/>
        </w:rPr>
      </w:pPr>
      <w:r w:rsidRPr="00431481">
        <w:rPr>
          <w:color w:val="000000"/>
          <w:sz w:val="28"/>
          <w:szCs w:val="28"/>
          <w:lang w:val="ru-RU"/>
        </w:rPr>
        <w:t>Исследование потоковых шифров</w:t>
      </w:r>
      <w:bookmarkStart w:id="0" w:name="_GoBack"/>
      <w:bookmarkEnd w:id="0"/>
    </w:p>
    <w:p w:rsidR="00B226E3" w:rsidRPr="00431481" w:rsidRDefault="00B226E3" w:rsidP="00B226E3">
      <w:pPr>
        <w:pStyle w:val="a3"/>
        <w:spacing w:before="0" w:beforeAutospacing="0" w:after="0" w:afterAutospacing="0"/>
        <w:ind w:firstLine="5387"/>
        <w:rPr>
          <w:sz w:val="28"/>
          <w:szCs w:val="28"/>
          <w:lang w:val="ru-RU"/>
        </w:rPr>
      </w:pPr>
      <w:r w:rsidRPr="00431481">
        <w:rPr>
          <w:color w:val="000000"/>
          <w:sz w:val="28"/>
          <w:szCs w:val="28"/>
          <w:lang w:val="ru-RU"/>
        </w:rPr>
        <w:t>Студент: Коктыш Е. С</w:t>
      </w:r>
      <w:r w:rsidRPr="00431481">
        <w:rPr>
          <w:color w:val="000000"/>
          <w:sz w:val="28"/>
          <w:szCs w:val="28"/>
          <w:lang w:val="ru-RU"/>
        </w:rPr>
        <w:t>.</w:t>
      </w:r>
      <w:r w:rsidRPr="00431481">
        <w:rPr>
          <w:color w:val="000000"/>
          <w:sz w:val="28"/>
          <w:szCs w:val="28"/>
        </w:rPr>
        <w:t> </w:t>
      </w:r>
    </w:p>
    <w:p w:rsidR="00B226E3" w:rsidRPr="00431481" w:rsidRDefault="00B226E3" w:rsidP="00B226E3">
      <w:pPr>
        <w:pStyle w:val="a3"/>
        <w:spacing w:before="0" w:beforeAutospacing="0" w:after="0" w:afterAutospacing="0"/>
        <w:ind w:firstLine="5387"/>
        <w:rPr>
          <w:sz w:val="28"/>
          <w:szCs w:val="28"/>
          <w:lang w:val="ru-RU"/>
        </w:rPr>
      </w:pPr>
      <w:r w:rsidRPr="00431481">
        <w:rPr>
          <w:color w:val="000000"/>
          <w:sz w:val="28"/>
          <w:szCs w:val="28"/>
          <w:lang w:val="ru-RU"/>
        </w:rPr>
        <w:t>ФИТ 3 курс 6 группа</w:t>
      </w:r>
    </w:p>
    <w:p w:rsidR="00B226E3" w:rsidRPr="00431481" w:rsidRDefault="00B226E3" w:rsidP="00B226E3">
      <w:pPr>
        <w:pStyle w:val="a3"/>
        <w:spacing w:before="0" w:beforeAutospacing="0" w:after="1320" w:afterAutospacing="0"/>
        <w:ind w:firstLine="5387"/>
        <w:rPr>
          <w:sz w:val="28"/>
          <w:szCs w:val="28"/>
          <w:lang w:val="ru-RU"/>
        </w:rPr>
      </w:pPr>
      <w:r w:rsidRPr="00431481">
        <w:rPr>
          <w:color w:val="000000"/>
          <w:sz w:val="28"/>
          <w:szCs w:val="28"/>
          <w:lang w:val="ru-RU"/>
        </w:rPr>
        <w:t>Преподаватель: Нистюк О. А.</w:t>
      </w:r>
    </w:p>
    <w:p w:rsidR="00B226E3" w:rsidRDefault="00B226E3" w:rsidP="00B226E3">
      <w:pPr>
        <w:pStyle w:val="a3"/>
        <w:spacing w:before="0" w:beforeAutospacing="0" w:after="0" w:afterAutospacing="0"/>
        <w:ind w:left="3600"/>
        <w:rPr>
          <w:color w:val="000000"/>
          <w:sz w:val="28"/>
          <w:szCs w:val="28"/>
        </w:rPr>
      </w:pPr>
      <w:r w:rsidRPr="00431481">
        <w:rPr>
          <w:color w:val="000000"/>
          <w:sz w:val="28"/>
          <w:szCs w:val="28"/>
        </w:rPr>
        <w:t>Минск 2024</w:t>
      </w:r>
    </w:p>
    <w:p w:rsidR="00E30AD2" w:rsidRPr="00431481" w:rsidRDefault="00E30AD2" w:rsidP="00B226E3">
      <w:pPr>
        <w:pStyle w:val="a3"/>
        <w:spacing w:before="0" w:beforeAutospacing="0" w:after="0" w:afterAutospacing="0"/>
        <w:ind w:left="3600"/>
        <w:rPr>
          <w:sz w:val="28"/>
          <w:szCs w:val="28"/>
        </w:rPr>
      </w:pPr>
    </w:p>
    <w:p w:rsidR="00B226E3" w:rsidRPr="00431481" w:rsidRDefault="00B226E3" w:rsidP="00B226E3">
      <w:pPr>
        <w:pStyle w:val="a4"/>
        <w:numPr>
          <w:ilvl w:val="0"/>
          <w:numId w:val="8"/>
        </w:numPr>
        <w:spacing w:after="360" w:line="240" w:lineRule="auto"/>
        <w:ind w:left="0" w:firstLine="720"/>
        <w:rPr>
          <w:rFonts w:ascii="Times New Roman" w:eastAsia="Times New Roman" w:hAnsi="Times New Roman" w:cs="Times New Roman"/>
          <w:b/>
          <w:color w:val="000000"/>
          <w:sz w:val="28"/>
          <w:szCs w:val="28"/>
        </w:rPr>
      </w:pPr>
      <w:r w:rsidRPr="00431481">
        <w:rPr>
          <w:rFonts w:ascii="Times New Roman" w:eastAsia="Times New Roman" w:hAnsi="Times New Roman" w:cs="Times New Roman"/>
          <w:b/>
          <w:color w:val="000000"/>
          <w:sz w:val="28"/>
          <w:szCs w:val="28"/>
        </w:rPr>
        <w:lastRenderedPageBreak/>
        <w:t xml:space="preserve">Теоретические сведения </w:t>
      </w:r>
    </w:p>
    <w:p w:rsidR="00B226E3" w:rsidRPr="00431481" w:rsidRDefault="00B226E3" w:rsidP="00B226E3">
      <w:pPr>
        <w:pStyle w:val="a4"/>
        <w:spacing w:after="360" w:line="240" w:lineRule="auto"/>
        <w:rPr>
          <w:rFonts w:ascii="Times New Roman" w:eastAsia="Times New Roman" w:hAnsi="Times New Roman" w:cs="Times New Roman"/>
          <w:b/>
          <w:color w:val="000000"/>
          <w:sz w:val="28"/>
          <w:szCs w:val="28"/>
        </w:rPr>
      </w:pPr>
    </w:p>
    <w:p w:rsidR="00B226E3" w:rsidRPr="00431481" w:rsidRDefault="00B226E3" w:rsidP="00B226E3">
      <w:pPr>
        <w:ind w:firstLine="709"/>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 xml:space="preserve">Потоковый шифр (иногда говорят «поточный») – симметричный шифр, преобразующий каждый символ </w:t>
      </w:r>
      <w:r w:rsidRPr="00431481">
        <w:rPr>
          <w:rFonts w:ascii="Times New Roman" w:eastAsia="Calibri" w:hAnsi="Times New Roman" w:cs="Times New Roman"/>
          <w:color w:val="000000"/>
          <w:sz w:val="28"/>
          <w:szCs w:val="28"/>
        </w:rPr>
        <w:t>mi</w:t>
      </w:r>
      <w:r w:rsidRPr="00431481">
        <w:rPr>
          <w:rFonts w:ascii="Times New Roman" w:eastAsia="Calibri" w:hAnsi="Times New Roman" w:cs="Times New Roman"/>
          <w:color w:val="000000"/>
          <w:sz w:val="28"/>
          <w:szCs w:val="28"/>
          <w:lang w:val="ru-RU"/>
        </w:rPr>
        <w:t xml:space="preserve"> открытого текста в символ шифрованного, </w:t>
      </w:r>
      <w:r w:rsidRPr="00431481">
        <w:rPr>
          <w:rFonts w:ascii="Times New Roman" w:eastAsia="Calibri" w:hAnsi="Times New Roman" w:cs="Times New Roman"/>
          <w:color w:val="000000"/>
          <w:sz w:val="28"/>
          <w:szCs w:val="28"/>
        </w:rPr>
        <w:t>ci</w:t>
      </w:r>
      <w:r w:rsidRPr="00431481">
        <w:rPr>
          <w:rFonts w:ascii="Times New Roman" w:eastAsia="Calibri" w:hAnsi="Times New Roman" w:cs="Times New Roman"/>
          <w:color w:val="000000"/>
          <w:sz w:val="28"/>
          <w:szCs w:val="28"/>
          <w:lang w:val="ru-RU"/>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B226E3" w:rsidRPr="00431481" w:rsidRDefault="00B226E3" w:rsidP="00B226E3">
      <w:pPr>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Синхронные потоковые шифры (СПШ) — шифры, в которых поток ключей генерируется независимо от открытого текста и шифротекста.</w:t>
      </w:r>
    </w:p>
    <w:p w:rsidR="00B226E3" w:rsidRPr="00431481" w:rsidRDefault="00B226E3" w:rsidP="00B226E3">
      <w:pPr>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rsidR="00B226E3" w:rsidRPr="00431481" w:rsidRDefault="00B226E3" w:rsidP="00B226E3">
      <w:pPr>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rsidR="00B226E3" w:rsidRPr="00431481" w:rsidRDefault="00B226E3" w:rsidP="00B226E3">
      <w:pPr>
        <w:keepNext/>
        <w:spacing w:before="280" w:after="240"/>
        <w:jc w:val="center"/>
        <w:rPr>
          <w:rFonts w:ascii="Times New Roman" w:hAnsi="Times New Roman" w:cs="Times New Roman"/>
          <w:sz w:val="28"/>
          <w:szCs w:val="28"/>
        </w:rPr>
      </w:pPr>
      <w:r w:rsidRPr="00431481">
        <w:rPr>
          <w:rFonts w:ascii="Times New Roman" w:hAnsi="Times New Roman" w:cs="Times New Roman"/>
          <w:noProof/>
          <w:sz w:val="28"/>
          <w:szCs w:val="28"/>
        </w:rPr>
        <w:drawing>
          <wp:inline distT="0" distB="0" distL="0" distR="0" wp14:anchorId="5684A590" wp14:editId="39D06FC9">
            <wp:extent cx="4001415" cy="1383574"/>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2636" cy="1411658"/>
                    </a:xfrm>
                    <a:prstGeom prst="rect">
                      <a:avLst/>
                    </a:prstGeom>
                  </pic:spPr>
                </pic:pic>
              </a:graphicData>
            </a:graphic>
          </wp:inline>
        </w:drawing>
      </w:r>
    </w:p>
    <w:p w:rsidR="00B226E3" w:rsidRPr="00431481" w:rsidRDefault="00B226E3" w:rsidP="00B226E3">
      <w:pPr>
        <w:pStyle w:val="a5"/>
        <w:spacing w:after="280"/>
        <w:jc w:val="center"/>
        <w:rPr>
          <w:rFonts w:ascii="Times New Roman" w:hAnsi="Times New Roman" w:cs="Times New Roman"/>
          <w:i w:val="0"/>
          <w:color w:val="auto"/>
          <w:sz w:val="28"/>
          <w:szCs w:val="28"/>
        </w:rPr>
      </w:pPr>
      <w:r w:rsidRPr="00431481">
        <w:rPr>
          <w:rFonts w:ascii="Times New Roman" w:hAnsi="Times New Roman" w:cs="Times New Roman"/>
          <w:i w:val="0"/>
          <w:color w:val="auto"/>
          <w:sz w:val="28"/>
          <w:szCs w:val="28"/>
        </w:rPr>
        <w:t>Рисунок 1.1 –  Схема потокового шифра</w:t>
      </w:r>
    </w:p>
    <w:p w:rsidR="00B226E3" w:rsidRPr="00431481" w:rsidRDefault="00B226E3" w:rsidP="00B226E3">
      <w:pPr>
        <w:ind w:firstLine="709"/>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Случайные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p>
    <w:p w:rsidR="00B226E3" w:rsidRPr="00431481" w:rsidRDefault="00B226E3" w:rsidP="00B226E3">
      <w:pPr>
        <w:ind w:firstLine="709"/>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 xml:space="preserve">Псевдослучайные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B226E3" w:rsidRPr="00431481" w:rsidRDefault="00B226E3" w:rsidP="00B226E3">
      <w:pPr>
        <w:ind w:firstLine="709"/>
        <w:rPr>
          <w:rFonts w:ascii="Times New Roman" w:eastAsia="Calibri" w:hAnsi="Times New Roman" w:cs="Times New Roman"/>
          <w:color w:val="000000"/>
          <w:sz w:val="28"/>
          <w:szCs w:val="28"/>
          <w:lang w:val="ru-RU"/>
        </w:rPr>
      </w:pPr>
      <w:r w:rsidRPr="00431481">
        <w:rPr>
          <w:rFonts w:ascii="Times New Roman" w:eastAsia="Calibri" w:hAnsi="Times New Roman" w:cs="Times New Roman"/>
          <w:b/>
          <w:bCs/>
          <w:color w:val="000000"/>
          <w:sz w:val="28"/>
          <w:szCs w:val="28"/>
          <w:lang w:val="ru-RU"/>
        </w:rPr>
        <w:t xml:space="preserve">Генератор ПСП на основе регистров сдвига. </w:t>
      </w:r>
      <w:r w:rsidRPr="00431481">
        <w:rPr>
          <w:rFonts w:ascii="Times New Roman" w:eastAsia="Calibri" w:hAnsi="Times New Roman" w:cs="Times New Roman"/>
          <w:color w:val="000000"/>
          <w:sz w:val="28"/>
          <w:szCs w:val="28"/>
          <w:lang w:val="ru-RU"/>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w:t>
      </w:r>
      <w:r w:rsidRPr="00431481">
        <w:rPr>
          <w:rFonts w:ascii="Times New Roman" w:eastAsia="Calibri" w:hAnsi="Times New Roman" w:cs="Times New Roman"/>
          <w:color w:val="000000"/>
          <w:sz w:val="28"/>
          <w:szCs w:val="28"/>
          <w:lang w:val="ru-RU"/>
        </w:rPr>
        <w:lastRenderedPageBreak/>
        <w:t xml:space="preserve">Функция обратной связи реализуется с помощью сумматоров сложения по модулю два (элементы </w:t>
      </w:r>
      <w:r w:rsidRPr="00431481">
        <w:rPr>
          <w:rFonts w:ascii="Times New Roman" w:eastAsia="Calibri" w:hAnsi="Times New Roman" w:cs="Times New Roman"/>
          <w:color w:val="000000"/>
          <w:sz w:val="28"/>
          <w:szCs w:val="28"/>
        </w:rPr>
        <w:t>XOR</w:t>
      </w:r>
      <w:r w:rsidRPr="00431481">
        <w:rPr>
          <w:rFonts w:ascii="Times New Roman" w:eastAsia="Calibri" w:hAnsi="Times New Roman" w:cs="Times New Roman"/>
          <w:color w:val="000000"/>
          <w:sz w:val="28"/>
          <w:szCs w:val="28"/>
          <w:lang w:val="ru-RU"/>
        </w:rPr>
        <w:t>; на рис. 6.2 обозначены в виде кружочков со знаком сложения).</w:t>
      </w:r>
    </w:p>
    <w:p w:rsidR="00B226E3" w:rsidRPr="00431481" w:rsidRDefault="00B226E3" w:rsidP="00B226E3">
      <w:pPr>
        <w:ind w:firstLine="709"/>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431481">
        <w:rPr>
          <w:rFonts w:ascii="Times New Roman" w:eastAsia="Calibri" w:hAnsi="Times New Roman" w:cs="Times New Roman"/>
          <w:color w:val="000000"/>
          <w:sz w:val="28"/>
          <w:szCs w:val="28"/>
          <w:vertAlign w:val="superscript"/>
        </w:rPr>
        <w:t>L</w:t>
      </w:r>
      <w:r w:rsidRPr="00431481">
        <w:rPr>
          <w:rFonts w:ascii="Times New Roman" w:eastAsia="Calibri" w:hAnsi="Times New Roman" w:cs="Times New Roman"/>
          <w:color w:val="000000"/>
          <w:sz w:val="28"/>
          <w:szCs w:val="28"/>
          <w:lang w:val="ru-RU"/>
        </w:rPr>
        <w:t xml:space="preserve"> – 1.</w:t>
      </w:r>
    </w:p>
    <w:p w:rsidR="00B226E3" w:rsidRPr="00431481" w:rsidRDefault="00B226E3" w:rsidP="00B226E3">
      <w:pPr>
        <w:keepNext/>
        <w:spacing w:before="280" w:after="240"/>
        <w:jc w:val="center"/>
        <w:rPr>
          <w:rFonts w:ascii="Times New Roman" w:hAnsi="Times New Roman" w:cs="Times New Roman"/>
          <w:sz w:val="28"/>
          <w:szCs w:val="28"/>
        </w:rPr>
      </w:pPr>
      <w:r w:rsidRPr="00431481">
        <w:rPr>
          <w:rFonts w:ascii="Times New Roman" w:hAnsi="Times New Roman" w:cs="Times New Roman"/>
          <w:noProof/>
          <w:sz w:val="28"/>
          <w:szCs w:val="28"/>
        </w:rPr>
        <w:drawing>
          <wp:inline distT="0" distB="0" distL="0" distR="0" wp14:anchorId="0C5D5022" wp14:editId="72D7E138">
            <wp:extent cx="4865077" cy="1305212"/>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803"/>
                    <a:stretch/>
                  </pic:blipFill>
                  <pic:spPr bwMode="auto">
                    <a:xfrm>
                      <a:off x="0" y="0"/>
                      <a:ext cx="4926914" cy="1321802"/>
                    </a:xfrm>
                    <a:prstGeom prst="rect">
                      <a:avLst/>
                    </a:prstGeom>
                    <a:ln>
                      <a:noFill/>
                    </a:ln>
                    <a:extLst>
                      <a:ext uri="{53640926-AAD7-44D8-BBD7-CCE9431645EC}">
                        <a14:shadowObscured xmlns:a14="http://schemas.microsoft.com/office/drawing/2010/main"/>
                      </a:ext>
                    </a:extLst>
                  </pic:spPr>
                </pic:pic>
              </a:graphicData>
            </a:graphic>
          </wp:inline>
        </w:drawing>
      </w:r>
    </w:p>
    <w:p w:rsidR="00B226E3" w:rsidRPr="00431481" w:rsidRDefault="00B226E3" w:rsidP="00B226E3">
      <w:pPr>
        <w:pStyle w:val="a5"/>
        <w:spacing w:after="280"/>
        <w:jc w:val="center"/>
        <w:rPr>
          <w:rFonts w:ascii="Times New Roman" w:hAnsi="Times New Roman" w:cs="Times New Roman"/>
          <w:i w:val="0"/>
          <w:color w:val="auto"/>
          <w:sz w:val="28"/>
          <w:szCs w:val="28"/>
        </w:rPr>
      </w:pPr>
      <w:r w:rsidRPr="00431481">
        <w:rPr>
          <w:rFonts w:ascii="Times New Roman" w:hAnsi="Times New Roman" w:cs="Times New Roman"/>
          <w:i w:val="0"/>
          <w:color w:val="auto"/>
          <w:sz w:val="28"/>
          <w:szCs w:val="28"/>
        </w:rPr>
        <w:t>Рисунок 1.2 –  Общая схема регистра сдвига с линейной обратной связью</w:t>
      </w:r>
    </w:p>
    <w:p w:rsidR="00B226E3" w:rsidRPr="00431481" w:rsidRDefault="00B226E3" w:rsidP="00B226E3">
      <w:pPr>
        <w:ind w:firstLine="709"/>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 xml:space="preserve">Генератор псевдослучайных чисел на основе </w:t>
      </w:r>
      <w:r w:rsidRPr="00431481">
        <w:rPr>
          <w:rFonts w:ascii="Times New Roman" w:eastAsia="Calibri" w:hAnsi="Times New Roman" w:cs="Times New Roman"/>
          <w:b/>
          <w:bCs/>
          <w:color w:val="000000"/>
          <w:sz w:val="28"/>
          <w:szCs w:val="28"/>
          <w:lang w:val="ru-RU"/>
        </w:rPr>
        <w:t xml:space="preserve">алгоритма </w:t>
      </w:r>
      <w:r w:rsidRPr="00431481">
        <w:rPr>
          <w:rFonts w:ascii="Times New Roman" w:eastAsia="Calibri" w:hAnsi="Times New Roman" w:cs="Times New Roman"/>
          <w:b/>
          <w:bCs/>
          <w:color w:val="000000"/>
          <w:sz w:val="28"/>
          <w:szCs w:val="28"/>
        </w:rPr>
        <w:t>RSA</w:t>
      </w:r>
      <w:r w:rsidRPr="00431481">
        <w:rPr>
          <w:rFonts w:ascii="Times New Roman" w:eastAsia="Calibri" w:hAnsi="Times New Roman" w:cs="Times New Roman"/>
          <w:color w:val="000000"/>
          <w:sz w:val="28"/>
          <w:szCs w:val="28"/>
          <w:lang w:val="ru-RU"/>
        </w:rPr>
        <w:t xml:space="preserve"> разработан для систем асимметричного зашифрования/расшифрования. Генератор ПСП на основе </w:t>
      </w:r>
      <w:r w:rsidRPr="00431481">
        <w:rPr>
          <w:rFonts w:ascii="Times New Roman" w:eastAsia="Calibri" w:hAnsi="Times New Roman" w:cs="Times New Roman"/>
          <w:color w:val="000000"/>
          <w:sz w:val="28"/>
          <w:szCs w:val="28"/>
        </w:rPr>
        <w:t>RSA</w:t>
      </w:r>
      <w:r w:rsidRPr="00431481">
        <w:rPr>
          <w:rFonts w:ascii="Times New Roman" w:eastAsia="Calibri" w:hAnsi="Times New Roman" w:cs="Times New Roman"/>
          <w:color w:val="000000"/>
          <w:sz w:val="28"/>
          <w:szCs w:val="28"/>
          <w:lang w:val="ru-RU"/>
        </w:rPr>
        <w:t xml:space="preserve"> устроен следующим образом. Последовательность генерируется с использованием соотношения:</w:t>
      </w:r>
    </w:p>
    <w:p w:rsidR="00B226E3" w:rsidRPr="00431481" w:rsidRDefault="00B226E3" w:rsidP="00B226E3">
      <w:pPr>
        <w:ind w:firstLine="709"/>
        <w:jc w:val="center"/>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rPr>
        <w:t>x</w:t>
      </w:r>
      <w:r w:rsidRPr="00431481">
        <w:rPr>
          <w:rFonts w:ascii="Times New Roman" w:eastAsia="Calibri" w:hAnsi="Times New Roman" w:cs="Times New Roman"/>
          <w:color w:val="000000"/>
          <w:sz w:val="28"/>
          <w:szCs w:val="28"/>
          <w:vertAlign w:val="subscript"/>
        </w:rPr>
        <w:t>t</w:t>
      </w:r>
      <w:r w:rsidRPr="00431481">
        <w:rPr>
          <w:rFonts w:ascii="Times New Roman" w:eastAsia="Calibri" w:hAnsi="Times New Roman" w:cs="Times New Roman"/>
          <w:color w:val="000000"/>
          <w:sz w:val="28"/>
          <w:szCs w:val="28"/>
          <w:lang w:val="ru-RU"/>
        </w:rPr>
        <w:t xml:space="preserve"> = (</w:t>
      </w:r>
      <w:r w:rsidRPr="00431481">
        <w:rPr>
          <w:rFonts w:ascii="Times New Roman" w:eastAsia="Calibri" w:hAnsi="Times New Roman" w:cs="Times New Roman"/>
          <w:color w:val="000000"/>
          <w:sz w:val="28"/>
          <w:szCs w:val="28"/>
        </w:rPr>
        <w:t>x</w:t>
      </w:r>
      <w:r w:rsidRPr="00431481">
        <w:rPr>
          <w:rFonts w:ascii="Times New Roman" w:eastAsia="Calibri" w:hAnsi="Times New Roman" w:cs="Times New Roman"/>
          <w:color w:val="000000"/>
          <w:sz w:val="28"/>
          <w:szCs w:val="28"/>
          <w:vertAlign w:val="subscript"/>
        </w:rPr>
        <w:t>t</w:t>
      </w:r>
      <w:r w:rsidRPr="00431481">
        <w:rPr>
          <w:rFonts w:ascii="Times New Roman" w:eastAsia="Calibri" w:hAnsi="Times New Roman" w:cs="Times New Roman"/>
          <w:color w:val="000000"/>
          <w:sz w:val="28"/>
          <w:szCs w:val="28"/>
          <w:vertAlign w:val="subscript"/>
          <w:lang w:val="ru-RU"/>
        </w:rPr>
        <w:t>-1</w:t>
      </w:r>
      <w:r w:rsidRPr="00431481">
        <w:rPr>
          <w:rFonts w:ascii="Times New Roman" w:eastAsia="Calibri" w:hAnsi="Times New Roman" w:cs="Times New Roman"/>
          <w:color w:val="000000"/>
          <w:sz w:val="28"/>
          <w:szCs w:val="28"/>
          <w:lang w:val="ru-RU"/>
        </w:rPr>
        <w:t>)</w:t>
      </w:r>
      <w:r w:rsidRPr="00431481">
        <w:rPr>
          <w:rFonts w:ascii="Times New Roman" w:eastAsia="Calibri" w:hAnsi="Times New Roman" w:cs="Times New Roman"/>
          <w:color w:val="000000"/>
          <w:sz w:val="28"/>
          <w:szCs w:val="28"/>
          <w:vertAlign w:val="superscript"/>
          <w:lang w:val="ru-RU"/>
        </w:rPr>
        <w:t>е</w:t>
      </w:r>
      <w:r w:rsidRPr="00431481">
        <w:rPr>
          <w:rFonts w:ascii="Times New Roman" w:eastAsia="Calibri" w:hAnsi="Times New Roman" w:cs="Times New Roman"/>
          <w:color w:val="000000"/>
          <w:sz w:val="28"/>
          <w:szCs w:val="28"/>
          <w:lang w:val="ru-RU"/>
        </w:rPr>
        <w:t xml:space="preserve">  </w:t>
      </w:r>
      <w:r w:rsidRPr="00431481">
        <w:rPr>
          <w:rFonts w:ascii="Times New Roman" w:eastAsia="Calibri" w:hAnsi="Times New Roman" w:cs="Times New Roman"/>
          <w:color w:val="000000"/>
          <w:sz w:val="28"/>
          <w:szCs w:val="28"/>
        </w:rPr>
        <w:t>mod</w:t>
      </w:r>
      <w:r w:rsidRPr="00431481">
        <w:rPr>
          <w:rFonts w:ascii="Times New Roman" w:eastAsia="Calibri" w:hAnsi="Times New Roman" w:cs="Times New Roman"/>
          <w:color w:val="000000"/>
          <w:sz w:val="28"/>
          <w:szCs w:val="28"/>
          <w:lang w:val="ru-RU"/>
        </w:rPr>
        <w:t xml:space="preserve"> </w:t>
      </w:r>
      <w:r w:rsidRPr="00431481">
        <w:rPr>
          <w:rFonts w:ascii="Times New Roman" w:eastAsia="Calibri" w:hAnsi="Times New Roman" w:cs="Times New Roman"/>
          <w:color w:val="000000"/>
          <w:sz w:val="28"/>
          <w:szCs w:val="28"/>
        </w:rPr>
        <w:t>n</w:t>
      </w:r>
      <w:r w:rsidRPr="00431481">
        <w:rPr>
          <w:rFonts w:ascii="Times New Roman" w:eastAsia="Calibri" w:hAnsi="Times New Roman" w:cs="Times New Roman"/>
          <w:color w:val="000000"/>
          <w:sz w:val="28"/>
          <w:szCs w:val="28"/>
          <w:lang w:val="ru-RU"/>
        </w:rPr>
        <w:t>.</w:t>
      </w:r>
    </w:p>
    <w:p w:rsidR="00B226E3" w:rsidRPr="00431481" w:rsidRDefault="00B226E3" w:rsidP="00B226E3">
      <w:pPr>
        <w:ind w:firstLine="709"/>
        <w:rPr>
          <w:rFonts w:ascii="Times New Roman" w:eastAsia="Calibri" w:hAnsi="Times New Roman" w:cs="Times New Roman"/>
          <w:color w:val="000000"/>
          <w:sz w:val="28"/>
          <w:szCs w:val="28"/>
          <w:lang w:val="ru-RU"/>
        </w:rPr>
      </w:pPr>
      <w:r w:rsidRPr="00431481">
        <w:rPr>
          <w:rFonts w:ascii="Times New Roman" w:eastAsia="Calibri" w:hAnsi="Times New Roman" w:cs="Times New Roman"/>
          <w:color w:val="000000"/>
          <w:sz w:val="28"/>
          <w:szCs w:val="28"/>
          <w:lang w:val="ru-RU"/>
        </w:rPr>
        <w:t xml:space="preserve">Начальными параметрами служат </w:t>
      </w:r>
      <w:r w:rsidRPr="00431481">
        <w:rPr>
          <w:rFonts w:ascii="Times New Roman" w:eastAsia="Calibri" w:hAnsi="Times New Roman" w:cs="Times New Roman"/>
          <w:color w:val="000000"/>
          <w:sz w:val="28"/>
          <w:szCs w:val="28"/>
        </w:rPr>
        <w:t>n</w:t>
      </w:r>
      <w:r w:rsidRPr="00431481">
        <w:rPr>
          <w:rFonts w:ascii="Times New Roman" w:eastAsia="Calibri" w:hAnsi="Times New Roman" w:cs="Times New Roman"/>
          <w:color w:val="000000"/>
          <w:sz w:val="28"/>
          <w:szCs w:val="28"/>
          <w:lang w:val="ru-RU"/>
        </w:rPr>
        <w:t xml:space="preserve">, большие простые числа </w:t>
      </w:r>
      <w:r w:rsidRPr="00431481">
        <w:rPr>
          <w:rFonts w:ascii="Times New Roman" w:eastAsia="Calibri" w:hAnsi="Times New Roman" w:cs="Times New Roman"/>
          <w:color w:val="000000"/>
          <w:sz w:val="28"/>
          <w:szCs w:val="28"/>
        </w:rPr>
        <w:t>p</w:t>
      </w:r>
      <w:r w:rsidRPr="00431481">
        <w:rPr>
          <w:rFonts w:ascii="Times New Roman" w:eastAsia="Calibri" w:hAnsi="Times New Roman" w:cs="Times New Roman"/>
          <w:color w:val="000000"/>
          <w:sz w:val="28"/>
          <w:szCs w:val="28"/>
          <w:lang w:val="ru-RU"/>
        </w:rPr>
        <w:t xml:space="preserve"> и </w:t>
      </w:r>
      <w:r w:rsidRPr="00431481">
        <w:rPr>
          <w:rFonts w:ascii="Times New Roman" w:eastAsia="Calibri" w:hAnsi="Times New Roman" w:cs="Times New Roman"/>
          <w:color w:val="000000"/>
          <w:sz w:val="28"/>
          <w:szCs w:val="28"/>
        </w:rPr>
        <w:t>q</w:t>
      </w:r>
      <w:r w:rsidRPr="00431481">
        <w:rPr>
          <w:rFonts w:ascii="Times New Roman" w:eastAsia="Calibri" w:hAnsi="Times New Roman" w:cs="Times New Roman"/>
          <w:color w:val="000000"/>
          <w:sz w:val="28"/>
          <w:szCs w:val="28"/>
          <w:lang w:val="ru-RU"/>
        </w:rPr>
        <w:t xml:space="preserve"> (причем </w:t>
      </w:r>
      <w:r w:rsidRPr="00431481">
        <w:rPr>
          <w:rFonts w:ascii="Times New Roman" w:eastAsia="Calibri" w:hAnsi="Times New Roman" w:cs="Times New Roman"/>
          <w:color w:val="000000"/>
          <w:sz w:val="28"/>
          <w:szCs w:val="28"/>
        </w:rPr>
        <w:t>n</w:t>
      </w:r>
      <w:r w:rsidRPr="00431481">
        <w:rPr>
          <w:rFonts w:ascii="Times New Roman" w:eastAsia="Calibri" w:hAnsi="Times New Roman" w:cs="Times New Roman"/>
          <w:color w:val="000000"/>
          <w:sz w:val="28"/>
          <w:szCs w:val="28"/>
          <w:lang w:val="ru-RU"/>
        </w:rPr>
        <w:t xml:space="preserve"> = </w:t>
      </w:r>
      <w:r w:rsidRPr="00431481">
        <w:rPr>
          <w:rFonts w:ascii="Times New Roman" w:eastAsia="Calibri" w:hAnsi="Times New Roman" w:cs="Times New Roman"/>
          <w:color w:val="000000"/>
          <w:sz w:val="28"/>
          <w:szCs w:val="28"/>
        </w:rPr>
        <w:t>p</w:t>
      </w:r>
      <w:r w:rsidRPr="00431481">
        <w:rPr>
          <w:rFonts w:ascii="Times New Roman" w:eastAsia="Calibri" w:hAnsi="Times New Roman" w:cs="Times New Roman"/>
          <w:color w:val="000000"/>
          <w:sz w:val="28"/>
          <w:szCs w:val="28"/>
          <w:lang w:val="ru-RU"/>
        </w:rPr>
        <w:t>*</w:t>
      </w:r>
      <w:r w:rsidRPr="00431481">
        <w:rPr>
          <w:rFonts w:ascii="Times New Roman" w:eastAsia="Calibri" w:hAnsi="Times New Roman" w:cs="Times New Roman"/>
          <w:color w:val="000000"/>
          <w:sz w:val="28"/>
          <w:szCs w:val="28"/>
        </w:rPr>
        <w:t>q</w:t>
      </w:r>
      <w:r w:rsidRPr="00431481">
        <w:rPr>
          <w:rFonts w:ascii="Times New Roman" w:eastAsia="Calibri" w:hAnsi="Times New Roman" w:cs="Times New Roman"/>
          <w:color w:val="000000"/>
          <w:sz w:val="28"/>
          <w:szCs w:val="28"/>
          <w:lang w:val="ru-RU"/>
        </w:rPr>
        <w:t xml:space="preserve">), целое число е, взаимно простое с произведением (р – 1)*( </w:t>
      </w:r>
      <w:r w:rsidRPr="00431481">
        <w:rPr>
          <w:rFonts w:ascii="Times New Roman" w:eastAsia="Calibri" w:hAnsi="Times New Roman" w:cs="Times New Roman"/>
          <w:color w:val="000000"/>
          <w:sz w:val="28"/>
          <w:szCs w:val="28"/>
        </w:rPr>
        <w:t>q</w:t>
      </w:r>
      <w:r w:rsidRPr="00431481">
        <w:rPr>
          <w:rFonts w:ascii="Times New Roman" w:eastAsia="Calibri" w:hAnsi="Times New Roman" w:cs="Times New Roman"/>
          <w:color w:val="000000"/>
          <w:sz w:val="28"/>
          <w:szCs w:val="28"/>
          <w:lang w:val="ru-RU"/>
        </w:rPr>
        <w:t xml:space="preserve"> –1), а также некоторое случайное начальное значение, </w:t>
      </w:r>
      <w:r w:rsidRPr="00431481">
        <w:rPr>
          <w:rFonts w:ascii="Times New Roman" w:eastAsia="Calibri" w:hAnsi="Times New Roman" w:cs="Times New Roman"/>
          <w:color w:val="000000"/>
          <w:sz w:val="28"/>
          <w:szCs w:val="28"/>
        </w:rPr>
        <w:t>x</w:t>
      </w:r>
      <w:r w:rsidRPr="00431481">
        <w:rPr>
          <w:rFonts w:ascii="Times New Roman" w:eastAsia="Calibri" w:hAnsi="Times New Roman" w:cs="Times New Roman"/>
          <w:color w:val="000000"/>
          <w:sz w:val="28"/>
          <w:szCs w:val="28"/>
          <w:lang w:val="ru-RU"/>
        </w:rPr>
        <w:t xml:space="preserve">0. Выходом генератора является на </w:t>
      </w:r>
      <w:r w:rsidRPr="00431481">
        <w:rPr>
          <w:rFonts w:ascii="Times New Roman" w:eastAsia="Calibri" w:hAnsi="Times New Roman" w:cs="Times New Roman"/>
          <w:color w:val="000000"/>
          <w:sz w:val="28"/>
          <w:szCs w:val="28"/>
        </w:rPr>
        <w:t>t</w:t>
      </w:r>
      <w:r w:rsidRPr="00431481">
        <w:rPr>
          <w:rFonts w:ascii="Times New Roman" w:eastAsia="Calibri" w:hAnsi="Times New Roman" w:cs="Times New Roman"/>
          <w:color w:val="000000"/>
          <w:sz w:val="28"/>
          <w:szCs w:val="28"/>
          <w:lang w:val="ru-RU"/>
        </w:rPr>
        <w:t xml:space="preserve">-м шаге является младший бит числа </w:t>
      </w:r>
      <w:r w:rsidRPr="00431481">
        <w:rPr>
          <w:rFonts w:ascii="Times New Roman" w:eastAsia="Calibri" w:hAnsi="Times New Roman" w:cs="Times New Roman"/>
          <w:color w:val="000000"/>
          <w:sz w:val="28"/>
          <w:szCs w:val="28"/>
        </w:rPr>
        <w:t>x</w:t>
      </w:r>
      <w:r w:rsidRPr="00431481">
        <w:rPr>
          <w:rFonts w:ascii="Times New Roman" w:eastAsia="Calibri" w:hAnsi="Times New Roman" w:cs="Times New Roman"/>
          <w:color w:val="000000"/>
          <w:sz w:val="28"/>
          <w:szCs w:val="28"/>
          <w:vertAlign w:val="subscript"/>
        </w:rPr>
        <w:t>t</w:t>
      </w:r>
      <w:r w:rsidRPr="00431481">
        <w:rPr>
          <w:rFonts w:ascii="Times New Roman" w:eastAsia="Calibri" w:hAnsi="Times New Roman" w:cs="Times New Roman"/>
          <w:color w:val="000000"/>
          <w:sz w:val="28"/>
          <w:szCs w:val="28"/>
          <w:lang w:val="ru-RU"/>
        </w:rPr>
        <w:t xml:space="preserve">. Безопасность генератора опирается на сложности взлома алгоритма </w:t>
      </w:r>
      <w:r w:rsidRPr="00431481">
        <w:rPr>
          <w:rFonts w:ascii="Times New Roman" w:eastAsia="Calibri" w:hAnsi="Times New Roman" w:cs="Times New Roman"/>
          <w:color w:val="000000"/>
          <w:sz w:val="28"/>
          <w:szCs w:val="28"/>
        </w:rPr>
        <w:t>RSA</w:t>
      </w:r>
      <w:r w:rsidRPr="00431481">
        <w:rPr>
          <w:rFonts w:ascii="Times New Roman" w:eastAsia="Calibri" w:hAnsi="Times New Roman" w:cs="Times New Roman"/>
          <w:color w:val="000000"/>
          <w:sz w:val="28"/>
          <w:szCs w:val="28"/>
          <w:lang w:val="ru-RU"/>
        </w:rPr>
        <w:t xml:space="preserve">, т. е. на разложении числа </w:t>
      </w:r>
      <w:r w:rsidRPr="00431481">
        <w:rPr>
          <w:rFonts w:ascii="Times New Roman" w:eastAsia="Calibri" w:hAnsi="Times New Roman" w:cs="Times New Roman"/>
          <w:color w:val="000000"/>
          <w:sz w:val="28"/>
          <w:szCs w:val="28"/>
        </w:rPr>
        <w:t>n</w:t>
      </w:r>
      <w:r w:rsidRPr="00431481">
        <w:rPr>
          <w:rFonts w:ascii="Times New Roman" w:eastAsia="Calibri" w:hAnsi="Times New Roman" w:cs="Times New Roman"/>
          <w:color w:val="000000"/>
          <w:sz w:val="28"/>
          <w:szCs w:val="28"/>
          <w:lang w:val="ru-RU"/>
        </w:rPr>
        <w:t xml:space="preserve"> на простые сомножители.</w:t>
      </w:r>
    </w:p>
    <w:p w:rsidR="00431481" w:rsidRDefault="00431481" w:rsidP="00B226E3">
      <w:pPr>
        <w:ind w:firstLine="709"/>
        <w:rPr>
          <w:rFonts w:ascii="Times New Roman" w:eastAsia="Calibri" w:hAnsi="Times New Roman" w:cs="Times New Roman"/>
          <w:color w:val="000000"/>
          <w:sz w:val="28"/>
          <w:szCs w:val="28"/>
          <w:lang w:val="ru-RU"/>
        </w:rPr>
      </w:pPr>
    </w:p>
    <w:p w:rsidR="000B1F88" w:rsidRDefault="000B1F88" w:rsidP="00B226E3">
      <w:pPr>
        <w:ind w:firstLine="709"/>
        <w:rPr>
          <w:rFonts w:ascii="Times New Roman" w:eastAsia="Calibri" w:hAnsi="Times New Roman" w:cs="Times New Roman"/>
          <w:color w:val="000000"/>
          <w:sz w:val="28"/>
          <w:szCs w:val="28"/>
          <w:lang w:val="ru-RU"/>
        </w:rPr>
      </w:pPr>
    </w:p>
    <w:p w:rsidR="000B1F88" w:rsidRDefault="000B1F88" w:rsidP="00B226E3">
      <w:pPr>
        <w:ind w:firstLine="709"/>
        <w:rPr>
          <w:rFonts w:ascii="Times New Roman" w:eastAsia="Calibri" w:hAnsi="Times New Roman" w:cs="Times New Roman"/>
          <w:color w:val="000000"/>
          <w:sz w:val="28"/>
          <w:szCs w:val="28"/>
          <w:lang w:val="ru-RU"/>
        </w:rPr>
      </w:pPr>
    </w:p>
    <w:p w:rsidR="000B1F88" w:rsidRDefault="000B1F88" w:rsidP="00B226E3">
      <w:pPr>
        <w:ind w:firstLine="709"/>
        <w:rPr>
          <w:rFonts w:ascii="Times New Roman" w:eastAsia="Calibri" w:hAnsi="Times New Roman" w:cs="Times New Roman"/>
          <w:color w:val="000000"/>
          <w:sz w:val="28"/>
          <w:szCs w:val="28"/>
          <w:lang w:val="ru-RU"/>
        </w:rPr>
      </w:pPr>
    </w:p>
    <w:p w:rsidR="000B1F88" w:rsidRPr="00431481" w:rsidRDefault="000B1F88" w:rsidP="00B226E3">
      <w:pPr>
        <w:ind w:firstLine="709"/>
        <w:rPr>
          <w:rFonts w:ascii="Times New Roman" w:eastAsia="Calibri" w:hAnsi="Times New Roman" w:cs="Times New Roman"/>
          <w:color w:val="000000"/>
          <w:sz w:val="28"/>
          <w:szCs w:val="28"/>
          <w:lang w:val="ru-RU"/>
        </w:rPr>
      </w:pPr>
    </w:p>
    <w:p w:rsidR="00B226E3" w:rsidRPr="00431481" w:rsidRDefault="00B226E3" w:rsidP="00B226E3">
      <w:pPr>
        <w:pStyle w:val="a4"/>
        <w:spacing w:after="360" w:line="240" w:lineRule="auto"/>
        <w:rPr>
          <w:rFonts w:ascii="Times New Roman" w:eastAsia="Times New Roman" w:hAnsi="Times New Roman" w:cs="Times New Roman"/>
          <w:b/>
          <w:color w:val="000000"/>
          <w:sz w:val="28"/>
          <w:szCs w:val="28"/>
        </w:rPr>
      </w:pPr>
    </w:p>
    <w:p w:rsidR="00431481" w:rsidRPr="00431481" w:rsidRDefault="00431481" w:rsidP="00431481">
      <w:pPr>
        <w:pStyle w:val="a4"/>
        <w:spacing w:after="360" w:line="240" w:lineRule="auto"/>
        <w:rPr>
          <w:rFonts w:ascii="Times New Roman" w:eastAsia="Times New Roman" w:hAnsi="Times New Roman" w:cs="Times New Roman"/>
          <w:b/>
          <w:color w:val="000000"/>
          <w:sz w:val="28"/>
          <w:szCs w:val="28"/>
        </w:rPr>
      </w:pPr>
    </w:p>
    <w:p w:rsidR="00431481" w:rsidRPr="00431481" w:rsidRDefault="00431481" w:rsidP="00431481">
      <w:pPr>
        <w:pStyle w:val="a4"/>
        <w:numPr>
          <w:ilvl w:val="0"/>
          <w:numId w:val="8"/>
        </w:numPr>
        <w:spacing w:after="360" w:line="240" w:lineRule="auto"/>
        <w:rPr>
          <w:rFonts w:ascii="Times New Roman" w:eastAsia="Times New Roman" w:hAnsi="Times New Roman" w:cs="Times New Roman"/>
          <w:b/>
          <w:color w:val="000000"/>
          <w:sz w:val="28"/>
          <w:szCs w:val="28"/>
        </w:rPr>
      </w:pPr>
      <w:r w:rsidRPr="00431481">
        <w:rPr>
          <w:rFonts w:ascii="Times New Roman" w:eastAsia="Times New Roman" w:hAnsi="Times New Roman" w:cs="Times New Roman"/>
          <w:b/>
          <w:color w:val="000000"/>
          <w:sz w:val="28"/>
          <w:szCs w:val="28"/>
        </w:rPr>
        <w:t xml:space="preserve">Практическая часть </w:t>
      </w:r>
    </w:p>
    <w:p w:rsidR="00431481" w:rsidRPr="00431481" w:rsidRDefault="00431481" w:rsidP="00431481">
      <w:pPr>
        <w:spacing w:after="360" w:line="240" w:lineRule="auto"/>
        <w:ind w:left="360" w:firstLine="360"/>
        <w:rPr>
          <w:rFonts w:ascii="Times New Roman" w:eastAsia="Times New Roman" w:hAnsi="Times New Roman" w:cs="Times New Roman"/>
          <w:b/>
          <w:color w:val="000000"/>
          <w:sz w:val="28"/>
          <w:szCs w:val="28"/>
          <w:lang w:val="ru-RU"/>
        </w:rPr>
      </w:pPr>
      <w:r w:rsidRPr="00431481">
        <w:rPr>
          <w:rFonts w:ascii="Times New Roman" w:hAnsi="Times New Roman" w:cs="Times New Roman"/>
          <w:sz w:val="28"/>
          <w:szCs w:val="28"/>
          <w:lang w:val="ru-RU"/>
        </w:rPr>
        <w:t>В данной лабораторной работе было необходимо реализовывать генерацию ПСП.</w:t>
      </w:r>
    </w:p>
    <w:p w:rsidR="00431481" w:rsidRPr="00431481" w:rsidRDefault="00431481" w:rsidP="00431481">
      <w:pPr>
        <w:spacing w:after="0" w:line="240" w:lineRule="auto"/>
        <w:jc w:val="both"/>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 2.1. </w:t>
      </w:r>
      <w:r w:rsidRPr="00431481">
        <w:rPr>
          <w:b/>
          <w:bCs/>
          <w:color w:val="000000"/>
          <w:sz w:val="28"/>
          <w:szCs w:val="28"/>
          <w:lang w:val="ru-RU"/>
        </w:rPr>
        <w:t>Генерация ПСП на основе алгоритма</w:t>
      </w:r>
      <w:r w:rsidRPr="00431481">
        <w:rPr>
          <w:b/>
          <w:bCs/>
          <w:color w:val="000000"/>
          <w:sz w:val="28"/>
          <w:szCs w:val="28"/>
          <w:lang w:val="ru-RU"/>
        </w:rPr>
        <w:t xml:space="preserve"> </w:t>
      </w:r>
      <w:r>
        <w:rPr>
          <w:rFonts w:ascii="Times New Roman" w:hAnsi="Times New Roman" w:cs="Times New Roman"/>
          <w:b/>
          <w:bCs/>
          <w:color w:val="000000"/>
          <w:sz w:val="28"/>
          <w:szCs w:val="28"/>
        </w:rPr>
        <w:t>RSA</w:t>
      </w:r>
    </w:p>
    <w:p w:rsidR="00431481" w:rsidRDefault="00431481" w:rsidP="00431481">
      <w:pPr>
        <w:spacing w:after="0" w:line="240" w:lineRule="auto"/>
        <w:ind w:firstLine="709"/>
        <w:jc w:val="both"/>
        <w:rPr>
          <w:rFonts w:ascii="Times New Roman" w:hAnsi="Times New Roman" w:cs="Times New Roman"/>
          <w:sz w:val="28"/>
          <w:szCs w:val="28"/>
          <w:lang w:val="ru-RU"/>
        </w:rPr>
      </w:pPr>
      <w:r w:rsidRPr="00431481">
        <w:rPr>
          <w:rFonts w:ascii="Times New Roman" w:hAnsi="Times New Roman" w:cs="Times New Roman"/>
          <w:sz w:val="28"/>
          <w:szCs w:val="28"/>
          <w:lang w:val="ru-RU"/>
        </w:rPr>
        <w:t xml:space="preserve">Алгоритм </w:t>
      </w:r>
      <w:r w:rsidRPr="00431481">
        <w:rPr>
          <w:rFonts w:ascii="Times New Roman" w:hAnsi="Times New Roman" w:cs="Times New Roman"/>
          <w:sz w:val="28"/>
          <w:szCs w:val="28"/>
        </w:rPr>
        <w:t>RSA</w:t>
      </w:r>
      <w:r w:rsidRPr="00431481">
        <w:rPr>
          <w:rFonts w:ascii="Times New Roman" w:hAnsi="Times New Roman" w:cs="Times New Roman"/>
          <w:sz w:val="28"/>
          <w:szCs w:val="28"/>
          <w:lang w:val="ru-RU"/>
        </w:rPr>
        <w:t xml:space="preserve"> разработан для систем асимметричного зашифрования/расшифрования</w:t>
      </w:r>
      <w:r w:rsidR="0057515E" w:rsidRPr="0057515E">
        <w:rPr>
          <w:rFonts w:ascii="Times New Roman" w:hAnsi="Times New Roman" w:cs="Times New Roman"/>
          <w:sz w:val="28"/>
          <w:szCs w:val="28"/>
          <w:lang w:val="ru-RU"/>
        </w:rPr>
        <w:t>.</w:t>
      </w:r>
    </w:p>
    <w:p w:rsidR="0057515E" w:rsidRDefault="0057515E" w:rsidP="00431481">
      <w:pPr>
        <w:spacing w:after="0" w:line="240" w:lineRule="auto"/>
        <w:ind w:firstLine="709"/>
        <w:jc w:val="both"/>
        <w:rPr>
          <w:rFonts w:ascii="Times New Roman" w:hAnsi="Times New Roman" w:cs="Times New Roman"/>
          <w:sz w:val="28"/>
          <w:szCs w:val="28"/>
          <w:lang w:val="ru-RU"/>
        </w:rPr>
      </w:pPr>
      <w:r w:rsidRPr="0057515E">
        <w:rPr>
          <w:rFonts w:ascii="Times New Roman" w:hAnsi="Times New Roman" w:cs="Times New Roman"/>
          <w:sz w:val="28"/>
          <w:szCs w:val="28"/>
          <w:lang w:val="ru-RU"/>
        </w:rPr>
        <w:t>Последовательность генерируется с использованием соотношения</w:t>
      </w:r>
      <w:r w:rsidRPr="0057515E">
        <w:rPr>
          <w:rFonts w:ascii="Times New Roman" w:hAnsi="Times New Roman" w:cs="Times New Roman"/>
          <w:sz w:val="28"/>
          <w:szCs w:val="28"/>
          <w:lang w:val="ru-RU"/>
        </w:rPr>
        <w:t>.</w:t>
      </w:r>
    </w:p>
    <w:p w:rsidR="0057515E" w:rsidRPr="0057515E" w:rsidRDefault="0057515E" w:rsidP="00431481">
      <w:pPr>
        <w:spacing w:after="0" w:line="240" w:lineRule="auto"/>
        <w:ind w:firstLine="709"/>
        <w:jc w:val="both"/>
        <w:rPr>
          <w:rFonts w:ascii="Times New Roman" w:hAnsi="Times New Roman" w:cs="Times New Roman"/>
          <w:sz w:val="28"/>
          <w:szCs w:val="28"/>
          <w:lang w:val="ru-RU"/>
        </w:rPr>
      </w:pPr>
      <w:r w:rsidRPr="0057515E">
        <w:rPr>
          <w:rFonts w:ascii="Times New Roman" w:hAnsi="Times New Roman" w:cs="Times New Roman"/>
          <w:sz w:val="28"/>
          <w:szCs w:val="28"/>
          <w:lang w:val="ru-RU"/>
        </w:rPr>
        <w:t xml:space="preserve">                           </w:t>
      </w:r>
      <w:r w:rsidRPr="0057515E">
        <w:rPr>
          <w:rFonts w:ascii="Times New Roman" w:hAnsi="Times New Roman" w:cs="Times New Roman"/>
          <w:sz w:val="28"/>
          <w:szCs w:val="28"/>
          <w:lang w:val="ru-RU"/>
        </w:rPr>
        <w:drawing>
          <wp:inline distT="0" distB="0" distL="0" distR="0" wp14:anchorId="5C3AF2E2" wp14:editId="4BAA3AD6">
            <wp:extent cx="2524477" cy="39058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390580"/>
                    </a:xfrm>
                    <a:prstGeom prst="rect">
                      <a:avLst/>
                    </a:prstGeom>
                  </pic:spPr>
                </pic:pic>
              </a:graphicData>
            </a:graphic>
          </wp:inline>
        </w:drawing>
      </w:r>
    </w:p>
    <w:p w:rsidR="0057515E" w:rsidRDefault="0057515E" w:rsidP="0057515E">
      <w:pPr>
        <w:spacing w:after="0" w:line="240" w:lineRule="auto"/>
        <w:ind w:firstLine="709"/>
        <w:jc w:val="both"/>
        <w:rPr>
          <w:lang w:val="ru-RU"/>
        </w:rPr>
      </w:pPr>
      <w:r w:rsidRPr="0057515E">
        <w:rPr>
          <w:lang w:val="ru-RU"/>
        </w:rPr>
        <w:t xml:space="preserve">Начальными параметрами служат </w:t>
      </w:r>
      <w:r>
        <w:t>n</w:t>
      </w:r>
      <w:r w:rsidRPr="0057515E">
        <w:rPr>
          <w:lang w:val="ru-RU"/>
        </w:rPr>
        <w:t xml:space="preserve">, большие простые числа </w:t>
      </w:r>
      <w:r>
        <w:t>p</w:t>
      </w:r>
      <w:r w:rsidRPr="0057515E">
        <w:rPr>
          <w:lang w:val="ru-RU"/>
        </w:rPr>
        <w:t xml:space="preserve"> и </w:t>
      </w:r>
      <w:r>
        <w:t>q</w:t>
      </w:r>
      <w:r w:rsidRPr="0057515E">
        <w:rPr>
          <w:lang w:val="ru-RU"/>
        </w:rPr>
        <w:t xml:space="preserve"> (причем </w:t>
      </w:r>
      <w:r>
        <w:t>n</w:t>
      </w:r>
      <w:r w:rsidRPr="0057515E">
        <w:rPr>
          <w:lang w:val="ru-RU"/>
        </w:rPr>
        <w:t xml:space="preserve"> = </w:t>
      </w:r>
      <w:r>
        <w:t>pq</w:t>
      </w:r>
      <w:r w:rsidRPr="0057515E">
        <w:rPr>
          <w:lang w:val="ru-RU"/>
        </w:rPr>
        <w:t>), целое число е, взаимно простое с произведением (р – 1)(</w:t>
      </w:r>
      <w:r>
        <w:t>q</w:t>
      </w:r>
      <w:r w:rsidRPr="0057515E">
        <w:rPr>
          <w:lang w:val="ru-RU"/>
        </w:rPr>
        <w:t xml:space="preserve"> – 1), а также некоторое случайное начальное значение </w:t>
      </w:r>
      <w:r>
        <w:t>x</w:t>
      </w:r>
      <w:r w:rsidRPr="0057515E">
        <w:rPr>
          <w:lang w:val="ru-RU"/>
        </w:rPr>
        <w:t>0.</w:t>
      </w:r>
    </w:p>
    <w:p w:rsidR="0057515E" w:rsidRPr="0057515E" w:rsidRDefault="0057515E" w:rsidP="0057515E">
      <w:pPr>
        <w:spacing w:after="280"/>
        <w:ind w:firstLine="709"/>
        <w:rPr>
          <w:lang w:val="ru-RU"/>
        </w:rPr>
      </w:pPr>
      <w:r w:rsidRPr="0057515E">
        <w:rPr>
          <w:lang w:val="ru-RU"/>
        </w:rPr>
        <w:t xml:space="preserve">Для реализации генерации ПСП на основе алгоритма </w:t>
      </w:r>
      <w:r>
        <w:t>RSA</w:t>
      </w:r>
      <w:r w:rsidRPr="0057515E">
        <w:rPr>
          <w:lang w:val="ru-RU"/>
        </w:rPr>
        <w:t xml:space="preserve"> была написана следующая функция, представленная в листинге 2.1.</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7796"/>
      </w:tblGrid>
      <w:tr w:rsidR="0057515E" w:rsidRPr="00F2706D" w:rsidTr="00946CEE">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function generatePseudoRandomSequence(p, q, e, x0, t) {</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const n = p * q;</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let sequence = [];</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let xt = x0;</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for (let i = 0; i &lt; t; i++) {</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xt = (xt ** e) % n;</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sequence.push(xt); // Сохраняем значение xt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lang w:val="ru-RU"/>
              </w:rPr>
            </w:pPr>
            <w:r w:rsidRPr="0057515E">
              <w:rPr>
                <w:rFonts w:ascii="Consolas" w:eastAsia="Times New Roman" w:hAnsi="Consolas" w:cs="Times New Roman"/>
                <w:color w:val="767171" w:themeColor="background2" w:themeShade="80"/>
                <w:sz w:val="21"/>
                <w:szCs w:val="21"/>
              </w:rPr>
              <w:t xml:space="preserve">    </w:t>
            </w:r>
            <w:r w:rsidRPr="0057515E">
              <w:rPr>
                <w:rFonts w:ascii="Consolas" w:eastAsia="Times New Roman" w:hAnsi="Consolas" w:cs="Times New Roman"/>
                <w:color w:val="767171" w:themeColor="background2" w:themeShade="80"/>
                <w:sz w:val="21"/>
                <w:szCs w:val="21"/>
                <w:lang w:val="ru-RU"/>
              </w:rPr>
              <w: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lang w:val="ru-RU"/>
              </w:rPr>
            </w:pP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return</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sequence</w:t>
            </w:r>
            <w:r w:rsidRPr="0057515E">
              <w:rPr>
                <w:rFonts w:ascii="Consolas" w:eastAsia="Times New Roman" w:hAnsi="Consolas" w:cs="Times New Roman"/>
                <w:color w:val="767171" w:themeColor="background2" w:themeShade="80"/>
                <w:sz w:val="21"/>
                <w:szCs w:val="21"/>
                <w:lang w:val="ru-RU"/>
              </w:rPr>
              <w: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lang w:val="ru-RU"/>
              </w:rPr>
            </w:pPr>
            <w:r w:rsidRPr="0057515E">
              <w:rPr>
                <w:rFonts w:ascii="Consolas" w:eastAsia="Times New Roman" w:hAnsi="Consolas" w:cs="Times New Roman"/>
                <w:color w:val="767171" w:themeColor="background2" w:themeShade="80"/>
                <w:sz w:val="21"/>
                <w:szCs w:val="21"/>
                <w:lang w:val="ru-RU"/>
              </w:rPr>
              <w: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lang w:val="ru-RU"/>
              </w:rPr>
            </w:pP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app.get('/generate', (req, res) =&gt; {</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lang w:val="ru-RU"/>
              </w:rPr>
            </w:pPr>
            <w:r w:rsidRPr="0057515E">
              <w:rPr>
                <w:rFonts w:ascii="Consolas" w:eastAsia="Times New Roman" w:hAnsi="Consolas" w:cs="Times New Roman"/>
                <w:color w:val="767171" w:themeColor="background2" w:themeShade="80"/>
                <w:sz w:val="21"/>
                <w:szCs w:val="21"/>
              </w:rPr>
              <w:t xml:space="preserve">    </w:t>
            </w:r>
            <w:r w:rsidRPr="0057515E">
              <w:rPr>
                <w:rFonts w:ascii="Consolas" w:eastAsia="Times New Roman" w:hAnsi="Consolas" w:cs="Times New Roman"/>
                <w:color w:val="767171" w:themeColor="background2" w:themeShade="80"/>
                <w:sz w:val="21"/>
                <w:szCs w:val="21"/>
                <w:lang w:val="ru-RU"/>
              </w:rPr>
              <w:t>// Получаем параметры из запроса (</w:t>
            </w:r>
            <w:r w:rsidRPr="0057515E">
              <w:rPr>
                <w:rFonts w:ascii="Consolas" w:eastAsia="Times New Roman" w:hAnsi="Consolas" w:cs="Times New Roman"/>
                <w:color w:val="767171" w:themeColor="background2" w:themeShade="80"/>
                <w:sz w:val="21"/>
                <w:szCs w:val="21"/>
              </w:rPr>
              <w:t>p</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q</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e</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x</w:t>
            </w:r>
            <w:r w:rsidRPr="0057515E">
              <w:rPr>
                <w:rFonts w:ascii="Consolas" w:eastAsia="Times New Roman" w:hAnsi="Consolas" w:cs="Times New Roman"/>
                <w:color w:val="767171" w:themeColor="background2" w:themeShade="80"/>
                <w:sz w:val="21"/>
                <w:szCs w:val="21"/>
                <w:lang w:val="ru-RU"/>
              </w:rPr>
              <w:t xml:space="preserve">0, </w:t>
            </w:r>
            <w:r w:rsidRPr="0057515E">
              <w:rPr>
                <w:rFonts w:ascii="Consolas" w:eastAsia="Times New Roman" w:hAnsi="Consolas" w:cs="Times New Roman"/>
                <w:color w:val="767171" w:themeColor="background2" w:themeShade="80"/>
                <w:sz w:val="21"/>
                <w:szCs w:val="21"/>
              </w:rPr>
              <w:t>t</w:t>
            </w:r>
            <w:r w:rsidRPr="0057515E">
              <w:rPr>
                <w:rFonts w:ascii="Consolas" w:eastAsia="Times New Roman" w:hAnsi="Consolas" w:cs="Times New Roman"/>
                <w:color w:val="767171" w:themeColor="background2" w:themeShade="80"/>
                <w:sz w:val="21"/>
                <w:szCs w:val="21"/>
                <w:lang w:val="ru-RU"/>
              </w:rPr>
              <w: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const { p, q, e, x0, t } = req.query;</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lang w:val="ru-RU"/>
              </w:rPr>
            </w:pPr>
            <w:r w:rsidRPr="0057515E">
              <w:rPr>
                <w:rFonts w:ascii="Consolas" w:eastAsia="Times New Roman" w:hAnsi="Consolas" w:cs="Times New Roman"/>
                <w:color w:val="767171" w:themeColor="background2" w:themeShade="80"/>
                <w:sz w:val="21"/>
                <w:szCs w:val="21"/>
              </w:rPr>
              <w:t xml:space="preserve">    </w:t>
            </w:r>
            <w:r w:rsidRPr="0057515E">
              <w:rPr>
                <w:rFonts w:ascii="Consolas" w:eastAsia="Times New Roman" w:hAnsi="Consolas" w:cs="Times New Roman"/>
                <w:color w:val="767171" w:themeColor="background2" w:themeShade="80"/>
                <w:sz w:val="21"/>
                <w:szCs w:val="21"/>
                <w:lang w:val="ru-RU"/>
              </w:rPr>
              <w:t>// Преобразуем параметры в числа</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lang w:val="ru-RU"/>
              </w:rPr>
            </w:pP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const</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pInt</w:t>
            </w:r>
            <w:r w:rsidRPr="0057515E">
              <w:rPr>
                <w:rFonts w:ascii="Consolas" w:eastAsia="Times New Roman" w:hAnsi="Consolas" w:cs="Times New Roman"/>
                <w:color w:val="767171" w:themeColor="background2" w:themeShade="80"/>
                <w:sz w:val="21"/>
                <w:szCs w:val="21"/>
                <w:lang w:val="ru-RU"/>
              </w:rPr>
              <w:t xml:space="preserve"> = </w:t>
            </w:r>
            <w:r w:rsidRPr="0057515E">
              <w:rPr>
                <w:rFonts w:ascii="Consolas" w:eastAsia="Times New Roman" w:hAnsi="Consolas" w:cs="Times New Roman"/>
                <w:color w:val="767171" w:themeColor="background2" w:themeShade="80"/>
                <w:sz w:val="21"/>
                <w:szCs w:val="21"/>
              </w:rPr>
              <w:t>parseInt</w:t>
            </w:r>
            <w:r w:rsidRPr="0057515E">
              <w:rPr>
                <w:rFonts w:ascii="Consolas" w:eastAsia="Times New Roman" w:hAnsi="Consolas" w:cs="Times New Roman"/>
                <w:color w:val="767171" w:themeColor="background2" w:themeShade="80"/>
                <w:sz w:val="21"/>
                <w:szCs w:val="21"/>
                <w:lang w:val="ru-RU"/>
              </w:rPr>
              <w:t>(</w:t>
            </w:r>
            <w:r w:rsidRPr="0057515E">
              <w:rPr>
                <w:rFonts w:ascii="Consolas" w:eastAsia="Times New Roman" w:hAnsi="Consolas" w:cs="Times New Roman"/>
                <w:color w:val="767171" w:themeColor="background2" w:themeShade="80"/>
                <w:sz w:val="21"/>
                <w:szCs w:val="21"/>
              </w:rPr>
              <w:t>p</w:t>
            </w:r>
            <w:r w:rsidRPr="0057515E">
              <w:rPr>
                <w:rFonts w:ascii="Consolas" w:eastAsia="Times New Roman" w:hAnsi="Consolas" w:cs="Times New Roman"/>
                <w:color w:val="767171" w:themeColor="background2" w:themeShade="80"/>
                <w:sz w:val="21"/>
                <w:szCs w:val="21"/>
                <w:lang w:val="ru-RU"/>
              </w:rPr>
              <w: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 </w:t>
            </w:r>
            <w:r w:rsidRPr="0057515E">
              <w:rPr>
                <w:rFonts w:ascii="Consolas" w:eastAsia="Times New Roman" w:hAnsi="Consolas" w:cs="Times New Roman"/>
                <w:color w:val="767171" w:themeColor="background2" w:themeShade="80"/>
                <w:sz w:val="21"/>
                <w:szCs w:val="21"/>
                <w:lang w:val="ru-RU"/>
              </w:rPr>
              <w:t xml:space="preserve"> </w:t>
            </w:r>
            <w:r w:rsidRPr="0057515E">
              <w:rPr>
                <w:rFonts w:ascii="Consolas" w:eastAsia="Times New Roman" w:hAnsi="Consolas" w:cs="Times New Roman"/>
                <w:color w:val="767171" w:themeColor="background2" w:themeShade="80"/>
                <w:sz w:val="21"/>
                <w:szCs w:val="21"/>
              </w:rPr>
              <w:t>const qInt = parseInt(q);</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const eInt = parseInt(e);</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const x0Int = parseInt(x0);</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const tInt = parseInt(t);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const sequence = generatePseudoRandomSequence(pInt, qInt, eInt, x0Int, tInt);</w:t>
            </w:r>
          </w:p>
          <w:p w:rsidR="0057515E" w:rsidRPr="0057515E" w:rsidRDefault="0057515E" w:rsidP="0057515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    res.send(sequence.join(' '));</w:t>
            </w:r>
          </w:p>
          <w:p w:rsidR="0057515E" w:rsidRPr="0057515E" w:rsidRDefault="0057515E" w:rsidP="00946CEE">
            <w:pPr>
              <w:spacing w:after="0" w:line="285" w:lineRule="atLeast"/>
              <w:rPr>
                <w:rFonts w:ascii="Consolas" w:eastAsia="Times New Roman" w:hAnsi="Consolas" w:cs="Times New Roman"/>
                <w:color w:val="767171" w:themeColor="background2" w:themeShade="80"/>
                <w:sz w:val="21"/>
                <w:szCs w:val="21"/>
              </w:rPr>
            </w:pPr>
            <w:r w:rsidRPr="0057515E">
              <w:rPr>
                <w:rFonts w:ascii="Consolas" w:eastAsia="Times New Roman" w:hAnsi="Consolas" w:cs="Times New Roman"/>
                <w:color w:val="767171" w:themeColor="background2" w:themeShade="80"/>
                <w:sz w:val="21"/>
                <w:szCs w:val="21"/>
              </w:rPr>
              <w:t>});</w:t>
            </w:r>
          </w:p>
        </w:tc>
      </w:tr>
    </w:tbl>
    <w:p w:rsidR="0057515E" w:rsidRPr="0057515E" w:rsidRDefault="0057515E" w:rsidP="0057515E">
      <w:pPr>
        <w:spacing w:before="280" w:after="280" w:line="240" w:lineRule="auto"/>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Листинг 2.</w:t>
      </w:r>
      <w:r w:rsidRPr="0057515E">
        <w:rPr>
          <w:rFonts w:ascii="Times New Roman" w:eastAsia="Times New Roman" w:hAnsi="Times New Roman" w:cs="Times New Roman"/>
          <w:color w:val="000000"/>
          <w:sz w:val="28"/>
          <w:szCs w:val="28"/>
          <w:lang w:val="ru-RU"/>
        </w:rPr>
        <w:t>1</w:t>
      </w:r>
      <w:r w:rsidRPr="0057515E">
        <w:rPr>
          <w:rFonts w:ascii="Times New Roman" w:eastAsia="Times New Roman" w:hAnsi="Times New Roman" w:cs="Times New Roman"/>
          <w:color w:val="000000"/>
          <w:sz w:val="28"/>
          <w:szCs w:val="28"/>
          <w:lang w:val="ru-RU"/>
        </w:rPr>
        <w:t xml:space="preserve"> –</w:t>
      </w:r>
      <w:r w:rsidRPr="0057515E">
        <w:rPr>
          <w:lang w:val="ru-RU"/>
        </w:rPr>
        <w:t xml:space="preserve"> </w:t>
      </w:r>
      <w:r w:rsidRPr="0057515E">
        <w:rPr>
          <w:lang w:val="ru-RU"/>
        </w:rPr>
        <w:t>Функция генерации ПСП</w:t>
      </w:r>
    </w:p>
    <w:p w:rsidR="0057515E" w:rsidRDefault="0057515E" w:rsidP="0057515E">
      <w:pPr>
        <w:spacing w:after="0" w:line="240" w:lineRule="auto"/>
        <w:ind w:firstLine="709"/>
        <w:jc w:val="both"/>
        <w:rPr>
          <w:color w:val="000000"/>
          <w:sz w:val="28"/>
          <w:szCs w:val="28"/>
          <w:lang w:val="ru-RU"/>
        </w:rPr>
      </w:pPr>
      <w:r w:rsidRPr="0057515E">
        <w:rPr>
          <w:color w:val="000000"/>
          <w:sz w:val="28"/>
          <w:szCs w:val="28"/>
          <w:lang w:val="ru-RU"/>
        </w:rPr>
        <w:t>Результат работ</w:t>
      </w:r>
      <w:r w:rsidR="00E27913">
        <w:rPr>
          <w:color w:val="000000"/>
          <w:sz w:val="28"/>
          <w:szCs w:val="28"/>
          <w:lang w:val="ru-RU"/>
        </w:rPr>
        <w:t>ы алгоритма, создающий псевдослучайные числа</w:t>
      </w:r>
      <w:r w:rsidRPr="0057515E">
        <w:rPr>
          <w:color w:val="000000"/>
          <w:sz w:val="28"/>
          <w:szCs w:val="28"/>
          <w:lang w:val="ru-RU"/>
        </w:rPr>
        <w:t xml:space="preserve">, представлен на рисунке </w:t>
      </w:r>
      <w:r w:rsidR="00E27913">
        <w:rPr>
          <w:color w:val="000000"/>
          <w:sz w:val="28"/>
          <w:szCs w:val="28"/>
          <w:lang w:val="ru-RU"/>
        </w:rPr>
        <w:t>2</w:t>
      </w:r>
      <w:r w:rsidRPr="0057515E">
        <w:rPr>
          <w:color w:val="000000"/>
          <w:sz w:val="28"/>
          <w:szCs w:val="28"/>
          <w:lang w:val="ru-RU"/>
        </w:rPr>
        <w:t>.1.</w:t>
      </w:r>
    </w:p>
    <w:p w:rsidR="00E27913" w:rsidRPr="0057515E" w:rsidRDefault="00E27913" w:rsidP="0057515E">
      <w:pPr>
        <w:spacing w:after="0" w:line="240" w:lineRule="auto"/>
        <w:ind w:firstLine="709"/>
        <w:jc w:val="both"/>
        <w:rPr>
          <w:rFonts w:ascii="Times New Roman" w:hAnsi="Times New Roman" w:cs="Times New Roman"/>
          <w:sz w:val="28"/>
          <w:szCs w:val="28"/>
          <w:lang w:val="ru-RU"/>
        </w:rPr>
      </w:pPr>
    </w:p>
    <w:p w:rsidR="00431481" w:rsidRDefault="00E27913" w:rsidP="00E27913">
      <w:pPr>
        <w:spacing w:after="0" w:line="240" w:lineRule="auto"/>
        <w:ind w:firstLine="709"/>
        <w:jc w:val="both"/>
        <w:rPr>
          <w:rFonts w:ascii="Times New Roman" w:hAnsi="Times New Roman" w:cs="Times New Roman"/>
          <w:sz w:val="28"/>
          <w:szCs w:val="28"/>
        </w:rPr>
      </w:pPr>
      <w:r w:rsidRPr="00E27913">
        <w:rPr>
          <w:rFonts w:ascii="Times New Roman" w:hAnsi="Times New Roman" w:cs="Times New Roman"/>
          <w:sz w:val="28"/>
          <w:szCs w:val="28"/>
          <w:lang w:val="ru-RU"/>
        </w:rPr>
        <w:t xml:space="preserve">                               </w:t>
      </w:r>
      <w:r w:rsidRPr="00E27913">
        <w:rPr>
          <w:rFonts w:ascii="Times New Roman" w:hAnsi="Times New Roman" w:cs="Times New Roman"/>
          <w:sz w:val="28"/>
          <w:szCs w:val="28"/>
          <w:lang w:val="ru-RU"/>
        </w:rPr>
        <w:drawing>
          <wp:inline distT="0" distB="0" distL="0" distR="0" wp14:anchorId="7169A310" wp14:editId="4D601EF1">
            <wp:extent cx="2753109" cy="37152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3109" cy="371527"/>
                    </a:xfrm>
                    <a:prstGeom prst="rect">
                      <a:avLst/>
                    </a:prstGeom>
                  </pic:spPr>
                </pic:pic>
              </a:graphicData>
            </a:graphic>
          </wp:inline>
        </w:drawing>
      </w:r>
    </w:p>
    <w:p w:rsidR="00B226E3" w:rsidRPr="00E27913" w:rsidRDefault="00E27913" w:rsidP="00E27913">
      <w:pPr>
        <w:pStyle w:val="a5"/>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5571A7">
        <w:rPr>
          <w:rFonts w:ascii="Times New Roman" w:hAnsi="Times New Roman" w:cs="Times New Roman"/>
          <w:i w:val="0"/>
          <w:color w:val="auto"/>
          <w:sz w:val="28"/>
          <w:szCs w:val="28"/>
        </w:rPr>
        <w:t>.1 – Результат работы приложения</w:t>
      </w:r>
    </w:p>
    <w:p w:rsidR="00B226E3" w:rsidRPr="00E27913" w:rsidRDefault="00E27913" w:rsidP="00E27913">
      <w:pPr>
        <w:pStyle w:val="1"/>
        <w:spacing w:before="360" w:beforeAutospacing="0" w:after="240" w:afterAutospacing="0"/>
        <w:ind w:firstLine="709"/>
        <w:jc w:val="both"/>
        <w:textAlignment w:val="baseline"/>
        <w:rPr>
          <w:color w:val="000000"/>
          <w:sz w:val="28"/>
          <w:szCs w:val="28"/>
          <w:lang w:val="ru-RU"/>
        </w:rPr>
      </w:pPr>
      <w:r w:rsidRPr="00E27913">
        <w:rPr>
          <w:color w:val="000000"/>
          <w:sz w:val="28"/>
          <w:szCs w:val="28"/>
          <w:lang w:val="ru-RU"/>
        </w:rPr>
        <w:t xml:space="preserve">2.1 </w:t>
      </w:r>
      <w:r w:rsidR="00B226E3" w:rsidRPr="00E27913">
        <w:rPr>
          <w:color w:val="000000"/>
          <w:sz w:val="28"/>
          <w:szCs w:val="28"/>
          <w:lang w:val="ru-RU"/>
        </w:rPr>
        <w:t xml:space="preserve">Шифрование алгоритмом </w:t>
      </w:r>
      <w:r w:rsidR="00B226E3" w:rsidRPr="00431481">
        <w:rPr>
          <w:color w:val="000000"/>
          <w:sz w:val="28"/>
          <w:szCs w:val="28"/>
        </w:rPr>
        <w:t>RC</w:t>
      </w:r>
      <w:r w:rsidR="00B226E3" w:rsidRPr="00E27913">
        <w:rPr>
          <w:color w:val="000000"/>
          <w:sz w:val="28"/>
          <w:szCs w:val="28"/>
          <w:lang w:val="ru-RU"/>
        </w:rPr>
        <w:t>4</w:t>
      </w:r>
    </w:p>
    <w:p w:rsidR="00E27913" w:rsidRDefault="00E27913" w:rsidP="00E27913">
      <w:pPr>
        <w:pStyle w:val="a3"/>
        <w:spacing w:before="0" w:beforeAutospacing="0" w:after="280" w:afterAutospacing="0"/>
        <w:ind w:firstLine="709"/>
        <w:jc w:val="both"/>
      </w:pPr>
      <w:r w:rsidRPr="00E27913">
        <w:rPr>
          <w:lang w:val="ru-RU"/>
        </w:rPr>
        <w:t xml:space="preserve">Алгоритм </w:t>
      </w:r>
      <w:r>
        <w:t>RC</w:t>
      </w:r>
      <w:r w:rsidRPr="00E27913">
        <w:rPr>
          <w:lang w:val="ru-RU"/>
        </w:rPr>
        <w:t xml:space="preserve">4,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w:t>
      </w:r>
      <w:r>
        <w:t>Длина ключа может составлять от 40 до 2048 битов.</w:t>
      </w:r>
    </w:p>
    <w:p w:rsidR="00E27913" w:rsidRDefault="00E27913" w:rsidP="00E27913">
      <w:pPr>
        <w:pStyle w:val="a3"/>
        <w:spacing w:before="0" w:beforeAutospacing="0" w:after="280" w:afterAutospacing="0"/>
        <w:ind w:firstLine="709"/>
        <w:jc w:val="both"/>
        <w:rPr>
          <w:color w:val="000000"/>
          <w:sz w:val="28"/>
          <w:szCs w:val="28"/>
          <w:lang w:val="ru-RU"/>
        </w:rPr>
      </w:pPr>
      <w:r>
        <w:rPr>
          <w:lang w:val="ru-RU"/>
        </w:rPr>
        <w:t>Нужно было</w:t>
      </w:r>
      <w:r w:rsidRPr="00E27913">
        <w:rPr>
          <w:lang w:val="ru-RU"/>
        </w:rPr>
        <w:t xml:space="preserve"> реализовывать алгоритм </w:t>
      </w:r>
      <w:r>
        <w:t>RC</w:t>
      </w:r>
      <w:r w:rsidRPr="00E27913">
        <w:rPr>
          <w:lang w:val="ru-RU"/>
        </w:rPr>
        <w:t>4 в соотв</w:t>
      </w:r>
      <w:r>
        <w:rPr>
          <w:lang w:val="ru-RU"/>
        </w:rPr>
        <w:t>етствии с вариантом</w:t>
      </w:r>
      <w:r w:rsidRPr="00E27913">
        <w:rPr>
          <w:lang w:val="ru-RU"/>
        </w:rPr>
        <w:t>, а также дополнительно выполнять оценку скорости выполнения операций генерации ПСП</w:t>
      </w:r>
      <w:r>
        <w:rPr>
          <w:lang w:val="ru-RU"/>
        </w:rPr>
        <w:t>.</w:t>
      </w:r>
    </w:p>
    <w:p w:rsidR="00B226E3" w:rsidRPr="00431481" w:rsidRDefault="00B226E3" w:rsidP="00B226E3">
      <w:pPr>
        <w:pStyle w:val="a3"/>
        <w:spacing w:before="0" w:beforeAutospacing="0" w:after="280" w:afterAutospacing="0"/>
        <w:ind w:firstLine="709"/>
        <w:jc w:val="both"/>
        <w:rPr>
          <w:sz w:val="28"/>
          <w:szCs w:val="28"/>
          <w:lang w:val="ru-RU"/>
        </w:rPr>
      </w:pPr>
      <w:r w:rsidRPr="00431481">
        <w:rPr>
          <w:color w:val="000000"/>
          <w:sz w:val="28"/>
          <w:szCs w:val="28"/>
          <w:lang w:val="ru-RU"/>
        </w:rPr>
        <w:t>Исходн</w:t>
      </w:r>
      <w:r w:rsidR="00E27913">
        <w:rPr>
          <w:color w:val="000000"/>
          <w:sz w:val="28"/>
          <w:szCs w:val="28"/>
          <w:lang w:val="ru-RU"/>
        </w:rPr>
        <w:t>ый текс представлен на рисунке 2</w:t>
      </w:r>
      <w:r w:rsidRPr="00431481">
        <w:rPr>
          <w:color w:val="000000"/>
          <w:sz w:val="28"/>
          <w:szCs w:val="28"/>
          <w:lang w:val="ru-RU"/>
        </w:rPr>
        <w:t>.2.</w:t>
      </w:r>
    </w:p>
    <w:tbl>
      <w:tblPr>
        <w:tblW w:w="7654" w:type="dxa"/>
        <w:tblInd w:w="988" w:type="dxa"/>
        <w:tblCellMar>
          <w:top w:w="15" w:type="dxa"/>
          <w:left w:w="15" w:type="dxa"/>
          <w:bottom w:w="15" w:type="dxa"/>
          <w:right w:w="15" w:type="dxa"/>
        </w:tblCellMar>
        <w:tblLook w:val="04A0" w:firstRow="1" w:lastRow="0" w:firstColumn="1" w:lastColumn="0" w:noHBand="0" w:noVBand="1"/>
      </w:tblPr>
      <w:tblGrid>
        <w:gridCol w:w="7654"/>
      </w:tblGrid>
      <w:tr w:rsidR="00E27913" w:rsidRPr="00431481" w:rsidTr="00E27913">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26E3" w:rsidRPr="00431481" w:rsidRDefault="00E27913">
            <w:pPr>
              <w:pStyle w:val="a3"/>
              <w:spacing w:before="0" w:beforeAutospacing="0" w:after="0" w:afterAutospacing="0"/>
              <w:jc w:val="center"/>
              <w:rPr>
                <w:sz w:val="28"/>
                <w:szCs w:val="28"/>
              </w:rPr>
            </w:pPr>
            <w:r w:rsidRPr="00E27913">
              <w:rPr>
                <w:sz w:val="28"/>
                <w:szCs w:val="28"/>
              </w:rPr>
              <w:drawing>
                <wp:inline distT="0" distB="0" distL="0" distR="0" wp14:anchorId="54BE6AC6" wp14:editId="66B17DED">
                  <wp:extent cx="4668308" cy="122929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357" cy="1243529"/>
                          </a:xfrm>
                          <a:prstGeom prst="rect">
                            <a:avLst/>
                          </a:prstGeom>
                        </pic:spPr>
                      </pic:pic>
                    </a:graphicData>
                  </a:graphic>
                </wp:inline>
              </w:drawing>
            </w:r>
          </w:p>
        </w:tc>
      </w:tr>
    </w:tbl>
    <w:p w:rsidR="00B226E3" w:rsidRDefault="00E27913" w:rsidP="00B226E3">
      <w:pPr>
        <w:pStyle w:val="a3"/>
        <w:spacing w:before="280" w:beforeAutospacing="0" w:after="280" w:afterAutospacing="0"/>
        <w:jc w:val="center"/>
        <w:rPr>
          <w:color w:val="000000"/>
          <w:sz w:val="28"/>
          <w:szCs w:val="28"/>
          <w:lang w:val="ru-RU"/>
        </w:rPr>
      </w:pPr>
      <w:r>
        <w:rPr>
          <w:color w:val="000000"/>
          <w:sz w:val="28"/>
          <w:szCs w:val="28"/>
          <w:lang w:val="ru-RU"/>
        </w:rPr>
        <w:t>Рисунок 2</w:t>
      </w:r>
      <w:r w:rsidR="00B226E3" w:rsidRPr="00431481">
        <w:rPr>
          <w:color w:val="000000"/>
          <w:sz w:val="28"/>
          <w:szCs w:val="28"/>
          <w:lang w:val="ru-RU"/>
        </w:rPr>
        <w:t>.2 – Исходный текст</w:t>
      </w:r>
    </w:p>
    <w:p w:rsidR="00E27913" w:rsidRDefault="00E27913" w:rsidP="00E27913">
      <w:pPr>
        <w:pStyle w:val="a3"/>
        <w:spacing w:before="0" w:beforeAutospacing="0" w:after="240" w:afterAutospacing="0"/>
        <w:ind w:firstLine="709"/>
        <w:jc w:val="both"/>
        <w:rPr>
          <w:color w:val="000000"/>
          <w:sz w:val="28"/>
          <w:szCs w:val="28"/>
          <w:lang w:val="ru-RU"/>
        </w:rPr>
      </w:pPr>
      <w:r w:rsidRPr="00E27913">
        <w:rPr>
          <w:color w:val="000000"/>
          <w:sz w:val="28"/>
          <w:szCs w:val="28"/>
          <w:lang w:val="ru-RU"/>
        </w:rPr>
        <w:t xml:space="preserve">Функция </w:t>
      </w:r>
      <w:r>
        <w:rPr>
          <w:color w:val="000000"/>
          <w:sz w:val="28"/>
          <w:szCs w:val="28"/>
          <w:lang w:val="ru-RU"/>
        </w:rPr>
        <w:t>для шифрования</w:t>
      </w:r>
      <w:r w:rsidRPr="00E27913">
        <w:rPr>
          <w:color w:val="000000"/>
          <w:sz w:val="28"/>
          <w:szCs w:val="28"/>
          <w:lang w:val="ru-RU"/>
        </w:rPr>
        <w:t xml:space="preserve"> принимает исходный текст и шифрует его. Ко</w:t>
      </w:r>
      <w:r w:rsidR="00E30AD2">
        <w:rPr>
          <w:color w:val="000000"/>
          <w:sz w:val="28"/>
          <w:szCs w:val="28"/>
          <w:lang w:val="ru-RU"/>
        </w:rPr>
        <w:t>д функции представлен в листинге 2.2</w:t>
      </w:r>
      <w:r w:rsidRPr="00E27913">
        <w:rPr>
          <w:color w:val="000000"/>
          <w:sz w:val="28"/>
          <w:szCs w:val="28"/>
          <w:lang w:val="ru-RU"/>
        </w:rPr>
        <w:t>.</w:t>
      </w:r>
    </w:p>
    <w:p w:rsidR="00E30AD2" w:rsidRPr="0057515E" w:rsidRDefault="00E30AD2" w:rsidP="00E30AD2">
      <w:pPr>
        <w:spacing w:after="280"/>
        <w:ind w:firstLine="709"/>
        <w:rPr>
          <w:lang w:val="ru-RU"/>
        </w:rPr>
      </w:pPr>
    </w:p>
    <w:tbl>
      <w:tblPr>
        <w:tblW w:w="0" w:type="auto"/>
        <w:tblInd w:w="704" w:type="dxa"/>
        <w:tblCellMar>
          <w:top w:w="15" w:type="dxa"/>
          <w:left w:w="15" w:type="dxa"/>
          <w:bottom w:w="15" w:type="dxa"/>
          <w:right w:w="15" w:type="dxa"/>
        </w:tblCellMar>
        <w:tblLook w:val="04A0" w:firstRow="1" w:lastRow="0" w:firstColumn="1" w:lastColumn="0" w:noHBand="0" w:noVBand="1"/>
      </w:tblPr>
      <w:tblGrid>
        <w:gridCol w:w="7796"/>
      </w:tblGrid>
      <w:tr w:rsidR="00E30AD2" w:rsidRPr="00F2706D" w:rsidTr="00946CEE">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function initialize_S_block(n, key)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S =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for (let i = 0; i &lt; Math.pow(2, n); i++)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S[i] = i;</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j = 0;</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for (let i = 0; i &lt; Math.pow(2, n); i++)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j = (j + S[i] + key[i % key.length]) % Math.pow(2, n);</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 Swap S[i] and S[j]</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temp = S[i];</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lastRenderedPageBreak/>
              <w:t>                S[i] = S[j];</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S[j] = temp;</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return S;</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function generate_keystream(S, text)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keystream =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i = 0;</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j = 0;</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for (let k = 0; k &lt; text.length; k++)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i = (i + 1) % S.length;</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j = (j + S[i]) % S.length;</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 Swap S[i] and S[j]</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temp = S[i];</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S[i] = S[j];</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S[j] = temp;</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t = (S[i] + S[j]) % S.length;</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key = S[t];</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keystream.push(key);</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return keystream;</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function processText(plaintext, key)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S = initialize_S_block(8, key);</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keystream = generate_keystream(S, plaintext);</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result =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for (let i = 0; i &lt; plaintext.length; i++)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let encryptedChar = plaintext[i] ^ keystream[i];</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result.push(String.fromCharCode(encryptedChar));</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w:t>
            </w:r>
          </w:p>
          <w:p w:rsidR="00E30AD2" w:rsidRPr="00E30AD2" w:rsidRDefault="00E30AD2" w:rsidP="00E30AD2">
            <w:pPr>
              <w:spacing w:after="0" w:line="285" w:lineRule="atLeast"/>
              <w:rPr>
                <w:rFonts w:ascii="Consolas" w:eastAsia="Times New Roman" w:hAnsi="Consolas" w:cs="Times New Roman"/>
                <w:color w:val="767171" w:themeColor="background2" w:themeShade="80"/>
                <w:sz w:val="21"/>
                <w:szCs w:val="21"/>
              </w:rPr>
            </w:pPr>
            <w:r w:rsidRPr="00E30AD2">
              <w:rPr>
                <w:rFonts w:ascii="Consolas" w:eastAsia="Times New Roman" w:hAnsi="Consolas" w:cs="Times New Roman"/>
                <w:color w:val="767171" w:themeColor="background2" w:themeShade="80"/>
                <w:sz w:val="21"/>
                <w:szCs w:val="21"/>
              </w:rPr>
              <w:t>            return result.join('');</w:t>
            </w:r>
          </w:p>
          <w:p w:rsidR="00E30AD2" w:rsidRPr="00E30AD2" w:rsidRDefault="00E30AD2" w:rsidP="00E30AD2">
            <w:pPr>
              <w:spacing w:after="0" w:line="285" w:lineRule="atLeast"/>
              <w:rPr>
                <w:rFonts w:ascii="Consolas" w:eastAsia="Times New Roman" w:hAnsi="Consolas" w:cs="Times New Roman"/>
                <w:color w:val="D4D4D4"/>
                <w:sz w:val="21"/>
                <w:szCs w:val="21"/>
              </w:rPr>
            </w:pPr>
            <w:r w:rsidRPr="00E30AD2">
              <w:rPr>
                <w:rFonts w:ascii="Consolas" w:eastAsia="Times New Roman" w:hAnsi="Consolas" w:cs="Times New Roman"/>
                <w:color w:val="767171" w:themeColor="background2" w:themeShade="80"/>
                <w:sz w:val="21"/>
                <w:szCs w:val="21"/>
              </w:rPr>
              <w:t>        }</w:t>
            </w:r>
          </w:p>
        </w:tc>
      </w:tr>
    </w:tbl>
    <w:p w:rsidR="00B226E3" w:rsidRPr="00E30AD2" w:rsidRDefault="00E30AD2" w:rsidP="00E30AD2">
      <w:pPr>
        <w:spacing w:before="280" w:after="280" w:line="240" w:lineRule="auto"/>
        <w:jc w:val="cente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lastRenderedPageBreak/>
        <w:t>Листинг 2.</w:t>
      </w:r>
      <w:r>
        <w:rPr>
          <w:rFonts w:ascii="Times New Roman" w:eastAsia="Times New Roman" w:hAnsi="Times New Roman" w:cs="Times New Roman"/>
          <w:color w:val="000000"/>
          <w:sz w:val="28"/>
          <w:szCs w:val="28"/>
          <w:lang w:val="ru-RU"/>
        </w:rPr>
        <w:t>2</w:t>
      </w:r>
      <w:r w:rsidRPr="0057515E">
        <w:rPr>
          <w:rFonts w:ascii="Times New Roman" w:eastAsia="Times New Roman" w:hAnsi="Times New Roman" w:cs="Times New Roman"/>
          <w:color w:val="000000"/>
          <w:sz w:val="28"/>
          <w:szCs w:val="28"/>
          <w:lang w:val="ru-RU"/>
        </w:rPr>
        <w:t xml:space="preserve"> –</w:t>
      </w:r>
      <w:r w:rsidRPr="0057515E">
        <w:rPr>
          <w:lang w:val="ru-RU"/>
        </w:rPr>
        <w:t xml:space="preserve"> </w:t>
      </w:r>
      <w:r w:rsidRPr="00E30AD2">
        <w:rPr>
          <w:color w:val="000000"/>
          <w:sz w:val="28"/>
          <w:szCs w:val="28"/>
          <w:lang w:val="ru-RU"/>
        </w:rPr>
        <w:t xml:space="preserve">Код функции, реализующей </w:t>
      </w:r>
      <w:r>
        <w:rPr>
          <w:color w:val="000000"/>
          <w:sz w:val="28"/>
          <w:szCs w:val="28"/>
        </w:rPr>
        <w:t>RC</w:t>
      </w:r>
      <w:r w:rsidRPr="00E30AD2">
        <w:rPr>
          <w:color w:val="000000"/>
          <w:sz w:val="28"/>
          <w:szCs w:val="28"/>
          <w:lang w:val="ru-RU"/>
        </w:rPr>
        <w:t>4</w:t>
      </w:r>
    </w:p>
    <w:p w:rsidR="00B226E3" w:rsidRPr="00431481" w:rsidRDefault="00B226E3" w:rsidP="00B226E3">
      <w:pPr>
        <w:pStyle w:val="a3"/>
        <w:spacing w:before="0" w:beforeAutospacing="0" w:after="280" w:afterAutospacing="0"/>
        <w:ind w:firstLine="709"/>
        <w:jc w:val="both"/>
        <w:rPr>
          <w:sz w:val="28"/>
          <w:szCs w:val="28"/>
          <w:lang w:val="ru-RU"/>
        </w:rPr>
      </w:pPr>
      <w:r w:rsidRPr="00431481">
        <w:rPr>
          <w:color w:val="000000"/>
          <w:sz w:val="28"/>
          <w:szCs w:val="28"/>
          <w:lang w:val="ru-RU"/>
        </w:rPr>
        <w:t>Вывод работы функции зашифрования и расшифрования</w:t>
      </w:r>
      <w:r w:rsidR="00E30AD2">
        <w:rPr>
          <w:color w:val="000000"/>
          <w:sz w:val="28"/>
          <w:szCs w:val="28"/>
          <w:lang w:val="ru-RU"/>
        </w:rPr>
        <w:t xml:space="preserve"> и время выполнения</w:t>
      </w:r>
      <w:r w:rsidRPr="00431481">
        <w:rPr>
          <w:color w:val="000000"/>
          <w:sz w:val="28"/>
          <w:szCs w:val="28"/>
          <w:lang w:val="ru-RU"/>
        </w:rPr>
        <w:t xml:space="preserve"> </w:t>
      </w:r>
      <w:r w:rsidR="00E30AD2">
        <w:rPr>
          <w:color w:val="000000"/>
          <w:sz w:val="28"/>
          <w:szCs w:val="28"/>
          <w:lang w:val="ru-RU"/>
        </w:rPr>
        <w:t>представлен на рисунке 2.3</w:t>
      </w:r>
      <w:r w:rsidRPr="00431481">
        <w:rPr>
          <w:color w:val="000000"/>
          <w:sz w:val="28"/>
          <w:szCs w:val="28"/>
          <w:lang w:val="ru-RU"/>
        </w:rPr>
        <w:t>.</w:t>
      </w:r>
    </w:p>
    <w:tbl>
      <w:tblPr>
        <w:tblW w:w="0" w:type="auto"/>
        <w:tblCellMar>
          <w:top w:w="15" w:type="dxa"/>
          <w:left w:w="15" w:type="dxa"/>
          <w:bottom w:w="15" w:type="dxa"/>
          <w:right w:w="15" w:type="dxa"/>
        </w:tblCellMar>
        <w:tblLook w:val="04A0" w:firstRow="1" w:lastRow="0" w:firstColumn="1" w:lastColumn="0" w:noHBand="0" w:noVBand="1"/>
      </w:tblPr>
      <w:tblGrid>
        <w:gridCol w:w="9679"/>
      </w:tblGrid>
      <w:tr w:rsidR="00B226E3" w:rsidRPr="00431481" w:rsidTr="00B226E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226E3" w:rsidRPr="00431481" w:rsidRDefault="00E30AD2">
            <w:pPr>
              <w:pStyle w:val="a3"/>
              <w:spacing w:before="0" w:beforeAutospacing="0" w:after="0" w:afterAutospacing="0"/>
              <w:jc w:val="center"/>
              <w:rPr>
                <w:sz w:val="28"/>
                <w:szCs w:val="28"/>
              </w:rPr>
            </w:pPr>
            <w:r w:rsidRPr="00E30AD2">
              <w:rPr>
                <w:sz w:val="28"/>
                <w:szCs w:val="28"/>
              </w:rPr>
              <w:lastRenderedPageBreak/>
              <w:drawing>
                <wp:inline distT="0" distB="0" distL="0" distR="0" wp14:anchorId="053883D6" wp14:editId="1DFD8CB7">
                  <wp:extent cx="6152515" cy="1666875"/>
                  <wp:effectExtent l="0" t="0" r="63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666875"/>
                          </a:xfrm>
                          <a:prstGeom prst="rect">
                            <a:avLst/>
                          </a:prstGeom>
                        </pic:spPr>
                      </pic:pic>
                    </a:graphicData>
                  </a:graphic>
                </wp:inline>
              </w:drawing>
            </w:r>
          </w:p>
        </w:tc>
      </w:tr>
    </w:tbl>
    <w:p w:rsidR="00B226E3" w:rsidRPr="00431481" w:rsidRDefault="00E30AD2" w:rsidP="00B226E3">
      <w:pPr>
        <w:pStyle w:val="a3"/>
        <w:spacing w:before="280" w:beforeAutospacing="0" w:after="280" w:afterAutospacing="0"/>
        <w:jc w:val="center"/>
        <w:rPr>
          <w:sz w:val="28"/>
          <w:szCs w:val="28"/>
          <w:lang w:val="ru-RU"/>
        </w:rPr>
      </w:pPr>
      <w:r>
        <w:rPr>
          <w:color w:val="000000"/>
          <w:sz w:val="28"/>
          <w:szCs w:val="28"/>
          <w:lang w:val="ru-RU"/>
        </w:rPr>
        <w:t>Рисунок 2.3</w:t>
      </w:r>
      <w:r w:rsidR="00B226E3" w:rsidRPr="00431481">
        <w:rPr>
          <w:color w:val="000000"/>
          <w:sz w:val="28"/>
          <w:szCs w:val="28"/>
          <w:lang w:val="ru-RU"/>
        </w:rPr>
        <w:t xml:space="preserve"> – Вывод затраченного времени </w:t>
      </w:r>
      <w:r>
        <w:rPr>
          <w:color w:val="000000"/>
          <w:sz w:val="28"/>
          <w:szCs w:val="28"/>
          <w:lang w:val="ru-RU"/>
        </w:rPr>
        <w:t>и шифрования и расшифрования текста</w:t>
      </w:r>
    </w:p>
    <w:p w:rsidR="00B226E3" w:rsidRPr="00431481" w:rsidRDefault="00B226E3" w:rsidP="00B226E3">
      <w:pPr>
        <w:pStyle w:val="1"/>
        <w:numPr>
          <w:ilvl w:val="0"/>
          <w:numId w:val="7"/>
        </w:numPr>
        <w:spacing w:before="360" w:beforeAutospacing="0" w:after="240" w:afterAutospacing="0"/>
        <w:jc w:val="both"/>
        <w:textAlignment w:val="baseline"/>
        <w:rPr>
          <w:color w:val="000000"/>
          <w:sz w:val="28"/>
          <w:szCs w:val="28"/>
        </w:rPr>
      </w:pPr>
      <w:r w:rsidRPr="00431481">
        <w:rPr>
          <w:color w:val="000000"/>
          <w:sz w:val="28"/>
          <w:szCs w:val="28"/>
        </w:rPr>
        <w:t>Вывод</w:t>
      </w:r>
    </w:p>
    <w:p w:rsidR="00B226E3" w:rsidRPr="00431481" w:rsidRDefault="00B226E3" w:rsidP="00B226E3">
      <w:pPr>
        <w:pStyle w:val="a3"/>
        <w:spacing w:before="0" w:beforeAutospacing="0" w:after="160" w:afterAutospacing="0"/>
        <w:ind w:firstLine="709"/>
        <w:jc w:val="both"/>
        <w:rPr>
          <w:sz w:val="28"/>
          <w:szCs w:val="28"/>
          <w:lang w:val="ru-RU"/>
        </w:rPr>
      </w:pPr>
      <w:r w:rsidRPr="00431481">
        <w:rPr>
          <w:color w:val="000000"/>
          <w:sz w:val="28"/>
          <w:szCs w:val="28"/>
          <w:lang w:val="ru-RU"/>
        </w:rPr>
        <w:t>В данный лабораторной работе были изучены и приобретены практические навыки разработки и использования потоковых шифров.</w:t>
      </w:r>
    </w:p>
    <w:p w:rsidR="00433882" w:rsidRPr="00431481" w:rsidRDefault="00433882">
      <w:pPr>
        <w:rPr>
          <w:rFonts w:ascii="Times New Roman" w:hAnsi="Times New Roman" w:cs="Times New Roman"/>
          <w:sz w:val="28"/>
          <w:szCs w:val="28"/>
          <w:lang w:val="ru-RU"/>
        </w:rPr>
      </w:pPr>
    </w:p>
    <w:sectPr w:rsidR="00433882" w:rsidRPr="0043148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805C0"/>
    <w:multiLevelType w:val="multilevel"/>
    <w:tmpl w:val="8CCA8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A10C0"/>
    <w:multiLevelType w:val="multilevel"/>
    <w:tmpl w:val="AA5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46EF8"/>
    <w:multiLevelType w:val="multilevel"/>
    <w:tmpl w:val="EC6EE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3399E"/>
    <w:multiLevelType w:val="multilevel"/>
    <w:tmpl w:val="2736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E514E"/>
    <w:multiLevelType w:val="multilevel"/>
    <w:tmpl w:val="CDA8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B7612"/>
    <w:multiLevelType w:val="hybridMultilevel"/>
    <w:tmpl w:val="72BE84C4"/>
    <w:lvl w:ilvl="0" w:tplc="AF2E1088">
      <w:start w:val="1"/>
      <w:numFmt w:val="decimal"/>
      <w:suff w:val="space"/>
      <w:lvlText w:val="%1."/>
      <w:lvlJc w:val="left"/>
      <w:pPr>
        <w:ind w:left="720" w:hanging="360"/>
      </w:pPr>
      <w:rPr>
        <w:rFonts w:hint="default"/>
      </w:rPr>
    </w:lvl>
    <w:lvl w:ilvl="1" w:tplc="954628A2">
      <w:start w:val="1"/>
      <w:numFmt w:val="bullet"/>
      <w:suff w:val="space"/>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3308F"/>
    <w:multiLevelType w:val="multilevel"/>
    <w:tmpl w:val="25A6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A5B32"/>
    <w:multiLevelType w:val="multilevel"/>
    <w:tmpl w:val="BB80B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4"/>
  </w:num>
  <w:num w:numId="4">
    <w:abstractNumId w:val="2"/>
    <w:lvlOverride w:ilvl="0">
      <w:lvl w:ilvl="0">
        <w:numFmt w:val="decimal"/>
        <w:lvlText w:val="%1."/>
        <w:lvlJc w:val="left"/>
      </w:lvl>
    </w:lvlOverride>
  </w:num>
  <w:num w:numId="5">
    <w:abstractNumId w:val="1"/>
  </w:num>
  <w:num w:numId="6">
    <w:abstractNumId w:val="7"/>
    <w:lvlOverride w:ilvl="0">
      <w:lvl w:ilvl="0">
        <w:numFmt w:val="decimal"/>
        <w:lvlText w:val="%1."/>
        <w:lvlJc w:val="left"/>
      </w:lvl>
    </w:lvlOverride>
  </w:num>
  <w:num w:numId="7">
    <w:abstractNumId w:val="0"/>
    <w:lvlOverride w:ilvl="0">
      <w:lvl w:ilvl="0">
        <w:numFmt w:val="decimal"/>
        <w:lvlText w:val="%1."/>
        <w:lvlJc w:val="lef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80"/>
    <w:rsid w:val="000B1F88"/>
    <w:rsid w:val="00431481"/>
    <w:rsid w:val="00433882"/>
    <w:rsid w:val="0057515E"/>
    <w:rsid w:val="00690C80"/>
    <w:rsid w:val="00B226E3"/>
    <w:rsid w:val="00E27913"/>
    <w:rsid w:val="00E3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3955"/>
  <w15:chartTrackingRefBased/>
  <w15:docId w15:val="{3A82414A-0805-434E-B3A9-A6F0B978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AD2"/>
  </w:style>
  <w:style w:type="paragraph" w:styleId="1">
    <w:name w:val="heading 1"/>
    <w:basedOn w:val="a"/>
    <w:link w:val="10"/>
    <w:uiPriority w:val="9"/>
    <w:qFormat/>
    <w:rsid w:val="00B22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26E3"/>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226E3"/>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B226E3"/>
    <w:pPr>
      <w:ind w:left="720"/>
      <w:contextualSpacing/>
    </w:pPr>
    <w:rPr>
      <w:lang w:val="ru-RU"/>
    </w:rPr>
  </w:style>
  <w:style w:type="paragraph" w:styleId="a5">
    <w:name w:val="caption"/>
    <w:basedOn w:val="a"/>
    <w:next w:val="a"/>
    <w:uiPriority w:val="35"/>
    <w:unhideWhenUsed/>
    <w:qFormat/>
    <w:rsid w:val="00B226E3"/>
    <w:pPr>
      <w:spacing w:after="200" w:line="240" w:lineRule="auto"/>
    </w:pPr>
    <w:rPr>
      <w:i/>
      <w:iCs/>
      <w:color w:val="44546A" w:themeColor="text2"/>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745512">
      <w:bodyDiv w:val="1"/>
      <w:marLeft w:val="0"/>
      <w:marRight w:val="0"/>
      <w:marTop w:val="0"/>
      <w:marBottom w:val="0"/>
      <w:divBdr>
        <w:top w:val="none" w:sz="0" w:space="0" w:color="auto"/>
        <w:left w:val="none" w:sz="0" w:space="0" w:color="auto"/>
        <w:bottom w:val="none" w:sz="0" w:space="0" w:color="auto"/>
        <w:right w:val="none" w:sz="0" w:space="0" w:color="auto"/>
      </w:divBdr>
      <w:divsChild>
        <w:div w:id="766389069">
          <w:marLeft w:val="0"/>
          <w:marRight w:val="0"/>
          <w:marTop w:val="0"/>
          <w:marBottom w:val="0"/>
          <w:divBdr>
            <w:top w:val="none" w:sz="0" w:space="0" w:color="auto"/>
            <w:left w:val="none" w:sz="0" w:space="0" w:color="auto"/>
            <w:bottom w:val="none" w:sz="0" w:space="0" w:color="auto"/>
            <w:right w:val="none" w:sz="0" w:space="0" w:color="auto"/>
          </w:divBdr>
          <w:divsChild>
            <w:div w:id="1703747071">
              <w:marLeft w:val="0"/>
              <w:marRight w:val="0"/>
              <w:marTop w:val="0"/>
              <w:marBottom w:val="0"/>
              <w:divBdr>
                <w:top w:val="none" w:sz="0" w:space="0" w:color="auto"/>
                <w:left w:val="none" w:sz="0" w:space="0" w:color="auto"/>
                <w:bottom w:val="none" w:sz="0" w:space="0" w:color="auto"/>
                <w:right w:val="none" w:sz="0" w:space="0" w:color="auto"/>
              </w:divBdr>
            </w:div>
            <w:div w:id="1310937064">
              <w:marLeft w:val="0"/>
              <w:marRight w:val="0"/>
              <w:marTop w:val="0"/>
              <w:marBottom w:val="0"/>
              <w:divBdr>
                <w:top w:val="none" w:sz="0" w:space="0" w:color="auto"/>
                <w:left w:val="none" w:sz="0" w:space="0" w:color="auto"/>
                <w:bottom w:val="none" w:sz="0" w:space="0" w:color="auto"/>
                <w:right w:val="none" w:sz="0" w:space="0" w:color="auto"/>
              </w:divBdr>
            </w:div>
            <w:div w:id="574440863">
              <w:marLeft w:val="0"/>
              <w:marRight w:val="0"/>
              <w:marTop w:val="0"/>
              <w:marBottom w:val="0"/>
              <w:divBdr>
                <w:top w:val="none" w:sz="0" w:space="0" w:color="auto"/>
                <w:left w:val="none" w:sz="0" w:space="0" w:color="auto"/>
                <w:bottom w:val="none" w:sz="0" w:space="0" w:color="auto"/>
                <w:right w:val="none" w:sz="0" w:space="0" w:color="auto"/>
              </w:divBdr>
            </w:div>
            <w:div w:id="1974946496">
              <w:marLeft w:val="0"/>
              <w:marRight w:val="0"/>
              <w:marTop w:val="0"/>
              <w:marBottom w:val="0"/>
              <w:divBdr>
                <w:top w:val="none" w:sz="0" w:space="0" w:color="auto"/>
                <w:left w:val="none" w:sz="0" w:space="0" w:color="auto"/>
                <w:bottom w:val="none" w:sz="0" w:space="0" w:color="auto"/>
                <w:right w:val="none" w:sz="0" w:space="0" w:color="auto"/>
              </w:divBdr>
            </w:div>
            <w:div w:id="1414470712">
              <w:marLeft w:val="0"/>
              <w:marRight w:val="0"/>
              <w:marTop w:val="0"/>
              <w:marBottom w:val="0"/>
              <w:divBdr>
                <w:top w:val="none" w:sz="0" w:space="0" w:color="auto"/>
                <w:left w:val="none" w:sz="0" w:space="0" w:color="auto"/>
                <w:bottom w:val="none" w:sz="0" w:space="0" w:color="auto"/>
                <w:right w:val="none" w:sz="0" w:space="0" w:color="auto"/>
              </w:divBdr>
            </w:div>
            <w:div w:id="548538621">
              <w:marLeft w:val="0"/>
              <w:marRight w:val="0"/>
              <w:marTop w:val="0"/>
              <w:marBottom w:val="0"/>
              <w:divBdr>
                <w:top w:val="none" w:sz="0" w:space="0" w:color="auto"/>
                <w:left w:val="none" w:sz="0" w:space="0" w:color="auto"/>
                <w:bottom w:val="none" w:sz="0" w:space="0" w:color="auto"/>
                <w:right w:val="none" w:sz="0" w:space="0" w:color="auto"/>
              </w:divBdr>
            </w:div>
            <w:div w:id="1259830201">
              <w:marLeft w:val="0"/>
              <w:marRight w:val="0"/>
              <w:marTop w:val="0"/>
              <w:marBottom w:val="0"/>
              <w:divBdr>
                <w:top w:val="none" w:sz="0" w:space="0" w:color="auto"/>
                <w:left w:val="none" w:sz="0" w:space="0" w:color="auto"/>
                <w:bottom w:val="none" w:sz="0" w:space="0" w:color="auto"/>
                <w:right w:val="none" w:sz="0" w:space="0" w:color="auto"/>
              </w:divBdr>
            </w:div>
            <w:div w:id="594828487">
              <w:marLeft w:val="0"/>
              <w:marRight w:val="0"/>
              <w:marTop w:val="0"/>
              <w:marBottom w:val="0"/>
              <w:divBdr>
                <w:top w:val="none" w:sz="0" w:space="0" w:color="auto"/>
                <w:left w:val="none" w:sz="0" w:space="0" w:color="auto"/>
                <w:bottom w:val="none" w:sz="0" w:space="0" w:color="auto"/>
                <w:right w:val="none" w:sz="0" w:space="0" w:color="auto"/>
              </w:divBdr>
            </w:div>
            <w:div w:id="1584988504">
              <w:marLeft w:val="0"/>
              <w:marRight w:val="0"/>
              <w:marTop w:val="0"/>
              <w:marBottom w:val="0"/>
              <w:divBdr>
                <w:top w:val="none" w:sz="0" w:space="0" w:color="auto"/>
                <w:left w:val="none" w:sz="0" w:space="0" w:color="auto"/>
                <w:bottom w:val="none" w:sz="0" w:space="0" w:color="auto"/>
                <w:right w:val="none" w:sz="0" w:space="0" w:color="auto"/>
              </w:divBdr>
            </w:div>
            <w:div w:id="118763390">
              <w:marLeft w:val="0"/>
              <w:marRight w:val="0"/>
              <w:marTop w:val="0"/>
              <w:marBottom w:val="0"/>
              <w:divBdr>
                <w:top w:val="none" w:sz="0" w:space="0" w:color="auto"/>
                <w:left w:val="none" w:sz="0" w:space="0" w:color="auto"/>
                <w:bottom w:val="none" w:sz="0" w:space="0" w:color="auto"/>
                <w:right w:val="none" w:sz="0" w:space="0" w:color="auto"/>
              </w:divBdr>
            </w:div>
            <w:div w:id="489757701">
              <w:marLeft w:val="0"/>
              <w:marRight w:val="0"/>
              <w:marTop w:val="0"/>
              <w:marBottom w:val="0"/>
              <w:divBdr>
                <w:top w:val="none" w:sz="0" w:space="0" w:color="auto"/>
                <w:left w:val="none" w:sz="0" w:space="0" w:color="auto"/>
                <w:bottom w:val="none" w:sz="0" w:space="0" w:color="auto"/>
                <w:right w:val="none" w:sz="0" w:space="0" w:color="auto"/>
              </w:divBdr>
            </w:div>
            <w:div w:id="2099904719">
              <w:marLeft w:val="0"/>
              <w:marRight w:val="0"/>
              <w:marTop w:val="0"/>
              <w:marBottom w:val="0"/>
              <w:divBdr>
                <w:top w:val="none" w:sz="0" w:space="0" w:color="auto"/>
                <w:left w:val="none" w:sz="0" w:space="0" w:color="auto"/>
                <w:bottom w:val="none" w:sz="0" w:space="0" w:color="auto"/>
                <w:right w:val="none" w:sz="0" w:space="0" w:color="auto"/>
              </w:divBdr>
            </w:div>
            <w:div w:id="506097924">
              <w:marLeft w:val="0"/>
              <w:marRight w:val="0"/>
              <w:marTop w:val="0"/>
              <w:marBottom w:val="0"/>
              <w:divBdr>
                <w:top w:val="none" w:sz="0" w:space="0" w:color="auto"/>
                <w:left w:val="none" w:sz="0" w:space="0" w:color="auto"/>
                <w:bottom w:val="none" w:sz="0" w:space="0" w:color="auto"/>
                <w:right w:val="none" w:sz="0" w:space="0" w:color="auto"/>
              </w:divBdr>
            </w:div>
            <w:div w:id="1351760188">
              <w:marLeft w:val="0"/>
              <w:marRight w:val="0"/>
              <w:marTop w:val="0"/>
              <w:marBottom w:val="0"/>
              <w:divBdr>
                <w:top w:val="none" w:sz="0" w:space="0" w:color="auto"/>
                <w:left w:val="none" w:sz="0" w:space="0" w:color="auto"/>
                <w:bottom w:val="none" w:sz="0" w:space="0" w:color="auto"/>
                <w:right w:val="none" w:sz="0" w:space="0" w:color="auto"/>
              </w:divBdr>
            </w:div>
            <w:div w:id="1454521066">
              <w:marLeft w:val="0"/>
              <w:marRight w:val="0"/>
              <w:marTop w:val="0"/>
              <w:marBottom w:val="0"/>
              <w:divBdr>
                <w:top w:val="none" w:sz="0" w:space="0" w:color="auto"/>
                <w:left w:val="none" w:sz="0" w:space="0" w:color="auto"/>
                <w:bottom w:val="none" w:sz="0" w:space="0" w:color="auto"/>
                <w:right w:val="none" w:sz="0" w:space="0" w:color="auto"/>
              </w:divBdr>
            </w:div>
            <w:div w:id="1018653256">
              <w:marLeft w:val="0"/>
              <w:marRight w:val="0"/>
              <w:marTop w:val="0"/>
              <w:marBottom w:val="0"/>
              <w:divBdr>
                <w:top w:val="none" w:sz="0" w:space="0" w:color="auto"/>
                <w:left w:val="none" w:sz="0" w:space="0" w:color="auto"/>
                <w:bottom w:val="none" w:sz="0" w:space="0" w:color="auto"/>
                <w:right w:val="none" w:sz="0" w:space="0" w:color="auto"/>
              </w:divBdr>
            </w:div>
            <w:div w:id="1864511243">
              <w:marLeft w:val="0"/>
              <w:marRight w:val="0"/>
              <w:marTop w:val="0"/>
              <w:marBottom w:val="0"/>
              <w:divBdr>
                <w:top w:val="none" w:sz="0" w:space="0" w:color="auto"/>
                <w:left w:val="none" w:sz="0" w:space="0" w:color="auto"/>
                <w:bottom w:val="none" w:sz="0" w:space="0" w:color="auto"/>
                <w:right w:val="none" w:sz="0" w:space="0" w:color="auto"/>
              </w:divBdr>
            </w:div>
            <w:div w:id="1644850531">
              <w:marLeft w:val="0"/>
              <w:marRight w:val="0"/>
              <w:marTop w:val="0"/>
              <w:marBottom w:val="0"/>
              <w:divBdr>
                <w:top w:val="none" w:sz="0" w:space="0" w:color="auto"/>
                <w:left w:val="none" w:sz="0" w:space="0" w:color="auto"/>
                <w:bottom w:val="none" w:sz="0" w:space="0" w:color="auto"/>
                <w:right w:val="none" w:sz="0" w:space="0" w:color="auto"/>
              </w:divBdr>
            </w:div>
            <w:div w:id="680620905">
              <w:marLeft w:val="0"/>
              <w:marRight w:val="0"/>
              <w:marTop w:val="0"/>
              <w:marBottom w:val="0"/>
              <w:divBdr>
                <w:top w:val="none" w:sz="0" w:space="0" w:color="auto"/>
                <w:left w:val="none" w:sz="0" w:space="0" w:color="auto"/>
                <w:bottom w:val="none" w:sz="0" w:space="0" w:color="auto"/>
                <w:right w:val="none" w:sz="0" w:space="0" w:color="auto"/>
              </w:divBdr>
            </w:div>
            <w:div w:id="910849894">
              <w:marLeft w:val="0"/>
              <w:marRight w:val="0"/>
              <w:marTop w:val="0"/>
              <w:marBottom w:val="0"/>
              <w:divBdr>
                <w:top w:val="none" w:sz="0" w:space="0" w:color="auto"/>
                <w:left w:val="none" w:sz="0" w:space="0" w:color="auto"/>
                <w:bottom w:val="none" w:sz="0" w:space="0" w:color="auto"/>
                <w:right w:val="none" w:sz="0" w:space="0" w:color="auto"/>
              </w:divBdr>
            </w:div>
            <w:div w:id="537162949">
              <w:marLeft w:val="0"/>
              <w:marRight w:val="0"/>
              <w:marTop w:val="0"/>
              <w:marBottom w:val="0"/>
              <w:divBdr>
                <w:top w:val="none" w:sz="0" w:space="0" w:color="auto"/>
                <w:left w:val="none" w:sz="0" w:space="0" w:color="auto"/>
                <w:bottom w:val="none" w:sz="0" w:space="0" w:color="auto"/>
                <w:right w:val="none" w:sz="0" w:space="0" w:color="auto"/>
              </w:divBdr>
            </w:div>
            <w:div w:id="1556505863">
              <w:marLeft w:val="0"/>
              <w:marRight w:val="0"/>
              <w:marTop w:val="0"/>
              <w:marBottom w:val="0"/>
              <w:divBdr>
                <w:top w:val="none" w:sz="0" w:space="0" w:color="auto"/>
                <w:left w:val="none" w:sz="0" w:space="0" w:color="auto"/>
                <w:bottom w:val="none" w:sz="0" w:space="0" w:color="auto"/>
                <w:right w:val="none" w:sz="0" w:space="0" w:color="auto"/>
              </w:divBdr>
            </w:div>
            <w:div w:id="1442413967">
              <w:marLeft w:val="0"/>
              <w:marRight w:val="0"/>
              <w:marTop w:val="0"/>
              <w:marBottom w:val="0"/>
              <w:divBdr>
                <w:top w:val="none" w:sz="0" w:space="0" w:color="auto"/>
                <w:left w:val="none" w:sz="0" w:space="0" w:color="auto"/>
                <w:bottom w:val="none" w:sz="0" w:space="0" w:color="auto"/>
                <w:right w:val="none" w:sz="0" w:space="0" w:color="auto"/>
              </w:divBdr>
            </w:div>
            <w:div w:id="2024435595">
              <w:marLeft w:val="0"/>
              <w:marRight w:val="0"/>
              <w:marTop w:val="0"/>
              <w:marBottom w:val="0"/>
              <w:divBdr>
                <w:top w:val="none" w:sz="0" w:space="0" w:color="auto"/>
                <w:left w:val="none" w:sz="0" w:space="0" w:color="auto"/>
                <w:bottom w:val="none" w:sz="0" w:space="0" w:color="auto"/>
                <w:right w:val="none" w:sz="0" w:space="0" w:color="auto"/>
              </w:divBdr>
            </w:div>
            <w:div w:id="1397900194">
              <w:marLeft w:val="0"/>
              <w:marRight w:val="0"/>
              <w:marTop w:val="0"/>
              <w:marBottom w:val="0"/>
              <w:divBdr>
                <w:top w:val="none" w:sz="0" w:space="0" w:color="auto"/>
                <w:left w:val="none" w:sz="0" w:space="0" w:color="auto"/>
                <w:bottom w:val="none" w:sz="0" w:space="0" w:color="auto"/>
                <w:right w:val="none" w:sz="0" w:space="0" w:color="auto"/>
              </w:divBdr>
            </w:div>
            <w:div w:id="748120279">
              <w:marLeft w:val="0"/>
              <w:marRight w:val="0"/>
              <w:marTop w:val="0"/>
              <w:marBottom w:val="0"/>
              <w:divBdr>
                <w:top w:val="none" w:sz="0" w:space="0" w:color="auto"/>
                <w:left w:val="none" w:sz="0" w:space="0" w:color="auto"/>
                <w:bottom w:val="none" w:sz="0" w:space="0" w:color="auto"/>
                <w:right w:val="none" w:sz="0" w:space="0" w:color="auto"/>
              </w:divBdr>
            </w:div>
            <w:div w:id="374234628">
              <w:marLeft w:val="0"/>
              <w:marRight w:val="0"/>
              <w:marTop w:val="0"/>
              <w:marBottom w:val="0"/>
              <w:divBdr>
                <w:top w:val="none" w:sz="0" w:space="0" w:color="auto"/>
                <w:left w:val="none" w:sz="0" w:space="0" w:color="auto"/>
                <w:bottom w:val="none" w:sz="0" w:space="0" w:color="auto"/>
                <w:right w:val="none" w:sz="0" w:space="0" w:color="auto"/>
              </w:divBdr>
            </w:div>
            <w:div w:id="1676611888">
              <w:marLeft w:val="0"/>
              <w:marRight w:val="0"/>
              <w:marTop w:val="0"/>
              <w:marBottom w:val="0"/>
              <w:divBdr>
                <w:top w:val="none" w:sz="0" w:space="0" w:color="auto"/>
                <w:left w:val="none" w:sz="0" w:space="0" w:color="auto"/>
                <w:bottom w:val="none" w:sz="0" w:space="0" w:color="auto"/>
                <w:right w:val="none" w:sz="0" w:space="0" w:color="auto"/>
              </w:divBdr>
            </w:div>
            <w:div w:id="1781727457">
              <w:marLeft w:val="0"/>
              <w:marRight w:val="0"/>
              <w:marTop w:val="0"/>
              <w:marBottom w:val="0"/>
              <w:divBdr>
                <w:top w:val="none" w:sz="0" w:space="0" w:color="auto"/>
                <w:left w:val="none" w:sz="0" w:space="0" w:color="auto"/>
                <w:bottom w:val="none" w:sz="0" w:space="0" w:color="auto"/>
                <w:right w:val="none" w:sz="0" w:space="0" w:color="auto"/>
              </w:divBdr>
            </w:div>
            <w:div w:id="1186597683">
              <w:marLeft w:val="0"/>
              <w:marRight w:val="0"/>
              <w:marTop w:val="0"/>
              <w:marBottom w:val="0"/>
              <w:divBdr>
                <w:top w:val="none" w:sz="0" w:space="0" w:color="auto"/>
                <w:left w:val="none" w:sz="0" w:space="0" w:color="auto"/>
                <w:bottom w:val="none" w:sz="0" w:space="0" w:color="auto"/>
                <w:right w:val="none" w:sz="0" w:space="0" w:color="auto"/>
              </w:divBdr>
            </w:div>
            <w:div w:id="1085690644">
              <w:marLeft w:val="0"/>
              <w:marRight w:val="0"/>
              <w:marTop w:val="0"/>
              <w:marBottom w:val="0"/>
              <w:divBdr>
                <w:top w:val="none" w:sz="0" w:space="0" w:color="auto"/>
                <w:left w:val="none" w:sz="0" w:space="0" w:color="auto"/>
                <w:bottom w:val="none" w:sz="0" w:space="0" w:color="auto"/>
                <w:right w:val="none" w:sz="0" w:space="0" w:color="auto"/>
              </w:divBdr>
            </w:div>
            <w:div w:id="918104273">
              <w:marLeft w:val="0"/>
              <w:marRight w:val="0"/>
              <w:marTop w:val="0"/>
              <w:marBottom w:val="0"/>
              <w:divBdr>
                <w:top w:val="none" w:sz="0" w:space="0" w:color="auto"/>
                <w:left w:val="none" w:sz="0" w:space="0" w:color="auto"/>
                <w:bottom w:val="none" w:sz="0" w:space="0" w:color="auto"/>
                <w:right w:val="none" w:sz="0" w:space="0" w:color="auto"/>
              </w:divBdr>
            </w:div>
            <w:div w:id="1677732237">
              <w:marLeft w:val="0"/>
              <w:marRight w:val="0"/>
              <w:marTop w:val="0"/>
              <w:marBottom w:val="0"/>
              <w:divBdr>
                <w:top w:val="none" w:sz="0" w:space="0" w:color="auto"/>
                <w:left w:val="none" w:sz="0" w:space="0" w:color="auto"/>
                <w:bottom w:val="none" w:sz="0" w:space="0" w:color="auto"/>
                <w:right w:val="none" w:sz="0" w:space="0" w:color="auto"/>
              </w:divBdr>
            </w:div>
            <w:div w:id="176316128">
              <w:marLeft w:val="0"/>
              <w:marRight w:val="0"/>
              <w:marTop w:val="0"/>
              <w:marBottom w:val="0"/>
              <w:divBdr>
                <w:top w:val="none" w:sz="0" w:space="0" w:color="auto"/>
                <w:left w:val="none" w:sz="0" w:space="0" w:color="auto"/>
                <w:bottom w:val="none" w:sz="0" w:space="0" w:color="auto"/>
                <w:right w:val="none" w:sz="0" w:space="0" w:color="auto"/>
              </w:divBdr>
            </w:div>
            <w:div w:id="1368094741">
              <w:marLeft w:val="0"/>
              <w:marRight w:val="0"/>
              <w:marTop w:val="0"/>
              <w:marBottom w:val="0"/>
              <w:divBdr>
                <w:top w:val="none" w:sz="0" w:space="0" w:color="auto"/>
                <w:left w:val="none" w:sz="0" w:space="0" w:color="auto"/>
                <w:bottom w:val="none" w:sz="0" w:space="0" w:color="auto"/>
                <w:right w:val="none" w:sz="0" w:space="0" w:color="auto"/>
              </w:divBdr>
            </w:div>
            <w:div w:id="1615821845">
              <w:marLeft w:val="0"/>
              <w:marRight w:val="0"/>
              <w:marTop w:val="0"/>
              <w:marBottom w:val="0"/>
              <w:divBdr>
                <w:top w:val="none" w:sz="0" w:space="0" w:color="auto"/>
                <w:left w:val="none" w:sz="0" w:space="0" w:color="auto"/>
                <w:bottom w:val="none" w:sz="0" w:space="0" w:color="auto"/>
                <w:right w:val="none" w:sz="0" w:space="0" w:color="auto"/>
              </w:divBdr>
            </w:div>
            <w:div w:id="1505052186">
              <w:marLeft w:val="0"/>
              <w:marRight w:val="0"/>
              <w:marTop w:val="0"/>
              <w:marBottom w:val="0"/>
              <w:divBdr>
                <w:top w:val="none" w:sz="0" w:space="0" w:color="auto"/>
                <w:left w:val="none" w:sz="0" w:space="0" w:color="auto"/>
                <w:bottom w:val="none" w:sz="0" w:space="0" w:color="auto"/>
                <w:right w:val="none" w:sz="0" w:space="0" w:color="auto"/>
              </w:divBdr>
            </w:div>
            <w:div w:id="1597133942">
              <w:marLeft w:val="0"/>
              <w:marRight w:val="0"/>
              <w:marTop w:val="0"/>
              <w:marBottom w:val="0"/>
              <w:divBdr>
                <w:top w:val="none" w:sz="0" w:space="0" w:color="auto"/>
                <w:left w:val="none" w:sz="0" w:space="0" w:color="auto"/>
                <w:bottom w:val="none" w:sz="0" w:space="0" w:color="auto"/>
                <w:right w:val="none" w:sz="0" w:space="0" w:color="auto"/>
              </w:divBdr>
            </w:div>
            <w:div w:id="1262763909">
              <w:marLeft w:val="0"/>
              <w:marRight w:val="0"/>
              <w:marTop w:val="0"/>
              <w:marBottom w:val="0"/>
              <w:divBdr>
                <w:top w:val="none" w:sz="0" w:space="0" w:color="auto"/>
                <w:left w:val="none" w:sz="0" w:space="0" w:color="auto"/>
                <w:bottom w:val="none" w:sz="0" w:space="0" w:color="auto"/>
                <w:right w:val="none" w:sz="0" w:space="0" w:color="auto"/>
              </w:divBdr>
            </w:div>
            <w:div w:id="1859662567">
              <w:marLeft w:val="0"/>
              <w:marRight w:val="0"/>
              <w:marTop w:val="0"/>
              <w:marBottom w:val="0"/>
              <w:divBdr>
                <w:top w:val="none" w:sz="0" w:space="0" w:color="auto"/>
                <w:left w:val="none" w:sz="0" w:space="0" w:color="auto"/>
                <w:bottom w:val="none" w:sz="0" w:space="0" w:color="auto"/>
                <w:right w:val="none" w:sz="0" w:space="0" w:color="auto"/>
              </w:divBdr>
            </w:div>
            <w:div w:id="1612276555">
              <w:marLeft w:val="0"/>
              <w:marRight w:val="0"/>
              <w:marTop w:val="0"/>
              <w:marBottom w:val="0"/>
              <w:divBdr>
                <w:top w:val="none" w:sz="0" w:space="0" w:color="auto"/>
                <w:left w:val="none" w:sz="0" w:space="0" w:color="auto"/>
                <w:bottom w:val="none" w:sz="0" w:space="0" w:color="auto"/>
                <w:right w:val="none" w:sz="0" w:space="0" w:color="auto"/>
              </w:divBdr>
            </w:div>
            <w:div w:id="17277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3835">
      <w:bodyDiv w:val="1"/>
      <w:marLeft w:val="0"/>
      <w:marRight w:val="0"/>
      <w:marTop w:val="0"/>
      <w:marBottom w:val="0"/>
      <w:divBdr>
        <w:top w:val="none" w:sz="0" w:space="0" w:color="auto"/>
        <w:left w:val="none" w:sz="0" w:space="0" w:color="auto"/>
        <w:bottom w:val="none" w:sz="0" w:space="0" w:color="auto"/>
        <w:right w:val="none" w:sz="0" w:space="0" w:color="auto"/>
      </w:divBdr>
    </w:div>
    <w:div w:id="1342514358">
      <w:bodyDiv w:val="1"/>
      <w:marLeft w:val="0"/>
      <w:marRight w:val="0"/>
      <w:marTop w:val="0"/>
      <w:marBottom w:val="0"/>
      <w:divBdr>
        <w:top w:val="none" w:sz="0" w:space="0" w:color="auto"/>
        <w:left w:val="none" w:sz="0" w:space="0" w:color="auto"/>
        <w:bottom w:val="none" w:sz="0" w:space="0" w:color="auto"/>
        <w:right w:val="none" w:sz="0" w:space="0" w:color="auto"/>
      </w:divBdr>
    </w:div>
    <w:div w:id="1445999252">
      <w:bodyDiv w:val="1"/>
      <w:marLeft w:val="0"/>
      <w:marRight w:val="0"/>
      <w:marTop w:val="0"/>
      <w:marBottom w:val="0"/>
      <w:divBdr>
        <w:top w:val="none" w:sz="0" w:space="0" w:color="auto"/>
        <w:left w:val="none" w:sz="0" w:space="0" w:color="auto"/>
        <w:bottom w:val="none" w:sz="0" w:space="0" w:color="auto"/>
        <w:right w:val="none" w:sz="0" w:space="0" w:color="auto"/>
      </w:divBdr>
      <w:divsChild>
        <w:div w:id="1460609599">
          <w:marLeft w:val="0"/>
          <w:marRight w:val="0"/>
          <w:marTop w:val="0"/>
          <w:marBottom w:val="0"/>
          <w:divBdr>
            <w:top w:val="none" w:sz="0" w:space="0" w:color="auto"/>
            <w:left w:val="none" w:sz="0" w:space="0" w:color="auto"/>
            <w:bottom w:val="none" w:sz="0" w:space="0" w:color="auto"/>
            <w:right w:val="none" w:sz="0" w:space="0" w:color="auto"/>
          </w:divBdr>
          <w:divsChild>
            <w:div w:id="1632437638">
              <w:marLeft w:val="0"/>
              <w:marRight w:val="0"/>
              <w:marTop w:val="0"/>
              <w:marBottom w:val="0"/>
              <w:divBdr>
                <w:top w:val="none" w:sz="0" w:space="0" w:color="auto"/>
                <w:left w:val="none" w:sz="0" w:space="0" w:color="auto"/>
                <w:bottom w:val="none" w:sz="0" w:space="0" w:color="auto"/>
                <w:right w:val="none" w:sz="0" w:space="0" w:color="auto"/>
              </w:divBdr>
            </w:div>
            <w:div w:id="1869905167">
              <w:marLeft w:val="0"/>
              <w:marRight w:val="0"/>
              <w:marTop w:val="0"/>
              <w:marBottom w:val="0"/>
              <w:divBdr>
                <w:top w:val="none" w:sz="0" w:space="0" w:color="auto"/>
                <w:left w:val="none" w:sz="0" w:space="0" w:color="auto"/>
                <w:bottom w:val="none" w:sz="0" w:space="0" w:color="auto"/>
                <w:right w:val="none" w:sz="0" w:space="0" w:color="auto"/>
              </w:divBdr>
            </w:div>
            <w:div w:id="1403679876">
              <w:marLeft w:val="0"/>
              <w:marRight w:val="0"/>
              <w:marTop w:val="0"/>
              <w:marBottom w:val="0"/>
              <w:divBdr>
                <w:top w:val="none" w:sz="0" w:space="0" w:color="auto"/>
                <w:left w:val="none" w:sz="0" w:space="0" w:color="auto"/>
                <w:bottom w:val="none" w:sz="0" w:space="0" w:color="auto"/>
                <w:right w:val="none" w:sz="0" w:space="0" w:color="auto"/>
              </w:divBdr>
            </w:div>
            <w:div w:id="370572895">
              <w:marLeft w:val="0"/>
              <w:marRight w:val="0"/>
              <w:marTop w:val="0"/>
              <w:marBottom w:val="0"/>
              <w:divBdr>
                <w:top w:val="none" w:sz="0" w:space="0" w:color="auto"/>
                <w:left w:val="none" w:sz="0" w:space="0" w:color="auto"/>
                <w:bottom w:val="none" w:sz="0" w:space="0" w:color="auto"/>
                <w:right w:val="none" w:sz="0" w:space="0" w:color="auto"/>
              </w:divBdr>
            </w:div>
            <w:div w:id="515924448">
              <w:marLeft w:val="0"/>
              <w:marRight w:val="0"/>
              <w:marTop w:val="0"/>
              <w:marBottom w:val="0"/>
              <w:divBdr>
                <w:top w:val="none" w:sz="0" w:space="0" w:color="auto"/>
                <w:left w:val="none" w:sz="0" w:space="0" w:color="auto"/>
                <w:bottom w:val="none" w:sz="0" w:space="0" w:color="auto"/>
                <w:right w:val="none" w:sz="0" w:space="0" w:color="auto"/>
              </w:divBdr>
            </w:div>
            <w:div w:id="1651474380">
              <w:marLeft w:val="0"/>
              <w:marRight w:val="0"/>
              <w:marTop w:val="0"/>
              <w:marBottom w:val="0"/>
              <w:divBdr>
                <w:top w:val="none" w:sz="0" w:space="0" w:color="auto"/>
                <w:left w:val="none" w:sz="0" w:space="0" w:color="auto"/>
                <w:bottom w:val="none" w:sz="0" w:space="0" w:color="auto"/>
                <w:right w:val="none" w:sz="0" w:space="0" w:color="auto"/>
              </w:divBdr>
            </w:div>
            <w:div w:id="1956711066">
              <w:marLeft w:val="0"/>
              <w:marRight w:val="0"/>
              <w:marTop w:val="0"/>
              <w:marBottom w:val="0"/>
              <w:divBdr>
                <w:top w:val="none" w:sz="0" w:space="0" w:color="auto"/>
                <w:left w:val="none" w:sz="0" w:space="0" w:color="auto"/>
                <w:bottom w:val="none" w:sz="0" w:space="0" w:color="auto"/>
                <w:right w:val="none" w:sz="0" w:space="0" w:color="auto"/>
              </w:divBdr>
            </w:div>
            <w:div w:id="817115706">
              <w:marLeft w:val="0"/>
              <w:marRight w:val="0"/>
              <w:marTop w:val="0"/>
              <w:marBottom w:val="0"/>
              <w:divBdr>
                <w:top w:val="none" w:sz="0" w:space="0" w:color="auto"/>
                <w:left w:val="none" w:sz="0" w:space="0" w:color="auto"/>
                <w:bottom w:val="none" w:sz="0" w:space="0" w:color="auto"/>
                <w:right w:val="none" w:sz="0" w:space="0" w:color="auto"/>
              </w:divBdr>
            </w:div>
            <w:div w:id="63527416">
              <w:marLeft w:val="0"/>
              <w:marRight w:val="0"/>
              <w:marTop w:val="0"/>
              <w:marBottom w:val="0"/>
              <w:divBdr>
                <w:top w:val="none" w:sz="0" w:space="0" w:color="auto"/>
                <w:left w:val="none" w:sz="0" w:space="0" w:color="auto"/>
                <w:bottom w:val="none" w:sz="0" w:space="0" w:color="auto"/>
                <w:right w:val="none" w:sz="0" w:space="0" w:color="auto"/>
              </w:divBdr>
            </w:div>
            <w:div w:id="715928554">
              <w:marLeft w:val="0"/>
              <w:marRight w:val="0"/>
              <w:marTop w:val="0"/>
              <w:marBottom w:val="0"/>
              <w:divBdr>
                <w:top w:val="none" w:sz="0" w:space="0" w:color="auto"/>
                <w:left w:val="none" w:sz="0" w:space="0" w:color="auto"/>
                <w:bottom w:val="none" w:sz="0" w:space="0" w:color="auto"/>
                <w:right w:val="none" w:sz="0" w:space="0" w:color="auto"/>
              </w:divBdr>
            </w:div>
            <w:div w:id="656961959">
              <w:marLeft w:val="0"/>
              <w:marRight w:val="0"/>
              <w:marTop w:val="0"/>
              <w:marBottom w:val="0"/>
              <w:divBdr>
                <w:top w:val="none" w:sz="0" w:space="0" w:color="auto"/>
                <w:left w:val="none" w:sz="0" w:space="0" w:color="auto"/>
                <w:bottom w:val="none" w:sz="0" w:space="0" w:color="auto"/>
                <w:right w:val="none" w:sz="0" w:space="0" w:color="auto"/>
              </w:divBdr>
            </w:div>
            <w:div w:id="747000860">
              <w:marLeft w:val="0"/>
              <w:marRight w:val="0"/>
              <w:marTop w:val="0"/>
              <w:marBottom w:val="0"/>
              <w:divBdr>
                <w:top w:val="none" w:sz="0" w:space="0" w:color="auto"/>
                <w:left w:val="none" w:sz="0" w:space="0" w:color="auto"/>
                <w:bottom w:val="none" w:sz="0" w:space="0" w:color="auto"/>
                <w:right w:val="none" w:sz="0" w:space="0" w:color="auto"/>
              </w:divBdr>
            </w:div>
            <w:div w:id="1237740540">
              <w:marLeft w:val="0"/>
              <w:marRight w:val="0"/>
              <w:marTop w:val="0"/>
              <w:marBottom w:val="0"/>
              <w:divBdr>
                <w:top w:val="none" w:sz="0" w:space="0" w:color="auto"/>
                <w:left w:val="none" w:sz="0" w:space="0" w:color="auto"/>
                <w:bottom w:val="none" w:sz="0" w:space="0" w:color="auto"/>
                <w:right w:val="none" w:sz="0" w:space="0" w:color="auto"/>
              </w:divBdr>
            </w:div>
            <w:div w:id="1529566054">
              <w:marLeft w:val="0"/>
              <w:marRight w:val="0"/>
              <w:marTop w:val="0"/>
              <w:marBottom w:val="0"/>
              <w:divBdr>
                <w:top w:val="none" w:sz="0" w:space="0" w:color="auto"/>
                <w:left w:val="none" w:sz="0" w:space="0" w:color="auto"/>
                <w:bottom w:val="none" w:sz="0" w:space="0" w:color="auto"/>
                <w:right w:val="none" w:sz="0" w:space="0" w:color="auto"/>
              </w:divBdr>
            </w:div>
            <w:div w:id="312561197">
              <w:marLeft w:val="0"/>
              <w:marRight w:val="0"/>
              <w:marTop w:val="0"/>
              <w:marBottom w:val="0"/>
              <w:divBdr>
                <w:top w:val="none" w:sz="0" w:space="0" w:color="auto"/>
                <w:left w:val="none" w:sz="0" w:space="0" w:color="auto"/>
                <w:bottom w:val="none" w:sz="0" w:space="0" w:color="auto"/>
                <w:right w:val="none" w:sz="0" w:space="0" w:color="auto"/>
              </w:divBdr>
            </w:div>
            <w:div w:id="1169907543">
              <w:marLeft w:val="0"/>
              <w:marRight w:val="0"/>
              <w:marTop w:val="0"/>
              <w:marBottom w:val="0"/>
              <w:divBdr>
                <w:top w:val="none" w:sz="0" w:space="0" w:color="auto"/>
                <w:left w:val="none" w:sz="0" w:space="0" w:color="auto"/>
                <w:bottom w:val="none" w:sz="0" w:space="0" w:color="auto"/>
                <w:right w:val="none" w:sz="0" w:space="0" w:color="auto"/>
              </w:divBdr>
            </w:div>
            <w:div w:id="943342638">
              <w:marLeft w:val="0"/>
              <w:marRight w:val="0"/>
              <w:marTop w:val="0"/>
              <w:marBottom w:val="0"/>
              <w:divBdr>
                <w:top w:val="none" w:sz="0" w:space="0" w:color="auto"/>
                <w:left w:val="none" w:sz="0" w:space="0" w:color="auto"/>
                <w:bottom w:val="none" w:sz="0" w:space="0" w:color="auto"/>
                <w:right w:val="none" w:sz="0" w:space="0" w:color="auto"/>
              </w:divBdr>
            </w:div>
            <w:div w:id="626014670">
              <w:marLeft w:val="0"/>
              <w:marRight w:val="0"/>
              <w:marTop w:val="0"/>
              <w:marBottom w:val="0"/>
              <w:divBdr>
                <w:top w:val="none" w:sz="0" w:space="0" w:color="auto"/>
                <w:left w:val="none" w:sz="0" w:space="0" w:color="auto"/>
                <w:bottom w:val="none" w:sz="0" w:space="0" w:color="auto"/>
                <w:right w:val="none" w:sz="0" w:space="0" w:color="auto"/>
              </w:divBdr>
            </w:div>
            <w:div w:id="628241632">
              <w:marLeft w:val="0"/>
              <w:marRight w:val="0"/>
              <w:marTop w:val="0"/>
              <w:marBottom w:val="0"/>
              <w:divBdr>
                <w:top w:val="none" w:sz="0" w:space="0" w:color="auto"/>
                <w:left w:val="none" w:sz="0" w:space="0" w:color="auto"/>
                <w:bottom w:val="none" w:sz="0" w:space="0" w:color="auto"/>
                <w:right w:val="none" w:sz="0" w:space="0" w:color="auto"/>
              </w:divBdr>
            </w:div>
            <w:div w:id="336886331">
              <w:marLeft w:val="0"/>
              <w:marRight w:val="0"/>
              <w:marTop w:val="0"/>
              <w:marBottom w:val="0"/>
              <w:divBdr>
                <w:top w:val="none" w:sz="0" w:space="0" w:color="auto"/>
                <w:left w:val="none" w:sz="0" w:space="0" w:color="auto"/>
                <w:bottom w:val="none" w:sz="0" w:space="0" w:color="auto"/>
                <w:right w:val="none" w:sz="0" w:space="0" w:color="auto"/>
              </w:divBdr>
            </w:div>
            <w:div w:id="1745031595">
              <w:marLeft w:val="0"/>
              <w:marRight w:val="0"/>
              <w:marTop w:val="0"/>
              <w:marBottom w:val="0"/>
              <w:divBdr>
                <w:top w:val="none" w:sz="0" w:space="0" w:color="auto"/>
                <w:left w:val="none" w:sz="0" w:space="0" w:color="auto"/>
                <w:bottom w:val="none" w:sz="0" w:space="0" w:color="auto"/>
                <w:right w:val="none" w:sz="0" w:space="0" w:color="auto"/>
              </w:divBdr>
            </w:div>
            <w:div w:id="1833175258">
              <w:marLeft w:val="0"/>
              <w:marRight w:val="0"/>
              <w:marTop w:val="0"/>
              <w:marBottom w:val="0"/>
              <w:divBdr>
                <w:top w:val="none" w:sz="0" w:space="0" w:color="auto"/>
                <w:left w:val="none" w:sz="0" w:space="0" w:color="auto"/>
                <w:bottom w:val="none" w:sz="0" w:space="0" w:color="auto"/>
                <w:right w:val="none" w:sz="0" w:space="0" w:color="auto"/>
              </w:divBdr>
            </w:div>
            <w:div w:id="721752149">
              <w:marLeft w:val="0"/>
              <w:marRight w:val="0"/>
              <w:marTop w:val="0"/>
              <w:marBottom w:val="0"/>
              <w:divBdr>
                <w:top w:val="none" w:sz="0" w:space="0" w:color="auto"/>
                <w:left w:val="none" w:sz="0" w:space="0" w:color="auto"/>
                <w:bottom w:val="none" w:sz="0" w:space="0" w:color="auto"/>
                <w:right w:val="none" w:sz="0" w:space="0" w:color="auto"/>
              </w:divBdr>
            </w:div>
            <w:div w:id="363755989">
              <w:marLeft w:val="0"/>
              <w:marRight w:val="0"/>
              <w:marTop w:val="0"/>
              <w:marBottom w:val="0"/>
              <w:divBdr>
                <w:top w:val="none" w:sz="0" w:space="0" w:color="auto"/>
                <w:left w:val="none" w:sz="0" w:space="0" w:color="auto"/>
                <w:bottom w:val="none" w:sz="0" w:space="0" w:color="auto"/>
                <w:right w:val="none" w:sz="0" w:space="0" w:color="auto"/>
              </w:divBdr>
            </w:div>
            <w:div w:id="2757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1033</Words>
  <Characters>5890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Коктыш</dc:creator>
  <cp:keywords/>
  <dc:description/>
  <cp:lastModifiedBy>Евгения Коктыш</cp:lastModifiedBy>
  <cp:revision>2</cp:revision>
  <dcterms:created xsi:type="dcterms:W3CDTF">2024-04-19T17:41:00Z</dcterms:created>
  <dcterms:modified xsi:type="dcterms:W3CDTF">2024-04-19T17:41:00Z</dcterms:modified>
</cp:coreProperties>
</file>