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122292654" w:displacedByCustomXml="next"/>
    <w:bookmarkStart w:id="1" w:name="_Toc500358541" w:displacedByCustomXml="next"/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251118694"/>
        <w:docPartObj>
          <w:docPartGallery w:val="Table of Contents"/>
          <w:docPartUnique/>
        </w:docPartObj>
      </w:sdtPr>
      <w:sdtEndPr>
        <w:rPr>
          <w:rFonts w:eastAsiaTheme="majorEastAsia"/>
          <w:color w:val="2E74B5" w:themeColor="accent1" w:themeShade="BF"/>
          <w:lang w:eastAsia="ru-RU"/>
        </w:rPr>
      </w:sdtEndPr>
      <w:sdtContent>
        <w:sdt>
          <w:sdtPr>
            <w:rPr>
              <w:rFonts w:ascii="Times New Roman" w:eastAsiaTheme="minorHAnsi" w:hAnsi="Times New Roman" w:cs="Times New Roman"/>
              <w:color w:val="auto"/>
              <w:sz w:val="28"/>
              <w:szCs w:val="28"/>
              <w:lang w:eastAsia="en-US"/>
            </w:rPr>
            <w:id w:val="-1089457012"/>
            <w:docPartObj>
              <w:docPartGallery w:val="Table of Contents"/>
              <w:docPartUnique/>
            </w:docPartObj>
          </w:sdtPr>
          <w:sdtEndPr/>
          <w:sdtContent>
            <w:p w:rsidR="008A117B" w:rsidRPr="0002402F" w:rsidRDefault="008A117B" w:rsidP="008A117B">
              <w:pPr>
                <w:pStyle w:val="ac"/>
                <w:spacing w:line="240" w:lineRule="auto"/>
                <w:ind w:left="3540" w:firstLine="708"/>
                <w:rPr>
                  <w:rFonts w:ascii="Times New Roman" w:hAnsi="Times New Roman" w:cs="Times New Roman"/>
                  <w:color w:val="000000" w:themeColor="text1"/>
                  <w:sz w:val="28"/>
                  <w:szCs w:val="28"/>
                </w:rPr>
              </w:pPr>
              <w:r w:rsidRPr="0002402F">
                <w:rPr>
                  <w:rFonts w:ascii="Times New Roman" w:hAnsi="Times New Roman" w:cs="Times New Roman"/>
                  <w:color w:val="000000" w:themeColor="text1"/>
                  <w:sz w:val="28"/>
                  <w:szCs w:val="28"/>
                </w:rPr>
                <w:t>Содержание</w:t>
              </w:r>
            </w:p>
            <w:p w:rsidR="008A117B" w:rsidRPr="0002402F" w:rsidRDefault="008A117B" w:rsidP="008A117B">
              <w:pPr>
                <w:pStyle w:val="12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r w:rsidRPr="0002402F">
                <w:rPr>
                  <w:rFonts w:ascii="Times New Roman" w:hAnsi="Times New Roman" w:cs="Times New Roman"/>
                  <w:sz w:val="28"/>
                  <w:szCs w:val="28"/>
                </w:rPr>
                <w:fldChar w:fldCharType="begin"/>
              </w:r>
              <w:r w:rsidRPr="0002402F">
                <w:rPr>
                  <w:rFonts w:ascii="Times New Roman" w:hAnsi="Times New Roman" w:cs="Times New Roman"/>
                  <w:sz w:val="28"/>
                  <w:szCs w:val="28"/>
                </w:rPr>
                <w:instrText xml:space="preserve"> TOC \o "1-3" \h \z \u </w:instrText>
              </w:r>
              <w:r w:rsidRPr="0002402F">
                <w:rPr>
                  <w:rFonts w:ascii="Times New Roman" w:hAnsi="Times New Roman" w:cs="Times New Roman"/>
                  <w:sz w:val="28"/>
                  <w:szCs w:val="28"/>
                </w:rPr>
                <w:fldChar w:fldCharType="separate"/>
              </w:r>
              <w:hyperlink w:anchor="_Toc58708507" w:history="1">
                <w:r w:rsidRPr="0002402F">
                  <w:rPr>
                    <w:rStyle w:val="a9"/>
                    <w:rFonts w:ascii="Times New Roman" w:hAnsi="Times New Roman" w:cs="Times New Roman"/>
                    <w:noProof/>
                    <w:spacing w:val="-10"/>
                    <w:kern w:val="28"/>
                    <w:sz w:val="28"/>
                    <w:szCs w:val="28"/>
                  </w:rPr>
                  <w:t>Введение</w:t>
                </w:r>
                <w:r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_Toc58708507 \h </w:instrText>
                </w:r>
                <w:r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5</w:t>
                </w:r>
                <w:r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12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08" w:history="1"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1. Спецификация языка программирования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_Toc58708508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6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left" w:pos="880"/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09" w:history="1"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1.1.</w:t>
                </w:r>
                <w:r w:rsidR="008A117B" w:rsidRPr="0002402F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Характеристика языка программирования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_Toc58708509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6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left" w:pos="880"/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10" w:history="1"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1.2.</w:t>
                </w:r>
                <w:r w:rsidR="008A117B" w:rsidRPr="0002402F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Определение алфавита языка программирования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_Toc58708510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6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left" w:pos="880"/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11" w:history="1"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1.3.</w:t>
                </w:r>
                <w:r w:rsidR="008A117B" w:rsidRPr="0002402F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Применяемые сепараторы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_Toc58708511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7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left" w:pos="880"/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12" w:history="1"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1.4.</w:t>
                </w:r>
                <w:r w:rsidR="008A117B" w:rsidRPr="0002402F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Применяемые кодировки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_Toc58708512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7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left" w:pos="880"/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13" w:history="1"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1.5.</w:t>
                </w:r>
                <w:r w:rsidR="008A117B" w:rsidRPr="0002402F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Типы данных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_Toc58708513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7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left" w:pos="880"/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14" w:history="1"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1.6.</w:t>
                </w:r>
                <w:r w:rsidR="008A117B" w:rsidRPr="0002402F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Преобразование типов данных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_Toc58708514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8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left" w:pos="880"/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15" w:history="1"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1.7.</w:t>
                </w:r>
                <w:r w:rsidR="008A117B" w:rsidRPr="0002402F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Идентификаторы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_Toc58708515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9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left" w:pos="880"/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16" w:history="1"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1.8.</w:t>
                </w:r>
                <w:r w:rsidR="008A117B" w:rsidRPr="0002402F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Литералы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_Toc58708516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9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left" w:pos="880"/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17" w:history="1">
                <w:r w:rsidR="008A117B" w:rsidRPr="0002402F">
                  <w:rPr>
                    <w:rStyle w:val="a9"/>
                    <w:rFonts w:ascii="Times New Roman" w:eastAsia="Calibri" w:hAnsi="Times New Roman" w:cs="Times New Roman"/>
                    <w:noProof/>
                    <w:sz w:val="28"/>
                    <w:szCs w:val="28"/>
                  </w:rPr>
                  <w:t>1.9.</w:t>
                </w:r>
                <w:r w:rsidR="008A117B" w:rsidRPr="0002402F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8A117B" w:rsidRPr="0002402F">
                  <w:rPr>
                    <w:rStyle w:val="a9"/>
                    <w:rFonts w:ascii="Times New Roman" w:eastAsia="Calibri" w:hAnsi="Times New Roman" w:cs="Times New Roman"/>
                    <w:noProof/>
                    <w:sz w:val="28"/>
                    <w:szCs w:val="28"/>
                  </w:rPr>
                  <w:t>Объявление данных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_Toc58708517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9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left" w:pos="1100"/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18" w:history="1">
                <w:r w:rsidR="008A117B" w:rsidRPr="0002402F">
                  <w:rPr>
                    <w:rStyle w:val="a9"/>
                    <w:rFonts w:ascii="Times New Roman" w:eastAsia="Calibri" w:hAnsi="Times New Roman" w:cs="Times New Roman"/>
                    <w:noProof/>
                    <w:sz w:val="28"/>
                    <w:szCs w:val="28"/>
                  </w:rPr>
                  <w:t>1.10.</w:t>
                </w:r>
                <w:r w:rsidR="008A117B" w:rsidRPr="0002402F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8A117B" w:rsidRPr="0002402F">
                  <w:rPr>
                    <w:rStyle w:val="a9"/>
                    <w:rFonts w:ascii="Times New Roman" w:eastAsia="Calibri" w:hAnsi="Times New Roman" w:cs="Times New Roman"/>
                    <w:noProof/>
                    <w:sz w:val="28"/>
                    <w:szCs w:val="28"/>
                  </w:rPr>
                  <w:t>Инициализация данных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_Toc58708518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10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left" w:pos="1100"/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19" w:history="1">
                <w:r w:rsidR="008A117B" w:rsidRPr="0002402F">
                  <w:rPr>
                    <w:rStyle w:val="a9"/>
                    <w:rFonts w:ascii="Times New Roman" w:eastAsia="Calibri" w:hAnsi="Times New Roman" w:cs="Times New Roman"/>
                    <w:noProof/>
                    <w:sz w:val="28"/>
                    <w:szCs w:val="28"/>
                  </w:rPr>
                  <w:t>1.11.</w:t>
                </w:r>
                <w:r w:rsidR="008A117B" w:rsidRPr="0002402F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8A117B" w:rsidRPr="0002402F">
                  <w:rPr>
                    <w:rStyle w:val="a9"/>
                    <w:rFonts w:ascii="Times New Roman" w:eastAsia="Calibri" w:hAnsi="Times New Roman" w:cs="Times New Roman"/>
                    <w:noProof/>
                    <w:sz w:val="28"/>
                    <w:szCs w:val="28"/>
                  </w:rPr>
                  <w:t>Инструкции языка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_Toc58708519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10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left" w:pos="1100"/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20" w:history="1">
                <w:r w:rsidR="008A117B" w:rsidRPr="0002402F">
                  <w:rPr>
                    <w:rStyle w:val="a9"/>
                    <w:rFonts w:ascii="Times New Roman" w:eastAsia="Calibri" w:hAnsi="Times New Roman" w:cs="Times New Roman"/>
                    <w:noProof/>
                    <w:sz w:val="28"/>
                    <w:szCs w:val="28"/>
                  </w:rPr>
                  <w:t>1.12.</w:t>
                </w:r>
                <w:r w:rsidR="008A117B" w:rsidRPr="0002402F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8A117B" w:rsidRPr="0002402F">
                  <w:rPr>
                    <w:rStyle w:val="a9"/>
                    <w:rFonts w:ascii="Times New Roman" w:eastAsia="Calibri" w:hAnsi="Times New Roman" w:cs="Times New Roman"/>
                    <w:noProof/>
                    <w:sz w:val="28"/>
                    <w:szCs w:val="28"/>
                  </w:rPr>
                  <w:t>Операции языка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_Toc58708520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10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left" w:pos="1100"/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21" w:history="1">
                <w:r w:rsidR="008A117B" w:rsidRPr="0002402F">
                  <w:rPr>
                    <w:rStyle w:val="a9"/>
                    <w:rFonts w:ascii="Times New Roman" w:eastAsia="Calibri" w:hAnsi="Times New Roman" w:cs="Times New Roman"/>
                    <w:noProof/>
                    <w:sz w:val="28"/>
                    <w:szCs w:val="28"/>
                  </w:rPr>
                  <w:t>1.13.</w:t>
                </w:r>
                <w:r w:rsidR="008A117B" w:rsidRPr="0002402F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8A117B" w:rsidRPr="0002402F">
                  <w:rPr>
                    <w:rStyle w:val="a9"/>
                    <w:rFonts w:ascii="Times New Roman" w:eastAsia="Calibri" w:hAnsi="Times New Roman" w:cs="Times New Roman"/>
                    <w:noProof/>
                    <w:sz w:val="28"/>
                    <w:szCs w:val="28"/>
                  </w:rPr>
                  <w:t>Выражение и их вычисление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_Toc58708521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11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left" w:pos="1100"/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22" w:history="1">
                <w:r w:rsidR="008A117B" w:rsidRPr="0002402F">
                  <w:rPr>
                    <w:rStyle w:val="a9"/>
                    <w:rFonts w:ascii="Times New Roman" w:eastAsia="Calibri" w:hAnsi="Times New Roman" w:cs="Times New Roman"/>
                    <w:noProof/>
                    <w:sz w:val="28"/>
                    <w:szCs w:val="28"/>
                  </w:rPr>
                  <w:t>1.14.</w:t>
                </w:r>
                <w:r w:rsidR="008A117B" w:rsidRPr="0002402F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8A117B" w:rsidRPr="0002402F">
                  <w:rPr>
                    <w:rStyle w:val="a9"/>
                    <w:rFonts w:ascii="Times New Roman" w:eastAsia="Calibri" w:hAnsi="Times New Roman" w:cs="Times New Roman"/>
                    <w:noProof/>
                    <w:sz w:val="28"/>
                    <w:szCs w:val="28"/>
                  </w:rPr>
                  <w:t>Конструкции языка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_Toc58708522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11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left" w:pos="1100"/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23" w:history="1">
                <w:r w:rsidR="008A117B" w:rsidRPr="0002402F">
                  <w:rPr>
                    <w:rStyle w:val="a9"/>
                    <w:rFonts w:ascii="Times New Roman" w:eastAsia="Calibri" w:hAnsi="Times New Roman" w:cs="Times New Roman"/>
                    <w:noProof/>
                    <w:sz w:val="28"/>
                    <w:szCs w:val="28"/>
                  </w:rPr>
                  <w:t>1.15.</w:t>
                </w:r>
                <w:r w:rsidR="008A117B" w:rsidRPr="0002402F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8A117B" w:rsidRPr="0002402F">
                  <w:rPr>
                    <w:rStyle w:val="a9"/>
                    <w:rFonts w:ascii="Times New Roman" w:eastAsia="Calibri" w:hAnsi="Times New Roman" w:cs="Times New Roman"/>
                    <w:noProof/>
                    <w:sz w:val="28"/>
                    <w:szCs w:val="28"/>
                  </w:rPr>
                  <w:t>Область видимости идентификаторов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_Toc58708523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12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left" w:pos="1100"/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24" w:history="1">
                <w:r w:rsidR="008A117B" w:rsidRPr="0002402F">
                  <w:rPr>
                    <w:rStyle w:val="a9"/>
                    <w:rFonts w:ascii="Times New Roman" w:eastAsia="Calibri" w:hAnsi="Times New Roman" w:cs="Times New Roman"/>
                    <w:noProof/>
                    <w:sz w:val="28"/>
                    <w:szCs w:val="28"/>
                  </w:rPr>
                  <w:t>1.16.</w:t>
                </w:r>
                <w:r w:rsidR="008A117B" w:rsidRPr="0002402F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8A117B" w:rsidRPr="0002402F">
                  <w:rPr>
                    <w:rStyle w:val="a9"/>
                    <w:rFonts w:ascii="Times New Roman" w:eastAsia="Calibri" w:hAnsi="Times New Roman" w:cs="Times New Roman"/>
                    <w:noProof/>
                    <w:sz w:val="28"/>
                    <w:szCs w:val="28"/>
                  </w:rPr>
                  <w:t>Семантические проверки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_Toc58708524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12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left" w:pos="1100"/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25" w:history="1">
                <w:r w:rsidR="008A117B" w:rsidRPr="0002402F">
                  <w:rPr>
                    <w:rStyle w:val="a9"/>
                    <w:rFonts w:ascii="Times New Roman" w:eastAsia="Calibri" w:hAnsi="Times New Roman" w:cs="Times New Roman"/>
                    <w:noProof/>
                    <w:sz w:val="28"/>
                    <w:szCs w:val="28"/>
                  </w:rPr>
                  <w:t>1.17.</w:t>
                </w:r>
                <w:r w:rsidR="008A117B" w:rsidRPr="0002402F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8A117B" w:rsidRPr="0002402F">
                  <w:rPr>
                    <w:rStyle w:val="a9"/>
                    <w:rFonts w:ascii="Times New Roman" w:eastAsia="Calibri" w:hAnsi="Times New Roman" w:cs="Times New Roman"/>
                    <w:noProof/>
                    <w:sz w:val="28"/>
                    <w:szCs w:val="28"/>
                  </w:rPr>
                  <w:t>Распределение оперативной памяти на этапе выполнения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_Toc58708525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13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left" w:pos="1100"/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26" w:history="1"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1.18.</w:t>
                </w:r>
                <w:r w:rsidR="008A117B" w:rsidRPr="0002402F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Стандартная библиотека и её состав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_Toc58708526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13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left" w:pos="1100"/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27" w:history="1">
                <w:r w:rsidR="008A117B" w:rsidRPr="0002402F">
                  <w:rPr>
                    <w:rStyle w:val="a9"/>
                    <w:rFonts w:ascii="Times New Roman" w:eastAsia="Calibri" w:hAnsi="Times New Roman" w:cs="Times New Roman"/>
                    <w:noProof/>
                    <w:sz w:val="28"/>
                    <w:szCs w:val="28"/>
                  </w:rPr>
                  <w:t>1.19.</w:t>
                </w:r>
                <w:r w:rsidR="008A117B" w:rsidRPr="0002402F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8A117B" w:rsidRPr="0002402F">
                  <w:rPr>
                    <w:rStyle w:val="a9"/>
                    <w:rFonts w:ascii="Times New Roman" w:eastAsia="Calibri" w:hAnsi="Times New Roman" w:cs="Times New Roman"/>
                    <w:noProof/>
                    <w:sz w:val="28"/>
                    <w:szCs w:val="28"/>
                  </w:rPr>
                  <w:t>Ввод и вывод данных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_Toc58708527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14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left" w:pos="1100"/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28" w:history="1">
                <w:r w:rsidR="008A117B" w:rsidRPr="0002402F">
                  <w:rPr>
                    <w:rStyle w:val="a9"/>
                    <w:rFonts w:ascii="Times New Roman" w:eastAsia="Calibri" w:hAnsi="Times New Roman" w:cs="Times New Roman"/>
                    <w:noProof/>
                    <w:sz w:val="28"/>
                    <w:szCs w:val="28"/>
                  </w:rPr>
                  <w:t>1.20.</w:t>
                </w:r>
                <w:r w:rsidR="008A117B" w:rsidRPr="0002402F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8A117B" w:rsidRPr="0002402F">
                  <w:rPr>
                    <w:rStyle w:val="a9"/>
                    <w:rFonts w:ascii="Times New Roman" w:eastAsia="Calibri" w:hAnsi="Times New Roman" w:cs="Times New Roman"/>
                    <w:noProof/>
                    <w:sz w:val="28"/>
                    <w:szCs w:val="28"/>
                  </w:rPr>
                  <w:t>Точка входа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_Toc58708528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14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left" w:pos="1100"/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29" w:history="1">
                <w:r w:rsidR="008A117B" w:rsidRPr="0002402F">
                  <w:rPr>
                    <w:rStyle w:val="a9"/>
                    <w:rFonts w:ascii="Times New Roman" w:eastAsia="Calibri" w:hAnsi="Times New Roman" w:cs="Times New Roman"/>
                    <w:noProof/>
                    <w:sz w:val="28"/>
                    <w:szCs w:val="28"/>
                  </w:rPr>
                  <w:t>1.21.</w:t>
                </w:r>
                <w:r w:rsidR="008A117B" w:rsidRPr="0002402F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8A117B" w:rsidRPr="0002402F">
                  <w:rPr>
                    <w:rStyle w:val="a9"/>
                    <w:rFonts w:ascii="Times New Roman" w:eastAsia="Calibri" w:hAnsi="Times New Roman" w:cs="Times New Roman"/>
                    <w:noProof/>
                    <w:sz w:val="28"/>
                    <w:szCs w:val="28"/>
                  </w:rPr>
                  <w:t>Препроцессор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_Toc58708529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14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left" w:pos="1100"/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30" w:history="1"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1.22.</w:t>
                </w:r>
                <w:r w:rsidR="008A117B" w:rsidRPr="0002402F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Соглашения о вызовах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_Toc58708530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14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left" w:pos="1100"/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31" w:history="1"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1.23.</w:t>
                </w:r>
                <w:r w:rsidR="008A117B" w:rsidRPr="0002402F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Объектный код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_Toc58708531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15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left" w:pos="1100"/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32" w:history="1"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1.24.</w:t>
                </w:r>
                <w:r w:rsidR="008A117B" w:rsidRPr="0002402F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Классификация сообщений транслятора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_Toc58708532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15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left" w:pos="1100"/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33" w:history="1"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1.25.</w:t>
                </w:r>
                <w:r w:rsidR="008A117B" w:rsidRPr="0002402F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Контрольный пример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_Toc58708533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15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12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34" w:history="1"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2. Структура транслятора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_Toc58708534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16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35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2.1 Компоненты транслятора, их назначение и принципы взаимодействия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_Toc58708535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16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36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2.2 Перечень протоколов</w:t>
                </w:r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val="en-US" w:eastAsia="ru-RU"/>
                  </w:rPr>
                  <w:t>,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 </w:t>
                </w:r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формируемых транслятором и их содержимое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_Toc58708536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17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37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2.3 Протоколы, формируемые транслятором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_Toc58708537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17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12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38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noProof/>
                    <w:sz w:val="28"/>
                    <w:szCs w:val="28"/>
                    <w:lang w:eastAsia="ru-RU"/>
                  </w:rPr>
                  <w:t>3 Разработка лексического анализатора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_Toc58708538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18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39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3.1 Структура лексического анализатора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_Toc58708539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18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40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3.2 Контроль входных символов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_Toc58708540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19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41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val="en-US" w:eastAsia="ru-RU"/>
                  </w:rPr>
                  <w:t xml:space="preserve">3.3 </w:t>
                </w:r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Удаление избыточных символов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_Toc58708541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19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42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3.4 Перечень ключевых слов</w:t>
                </w:r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val="en-US" w:eastAsia="ru-RU"/>
                  </w:rPr>
                  <w:t>,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 </w:t>
                </w:r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val="en-US" w:eastAsia="ru-RU"/>
                  </w:rPr>
                  <w:t>сепараторов, символов операций и соответствующих им лексем, регулярных выражений и конечных автоматов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_Toc58708542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20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43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3.5 Основные структуры данных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_Toc58708543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22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44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3.6 Принцип обработки ошибок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_Toc58708544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23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45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3.7 Структура и перечень сообщений лексического анализатора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_Toc58708545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23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46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3.8 Параметры лексического анализатора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_Toc58708546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24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47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3.9 Алгоритм лексического анализа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_Toc58708547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24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49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3.10 Контрольный пример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_Toc58708549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24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12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50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noProof/>
                    <w:sz w:val="28"/>
                    <w:szCs w:val="28"/>
                    <w:lang w:eastAsia="ru-RU"/>
                  </w:rPr>
                  <w:t>4. Разработка синтаксического анализатора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_Toc58708550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25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51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4.1 Структура синтаксического анализатора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_Toc58708551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25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52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4.2 Контекстно-свободная грамматика, описывающая синтаксис языка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_Toc58708552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25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53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4.3 Построение конечного магазинного автомата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_Toc58708553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26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54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4.4 Основные структуры данных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_Toc58708554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27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55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4.5 Описание алгоритма синтаксического разбора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_Toc58708555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27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56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4.6 Структура и перечень сообщений синтаксического анализатора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_Toc58708556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27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57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4.7. Параметры синтаксического анализатора и режимы его работы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_Toc58708557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27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58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4.8. Принцип обработки ошибок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_Toc58708558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28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59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4.9. Контрольный пример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_Toc58708559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28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12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60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noProof/>
                    <w:sz w:val="28"/>
                    <w:szCs w:val="28"/>
                    <w:lang w:eastAsia="ru-RU"/>
                  </w:rPr>
                  <w:t>5 Разработка семантического анализатора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_Toc58708560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29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61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5.1 Структура семантического анализатора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_Toc58708561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29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62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5.2 Функции семантического анализатора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_Toc58708562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29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63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5.3 Структура и перечень сообщений семантического анализатора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_Toc58708563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29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64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5.4 Принцип обработки ошибок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_Toc58708564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30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65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5.5 Контрольный пример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_Toc58708565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30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12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66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noProof/>
                    <w:sz w:val="28"/>
                    <w:szCs w:val="28"/>
                    <w:lang w:eastAsia="ru-RU"/>
                  </w:rPr>
                  <w:t>6 Преобразование выражений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_Toc58708566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31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67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6.1 Выражения, допускаемые языком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_Toc58708567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31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68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 xml:space="preserve">6.2 Польская запись 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_Toc58708568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31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69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6.3 Программная реализация обработки выражений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_Toc58708569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31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70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6.4 Контрольный пример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_Toc58708570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32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12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71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noProof/>
                    <w:sz w:val="28"/>
                    <w:szCs w:val="28"/>
                    <w:lang w:eastAsia="ru-RU"/>
                  </w:rPr>
                  <w:t>7. Генерация кода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_Toc58708571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33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72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7.1 Структура генератора кода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_Toc58708572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33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73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7.2 Представление типов данных в оперативной памяти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_Toc58708573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33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74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7.3 Статическая библиотека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_Toc58708574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34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75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7.4 Особенности алгоритма генерации кода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_Toc58708575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34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76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7.5 Входные параметры генератора кода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_Toc58708576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34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77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7.6 Контрольный пример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_Toc58708577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35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12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78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noProof/>
                    <w:sz w:val="28"/>
                    <w:szCs w:val="28"/>
                    <w:lang w:eastAsia="ru-RU"/>
                  </w:rPr>
                  <w:t>8. Тестирование транслятора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_Toc58708578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36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79" w:history="1"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8.1 Общие положения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_Toc58708579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36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80" w:history="1"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8.2 Результаты тестирования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_Toc58708580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36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12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81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noProof/>
                    <w:sz w:val="28"/>
                    <w:szCs w:val="28"/>
                    <w:lang w:eastAsia="ru-RU"/>
                  </w:rPr>
                  <w:t>Заключение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_Toc58708581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37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12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82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noProof/>
                    <w:sz w:val="28"/>
                    <w:szCs w:val="28"/>
                    <w:lang w:eastAsia="ru-RU"/>
                  </w:rPr>
                  <w:t>Список использованных источников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_Toc58708582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38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12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83" w:history="1"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Приложение 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_Toc58708583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39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12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85" w:history="1"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Приложение Б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_Toc58708585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41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12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86" w:history="1"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Приложение В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_Toc58708586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42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12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87" w:history="1"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Приложение Г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_Toc58708587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46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7C526A" w:rsidP="008A117B">
              <w:pPr>
                <w:pStyle w:val="12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88" w:history="1"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Приложение Д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_Toc58708588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48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Default="007C526A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ind w:left="0"/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58708589" w:history="1"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Приложение Е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_Toc58708589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52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Default="008A117B" w:rsidP="00E1781D">
              <w:pPr>
                <w:pStyle w:val="21"/>
                <w:tabs>
                  <w:tab w:val="right" w:leader="dot" w:pos="10025"/>
                </w:tabs>
                <w:spacing w:line="240" w:lineRule="auto"/>
                <w:ind w:left="0"/>
                <w:rPr>
                  <w:rFonts w:ascii="Times New Roman" w:hAnsi="Times New Roman" w:cs="Times New Roman"/>
                  <w:sz w:val="28"/>
                  <w:szCs w:val="28"/>
                </w:rPr>
              </w:pPr>
              <w:r w:rsidRPr="0002402F">
                <w:rPr>
                  <w:rFonts w:ascii="Times New Roman" w:hAnsi="Times New Roman" w:cs="Times New Roman"/>
                  <w:sz w:val="28"/>
                  <w:szCs w:val="28"/>
                </w:rPr>
                <w:fldChar w:fldCharType="end"/>
              </w:r>
              <w:r w:rsidR="00E1781D" w:rsidRPr="00E1781D"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t>Приложение Ж</w:t>
              </w:r>
              <w:r w:rsidR="00E1781D" w:rsidRPr="00E1781D"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tab/>
                <w:t>54</w:t>
              </w:r>
            </w:p>
          </w:sdtContent>
        </w:sdt>
        <w:p w:rsidR="008A117B" w:rsidRDefault="007C526A" w:rsidP="008A117B">
          <w:pPr>
            <w:pStyle w:val="ac"/>
            <w:spacing w:line="240" w:lineRule="auto"/>
            <w:ind w:left="3540" w:firstLine="708"/>
            <w:rPr>
              <w:rFonts w:ascii="Times New Roman" w:eastAsiaTheme="minorHAnsi" w:hAnsi="Times New Roman" w:cs="Times New Roman"/>
              <w:color w:val="auto"/>
              <w:sz w:val="28"/>
              <w:szCs w:val="28"/>
              <w:lang w:eastAsia="en-US"/>
            </w:rPr>
          </w:pPr>
        </w:p>
      </w:sdtContent>
    </w:sdt>
    <w:p w:rsidR="008A117B" w:rsidRDefault="008A117B" w:rsidP="008A117B">
      <w:pPr>
        <w:pStyle w:val="1"/>
        <w:spacing w:before="0" w:after="360"/>
        <w:jc w:val="center"/>
        <w:rPr>
          <w:rFonts w:ascii="Times New Roman" w:hAnsi="Times New Roman" w:cs="Times New Roman"/>
          <w:b/>
          <w:color w:val="auto"/>
          <w:sz w:val="28"/>
        </w:rPr>
      </w:pPr>
    </w:p>
    <w:p w:rsidR="008A117B" w:rsidRDefault="008A117B" w:rsidP="008A117B">
      <w:pPr>
        <w:pStyle w:val="1"/>
        <w:spacing w:before="0" w:after="360"/>
        <w:jc w:val="center"/>
        <w:rPr>
          <w:rFonts w:ascii="Times New Roman" w:hAnsi="Times New Roman" w:cs="Times New Roman"/>
          <w:b/>
          <w:color w:val="auto"/>
          <w:sz w:val="28"/>
        </w:rPr>
      </w:pPr>
    </w:p>
    <w:p w:rsidR="008A117B" w:rsidRDefault="008A117B" w:rsidP="008A117B">
      <w:pPr>
        <w:pStyle w:val="1"/>
        <w:spacing w:before="0" w:after="360"/>
        <w:jc w:val="center"/>
        <w:rPr>
          <w:rFonts w:ascii="Times New Roman" w:hAnsi="Times New Roman" w:cs="Times New Roman"/>
          <w:b/>
          <w:color w:val="auto"/>
          <w:sz w:val="28"/>
        </w:rPr>
      </w:pPr>
    </w:p>
    <w:p w:rsidR="008A117B" w:rsidRDefault="008A117B" w:rsidP="008A117B">
      <w:pPr>
        <w:pStyle w:val="1"/>
        <w:spacing w:before="0" w:after="360"/>
        <w:jc w:val="center"/>
        <w:rPr>
          <w:rFonts w:ascii="Times New Roman" w:hAnsi="Times New Roman" w:cs="Times New Roman"/>
          <w:b/>
          <w:color w:val="auto"/>
          <w:sz w:val="28"/>
        </w:rPr>
      </w:pPr>
    </w:p>
    <w:p w:rsidR="008A117B" w:rsidRDefault="008A117B" w:rsidP="008A117B">
      <w:pPr>
        <w:pStyle w:val="1"/>
        <w:spacing w:before="0" w:after="360"/>
        <w:jc w:val="center"/>
        <w:rPr>
          <w:rFonts w:ascii="Times New Roman" w:hAnsi="Times New Roman" w:cs="Times New Roman"/>
          <w:b/>
          <w:color w:val="auto"/>
          <w:sz w:val="28"/>
        </w:rPr>
      </w:pPr>
    </w:p>
    <w:p w:rsidR="008A117B" w:rsidRDefault="008A117B" w:rsidP="008A117B">
      <w:pPr>
        <w:pStyle w:val="1"/>
        <w:spacing w:before="0" w:after="360"/>
        <w:jc w:val="center"/>
        <w:rPr>
          <w:rFonts w:ascii="Times New Roman" w:hAnsi="Times New Roman" w:cs="Times New Roman"/>
          <w:b/>
          <w:color w:val="auto"/>
          <w:sz w:val="28"/>
        </w:rPr>
      </w:pPr>
    </w:p>
    <w:p w:rsidR="008A117B" w:rsidRDefault="008A117B" w:rsidP="008A117B">
      <w:pPr>
        <w:pStyle w:val="1"/>
        <w:spacing w:before="0" w:after="360"/>
        <w:jc w:val="center"/>
        <w:rPr>
          <w:rFonts w:ascii="Times New Roman" w:hAnsi="Times New Roman" w:cs="Times New Roman"/>
          <w:b/>
          <w:color w:val="auto"/>
          <w:sz w:val="28"/>
        </w:rPr>
      </w:pPr>
    </w:p>
    <w:p w:rsidR="008A117B" w:rsidRDefault="008A117B" w:rsidP="008A117B">
      <w:pPr>
        <w:pStyle w:val="1"/>
        <w:spacing w:before="0" w:after="360"/>
        <w:ind w:firstLine="0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8A117B" w:rsidRDefault="008A117B" w:rsidP="008A117B">
      <w:pPr>
        <w:spacing w:after="360"/>
      </w:pPr>
    </w:p>
    <w:p w:rsidR="008A117B" w:rsidRDefault="008A117B" w:rsidP="008A117B"/>
    <w:p w:rsidR="00184165" w:rsidRPr="008A117B" w:rsidRDefault="00184165" w:rsidP="008A117B"/>
    <w:p w:rsidR="008A117B" w:rsidRPr="00AF4D76" w:rsidRDefault="008A117B" w:rsidP="008A117B">
      <w:pPr>
        <w:pStyle w:val="af0"/>
        <w:widowControl/>
        <w:spacing w:before="0" w:after="360"/>
        <w:ind w:left="3540" w:firstLine="708"/>
        <w:contextualSpacing/>
        <w:jc w:val="left"/>
        <w:rPr>
          <w:b/>
          <w:bCs/>
          <w:color w:val="auto"/>
          <w:sz w:val="20"/>
          <w:szCs w:val="22"/>
        </w:rPr>
      </w:pPr>
      <w:bookmarkStart w:id="2" w:name="_Toc501385915"/>
      <w:bookmarkStart w:id="3" w:name="_Toc58708507"/>
      <w:bookmarkEnd w:id="1"/>
      <w:bookmarkEnd w:id="0"/>
      <w:r w:rsidRPr="00AF4D76">
        <w:rPr>
          <w:rStyle w:val="10"/>
          <w:rFonts w:ascii="Times New Roman" w:hAnsi="Times New Roman"/>
          <w:b/>
          <w:color w:val="auto"/>
          <w:spacing w:val="-10"/>
          <w:kern w:val="28"/>
          <w:sz w:val="28"/>
          <w:szCs w:val="56"/>
          <w:lang w:eastAsia="en-US"/>
        </w:rPr>
        <w:lastRenderedPageBreak/>
        <w:t>Введение</w:t>
      </w:r>
      <w:bookmarkEnd w:id="2"/>
      <w:bookmarkEnd w:id="3"/>
    </w:p>
    <w:p w:rsidR="008A117B" w:rsidRPr="00C9722E" w:rsidRDefault="008A117B" w:rsidP="008A117B">
      <w:pPr>
        <w:spacing w:after="0" w:line="240" w:lineRule="auto"/>
        <w:ind w:firstLine="709"/>
        <w:jc w:val="both"/>
        <w:rPr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Целью курсового проекта</w:t>
      </w:r>
      <w:r>
        <w:rPr>
          <w:rFonts w:ascii="Times New Roman" w:hAnsi="Times New Roman" w:cs="Times New Roman"/>
          <w:sz w:val="28"/>
          <w:szCs w:val="28"/>
        </w:rPr>
        <w:t xml:space="preserve"> является разработка транслятора</w:t>
      </w:r>
      <w:r w:rsidRPr="00E43B89">
        <w:rPr>
          <w:rFonts w:ascii="Times New Roman" w:hAnsi="Times New Roman" w:cs="Times New Roman"/>
          <w:sz w:val="28"/>
          <w:szCs w:val="28"/>
        </w:rPr>
        <w:t xml:space="preserve"> для своего языка прогр</w:t>
      </w:r>
      <w:r>
        <w:rPr>
          <w:rFonts w:ascii="Times New Roman" w:hAnsi="Times New Roman" w:cs="Times New Roman"/>
          <w:sz w:val="28"/>
          <w:szCs w:val="28"/>
        </w:rPr>
        <w:t>аммирования: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KES</w:t>
      </w:r>
      <w:r>
        <w:rPr>
          <w:rFonts w:ascii="Times New Roman" w:hAnsi="Times New Roman" w:cs="Times New Roman"/>
          <w:sz w:val="28"/>
          <w:szCs w:val="28"/>
        </w:rPr>
        <w:t>-2022</w:t>
      </w:r>
      <w:r w:rsidRPr="00E43B89">
        <w:rPr>
          <w:rFonts w:ascii="Times New Roman" w:hAnsi="Times New Roman" w:cs="Times New Roman"/>
          <w:sz w:val="28"/>
          <w:szCs w:val="28"/>
        </w:rPr>
        <w:t>. Этот язык программирования предназначен для выполнения простейших операций и ариф</w:t>
      </w:r>
      <w:r>
        <w:rPr>
          <w:rFonts w:ascii="Times New Roman" w:hAnsi="Times New Roman" w:cs="Times New Roman"/>
          <w:sz w:val="28"/>
          <w:szCs w:val="28"/>
        </w:rPr>
        <w:t>метических действий над числами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  <w:r w:rsidRPr="0002402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F6F4B">
        <w:rPr>
          <w:rFonts w:ascii="Times New Roman" w:hAnsi="Times New Roman" w:cs="Times New Roman"/>
          <w:noProof/>
          <w:sz w:val="28"/>
          <w:szCs w:val="28"/>
        </w:rPr>
        <w:t>Главная задача транслятора заключается в том, чтобы сделать программу, на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писанную языке программирования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KES</w:t>
      </w:r>
      <w:r w:rsidRPr="009D31B2">
        <w:rPr>
          <w:rFonts w:ascii="Times New Roman" w:hAnsi="Times New Roman" w:cs="Times New Roman"/>
          <w:noProof/>
          <w:sz w:val="28"/>
          <w:szCs w:val="28"/>
        </w:rPr>
        <w:t>-20</w:t>
      </w:r>
      <w:r w:rsidRPr="008D7EBD">
        <w:rPr>
          <w:rFonts w:ascii="Times New Roman" w:hAnsi="Times New Roman" w:cs="Times New Roman"/>
          <w:noProof/>
          <w:sz w:val="28"/>
          <w:szCs w:val="28"/>
        </w:rPr>
        <w:t>22</w:t>
      </w:r>
      <w:r>
        <w:rPr>
          <w:rFonts w:ascii="Times New Roman" w:hAnsi="Times New Roman" w:cs="Times New Roman"/>
          <w:noProof/>
          <w:sz w:val="28"/>
          <w:szCs w:val="28"/>
        </w:rPr>
        <w:t xml:space="preserve">, понятной компьютеру.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данном курсовом проекте мой исходный код транслируется на язык ассемблера. </w:t>
      </w:r>
    </w:p>
    <w:p w:rsidR="008A117B" w:rsidRDefault="008A117B" w:rsidP="008A117B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Исходя из цели курсового проекта, были определены следующие задачи:</w:t>
      </w:r>
    </w:p>
    <w:p w:rsidR="008A117B" w:rsidRPr="00C9722E" w:rsidRDefault="008A117B" w:rsidP="008A117B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разбработка спецификации языка программирования;</w:t>
      </w:r>
    </w:p>
    <w:p w:rsidR="008A117B" w:rsidRDefault="008A117B" w:rsidP="008A117B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разбратка структуры транслятора;</w:t>
      </w:r>
    </w:p>
    <w:p w:rsidR="008A117B" w:rsidRPr="00C9722E" w:rsidRDefault="008A117B" w:rsidP="008A117B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</w:t>
      </w:r>
      <w:r>
        <w:rPr>
          <w:noProof/>
          <w:szCs w:val="28"/>
        </w:rPr>
        <w:t>работка лексического и семантического анализаторов</w:t>
      </w:r>
      <w:r w:rsidRPr="00E43B89">
        <w:rPr>
          <w:noProof/>
          <w:szCs w:val="28"/>
        </w:rPr>
        <w:t>;</w:t>
      </w:r>
    </w:p>
    <w:p w:rsidR="008A117B" w:rsidRPr="00C9722E" w:rsidRDefault="008A117B" w:rsidP="008A117B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разработка синтаксического анализатора;</w:t>
      </w:r>
    </w:p>
    <w:p w:rsidR="008A117B" w:rsidRPr="00C9722E" w:rsidRDefault="008A117B" w:rsidP="008A117B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преобразование выражений;</w:t>
      </w:r>
    </w:p>
    <w:p w:rsidR="008A117B" w:rsidRPr="00C9722E" w:rsidRDefault="008A117B" w:rsidP="008A117B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генерация кода на язык ассемблера;</w:t>
      </w:r>
    </w:p>
    <w:p w:rsidR="008A117B" w:rsidRPr="00C9722E" w:rsidRDefault="008A117B" w:rsidP="008A117B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noProof/>
          <w:szCs w:val="28"/>
        </w:rPr>
        <w:t>тестирование транслятора.</w:t>
      </w:r>
    </w:p>
    <w:p w:rsidR="008A117B" w:rsidRPr="00E43B89" w:rsidRDefault="008A117B" w:rsidP="008A117B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Решения каждой из поставленных задач буду</w:t>
      </w:r>
      <w:r>
        <w:rPr>
          <w:rFonts w:ascii="Times New Roman" w:hAnsi="Times New Roman" w:cs="Times New Roman"/>
          <w:noProof/>
          <w:sz w:val="28"/>
          <w:szCs w:val="28"/>
        </w:rPr>
        <w:t>т</w:t>
      </w:r>
      <w:r w:rsidRPr="00E43B89">
        <w:rPr>
          <w:rFonts w:ascii="Times New Roman" w:hAnsi="Times New Roman" w:cs="Times New Roman"/>
          <w:noProof/>
          <w:sz w:val="28"/>
          <w:szCs w:val="28"/>
        </w:rPr>
        <w:t xml:space="preserve"> приведены в соответствующих гла</w:t>
      </w:r>
      <w:r>
        <w:rPr>
          <w:rFonts w:ascii="Times New Roman" w:hAnsi="Times New Roman" w:cs="Times New Roman"/>
          <w:noProof/>
          <w:sz w:val="28"/>
          <w:szCs w:val="28"/>
        </w:rPr>
        <w:t>вах курсового проекта, а именно</w:t>
      </w:r>
      <w:r w:rsidRPr="00E43B89">
        <w:rPr>
          <w:rFonts w:ascii="Times New Roman" w:hAnsi="Times New Roman" w:cs="Times New Roman"/>
          <w:noProof/>
          <w:sz w:val="28"/>
          <w:szCs w:val="28"/>
        </w:rPr>
        <w:t>:</w:t>
      </w:r>
    </w:p>
    <w:p w:rsidR="008A117B" w:rsidRPr="00E43B89" w:rsidRDefault="008A117B" w:rsidP="008A11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 первой главе работы определена спецификация языка программирования, т.е. описан синтаксис и семантика языка.</w:t>
      </w:r>
    </w:p>
    <w:p w:rsidR="008A117B" w:rsidRPr="00E43B89" w:rsidRDefault="008A117B" w:rsidP="008A11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второй главе работы представлена</w:t>
      </w:r>
      <w:r w:rsidRPr="00E43B89">
        <w:rPr>
          <w:rFonts w:ascii="Times New Roman" w:hAnsi="Times New Roman" w:cs="Times New Roman"/>
          <w:sz w:val="28"/>
          <w:szCs w:val="28"/>
        </w:rPr>
        <w:t xml:space="preserve"> структура</w:t>
      </w:r>
      <w:r>
        <w:rPr>
          <w:rFonts w:ascii="Times New Roman" w:hAnsi="Times New Roman" w:cs="Times New Roman"/>
          <w:sz w:val="28"/>
          <w:szCs w:val="28"/>
        </w:rPr>
        <w:t xml:space="preserve"> транслятора, т.е. перечислены</w:t>
      </w:r>
      <w:r w:rsidRPr="00E43B89">
        <w:rPr>
          <w:rFonts w:ascii="Times New Roman" w:hAnsi="Times New Roman" w:cs="Times New Roman"/>
          <w:sz w:val="28"/>
          <w:szCs w:val="28"/>
        </w:rPr>
        <w:t xml:space="preserve"> компоненты транслятора, их назначение и принципы взаимодействия, перечень входных параметров, перечень протоколов, формируемых транслятором и их содержимое.</w:t>
      </w:r>
    </w:p>
    <w:p w:rsidR="008A117B" w:rsidRPr="00E43B89" w:rsidRDefault="008A117B" w:rsidP="008A11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В третьей главе работы </w:t>
      </w:r>
      <w:r>
        <w:rPr>
          <w:rFonts w:ascii="Times New Roman" w:hAnsi="Times New Roman" w:cs="Times New Roman"/>
          <w:sz w:val="28"/>
          <w:szCs w:val="28"/>
        </w:rPr>
        <w:t>показана разработка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лексического</w:t>
      </w:r>
      <w:r w:rsidRPr="00E43B89">
        <w:rPr>
          <w:rFonts w:ascii="Times New Roman" w:hAnsi="Times New Roman" w:cs="Times New Roman"/>
          <w:sz w:val="28"/>
          <w:szCs w:val="28"/>
        </w:rPr>
        <w:t xml:space="preserve"> анализатор</w:t>
      </w:r>
      <w:r>
        <w:rPr>
          <w:rFonts w:ascii="Times New Roman" w:hAnsi="Times New Roman" w:cs="Times New Roman"/>
          <w:sz w:val="28"/>
          <w:szCs w:val="28"/>
        </w:rPr>
        <w:t>а, порождающего таблицы</w:t>
      </w:r>
      <w:r w:rsidRPr="00E43B89">
        <w:rPr>
          <w:rFonts w:ascii="Times New Roman" w:hAnsi="Times New Roman" w:cs="Times New Roman"/>
          <w:sz w:val="28"/>
          <w:szCs w:val="28"/>
        </w:rPr>
        <w:t xml:space="preserve"> лексем и идентификаторов.</w:t>
      </w:r>
    </w:p>
    <w:p w:rsidR="008A117B" w:rsidRPr="00E43B89" w:rsidRDefault="008A117B" w:rsidP="008A11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четвертой главе работы рассказывается о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синтаксическом</w:t>
      </w:r>
      <w:r w:rsidRPr="00E43B89">
        <w:rPr>
          <w:rFonts w:ascii="Times New Roman" w:hAnsi="Times New Roman" w:cs="Times New Roman"/>
          <w:sz w:val="28"/>
          <w:szCs w:val="28"/>
        </w:rPr>
        <w:t xml:space="preserve"> анализатор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E43B89">
        <w:rPr>
          <w:rFonts w:ascii="Times New Roman" w:hAnsi="Times New Roman" w:cs="Times New Roman"/>
          <w:sz w:val="28"/>
          <w:szCs w:val="28"/>
        </w:rPr>
        <w:t>, который выполняет синтаксический разбор текста с распечаткой протокола разбора и дерева разбора на основе таблицы лексем.</w:t>
      </w:r>
    </w:p>
    <w:p w:rsidR="008A117B" w:rsidRPr="00E43B89" w:rsidRDefault="008A117B" w:rsidP="008A11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пятой главе описа</w:t>
      </w:r>
      <w:r w:rsidRPr="00E43B89">
        <w:rPr>
          <w:rFonts w:ascii="Times New Roman" w:hAnsi="Times New Roman" w:cs="Times New Roman"/>
          <w:sz w:val="28"/>
          <w:szCs w:val="28"/>
        </w:rPr>
        <w:t>н семантический анализатор, показана его работа (распечатка выданных сообщений в трёх примерах на разных этапах).</w:t>
      </w:r>
    </w:p>
    <w:p w:rsidR="008A117B" w:rsidRPr="00E43B89" w:rsidRDefault="008A117B" w:rsidP="008A11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 шестой главе решены вопросы преобразования выражений, допускаемых языком и приведена часть протокола для контрольного примера, отображающая результаты преобразования выражений в польский формат.</w:t>
      </w:r>
    </w:p>
    <w:p w:rsidR="008A117B" w:rsidRDefault="008A117B" w:rsidP="008A11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 седьмой главе представлена генерация кода, где из промежуточного представления порождается код на целевом языке.</w:t>
      </w:r>
    </w:p>
    <w:p w:rsidR="008A117B" w:rsidRDefault="008A117B" w:rsidP="008A11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восьмой главе описывается тестирование транслятора</w:t>
      </w:r>
      <w:r w:rsidRPr="005A5AA6">
        <w:rPr>
          <w:rFonts w:ascii="Times New Roman" w:hAnsi="Times New Roman" w:cs="Times New Roman"/>
          <w:noProof/>
          <w:sz w:val="28"/>
          <w:szCs w:val="28"/>
        </w:rPr>
        <w:t>.</w:t>
      </w:r>
      <w:bookmarkStart w:id="4" w:name="_Toc469840236"/>
      <w:bookmarkStart w:id="5" w:name="_Toc469841115"/>
      <w:bookmarkStart w:id="6" w:name="_Toc469842879"/>
      <w:r>
        <w:rPr>
          <w:rFonts w:ascii="Times New Roman" w:hAnsi="Times New Roman" w:cs="Times New Roman"/>
          <w:sz w:val="28"/>
          <w:szCs w:val="28"/>
        </w:rPr>
        <w:br w:type="page"/>
      </w:r>
    </w:p>
    <w:p w:rsidR="008A117B" w:rsidRPr="00396A2F" w:rsidRDefault="008A117B" w:rsidP="008A117B">
      <w:pPr>
        <w:pStyle w:val="1"/>
        <w:spacing w:before="0" w:after="360"/>
        <w:jc w:val="left"/>
        <w:rPr>
          <w:rStyle w:val="10"/>
          <w:rFonts w:ascii="Times New Roman" w:hAnsi="Times New Roman" w:cs="Times New Roman"/>
          <w:b/>
          <w:color w:val="auto"/>
          <w:sz w:val="28"/>
        </w:rPr>
      </w:pPr>
      <w:bookmarkStart w:id="7" w:name="_Toc122292655"/>
      <w:r w:rsidRPr="00396A2F">
        <w:rPr>
          <w:rStyle w:val="10"/>
          <w:rFonts w:ascii="Times New Roman" w:hAnsi="Times New Roman" w:cs="Times New Roman"/>
          <w:b/>
          <w:color w:val="auto"/>
          <w:sz w:val="28"/>
        </w:rPr>
        <w:lastRenderedPageBreak/>
        <w:t>1. Спецификация языка программирования</w:t>
      </w:r>
      <w:bookmarkEnd w:id="4"/>
      <w:bookmarkEnd w:id="5"/>
      <w:bookmarkEnd w:id="6"/>
      <w:bookmarkEnd w:id="7"/>
    </w:p>
    <w:p w:rsidR="008A117B" w:rsidRPr="00126F78" w:rsidRDefault="008A117B" w:rsidP="008A117B">
      <w:pPr>
        <w:pStyle w:val="2"/>
        <w:shd w:val="clear" w:color="auto" w:fill="FFFFFF" w:themeFill="background1"/>
        <w:spacing w:before="0" w:after="240" w:line="240" w:lineRule="auto"/>
        <w:ind w:left="709"/>
        <w:rPr>
          <w:rFonts w:ascii="Times New Roman" w:hAnsi="Times New Roman" w:cs="Times New Roman"/>
          <w:color w:val="auto"/>
        </w:rPr>
      </w:pPr>
      <w:bookmarkStart w:id="8" w:name="_Toc469840237"/>
      <w:bookmarkStart w:id="9" w:name="_Toc469841116"/>
      <w:bookmarkStart w:id="10" w:name="_Toc469842880"/>
      <w:bookmarkStart w:id="11" w:name="_Toc122292656"/>
      <w:r>
        <w:rPr>
          <w:rFonts w:ascii="Times New Roman" w:hAnsi="Times New Roman" w:cs="Times New Roman"/>
          <w:b/>
          <w:color w:val="auto"/>
          <w:sz w:val="28"/>
        </w:rPr>
        <w:t xml:space="preserve">1.1 Характеристика </w:t>
      </w:r>
      <w:r w:rsidRPr="00126F78">
        <w:rPr>
          <w:rFonts w:ascii="Times New Roman" w:hAnsi="Times New Roman" w:cs="Times New Roman"/>
          <w:b/>
          <w:color w:val="auto"/>
          <w:sz w:val="28"/>
        </w:rPr>
        <w:t>языка программирования</w:t>
      </w:r>
      <w:bookmarkEnd w:id="8"/>
      <w:bookmarkEnd w:id="9"/>
      <w:bookmarkEnd w:id="10"/>
      <w:bookmarkEnd w:id="11"/>
    </w:p>
    <w:p w:rsidR="008A117B" w:rsidRPr="008A117B" w:rsidRDefault="008A117B" w:rsidP="008A117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12" w:name="_Toc469840238"/>
      <w:bookmarkStart w:id="13" w:name="_Toc469841117"/>
      <w:bookmarkStart w:id="14" w:name="_Toc469842881"/>
      <w:bookmarkStart w:id="15" w:name="_Toc501385918"/>
      <w:r>
        <w:rPr>
          <w:rFonts w:ascii="Times New Roman" w:eastAsia="Calibri" w:hAnsi="Times New Roman" w:cs="Times New Roman"/>
          <w:sz w:val="28"/>
          <w:szCs w:val="28"/>
        </w:rPr>
        <w:t xml:space="preserve">Язык программирования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KES</w:t>
      </w:r>
      <w:r>
        <w:rPr>
          <w:rFonts w:ascii="Times New Roman" w:eastAsia="Calibri" w:hAnsi="Times New Roman" w:cs="Times New Roman"/>
          <w:sz w:val="28"/>
          <w:szCs w:val="28"/>
        </w:rPr>
        <w:t>-2022</w:t>
      </w:r>
      <w:r w:rsidRPr="008F19E9">
        <w:rPr>
          <w:rFonts w:ascii="Times New Roman" w:eastAsia="Calibri" w:hAnsi="Times New Roman" w:cs="Times New Roman"/>
          <w:sz w:val="28"/>
          <w:szCs w:val="28"/>
        </w:rPr>
        <w:t xml:space="preserve"> является процедурным, строго</w:t>
      </w:r>
      <w:r w:rsidRPr="00DB5968">
        <w:rPr>
          <w:rFonts w:ascii="Times New Roman" w:eastAsia="Calibri" w:hAnsi="Times New Roman" w:cs="Times New Roman"/>
          <w:sz w:val="28"/>
          <w:szCs w:val="28"/>
        </w:rPr>
        <w:t>-</w:t>
      </w:r>
      <w:r w:rsidRPr="008F19E9">
        <w:rPr>
          <w:rFonts w:ascii="Times New Roman" w:eastAsia="Calibri" w:hAnsi="Times New Roman" w:cs="Times New Roman"/>
          <w:sz w:val="28"/>
          <w:szCs w:val="28"/>
        </w:rPr>
        <w:t xml:space="preserve"> типизированным, не объектно-ориентированным, компилируемым.</w:t>
      </w:r>
      <w:bookmarkEnd w:id="12"/>
      <w:bookmarkEnd w:id="13"/>
      <w:bookmarkEnd w:id="14"/>
      <w:bookmarkEnd w:id="15"/>
    </w:p>
    <w:p w:rsidR="008A117B" w:rsidRPr="009D31B2" w:rsidRDefault="008A117B" w:rsidP="008A117B">
      <w:pPr>
        <w:pStyle w:val="a4"/>
        <w:shd w:val="clear" w:color="auto" w:fill="FFFFFF" w:themeFill="background1"/>
        <w:spacing w:before="360" w:after="240"/>
        <w:ind w:left="709"/>
        <w:jc w:val="both"/>
        <w:rPr>
          <w:rFonts w:ascii="Times New Roman" w:hAnsi="Times New Roman" w:cs="Times New Roman"/>
          <w:sz w:val="28"/>
          <w:szCs w:val="28"/>
        </w:rPr>
      </w:pPr>
      <w:bookmarkStart w:id="16" w:name="_Toc122292657"/>
      <w:r>
        <w:rPr>
          <w:rStyle w:val="20"/>
          <w:rFonts w:ascii="Times New Roman" w:hAnsi="Times New Roman" w:cs="Times New Roman"/>
          <w:b/>
          <w:color w:val="auto"/>
          <w:sz w:val="28"/>
        </w:rPr>
        <w:t>1.2 Определение алфавита языка программирования</w:t>
      </w:r>
      <w:bookmarkEnd w:id="16"/>
    </w:p>
    <w:p w:rsidR="008A117B" w:rsidRPr="00A1099C" w:rsidRDefault="008A117B" w:rsidP="008A117B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Алфавит языка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KES</w:t>
      </w:r>
      <w:r w:rsidRPr="009D31B2">
        <w:rPr>
          <w:rFonts w:ascii="Times New Roman" w:hAnsi="Times New Roman" w:cs="Times New Roman"/>
          <w:noProof/>
          <w:sz w:val="28"/>
          <w:szCs w:val="28"/>
        </w:rPr>
        <w:t>-20</w:t>
      </w:r>
      <w:r w:rsidRPr="008D7EBD">
        <w:rPr>
          <w:rFonts w:ascii="Times New Roman" w:hAnsi="Times New Roman" w:cs="Times New Roman"/>
          <w:noProof/>
          <w:sz w:val="28"/>
          <w:szCs w:val="28"/>
        </w:rPr>
        <w:t>22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 из следующих множеств символов</w:t>
      </w:r>
      <w:r w:rsidRPr="00A1099C">
        <w:rPr>
          <w:rFonts w:ascii="Times New Roman" w:hAnsi="Times New Roman" w:cs="Times New Roman"/>
          <w:sz w:val="28"/>
          <w:szCs w:val="28"/>
        </w:rPr>
        <w:t>:</w:t>
      </w:r>
    </w:p>
    <w:p w:rsidR="008A117B" w:rsidRDefault="008A117B" w:rsidP="008A117B">
      <w:pPr>
        <w:pStyle w:val="aa"/>
        <w:numPr>
          <w:ilvl w:val="0"/>
          <w:numId w:val="7"/>
        </w:numPr>
        <w:shd w:val="clear" w:color="auto" w:fill="FFFFFF" w:themeFill="background1"/>
        <w:spacing w:after="0" w:line="240" w:lineRule="auto"/>
        <w:rPr>
          <w:szCs w:val="28"/>
        </w:rPr>
      </w:pPr>
      <w:r>
        <w:rPr>
          <w:szCs w:val="28"/>
        </w:rPr>
        <w:t xml:space="preserve">латинские </w:t>
      </w:r>
      <w:r w:rsidRPr="00431AC1">
        <w:rPr>
          <w:szCs w:val="28"/>
        </w:rPr>
        <w:t>символы верхнего и</w:t>
      </w:r>
      <w:r>
        <w:rPr>
          <w:szCs w:val="28"/>
        </w:rPr>
        <w:t xml:space="preserve"> нижнего регистра</w:t>
      </w:r>
      <w:r w:rsidRPr="00A1099C">
        <w:rPr>
          <w:szCs w:val="28"/>
        </w:rPr>
        <w:t>:</w:t>
      </w:r>
      <w:r>
        <w:rPr>
          <w:szCs w:val="28"/>
        </w:rPr>
        <w:t xml:space="preserve"> </w:t>
      </w:r>
      <w:r w:rsidRPr="00A1099C">
        <w:rPr>
          <w:szCs w:val="28"/>
        </w:rPr>
        <w:t>{</w:t>
      </w:r>
      <w:r>
        <w:rPr>
          <w:szCs w:val="28"/>
          <w:lang w:val="en-US"/>
        </w:rPr>
        <w:t>A</w:t>
      </w:r>
      <w:r w:rsidRPr="00A1099C">
        <w:rPr>
          <w:szCs w:val="28"/>
        </w:rPr>
        <w:t xml:space="preserve">, </w:t>
      </w:r>
      <w:r>
        <w:rPr>
          <w:szCs w:val="28"/>
          <w:lang w:val="en-US"/>
        </w:rPr>
        <w:t>B</w:t>
      </w:r>
      <w:r w:rsidRPr="00A1099C">
        <w:rPr>
          <w:szCs w:val="28"/>
        </w:rPr>
        <w:t xml:space="preserve">, </w:t>
      </w:r>
      <w:r>
        <w:rPr>
          <w:szCs w:val="28"/>
          <w:lang w:val="en-US"/>
        </w:rPr>
        <w:t>C</w:t>
      </w:r>
      <w:r w:rsidRPr="00A1099C">
        <w:rPr>
          <w:szCs w:val="28"/>
        </w:rPr>
        <w:t xml:space="preserve">, …, </w:t>
      </w:r>
      <w:r>
        <w:rPr>
          <w:szCs w:val="28"/>
          <w:lang w:val="en-US"/>
        </w:rPr>
        <w:t>Z</w:t>
      </w:r>
      <w:r w:rsidRPr="00A1099C">
        <w:rPr>
          <w:szCs w:val="28"/>
        </w:rPr>
        <w:t xml:space="preserve">, </w:t>
      </w:r>
      <w:r>
        <w:rPr>
          <w:szCs w:val="28"/>
          <w:lang w:val="en-US"/>
        </w:rPr>
        <w:t>a</w:t>
      </w:r>
      <w:r w:rsidRPr="00A1099C">
        <w:rPr>
          <w:szCs w:val="28"/>
        </w:rPr>
        <w:t xml:space="preserve">, </w:t>
      </w:r>
      <w:r>
        <w:rPr>
          <w:szCs w:val="28"/>
          <w:lang w:val="en-US"/>
        </w:rPr>
        <w:t>b</w:t>
      </w:r>
      <w:r w:rsidRPr="00A1099C">
        <w:rPr>
          <w:szCs w:val="28"/>
        </w:rPr>
        <w:t xml:space="preserve">, </w:t>
      </w:r>
      <w:r>
        <w:rPr>
          <w:szCs w:val="28"/>
          <w:lang w:val="en-US"/>
        </w:rPr>
        <w:t>c</w:t>
      </w:r>
      <w:r w:rsidRPr="00A1099C">
        <w:rPr>
          <w:szCs w:val="28"/>
        </w:rPr>
        <w:t xml:space="preserve">, </w:t>
      </w:r>
      <w:r>
        <w:rPr>
          <w:szCs w:val="28"/>
        </w:rPr>
        <w:t>…</w:t>
      </w:r>
      <w:r w:rsidRPr="00A1099C">
        <w:rPr>
          <w:szCs w:val="28"/>
        </w:rPr>
        <w:t xml:space="preserve">, </w:t>
      </w:r>
      <w:r>
        <w:rPr>
          <w:szCs w:val="28"/>
          <w:lang w:val="en-US"/>
        </w:rPr>
        <w:t>z</w:t>
      </w:r>
      <w:r w:rsidRPr="00A1099C">
        <w:rPr>
          <w:szCs w:val="28"/>
        </w:rPr>
        <w:t>}</w:t>
      </w:r>
    </w:p>
    <w:p w:rsidR="00D82509" w:rsidRPr="00D82509" w:rsidRDefault="000C5C8C" w:rsidP="00D82509">
      <w:pPr>
        <w:pStyle w:val="aa"/>
        <w:numPr>
          <w:ilvl w:val="0"/>
          <w:numId w:val="7"/>
        </w:numPr>
        <w:shd w:val="clear" w:color="auto" w:fill="FFFFFF" w:themeFill="background1"/>
        <w:spacing w:after="0" w:line="240" w:lineRule="auto"/>
        <w:rPr>
          <w:szCs w:val="28"/>
        </w:rPr>
      </w:pPr>
      <w:r w:rsidRPr="00431AC1">
        <w:rPr>
          <w:szCs w:val="28"/>
        </w:rPr>
        <w:t>символы</w:t>
      </w:r>
      <w:r>
        <w:rPr>
          <w:szCs w:val="28"/>
        </w:rPr>
        <w:t xml:space="preserve"> русского алфавита</w:t>
      </w:r>
      <w:r w:rsidR="00D82509" w:rsidRPr="00431AC1">
        <w:rPr>
          <w:szCs w:val="28"/>
        </w:rPr>
        <w:t xml:space="preserve"> верхнего и</w:t>
      </w:r>
      <w:r w:rsidR="00D82509">
        <w:rPr>
          <w:szCs w:val="28"/>
        </w:rPr>
        <w:t xml:space="preserve"> нижнего регистра</w:t>
      </w:r>
      <w:r w:rsidR="00D82509" w:rsidRPr="00A1099C">
        <w:rPr>
          <w:szCs w:val="28"/>
        </w:rPr>
        <w:t>:</w:t>
      </w:r>
      <w:r w:rsidR="00D82509">
        <w:rPr>
          <w:szCs w:val="28"/>
        </w:rPr>
        <w:t xml:space="preserve"> </w:t>
      </w:r>
      <w:r w:rsidR="00D82509" w:rsidRPr="00A1099C">
        <w:rPr>
          <w:szCs w:val="28"/>
        </w:rPr>
        <w:t>{</w:t>
      </w:r>
      <w:r w:rsidR="00D82509">
        <w:rPr>
          <w:szCs w:val="28"/>
          <w:lang w:val="en-US"/>
        </w:rPr>
        <w:t>A</w:t>
      </w:r>
      <w:r w:rsidR="00D82509" w:rsidRPr="00A1099C">
        <w:rPr>
          <w:szCs w:val="28"/>
        </w:rPr>
        <w:t xml:space="preserve">, </w:t>
      </w:r>
      <w:r w:rsidR="00D82509">
        <w:rPr>
          <w:szCs w:val="28"/>
        </w:rPr>
        <w:t>Б</w:t>
      </w:r>
      <w:r w:rsidR="00D82509" w:rsidRPr="00A1099C">
        <w:rPr>
          <w:szCs w:val="28"/>
        </w:rPr>
        <w:t xml:space="preserve">, </w:t>
      </w:r>
      <w:r w:rsidR="00D82509">
        <w:rPr>
          <w:szCs w:val="28"/>
          <w:lang w:val="en-US"/>
        </w:rPr>
        <w:t>C</w:t>
      </w:r>
      <w:r w:rsidR="00D82509" w:rsidRPr="00A1099C">
        <w:rPr>
          <w:szCs w:val="28"/>
        </w:rPr>
        <w:t xml:space="preserve">, …, </w:t>
      </w:r>
      <w:r w:rsidR="00D82509" w:rsidRPr="00D82509">
        <w:rPr>
          <w:szCs w:val="28"/>
        </w:rPr>
        <w:t>Я</w:t>
      </w:r>
      <w:r w:rsidR="00D82509" w:rsidRPr="00A1099C">
        <w:rPr>
          <w:szCs w:val="28"/>
        </w:rPr>
        <w:t xml:space="preserve">, </w:t>
      </w:r>
      <w:r w:rsidR="00D82509">
        <w:rPr>
          <w:szCs w:val="28"/>
          <w:lang w:val="en-US"/>
        </w:rPr>
        <w:t>a</w:t>
      </w:r>
      <w:r w:rsidR="00D82509" w:rsidRPr="00A1099C">
        <w:rPr>
          <w:szCs w:val="28"/>
        </w:rPr>
        <w:t xml:space="preserve">, </w:t>
      </w:r>
      <w:r w:rsidR="00D82509">
        <w:rPr>
          <w:szCs w:val="28"/>
        </w:rPr>
        <w:t>б</w:t>
      </w:r>
      <w:r w:rsidR="00D82509" w:rsidRPr="00A1099C">
        <w:rPr>
          <w:szCs w:val="28"/>
        </w:rPr>
        <w:t xml:space="preserve">, </w:t>
      </w:r>
      <w:r w:rsidR="00D82509">
        <w:rPr>
          <w:szCs w:val="28"/>
          <w:lang w:val="en-US"/>
        </w:rPr>
        <w:t>c</w:t>
      </w:r>
      <w:r w:rsidR="00D82509" w:rsidRPr="00A1099C">
        <w:rPr>
          <w:szCs w:val="28"/>
        </w:rPr>
        <w:t xml:space="preserve">, </w:t>
      </w:r>
      <w:r w:rsidR="00D82509">
        <w:rPr>
          <w:szCs w:val="28"/>
        </w:rPr>
        <w:t>…</w:t>
      </w:r>
      <w:r w:rsidR="00D82509" w:rsidRPr="00A1099C">
        <w:rPr>
          <w:szCs w:val="28"/>
        </w:rPr>
        <w:t xml:space="preserve">, </w:t>
      </w:r>
      <w:r w:rsidR="00D82509" w:rsidRPr="00D82509">
        <w:rPr>
          <w:szCs w:val="28"/>
        </w:rPr>
        <w:t>я</w:t>
      </w:r>
      <w:r w:rsidR="00D82509" w:rsidRPr="00A1099C">
        <w:rPr>
          <w:szCs w:val="28"/>
        </w:rPr>
        <w:t>}</w:t>
      </w:r>
    </w:p>
    <w:p w:rsidR="008A117B" w:rsidRPr="00A1099C" w:rsidRDefault="008A117B" w:rsidP="008A117B">
      <w:pPr>
        <w:pStyle w:val="aa"/>
        <w:numPr>
          <w:ilvl w:val="0"/>
          <w:numId w:val="7"/>
        </w:numPr>
        <w:shd w:val="clear" w:color="auto" w:fill="FFFFFF" w:themeFill="background1"/>
        <w:spacing w:after="0" w:line="240" w:lineRule="auto"/>
        <w:rPr>
          <w:szCs w:val="28"/>
        </w:rPr>
      </w:pPr>
      <w:r>
        <w:rPr>
          <w:szCs w:val="28"/>
        </w:rPr>
        <w:t xml:space="preserve">цифры: </w:t>
      </w:r>
      <w:r>
        <w:rPr>
          <w:szCs w:val="28"/>
          <w:lang w:val="en-US"/>
        </w:rPr>
        <w:t>{0, 1, 2, 3, 4, 5, 6, 7, 8, 9}</w:t>
      </w:r>
    </w:p>
    <w:p w:rsidR="008A117B" w:rsidRDefault="008A117B" w:rsidP="008A117B">
      <w:pPr>
        <w:pStyle w:val="aa"/>
        <w:numPr>
          <w:ilvl w:val="0"/>
          <w:numId w:val="7"/>
        </w:numPr>
        <w:shd w:val="clear" w:color="auto" w:fill="FFFFFF" w:themeFill="background1"/>
        <w:spacing w:after="0" w:line="240" w:lineRule="auto"/>
        <w:rPr>
          <w:szCs w:val="28"/>
        </w:rPr>
      </w:pPr>
      <w:r>
        <w:rPr>
          <w:szCs w:val="28"/>
        </w:rPr>
        <w:t>специальные символы</w:t>
      </w:r>
      <w:r w:rsidRPr="008A117B">
        <w:rPr>
          <w:szCs w:val="28"/>
        </w:rPr>
        <w:t>: {+, -,</w:t>
      </w:r>
      <w:r>
        <w:rPr>
          <w:szCs w:val="28"/>
        </w:rPr>
        <w:t xml:space="preserve"> *,</w:t>
      </w:r>
      <w:r>
        <w:rPr>
          <w:szCs w:val="28"/>
          <w:lang w:val="en-US"/>
        </w:rPr>
        <w:t>/</w:t>
      </w:r>
      <w:r>
        <w:rPr>
          <w:szCs w:val="28"/>
        </w:rPr>
        <w:t>,%,</w:t>
      </w:r>
      <w:r w:rsidRPr="008A117B">
        <w:rPr>
          <w:szCs w:val="28"/>
        </w:rPr>
        <w:t xml:space="preserve"> &gt;,</w:t>
      </w:r>
      <w:r>
        <w:rPr>
          <w:szCs w:val="28"/>
        </w:rPr>
        <w:t xml:space="preserve"> &lt;,</w:t>
      </w:r>
      <w:r>
        <w:rPr>
          <w:szCs w:val="28"/>
          <w:lang w:val="en-US"/>
        </w:rPr>
        <w:t>&amp;,!</w:t>
      </w:r>
      <w:r w:rsidRPr="008A117B">
        <w:rPr>
          <w:szCs w:val="28"/>
        </w:rPr>
        <w:t>}</w:t>
      </w:r>
    </w:p>
    <w:p w:rsidR="008A117B" w:rsidRDefault="008A117B" w:rsidP="008A117B">
      <w:pPr>
        <w:pStyle w:val="aa"/>
        <w:numPr>
          <w:ilvl w:val="0"/>
          <w:numId w:val="7"/>
        </w:numPr>
        <w:shd w:val="clear" w:color="auto" w:fill="FFFFFF" w:themeFill="background1"/>
        <w:spacing w:after="0" w:line="240" w:lineRule="auto"/>
        <w:rPr>
          <w:szCs w:val="28"/>
        </w:rPr>
      </w:pPr>
      <w:r>
        <w:rPr>
          <w:szCs w:val="28"/>
        </w:rPr>
        <w:t>знаки пунктуации языка</w:t>
      </w:r>
      <w:r w:rsidRPr="008A117B">
        <w:rPr>
          <w:szCs w:val="28"/>
        </w:rPr>
        <w:t>: {(), {},[], ;, =}</w:t>
      </w:r>
    </w:p>
    <w:p w:rsidR="008A117B" w:rsidRPr="0032588C" w:rsidRDefault="008A117B" w:rsidP="008A117B">
      <w:pPr>
        <w:pStyle w:val="aa"/>
        <w:numPr>
          <w:ilvl w:val="0"/>
          <w:numId w:val="7"/>
        </w:numPr>
        <w:shd w:val="clear" w:color="auto" w:fill="FFFFFF" w:themeFill="background1"/>
        <w:spacing w:line="240" w:lineRule="auto"/>
        <w:rPr>
          <w:szCs w:val="28"/>
        </w:rPr>
      </w:pPr>
      <w:r>
        <w:rPr>
          <w:szCs w:val="28"/>
        </w:rPr>
        <w:t>пробел, символ табуляции, символ перехода на новую строку</w:t>
      </w:r>
      <w:bookmarkStart w:id="17" w:name="_Toc469840239"/>
      <w:bookmarkStart w:id="18" w:name="_Toc469841118"/>
      <w:bookmarkStart w:id="19" w:name="_Toc469842882"/>
    </w:p>
    <w:p w:rsidR="008A117B" w:rsidRPr="0035210F" w:rsidRDefault="008A117B" w:rsidP="008A117B">
      <w:pPr>
        <w:pStyle w:val="2"/>
        <w:shd w:val="clear" w:color="auto" w:fill="FFFFFF" w:themeFill="background1"/>
        <w:spacing w:before="360" w:after="360" w:line="240" w:lineRule="auto"/>
        <w:ind w:left="709"/>
        <w:rPr>
          <w:rFonts w:ascii="Times New Roman" w:hAnsi="Times New Roman" w:cs="Times New Roman"/>
          <w:b/>
          <w:color w:val="auto"/>
        </w:rPr>
      </w:pPr>
      <w:bookmarkStart w:id="20" w:name="_Toc122292658"/>
      <w:bookmarkEnd w:id="17"/>
      <w:bookmarkEnd w:id="18"/>
      <w:bookmarkEnd w:id="19"/>
      <w:r>
        <w:rPr>
          <w:rFonts w:ascii="Times New Roman" w:hAnsi="Times New Roman" w:cs="Times New Roman"/>
          <w:b/>
          <w:color w:val="auto"/>
          <w:sz w:val="28"/>
        </w:rPr>
        <w:t xml:space="preserve">1.3 </w:t>
      </w:r>
      <w:r w:rsidRPr="0035210F">
        <w:rPr>
          <w:rFonts w:ascii="Times New Roman" w:hAnsi="Times New Roman" w:cs="Times New Roman"/>
          <w:b/>
          <w:color w:val="auto"/>
          <w:sz w:val="28"/>
        </w:rPr>
        <w:t>Применяемые сепараторы</w:t>
      </w:r>
      <w:bookmarkEnd w:id="20"/>
    </w:p>
    <w:p w:rsidR="008A117B" w:rsidRDefault="008A117B" w:rsidP="008A117B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Символы, которые являются сепараторами представле</w:t>
      </w:r>
      <w:r>
        <w:rPr>
          <w:rFonts w:ascii="Times New Roman" w:hAnsi="Times New Roman" w:cs="Times New Roman"/>
          <w:sz w:val="28"/>
          <w:szCs w:val="28"/>
        </w:rPr>
        <w:t>ны в таблице 1.1.</w:t>
      </w:r>
    </w:p>
    <w:p w:rsidR="008A117B" w:rsidRDefault="008A117B" w:rsidP="008A117B">
      <w:pPr>
        <w:pStyle w:val="a4"/>
        <w:shd w:val="clear" w:color="auto" w:fill="FFFFFF" w:themeFill="background1"/>
        <w:spacing w:before="240" w:after="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Сепараторы</w:t>
      </w: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2426"/>
        <w:gridCol w:w="7284"/>
      </w:tblGrid>
      <w:tr w:rsidR="008A117B" w:rsidRPr="008B7FC4" w:rsidTr="008A117B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17B" w:rsidRPr="008B7FC4" w:rsidRDefault="008A117B" w:rsidP="008A117B">
            <w:pPr>
              <w:spacing w:after="0"/>
              <w:jc w:val="center"/>
              <w:rPr>
                <w:rFonts w:eastAsia="Calibri"/>
                <w:sz w:val="28"/>
                <w:szCs w:val="28"/>
              </w:rPr>
            </w:pPr>
            <w:bookmarkStart w:id="21" w:name="_Toc469840240"/>
            <w:bookmarkStart w:id="22" w:name="_Toc469841119"/>
            <w:bookmarkStart w:id="23" w:name="_Toc469842883"/>
            <w:bookmarkStart w:id="24" w:name="_Toc122292659"/>
            <w:r w:rsidRPr="008B7FC4">
              <w:rPr>
                <w:rFonts w:eastAsia="Calibri"/>
                <w:sz w:val="28"/>
                <w:szCs w:val="28"/>
              </w:rPr>
              <w:t>Сепаратор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17B" w:rsidRPr="008B7FC4" w:rsidRDefault="008A117B" w:rsidP="008A117B">
            <w:pPr>
              <w:spacing w:after="0"/>
              <w:jc w:val="center"/>
              <w:rPr>
                <w:rFonts w:eastAsia="Calibri"/>
                <w:sz w:val="28"/>
                <w:szCs w:val="28"/>
              </w:rPr>
            </w:pPr>
            <w:r w:rsidRPr="008B7FC4">
              <w:rPr>
                <w:rFonts w:eastAsia="Calibri"/>
                <w:sz w:val="28"/>
                <w:szCs w:val="28"/>
              </w:rPr>
              <w:t>Область применения</w:t>
            </w:r>
          </w:p>
        </w:tc>
      </w:tr>
      <w:tr w:rsidR="008A117B" w:rsidRPr="008B7FC4" w:rsidTr="008A117B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117B" w:rsidRPr="008A117B" w:rsidRDefault="008A117B" w:rsidP="008A117B">
            <w:pPr>
              <w:spacing w:after="0"/>
              <w:rPr>
                <w:rFonts w:eastAsia="Calibri"/>
                <w:sz w:val="28"/>
                <w:szCs w:val="28"/>
                <w:lang w:val="en-US"/>
              </w:rPr>
            </w:pPr>
            <w:r w:rsidRPr="008A117B">
              <w:rPr>
                <w:rFonts w:eastAsia="Calibri"/>
                <w:sz w:val="28"/>
                <w:szCs w:val="28"/>
                <w:lang w:val="en-US"/>
              </w:rPr>
              <w:t>‘</w:t>
            </w:r>
            <w:r w:rsidRPr="008A117B">
              <w:rPr>
                <w:rFonts w:eastAsia="Calibri"/>
                <w:sz w:val="28"/>
                <w:szCs w:val="28"/>
              </w:rPr>
              <w:t>пробел'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117B" w:rsidRPr="008A117B" w:rsidRDefault="008A117B" w:rsidP="008A117B">
            <w:pPr>
              <w:spacing w:after="0"/>
              <w:rPr>
                <w:rFonts w:eastAsia="Calibri"/>
                <w:sz w:val="28"/>
                <w:szCs w:val="28"/>
              </w:rPr>
            </w:pPr>
            <w:r w:rsidRPr="008A117B">
              <w:rPr>
                <w:sz w:val="28"/>
                <w:szCs w:val="28"/>
              </w:rPr>
              <w:t>Служит для разделения</w:t>
            </w:r>
            <w:r w:rsidRPr="008A117B">
              <w:rPr>
                <w:rFonts w:eastAsia="Calibri"/>
                <w:sz w:val="28"/>
                <w:szCs w:val="28"/>
              </w:rPr>
              <w:t>. Допускается везде кроме названий идентификаторов и ключевых слов</w:t>
            </w:r>
          </w:p>
        </w:tc>
      </w:tr>
      <w:tr w:rsidR="008A117B" w:rsidRPr="008B7FC4" w:rsidTr="008A117B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117B" w:rsidRPr="008B7FC4" w:rsidRDefault="008A117B" w:rsidP="008A117B">
            <w:pPr>
              <w:spacing w:after="0"/>
              <w:rPr>
                <w:rFonts w:eastAsia="Calibri"/>
                <w:sz w:val="28"/>
                <w:szCs w:val="28"/>
              </w:rPr>
            </w:pPr>
            <w:r w:rsidRPr="008B7FC4">
              <w:rPr>
                <w:rFonts w:eastAsia="Calibri"/>
                <w:sz w:val="28"/>
                <w:szCs w:val="28"/>
              </w:rPr>
              <w:t>;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117B" w:rsidRPr="008B7FC4" w:rsidRDefault="008A117B" w:rsidP="008A117B">
            <w:pPr>
              <w:spacing w:after="0"/>
              <w:rPr>
                <w:rFonts w:eastAsia="Calibri"/>
                <w:sz w:val="28"/>
                <w:szCs w:val="28"/>
              </w:rPr>
            </w:pPr>
            <w:r w:rsidRPr="00E16C42">
              <w:rPr>
                <w:rFonts w:eastAsia="Calibri"/>
                <w:sz w:val="28"/>
                <w:szCs w:val="28"/>
              </w:rPr>
              <w:t>Разделитель программных конструкций</w:t>
            </w:r>
          </w:p>
        </w:tc>
      </w:tr>
      <w:tr w:rsidR="008A117B" w:rsidRPr="008B7FC4" w:rsidTr="008A117B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117B" w:rsidRPr="008B7FC4" w:rsidRDefault="008A117B" w:rsidP="008A117B">
            <w:pPr>
              <w:spacing w:after="0"/>
              <w:rPr>
                <w:rFonts w:eastAsia="Calibri"/>
                <w:sz w:val="28"/>
                <w:szCs w:val="28"/>
              </w:rPr>
            </w:pPr>
            <w:r w:rsidRPr="008B7FC4">
              <w:rPr>
                <w:rFonts w:eastAsia="Calibri"/>
                <w:sz w:val="28"/>
                <w:szCs w:val="28"/>
              </w:rPr>
              <w:t>{ }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117B" w:rsidRPr="008B7FC4" w:rsidRDefault="008A117B" w:rsidP="008A117B">
            <w:pPr>
              <w:spacing w:after="0"/>
              <w:rPr>
                <w:rFonts w:eastAsia="Calibri"/>
                <w:sz w:val="28"/>
                <w:szCs w:val="28"/>
              </w:rPr>
            </w:pPr>
            <w:r w:rsidRPr="00E16C42">
              <w:rPr>
                <w:rFonts w:eastAsia="Calibri"/>
                <w:sz w:val="28"/>
                <w:szCs w:val="28"/>
              </w:rPr>
              <w:t>Блок функции</w:t>
            </w:r>
          </w:p>
        </w:tc>
      </w:tr>
      <w:tr w:rsidR="008A117B" w:rsidRPr="008B7FC4" w:rsidTr="008A117B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17B" w:rsidRPr="008B7FC4" w:rsidRDefault="008A117B" w:rsidP="008A117B">
            <w:pPr>
              <w:spacing w:after="0"/>
              <w:rPr>
                <w:rFonts w:eastAsia="Calibri"/>
                <w:sz w:val="28"/>
                <w:szCs w:val="28"/>
              </w:rPr>
            </w:pPr>
            <w:r w:rsidRPr="008B7FC4">
              <w:rPr>
                <w:rFonts w:eastAsia="Calibri"/>
                <w:sz w:val="28"/>
                <w:szCs w:val="28"/>
              </w:rPr>
              <w:t>=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17B" w:rsidRPr="008B7FC4" w:rsidRDefault="008A117B" w:rsidP="008A117B">
            <w:pPr>
              <w:spacing w:after="0"/>
              <w:rPr>
                <w:rFonts w:eastAsia="Calibri"/>
                <w:sz w:val="28"/>
                <w:szCs w:val="28"/>
              </w:rPr>
            </w:pPr>
            <w:r w:rsidRPr="00E16C42">
              <w:rPr>
                <w:rFonts w:eastAsia="Calibri"/>
                <w:sz w:val="28"/>
                <w:szCs w:val="28"/>
              </w:rPr>
              <w:t>Оператор присваивания</w:t>
            </w:r>
          </w:p>
        </w:tc>
      </w:tr>
      <w:tr w:rsidR="008A117B" w:rsidRPr="008B7FC4" w:rsidTr="008A117B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17B" w:rsidRPr="008B7FC4" w:rsidRDefault="008A117B" w:rsidP="008A117B">
            <w:pPr>
              <w:spacing w:after="0"/>
              <w:rPr>
                <w:rFonts w:eastAsia="Calibri"/>
                <w:sz w:val="28"/>
                <w:szCs w:val="28"/>
              </w:rPr>
            </w:pPr>
            <w:r w:rsidRPr="008B7FC4">
              <w:rPr>
                <w:rFonts w:eastAsia="Calibri"/>
                <w:sz w:val="28"/>
                <w:szCs w:val="28"/>
              </w:rPr>
              <w:t>( )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17B" w:rsidRPr="008B7FC4" w:rsidRDefault="008A117B" w:rsidP="008A117B">
            <w:pPr>
              <w:spacing w:after="0"/>
              <w:rPr>
                <w:rFonts w:eastAsia="Calibri"/>
                <w:sz w:val="28"/>
                <w:szCs w:val="28"/>
              </w:rPr>
            </w:pPr>
            <w:r w:rsidRPr="00E16C42">
              <w:rPr>
                <w:rFonts w:eastAsia="Calibri"/>
                <w:sz w:val="28"/>
                <w:szCs w:val="28"/>
              </w:rPr>
              <w:t>Блок фактических или формальных параметров функции, а также приоритет арифметических операций</w:t>
            </w:r>
          </w:p>
        </w:tc>
      </w:tr>
      <w:tr w:rsidR="008A117B" w:rsidRPr="008B7FC4" w:rsidTr="008A117B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A117B" w:rsidRPr="00B309A5" w:rsidRDefault="008A117B" w:rsidP="008A117B">
            <w:pPr>
              <w:spacing w:after="0"/>
              <w:rPr>
                <w:rFonts w:eastAsia="Calibri"/>
                <w:color w:val="000000" w:themeColor="text1"/>
                <w:sz w:val="28"/>
                <w:szCs w:val="28"/>
              </w:rPr>
            </w:pPr>
            <w:r w:rsidRPr="00B309A5">
              <w:rPr>
                <w:rFonts w:eastAsia="Calibri"/>
                <w:color w:val="000000" w:themeColor="text1"/>
                <w:sz w:val="28"/>
                <w:szCs w:val="28"/>
              </w:rPr>
              <w:t>,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17B" w:rsidRPr="008B7FC4" w:rsidRDefault="008A117B" w:rsidP="008A117B">
            <w:pPr>
              <w:spacing w:after="0"/>
              <w:rPr>
                <w:rFonts w:eastAsia="Calibri"/>
                <w:sz w:val="28"/>
                <w:szCs w:val="28"/>
              </w:rPr>
            </w:pPr>
            <w:r w:rsidRPr="00E16C42">
              <w:rPr>
                <w:rFonts w:eastAsia="Calibri"/>
                <w:sz w:val="28"/>
                <w:szCs w:val="28"/>
              </w:rPr>
              <w:t>Разделитель параметров функций</w:t>
            </w:r>
          </w:p>
        </w:tc>
      </w:tr>
      <w:tr w:rsidR="008A117B" w:rsidRPr="008B7FC4" w:rsidTr="008A117B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A117B" w:rsidRPr="00B309A5" w:rsidRDefault="008A117B" w:rsidP="008A117B">
            <w:pPr>
              <w:spacing w:after="0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r w:rsidRPr="005736DB">
              <w:rPr>
                <w:rFonts w:eastAsia="Calibri"/>
                <w:color w:val="000000" w:themeColor="text1"/>
                <w:sz w:val="28"/>
                <w:szCs w:val="28"/>
              </w:rPr>
              <w:t xml:space="preserve">+,-,*,/ </w:t>
            </w:r>
            <w:r w:rsidRPr="005736DB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,%,++,--,**,//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17B" w:rsidRPr="008B7FC4" w:rsidRDefault="008A117B" w:rsidP="008A117B">
            <w:pPr>
              <w:spacing w:after="0"/>
              <w:rPr>
                <w:rFonts w:eastAsia="Calibri"/>
                <w:sz w:val="28"/>
                <w:szCs w:val="28"/>
              </w:rPr>
            </w:pPr>
            <w:r w:rsidRPr="00E16C42">
              <w:rPr>
                <w:rFonts w:eastAsia="Calibri"/>
                <w:sz w:val="28"/>
                <w:szCs w:val="28"/>
              </w:rPr>
              <w:t>Арифметические операции</w:t>
            </w:r>
          </w:p>
        </w:tc>
      </w:tr>
      <w:tr w:rsidR="008A117B" w:rsidRPr="00E16C42" w:rsidTr="008A117B">
        <w:trPr>
          <w:trHeight w:val="451"/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17B" w:rsidRPr="000C4F04" w:rsidRDefault="008A117B" w:rsidP="008A117B">
            <w:pPr>
              <w:spacing w:after="0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[]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17B" w:rsidRPr="00E16C42" w:rsidRDefault="008A117B" w:rsidP="008A117B">
            <w:pPr>
              <w:spacing w:after="0"/>
              <w:rPr>
                <w:rFonts w:eastAsia="Calibri"/>
                <w:sz w:val="28"/>
                <w:szCs w:val="28"/>
              </w:rPr>
            </w:pPr>
            <w:r w:rsidRPr="00E16C42">
              <w:rPr>
                <w:rFonts w:eastAsia="Calibri"/>
                <w:sz w:val="28"/>
                <w:szCs w:val="28"/>
              </w:rPr>
              <w:t>Блок условной конструкции/цикла</w:t>
            </w:r>
          </w:p>
        </w:tc>
      </w:tr>
      <w:tr w:rsidR="008A117B" w:rsidRPr="00E16C42" w:rsidTr="008A117B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17B" w:rsidRPr="00E16C42" w:rsidRDefault="008A117B" w:rsidP="008A117B">
            <w:pPr>
              <w:spacing w:after="0"/>
              <w:rPr>
                <w:rFonts w:eastAsia="Calibri"/>
                <w:sz w:val="28"/>
                <w:szCs w:val="28"/>
              </w:rPr>
            </w:pPr>
            <w:r w:rsidRPr="00E16C42">
              <w:rPr>
                <w:rFonts w:eastAsia="Calibri"/>
                <w:sz w:val="28"/>
                <w:szCs w:val="28"/>
              </w:rPr>
              <w:t>&gt; &lt; &amp; !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17B" w:rsidRPr="00E16C42" w:rsidRDefault="008A117B" w:rsidP="008A117B">
            <w:pPr>
              <w:spacing w:after="0"/>
              <w:rPr>
                <w:rFonts w:eastAsia="Calibri"/>
                <w:sz w:val="28"/>
                <w:szCs w:val="28"/>
              </w:rPr>
            </w:pPr>
            <w:r w:rsidRPr="00E16C42">
              <w:rPr>
                <w:rFonts w:eastAsia="Calibri"/>
                <w:sz w:val="28"/>
                <w:szCs w:val="28"/>
              </w:rPr>
              <w:t>Логические операции (операции сравнения: больше, меньше, проверка на равенство, на неравенство), используемые в условии цикла/условной конструкции.</w:t>
            </w:r>
          </w:p>
        </w:tc>
      </w:tr>
    </w:tbl>
    <w:p w:rsidR="008A117B" w:rsidRPr="00126F78" w:rsidRDefault="008A117B" w:rsidP="008A117B">
      <w:pPr>
        <w:pStyle w:val="2"/>
        <w:shd w:val="clear" w:color="auto" w:fill="FFFFFF" w:themeFill="background1"/>
        <w:spacing w:before="360" w:after="240" w:line="240" w:lineRule="auto"/>
        <w:ind w:left="709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1.4 </w:t>
      </w:r>
      <w:r w:rsidRPr="00126F78">
        <w:rPr>
          <w:rFonts w:ascii="Times New Roman" w:hAnsi="Times New Roman" w:cs="Times New Roman"/>
          <w:b/>
          <w:color w:val="auto"/>
          <w:sz w:val="28"/>
        </w:rPr>
        <w:t>Применяемые кодировки</w:t>
      </w:r>
      <w:bookmarkEnd w:id="21"/>
      <w:bookmarkEnd w:id="22"/>
      <w:bookmarkEnd w:id="23"/>
      <w:bookmarkEnd w:id="24"/>
    </w:p>
    <w:p w:rsidR="00477C9A" w:rsidRPr="00070299" w:rsidRDefault="00477C9A" w:rsidP="00477C9A">
      <w:pPr>
        <w:pStyle w:val="a4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70299">
        <w:rPr>
          <w:rFonts w:ascii="Times New Roman" w:eastAsia="Calibri" w:hAnsi="Times New Roman" w:cs="Times New Roman"/>
          <w:sz w:val="28"/>
          <w:szCs w:val="28"/>
        </w:rPr>
        <w:t xml:space="preserve">Для написания программ язык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KES</w:t>
      </w:r>
      <w:r>
        <w:rPr>
          <w:rFonts w:ascii="Times New Roman" w:eastAsia="Calibri" w:hAnsi="Times New Roman" w:cs="Times New Roman"/>
          <w:sz w:val="28"/>
          <w:szCs w:val="28"/>
        </w:rPr>
        <w:t>-2022</w:t>
      </w:r>
      <w:r w:rsidRPr="00070299">
        <w:rPr>
          <w:rFonts w:ascii="Times New Roman" w:eastAsia="Calibri" w:hAnsi="Times New Roman" w:cs="Times New Roman"/>
          <w:sz w:val="28"/>
          <w:szCs w:val="28"/>
        </w:rPr>
        <w:t xml:space="preserve"> использует кодировку</w:t>
      </w:r>
      <w:r w:rsidR="00CA02A9" w:rsidRPr="00CA02A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02A9" w:rsidRPr="00ED52E9"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 w:rsidR="00CA02A9" w:rsidRPr="00ED52E9">
        <w:rPr>
          <w:rFonts w:ascii="Times New Roman" w:eastAsia="Calibri" w:hAnsi="Times New Roman" w:cs="Times New Roman"/>
          <w:sz w:val="28"/>
          <w:szCs w:val="28"/>
        </w:rPr>
        <w:t>-1251</w:t>
      </w:r>
      <w:r w:rsidRPr="00070299">
        <w:rPr>
          <w:rFonts w:ascii="Times New Roman" w:eastAsia="Calibri" w:hAnsi="Times New Roman" w:cs="Times New Roman"/>
          <w:sz w:val="28"/>
          <w:szCs w:val="28"/>
        </w:rPr>
        <w:t>, содержащую английский алфавит, а также некоторые специальные символы, такие как { } [ ] ( ) , ; ~ + - / * &gt; &lt; &amp; !.</w:t>
      </w:r>
    </w:p>
    <w:p w:rsidR="008A117B" w:rsidRPr="00477C9A" w:rsidRDefault="00CA02A9" w:rsidP="008A117B">
      <w:pPr>
        <w:spacing w:before="280" w:after="0" w:line="256" w:lineRule="auto"/>
        <w:jc w:val="center"/>
        <w:rPr>
          <w:rFonts w:ascii="Calibri" w:eastAsia="Calibri" w:hAnsi="Calibri" w:cs="Times New Roman"/>
          <w:lang w:val="en-US"/>
        </w:rPr>
      </w:pPr>
      <w:r w:rsidRPr="00ED52E9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CBA8DCA" wp14:editId="7BDE718B">
            <wp:extent cx="4396105" cy="3141133"/>
            <wp:effectExtent l="0" t="0" r="4445" b="2540"/>
            <wp:docPr id="80" name="Рисунок 2" descr="Кодировка текста. Пути решения проблем с кодировкой текст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Кодировка текста. Пути решения проблем с кодировкой текста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761" cy="3183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17B" w:rsidRPr="00D82509" w:rsidRDefault="008A117B" w:rsidP="008A117B">
      <w:pPr>
        <w:spacing w:before="240" w:after="0"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D52E9">
        <w:rPr>
          <w:rFonts w:ascii="Times New Roman" w:eastAsia="Calibri" w:hAnsi="Times New Roman" w:cs="Times New Roman"/>
          <w:sz w:val="28"/>
          <w:szCs w:val="28"/>
        </w:rPr>
        <w:t>Рисуно</w:t>
      </w:r>
      <w:r w:rsidR="00477C9A">
        <w:rPr>
          <w:rFonts w:ascii="Times New Roman" w:eastAsia="Calibri" w:hAnsi="Times New Roman" w:cs="Times New Roman"/>
          <w:sz w:val="28"/>
          <w:szCs w:val="28"/>
        </w:rPr>
        <w:t xml:space="preserve">к 1.1 – Таблица кодировки </w:t>
      </w:r>
      <w:r w:rsidR="00CA02A9" w:rsidRPr="00ED52E9"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 w:rsidR="00CA02A9" w:rsidRPr="00ED52E9">
        <w:rPr>
          <w:rFonts w:ascii="Times New Roman" w:eastAsia="Calibri" w:hAnsi="Times New Roman" w:cs="Times New Roman"/>
          <w:sz w:val="28"/>
          <w:szCs w:val="28"/>
        </w:rPr>
        <w:t>-1251</w:t>
      </w:r>
    </w:p>
    <w:p w:rsidR="008A117B" w:rsidRPr="00964F51" w:rsidRDefault="008A117B" w:rsidP="008A117B">
      <w:pPr>
        <w:pStyle w:val="2"/>
        <w:shd w:val="clear" w:color="auto" w:fill="FFFFFF" w:themeFill="background1"/>
        <w:spacing w:before="360" w:after="240" w:line="240" w:lineRule="auto"/>
        <w:ind w:left="709"/>
        <w:rPr>
          <w:rFonts w:ascii="Times New Roman" w:hAnsi="Times New Roman" w:cs="Times New Roman"/>
          <w:b/>
          <w:color w:val="auto"/>
        </w:rPr>
      </w:pPr>
      <w:bookmarkStart w:id="25" w:name="_Toc122292660"/>
      <w:r>
        <w:rPr>
          <w:rFonts w:ascii="Times New Roman" w:hAnsi="Times New Roman" w:cs="Times New Roman"/>
          <w:b/>
          <w:color w:val="auto"/>
          <w:sz w:val="28"/>
        </w:rPr>
        <w:t>1.5 Типы данных</w:t>
      </w:r>
      <w:bookmarkEnd w:id="25"/>
    </w:p>
    <w:p w:rsidR="008A117B" w:rsidRDefault="008A117B" w:rsidP="008A117B">
      <w:pPr>
        <w:pStyle w:val="a4"/>
        <w:shd w:val="clear" w:color="auto" w:fill="FFFFFF"/>
        <w:ind w:firstLine="709"/>
        <w:jc w:val="both"/>
      </w:pPr>
      <w:bookmarkStart w:id="26" w:name="_Toc469840242"/>
      <w:bookmarkStart w:id="27" w:name="_Toc469841121"/>
      <w:bookmarkStart w:id="28" w:name="_Toc469842885"/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477C9A">
        <w:rPr>
          <w:rFonts w:ascii="Times New Roman" w:hAnsi="Times New Roman" w:cs="Times New Roman"/>
          <w:sz w:val="28"/>
          <w:szCs w:val="28"/>
          <w:lang w:val="en-US"/>
        </w:rPr>
        <w:t>KE</w:t>
      </w:r>
      <w:r w:rsidRPr="005317F7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317F7">
        <w:rPr>
          <w:rFonts w:ascii="Times New Roman" w:hAnsi="Times New Roman" w:cs="Times New Roman"/>
          <w:sz w:val="28"/>
          <w:szCs w:val="28"/>
        </w:rPr>
        <w:t>-2022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C5C8C">
        <w:rPr>
          <w:rFonts w:ascii="Times New Roman" w:hAnsi="Times New Roman" w:cs="Times New Roman"/>
          <w:sz w:val="28"/>
          <w:szCs w:val="28"/>
        </w:rPr>
        <w:t>есть 3</w:t>
      </w:r>
      <w:r w:rsidRPr="003D7CAE">
        <w:rPr>
          <w:rFonts w:ascii="Times New Roman" w:hAnsi="Times New Roman" w:cs="Times New Roman"/>
          <w:sz w:val="28"/>
          <w:szCs w:val="28"/>
        </w:rPr>
        <w:t xml:space="preserve"> типа данных: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C5C8C">
        <w:rPr>
          <w:rFonts w:ascii="Times New Roman" w:eastAsia="Calibri" w:hAnsi="Times New Roman" w:cs="Times New Roman"/>
          <w:sz w:val="28"/>
          <w:szCs w:val="28"/>
        </w:rPr>
        <w:t>знаковый целочисленный,</w:t>
      </w:r>
      <w:r w:rsidR="000C5C8C" w:rsidRPr="008F19E9">
        <w:rPr>
          <w:rFonts w:ascii="Times New Roman" w:eastAsia="Calibri" w:hAnsi="Times New Roman" w:cs="Times New Roman"/>
          <w:sz w:val="28"/>
          <w:szCs w:val="28"/>
        </w:rPr>
        <w:t xml:space="preserve"> строковый</w:t>
      </w:r>
      <w:r w:rsidR="000C5C8C">
        <w:rPr>
          <w:rFonts w:ascii="Times New Roman" w:eastAsia="Calibri" w:hAnsi="Times New Roman" w:cs="Times New Roman"/>
          <w:sz w:val="28"/>
          <w:szCs w:val="28"/>
        </w:rPr>
        <w:t xml:space="preserve"> и символьный</w:t>
      </w:r>
      <w:r w:rsidR="000C5C8C" w:rsidRPr="008F19E9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Описание типов данных, предусмотренных в данным языке представлено в таблице 1.2.</w:t>
      </w:r>
    </w:p>
    <w:p w:rsidR="008A117B" w:rsidRDefault="008A117B" w:rsidP="008A117B">
      <w:pPr>
        <w:pStyle w:val="a4"/>
        <w:shd w:val="clear" w:color="auto" w:fill="FFFFFF"/>
        <w:spacing w:before="240" w:after="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1.2 – Типы данных языка </w:t>
      </w:r>
      <w:r w:rsidR="00477C9A">
        <w:rPr>
          <w:rFonts w:ascii="Times New Roman" w:hAnsi="Times New Roman" w:cs="Times New Roman"/>
          <w:sz w:val="28"/>
          <w:szCs w:val="28"/>
          <w:lang w:val="en-US"/>
        </w:rPr>
        <w:t>KE</w:t>
      </w:r>
      <w:r w:rsidRPr="005317F7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317F7">
        <w:rPr>
          <w:rFonts w:ascii="Times New Roman" w:hAnsi="Times New Roman" w:cs="Times New Roman"/>
          <w:sz w:val="28"/>
          <w:szCs w:val="28"/>
        </w:rPr>
        <w:t>-2022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8155"/>
      </w:tblGrid>
      <w:tr w:rsidR="00BF2F3A" w:rsidTr="00BF2F3A">
        <w:tc>
          <w:tcPr>
            <w:tcW w:w="1555" w:type="dxa"/>
          </w:tcPr>
          <w:p w:rsidR="00BF2F3A" w:rsidRDefault="00BF2F3A" w:rsidP="00BF2F3A">
            <w:pPr>
              <w:pStyle w:val="a4"/>
              <w:spacing w:after="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8155" w:type="dxa"/>
          </w:tcPr>
          <w:p w:rsidR="00BF2F3A" w:rsidRDefault="00BF2F3A" w:rsidP="00BF2F3A">
            <w:pPr>
              <w:pStyle w:val="a4"/>
              <w:spacing w:after="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BF2F3A" w:rsidTr="00BF2F3A">
        <w:tc>
          <w:tcPr>
            <w:tcW w:w="1555" w:type="dxa"/>
          </w:tcPr>
          <w:p w:rsidR="00BF2F3A" w:rsidRDefault="00BF2F3A" w:rsidP="008A117B">
            <w:pPr>
              <w:pStyle w:val="a4"/>
              <w:spacing w:before="240" w:after="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BF2F3A" w:rsidRDefault="00BF2F3A" w:rsidP="008A117B">
            <w:pPr>
              <w:pStyle w:val="a4"/>
              <w:spacing w:before="240" w:after="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BF2F3A" w:rsidRPr="00BF2F3A" w:rsidRDefault="00BF2F3A" w:rsidP="008A117B">
            <w:pPr>
              <w:pStyle w:val="a4"/>
              <w:spacing w:before="240" w:after="4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integer</w:t>
            </w:r>
          </w:p>
        </w:tc>
        <w:tc>
          <w:tcPr>
            <w:tcW w:w="8155" w:type="dxa"/>
          </w:tcPr>
          <w:p w:rsidR="00BF2F3A" w:rsidRPr="00E16C42" w:rsidRDefault="00BF2F3A" w:rsidP="00BF2F3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</w:t>
            </w:r>
            <w:r w:rsidRPr="0059095F">
              <w:rPr>
                <w:rFonts w:ascii="Times New Roman" w:hAnsi="Times New Roman" w:cs="Times New Roman"/>
                <w:sz w:val="28"/>
                <w:szCs w:val="28"/>
              </w:rPr>
              <w:t>Предусмотрен для объявления целочисленных данных (4 байта). Принимает значения в диапазоне от -2</w:t>
            </w:r>
            <w:r w:rsidRPr="0059095F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31</w:t>
            </w:r>
            <w:r w:rsidRPr="0059095F">
              <w:rPr>
                <w:rFonts w:ascii="Times New Roman" w:hAnsi="Times New Roman" w:cs="Times New Roman"/>
                <w:sz w:val="28"/>
                <w:szCs w:val="28"/>
              </w:rPr>
              <w:t xml:space="preserve"> до 2</w:t>
            </w:r>
            <w:r w:rsidRPr="0059095F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31</w:t>
            </w:r>
            <w:r w:rsidRPr="0059095F">
              <w:rPr>
                <w:rFonts w:ascii="Times New Roman" w:hAnsi="Times New Roman" w:cs="Times New Roman"/>
                <w:sz w:val="28"/>
                <w:szCs w:val="28"/>
              </w:rPr>
              <w:t>-1. Автоматически инициализируется нулевым значением.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Инициализация по умолчанию: значение 0.</w:t>
            </w:r>
          </w:p>
          <w:p w:rsidR="00BF2F3A" w:rsidRPr="00E16C42" w:rsidRDefault="00BF2F3A" w:rsidP="00BF2F3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Поддерживаемые операции:</w:t>
            </w:r>
          </w:p>
          <w:p w:rsidR="00BF2F3A" w:rsidRPr="00E16C42" w:rsidRDefault="00BF2F3A" w:rsidP="00BF2F3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+ (бинарный) – оператор сложения;</w:t>
            </w:r>
          </w:p>
          <w:p w:rsidR="00BF2F3A" w:rsidRPr="00E16C42" w:rsidRDefault="00BF2F3A" w:rsidP="00BF2F3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- (бинарный) – оператор вычитания;</w:t>
            </w:r>
          </w:p>
          <w:p w:rsidR="00BF2F3A" w:rsidRDefault="00BF2F3A" w:rsidP="00BF2F3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* (бинарный) – оператор умножения;</w:t>
            </w:r>
          </w:p>
          <w:p w:rsidR="00184165" w:rsidRDefault="00184165" w:rsidP="00184165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/ (бинарный) – оператор деления;</w:t>
            </w:r>
          </w:p>
          <w:p w:rsidR="00184165" w:rsidRDefault="00184165" w:rsidP="00BF2F3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(бинарный) – оператор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остаток от 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деления;</w:t>
            </w:r>
          </w:p>
        </w:tc>
      </w:tr>
    </w:tbl>
    <w:p w:rsidR="00BF2F3A" w:rsidRDefault="00BF2F3A" w:rsidP="00BF2F3A">
      <w:pPr>
        <w:pStyle w:val="a4"/>
        <w:shd w:val="clear" w:color="auto" w:fill="FFFFFF"/>
        <w:spacing w:after="40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8155"/>
      </w:tblGrid>
      <w:tr w:rsidR="00BF2F3A" w:rsidTr="00BF2F3A">
        <w:tc>
          <w:tcPr>
            <w:tcW w:w="1555" w:type="dxa"/>
          </w:tcPr>
          <w:p w:rsidR="00BF2F3A" w:rsidRDefault="00BF2F3A" w:rsidP="008A117B">
            <w:pPr>
              <w:pStyle w:val="a4"/>
              <w:spacing w:before="240" w:after="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55" w:type="dxa"/>
          </w:tcPr>
          <w:p w:rsidR="00BF2F3A" w:rsidRPr="00E16C42" w:rsidRDefault="00BF2F3A" w:rsidP="00BF2F3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= (бинарный) – оператор присваивания.</w:t>
            </w:r>
          </w:p>
          <w:p w:rsidR="00BF2F3A" w:rsidRPr="00E16C42" w:rsidRDefault="00BF2F3A" w:rsidP="00BF2F3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В качестве условия цикла/условного оператора поддерживаются следующие логические операции:</w:t>
            </w:r>
          </w:p>
          <w:p w:rsidR="00BF2F3A" w:rsidRPr="00E16C42" w:rsidRDefault="00BF2F3A" w:rsidP="00BF2F3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&gt; (бинарный) – оператор «больше»;</w:t>
            </w:r>
          </w:p>
          <w:p w:rsidR="00BF2F3A" w:rsidRPr="00E16C42" w:rsidRDefault="00BF2F3A" w:rsidP="00BF2F3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&lt;(бинарный) – оператор «меньше»;</w:t>
            </w:r>
          </w:p>
          <w:p w:rsidR="00BF2F3A" w:rsidRPr="00E16C42" w:rsidRDefault="00BF2F3A" w:rsidP="00BF2F3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&amp; (бинарный) – оператор проверки на равенство;</w:t>
            </w:r>
          </w:p>
          <w:p w:rsidR="00BF2F3A" w:rsidRDefault="00BF2F3A" w:rsidP="00BF2F3A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!  (бинарный) – оператор проверки на неравенство.</w:t>
            </w:r>
          </w:p>
        </w:tc>
      </w:tr>
      <w:tr w:rsidR="00BF2F3A" w:rsidTr="00BF2F3A">
        <w:tc>
          <w:tcPr>
            <w:tcW w:w="1555" w:type="dxa"/>
          </w:tcPr>
          <w:p w:rsidR="00BF2F3A" w:rsidRDefault="00BF2F3A" w:rsidP="00BF2F3A">
            <w:pPr>
              <w:pStyle w:val="a4"/>
              <w:spacing w:before="240" w:after="40"/>
              <w:rPr>
                <w:rFonts w:ascii="Times New Roman" w:hAnsi="Times New Roman" w:cs="Times New Roman"/>
                <w:sz w:val="28"/>
                <w:szCs w:val="28"/>
              </w:rPr>
            </w:pPr>
            <w:r w:rsidRPr="00184165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8155" w:type="dxa"/>
          </w:tcPr>
          <w:p w:rsidR="00BF2F3A" w:rsidRDefault="00BF2F3A" w:rsidP="00BF2F3A">
            <w:pPr>
              <w:pStyle w:val="a4"/>
              <w:spacing w:after="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Символы, заключённые в </w:t>
            </w:r>
            <w:r w:rsidRPr="0043217A">
              <w:rPr>
                <w:rFonts w:ascii="Times New Roman" w:hAnsi="Times New Roman" w:cs="Times New Roman"/>
                <w:sz w:val="28"/>
                <w:szCs w:val="28"/>
              </w:rPr>
              <w:t>'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3217A">
              <w:rPr>
                <w:rFonts w:ascii="Times New Roman" w:hAnsi="Times New Roman" w:cs="Times New Roman"/>
                <w:sz w:val="28"/>
                <w:szCs w:val="28"/>
              </w:rPr>
              <w:t>'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273FA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одинарные кавычки), инициализируются пустой стро</w:t>
            </w:r>
            <w:r w:rsidRPr="008166C4">
              <w:rPr>
                <w:rFonts w:ascii="Times New Roman" w:hAnsi="Times New Roman" w:cs="Times New Roman"/>
                <w:sz w:val="28"/>
                <w:szCs w:val="28"/>
              </w:rPr>
              <w:t>кой, строковые переменные. Максимальное число символов в литерале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255</w:t>
            </w:r>
            <w:r w:rsidRPr="008166C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E30C52" w:rsidRDefault="00E30C52" w:rsidP="00E30C52">
            <w:pPr>
              <w:pStyle w:val="a4"/>
              <w:spacing w:after="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строка нулевой длины</w:t>
            </w:r>
            <w:r w:rsidRPr="00E30C5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3217A">
              <w:rPr>
                <w:rFonts w:ascii="Times New Roman" w:hAnsi="Times New Roman" w:cs="Times New Roman"/>
                <w:sz w:val="28"/>
                <w:szCs w:val="28"/>
              </w:rPr>
              <w:t>'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3217A">
              <w:rPr>
                <w:rFonts w:ascii="Times New Roman" w:hAnsi="Times New Roman" w:cs="Times New Roman"/>
                <w:sz w:val="28"/>
                <w:szCs w:val="28"/>
              </w:rPr>
              <w:t>'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br/>
              <w:t>Операции над данными строкового типа: присваивание строковому идентификатору значения другого строкового идентификатора, строкового литерала или значения строковой функции</w:t>
            </w:r>
          </w:p>
        </w:tc>
      </w:tr>
      <w:tr w:rsidR="00BF2F3A" w:rsidTr="00BF2F3A">
        <w:tc>
          <w:tcPr>
            <w:tcW w:w="1555" w:type="dxa"/>
          </w:tcPr>
          <w:p w:rsidR="00BF2F3A" w:rsidRDefault="00BF2F3A" w:rsidP="008A117B">
            <w:pPr>
              <w:pStyle w:val="a4"/>
              <w:spacing w:before="240" w:after="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symbol</w:t>
            </w:r>
          </w:p>
        </w:tc>
        <w:tc>
          <w:tcPr>
            <w:tcW w:w="8155" w:type="dxa"/>
          </w:tcPr>
          <w:p w:rsidR="00E30C52" w:rsidRDefault="00E30C52" w:rsidP="00E30C52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Используется для работы с символами, каждый из которых занимает 1 байт. Максимальное количество символов – </w:t>
            </w:r>
            <w:r w:rsidRPr="0025180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BF2F3A" w:rsidRDefault="00E30C52" w:rsidP="00E30C52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Инициализация по умолчанию: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символ 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нулевой длины</w:t>
            </w:r>
            <w:r w:rsidRPr="00E30C5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3217A">
              <w:rPr>
                <w:rFonts w:ascii="Times New Roman" w:hAnsi="Times New Roman" w:cs="Times New Roman"/>
                <w:sz w:val="28"/>
                <w:szCs w:val="28"/>
              </w:rPr>
              <w:t>'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3217A">
              <w:rPr>
                <w:rFonts w:ascii="Times New Roman" w:hAnsi="Times New Roman" w:cs="Times New Roman"/>
                <w:sz w:val="28"/>
                <w:szCs w:val="28"/>
              </w:rPr>
              <w:t>'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Операции над данными строкового типа: присваивание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символьному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идентификатору значения другого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символьного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идентификатора,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символьного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литерала или значения </w:t>
            </w:r>
            <w:r w:rsidRPr="00251805">
              <w:rPr>
                <w:rFonts w:ascii="Times New Roman" w:hAnsi="Times New Roman" w:cs="Times New Roman"/>
                <w:sz w:val="28"/>
                <w:szCs w:val="28"/>
              </w:rPr>
              <w:t>символьной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функции, а также использование библиотечных функций.</w:t>
            </w:r>
          </w:p>
        </w:tc>
      </w:tr>
    </w:tbl>
    <w:p w:rsidR="008A117B" w:rsidRPr="00126F78" w:rsidRDefault="008A117B" w:rsidP="00184165">
      <w:pPr>
        <w:pStyle w:val="2"/>
        <w:spacing w:before="360" w:after="120" w:line="240" w:lineRule="auto"/>
        <w:ind w:firstLine="708"/>
        <w:rPr>
          <w:rFonts w:ascii="Times New Roman" w:hAnsi="Times New Roman" w:cs="Times New Roman"/>
          <w:b/>
          <w:color w:val="auto"/>
          <w:sz w:val="28"/>
        </w:rPr>
      </w:pPr>
      <w:bookmarkStart w:id="29" w:name="_Toc122292661"/>
      <w:r>
        <w:rPr>
          <w:rFonts w:ascii="Times New Roman" w:hAnsi="Times New Roman" w:cs="Times New Roman"/>
          <w:b/>
          <w:color w:val="auto"/>
          <w:sz w:val="28"/>
        </w:rPr>
        <w:t xml:space="preserve">1.6 </w:t>
      </w:r>
      <w:r w:rsidRPr="00126F78">
        <w:rPr>
          <w:rFonts w:ascii="Times New Roman" w:hAnsi="Times New Roman" w:cs="Times New Roman"/>
          <w:b/>
          <w:color w:val="auto"/>
          <w:sz w:val="28"/>
        </w:rPr>
        <w:t>Преобразование типов данных</w:t>
      </w:r>
      <w:bookmarkEnd w:id="26"/>
      <w:bookmarkEnd w:id="27"/>
      <w:bookmarkEnd w:id="28"/>
      <w:bookmarkEnd w:id="29"/>
    </w:p>
    <w:p w:rsidR="008A117B" w:rsidRPr="00126F78" w:rsidRDefault="008A117B" w:rsidP="008A117B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программирования </w:t>
      </w:r>
      <w:r w:rsidR="00477C9A">
        <w:rPr>
          <w:rFonts w:ascii="Times New Roman" w:hAnsi="Times New Roman" w:cs="Times New Roman"/>
          <w:sz w:val="28"/>
          <w:szCs w:val="28"/>
          <w:lang w:val="en-US"/>
        </w:rPr>
        <w:t>KE</w:t>
      </w:r>
      <w:r w:rsidRPr="00095B6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95B68">
        <w:rPr>
          <w:rFonts w:ascii="Times New Roman" w:hAnsi="Times New Roman" w:cs="Times New Roman"/>
          <w:sz w:val="28"/>
          <w:szCs w:val="28"/>
        </w:rPr>
        <w:t>-2022</w:t>
      </w:r>
      <w:r w:rsidRPr="004E2C2B">
        <w:rPr>
          <w:rFonts w:ascii="Times New Roman" w:hAnsi="Times New Roman" w:cs="Times New Roman"/>
          <w:sz w:val="28"/>
          <w:szCs w:val="28"/>
        </w:rPr>
        <w:t xml:space="preserve"> </w:t>
      </w:r>
      <w:r w:rsidRPr="00126F78">
        <w:rPr>
          <w:rFonts w:ascii="Times New Roman" w:hAnsi="Times New Roman" w:cs="Times New Roman"/>
          <w:sz w:val="28"/>
          <w:szCs w:val="28"/>
        </w:rPr>
        <w:t>преобразование</w:t>
      </w:r>
      <w:r>
        <w:rPr>
          <w:rFonts w:ascii="Times New Roman" w:hAnsi="Times New Roman" w:cs="Times New Roman"/>
          <w:sz w:val="28"/>
          <w:szCs w:val="28"/>
        </w:rPr>
        <w:t xml:space="preserve"> типов данных не поддерживается. Язык является строго типизированным.</w:t>
      </w:r>
    </w:p>
    <w:p w:rsidR="008A117B" w:rsidRPr="00431AC1" w:rsidRDefault="008A117B" w:rsidP="008A117B">
      <w:pPr>
        <w:pStyle w:val="2"/>
        <w:spacing w:before="360" w:after="240" w:line="240" w:lineRule="auto"/>
        <w:ind w:left="709"/>
        <w:rPr>
          <w:rFonts w:ascii="Times New Roman" w:hAnsi="Times New Roman" w:cs="Times New Roman"/>
          <w:b/>
          <w:color w:val="auto"/>
          <w:sz w:val="28"/>
        </w:rPr>
      </w:pPr>
      <w:bookmarkStart w:id="30" w:name="_Toc469840243"/>
      <w:bookmarkStart w:id="31" w:name="_Toc469841122"/>
      <w:bookmarkStart w:id="32" w:name="_Toc469842886"/>
      <w:bookmarkStart w:id="33" w:name="_Toc122292662"/>
      <w:r w:rsidRPr="00431AC1">
        <w:rPr>
          <w:rFonts w:ascii="Times New Roman" w:hAnsi="Times New Roman" w:cs="Times New Roman"/>
          <w:b/>
          <w:color w:val="auto"/>
          <w:sz w:val="28"/>
        </w:rPr>
        <w:t>1.7 Идентификаторы</w:t>
      </w:r>
      <w:bookmarkEnd w:id="30"/>
      <w:bookmarkEnd w:id="31"/>
      <w:bookmarkEnd w:id="32"/>
      <w:bookmarkEnd w:id="33"/>
      <w:r w:rsidRPr="00431AC1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8A117B" w:rsidRDefault="008A117B" w:rsidP="008A117B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4" w:name="_Toc469840244"/>
      <w:bookmarkStart w:id="35" w:name="_Toc469841123"/>
      <w:bookmarkStart w:id="36" w:name="_Toc469842887"/>
      <w:r>
        <w:rPr>
          <w:rFonts w:ascii="Times New Roman" w:hAnsi="Times New Roman" w:cs="Times New Roman"/>
          <w:sz w:val="28"/>
          <w:szCs w:val="28"/>
        </w:rPr>
        <w:t>Идентификаторы должны содержать символы латинского алфавита</w:t>
      </w:r>
      <w:r w:rsidRPr="00E969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нижнего регистра. </w:t>
      </w:r>
      <w:r w:rsidR="000C5C8C" w:rsidRPr="008F19E9">
        <w:rPr>
          <w:rFonts w:ascii="Times New Roman" w:hAnsi="Times New Roman" w:cs="Times New Roman"/>
          <w:sz w:val="28"/>
          <w:szCs w:val="28"/>
        </w:rPr>
        <w:t xml:space="preserve">Идентификаторы должны </w:t>
      </w:r>
      <w:r w:rsidR="000C5C8C">
        <w:rPr>
          <w:rFonts w:ascii="Times New Roman" w:hAnsi="Times New Roman" w:cs="Times New Roman"/>
          <w:sz w:val="28"/>
          <w:szCs w:val="28"/>
        </w:rPr>
        <w:t>начинаться</w:t>
      </w:r>
      <w:r w:rsidR="000C5C8C" w:rsidRPr="008F19E9">
        <w:rPr>
          <w:rFonts w:ascii="Times New Roman" w:hAnsi="Times New Roman" w:cs="Times New Roman"/>
          <w:sz w:val="28"/>
          <w:szCs w:val="28"/>
        </w:rPr>
        <w:t xml:space="preserve"> только </w:t>
      </w:r>
      <w:r w:rsidR="000C5C8C">
        <w:rPr>
          <w:rFonts w:ascii="Times New Roman" w:hAnsi="Times New Roman" w:cs="Times New Roman"/>
          <w:sz w:val="28"/>
          <w:szCs w:val="28"/>
        </w:rPr>
        <w:t>с символов</w:t>
      </w:r>
      <w:r w:rsidR="000C5C8C" w:rsidRPr="008F19E9">
        <w:rPr>
          <w:rFonts w:ascii="Times New Roman" w:hAnsi="Times New Roman" w:cs="Times New Roman"/>
          <w:sz w:val="28"/>
          <w:szCs w:val="28"/>
        </w:rPr>
        <w:t xml:space="preserve"> латинского алфавита</w:t>
      </w:r>
      <w:r w:rsidR="000C5C8C">
        <w:rPr>
          <w:rFonts w:ascii="Times New Roman" w:hAnsi="Times New Roman" w:cs="Times New Roman"/>
          <w:sz w:val="28"/>
          <w:szCs w:val="28"/>
        </w:rPr>
        <w:t>, могут содержать цифры</w:t>
      </w:r>
      <w:r w:rsidR="000C5C8C" w:rsidRPr="008F19E9">
        <w:rPr>
          <w:rFonts w:ascii="Times New Roman" w:hAnsi="Times New Roman" w:cs="Times New Roman"/>
          <w:sz w:val="28"/>
          <w:szCs w:val="28"/>
        </w:rPr>
        <w:t>. Максимальная длина идентификатора равна восьми символам. Идентификаторы, объявленные внутри функционального блока, получают префикс, идентичный имени функции, внутри которой они объявлены. Префикс занимает 8 дополнительных символов. В случае превышения заданной длины, идентификаторы усекаются до длины, равной 16 символов (8 символов на имя идентификатора, 8 символов на префикс). Данные правила действуют для всех типов идентификаторов.</w:t>
      </w:r>
      <w:r w:rsidR="000C5C8C" w:rsidRPr="00251805">
        <w:t xml:space="preserve"> </w:t>
      </w:r>
      <w:r w:rsidR="000C5C8C" w:rsidRPr="00251805">
        <w:rPr>
          <w:rFonts w:ascii="Times New Roman" w:hAnsi="Times New Roman" w:cs="Times New Roman"/>
          <w:sz w:val="28"/>
          <w:szCs w:val="28"/>
        </w:rPr>
        <w:t>Идентификаторы не должны совпадать с ключевыми словами.</w:t>
      </w:r>
    </w:p>
    <w:p w:rsidR="008A117B" w:rsidRDefault="008A117B" w:rsidP="008A117B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</w:t>
      </w:r>
      <w:r w:rsidRPr="00431AC1">
        <w:rPr>
          <w:rFonts w:ascii="Times New Roman" w:hAnsi="Times New Roman" w:cs="Times New Roman"/>
          <w:sz w:val="28"/>
          <w:szCs w:val="28"/>
        </w:rPr>
        <w:t>Бэкуса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431AC1">
        <w:rPr>
          <w:rFonts w:ascii="Times New Roman" w:hAnsi="Times New Roman" w:cs="Times New Roman"/>
          <w:sz w:val="28"/>
          <w:szCs w:val="28"/>
        </w:rPr>
        <w:t>Наура</w:t>
      </w:r>
      <w:r>
        <w:rPr>
          <w:rFonts w:ascii="Times New Roman" w:hAnsi="Times New Roman" w:cs="Times New Roman"/>
          <w:sz w:val="28"/>
          <w:szCs w:val="28"/>
        </w:rPr>
        <w:t xml:space="preserve"> для записи идентификаторов:</w:t>
      </w:r>
    </w:p>
    <w:p w:rsidR="008A117B" w:rsidRDefault="008A117B" w:rsidP="008A117B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&lt;буква&gt; ::= a | b | c | d | e | f | g | h | i | j | k | l | m | n | o | p | q | r | s | t | u | v | </w:t>
      </w:r>
      <w:r w:rsidRPr="00E30C52">
        <w:rPr>
          <w:rFonts w:ascii="Times New Roman" w:hAnsi="Times New Roman" w:cs="Times New Roman"/>
          <w:sz w:val="28"/>
          <w:szCs w:val="28"/>
        </w:rPr>
        <w:t>w | x | y | z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30C52" w:rsidRDefault="00E30C52" w:rsidP="00E30C52">
      <w:pPr>
        <w:pStyle w:val="a4"/>
        <w:shd w:val="clear" w:color="auto" w:fill="FFFFFF"/>
        <w:jc w:val="both"/>
        <w:rPr>
          <w:rFonts w:ascii="Times New Roman" w:hAnsi="Times New Roman" w:cs="Times New Roman"/>
          <w:sz w:val="28"/>
          <w:szCs w:val="28"/>
        </w:rPr>
      </w:pPr>
      <w:r w:rsidRPr="006F2BDD">
        <w:rPr>
          <w:rFonts w:ascii="Times New Roman" w:hAnsi="Times New Roman" w:cs="Times New Roman"/>
          <w:sz w:val="28"/>
          <w:szCs w:val="28"/>
        </w:rPr>
        <w:lastRenderedPageBreak/>
        <w:t>&lt;</w:t>
      </w:r>
      <w:r>
        <w:rPr>
          <w:rFonts w:ascii="Times New Roman" w:hAnsi="Times New Roman" w:cs="Times New Roman"/>
          <w:sz w:val="28"/>
          <w:szCs w:val="28"/>
        </w:rPr>
        <w:t>цифра</w:t>
      </w:r>
      <w:r w:rsidRPr="006F2BDD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F2BDD">
        <w:rPr>
          <w:rFonts w:ascii="Times New Roman" w:hAnsi="Times New Roman" w:cs="Times New Roman"/>
          <w:sz w:val="28"/>
          <w:szCs w:val="28"/>
        </w:rPr>
        <w:t>::=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4567">
        <w:rPr>
          <w:rFonts w:ascii="Times New Roman" w:hAnsi="Times New Roman" w:cs="Times New Roman"/>
          <w:sz w:val="28"/>
          <w:szCs w:val="28"/>
        </w:rPr>
        <w:t>0 | 1 | 2 | 3 | 4 | 5 | 6 | 7 | 8 | 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A117B" w:rsidRDefault="00032A04" w:rsidP="008A117B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&lt;идентификатор&gt; ::= &lt;буква&gt; {(&lt;буква&gt; </w:t>
      </w:r>
      <w:r w:rsidRPr="00E30C52">
        <w:rPr>
          <w:rFonts w:ascii="Times New Roman" w:hAnsi="Times New Roman" w:cs="Times New Roman"/>
          <w:sz w:val="28"/>
          <w:szCs w:val="28"/>
        </w:rPr>
        <w:t>|</w:t>
      </w:r>
      <w:r>
        <w:rPr>
          <w:rFonts w:ascii="Times New Roman" w:hAnsi="Times New Roman" w:cs="Times New Roman"/>
          <w:sz w:val="28"/>
          <w:szCs w:val="28"/>
        </w:rPr>
        <w:t>&lt;цифры&gt; )</w:t>
      </w:r>
      <w:r w:rsidR="008A117B">
        <w:rPr>
          <w:rFonts w:ascii="Times New Roman" w:hAnsi="Times New Roman" w:cs="Times New Roman"/>
          <w:sz w:val="28"/>
          <w:szCs w:val="28"/>
        </w:rPr>
        <w:t>}</w:t>
      </w:r>
    </w:p>
    <w:p w:rsidR="008A117B" w:rsidRPr="00F676C8" w:rsidRDefault="008A117B" w:rsidP="008A117B">
      <w:pPr>
        <w:pStyle w:val="2"/>
        <w:spacing w:before="360" w:after="240" w:line="240" w:lineRule="auto"/>
        <w:ind w:left="709"/>
        <w:rPr>
          <w:rFonts w:ascii="Times New Roman" w:hAnsi="Times New Roman" w:cs="Times New Roman"/>
          <w:b/>
          <w:color w:val="auto"/>
          <w:sz w:val="28"/>
        </w:rPr>
      </w:pPr>
      <w:bookmarkStart w:id="37" w:name="_Toc122292663"/>
      <w:r>
        <w:rPr>
          <w:rFonts w:ascii="Times New Roman" w:hAnsi="Times New Roman" w:cs="Times New Roman"/>
          <w:b/>
          <w:color w:val="auto"/>
          <w:sz w:val="28"/>
        </w:rPr>
        <w:t xml:space="preserve">1.8 </w:t>
      </w:r>
      <w:r w:rsidRPr="00F676C8">
        <w:rPr>
          <w:rFonts w:ascii="Times New Roman" w:hAnsi="Times New Roman" w:cs="Times New Roman"/>
          <w:b/>
          <w:color w:val="auto"/>
          <w:sz w:val="28"/>
        </w:rPr>
        <w:t>Литералы</w:t>
      </w:r>
      <w:bookmarkEnd w:id="34"/>
      <w:bookmarkEnd w:id="35"/>
      <w:bookmarkEnd w:id="36"/>
      <w:bookmarkEnd w:id="37"/>
    </w:p>
    <w:p w:rsidR="008A117B" w:rsidRDefault="00736E71" w:rsidP="008A117B">
      <w:pPr>
        <w:pStyle w:val="a4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8" w:name="_Toc469840245"/>
      <w:bookmarkStart w:id="39" w:name="_Toc469841124"/>
      <w:bookmarkStart w:id="40" w:name="_Toc469842888"/>
      <w:r>
        <w:rPr>
          <w:rFonts w:ascii="Times New Roman" w:hAnsi="Times New Roman" w:cs="Times New Roman"/>
          <w:sz w:val="28"/>
          <w:szCs w:val="28"/>
        </w:rPr>
        <w:t xml:space="preserve">В языке существует 3 </w:t>
      </w:r>
      <w:r w:rsidR="008A117B">
        <w:rPr>
          <w:rFonts w:ascii="Times New Roman" w:hAnsi="Times New Roman" w:cs="Times New Roman"/>
          <w:sz w:val="28"/>
          <w:szCs w:val="28"/>
        </w:rPr>
        <w:t>типа литералов: целого, строкового</w:t>
      </w:r>
      <w:r w:rsidRPr="00736E71">
        <w:rPr>
          <w:rFonts w:ascii="Times New Roman" w:hAnsi="Times New Roman" w:cs="Times New Roman"/>
          <w:sz w:val="28"/>
          <w:szCs w:val="28"/>
        </w:rPr>
        <w:t xml:space="preserve"> </w:t>
      </w:r>
      <w:r w:rsidR="001B0AF1">
        <w:rPr>
          <w:rFonts w:ascii="Times New Roman" w:hAnsi="Times New Roman" w:cs="Times New Roman"/>
          <w:sz w:val="28"/>
          <w:szCs w:val="28"/>
        </w:rPr>
        <w:t xml:space="preserve">и </w:t>
      </w:r>
      <w:r w:rsidR="00515C5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30C52">
        <w:rPr>
          <w:rFonts w:ascii="Times New Roman" w:hAnsi="Times New Roman" w:cs="Times New Roman"/>
          <w:sz w:val="28"/>
          <w:szCs w:val="28"/>
        </w:rPr>
        <w:t>имвольного</w:t>
      </w:r>
      <w:r w:rsidR="008A117B">
        <w:rPr>
          <w:rFonts w:ascii="Times New Roman" w:hAnsi="Times New Roman" w:cs="Times New Roman"/>
          <w:sz w:val="28"/>
          <w:szCs w:val="28"/>
        </w:rPr>
        <w:t xml:space="preserve"> типов. Краткое описание литералов представлено в таблице 1.3.</w:t>
      </w:r>
    </w:p>
    <w:p w:rsidR="008A117B" w:rsidRDefault="008A117B" w:rsidP="008A117B">
      <w:pPr>
        <w:pStyle w:val="a4"/>
        <w:shd w:val="clear" w:color="auto" w:fill="FFFFFF"/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1.3 – Описание литералов</w:t>
      </w:r>
    </w:p>
    <w:tbl>
      <w:tblPr>
        <w:tblStyle w:val="a3"/>
        <w:tblW w:w="9928" w:type="dxa"/>
        <w:jc w:val="center"/>
        <w:tblLook w:val="04A0" w:firstRow="1" w:lastRow="0" w:firstColumn="1" w:lastColumn="0" w:noHBand="0" w:noVBand="1"/>
      </w:tblPr>
      <w:tblGrid>
        <w:gridCol w:w="2806"/>
        <w:gridCol w:w="7122"/>
      </w:tblGrid>
      <w:tr w:rsidR="00736E71" w:rsidRPr="00126F78" w:rsidTr="00736E71">
        <w:trPr>
          <w:jc w:val="center"/>
        </w:trPr>
        <w:tc>
          <w:tcPr>
            <w:tcW w:w="2806" w:type="dxa"/>
            <w:vAlign w:val="center"/>
          </w:tcPr>
          <w:p w:rsidR="00736E71" w:rsidRPr="00126F78" w:rsidRDefault="00736E71" w:rsidP="00E908A8">
            <w:pPr>
              <w:pStyle w:val="a4"/>
              <w:shd w:val="clear" w:color="auto" w:fill="FFFFFF" w:themeFill="background1"/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литерала</w:t>
            </w:r>
          </w:p>
        </w:tc>
        <w:tc>
          <w:tcPr>
            <w:tcW w:w="7122" w:type="dxa"/>
          </w:tcPr>
          <w:p w:rsidR="00736E71" w:rsidRPr="00126F78" w:rsidRDefault="00736E71" w:rsidP="00E908A8">
            <w:pPr>
              <w:pStyle w:val="a4"/>
              <w:shd w:val="clear" w:color="auto" w:fill="FFFFFF" w:themeFill="background1"/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736E71" w:rsidRPr="00126F78" w:rsidTr="00736E71">
        <w:trPr>
          <w:jc w:val="center"/>
        </w:trPr>
        <w:tc>
          <w:tcPr>
            <w:tcW w:w="2806" w:type="dxa"/>
            <w:vAlign w:val="center"/>
          </w:tcPr>
          <w:p w:rsidR="00736E71" w:rsidRPr="00126F78" w:rsidRDefault="00736E71" w:rsidP="00E908A8">
            <w:pPr>
              <w:pStyle w:val="a4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Литералы целого типа</w:t>
            </w:r>
          </w:p>
        </w:tc>
        <w:tc>
          <w:tcPr>
            <w:tcW w:w="7122" w:type="dxa"/>
          </w:tcPr>
          <w:p w:rsidR="00736E71" w:rsidRPr="00126F78" w:rsidRDefault="00736E71" w:rsidP="00E908A8">
            <w:pPr>
              <w:pStyle w:val="a4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251805">
              <w:rPr>
                <w:rFonts w:ascii="Times New Roman" w:hAnsi="Times New Roman" w:cs="Times New Roman"/>
                <w:sz w:val="28"/>
                <w:szCs w:val="28"/>
              </w:rPr>
              <w:t>Последовательность цифр 0…9 с предшествующим знаком минус или без него (знак минус не должен отделяться пробелом)</w:t>
            </w:r>
          </w:p>
        </w:tc>
      </w:tr>
      <w:tr w:rsidR="00736E71" w:rsidRPr="00C36F54" w:rsidTr="00736E71">
        <w:trPr>
          <w:jc w:val="center"/>
        </w:trPr>
        <w:tc>
          <w:tcPr>
            <w:tcW w:w="2806" w:type="dxa"/>
            <w:vAlign w:val="center"/>
          </w:tcPr>
          <w:p w:rsidR="00736E71" w:rsidRPr="00126F78" w:rsidRDefault="00736E71" w:rsidP="00E908A8">
            <w:pPr>
              <w:pStyle w:val="a4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Строковые литералы</w:t>
            </w:r>
          </w:p>
        </w:tc>
        <w:tc>
          <w:tcPr>
            <w:tcW w:w="7122" w:type="dxa"/>
          </w:tcPr>
          <w:p w:rsidR="00736E71" w:rsidRPr="00C36F54" w:rsidRDefault="00736E71" w:rsidP="00E30C52">
            <w:pPr>
              <w:pStyle w:val="a4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251805">
              <w:rPr>
                <w:rFonts w:ascii="Times New Roman" w:hAnsi="Times New Roman" w:cs="Times New Roman"/>
                <w:sz w:val="28"/>
                <w:szCs w:val="28"/>
              </w:rPr>
              <w:t xml:space="preserve">Набор символов (от 1 до 255), заключённых в </w:t>
            </w:r>
            <w:r w:rsidR="00E30C52" w:rsidRPr="0043217A">
              <w:rPr>
                <w:rFonts w:ascii="Times New Roman" w:hAnsi="Times New Roman" w:cs="Times New Roman"/>
                <w:sz w:val="28"/>
                <w:szCs w:val="28"/>
              </w:rPr>
              <w:t>'</w:t>
            </w:r>
            <w:r w:rsidR="00E30C5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30C52" w:rsidRPr="0043217A">
              <w:rPr>
                <w:rFonts w:ascii="Times New Roman" w:hAnsi="Times New Roman" w:cs="Times New Roman"/>
                <w:sz w:val="28"/>
                <w:szCs w:val="28"/>
              </w:rPr>
              <w:t>'</w:t>
            </w:r>
          </w:p>
        </w:tc>
      </w:tr>
      <w:tr w:rsidR="00736E71" w:rsidRPr="00126F78" w:rsidTr="00736E71">
        <w:trPr>
          <w:jc w:val="center"/>
        </w:trPr>
        <w:tc>
          <w:tcPr>
            <w:tcW w:w="2806" w:type="dxa"/>
            <w:vAlign w:val="center"/>
          </w:tcPr>
          <w:p w:rsidR="00736E71" w:rsidRPr="00251805" w:rsidRDefault="00736E71" w:rsidP="00E908A8">
            <w:pPr>
              <w:pStyle w:val="a4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Символьные литералы</w:t>
            </w:r>
          </w:p>
        </w:tc>
        <w:tc>
          <w:tcPr>
            <w:tcW w:w="7122" w:type="dxa"/>
          </w:tcPr>
          <w:p w:rsidR="00736E71" w:rsidRPr="00126F78" w:rsidRDefault="00736E71" w:rsidP="00E908A8">
            <w:pPr>
              <w:pStyle w:val="a4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 , заключенный в ' '</w:t>
            </w:r>
          </w:p>
        </w:tc>
      </w:tr>
    </w:tbl>
    <w:p w:rsidR="008A117B" w:rsidRDefault="008A117B" w:rsidP="008A117B">
      <w:pPr>
        <w:pStyle w:val="a4"/>
        <w:shd w:val="clear" w:color="auto" w:fill="FFFFFF"/>
        <w:spacing w:before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Представление строковых литералов в форме Б</w:t>
      </w:r>
      <w:r w:rsidRPr="00D62944">
        <w:rPr>
          <w:rFonts w:ascii="Times New Roman" w:hAnsi="Times New Roman" w:cs="Times New Roman"/>
          <w:sz w:val="28"/>
          <w:szCs w:val="28"/>
        </w:rPr>
        <w:t>экуса-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D62944">
        <w:rPr>
          <w:rFonts w:ascii="Times New Roman" w:hAnsi="Times New Roman" w:cs="Times New Roman"/>
          <w:sz w:val="28"/>
          <w:szCs w:val="28"/>
        </w:rPr>
        <w:t>аура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A117B" w:rsidRDefault="008A117B" w:rsidP="008A117B">
      <w:pPr>
        <w:pStyle w:val="a4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2BDD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цифра</w:t>
      </w:r>
      <w:r w:rsidRPr="006F2BDD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F2BDD">
        <w:rPr>
          <w:rFonts w:ascii="Times New Roman" w:hAnsi="Times New Roman" w:cs="Times New Roman"/>
          <w:sz w:val="28"/>
          <w:szCs w:val="28"/>
        </w:rPr>
        <w:t>::=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317F">
        <w:rPr>
          <w:rFonts w:ascii="Times New Roman" w:hAnsi="Times New Roman" w:cs="Times New Roman"/>
          <w:sz w:val="28"/>
          <w:szCs w:val="28"/>
        </w:rPr>
        <w:t>{</w:t>
      </w:r>
      <w:r w:rsidRPr="003C4567">
        <w:rPr>
          <w:rFonts w:ascii="Times New Roman" w:hAnsi="Times New Roman" w:cs="Times New Roman"/>
          <w:sz w:val="28"/>
          <w:szCs w:val="28"/>
        </w:rPr>
        <w:t xml:space="preserve"> 0 | 1 | 2 | 3 | 4 | 5 | 6 | 7 | 8 | 9</w:t>
      </w:r>
      <w:r w:rsidRPr="002D317F">
        <w:rPr>
          <w:rFonts w:ascii="Times New Roman" w:hAnsi="Times New Roman" w:cs="Times New Roman"/>
          <w:sz w:val="28"/>
          <w:szCs w:val="28"/>
        </w:rPr>
        <w:t xml:space="preserve"> }</w:t>
      </w:r>
    </w:p>
    <w:p w:rsidR="008A117B" w:rsidRDefault="008A117B" w:rsidP="008A117B">
      <w:pPr>
        <w:pStyle w:val="a4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4D5D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буква</w:t>
      </w:r>
      <w:r w:rsidRPr="00414D5D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 </w:t>
      </w:r>
      <w:r w:rsidRPr="00414D5D">
        <w:rPr>
          <w:rFonts w:ascii="Times New Roman" w:hAnsi="Times New Roman" w:cs="Times New Roman"/>
          <w:sz w:val="28"/>
          <w:szCs w:val="28"/>
        </w:rPr>
        <w:t>{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4D5D">
        <w:rPr>
          <w:rFonts w:ascii="Times New Roman" w:hAnsi="Times New Roman" w:cs="Times New Roman"/>
          <w:sz w:val="28"/>
          <w:szCs w:val="28"/>
        </w:rPr>
        <w:t>A</w:t>
      </w:r>
      <w:r w:rsidRPr="003C4567">
        <w:rPr>
          <w:rFonts w:ascii="Times New Roman" w:hAnsi="Times New Roman" w:cs="Times New Roman"/>
          <w:sz w:val="28"/>
          <w:szCs w:val="28"/>
        </w:rPr>
        <w:t xml:space="preserve"> | </w:t>
      </w:r>
      <w:r w:rsidRPr="00414D5D">
        <w:rPr>
          <w:rFonts w:ascii="Times New Roman" w:hAnsi="Times New Roman" w:cs="Times New Roman"/>
          <w:sz w:val="28"/>
          <w:szCs w:val="28"/>
        </w:rPr>
        <w:t>B</w:t>
      </w:r>
      <w:r w:rsidRPr="003C4567">
        <w:rPr>
          <w:rFonts w:ascii="Times New Roman" w:hAnsi="Times New Roman" w:cs="Times New Roman"/>
          <w:sz w:val="28"/>
          <w:szCs w:val="28"/>
        </w:rPr>
        <w:t xml:space="preserve"> | </w:t>
      </w:r>
      <w:r w:rsidRPr="00414D5D">
        <w:rPr>
          <w:rFonts w:ascii="Times New Roman" w:hAnsi="Times New Roman" w:cs="Times New Roman"/>
          <w:sz w:val="28"/>
          <w:szCs w:val="28"/>
        </w:rPr>
        <w:t>C</w:t>
      </w:r>
      <w:r w:rsidRPr="003C4567">
        <w:rPr>
          <w:rFonts w:ascii="Times New Roman" w:hAnsi="Times New Roman" w:cs="Times New Roman"/>
          <w:sz w:val="28"/>
          <w:szCs w:val="28"/>
        </w:rPr>
        <w:t xml:space="preserve"> | </w:t>
      </w:r>
      <w:r w:rsidRPr="00414D5D">
        <w:rPr>
          <w:rFonts w:ascii="Times New Roman" w:hAnsi="Times New Roman" w:cs="Times New Roman"/>
          <w:sz w:val="28"/>
          <w:szCs w:val="28"/>
        </w:rPr>
        <w:t>…</w:t>
      </w:r>
      <w:r w:rsidRPr="003C4567">
        <w:rPr>
          <w:rFonts w:ascii="Times New Roman" w:hAnsi="Times New Roman" w:cs="Times New Roman"/>
          <w:sz w:val="28"/>
          <w:szCs w:val="28"/>
        </w:rPr>
        <w:t xml:space="preserve"> | </w:t>
      </w:r>
      <w:r w:rsidRPr="00414D5D">
        <w:rPr>
          <w:rFonts w:ascii="Times New Roman" w:hAnsi="Times New Roman" w:cs="Times New Roman"/>
          <w:sz w:val="28"/>
          <w:szCs w:val="28"/>
        </w:rPr>
        <w:t>Z</w:t>
      </w:r>
      <w:r w:rsidRPr="003C4567">
        <w:rPr>
          <w:rFonts w:ascii="Times New Roman" w:hAnsi="Times New Roman" w:cs="Times New Roman"/>
          <w:sz w:val="28"/>
          <w:szCs w:val="28"/>
        </w:rPr>
        <w:t xml:space="preserve"> | </w:t>
      </w:r>
      <w:r w:rsidRPr="00414D5D">
        <w:rPr>
          <w:rFonts w:ascii="Times New Roman" w:hAnsi="Times New Roman" w:cs="Times New Roman"/>
          <w:sz w:val="28"/>
          <w:szCs w:val="28"/>
        </w:rPr>
        <w:t xml:space="preserve"> a</w:t>
      </w:r>
      <w:r w:rsidRPr="003C4567">
        <w:rPr>
          <w:rFonts w:ascii="Times New Roman" w:hAnsi="Times New Roman" w:cs="Times New Roman"/>
          <w:sz w:val="28"/>
          <w:szCs w:val="28"/>
        </w:rPr>
        <w:t xml:space="preserve"> | </w:t>
      </w:r>
      <w:r w:rsidRPr="00414D5D">
        <w:rPr>
          <w:rFonts w:ascii="Times New Roman" w:hAnsi="Times New Roman" w:cs="Times New Roman"/>
          <w:sz w:val="28"/>
          <w:szCs w:val="28"/>
        </w:rPr>
        <w:t>b</w:t>
      </w:r>
      <w:r w:rsidRPr="003C4567">
        <w:rPr>
          <w:rFonts w:ascii="Times New Roman" w:hAnsi="Times New Roman" w:cs="Times New Roman"/>
          <w:sz w:val="28"/>
          <w:szCs w:val="28"/>
        </w:rPr>
        <w:t xml:space="preserve"> | </w:t>
      </w:r>
      <w:r w:rsidRPr="00414D5D">
        <w:rPr>
          <w:rFonts w:ascii="Times New Roman" w:hAnsi="Times New Roman" w:cs="Times New Roman"/>
          <w:sz w:val="28"/>
          <w:szCs w:val="28"/>
        </w:rPr>
        <w:t>c</w:t>
      </w:r>
      <w:r w:rsidRPr="003C4567">
        <w:rPr>
          <w:rFonts w:ascii="Times New Roman" w:hAnsi="Times New Roman" w:cs="Times New Roman"/>
          <w:sz w:val="28"/>
          <w:szCs w:val="28"/>
        </w:rPr>
        <w:t xml:space="preserve"> | </w:t>
      </w:r>
      <w:r w:rsidRPr="00414D5D">
        <w:rPr>
          <w:rFonts w:ascii="Times New Roman" w:hAnsi="Times New Roman" w:cs="Times New Roman"/>
          <w:sz w:val="28"/>
          <w:szCs w:val="28"/>
        </w:rPr>
        <w:t xml:space="preserve"> …</w:t>
      </w:r>
      <w:r w:rsidRPr="003C4567">
        <w:rPr>
          <w:rFonts w:ascii="Times New Roman" w:hAnsi="Times New Roman" w:cs="Times New Roman"/>
          <w:sz w:val="28"/>
          <w:szCs w:val="28"/>
        </w:rPr>
        <w:t xml:space="preserve"> | </w:t>
      </w:r>
      <w:r w:rsidRPr="00414D5D">
        <w:rPr>
          <w:rFonts w:ascii="Times New Roman" w:hAnsi="Times New Roman" w:cs="Times New Roman"/>
          <w:sz w:val="28"/>
          <w:szCs w:val="28"/>
        </w:rPr>
        <w:t>z</w:t>
      </w:r>
      <w:r w:rsidR="00736E71">
        <w:rPr>
          <w:rFonts w:ascii="Times New Roman" w:hAnsi="Times New Roman" w:cs="Times New Roman"/>
          <w:sz w:val="28"/>
          <w:szCs w:val="28"/>
        </w:rPr>
        <w:t xml:space="preserve"> |</w:t>
      </w:r>
      <w:r w:rsidRPr="00414D5D">
        <w:rPr>
          <w:rFonts w:ascii="Times New Roman" w:hAnsi="Times New Roman" w:cs="Times New Roman"/>
          <w:sz w:val="28"/>
          <w:szCs w:val="28"/>
        </w:rPr>
        <w:t>}</w:t>
      </w:r>
    </w:p>
    <w:p w:rsidR="008A117B" w:rsidRDefault="008A117B" w:rsidP="008A117B">
      <w:pPr>
        <w:pStyle w:val="a4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2BDD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символ</w:t>
      </w:r>
      <w:r w:rsidRPr="006F2BDD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 </w:t>
      </w:r>
      <w:r w:rsidRPr="002D317F">
        <w:rPr>
          <w:rFonts w:ascii="Times New Roman" w:hAnsi="Times New Roman" w:cs="Times New Roman"/>
          <w:sz w:val="28"/>
          <w:szCs w:val="28"/>
        </w:rPr>
        <w:t>{</w:t>
      </w:r>
      <w:r w:rsidRPr="003C45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</w:t>
      </w:r>
      <w:r w:rsidRPr="003C4567">
        <w:rPr>
          <w:rFonts w:ascii="Times New Roman" w:hAnsi="Times New Roman" w:cs="Times New Roman"/>
          <w:sz w:val="28"/>
          <w:szCs w:val="28"/>
        </w:rPr>
        <w:t xml:space="preserve"> | </w:t>
      </w:r>
      <w:r>
        <w:rPr>
          <w:rFonts w:ascii="Times New Roman" w:hAnsi="Times New Roman" w:cs="Times New Roman"/>
          <w:sz w:val="28"/>
          <w:szCs w:val="28"/>
        </w:rPr>
        <w:t>+</w:t>
      </w:r>
      <w:r w:rsidRPr="003C4567">
        <w:rPr>
          <w:rFonts w:ascii="Times New Roman" w:hAnsi="Times New Roman" w:cs="Times New Roman"/>
          <w:sz w:val="28"/>
          <w:szCs w:val="28"/>
        </w:rPr>
        <w:t xml:space="preserve"> |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3C4567">
        <w:rPr>
          <w:rFonts w:ascii="Times New Roman" w:hAnsi="Times New Roman" w:cs="Times New Roman"/>
          <w:sz w:val="28"/>
          <w:szCs w:val="28"/>
        </w:rPr>
        <w:t xml:space="preserve"> | </w:t>
      </w:r>
      <w:r>
        <w:rPr>
          <w:rFonts w:ascii="Times New Roman" w:hAnsi="Times New Roman" w:cs="Times New Roman"/>
          <w:sz w:val="28"/>
          <w:szCs w:val="28"/>
        </w:rPr>
        <w:t>*</w:t>
      </w:r>
      <w:r w:rsidRPr="003C4567">
        <w:rPr>
          <w:rFonts w:ascii="Times New Roman" w:hAnsi="Times New Roman" w:cs="Times New Roman"/>
          <w:sz w:val="28"/>
          <w:szCs w:val="28"/>
        </w:rPr>
        <w:t xml:space="preserve"> | </w:t>
      </w:r>
      <w:r>
        <w:rPr>
          <w:rFonts w:ascii="Times New Roman" w:hAnsi="Times New Roman" w:cs="Times New Roman"/>
          <w:sz w:val="28"/>
          <w:szCs w:val="28"/>
        </w:rPr>
        <w:t>/</w:t>
      </w:r>
      <w:r w:rsidRPr="003C4567">
        <w:rPr>
          <w:rFonts w:ascii="Times New Roman" w:hAnsi="Times New Roman" w:cs="Times New Roman"/>
          <w:sz w:val="28"/>
          <w:szCs w:val="28"/>
        </w:rPr>
        <w:t xml:space="preserve"> | </w:t>
      </w:r>
      <w:r w:rsidRPr="006F2BDD">
        <w:rPr>
          <w:rFonts w:ascii="Times New Roman" w:hAnsi="Times New Roman" w:cs="Times New Roman"/>
          <w:sz w:val="28"/>
          <w:szCs w:val="28"/>
        </w:rPr>
        <w:t>;</w:t>
      </w:r>
      <w:r w:rsidRPr="003C4567">
        <w:rPr>
          <w:rFonts w:ascii="Times New Roman" w:hAnsi="Times New Roman" w:cs="Times New Roman"/>
          <w:sz w:val="28"/>
          <w:szCs w:val="28"/>
        </w:rPr>
        <w:t xml:space="preserve"> | </w:t>
      </w:r>
      <w:r w:rsidRPr="006F2BDD">
        <w:rPr>
          <w:rFonts w:ascii="Times New Roman" w:hAnsi="Times New Roman" w:cs="Times New Roman"/>
          <w:sz w:val="28"/>
          <w:szCs w:val="28"/>
        </w:rPr>
        <w:t>,</w:t>
      </w:r>
      <w:r w:rsidRPr="003C4567">
        <w:rPr>
          <w:rFonts w:ascii="Times New Roman" w:hAnsi="Times New Roman" w:cs="Times New Roman"/>
          <w:sz w:val="28"/>
          <w:szCs w:val="28"/>
        </w:rPr>
        <w:t xml:space="preserve"> | </w:t>
      </w:r>
      <w:r>
        <w:rPr>
          <w:rFonts w:ascii="Times New Roman" w:hAnsi="Times New Roman" w:cs="Times New Roman"/>
          <w:sz w:val="28"/>
          <w:szCs w:val="28"/>
        </w:rPr>
        <w:t>?</w:t>
      </w:r>
      <w:r w:rsidRPr="003C4567">
        <w:rPr>
          <w:rFonts w:ascii="Times New Roman" w:hAnsi="Times New Roman" w:cs="Times New Roman"/>
          <w:sz w:val="28"/>
          <w:szCs w:val="28"/>
        </w:rPr>
        <w:t xml:space="preserve"> | </w:t>
      </w:r>
      <w:r>
        <w:rPr>
          <w:rFonts w:ascii="Times New Roman" w:hAnsi="Times New Roman" w:cs="Times New Roman"/>
          <w:sz w:val="28"/>
          <w:szCs w:val="28"/>
        </w:rPr>
        <w:t>!</w:t>
      </w:r>
      <w:r w:rsidRPr="003C4567">
        <w:rPr>
          <w:rFonts w:ascii="Times New Roman" w:hAnsi="Times New Roman" w:cs="Times New Roman"/>
          <w:sz w:val="28"/>
          <w:szCs w:val="28"/>
        </w:rPr>
        <w:t xml:space="preserve"> | </w:t>
      </w:r>
      <w:r>
        <w:rPr>
          <w:rFonts w:ascii="Times New Roman" w:hAnsi="Times New Roman" w:cs="Times New Roman"/>
          <w:sz w:val="28"/>
          <w:szCs w:val="28"/>
        </w:rPr>
        <w:t xml:space="preserve">( </w:t>
      </w:r>
      <w:r w:rsidRPr="003C4567">
        <w:rPr>
          <w:rFonts w:ascii="Times New Roman" w:hAnsi="Times New Roman" w:cs="Times New Roman"/>
          <w:sz w:val="28"/>
          <w:szCs w:val="28"/>
        </w:rPr>
        <w:t xml:space="preserve">| 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C4567">
        <w:rPr>
          <w:rFonts w:ascii="Times New Roman" w:hAnsi="Times New Roman" w:cs="Times New Roman"/>
          <w:sz w:val="28"/>
          <w:szCs w:val="28"/>
        </w:rPr>
        <w:t xml:space="preserve"> | </w:t>
      </w:r>
      <w:r w:rsidRPr="006F2BDD">
        <w:rPr>
          <w:rFonts w:ascii="Times New Roman" w:hAnsi="Times New Roman" w:cs="Times New Roman"/>
          <w:sz w:val="28"/>
          <w:szCs w:val="28"/>
        </w:rPr>
        <w:t>{</w:t>
      </w:r>
      <w:r w:rsidRPr="003C4567">
        <w:rPr>
          <w:rFonts w:ascii="Times New Roman" w:hAnsi="Times New Roman" w:cs="Times New Roman"/>
          <w:sz w:val="28"/>
          <w:szCs w:val="28"/>
        </w:rPr>
        <w:t xml:space="preserve"> | </w:t>
      </w:r>
      <w:r w:rsidRPr="006F2BDD">
        <w:rPr>
          <w:rFonts w:ascii="Times New Roman" w:hAnsi="Times New Roman" w:cs="Times New Roman"/>
          <w:sz w:val="28"/>
          <w:szCs w:val="28"/>
        </w:rPr>
        <w:t xml:space="preserve">} </w:t>
      </w:r>
      <w:r w:rsidRPr="003C4567">
        <w:rPr>
          <w:rFonts w:ascii="Times New Roman" w:hAnsi="Times New Roman" w:cs="Times New Roman"/>
          <w:sz w:val="28"/>
          <w:szCs w:val="28"/>
        </w:rPr>
        <w:t xml:space="preserve"> | </w:t>
      </w:r>
      <w:r w:rsidRPr="006F2BDD">
        <w:rPr>
          <w:rFonts w:ascii="Times New Roman" w:hAnsi="Times New Roman" w:cs="Times New Roman"/>
          <w:sz w:val="28"/>
          <w:szCs w:val="28"/>
        </w:rPr>
        <w:t xml:space="preserve">. </w:t>
      </w:r>
      <w:r w:rsidRPr="002D317F">
        <w:rPr>
          <w:rFonts w:ascii="Times New Roman" w:hAnsi="Times New Roman" w:cs="Times New Roman"/>
          <w:sz w:val="28"/>
          <w:szCs w:val="28"/>
        </w:rPr>
        <w:t>}</w:t>
      </w:r>
    </w:p>
    <w:p w:rsidR="008A117B" w:rsidRDefault="008A117B" w:rsidP="008A117B">
      <w:pPr>
        <w:pStyle w:val="a4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06D4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строковый литерал</w:t>
      </w:r>
      <w:r w:rsidRPr="003A06D4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06D4">
        <w:rPr>
          <w:rFonts w:ascii="Times New Roman" w:hAnsi="Times New Roman" w:cs="Times New Roman"/>
          <w:sz w:val="28"/>
          <w:szCs w:val="28"/>
        </w:rPr>
        <w:t>::=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06D4">
        <w:rPr>
          <w:rFonts w:ascii="Times New Roman" w:hAnsi="Times New Roman" w:cs="Times New Roman"/>
          <w:sz w:val="28"/>
          <w:szCs w:val="28"/>
        </w:rPr>
        <w:t>{ (&lt;буква&gt; | &lt;цифра&gt; | &lt;</w:t>
      </w:r>
      <w:r>
        <w:rPr>
          <w:rFonts w:ascii="Times New Roman" w:hAnsi="Times New Roman" w:cs="Times New Roman"/>
          <w:sz w:val="28"/>
          <w:szCs w:val="28"/>
        </w:rPr>
        <w:t>символ</w:t>
      </w:r>
      <w:r w:rsidRPr="003A06D4">
        <w:rPr>
          <w:rFonts w:ascii="Times New Roman" w:hAnsi="Times New Roman" w:cs="Times New Roman"/>
          <w:sz w:val="28"/>
          <w:szCs w:val="28"/>
        </w:rPr>
        <w:t>&gt;) }</w:t>
      </w:r>
    </w:p>
    <w:p w:rsidR="008A117B" w:rsidRPr="00126F78" w:rsidRDefault="008A117B" w:rsidP="008A117B">
      <w:pPr>
        <w:pStyle w:val="2"/>
        <w:spacing w:before="360" w:after="240" w:line="240" w:lineRule="auto"/>
        <w:ind w:left="709"/>
        <w:rPr>
          <w:rFonts w:ascii="Times New Roman" w:hAnsi="Times New Roman" w:cs="Times New Roman"/>
          <w:b/>
          <w:color w:val="auto"/>
          <w:sz w:val="28"/>
        </w:rPr>
      </w:pPr>
      <w:bookmarkStart w:id="41" w:name="_Toc122292664"/>
      <w:r>
        <w:rPr>
          <w:rFonts w:ascii="Times New Roman" w:hAnsi="Times New Roman" w:cs="Times New Roman"/>
          <w:b/>
          <w:color w:val="auto"/>
          <w:sz w:val="28"/>
        </w:rPr>
        <w:t xml:space="preserve">1.9 </w:t>
      </w:r>
      <w:r w:rsidRPr="00126F78">
        <w:rPr>
          <w:rFonts w:ascii="Times New Roman" w:hAnsi="Times New Roman" w:cs="Times New Roman"/>
          <w:b/>
          <w:color w:val="auto"/>
          <w:sz w:val="28"/>
        </w:rPr>
        <w:t>О</w:t>
      </w:r>
      <w:bookmarkEnd w:id="38"/>
      <w:bookmarkEnd w:id="39"/>
      <w:bookmarkEnd w:id="40"/>
      <w:r>
        <w:rPr>
          <w:rFonts w:ascii="Times New Roman" w:hAnsi="Times New Roman" w:cs="Times New Roman"/>
          <w:b/>
          <w:color w:val="auto"/>
          <w:sz w:val="28"/>
        </w:rPr>
        <w:t>бъявление данных</w:t>
      </w:r>
      <w:bookmarkEnd w:id="41"/>
    </w:p>
    <w:p w:rsidR="008A117B" w:rsidRDefault="008A117B" w:rsidP="008A117B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0FEB">
        <w:rPr>
          <w:rFonts w:ascii="Times New Roman" w:hAnsi="Times New Roman" w:cs="Times New Roman"/>
          <w:sz w:val="28"/>
          <w:szCs w:val="28"/>
        </w:rPr>
        <w:t xml:space="preserve">Для объявления переменной используется ключевое слово </w:t>
      </w:r>
      <w:r w:rsidR="00736E71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100FEB">
        <w:rPr>
          <w:rFonts w:ascii="Times New Roman" w:hAnsi="Times New Roman" w:cs="Times New Roman"/>
          <w:sz w:val="28"/>
          <w:szCs w:val="28"/>
        </w:rPr>
        <w:t xml:space="preserve">, после которого указывается типа данных и имя идентификатора. Допускается инициализация при объявлении. </w:t>
      </w:r>
    </w:p>
    <w:p w:rsidR="00156ABD" w:rsidRPr="00ED419C" w:rsidRDefault="00156ABD" w:rsidP="00156AB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42" w:name="_Toc469840246"/>
      <w:bookmarkStart w:id="43" w:name="_Toc469841125"/>
      <w:bookmarkStart w:id="44" w:name="_Toc469842889"/>
      <w:bookmarkStart w:id="45" w:name="_Toc122292665"/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Пример объявления числового типа с инициализацией: </w:t>
      </w:r>
    </w:p>
    <w:p w:rsidR="00156ABD" w:rsidRPr="00ED419C" w:rsidRDefault="00156ABD" w:rsidP="00156AB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t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ype</w:t>
      </w:r>
      <w:r w:rsidRPr="00ED419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integer</w:t>
      </w:r>
      <w:r>
        <w:rPr>
          <w:rFonts w:ascii="Times New Roman" w:eastAsia="Calibri" w:hAnsi="Times New Roman" w:cs="Times New Roman"/>
          <w:sz w:val="28"/>
          <w:szCs w:val="28"/>
        </w:rPr>
        <w:t xml:space="preserve"> num1 = -</w:t>
      </w:r>
      <w:r w:rsidRPr="00ED419C">
        <w:rPr>
          <w:rFonts w:ascii="Times New Roman" w:eastAsia="Calibri" w:hAnsi="Times New Roman" w:cs="Times New Roman"/>
          <w:sz w:val="28"/>
          <w:szCs w:val="28"/>
        </w:rPr>
        <w:t>1</w:t>
      </w:r>
    </w:p>
    <w:p w:rsidR="00156ABD" w:rsidRPr="00ED419C" w:rsidRDefault="00156ABD" w:rsidP="00156AB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Пример объявления переменной </w:t>
      </w:r>
      <w:r>
        <w:rPr>
          <w:rFonts w:ascii="Times New Roman" w:eastAsia="Calibri" w:hAnsi="Times New Roman" w:cs="Times New Roman"/>
          <w:sz w:val="28"/>
          <w:szCs w:val="28"/>
        </w:rPr>
        <w:t>строкового</w:t>
      </w: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 типа с инициализацией: </w:t>
      </w:r>
    </w:p>
    <w:p w:rsidR="00156ABD" w:rsidRPr="00184165" w:rsidRDefault="00156ABD" w:rsidP="00156AB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type</w:t>
      </w:r>
      <w:r w:rsidRPr="0018416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Pr="00ED419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string</w:t>
      </w:r>
      <w:r w:rsidRPr="0018416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D419C">
        <w:rPr>
          <w:rFonts w:ascii="Times New Roman" w:eastAsia="Calibri" w:hAnsi="Times New Roman" w:cs="Times New Roman"/>
          <w:sz w:val="28"/>
          <w:szCs w:val="28"/>
          <w:lang w:val="en-US"/>
        </w:rPr>
        <w:t>str</w:t>
      </w:r>
      <w:r w:rsidRPr="00184165">
        <w:rPr>
          <w:rFonts w:ascii="Times New Roman" w:eastAsia="Calibri" w:hAnsi="Times New Roman" w:cs="Times New Roman"/>
          <w:sz w:val="28"/>
          <w:szCs w:val="28"/>
        </w:rPr>
        <w:t xml:space="preserve">1= </w:t>
      </w:r>
      <w:r w:rsidR="00E30C52" w:rsidRPr="00E30C52">
        <w:rPr>
          <w:rFonts w:ascii="Times New Roman" w:eastAsia="Calibri" w:hAnsi="Times New Roman" w:cs="Times New Roman"/>
          <w:sz w:val="28"/>
          <w:szCs w:val="28"/>
        </w:rPr>
        <w:t>'</w:t>
      </w:r>
      <w:r w:rsidR="00E30C52" w:rsidRPr="00E30C52">
        <w:rPr>
          <w:rFonts w:ascii="Times New Roman" w:eastAsia="Calibri" w:hAnsi="Times New Roman" w:cs="Times New Roman"/>
          <w:sz w:val="28"/>
          <w:szCs w:val="28"/>
          <w:lang w:val="en-US"/>
        </w:rPr>
        <w:t>hello</w:t>
      </w:r>
      <w:r w:rsidR="00E30C52" w:rsidRPr="0018416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30C52" w:rsidRPr="00E30C52">
        <w:rPr>
          <w:rFonts w:ascii="Times New Roman" w:eastAsia="Calibri" w:hAnsi="Times New Roman" w:cs="Times New Roman"/>
          <w:sz w:val="28"/>
          <w:szCs w:val="28"/>
          <w:lang w:val="en-US"/>
        </w:rPr>
        <w:t>world</w:t>
      </w:r>
      <w:r w:rsidR="00E30C52" w:rsidRPr="00184165">
        <w:rPr>
          <w:rFonts w:ascii="Times New Roman" w:eastAsia="Calibri" w:hAnsi="Times New Roman" w:cs="Times New Roman"/>
          <w:sz w:val="28"/>
          <w:szCs w:val="28"/>
        </w:rPr>
        <w:t>'</w:t>
      </w:r>
    </w:p>
    <w:p w:rsidR="00156ABD" w:rsidRPr="00ED419C" w:rsidRDefault="00156ABD" w:rsidP="00156AB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Пример объявления переменной символьного типа с инициализацией: </w:t>
      </w:r>
    </w:p>
    <w:p w:rsidR="00156ABD" w:rsidRPr="008D30C7" w:rsidRDefault="00156ABD" w:rsidP="00156AB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type</w:t>
      </w:r>
      <w:r w:rsidRPr="008D30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symbol</w:t>
      </w:r>
      <w:r w:rsidRPr="008D30C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ch</w:t>
      </w:r>
      <w:r>
        <w:rPr>
          <w:rFonts w:ascii="Times New Roman" w:eastAsia="Calibri" w:hAnsi="Times New Roman" w:cs="Times New Roman"/>
          <w:sz w:val="28"/>
          <w:szCs w:val="28"/>
        </w:rPr>
        <w:t>1= '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>
        <w:rPr>
          <w:rFonts w:ascii="Times New Roman" w:eastAsia="Calibri" w:hAnsi="Times New Roman" w:cs="Times New Roman"/>
          <w:sz w:val="28"/>
          <w:szCs w:val="28"/>
        </w:rPr>
        <w:t>'</w:t>
      </w:r>
    </w:p>
    <w:p w:rsidR="00156ABD" w:rsidRPr="003B52A4" w:rsidRDefault="00156ABD" w:rsidP="00156AB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>Для объявления функций используется ключевое слово function, перед которым указывается тип функции,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после которого </w:t>
      </w:r>
      <w:r w:rsidRPr="00ED419C">
        <w:rPr>
          <w:rFonts w:ascii="Times New Roman" w:eastAsia="Calibri" w:hAnsi="Times New Roman" w:cs="Times New Roman"/>
          <w:sz w:val="28"/>
          <w:szCs w:val="28"/>
        </w:rPr>
        <w:t>имя функции.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 Далее обязателен список параметров и тело функции. </w:t>
      </w:r>
    </w:p>
    <w:p w:rsidR="008A117B" w:rsidRDefault="008A117B" w:rsidP="008A117B">
      <w:pPr>
        <w:pStyle w:val="2"/>
        <w:spacing w:before="360" w:after="240" w:line="240" w:lineRule="auto"/>
        <w:ind w:left="709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t xml:space="preserve">1.10 </w:t>
      </w:r>
      <w:r w:rsidRPr="00126F78">
        <w:rPr>
          <w:rFonts w:ascii="Times New Roman" w:hAnsi="Times New Roman" w:cs="Times New Roman"/>
          <w:b/>
          <w:color w:val="auto"/>
          <w:sz w:val="28"/>
        </w:rPr>
        <w:t>Инициализация данных</w:t>
      </w:r>
      <w:bookmarkEnd w:id="42"/>
      <w:bookmarkEnd w:id="43"/>
      <w:bookmarkEnd w:id="44"/>
      <w:bookmarkEnd w:id="45"/>
    </w:p>
    <w:p w:rsidR="00156ABD" w:rsidRPr="00DE18FF" w:rsidRDefault="00156ABD" w:rsidP="00156ABD">
      <w:pPr>
        <w:spacing w:after="0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46" w:name="_Toc469840247"/>
      <w:bookmarkStart w:id="47" w:name="_Toc469841126"/>
      <w:bookmarkStart w:id="48" w:name="_Toc469842890"/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При объявлении переменной допускается инициализация данных. При этом переменной будет присвоено значение литерала или идентификатора, стоящего </w:t>
      </w:r>
      <w:r w:rsidRPr="00ED419C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справа от знака равенства. При объявлении без инициализации предусмотрены значения по умолчанию: значение 0 для типа </w:t>
      </w:r>
      <w:r>
        <w:rPr>
          <w:rFonts w:ascii="Times New Roman" w:eastAsia="Calibri" w:hAnsi="Times New Roman" w:cs="Times New Roman"/>
          <w:b/>
          <w:sz w:val="28"/>
          <w:szCs w:val="28"/>
          <w:lang w:val="en-US"/>
        </w:rPr>
        <w:t>integer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</w:t>
      </w: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 строка длины 0 </w:t>
      </w:r>
      <w:r w:rsidRPr="00E30C52">
        <w:rPr>
          <w:rFonts w:ascii="Times New Roman" w:eastAsia="Calibri" w:hAnsi="Times New Roman" w:cs="Times New Roman"/>
          <w:sz w:val="28"/>
          <w:szCs w:val="28"/>
        </w:rPr>
        <w:t>(</w:t>
      </w:r>
      <w:r w:rsidR="00E30C52">
        <w:rPr>
          <w:rFonts w:ascii="Times New Roman" w:eastAsia="Calibri" w:hAnsi="Times New Roman" w:cs="Times New Roman"/>
          <w:sz w:val="28"/>
          <w:szCs w:val="28"/>
        </w:rPr>
        <w:t>''</w:t>
      </w: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) для типа </w:t>
      </w:r>
      <w:r w:rsidRPr="00ED419C">
        <w:rPr>
          <w:rFonts w:ascii="Times New Roman" w:eastAsia="Calibri" w:hAnsi="Times New Roman" w:cs="Times New Roman"/>
          <w:b/>
          <w:sz w:val="28"/>
          <w:szCs w:val="28"/>
        </w:rPr>
        <w:t>string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8D30C7">
        <w:rPr>
          <w:rFonts w:ascii="Times New Roman" w:eastAsia="Calibri" w:hAnsi="Times New Roman" w:cs="Times New Roman"/>
          <w:b/>
          <w:sz w:val="28"/>
          <w:szCs w:val="28"/>
        </w:rPr>
        <w:t>symbol</w:t>
      </w:r>
      <w:r w:rsidRPr="008D30C7">
        <w:rPr>
          <w:rFonts w:ascii="Times New Roman" w:eastAsia="Calibri" w:hAnsi="Times New Roman" w:cs="Times New Roman"/>
          <w:sz w:val="28"/>
          <w:szCs w:val="28"/>
        </w:rPr>
        <w:t>.</w:t>
      </w:r>
    </w:p>
    <w:p w:rsidR="008A117B" w:rsidRPr="00126F78" w:rsidRDefault="008A117B" w:rsidP="008A117B">
      <w:pPr>
        <w:pStyle w:val="2"/>
        <w:spacing w:before="360" w:after="240" w:line="240" w:lineRule="auto"/>
        <w:ind w:left="709"/>
        <w:rPr>
          <w:rFonts w:ascii="Times New Roman" w:hAnsi="Times New Roman" w:cs="Times New Roman"/>
          <w:b/>
          <w:color w:val="auto"/>
          <w:sz w:val="28"/>
        </w:rPr>
      </w:pPr>
      <w:bookmarkStart w:id="49" w:name="_Toc122292666"/>
      <w:r>
        <w:rPr>
          <w:rFonts w:ascii="Times New Roman" w:hAnsi="Times New Roman" w:cs="Times New Roman"/>
          <w:b/>
          <w:color w:val="auto"/>
          <w:sz w:val="28"/>
        </w:rPr>
        <w:t xml:space="preserve">1.11 </w:t>
      </w:r>
      <w:r w:rsidRPr="00126F78">
        <w:rPr>
          <w:rFonts w:ascii="Times New Roman" w:hAnsi="Times New Roman" w:cs="Times New Roman"/>
          <w:b/>
          <w:color w:val="auto"/>
          <w:sz w:val="28"/>
        </w:rPr>
        <w:t>Инструкции языка</w:t>
      </w:r>
      <w:bookmarkEnd w:id="46"/>
      <w:bookmarkEnd w:id="47"/>
      <w:bookmarkEnd w:id="48"/>
      <w:bookmarkEnd w:id="49"/>
    </w:p>
    <w:p w:rsidR="008A117B" w:rsidRDefault="008A117B" w:rsidP="008A117B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126F78">
        <w:rPr>
          <w:rFonts w:ascii="Times New Roman" w:hAnsi="Times New Roman" w:cs="Times New Roman"/>
          <w:sz w:val="28"/>
          <w:szCs w:val="28"/>
        </w:rPr>
        <w:t xml:space="preserve">нструкции языка программирования </w:t>
      </w:r>
      <w:r w:rsidR="00156ABD">
        <w:rPr>
          <w:rFonts w:ascii="Times New Roman" w:hAnsi="Times New Roman" w:cs="Times New Roman"/>
          <w:sz w:val="28"/>
          <w:szCs w:val="28"/>
          <w:lang w:val="en-US"/>
        </w:rPr>
        <w:t>KE</w:t>
      </w:r>
      <w:r w:rsidRPr="004E2C2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E2C2B">
        <w:rPr>
          <w:rFonts w:ascii="Times New Roman" w:hAnsi="Times New Roman" w:cs="Times New Roman"/>
          <w:sz w:val="28"/>
          <w:szCs w:val="28"/>
        </w:rPr>
        <w:t>-2022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26F78">
        <w:rPr>
          <w:rFonts w:ascii="Times New Roman" w:hAnsi="Times New Roman" w:cs="Times New Roman"/>
          <w:sz w:val="28"/>
          <w:szCs w:val="28"/>
        </w:rPr>
        <w:t>представл</w:t>
      </w:r>
      <w:r w:rsidR="00156ABD">
        <w:rPr>
          <w:rFonts w:ascii="Times New Roman" w:hAnsi="Times New Roman" w:cs="Times New Roman"/>
          <w:sz w:val="28"/>
          <w:szCs w:val="28"/>
        </w:rPr>
        <w:t>ены в общем виде в таблице 1.4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A117B" w:rsidRPr="0000501C" w:rsidRDefault="00156ABD" w:rsidP="008A117B">
      <w:pPr>
        <w:pStyle w:val="a4"/>
        <w:shd w:val="clear" w:color="auto" w:fill="FFFFFF"/>
        <w:spacing w:before="240" w:after="40"/>
        <w:jc w:val="both"/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Pr="00156ABD">
        <w:rPr>
          <w:rFonts w:ascii="Times New Roman" w:hAnsi="Times New Roman" w:cs="Times New Roman"/>
          <w:sz w:val="28"/>
          <w:szCs w:val="28"/>
        </w:rPr>
        <w:t>4</w:t>
      </w:r>
      <w:r w:rsidR="008A117B">
        <w:rPr>
          <w:rFonts w:ascii="Times New Roman" w:hAnsi="Times New Roman" w:cs="Times New Roman"/>
          <w:sz w:val="28"/>
          <w:szCs w:val="28"/>
        </w:rPr>
        <w:t xml:space="preserve"> – Инструкции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KE</w:t>
      </w:r>
      <w:r w:rsidR="008A117B" w:rsidRPr="004E2C2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8A117B" w:rsidRPr="004E2C2B">
        <w:rPr>
          <w:rFonts w:ascii="Times New Roman" w:hAnsi="Times New Roman" w:cs="Times New Roman"/>
          <w:sz w:val="28"/>
          <w:szCs w:val="28"/>
        </w:rPr>
        <w:t>-2022</w:t>
      </w:r>
    </w:p>
    <w:tbl>
      <w:tblPr>
        <w:tblStyle w:val="a3"/>
        <w:tblW w:w="9923" w:type="dxa"/>
        <w:jc w:val="center"/>
        <w:tblLook w:val="04A0" w:firstRow="1" w:lastRow="0" w:firstColumn="1" w:lastColumn="0" w:noHBand="0" w:noVBand="1"/>
      </w:tblPr>
      <w:tblGrid>
        <w:gridCol w:w="2817"/>
        <w:gridCol w:w="7106"/>
      </w:tblGrid>
      <w:tr w:rsidR="00156ABD" w:rsidRPr="008B7FC4" w:rsidTr="00E908A8">
        <w:trPr>
          <w:cantSplit/>
          <w:jc w:val="center"/>
        </w:trPr>
        <w:tc>
          <w:tcPr>
            <w:tcW w:w="2817" w:type="dxa"/>
          </w:tcPr>
          <w:p w:rsidR="00156ABD" w:rsidRPr="008B7FC4" w:rsidRDefault="00156ABD" w:rsidP="00E908A8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50" w:name="_Toc469840248"/>
            <w:bookmarkStart w:id="51" w:name="_Toc469841127"/>
            <w:bookmarkStart w:id="52" w:name="_Toc469842891"/>
            <w:bookmarkStart w:id="53" w:name="_Toc122292667"/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7106" w:type="dxa"/>
          </w:tcPr>
          <w:p w:rsidR="00156ABD" w:rsidRPr="008B7FC4" w:rsidRDefault="00156ABD" w:rsidP="00E908A8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Форма записи</w:t>
            </w:r>
          </w:p>
        </w:tc>
      </w:tr>
      <w:tr w:rsidR="00156ABD" w:rsidRPr="008B7FC4" w:rsidTr="00E908A8">
        <w:trPr>
          <w:cantSplit/>
          <w:jc w:val="center"/>
        </w:trPr>
        <w:tc>
          <w:tcPr>
            <w:tcW w:w="2817" w:type="dxa"/>
            <w:tcBorders>
              <w:bottom w:val="single" w:sz="4" w:space="0" w:color="auto"/>
            </w:tcBorders>
            <w:vAlign w:val="center"/>
          </w:tcPr>
          <w:p w:rsidR="00156ABD" w:rsidRPr="008B7FC4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7106" w:type="dxa"/>
            <w:tcBorders>
              <w:bottom w:val="single" w:sz="4" w:space="0" w:color="auto"/>
            </w:tcBorders>
            <w:vAlign w:val="center"/>
          </w:tcPr>
          <w:p w:rsidR="00156ABD" w:rsidRPr="008B7FC4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b/>
                <w:sz w:val="28"/>
                <w:szCs w:val="28"/>
              </w:rPr>
              <w:t>type</w:t>
            </w:r>
            <w:r w:rsidRPr="00D309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&lt;тип данных&gt; &lt;идентификатор&gt;.</w:t>
            </w:r>
          </w:p>
        </w:tc>
      </w:tr>
      <w:tr w:rsidR="00156ABD" w:rsidRPr="008B7FC4" w:rsidTr="00E908A8">
        <w:trPr>
          <w:cantSplit/>
          <w:jc w:val="center"/>
        </w:trPr>
        <w:tc>
          <w:tcPr>
            <w:tcW w:w="2817" w:type="dxa"/>
            <w:tcBorders>
              <w:bottom w:val="single" w:sz="4" w:space="0" w:color="auto"/>
            </w:tcBorders>
            <w:vAlign w:val="center"/>
          </w:tcPr>
          <w:p w:rsidR="00156ABD" w:rsidRPr="00C527CE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 с явной инициализацией</w:t>
            </w:r>
          </w:p>
        </w:tc>
        <w:tc>
          <w:tcPr>
            <w:tcW w:w="7106" w:type="dxa"/>
            <w:tcBorders>
              <w:bottom w:val="single" w:sz="4" w:space="0" w:color="auto"/>
            </w:tcBorders>
            <w:vAlign w:val="center"/>
          </w:tcPr>
          <w:p w:rsidR="00156ABD" w:rsidRPr="00C527CE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b/>
                <w:sz w:val="28"/>
                <w:szCs w:val="28"/>
              </w:rPr>
              <w:t>type</w:t>
            </w:r>
            <w:r w:rsidRPr="00D309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&lt;тип данных&gt;  &lt;идентификатор&gt;  = &lt;значение&gt;|&lt;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выражение</w:t>
            </w: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&gt;;</w:t>
            </w:r>
          </w:p>
          <w:p w:rsidR="00156ABD" w:rsidRPr="00C527CE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Значение 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литерал, идентификатор, вызов функции соответствующего типа данных</w:t>
            </w:r>
          </w:p>
        </w:tc>
      </w:tr>
      <w:tr w:rsidR="00156ABD" w:rsidRPr="008B7FC4" w:rsidTr="00E908A8">
        <w:trPr>
          <w:cantSplit/>
          <w:jc w:val="center"/>
        </w:trPr>
        <w:tc>
          <w:tcPr>
            <w:tcW w:w="2817" w:type="dxa"/>
          </w:tcPr>
          <w:p w:rsidR="00156ABD" w:rsidRPr="008B7FC4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Объявление функции</w:t>
            </w:r>
          </w:p>
        </w:tc>
        <w:tc>
          <w:tcPr>
            <w:tcW w:w="7106" w:type="dxa"/>
          </w:tcPr>
          <w:p w:rsidR="00156ABD" w:rsidRPr="008B7FC4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&lt;тип данных&gt; </w:t>
            </w:r>
            <w:r w:rsidRPr="00C527CE">
              <w:rPr>
                <w:rFonts w:ascii="Times New Roman" w:hAnsi="Times New Roman" w:cs="Times New Roman"/>
                <w:b/>
                <w:sz w:val="28"/>
                <w:szCs w:val="28"/>
              </w:rPr>
              <w:t>function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 (&lt;тип данных&gt; &lt;идентификатор&gt;, …)</w:t>
            </w:r>
          </w:p>
          <w:p w:rsidR="00156ABD" w:rsidRPr="008B7FC4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156ABD" w:rsidRPr="008B7FC4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 / программный блок /</w:t>
            </w:r>
          </w:p>
          <w:p w:rsidR="00156ABD" w:rsidRPr="008B7FC4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b/>
                <w:sz w:val="28"/>
                <w:szCs w:val="28"/>
              </w:rPr>
              <w:t>return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&lt;идентификатор/литерал&gt;.</w:t>
            </w:r>
          </w:p>
          <w:p w:rsidR="00156ABD" w:rsidRPr="008B7FC4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156ABD" w:rsidRPr="008B7FC4" w:rsidTr="00E908A8">
        <w:trPr>
          <w:cantSplit/>
          <w:jc w:val="center"/>
        </w:trPr>
        <w:tc>
          <w:tcPr>
            <w:tcW w:w="2817" w:type="dxa"/>
          </w:tcPr>
          <w:p w:rsidR="00156ABD" w:rsidRPr="008B7FC4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Вызов функции</w:t>
            </w:r>
          </w:p>
        </w:tc>
        <w:tc>
          <w:tcPr>
            <w:tcW w:w="7106" w:type="dxa"/>
          </w:tcPr>
          <w:p w:rsidR="00156ABD" w:rsidRPr="008B7FC4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&lt;идентификатор&gt; (&lt;идентификатор&gt;, ...)</w:t>
            </w:r>
          </w:p>
        </w:tc>
      </w:tr>
      <w:tr w:rsidR="00156ABD" w:rsidRPr="008B7FC4" w:rsidTr="00E908A8">
        <w:trPr>
          <w:cantSplit/>
          <w:jc w:val="center"/>
        </w:trPr>
        <w:tc>
          <w:tcPr>
            <w:tcW w:w="2817" w:type="dxa"/>
          </w:tcPr>
          <w:p w:rsidR="00156ABD" w:rsidRPr="008B7FC4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Присвоение значения</w:t>
            </w:r>
          </w:p>
        </w:tc>
        <w:tc>
          <w:tcPr>
            <w:tcW w:w="7106" w:type="dxa"/>
          </w:tcPr>
          <w:p w:rsidR="00156ABD" w:rsidRPr="008B7FC4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= </w:t>
            </w:r>
            <w:r w:rsidRPr="00D309D4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r w:rsidRPr="00D309D4">
              <w:rPr>
                <w:rFonts w:ascii="Times New Roman" w:hAnsi="Times New Roman" w:cs="Times New Roman"/>
                <w:sz w:val="28"/>
                <w:szCs w:val="28"/>
              </w:rPr>
              <w:t>&gt;;</w:t>
            </w:r>
          </w:p>
        </w:tc>
      </w:tr>
      <w:tr w:rsidR="00156ABD" w:rsidRPr="008B7FC4" w:rsidTr="00E908A8">
        <w:trPr>
          <w:cantSplit/>
          <w:jc w:val="center"/>
        </w:trPr>
        <w:tc>
          <w:tcPr>
            <w:tcW w:w="2817" w:type="dxa"/>
          </w:tcPr>
          <w:p w:rsidR="00156ABD" w:rsidRPr="008B7FC4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Вывод данных</w:t>
            </w:r>
          </w:p>
        </w:tc>
        <w:tc>
          <w:tcPr>
            <w:tcW w:w="7106" w:type="dxa"/>
          </w:tcPr>
          <w:p w:rsidR="00156ABD" w:rsidRPr="008B7FC4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write</w:t>
            </w: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&lt;идентификатор/литерал&gt;;</w:t>
            </w:r>
          </w:p>
        </w:tc>
      </w:tr>
      <w:tr w:rsidR="00156ABD" w:rsidRPr="008B7FC4" w:rsidTr="00E908A8">
        <w:trPr>
          <w:cantSplit/>
          <w:jc w:val="center"/>
        </w:trPr>
        <w:tc>
          <w:tcPr>
            <w:tcW w:w="2817" w:type="dxa"/>
          </w:tcPr>
          <w:p w:rsidR="00156ABD" w:rsidRPr="004E2E17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данных с переходом на новую строку</w:t>
            </w:r>
          </w:p>
        </w:tc>
        <w:tc>
          <w:tcPr>
            <w:tcW w:w="7106" w:type="dxa"/>
          </w:tcPr>
          <w:p w:rsidR="00156ABD" w:rsidRPr="00C527CE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527CE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write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line</w:t>
            </w: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&lt;идентификатор/литерал&gt;;</w:t>
            </w:r>
          </w:p>
        </w:tc>
      </w:tr>
      <w:tr w:rsidR="00156ABD" w:rsidRPr="008B7FC4" w:rsidTr="00E908A8">
        <w:trPr>
          <w:cantSplit/>
          <w:jc w:val="center"/>
        </w:trPr>
        <w:tc>
          <w:tcPr>
            <w:tcW w:w="2817" w:type="dxa"/>
            <w:tcBorders>
              <w:bottom w:val="single" w:sz="4" w:space="0" w:color="auto"/>
            </w:tcBorders>
          </w:tcPr>
          <w:p w:rsidR="00156ABD" w:rsidRPr="008B7FC4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A37A2A"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7106" w:type="dxa"/>
            <w:tcBorders>
              <w:bottom w:val="single" w:sz="4" w:space="0" w:color="auto"/>
            </w:tcBorders>
          </w:tcPr>
          <w:p w:rsidR="00156ABD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2E17">
              <w:rPr>
                <w:rFonts w:ascii="Times New Roman" w:hAnsi="Times New Roman" w:cs="Times New Roman"/>
                <w:b/>
                <w:sz w:val="28"/>
                <w:szCs w:val="28"/>
              </w:rPr>
              <w:t>return</w:t>
            </w:r>
            <w:r w:rsidRPr="00D309D4">
              <w:rPr>
                <w:rFonts w:ascii="Times New Roman" w:hAnsi="Times New Roman" w:cs="Times New Roman"/>
                <w:sz w:val="28"/>
                <w:szCs w:val="28"/>
              </w:rPr>
              <w:t xml:space="preserve"> &lt;литерал/идентификатор&gt;.</w:t>
            </w:r>
          </w:p>
        </w:tc>
      </w:tr>
    </w:tbl>
    <w:p w:rsidR="008A117B" w:rsidRPr="004355D3" w:rsidRDefault="008A117B" w:rsidP="008A117B">
      <w:pPr>
        <w:pStyle w:val="2"/>
        <w:spacing w:before="360" w:after="240" w:line="240" w:lineRule="auto"/>
        <w:ind w:left="709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t xml:space="preserve">1.12 </w:t>
      </w:r>
      <w:r w:rsidRPr="004355D3">
        <w:rPr>
          <w:rFonts w:ascii="Times New Roman" w:hAnsi="Times New Roman" w:cs="Times New Roman"/>
          <w:b/>
          <w:color w:val="auto"/>
          <w:sz w:val="28"/>
        </w:rPr>
        <w:t>Операции языка</w:t>
      </w:r>
      <w:bookmarkEnd w:id="50"/>
      <w:bookmarkEnd w:id="51"/>
      <w:bookmarkEnd w:id="52"/>
      <w:bookmarkEnd w:id="53"/>
    </w:p>
    <w:p w:rsidR="00156ABD" w:rsidRPr="00184165" w:rsidRDefault="00156ABD" w:rsidP="0018416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языке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KES</w:t>
      </w:r>
      <w:r>
        <w:rPr>
          <w:rFonts w:ascii="Times New Roman" w:eastAsia="Calibri" w:hAnsi="Times New Roman" w:cs="Times New Roman"/>
          <w:sz w:val="28"/>
          <w:szCs w:val="28"/>
        </w:rPr>
        <w:t>-2022</w:t>
      </w:r>
      <w:r w:rsidRPr="004E2E17">
        <w:rPr>
          <w:rFonts w:ascii="Times New Roman" w:eastAsia="Calibri" w:hAnsi="Times New Roman" w:cs="Times New Roman"/>
          <w:sz w:val="28"/>
          <w:szCs w:val="28"/>
        </w:rPr>
        <w:t xml:space="preserve"> предусмотрены следующие операции с данными. Приоритетность операции умножения выше приоритета операций сложения и вычит</w:t>
      </w:r>
      <w:r>
        <w:rPr>
          <w:rFonts w:ascii="Times New Roman" w:eastAsia="Calibri" w:hAnsi="Times New Roman" w:cs="Times New Roman"/>
          <w:sz w:val="28"/>
          <w:szCs w:val="28"/>
        </w:rPr>
        <w:t xml:space="preserve">ания. Для установки наивысшего </w:t>
      </w:r>
      <w:r w:rsidRPr="004E2E17">
        <w:rPr>
          <w:rFonts w:ascii="Times New Roman" w:eastAsia="Calibri" w:hAnsi="Times New Roman" w:cs="Times New Roman"/>
          <w:sz w:val="28"/>
          <w:szCs w:val="28"/>
        </w:rPr>
        <w:t xml:space="preserve">приоритета используются круглые скобки. Операции </w:t>
      </w:r>
      <w:r>
        <w:rPr>
          <w:rFonts w:ascii="Times New Roman" w:eastAsia="Calibri" w:hAnsi="Times New Roman" w:cs="Times New Roman"/>
          <w:sz w:val="28"/>
          <w:szCs w:val="28"/>
        </w:rPr>
        <w:t>языка представлены в таблице 1.</w:t>
      </w:r>
      <w:r w:rsidRPr="00295271">
        <w:rPr>
          <w:rFonts w:ascii="Times New Roman" w:eastAsia="Calibri" w:hAnsi="Times New Roman" w:cs="Times New Roman"/>
          <w:sz w:val="28"/>
          <w:szCs w:val="28"/>
        </w:rPr>
        <w:t>5</w:t>
      </w:r>
      <w:r w:rsidRPr="004E2E17">
        <w:rPr>
          <w:rFonts w:ascii="Times New Roman" w:eastAsia="Calibri" w:hAnsi="Times New Roman" w:cs="Times New Roman"/>
          <w:sz w:val="28"/>
          <w:szCs w:val="28"/>
        </w:rPr>
        <w:t>.</w:t>
      </w:r>
    </w:p>
    <w:p w:rsidR="008A117B" w:rsidRDefault="008A117B" w:rsidP="008A117B">
      <w:pPr>
        <w:pStyle w:val="a4"/>
        <w:shd w:val="clear" w:color="auto" w:fill="FFFFFF"/>
        <w:spacing w:before="240" w:after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="00156ABD">
        <w:rPr>
          <w:rFonts w:ascii="Times New Roman" w:hAnsi="Times New Roman" w:cs="Times New Roman"/>
          <w:sz w:val="28"/>
          <w:szCs w:val="28"/>
        </w:rPr>
        <w:t>а 1.</w:t>
      </w:r>
      <w:r w:rsidR="00156ABD" w:rsidRPr="00156AB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Операции языка программирования </w:t>
      </w:r>
      <w:r w:rsidR="00156ABD">
        <w:rPr>
          <w:rFonts w:ascii="Times New Roman" w:hAnsi="Times New Roman" w:cs="Times New Roman"/>
          <w:sz w:val="28"/>
          <w:szCs w:val="28"/>
          <w:lang w:val="en-US"/>
        </w:rPr>
        <w:t>KE</w:t>
      </w:r>
      <w:r w:rsidRPr="004E2C2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E2C2B">
        <w:rPr>
          <w:rFonts w:ascii="Times New Roman" w:hAnsi="Times New Roman" w:cs="Times New Roman"/>
          <w:sz w:val="28"/>
          <w:szCs w:val="28"/>
        </w:rPr>
        <w:t>-2022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5278"/>
        <w:gridCol w:w="4432"/>
      </w:tblGrid>
      <w:tr w:rsidR="00156ABD" w:rsidRPr="008B7FC4" w:rsidTr="00184165">
        <w:trPr>
          <w:cantSplit/>
          <w:jc w:val="center"/>
        </w:trPr>
        <w:tc>
          <w:tcPr>
            <w:tcW w:w="5278" w:type="dxa"/>
          </w:tcPr>
          <w:p w:rsidR="00156ABD" w:rsidRPr="008B7FC4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54" w:name="_Toc469840249"/>
            <w:bookmarkStart w:id="55" w:name="_Toc469841128"/>
            <w:bookmarkStart w:id="56" w:name="_Toc469842892"/>
            <w:bookmarkStart w:id="57" w:name="_Toc122292668"/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Тип оператора</w:t>
            </w:r>
          </w:p>
        </w:tc>
        <w:tc>
          <w:tcPr>
            <w:tcW w:w="4432" w:type="dxa"/>
          </w:tcPr>
          <w:p w:rsidR="00156ABD" w:rsidRPr="008B7FC4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</w:tr>
      <w:tr w:rsidR="00156ABD" w:rsidRPr="008B7FC4" w:rsidTr="00184165">
        <w:trPr>
          <w:jc w:val="center"/>
        </w:trPr>
        <w:tc>
          <w:tcPr>
            <w:tcW w:w="5278" w:type="dxa"/>
          </w:tcPr>
          <w:p w:rsidR="00156ABD" w:rsidRPr="008B7FC4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Арифметические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операции языка</w:t>
            </w:r>
          </w:p>
        </w:tc>
        <w:tc>
          <w:tcPr>
            <w:tcW w:w="4432" w:type="dxa"/>
          </w:tcPr>
          <w:p w:rsidR="00156ABD" w:rsidRPr="004E2E17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+  – сложение </w:t>
            </w:r>
          </w:p>
          <w:p w:rsidR="00156ABD" w:rsidRPr="004E2E17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-   – вычитание </w:t>
            </w:r>
          </w:p>
          <w:p w:rsidR="00156ABD" w:rsidRPr="008B7FC4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*  – умножение</w:t>
            </w:r>
          </w:p>
        </w:tc>
      </w:tr>
    </w:tbl>
    <w:p w:rsidR="00184165" w:rsidRPr="00184165" w:rsidRDefault="00184165" w:rsidP="00184165">
      <w:pPr>
        <w:pStyle w:val="2"/>
        <w:spacing w:before="360" w:after="240" w:line="240" w:lineRule="auto"/>
        <w:rPr>
          <w:rFonts w:ascii="Times New Roman" w:hAnsi="Times New Roman" w:cs="Times New Roman"/>
          <w:color w:val="auto"/>
          <w:sz w:val="28"/>
        </w:rPr>
      </w:pPr>
      <w:r w:rsidRPr="00184165">
        <w:rPr>
          <w:rFonts w:ascii="Times New Roman" w:hAnsi="Times New Roman" w:cs="Times New Roman"/>
          <w:color w:val="auto"/>
          <w:sz w:val="28"/>
        </w:rPr>
        <w:lastRenderedPageBreak/>
        <w:t xml:space="preserve">Продолжение таблицы </w:t>
      </w:r>
      <w:r>
        <w:rPr>
          <w:rFonts w:ascii="Times New Roman" w:hAnsi="Times New Roman" w:cs="Times New Roman"/>
          <w:color w:val="auto"/>
          <w:sz w:val="28"/>
        </w:rPr>
        <w:t>1.5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55"/>
        <w:gridCol w:w="4855"/>
      </w:tblGrid>
      <w:tr w:rsidR="00184165" w:rsidTr="00184165">
        <w:tc>
          <w:tcPr>
            <w:tcW w:w="4855" w:type="dxa"/>
          </w:tcPr>
          <w:p w:rsidR="00184165" w:rsidRDefault="00184165" w:rsidP="00184165"/>
        </w:tc>
        <w:tc>
          <w:tcPr>
            <w:tcW w:w="4855" w:type="dxa"/>
          </w:tcPr>
          <w:p w:rsidR="00184165" w:rsidRDefault="00184165" w:rsidP="00184165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/   – деление</w:t>
            </w:r>
          </w:p>
          <w:p w:rsidR="00184165" w:rsidRPr="003711EF" w:rsidRDefault="00184165" w:rsidP="00184165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% 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остаток от деления</w:t>
            </w:r>
          </w:p>
          <w:p w:rsidR="00184165" w:rsidRDefault="00184165" w:rsidP="00184165"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=  – присваивание</w:t>
            </w:r>
          </w:p>
        </w:tc>
      </w:tr>
      <w:tr w:rsidR="00184165" w:rsidTr="00184165">
        <w:tc>
          <w:tcPr>
            <w:tcW w:w="4855" w:type="dxa"/>
          </w:tcPr>
          <w:p w:rsidR="00184165" w:rsidRPr="00184165" w:rsidRDefault="00184165" w:rsidP="001841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84165">
              <w:rPr>
                <w:rFonts w:ascii="Times New Roman" w:hAnsi="Times New Roman" w:cs="Times New Roman"/>
                <w:sz w:val="28"/>
                <w:szCs w:val="28"/>
              </w:rPr>
              <w:t>Логические</w:t>
            </w:r>
          </w:p>
        </w:tc>
        <w:tc>
          <w:tcPr>
            <w:tcW w:w="4855" w:type="dxa"/>
          </w:tcPr>
          <w:p w:rsidR="00184165" w:rsidRPr="004E2E17" w:rsidRDefault="00184165" w:rsidP="00184165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&gt;  – больше</w:t>
            </w:r>
          </w:p>
          <w:p w:rsidR="00184165" w:rsidRPr="004E2E17" w:rsidRDefault="00184165" w:rsidP="00184165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 &lt;  – меньше</w:t>
            </w:r>
          </w:p>
          <w:p w:rsidR="00184165" w:rsidRPr="004E2E17" w:rsidRDefault="00184165" w:rsidP="00184165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&amp; – проверка на равенство</w:t>
            </w:r>
          </w:p>
          <w:p w:rsidR="00184165" w:rsidRDefault="00184165" w:rsidP="00184165"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 !   – проверка на неравенство</w:t>
            </w:r>
          </w:p>
        </w:tc>
      </w:tr>
    </w:tbl>
    <w:p w:rsidR="00184165" w:rsidRPr="00184165" w:rsidRDefault="00184165" w:rsidP="00184165"/>
    <w:p w:rsidR="008A117B" w:rsidRPr="00410842" w:rsidRDefault="008A117B" w:rsidP="008A117B">
      <w:pPr>
        <w:pStyle w:val="2"/>
        <w:spacing w:before="360" w:after="240" w:line="240" w:lineRule="auto"/>
        <w:ind w:left="709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t xml:space="preserve">1.13 </w:t>
      </w:r>
      <w:r w:rsidRPr="00126F78">
        <w:rPr>
          <w:rFonts w:ascii="Times New Roman" w:hAnsi="Times New Roman" w:cs="Times New Roman"/>
          <w:b/>
          <w:color w:val="auto"/>
          <w:sz w:val="28"/>
        </w:rPr>
        <w:t>Выражения и их вычисления</w:t>
      </w:r>
      <w:bookmarkStart w:id="58" w:name="_Toc469840250"/>
      <w:bookmarkStart w:id="59" w:name="_Toc469841129"/>
      <w:bookmarkStart w:id="60" w:name="_Toc469842893"/>
      <w:bookmarkEnd w:id="54"/>
      <w:bookmarkEnd w:id="55"/>
      <w:bookmarkEnd w:id="56"/>
      <w:bookmarkEnd w:id="57"/>
    </w:p>
    <w:p w:rsidR="008A117B" w:rsidRDefault="00156ABD" w:rsidP="008A117B">
      <w:pPr>
        <w:pStyle w:val="Standard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</w:rPr>
        <w:t>KE</w:t>
      </w:r>
      <w:r w:rsidR="008A117B">
        <w:rPr>
          <w:rFonts w:ascii="Times New Roman" w:hAnsi="Times New Roman" w:cs="Times New Roman"/>
          <w:sz w:val="28"/>
          <w:szCs w:val="28"/>
        </w:rPr>
        <w:t>S</w:t>
      </w:r>
      <w:r w:rsidR="008A117B" w:rsidRPr="00FC0D4D">
        <w:rPr>
          <w:rFonts w:ascii="Times New Roman" w:hAnsi="Times New Roman" w:cs="Times New Roman"/>
          <w:sz w:val="28"/>
          <w:szCs w:val="28"/>
          <w:lang w:val="ru-RU"/>
        </w:rPr>
        <w:t>-2022 существует ряд правил составления выражений и их вычислений:</w:t>
      </w:r>
    </w:p>
    <w:p w:rsidR="008A117B" w:rsidRPr="007C66A9" w:rsidRDefault="008A117B" w:rsidP="008A117B">
      <w:pPr>
        <w:pStyle w:val="Standard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1) Выражения вычисляются слева направо</w:t>
      </w:r>
      <w:r w:rsidRPr="007C66A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8A117B" w:rsidRDefault="008A117B" w:rsidP="008A117B">
      <w:pPr>
        <w:pStyle w:val="Standard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C66A9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  </w:t>
      </w:r>
      <w:r w:rsidRPr="00FC0D4D">
        <w:rPr>
          <w:rFonts w:ascii="Times New Roman" w:hAnsi="Times New Roman" w:cs="Times New Roman"/>
          <w:sz w:val="28"/>
          <w:szCs w:val="28"/>
          <w:lang w:val="ru-RU"/>
        </w:rPr>
        <w:t xml:space="preserve">Круглые скобки используются для смены приоритета операций; </w:t>
      </w:r>
    </w:p>
    <w:p w:rsidR="008A117B" w:rsidRDefault="008A117B" w:rsidP="008A117B">
      <w:pPr>
        <w:pStyle w:val="Standard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C66A9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  </w:t>
      </w:r>
      <w:r w:rsidRPr="00FC0D4D">
        <w:rPr>
          <w:rFonts w:ascii="Times New Roman" w:hAnsi="Times New Roman" w:cs="Times New Roman"/>
          <w:sz w:val="28"/>
          <w:szCs w:val="28"/>
          <w:lang w:val="ru-RU"/>
        </w:rPr>
        <w:t xml:space="preserve">Выражение должно записываться в строку без переносов; </w:t>
      </w:r>
    </w:p>
    <w:p w:rsidR="008A117B" w:rsidRPr="007C66A9" w:rsidRDefault="008A117B" w:rsidP="008A117B">
      <w:pPr>
        <w:pStyle w:val="Standard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C66A9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Pr="00FC0D4D">
        <w:rPr>
          <w:rFonts w:ascii="Times New Roman" w:hAnsi="Times New Roman" w:cs="Times New Roman"/>
          <w:sz w:val="28"/>
          <w:szCs w:val="28"/>
          <w:lang w:val="ru-RU"/>
        </w:rPr>
        <w:t>Не допускается запись несколько подряд идущих арифметических операций</w:t>
      </w:r>
      <w:r w:rsidRPr="007C66A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8A117B" w:rsidRPr="006C27DE" w:rsidRDefault="008A117B" w:rsidP="008A117B">
      <w:pPr>
        <w:pStyle w:val="Standard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C66A9">
        <w:rPr>
          <w:rFonts w:ascii="Times New Roman" w:hAnsi="Times New Roman" w:cs="Times New Roman"/>
          <w:sz w:val="28"/>
          <w:szCs w:val="28"/>
          <w:lang w:val="ru-RU"/>
        </w:rPr>
        <w:t xml:space="preserve">5) </w:t>
      </w:r>
      <w:r w:rsidR="006C27DE">
        <w:rPr>
          <w:rFonts w:ascii="Times New Roman" w:hAnsi="Times New Roman" w:cs="Times New Roman"/>
          <w:sz w:val="28"/>
          <w:szCs w:val="28"/>
          <w:lang w:val="ru-RU"/>
        </w:rPr>
        <w:t>Допускается использовать в выражении вызов функции, вычисляющей и возвращающей целочисленное значение.</w:t>
      </w:r>
    </w:p>
    <w:p w:rsidR="00156ABD" w:rsidRPr="00156ABD" w:rsidRDefault="00156ABD" w:rsidP="00156ABD">
      <w:pPr>
        <w:widowControl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61" w:name="_Toc122292669"/>
      <w:r w:rsidRPr="005122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Перед генерацией кода каждое выражение приводится к записи в польской записи для удобства дальнейшего вычисления выражения на языке ассемблера</w:t>
      </w:r>
      <w:r w:rsidRPr="00156A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8A117B" w:rsidRPr="00126F78" w:rsidRDefault="008A117B" w:rsidP="008A117B">
      <w:pPr>
        <w:pStyle w:val="2"/>
        <w:spacing w:before="360" w:after="240" w:line="240" w:lineRule="auto"/>
        <w:ind w:left="709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t>1.14 К</w:t>
      </w:r>
      <w:r w:rsidRPr="00126F78">
        <w:rPr>
          <w:rFonts w:ascii="Times New Roman" w:hAnsi="Times New Roman" w:cs="Times New Roman"/>
          <w:b/>
          <w:color w:val="auto"/>
          <w:sz w:val="28"/>
        </w:rPr>
        <w:t>онструкции языка</w:t>
      </w:r>
      <w:bookmarkEnd w:id="58"/>
      <w:bookmarkEnd w:id="59"/>
      <w:bookmarkEnd w:id="60"/>
      <w:bookmarkEnd w:id="61"/>
    </w:p>
    <w:p w:rsidR="008A117B" w:rsidRPr="00126F78" w:rsidRDefault="008A117B" w:rsidP="008A117B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Ключевые программные конструкции языка программирования </w:t>
      </w:r>
      <w:r w:rsidR="006C27DE">
        <w:rPr>
          <w:rFonts w:ascii="Times New Roman" w:hAnsi="Times New Roman" w:cs="Times New Roman"/>
          <w:sz w:val="28"/>
          <w:szCs w:val="28"/>
          <w:lang w:val="en-US"/>
        </w:rPr>
        <w:t>KE</w:t>
      </w:r>
      <w:r w:rsidRPr="004E2C2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E2C2B">
        <w:rPr>
          <w:rFonts w:ascii="Times New Roman" w:hAnsi="Times New Roman" w:cs="Times New Roman"/>
          <w:sz w:val="28"/>
          <w:szCs w:val="28"/>
        </w:rPr>
        <w:t>-2022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</w:t>
      </w:r>
      <w:r w:rsidR="00F628C8">
        <w:rPr>
          <w:rFonts w:ascii="Times New Roman" w:hAnsi="Times New Roman" w:cs="Times New Roman"/>
          <w:sz w:val="28"/>
          <w:szCs w:val="28"/>
        </w:rPr>
        <w:t>це 1.6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A117B" w:rsidRDefault="00F628C8" w:rsidP="008A117B">
      <w:pPr>
        <w:pStyle w:val="a4"/>
        <w:shd w:val="clear" w:color="auto" w:fill="FFFFFF"/>
        <w:spacing w:before="240" w:after="60"/>
        <w:jc w:val="both"/>
      </w:pPr>
      <w:bookmarkStart w:id="62" w:name="_Toc469840251"/>
      <w:bookmarkStart w:id="63" w:name="_Toc469841130"/>
      <w:bookmarkStart w:id="64" w:name="_Toc469842894"/>
      <w:r>
        <w:rPr>
          <w:rFonts w:ascii="Times New Roman" w:hAnsi="Times New Roman" w:cs="Times New Roman"/>
          <w:sz w:val="28"/>
          <w:szCs w:val="28"/>
        </w:rPr>
        <w:t>Таблица 1.</w:t>
      </w:r>
      <w:r w:rsidRPr="00F628C8">
        <w:rPr>
          <w:rFonts w:ascii="Times New Roman" w:hAnsi="Times New Roman" w:cs="Times New Roman"/>
          <w:sz w:val="28"/>
          <w:szCs w:val="28"/>
        </w:rPr>
        <w:t>6</w:t>
      </w:r>
      <w:r w:rsidR="008A117B">
        <w:rPr>
          <w:rFonts w:ascii="Times New Roman" w:hAnsi="Times New Roman" w:cs="Times New Roman"/>
          <w:sz w:val="28"/>
          <w:szCs w:val="28"/>
        </w:rPr>
        <w:t xml:space="preserve"> – Программные конструкции языка </w:t>
      </w:r>
      <w:r w:rsidR="006C27DE">
        <w:rPr>
          <w:rFonts w:ascii="Times New Roman" w:hAnsi="Times New Roman" w:cs="Times New Roman"/>
          <w:sz w:val="28"/>
          <w:szCs w:val="28"/>
          <w:lang w:val="en-US"/>
        </w:rPr>
        <w:t>KE</w:t>
      </w:r>
      <w:r w:rsidR="008A117B" w:rsidRPr="004E2C2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8A117B" w:rsidRPr="004E2C2B">
        <w:rPr>
          <w:rFonts w:ascii="Times New Roman" w:hAnsi="Times New Roman" w:cs="Times New Roman"/>
          <w:sz w:val="28"/>
          <w:szCs w:val="28"/>
        </w:rPr>
        <w:t>-2022</w:t>
      </w:r>
    </w:p>
    <w:tbl>
      <w:tblPr>
        <w:tblW w:w="977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47"/>
        <w:gridCol w:w="7229"/>
      </w:tblGrid>
      <w:tr w:rsidR="008A117B" w:rsidTr="008A117B">
        <w:tc>
          <w:tcPr>
            <w:tcW w:w="25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8A117B" w:rsidRPr="005525D7" w:rsidRDefault="008A117B" w:rsidP="008A117B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72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8A117B" w:rsidRPr="005525D7" w:rsidRDefault="008A117B" w:rsidP="008A117B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Запись на языке </w:t>
            </w:r>
            <w:r w:rsidR="00515C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S-2022</w:t>
            </w:r>
          </w:p>
        </w:tc>
      </w:tr>
      <w:tr w:rsidR="008A117B" w:rsidTr="008A117B">
        <w:tc>
          <w:tcPr>
            <w:tcW w:w="25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8A117B" w:rsidRDefault="008A117B" w:rsidP="008A117B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Главная функция (точка входа в приложение)</w:t>
            </w:r>
          </w:p>
        </w:tc>
        <w:tc>
          <w:tcPr>
            <w:tcW w:w="72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8A117B" w:rsidRPr="005525D7" w:rsidRDefault="008A117B" w:rsidP="008A117B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:rsidR="008A117B" w:rsidRPr="001C018B" w:rsidRDefault="008A117B" w:rsidP="008A117B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8A117B" w:rsidTr="008A117B">
        <w:tc>
          <w:tcPr>
            <w:tcW w:w="25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8A117B" w:rsidRPr="004E2C2B" w:rsidRDefault="008A117B" w:rsidP="008A117B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1C018B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72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0C5C8C" w:rsidRPr="003711EF" w:rsidRDefault="000C5C8C" w:rsidP="000C5C8C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&lt;тип данных&gt; function &lt;идентификатор&gt; (&lt;тип&gt; &lt;идентификатор&gt;, ...)</w:t>
            </w:r>
          </w:p>
          <w:p w:rsidR="000C5C8C" w:rsidRPr="003711EF" w:rsidRDefault="000C5C8C" w:rsidP="000C5C8C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:rsidR="000C5C8C" w:rsidRPr="003711EF" w:rsidRDefault="000C5C8C" w:rsidP="000C5C8C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return &lt;идентификатор/литерал&gt;;</w:t>
            </w:r>
          </w:p>
          <w:p w:rsidR="008A117B" w:rsidRPr="00184165" w:rsidRDefault="000C5C8C" w:rsidP="000C5C8C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}</w:t>
            </w:r>
            <w:r w:rsidR="008A11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="008A117B" w:rsidRPr="00184165">
              <w:rPr>
                <w:rFonts w:ascii="Times New Roman" w:hAnsi="Times New Roman" w:cs="Times New Roman"/>
                <w:sz w:val="28"/>
                <w:szCs w:val="28"/>
              </w:rPr>
              <w:t xml:space="preserve"> &lt;</w:t>
            </w:r>
            <w:r w:rsidR="006C27DE"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идентификатор/литерал</w:t>
            </w:r>
            <w:r w:rsidR="006C27DE" w:rsidRPr="0018416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A117B" w:rsidRPr="00184165">
              <w:rPr>
                <w:rFonts w:ascii="Times New Roman" w:hAnsi="Times New Roman" w:cs="Times New Roman"/>
                <w:sz w:val="28"/>
                <w:szCs w:val="28"/>
              </w:rPr>
              <w:t>&gt;;</w:t>
            </w:r>
          </w:p>
          <w:p w:rsidR="008A117B" w:rsidRPr="004E2C2B" w:rsidRDefault="008A117B" w:rsidP="008A117B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72226B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8A117B" w:rsidRPr="00D77CB5" w:rsidTr="008A117B">
        <w:tc>
          <w:tcPr>
            <w:tcW w:w="25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8A117B" w:rsidRPr="005525D7" w:rsidRDefault="008A117B" w:rsidP="008A117B">
            <w:pPr>
              <w:pStyle w:val="a4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5525D7">
              <w:rPr>
                <w:rFonts w:ascii="Times New Roman" w:hAnsi="Times New Roman" w:cs="Times New Roman"/>
                <w:sz w:val="28"/>
                <w:szCs w:val="28"/>
              </w:rPr>
              <w:t>Цикл</w:t>
            </w:r>
          </w:p>
        </w:tc>
        <w:tc>
          <w:tcPr>
            <w:tcW w:w="72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C27DE" w:rsidRPr="003711EF" w:rsidRDefault="006C27DE" w:rsidP="006C27DE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&lt;идентификатор1&gt; &lt;оператор&gt; &lt;идентификатор2&gt; </w:t>
            </w:r>
          </w:p>
          <w:p w:rsidR="008A117B" w:rsidRPr="006C27DE" w:rsidRDefault="006C27DE" w:rsidP="006C27DE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[ … ] </w:t>
            </w:r>
          </w:p>
        </w:tc>
      </w:tr>
    </w:tbl>
    <w:p w:rsidR="008A117B" w:rsidRPr="001C018B" w:rsidRDefault="008A117B" w:rsidP="008A117B">
      <w:pPr>
        <w:pStyle w:val="2"/>
        <w:spacing w:before="360" w:after="240" w:line="240" w:lineRule="auto"/>
        <w:ind w:left="709"/>
        <w:rPr>
          <w:rFonts w:ascii="Times New Roman" w:hAnsi="Times New Roman" w:cs="Times New Roman"/>
          <w:b/>
          <w:color w:val="auto"/>
          <w:sz w:val="28"/>
        </w:rPr>
      </w:pPr>
      <w:bookmarkStart w:id="65" w:name="_Toc122292670"/>
      <w:r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1.15 </w:t>
      </w:r>
      <w:r w:rsidRPr="00126F78">
        <w:rPr>
          <w:rFonts w:ascii="Times New Roman" w:hAnsi="Times New Roman" w:cs="Times New Roman"/>
          <w:b/>
          <w:color w:val="auto"/>
          <w:sz w:val="28"/>
        </w:rPr>
        <w:t>Область видимости</w:t>
      </w:r>
      <w:bookmarkEnd w:id="62"/>
      <w:bookmarkEnd w:id="63"/>
      <w:bookmarkEnd w:id="64"/>
      <w:r w:rsidRPr="00D82509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>идентификаторов</w:t>
      </w:r>
      <w:bookmarkEnd w:id="65"/>
    </w:p>
    <w:p w:rsidR="008A117B" w:rsidRDefault="008A117B" w:rsidP="008A117B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842">
        <w:rPr>
          <w:rFonts w:ascii="Times New Roman" w:hAnsi="Times New Roman" w:cs="Times New Roman"/>
          <w:sz w:val="28"/>
          <w:szCs w:val="28"/>
        </w:rPr>
        <w:t>Область видимости переменных: сверху вниз. Переменные, объявленные в одной функции, недоступны в другой. Все объявления и операции с переменными происходят внутри программного блока. Каждая переменная, объявленная внутри блока функции получают соответствующий п</w:t>
      </w:r>
      <w:r>
        <w:rPr>
          <w:rFonts w:ascii="Times New Roman" w:hAnsi="Times New Roman" w:cs="Times New Roman"/>
          <w:sz w:val="28"/>
          <w:szCs w:val="28"/>
        </w:rPr>
        <w:t>остфикс</w:t>
      </w:r>
      <w:r w:rsidRPr="00410842">
        <w:rPr>
          <w:rFonts w:ascii="Times New Roman" w:hAnsi="Times New Roman" w:cs="Times New Roman"/>
          <w:sz w:val="28"/>
          <w:szCs w:val="28"/>
        </w:rPr>
        <w:t xml:space="preserve"> </w:t>
      </w:r>
      <w:r w:rsidRPr="001C018B">
        <w:rPr>
          <w:rFonts w:ascii="Times New Roman" w:hAnsi="Times New Roman" w:cs="Times New Roman"/>
          <w:sz w:val="28"/>
          <w:szCs w:val="28"/>
        </w:rPr>
        <w:t xml:space="preserve">– название функции, внутри которой они находятся. </w:t>
      </w:r>
    </w:p>
    <w:p w:rsidR="008A117B" w:rsidRPr="00410842" w:rsidRDefault="008A117B" w:rsidP="008A117B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018B">
        <w:rPr>
          <w:rFonts w:ascii="Times New Roman" w:hAnsi="Times New Roman" w:cs="Times New Roman"/>
          <w:sz w:val="28"/>
          <w:szCs w:val="28"/>
        </w:rPr>
        <w:t>Объявление глобальных переменных не предусмотрено</w:t>
      </w:r>
      <w:r w:rsidRPr="00410842">
        <w:rPr>
          <w:rFonts w:ascii="Times New Roman" w:hAnsi="Times New Roman" w:cs="Times New Roman"/>
          <w:sz w:val="28"/>
          <w:szCs w:val="28"/>
        </w:rPr>
        <w:t>.</w:t>
      </w:r>
    </w:p>
    <w:p w:rsidR="008A117B" w:rsidRDefault="008A117B" w:rsidP="008A117B">
      <w:pPr>
        <w:pStyle w:val="2"/>
        <w:spacing w:before="360" w:after="240" w:line="240" w:lineRule="auto"/>
        <w:ind w:left="709"/>
        <w:rPr>
          <w:rFonts w:ascii="Times New Roman" w:hAnsi="Times New Roman" w:cs="Times New Roman"/>
          <w:b/>
          <w:color w:val="auto"/>
          <w:sz w:val="28"/>
        </w:rPr>
      </w:pPr>
      <w:bookmarkStart w:id="66" w:name="_Toc469840252"/>
      <w:bookmarkStart w:id="67" w:name="_Toc469841131"/>
      <w:bookmarkStart w:id="68" w:name="_Toc469842895"/>
      <w:bookmarkStart w:id="69" w:name="_Toc122292671"/>
      <w:r w:rsidRPr="008F14FB">
        <w:rPr>
          <w:rFonts w:ascii="Times New Roman" w:hAnsi="Times New Roman" w:cs="Times New Roman"/>
          <w:b/>
          <w:color w:val="auto"/>
          <w:sz w:val="28"/>
        </w:rPr>
        <w:t>1.16 Семантические проверки</w:t>
      </w:r>
      <w:bookmarkEnd w:id="66"/>
      <w:bookmarkEnd w:id="67"/>
      <w:bookmarkEnd w:id="68"/>
      <w:bookmarkEnd w:id="69"/>
    </w:p>
    <w:p w:rsidR="008A117B" w:rsidRPr="00B74371" w:rsidRDefault="008A117B" w:rsidP="008A117B">
      <w:pPr>
        <w:widowControl w:val="0"/>
        <w:tabs>
          <w:tab w:val="left" w:pos="0"/>
        </w:tabs>
        <w:spacing w:after="0" w:line="25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7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языке программирования </w:t>
      </w:r>
      <w:r w:rsidR="006C27D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KE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</w:t>
      </w:r>
      <w:r w:rsidRPr="00B7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-2022 выполняются следующие семантические проверки:</w:t>
      </w:r>
    </w:p>
    <w:p w:rsidR="006C27DE" w:rsidRPr="00B834B7" w:rsidRDefault="006C27DE" w:rsidP="006C27DE">
      <w:pPr>
        <w:pStyle w:val="aa"/>
        <w:numPr>
          <w:ilvl w:val="0"/>
          <w:numId w:val="13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bookmarkStart w:id="70" w:name="_Toc469840253"/>
      <w:bookmarkStart w:id="71" w:name="_Toc469841132"/>
      <w:bookmarkStart w:id="72" w:name="_Toc469842896"/>
      <w:bookmarkStart w:id="73" w:name="_Toc122292672"/>
      <w:r w:rsidRPr="00B834B7">
        <w:rPr>
          <w:rFonts w:eastAsia="Times New Roman"/>
          <w:szCs w:val="28"/>
          <w:lang w:eastAsia="ru-RU"/>
        </w:rPr>
        <w:t>Наличие функции main – точки входа в программу;</w:t>
      </w:r>
    </w:p>
    <w:p w:rsidR="006C27DE" w:rsidRPr="00B834B7" w:rsidRDefault="006C27DE" w:rsidP="006C27DE">
      <w:pPr>
        <w:pStyle w:val="aa"/>
        <w:numPr>
          <w:ilvl w:val="0"/>
          <w:numId w:val="13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 w:rsidRPr="00B834B7">
        <w:rPr>
          <w:rFonts w:eastAsia="Times New Roman"/>
          <w:szCs w:val="28"/>
          <w:lang w:eastAsia="ru-RU"/>
        </w:rPr>
        <w:t xml:space="preserve">Единственность точки входа; </w:t>
      </w:r>
    </w:p>
    <w:p w:rsidR="006C27DE" w:rsidRPr="00B834B7" w:rsidRDefault="006C27DE" w:rsidP="006C27DE">
      <w:pPr>
        <w:pStyle w:val="aa"/>
        <w:numPr>
          <w:ilvl w:val="0"/>
          <w:numId w:val="13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 w:rsidRPr="00B834B7">
        <w:rPr>
          <w:rFonts w:eastAsia="Times New Roman"/>
          <w:szCs w:val="28"/>
          <w:lang w:eastAsia="ru-RU"/>
        </w:rPr>
        <w:t>Переопределение идентификаторов;</w:t>
      </w:r>
    </w:p>
    <w:p w:rsidR="006C27DE" w:rsidRPr="00B834B7" w:rsidRDefault="006C27DE" w:rsidP="006C27DE">
      <w:pPr>
        <w:pStyle w:val="aa"/>
        <w:numPr>
          <w:ilvl w:val="0"/>
          <w:numId w:val="13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 w:rsidRPr="00B834B7">
        <w:rPr>
          <w:rFonts w:eastAsia="Times New Roman"/>
          <w:szCs w:val="28"/>
          <w:lang w:eastAsia="ru-RU"/>
        </w:rPr>
        <w:t>Использование идентификаторов без их объявления;</w:t>
      </w:r>
    </w:p>
    <w:p w:rsidR="006C27DE" w:rsidRPr="00B834B7" w:rsidRDefault="006C27DE" w:rsidP="006C27DE">
      <w:pPr>
        <w:pStyle w:val="aa"/>
        <w:numPr>
          <w:ilvl w:val="0"/>
          <w:numId w:val="13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 w:rsidRPr="00B834B7">
        <w:rPr>
          <w:rFonts w:eastAsia="Times New Roman"/>
          <w:szCs w:val="28"/>
          <w:lang w:eastAsia="ru-RU"/>
        </w:rPr>
        <w:t>Проверка соответствия типа функции и возвращаемого параметра;</w:t>
      </w:r>
    </w:p>
    <w:p w:rsidR="006C27DE" w:rsidRPr="00B834B7" w:rsidRDefault="006C27DE" w:rsidP="006C27DE">
      <w:pPr>
        <w:pStyle w:val="aa"/>
        <w:numPr>
          <w:ilvl w:val="0"/>
          <w:numId w:val="13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 w:rsidRPr="00B834B7">
        <w:rPr>
          <w:rFonts w:eastAsia="Times New Roman"/>
          <w:szCs w:val="28"/>
          <w:lang w:eastAsia="ru-RU"/>
        </w:rPr>
        <w:t xml:space="preserve">Правильность передаваемых в функцию параметров: количество, типы; </w:t>
      </w:r>
    </w:p>
    <w:p w:rsidR="006C27DE" w:rsidRPr="00B834B7" w:rsidRDefault="006C27DE" w:rsidP="006C27DE">
      <w:pPr>
        <w:pStyle w:val="aa"/>
        <w:numPr>
          <w:ilvl w:val="0"/>
          <w:numId w:val="13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 w:rsidRPr="00B834B7">
        <w:rPr>
          <w:rFonts w:eastAsia="Times New Roman"/>
          <w:szCs w:val="28"/>
          <w:lang w:eastAsia="ru-RU"/>
        </w:rPr>
        <w:t xml:space="preserve">Правильность строковых выражений; </w:t>
      </w:r>
    </w:p>
    <w:p w:rsidR="006C27DE" w:rsidRPr="00B834B7" w:rsidRDefault="006C27DE" w:rsidP="006C27DE">
      <w:pPr>
        <w:pStyle w:val="aa"/>
        <w:numPr>
          <w:ilvl w:val="0"/>
          <w:numId w:val="13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 w:rsidRPr="00B834B7">
        <w:rPr>
          <w:rFonts w:eastAsia="Times New Roman"/>
          <w:szCs w:val="28"/>
          <w:lang w:eastAsia="ru-RU"/>
        </w:rPr>
        <w:t xml:space="preserve">Превышение размера строковых и числовых литералов; </w:t>
      </w:r>
    </w:p>
    <w:p w:rsidR="006C27DE" w:rsidRPr="00B834B7" w:rsidRDefault="006C27DE" w:rsidP="006C27DE">
      <w:pPr>
        <w:pStyle w:val="aa"/>
        <w:numPr>
          <w:ilvl w:val="0"/>
          <w:numId w:val="13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 w:rsidRPr="00B834B7">
        <w:rPr>
          <w:rFonts w:eastAsia="Times New Roman"/>
          <w:szCs w:val="28"/>
          <w:lang w:eastAsia="ru-RU"/>
        </w:rPr>
        <w:t>Правильность составленного условия цикла/условного оператора.</w:t>
      </w:r>
    </w:p>
    <w:p w:rsidR="008A117B" w:rsidRPr="00126F78" w:rsidRDefault="008A117B" w:rsidP="008A117B">
      <w:pPr>
        <w:pStyle w:val="2"/>
        <w:spacing w:before="360" w:after="240" w:line="240" w:lineRule="auto"/>
        <w:ind w:left="709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t xml:space="preserve">1.17 </w:t>
      </w:r>
      <w:r w:rsidRPr="00126F78">
        <w:rPr>
          <w:rFonts w:ascii="Times New Roman" w:hAnsi="Times New Roman" w:cs="Times New Roman"/>
          <w:b/>
          <w:color w:val="auto"/>
          <w:sz w:val="28"/>
        </w:rPr>
        <w:t>Распределение оперативной памяти на этапе выполнения</w:t>
      </w:r>
      <w:bookmarkEnd w:id="70"/>
      <w:bookmarkEnd w:id="71"/>
      <w:bookmarkEnd w:id="72"/>
      <w:bookmarkEnd w:id="73"/>
    </w:p>
    <w:p w:rsidR="008A117B" w:rsidRPr="005525D7" w:rsidRDefault="008A117B" w:rsidP="008A117B">
      <w:pPr>
        <w:pStyle w:val="Standard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74" w:name="_Toc469840254"/>
      <w:bookmarkStart w:id="75" w:name="_Toc469841133"/>
      <w:bookmarkStart w:id="76" w:name="_Toc469842897"/>
      <w:r w:rsidRPr="00353E87">
        <w:rPr>
          <w:rFonts w:ascii="Times New Roman" w:hAnsi="Times New Roman" w:cs="Times New Roman"/>
          <w:sz w:val="28"/>
          <w:szCs w:val="28"/>
          <w:lang w:val="ru-RU"/>
        </w:rPr>
        <w:t xml:space="preserve">Транслированный код использует две области памяти. В сегмент констант заносятся все литералы. </w:t>
      </w:r>
      <w:r w:rsidRPr="005A5AA6">
        <w:rPr>
          <w:rFonts w:ascii="Times New Roman" w:hAnsi="Times New Roman" w:cs="Times New Roman"/>
          <w:sz w:val="28"/>
          <w:szCs w:val="28"/>
          <w:lang w:val="ru-RU"/>
        </w:rPr>
        <w:t>В сегмент данных заносятся переменные и копии строковых литералов.</w:t>
      </w:r>
      <w:r w:rsidRPr="005525D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525D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Локальная область видимости в исходном коде определяется за счет использования правил именования идентификаторов и регулируется их 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остфиксами</w:t>
      </w:r>
      <w:r w:rsidRPr="005525D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что и обуславливает их локальность на уровне исходного кода.</w:t>
      </w:r>
    </w:p>
    <w:p w:rsidR="008A117B" w:rsidRPr="00241B3E" w:rsidRDefault="008A117B" w:rsidP="008A117B">
      <w:pPr>
        <w:pStyle w:val="2"/>
        <w:spacing w:before="360" w:after="240" w:line="240" w:lineRule="auto"/>
        <w:ind w:left="709"/>
        <w:rPr>
          <w:rFonts w:ascii="Times New Roman" w:hAnsi="Times New Roman" w:cs="Times New Roman"/>
          <w:b/>
          <w:color w:val="auto"/>
          <w:sz w:val="28"/>
        </w:rPr>
      </w:pPr>
      <w:bookmarkStart w:id="77" w:name="_Toc122292673"/>
      <w:r>
        <w:rPr>
          <w:rFonts w:ascii="Times New Roman" w:hAnsi="Times New Roman" w:cs="Times New Roman"/>
          <w:b/>
          <w:color w:val="auto"/>
          <w:sz w:val="28"/>
        </w:rPr>
        <w:t xml:space="preserve">1.18 </w:t>
      </w:r>
      <w:r w:rsidRPr="00241B3E">
        <w:rPr>
          <w:rFonts w:ascii="Times New Roman" w:hAnsi="Times New Roman" w:cs="Times New Roman"/>
          <w:b/>
          <w:color w:val="auto"/>
          <w:sz w:val="28"/>
        </w:rPr>
        <w:t>Стандартная библиотека и её состав</w:t>
      </w:r>
      <w:bookmarkEnd w:id="74"/>
      <w:bookmarkEnd w:id="75"/>
      <w:bookmarkEnd w:id="76"/>
      <w:bookmarkEnd w:id="77"/>
    </w:p>
    <w:p w:rsidR="008A117B" w:rsidRPr="00126F78" w:rsidRDefault="008A117B" w:rsidP="008A117B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Фун</w:t>
      </w:r>
      <w:r>
        <w:rPr>
          <w:rFonts w:ascii="Times New Roman" w:hAnsi="Times New Roman" w:cs="Times New Roman"/>
          <w:sz w:val="28"/>
          <w:szCs w:val="28"/>
        </w:rPr>
        <w:t>кции стандартной библиотеки с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описание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126F78">
        <w:rPr>
          <w:rFonts w:ascii="Times New Roman" w:hAnsi="Times New Roman" w:cs="Times New Roman"/>
          <w:sz w:val="28"/>
          <w:szCs w:val="28"/>
        </w:rPr>
        <w:t xml:space="preserve"> представ</w:t>
      </w:r>
      <w:r>
        <w:rPr>
          <w:rFonts w:ascii="Times New Roman" w:hAnsi="Times New Roman" w:cs="Times New Roman"/>
          <w:sz w:val="28"/>
          <w:szCs w:val="28"/>
        </w:rPr>
        <w:t>лены в таб</w:t>
      </w:r>
      <w:r w:rsidR="00F628C8">
        <w:rPr>
          <w:rFonts w:ascii="Times New Roman" w:hAnsi="Times New Roman" w:cs="Times New Roman"/>
          <w:sz w:val="28"/>
          <w:szCs w:val="28"/>
        </w:rPr>
        <w:t>лице 1.7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047B2E">
        <w:rPr>
          <w:rFonts w:ascii="Times New Roman" w:hAnsi="Times New Roman" w:cs="Times New Roman"/>
          <w:sz w:val="28"/>
          <w:szCs w:val="28"/>
        </w:rPr>
        <w:t xml:space="preserve"> </w:t>
      </w:r>
      <w:r w:rsidRPr="00126F78">
        <w:rPr>
          <w:rFonts w:ascii="Times New Roman" w:hAnsi="Times New Roman" w:cs="Times New Roman"/>
          <w:sz w:val="28"/>
          <w:szCs w:val="28"/>
        </w:rPr>
        <w:t>Стандартная библиотека написана</w:t>
      </w:r>
      <w:r>
        <w:rPr>
          <w:rFonts w:ascii="Times New Roman" w:hAnsi="Times New Roman" w:cs="Times New Roman"/>
          <w:sz w:val="28"/>
          <w:szCs w:val="28"/>
        </w:rPr>
        <w:t xml:space="preserve"> на языке программирования C++.</w:t>
      </w:r>
    </w:p>
    <w:p w:rsidR="008A117B" w:rsidRPr="00E30C52" w:rsidRDefault="00F628C8" w:rsidP="008A117B">
      <w:pPr>
        <w:pStyle w:val="a4"/>
        <w:shd w:val="clear" w:color="auto" w:fill="FFFFFF"/>
        <w:spacing w:before="240" w:after="60"/>
        <w:jc w:val="both"/>
        <w:rPr>
          <w:rFonts w:ascii="Times New Roman" w:hAnsi="Times New Roman" w:cs="Times New Roman"/>
          <w:sz w:val="28"/>
          <w:szCs w:val="28"/>
        </w:rPr>
      </w:pPr>
      <w:bookmarkStart w:id="78" w:name="_Toc469840255"/>
      <w:bookmarkStart w:id="79" w:name="_Toc469841134"/>
      <w:bookmarkStart w:id="80" w:name="_Toc469842898"/>
      <w:r w:rsidRPr="00E30C52">
        <w:rPr>
          <w:rFonts w:ascii="Times New Roman" w:hAnsi="Times New Roman" w:cs="Times New Roman"/>
          <w:sz w:val="28"/>
          <w:szCs w:val="28"/>
        </w:rPr>
        <w:t>Таблица 1.7</w:t>
      </w:r>
      <w:r w:rsidR="008A117B" w:rsidRPr="00E30C52">
        <w:rPr>
          <w:rFonts w:ascii="Times New Roman" w:hAnsi="Times New Roman" w:cs="Times New Roman"/>
          <w:sz w:val="28"/>
          <w:szCs w:val="28"/>
        </w:rPr>
        <w:t xml:space="preserve"> – Состав стандартной библиотеки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555"/>
        <w:gridCol w:w="1983"/>
        <w:gridCol w:w="2554"/>
        <w:gridCol w:w="3618"/>
      </w:tblGrid>
      <w:tr w:rsidR="00E30C52" w:rsidTr="00184165">
        <w:tc>
          <w:tcPr>
            <w:tcW w:w="801" w:type="pct"/>
          </w:tcPr>
          <w:p w:rsidR="00E30C52" w:rsidRDefault="00E30C52" w:rsidP="006F47BE">
            <w:pPr>
              <w:pStyle w:val="a4"/>
              <w:spacing w:before="24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0C52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1021" w:type="pct"/>
          </w:tcPr>
          <w:p w:rsidR="00E30C52" w:rsidRDefault="00E30C52" w:rsidP="00E30C52">
            <w:pPr>
              <w:pStyle w:val="a4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74CAB">
              <w:rPr>
                <w:rFonts w:ascii="Times New Roman" w:eastAsia="Calibri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1315" w:type="pct"/>
          </w:tcPr>
          <w:p w:rsidR="00E30C52" w:rsidRDefault="00E30C52" w:rsidP="00E30C52">
            <w:pPr>
              <w:pStyle w:val="a4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74CAB">
              <w:rPr>
                <w:rFonts w:ascii="Times New Roman" w:eastAsia="Calibri" w:hAnsi="Times New Roman" w:cs="Times New Roman"/>
                <w:sz w:val="28"/>
                <w:szCs w:val="28"/>
              </w:rPr>
              <w:t>Принимаемые параметры</w:t>
            </w:r>
          </w:p>
        </w:tc>
        <w:tc>
          <w:tcPr>
            <w:tcW w:w="1863" w:type="pct"/>
          </w:tcPr>
          <w:p w:rsidR="00E30C52" w:rsidRDefault="00E30C52" w:rsidP="00E30C52">
            <w:pPr>
              <w:pStyle w:val="a4"/>
              <w:spacing w:before="24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74CAB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30C52" w:rsidTr="00184165">
        <w:tc>
          <w:tcPr>
            <w:tcW w:w="801" w:type="pct"/>
          </w:tcPr>
          <w:p w:rsidR="00E30C52" w:rsidRDefault="00E30C52" w:rsidP="00E30C52">
            <w:pPr>
              <w:pStyle w:val="a4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0C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Pr="00E30C52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r w:rsidRPr="00E30C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om</w:t>
            </w:r>
          </w:p>
        </w:tc>
        <w:tc>
          <w:tcPr>
            <w:tcW w:w="1021" w:type="pct"/>
          </w:tcPr>
          <w:p w:rsidR="00E30C52" w:rsidRDefault="004F5F45" w:rsidP="004F5F45">
            <w:pPr>
              <w:pStyle w:val="a4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0C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315" w:type="pct"/>
          </w:tcPr>
          <w:p w:rsidR="00E30C52" w:rsidRDefault="004F5F45" w:rsidP="004F5F45">
            <w:pPr>
              <w:pStyle w:val="a4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0C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a</w:t>
            </w:r>
          </w:p>
        </w:tc>
        <w:tc>
          <w:tcPr>
            <w:tcW w:w="1863" w:type="pct"/>
          </w:tcPr>
          <w:p w:rsidR="00E30C52" w:rsidRDefault="004F5F45" w:rsidP="004F5F45">
            <w:pPr>
              <w:pStyle w:val="a4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Pr="00E30C52">
              <w:rPr>
                <w:rFonts w:ascii="Times New Roman" w:hAnsi="Times New Roman" w:cs="Times New Roman"/>
                <w:sz w:val="28"/>
                <w:szCs w:val="28"/>
              </w:rPr>
              <w:t>енерирует случайное число в диапазоне от -</w:t>
            </w:r>
            <w:r w:rsidRPr="00E30C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E30C52">
              <w:rPr>
                <w:rFonts w:ascii="Times New Roman" w:hAnsi="Times New Roman" w:cs="Times New Roman"/>
                <w:sz w:val="28"/>
                <w:szCs w:val="28"/>
              </w:rPr>
              <w:t xml:space="preserve"> до а и возвращает это число.</w:t>
            </w:r>
          </w:p>
        </w:tc>
      </w:tr>
    </w:tbl>
    <w:p w:rsidR="00184165" w:rsidRDefault="00184165" w:rsidP="00184165">
      <w:pPr>
        <w:pStyle w:val="a4"/>
        <w:shd w:val="clear" w:color="auto" w:fill="FFFFFF"/>
        <w:spacing w:before="2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Продолжение таблицы 1.7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555"/>
        <w:gridCol w:w="1983"/>
        <w:gridCol w:w="2554"/>
        <w:gridCol w:w="3618"/>
      </w:tblGrid>
      <w:tr w:rsidR="00184165" w:rsidTr="004E6691">
        <w:tc>
          <w:tcPr>
            <w:tcW w:w="801" w:type="pct"/>
          </w:tcPr>
          <w:p w:rsidR="00184165" w:rsidRDefault="00184165" w:rsidP="004E6691">
            <w:pPr>
              <w:pStyle w:val="a4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0C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pow</w:t>
            </w:r>
          </w:p>
        </w:tc>
        <w:tc>
          <w:tcPr>
            <w:tcW w:w="1021" w:type="pct"/>
          </w:tcPr>
          <w:p w:rsidR="00184165" w:rsidRDefault="00184165" w:rsidP="004E6691">
            <w:pPr>
              <w:pStyle w:val="a4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0C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315" w:type="pct"/>
          </w:tcPr>
          <w:p w:rsidR="00184165" w:rsidRDefault="00184165" w:rsidP="004E6691">
            <w:pPr>
              <w:pStyle w:val="a4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0C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a, integer b</w:t>
            </w:r>
          </w:p>
        </w:tc>
        <w:tc>
          <w:tcPr>
            <w:tcW w:w="1864" w:type="pct"/>
          </w:tcPr>
          <w:p w:rsidR="00184165" w:rsidRDefault="00184165" w:rsidP="004E6691">
            <w:pPr>
              <w:pStyle w:val="a4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E30C52">
              <w:rPr>
                <w:rFonts w:ascii="Times New Roman" w:hAnsi="Times New Roman" w:cs="Times New Roman"/>
                <w:sz w:val="28"/>
                <w:szCs w:val="28"/>
              </w:rPr>
              <w:t>озводит число a в степень b и возвращает результат.</w:t>
            </w:r>
          </w:p>
        </w:tc>
      </w:tr>
      <w:tr w:rsidR="00184165" w:rsidRPr="004F5F45" w:rsidTr="004E6691">
        <w:tc>
          <w:tcPr>
            <w:tcW w:w="801" w:type="pct"/>
          </w:tcPr>
          <w:p w:rsidR="00184165" w:rsidRDefault="00184165" w:rsidP="004E6691">
            <w:pPr>
              <w:pStyle w:val="a4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0C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length</w:t>
            </w:r>
          </w:p>
        </w:tc>
        <w:tc>
          <w:tcPr>
            <w:tcW w:w="1021" w:type="pct"/>
          </w:tcPr>
          <w:p w:rsidR="00184165" w:rsidRDefault="00184165" w:rsidP="004E6691">
            <w:pPr>
              <w:pStyle w:val="a4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0C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length</w:t>
            </w:r>
          </w:p>
        </w:tc>
        <w:tc>
          <w:tcPr>
            <w:tcW w:w="1315" w:type="pct"/>
          </w:tcPr>
          <w:p w:rsidR="00184165" w:rsidRDefault="00184165" w:rsidP="004E6691">
            <w:pPr>
              <w:pStyle w:val="a4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0C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a</w:t>
            </w:r>
          </w:p>
        </w:tc>
        <w:tc>
          <w:tcPr>
            <w:tcW w:w="1864" w:type="pct"/>
          </w:tcPr>
          <w:p w:rsidR="00184165" w:rsidRPr="004F5F45" w:rsidRDefault="00184165" w:rsidP="004E6691">
            <w:pPr>
              <w:pStyle w:val="a4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E30C52">
              <w:rPr>
                <w:rFonts w:ascii="Times New Roman" w:hAnsi="Times New Roman" w:cs="Times New Roman"/>
                <w:sz w:val="28"/>
                <w:szCs w:val="28"/>
              </w:rPr>
              <w:t xml:space="preserve">озвращает длину строки </w:t>
            </w:r>
            <w:r w:rsidRPr="00E30C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F628C8" w:rsidRPr="006F47BE" w:rsidRDefault="008A117B" w:rsidP="00184165">
      <w:pPr>
        <w:pStyle w:val="a4"/>
        <w:shd w:val="clear" w:color="auto" w:fill="FFFFFF"/>
        <w:spacing w:before="24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81" w:name="_GoBack"/>
      <w:bookmarkEnd w:id="81"/>
      <w:r w:rsidRPr="009C06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Стандартная библиотека написана на языке С++, подключается к транслированному коду на этапе генерации кода.</w:t>
      </w:r>
      <w:r w:rsidR="00032A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C06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Вызовы стандартных функций доступны там же, где и вызов пользовательских функций. </w:t>
      </w:r>
      <w:bookmarkStart w:id="82" w:name="_Toc122292674"/>
      <w:r w:rsidR="00F628C8" w:rsidRPr="00537E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Также в стандартной библиотеке реализованы функции для манипулирования выводом, недоступные конечному пользователю. Для вывода предусмотрен оператор </w:t>
      </w:r>
      <w:r w:rsidR="00F628C8" w:rsidRPr="00537EB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write</w:t>
      </w:r>
      <w:r w:rsidR="00F628C8" w:rsidRPr="00A759A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F628C8" w:rsidRPr="00537EB9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F628C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writeline</w:t>
      </w:r>
      <w:r w:rsidR="00F628C8" w:rsidRPr="00537EB9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Эти функции представлены в таблице 1.</w:t>
      </w:r>
      <w:r w:rsidR="00F628C8" w:rsidRPr="00295271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="00F628C8" w:rsidRPr="00537EB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F628C8" w:rsidRPr="00537EB9" w:rsidRDefault="00F628C8" w:rsidP="00F628C8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 w:rsidRPr="00537EB9">
        <w:rPr>
          <w:rFonts w:ascii="Times New Roman" w:hAnsi="Times New Roman" w:cs="Times New Roman"/>
          <w:sz w:val="28"/>
          <w:szCs w:val="28"/>
        </w:rPr>
        <w:t>Таблица 1.</w:t>
      </w:r>
      <w:r w:rsidRPr="00DE18FF">
        <w:rPr>
          <w:rFonts w:ascii="Times New Roman" w:hAnsi="Times New Roman" w:cs="Times New Roman"/>
          <w:sz w:val="28"/>
          <w:szCs w:val="28"/>
        </w:rPr>
        <w:t>8</w:t>
      </w:r>
      <w:r w:rsidRPr="00537EB9">
        <w:rPr>
          <w:rFonts w:ascii="Times New Roman" w:hAnsi="Times New Roman" w:cs="Times New Roman"/>
          <w:sz w:val="28"/>
          <w:szCs w:val="28"/>
        </w:rPr>
        <w:t xml:space="preserve"> Дополнительные функции стандартной библиотеки</w:t>
      </w:r>
    </w:p>
    <w:p w:rsidR="00F628C8" w:rsidRPr="005105E4" w:rsidRDefault="00F628C8" w:rsidP="00F628C8">
      <w:pPr>
        <w:spacing w:after="0" w:line="240" w:lineRule="auto"/>
        <w:rPr>
          <w:rFonts w:eastAsia="Times New Roman"/>
          <w:szCs w:val="28"/>
          <w:lang w:eastAsia="ru-RU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984"/>
        <w:gridCol w:w="1985"/>
        <w:gridCol w:w="4186"/>
      </w:tblGrid>
      <w:tr w:rsidR="004F5F45" w:rsidTr="004F5F45">
        <w:tc>
          <w:tcPr>
            <w:tcW w:w="1555" w:type="dxa"/>
          </w:tcPr>
          <w:p w:rsidR="004F5F45" w:rsidRDefault="004F5F45" w:rsidP="00F628C8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 w:rsidRPr="00774CAB">
              <w:rPr>
                <w:rFonts w:ascii="Times New Roman" w:eastAsia="Calibri" w:hAnsi="Times New Roman" w:cs="Times New Roman"/>
                <w:sz w:val="28"/>
                <w:szCs w:val="28"/>
              </w:rPr>
              <w:t>Имя функции</w:t>
            </w:r>
          </w:p>
        </w:tc>
        <w:tc>
          <w:tcPr>
            <w:tcW w:w="1984" w:type="dxa"/>
          </w:tcPr>
          <w:p w:rsidR="004F5F45" w:rsidRDefault="004F5F45" w:rsidP="00F628C8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 w:rsidRPr="00774CAB">
              <w:rPr>
                <w:rFonts w:ascii="Times New Roman" w:eastAsia="Calibri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1985" w:type="dxa"/>
          </w:tcPr>
          <w:p w:rsidR="004F5F45" w:rsidRDefault="004F5F45" w:rsidP="00F628C8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 w:rsidRPr="00774CAB">
              <w:rPr>
                <w:rFonts w:ascii="Times New Roman" w:eastAsia="Calibri" w:hAnsi="Times New Roman" w:cs="Times New Roman"/>
                <w:sz w:val="28"/>
                <w:szCs w:val="28"/>
              </w:rPr>
              <w:t>Принимаемые параметры</w:t>
            </w:r>
          </w:p>
        </w:tc>
        <w:tc>
          <w:tcPr>
            <w:tcW w:w="4186" w:type="dxa"/>
          </w:tcPr>
          <w:p w:rsidR="004F5F45" w:rsidRDefault="004F5F45" w:rsidP="00F628C8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 w:rsidRPr="00774CAB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F5F45" w:rsidTr="004F5F45">
        <w:tc>
          <w:tcPr>
            <w:tcW w:w="1555" w:type="dxa"/>
          </w:tcPr>
          <w:p w:rsidR="004F5F45" w:rsidRDefault="004F5F45" w:rsidP="00F628C8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outnum</w:t>
            </w:r>
          </w:p>
        </w:tc>
        <w:tc>
          <w:tcPr>
            <w:tcW w:w="1984" w:type="dxa"/>
          </w:tcPr>
          <w:p w:rsidR="004F5F45" w:rsidRDefault="004F5F45" w:rsidP="00F628C8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1985" w:type="dxa"/>
          </w:tcPr>
          <w:p w:rsidR="004F5F45" w:rsidRDefault="004F5F45" w:rsidP="00F628C8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value</w:t>
            </w:r>
          </w:p>
        </w:tc>
        <w:tc>
          <w:tcPr>
            <w:tcW w:w="4186" w:type="dxa"/>
          </w:tcPr>
          <w:p w:rsidR="004F5F45" w:rsidRDefault="004F5F45" w:rsidP="00F628C8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 w:rsidRPr="00A759A0">
              <w:rPr>
                <w:rFonts w:ascii="Times New Roman" w:hAnsi="Times New Roman" w:cs="Times New Roman"/>
                <w:sz w:val="28"/>
                <w:szCs w:val="28"/>
              </w:rPr>
              <w:t>Функция для вывода в стандартный поток значения целочисленного идентификатора/литерала.</w:t>
            </w:r>
          </w:p>
        </w:tc>
      </w:tr>
      <w:tr w:rsidR="004F5F45" w:rsidTr="004F5F45">
        <w:tc>
          <w:tcPr>
            <w:tcW w:w="1555" w:type="dxa"/>
          </w:tcPr>
          <w:p w:rsidR="004F5F45" w:rsidRDefault="004F5F45" w:rsidP="00F628C8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outstr</w:t>
            </w:r>
          </w:p>
        </w:tc>
        <w:tc>
          <w:tcPr>
            <w:tcW w:w="1984" w:type="dxa"/>
          </w:tcPr>
          <w:p w:rsidR="004F5F45" w:rsidRDefault="004F5F45" w:rsidP="00F628C8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1985" w:type="dxa"/>
          </w:tcPr>
          <w:p w:rsidR="004F5F45" w:rsidRDefault="004F5F45" w:rsidP="00F628C8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char* line</w:t>
            </w:r>
          </w:p>
        </w:tc>
        <w:tc>
          <w:tcPr>
            <w:tcW w:w="4186" w:type="dxa"/>
          </w:tcPr>
          <w:p w:rsidR="004F5F45" w:rsidRDefault="004F5F45" w:rsidP="00F628C8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Функция для вывода в стандартный поток значения строкового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символьного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идентификатора/литерала.</w:t>
            </w:r>
          </w:p>
        </w:tc>
      </w:tr>
      <w:tr w:rsidR="004F5F45" w:rsidTr="004F5F45">
        <w:tc>
          <w:tcPr>
            <w:tcW w:w="1555" w:type="dxa"/>
          </w:tcPr>
          <w:p w:rsidR="004F5F45" w:rsidRDefault="004F5F45" w:rsidP="00F628C8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outstrline</w:t>
            </w:r>
          </w:p>
        </w:tc>
        <w:tc>
          <w:tcPr>
            <w:tcW w:w="1984" w:type="dxa"/>
          </w:tcPr>
          <w:p w:rsidR="004F5F45" w:rsidRDefault="004F5F45" w:rsidP="00F628C8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1985" w:type="dxa"/>
          </w:tcPr>
          <w:p w:rsidR="004F5F45" w:rsidRDefault="004F5F45" w:rsidP="00F628C8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* 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</w:p>
        </w:tc>
        <w:tc>
          <w:tcPr>
            <w:tcW w:w="4186" w:type="dxa"/>
          </w:tcPr>
          <w:p w:rsidR="004F5F45" w:rsidRDefault="004F5F45" w:rsidP="00F628C8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Функция для вывода в стандартный поток значения строкового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символьного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идентификатора/литерала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перехода на новую строку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F5F45" w:rsidTr="004F5F45">
        <w:tc>
          <w:tcPr>
            <w:tcW w:w="1555" w:type="dxa"/>
          </w:tcPr>
          <w:p w:rsidR="004F5F45" w:rsidRDefault="004F5F45" w:rsidP="00F628C8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outnum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</w:p>
        </w:tc>
        <w:tc>
          <w:tcPr>
            <w:tcW w:w="1984" w:type="dxa"/>
          </w:tcPr>
          <w:p w:rsidR="004F5F45" w:rsidRDefault="004F5F45" w:rsidP="00F628C8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1985" w:type="dxa"/>
          </w:tcPr>
          <w:p w:rsidR="004F5F45" w:rsidRDefault="004F5F45" w:rsidP="00F628C8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value</w:t>
            </w:r>
          </w:p>
        </w:tc>
        <w:tc>
          <w:tcPr>
            <w:tcW w:w="4186" w:type="dxa"/>
          </w:tcPr>
          <w:p w:rsidR="004F5F45" w:rsidRDefault="004F5F45" w:rsidP="00F628C8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Функция для вывода в стандартный поток значения целочисленного идентификатора/литерала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перехода на новую строку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4F5F45" w:rsidRDefault="004F5F45" w:rsidP="00F628C8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</w:p>
    <w:p w:rsidR="008A117B" w:rsidRPr="00D82509" w:rsidRDefault="008A117B" w:rsidP="00F628C8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1.19 </w:t>
      </w:r>
      <w:r w:rsidRPr="00126F78">
        <w:rPr>
          <w:rFonts w:ascii="Times New Roman" w:hAnsi="Times New Roman" w:cs="Times New Roman"/>
          <w:b/>
          <w:sz w:val="28"/>
        </w:rPr>
        <w:t>Ввод и вывод данных</w:t>
      </w:r>
      <w:bookmarkEnd w:id="78"/>
      <w:bookmarkEnd w:id="79"/>
      <w:bookmarkEnd w:id="80"/>
      <w:bookmarkEnd w:id="82"/>
    </w:p>
    <w:p w:rsidR="00F628C8" w:rsidRPr="00D82509" w:rsidRDefault="00F628C8" w:rsidP="00F628C8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</w:p>
    <w:p w:rsidR="008A117B" w:rsidRDefault="008A117B" w:rsidP="006F47BE">
      <w:pPr>
        <w:pStyle w:val="Standard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83" w:name="_Toc469840256"/>
      <w:bookmarkStart w:id="84" w:name="_Toc469841135"/>
      <w:bookmarkStart w:id="85" w:name="_Toc469842899"/>
      <w:r w:rsidRPr="00062530">
        <w:rPr>
          <w:rFonts w:ascii="Times New Roman" w:hAnsi="Times New Roman" w:cs="Times New Roman"/>
          <w:sz w:val="28"/>
          <w:szCs w:val="28"/>
          <w:lang w:val="ru-RU"/>
        </w:rPr>
        <w:t>Ввод данных не поддержив</w:t>
      </w:r>
      <w:r w:rsidR="00F628C8">
        <w:rPr>
          <w:rFonts w:ascii="Times New Roman" w:hAnsi="Times New Roman" w:cs="Times New Roman"/>
          <w:sz w:val="28"/>
          <w:szCs w:val="28"/>
          <w:lang w:val="ru-RU"/>
        </w:rPr>
        <w:t xml:space="preserve">ается языком программирования </w:t>
      </w:r>
      <w:r w:rsidR="00F628C8">
        <w:rPr>
          <w:rFonts w:ascii="Times New Roman" w:hAnsi="Times New Roman" w:cs="Times New Roman"/>
          <w:sz w:val="28"/>
          <w:szCs w:val="28"/>
        </w:rPr>
        <w:t>KE</w:t>
      </w:r>
      <w:r w:rsidRPr="00062530">
        <w:rPr>
          <w:rFonts w:ascii="Times New Roman" w:hAnsi="Times New Roman" w:cs="Times New Roman"/>
          <w:sz w:val="28"/>
          <w:szCs w:val="28"/>
          <w:lang w:val="ru-RU"/>
        </w:rPr>
        <w:t>S-2022.</w:t>
      </w:r>
    </w:p>
    <w:p w:rsidR="006F47BE" w:rsidRDefault="00F628C8" w:rsidP="006F47BE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86" w:name="_Toc122292675"/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 данных ос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уществляется с помощью операторов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write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write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line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>. Допускается использование оператор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ов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write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write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line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</w:t>
      </w:r>
      <w:r w:rsidR="006F47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литералами и идентификаторами.</w:t>
      </w:r>
    </w:p>
    <w:p w:rsidR="00F628C8" w:rsidRPr="005105E4" w:rsidRDefault="00F628C8" w:rsidP="006F47BE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Функции, управляющие выводом данных, реализованы на языке С++ и вызываются из транслированного кода, конечному пользователю недоступны.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Пользовательские команды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write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write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line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тра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нслированном коде будут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заменены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вызовом нужных библиотечных функций. Библиотека, содержащая нужные процедуры, подключается на этапе генерации кода.</w:t>
      </w:r>
    </w:p>
    <w:p w:rsidR="008A117B" w:rsidRPr="00F628C8" w:rsidRDefault="008A117B" w:rsidP="008A117B">
      <w:pPr>
        <w:pStyle w:val="2"/>
        <w:spacing w:before="360" w:after="240" w:line="240" w:lineRule="auto"/>
        <w:ind w:left="709"/>
        <w:rPr>
          <w:rFonts w:ascii="Times New Roman" w:hAnsi="Times New Roman" w:cs="Times New Roman"/>
          <w:b/>
          <w:color w:val="auto"/>
          <w:sz w:val="28"/>
        </w:rPr>
      </w:pPr>
      <w:r w:rsidRPr="00F628C8">
        <w:rPr>
          <w:rFonts w:ascii="Times New Roman" w:hAnsi="Times New Roman" w:cs="Times New Roman"/>
          <w:b/>
          <w:color w:val="auto"/>
          <w:sz w:val="28"/>
        </w:rPr>
        <w:t xml:space="preserve">1.20 </w:t>
      </w:r>
      <w:r w:rsidRPr="00126F78">
        <w:rPr>
          <w:rFonts w:ascii="Times New Roman" w:hAnsi="Times New Roman" w:cs="Times New Roman"/>
          <w:b/>
          <w:color w:val="auto"/>
          <w:sz w:val="28"/>
        </w:rPr>
        <w:t>Точка</w:t>
      </w:r>
      <w:r w:rsidRPr="00F628C8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126F78">
        <w:rPr>
          <w:rFonts w:ascii="Times New Roman" w:hAnsi="Times New Roman" w:cs="Times New Roman"/>
          <w:b/>
          <w:color w:val="auto"/>
          <w:sz w:val="28"/>
        </w:rPr>
        <w:t>входа</w:t>
      </w:r>
      <w:bookmarkEnd w:id="83"/>
      <w:bookmarkEnd w:id="84"/>
      <w:bookmarkEnd w:id="85"/>
      <w:bookmarkEnd w:id="86"/>
    </w:p>
    <w:p w:rsidR="00F628C8" w:rsidRPr="00A17544" w:rsidRDefault="00F628C8" w:rsidP="00F628C8">
      <w:pPr>
        <w:spacing w:before="24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87" w:name="_Toc469840257"/>
      <w:bookmarkStart w:id="88" w:name="_Toc469841136"/>
      <w:bookmarkStart w:id="89" w:name="_Toc469842900"/>
      <w:bookmarkStart w:id="90" w:name="_Toc122292676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языке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KES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-2022</w:t>
      </w:r>
      <w:r w:rsidRP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каждая программа должна содержать главную функцию (точку входа) </w:t>
      </w:r>
      <w:r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main</w:t>
      </w:r>
      <w:r w:rsidRP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, с первой инструкции которой начнётся последовательное выполнение команд программы.</w:t>
      </w:r>
    </w:p>
    <w:p w:rsidR="008A117B" w:rsidRDefault="008A117B" w:rsidP="008A117B">
      <w:pPr>
        <w:pStyle w:val="2"/>
        <w:spacing w:before="360" w:after="240" w:line="240" w:lineRule="auto"/>
        <w:ind w:left="709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t xml:space="preserve">1.21 </w:t>
      </w:r>
      <w:r w:rsidRPr="00D523C5">
        <w:rPr>
          <w:rFonts w:ascii="Times New Roman" w:hAnsi="Times New Roman" w:cs="Times New Roman"/>
          <w:b/>
          <w:color w:val="auto"/>
          <w:sz w:val="28"/>
        </w:rPr>
        <w:t>Препроцессор</w:t>
      </w:r>
      <w:bookmarkEnd w:id="87"/>
      <w:bookmarkEnd w:id="88"/>
      <w:bookmarkEnd w:id="89"/>
      <w:bookmarkEnd w:id="90"/>
    </w:p>
    <w:p w:rsidR="00F628C8" w:rsidRDefault="00F628C8" w:rsidP="00F628C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91" w:name="_Toc469840258"/>
      <w:bookmarkStart w:id="92" w:name="_Toc469841137"/>
      <w:bookmarkStart w:id="93" w:name="_Toc469842901"/>
      <w:bookmarkStart w:id="94" w:name="_Toc122292677"/>
      <w:r w:rsidRPr="00154393">
        <w:rPr>
          <w:rFonts w:ascii="Times New Roman" w:eastAsia="Calibri" w:hAnsi="Times New Roman" w:cs="Times New Roman"/>
          <w:sz w:val="28"/>
          <w:szCs w:val="28"/>
        </w:rPr>
        <w:t xml:space="preserve">Препроцессор, принимающий и выдающий некоторые данные на вход транслятору, 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KES</w:t>
      </w:r>
      <w:r>
        <w:rPr>
          <w:rFonts w:ascii="Times New Roman" w:hAnsi="Times New Roman" w:cs="Times New Roman"/>
          <w:sz w:val="28"/>
          <w:szCs w:val="28"/>
        </w:rPr>
        <w:t xml:space="preserve">-2022 </w:t>
      </w:r>
      <w:r w:rsidRPr="00154393">
        <w:rPr>
          <w:rFonts w:ascii="Times New Roman" w:eastAsia="Calibri" w:hAnsi="Times New Roman" w:cs="Times New Roman"/>
          <w:sz w:val="28"/>
          <w:szCs w:val="28"/>
        </w:rPr>
        <w:t>отсутствует.</w:t>
      </w:r>
    </w:p>
    <w:p w:rsidR="008A117B" w:rsidRPr="00126F78" w:rsidRDefault="008A117B" w:rsidP="008A117B">
      <w:pPr>
        <w:pStyle w:val="2"/>
        <w:spacing w:before="360" w:after="240" w:line="240" w:lineRule="auto"/>
        <w:ind w:left="709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t xml:space="preserve">1.22 </w:t>
      </w:r>
      <w:r w:rsidRPr="00126F78">
        <w:rPr>
          <w:rFonts w:ascii="Times New Roman" w:hAnsi="Times New Roman" w:cs="Times New Roman"/>
          <w:b/>
          <w:color w:val="auto"/>
          <w:sz w:val="28"/>
        </w:rPr>
        <w:t>Соглашения о вызовах</w:t>
      </w:r>
      <w:bookmarkEnd w:id="91"/>
      <w:bookmarkEnd w:id="92"/>
      <w:bookmarkEnd w:id="93"/>
      <w:bookmarkEnd w:id="94"/>
    </w:p>
    <w:p w:rsidR="008A117B" w:rsidRDefault="008A117B" w:rsidP="008A117B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В языке вызов функций происходит по соглашению о вызовах stdcall. Особенности stdcall:</w:t>
      </w:r>
    </w:p>
    <w:p w:rsidR="008A117B" w:rsidRPr="00C9722E" w:rsidRDefault="008A117B" w:rsidP="008A117B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все параметры функции передаются через стек;</w:t>
      </w:r>
    </w:p>
    <w:p w:rsidR="008A117B" w:rsidRDefault="008A117B" w:rsidP="008A117B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память высвобождает вызываемый код;</w:t>
      </w:r>
    </w:p>
    <w:p w:rsidR="008A117B" w:rsidRPr="00F74CF8" w:rsidRDefault="008A117B" w:rsidP="008A117B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занесение в стек</w:t>
      </w:r>
      <w:r>
        <w:rPr>
          <w:szCs w:val="28"/>
        </w:rPr>
        <w:t xml:space="preserve"> параметров идёт справа налево.</w:t>
      </w:r>
    </w:p>
    <w:p w:rsidR="008A117B" w:rsidRPr="00126F78" w:rsidRDefault="008A117B" w:rsidP="008A117B">
      <w:pPr>
        <w:pStyle w:val="2"/>
        <w:spacing w:before="360" w:after="240" w:line="240" w:lineRule="auto"/>
        <w:ind w:left="709"/>
        <w:rPr>
          <w:rFonts w:ascii="Times New Roman" w:hAnsi="Times New Roman" w:cs="Times New Roman"/>
          <w:b/>
          <w:color w:val="auto"/>
          <w:sz w:val="28"/>
        </w:rPr>
      </w:pPr>
      <w:bookmarkStart w:id="95" w:name="_Toc469840259"/>
      <w:bookmarkStart w:id="96" w:name="_Toc469841138"/>
      <w:bookmarkStart w:id="97" w:name="_Toc469842902"/>
      <w:bookmarkStart w:id="98" w:name="_Toc122292678"/>
      <w:r>
        <w:rPr>
          <w:rFonts w:ascii="Times New Roman" w:hAnsi="Times New Roman" w:cs="Times New Roman"/>
          <w:b/>
          <w:color w:val="auto"/>
          <w:sz w:val="28"/>
        </w:rPr>
        <w:t xml:space="preserve">1.23 </w:t>
      </w:r>
      <w:r w:rsidRPr="00126F78">
        <w:rPr>
          <w:rFonts w:ascii="Times New Roman" w:hAnsi="Times New Roman" w:cs="Times New Roman"/>
          <w:b/>
          <w:color w:val="auto"/>
          <w:sz w:val="28"/>
        </w:rPr>
        <w:t>Объектный код</w:t>
      </w:r>
      <w:bookmarkEnd w:id="95"/>
      <w:bookmarkEnd w:id="96"/>
      <w:bookmarkEnd w:id="97"/>
      <w:bookmarkEnd w:id="98"/>
    </w:p>
    <w:p w:rsidR="008A117B" w:rsidRPr="00126F78" w:rsidRDefault="00F628C8" w:rsidP="008A117B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KES</w:t>
      </w:r>
      <w:r w:rsidR="008A117B" w:rsidRPr="00AE2CBE">
        <w:rPr>
          <w:rFonts w:ascii="Times New Roman" w:hAnsi="Times New Roman" w:cs="Times New Roman"/>
          <w:sz w:val="28"/>
          <w:szCs w:val="28"/>
        </w:rPr>
        <w:t xml:space="preserve">-2022 </w:t>
      </w:r>
      <w:r w:rsidR="008A117B" w:rsidRPr="00126F78">
        <w:rPr>
          <w:rFonts w:ascii="Times New Roman" w:hAnsi="Times New Roman" w:cs="Times New Roman"/>
          <w:sz w:val="28"/>
          <w:szCs w:val="28"/>
        </w:rPr>
        <w:t>транслируется в язык ассемблера</w:t>
      </w:r>
      <w:r w:rsidR="008A117B">
        <w:rPr>
          <w:rFonts w:ascii="Times New Roman" w:hAnsi="Times New Roman" w:cs="Times New Roman"/>
          <w:sz w:val="28"/>
          <w:szCs w:val="28"/>
        </w:rPr>
        <w:t>.</w:t>
      </w:r>
    </w:p>
    <w:p w:rsidR="008A117B" w:rsidRPr="00126F78" w:rsidRDefault="008A117B" w:rsidP="008A117B">
      <w:pPr>
        <w:pStyle w:val="2"/>
        <w:spacing w:before="360" w:after="240" w:line="240" w:lineRule="auto"/>
        <w:ind w:left="709"/>
        <w:rPr>
          <w:rFonts w:ascii="Times New Roman" w:hAnsi="Times New Roman" w:cs="Times New Roman"/>
          <w:b/>
          <w:color w:val="auto"/>
          <w:sz w:val="28"/>
        </w:rPr>
      </w:pPr>
      <w:bookmarkStart w:id="99" w:name="_Toc469840260"/>
      <w:bookmarkStart w:id="100" w:name="_Toc469841139"/>
      <w:bookmarkStart w:id="101" w:name="_Toc469842903"/>
      <w:bookmarkStart w:id="102" w:name="_Toc122292679"/>
      <w:r>
        <w:rPr>
          <w:rFonts w:ascii="Times New Roman" w:hAnsi="Times New Roman" w:cs="Times New Roman"/>
          <w:b/>
          <w:color w:val="auto"/>
          <w:sz w:val="28"/>
        </w:rPr>
        <w:t xml:space="preserve">1.24 </w:t>
      </w:r>
      <w:r w:rsidRPr="00126F78">
        <w:rPr>
          <w:rFonts w:ascii="Times New Roman" w:hAnsi="Times New Roman" w:cs="Times New Roman"/>
          <w:b/>
          <w:color w:val="auto"/>
          <w:sz w:val="28"/>
        </w:rPr>
        <w:t>Классификация сообщений транслятора</w:t>
      </w:r>
      <w:bookmarkEnd w:id="99"/>
      <w:bookmarkEnd w:id="100"/>
      <w:bookmarkEnd w:id="101"/>
      <w:bookmarkEnd w:id="102"/>
    </w:p>
    <w:p w:rsidR="008A117B" w:rsidRDefault="008A117B" w:rsidP="008A117B">
      <w:pPr>
        <w:pStyle w:val="a4"/>
        <w:shd w:val="clear" w:color="auto" w:fill="FFFFFF"/>
        <w:ind w:firstLine="709"/>
        <w:jc w:val="both"/>
      </w:pPr>
      <w:bookmarkStart w:id="103" w:name="_Toc469840261"/>
      <w:bookmarkStart w:id="104" w:name="_Toc469841140"/>
      <w:bookmarkStart w:id="105" w:name="_Toc469842904"/>
      <w:r>
        <w:rPr>
          <w:rFonts w:ascii="Times New Roman" w:hAnsi="Times New Roman" w:cs="Times New Roman"/>
          <w:sz w:val="28"/>
          <w:szCs w:val="28"/>
        </w:rPr>
        <w:t xml:space="preserve">В случае возникновения ошибки в коде программы на языке </w:t>
      </w:r>
      <w:r w:rsidR="00F628C8">
        <w:rPr>
          <w:rFonts w:ascii="Times New Roman" w:hAnsi="Times New Roman" w:cs="Times New Roman"/>
          <w:sz w:val="28"/>
          <w:szCs w:val="28"/>
          <w:lang w:val="en-US"/>
        </w:rPr>
        <w:t>KE</w:t>
      </w:r>
      <w:r w:rsidRPr="00AE2CBE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E2CBE">
        <w:rPr>
          <w:rFonts w:ascii="Times New Roman" w:hAnsi="Times New Roman" w:cs="Times New Roman"/>
          <w:sz w:val="28"/>
          <w:szCs w:val="28"/>
        </w:rPr>
        <w:t xml:space="preserve">-2022 </w:t>
      </w:r>
      <w:r>
        <w:rPr>
          <w:rFonts w:ascii="Times New Roman" w:hAnsi="Times New Roman" w:cs="Times New Roman"/>
          <w:sz w:val="28"/>
          <w:szCs w:val="28"/>
        </w:rPr>
        <w:t>и выявления её транслятором в текущий файл протокола выводится сообщение. Их классификация со</w:t>
      </w:r>
      <w:r w:rsidR="00F628C8">
        <w:rPr>
          <w:rFonts w:ascii="Times New Roman" w:hAnsi="Times New Roman" w:cs="Times New Roman"/>
          <w:sz w:val="28"/>
          <w:szCs w:val="28"/>
        </w:rPr>
        <w:t>общений приведена в таблице 1.9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628C8" w:rsidRPr="00154393" w:rsidRDefault="00F628C8" w:rsidP="00F628C8">
      <w:pPr>
        <w:pStyle w:val="af2"/>
        <w:jc w:val="both"/>
      </w:pPr>
      <w:bookmarkStart w:id="106" w:name="_Toc122292680"/>
      <w:r>
        <w:t>Таблица 1.</w:t>
      </w:r>
      <w:r>
        <w:rPr>
          <w:lang w:val="en-US"/>
        </w:rPr>
        <w:t>9</w:t>
      </w:r>
      <w:r>
        <w:t xml:space="preserve"> Классификация ошибок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4692"/>
        <w:gridCol w:w="4910"/>
      </w:tblGrid>
      <w:tr w:rsidR="00F628C8" w:rsidTr="00E908A8">
        <w:tc>
          <w:tcPr>
            <w:tcW w:w="5017" w:type="dxa"/>
          </w:tcPr>
          <w:p w:rsidR="00F628C8" w:rsidRPr="00154393" w:rsidRDefault="00F628C8" w:rsidP="00E908A8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Номера ошибок</w:t>
            </w:r>
          </w:p>
        </w:tc>
        <w:tc>
          <w:tcPr>
            <w:tcW w:w="5126" w:type="dxa"/>
          </w:tcPr>
          <w:p w:rsidR="00F628C8" w:rsidRPr="00154393" w:rsidRDefault="00F628C8" w:rsidP="00E908A8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</w:tr>
      <w:tr w:rsidR="00F628C8" w:rsidTr="00E908A8">
        <w:tc>
          <w:tcPr>
            <w:tcW w:w="5017" w:type="dxa"/>
          </w:tcPr>
          <w:p w:rsidR="00F628C8" w:rsidRPr="00154393" w:rsidRDefault="00F628C8" w:rsidP="00E908A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 xml:space="preserve">0 – 200 </w:t>
            </w:r>
          </w:p>
        </w:tc>
        <w:tc>
          <w:tcPr>
            <w:tcW w:w="5126" w:type="dxa"/>
          </w:tcPr>
          <w:p w:rsidR="00F628C8" w:rsidRPr="00154393" w:rsidRDefault="00F628C8" w:rsidP="00E908A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Системные ошибки</w:t>
            </w:r>
          </w:p>
        </w:tc>
      </w:tr>
      <w:tr w:rsidR="00F628C8" w:rsidTr="00E908A8">
        <w:tc>
          <w:tcPr>
            <w:tcW w:w="5017" w:type="dxa"/>
          </w:tcPr>
          <w:p w:rsidR="00F628C8" w:rsidRPr="00154393" w:rsidRDefault="00F628C8" w:rsidP="00E908A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200 – 299</w:t>
            </w:r>
          </w:p>
        </w:tc>
        <w:tc>
          <w:tcPr>
            <w:tcW w:w="5126" w:type="dxa"/>
          </w:tcPr>
          <w:p w:rsidR="00F628C8" w:rsidRPr="00154393" w:rsidRDefault="00F628C8" w:rsidP="00E908A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Ошибки лексического анализа</w:t>
            </w:r>
          </w:p>
        </w:tc>
      </w:tr>
      <w:tr w:rsidR="00F628C8" w:rsidTr="00E908A8">
        <w:tc>
          <w:tcPr>
            <w:tcW w:w="5017" w:type="dxa"/>
          </w:tcPr>
          <w:p w:rsidR="00F628C8" w:rsidRPr="00154393" w:rsidRDefault="00F628C8" w:rsidP="00E908A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300 – 399</w:t>
            </w:r>
          </w:p>
        </w:tc>
        <w:tc>
          <w:tcPr>
            <w:tcW w:w="5126" w:type="dxa"/>
          </w:tcPr>
          <w:p w:rsidR="00F628C8" w:rsidRPr="00154393" w:rsidRDefault="00F628C8" w:rsidP="00E908A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Ошибки семантического анализа</w:t>
            </w:r>
          </w:p>
        </w:tc>
      </w:tr>
      <w:tr w:rsidR="00F628C8" w:rsidTr="00E908A8">
        <w:tc>
          <w:tcPr>
            <w:tcW w:w="5017" w:type="dxa"/>
          </w:tcPr>
          <w:p w:rsidR="00F628C8" w:rsidRPr="00154393" w:rsidRDefault="00F628C8" w:rsidP="00E908A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600 – 699</w:t>
            </w:r>
          </w:p>
        </w:tc>
        <w:tc>
          <w:tcPr>
            <w:tcW w:w="5126" w:type="dxa"/>
          </w:tcPr>
          <w:p w:rsidR="00F628C8" w:rsidRPr="00154393" w:rsidRDefault="00F628C8" w:rsidP="00E908A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 xml:space="preserve">Ошибки синтаксического анализа </w:t>
            </w:r>
          </w:p>
        </w:tc>
      </w:tr>
      <w:tr w:rsidR="00F628C8" w:rsidTr="00E908A8">
        <w:tc>
          <w:tcPr>
            <w:tcW w:w="5017" w:type="dxa"/>
          </w:tcPr>
          <w:p w:rsidR="00F628C8" w:rsidRPr="00154393" w:rsidRDefault="00F628C8" w:rsidP="00E908A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499, 700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 xml:space="preserve">999 </w:t>
            </w:r>
          </w:p>
        </w:tc>
        <w:tc>
          <w:tcPr>
            <w:tcW w:w="5126" w:type="dxa"/>
          </w:tcPr>
          <w:p w:rsidR="00F628C8" w:rsidRPr="00154393" w:rsidRDefault="00F628C8" w:rsidP="00E908A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Зарезервированные коды ошибок</w:t>
            </w:r>
          </w:p>
        </w:tc>
      </w:tr>
    </w:tbl>
    <w:p w:rsidR="008A117B" w:rsidRDefault="008A117B" w:rsidP="008A117B">
      <w:pPr>
        <w:pStyle w:val="2"/>
        <w:spacing w:before="360" w:after="240" w:line="240" w:lineRule="auto"/>
        <w:ind w:left="709"/>
        <w:rPr>
          <w:rFonts w:ascii="Times New Roman" w:hAnsi="Times New Roman" w:cs="Times New Roman"/>
          <w:b/>
          <w:color w:val="auto"/>
          <w:sz w:val="28"/>
        </w:rPr>
      </w:pPr>
      <w:r w:rsidRPr="00B7176A">
        <w:rPr>
          <w:rFonts w:ascii="Times New Roman" w:hAnsi="Times New Roman" w:cs="Times New Roman"/>
          <w:b/>
          <w:color w:val="auto"/>
          <w:sz w:val="28"/>
        </w:rPr>
        <w:t xml:space="preserve">1.25 </w:t>
      </w:r>
      <w:r w:rsidRPr="00126F78">
        <w:rPr>
          <w:rFonts w:ascii="Times New Roman" w:hAnsi="Times New Roman" w:cs="Times New Roman"/>
          <w:b/>
          <w:color w:val="auto"/>
          <w:sz w:val="28"/>
        </w:rPr>
        <w:t>Контрольный</w:t>
      </w:r>
      <w:r w:rsidRPr="00B7176A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126F78">
        <w:rPr>
          <w:rFonts w:ascii="Times New Roman" w:hAnsi="Times New Roman" w:cs="Times New Roman"/>
          <w:b/>
          <w:color w:val="auto"/>
          <w:sz w:val="28"/>
        </w:rPr>
        <w:t>пример</w:t>
      </w:r>
      <w:bookmarkEnd w:id="103"/>
      <w:bookmarkEnd w:id="104"/>
      <w:bookmarkEnd w:id="105"/>
      <w:bookmarkEnd w:id="106"/>
    </w:p>
    <w:p w:rsidR="00F628C8" w:rsidRPr="00A17544" w:rsidRDefault="00F628C8" w:rsidP="00F628C8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175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Контрольный пример демонстрирует главные особенности языка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KES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-2022</w:t>
      </w:r>
      <w:r w:rsidRPr="00A175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его фундаментальные типы, основные структуры, функции, процедуры, использование функций статической библиотеки. Исходный код контрольного </w:t>
      </w:r>
      <w:r w:rsidRPr="00A175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примера представлен в приложении А.</w:t>
      </w:r>
    </w:p>
    <w:p w:rsidR="008A117B" w:rsidRDefault="008A117B" w:rsidP="008A11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117B" w:rsidRDefault="008A117B" w:rsidP="008A11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117B" w:rsidRDefault="008A117B" w:rsidP="008A11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117B" w:rsidRPr="006F147F" w:rsidRDefault="008A117B" w:rsidP="00032A04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r>
        <w:br w:type="column"/>
      </w:r>
      <w:bookmarkStart w:id="107" w:name="_Toc469951058"/>
      <w:bookmarkStart w:id="108" w:name="_Toc500358568"/>
      <w:bookmarkStart w:id="109" w:name="_Toc122292681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2. Структура транслятора</w:t>
      </w:r>
      <w:bookmarkEnd w:id="107"/>
      <w:bookmarkEnd w:id="108"/>
      <w:bookmarkEnd w:id="109"/>
    </w:p>
    <w:p w:rsidR="008A117B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110" w:name="_Toc469951059"/>
      <w:bookmarkStart w:id="111" w:name="_Toc500358569"/>
      <w:bookmarkStart w:id="112" w:name="_Toc122292682"/>
      <w:bookmarkStart w:id="113" w:name="_Toc469951060"/>
      <w:bookmarkStart w:id="114" w:name="_Toc500358570"/>
      <w:r>
        <w:rPr>
          <w:rFonts w:ascii="Times New Roman" w:hAnsi="Times New Roman" w:cs="Times New Roman"/>
          <w:b/>
          <w:color w:val="000000"/>
          <w:sz w:val="28"/>
          <w:szCs w:val="28"/>
        </w:rPr>
        <w:t>2.1 Компоненты транслятора, их назначение и принципы взаимодействия</w:t>
      </w:r>
      <w:bookmarkEnd w:id="110"/>
      <w:bookmarkEnd w:id="111"/>
      <w:bookmarkEnd w:id="112"/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</w:p>
    <w:p w:rsidR="00F628C8" w:rsidRPr="009D379D" w:rsidRDefault="008A117B" w:rsidP="00F628C8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F628C8" w:rsidRPr="009D379D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Транслятор</w:t>
      </w:r>
      <w:r w:rsidR="00F628C8" w:rsidRPr="009D37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преобразует программу, написанную на языке </w:t>
      </w:r>
      <w:r w:rsidR="00F628C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KES</w:t>
      </w:r>
      <w:r w:rsidR="00F628C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-2022</w:t>
      </w:r>
      <w:r w:rsidR="00F628C8" w:rsidRPr="009D37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программу на языке ассемблера. Компонентами транслятора являются лексический, синтаксический и семантический анализаторы, а также генератор кода на язык ассемблера. Принцип их взаимодействия представлен на рисунке 2.1.</w:t>
      </w:r>
    </w:p>
    <w:p w:rsidR="00F628C8" w:rsidRPr="006633E8" w:rsidRDefault="00F628C8" w:rsidP="00F628C8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633E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73600" behindDoc="0" locked="0" layoutInCell="1" allowOverlap="1" wp14:anchorId="79B8B1AB" wp14:editId="3D84F20B">
            <wp:simplePos x="0" y="0"/>
            <wp:positionH relativeFrom="margin">
              <wp:align>left</wp:align>
            </wp:positionH>
            <wp:positionV relativeFrom="paragraph">
              <wp:posOffset>274955</wp:posOffset>
            </wp:positionV>
            <wp:extent cx="6049645" cy="2429510"/>
            <wp:effectExtent l="0" t="0" r="8255" b="8890"/>
            <wp:wrapTopAndBottom/>
            <wp:docPr id="4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245" cy="243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117B" w:rsidRPr="00F628C8" w:rsidRDefault="00F628C8" w:rsidP="00F628C8">
      <w:pPr>
        <w:widowControl w:val="0"/>
        <w:spacing w:before="280" w:after="28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0D23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</w:t>
      </w:r>
      <w:r w:rsidRPr="0026688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Pr="000D23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труктура транслятора языка программирования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KES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-2022</w:t>
      </w:r>
    </w:p>
    <w:p w:rsidR="008A117B" w:rsidRDefault="008A117B" w:rsidP="008A117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Лексический анализ – первая фаза трансляции. Назначением лексического анализатора является нахождение ошибок лексики языка и формирование таблицы лексем и таблицы идентификаторов. </w:t>
      </w:r>
    </w:p>
    <w:p w:rsidR="008A117B" w:rsidRDefault="008A117B" w:rsidP="008A117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Семантический анализ в свою очередь является проверкой исходной программы на семантическую согласованность с определением языка, т.е. проверяет правильность текста исходной программы с точки зрения семантики. </w:t>
      </w:r>
    </w:p>
    <w:p w:rsidR="008A117B" w:rsidRPr="00131C3B" w:rsidRDefault="008A117B" w:rsidP="008A117B">
      <w:pPr>
        <w:spacing w:after="0" w:line="240" w:lineRule="auto"/>
        <w:ind w:firstLine="709"/>
        <w:jc w:val="both"/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Синтаксический анализ – это основная </w:t>
      </w:r>
      <w:r>
        <w:rPr>
          <w:rFonts w:ascii="Times New Roman" w:hAnsi="Times New Roman" w:cs="Times New Roman"/>
          <w:color w:val="000000"/>
          <w:sz w:val="28"/>
          <w:szCs w:val="28"/>
          <w:lang w:val="be-BY"/>
        </w:rPr>
        <w:t>часть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транслятора, предназначенная для распознавания синтаксических конструкций. Входным параметром для синтаксического анализа является таблица лексем. Синтаксический анализатор распознаёт синтаксические конструкции, выявляет синтаксические ошибки при их наличии и формирует дерево разбора.</w:t>
      </w:r>
    </w:p>
    <w:p w:rsidR="00F628C8" w:rsidRDefault="008A117B" w:rsidP="00F628C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Генератор кода – этап транслятора, выполняющий генерацию ассемблерного кода на основе полученных данных на предыдущих этапах трансляции.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Генератор кода принимает на вход таблицы идентификаторов и лексем и транслирует код на языке </w:t>
      </w:r>
      <w:r w:rsidR="00F628C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KE</w:t>
      </w:r>
      <w:r w:rsidRPr="004C4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Pr="004C4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-2022 </w:t>
      </w:r>
      <w:r>
        <w:rPr>
          <w:rFonts w:ascii="Times New Roman" w:hAnsi="Times New Roman" w:cs="Times New Roman"/>
          <w:color w:val="000000"/>
          <w:sz w:val="28"/>
          <w:szCs w:val="28"/>
        </w:rPr>
        <w:t>в код на языке Ассемблера.</w:t>
      </w:r>
      <w:bookmarkStart w:id="115" w:name="_Toc122292683"/>
    </w:p>
    <w:p w:rsidR="00F628C8" w:rsidRDefault="00F628C8" w:rsidP="00F628C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A117B" w:rsidRPr="00F628C8" w:rsidRDefault="008A117B" w:rsidP="00F628C8">
      <w:pPr>
        <w:spacing w:after="0" w:line="240" w:lineRule="auto"/>
        <w:ind w:firstLine="708"/>
        <w:jc w:val="both"/>
      </w:pPr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 Перечень входных параметров транслятор</w:t>
      </w:r>
      <w:bookmarkEnd w:id="113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bookmarkEnd w:id="114"/>
      <w:bookmarkEnd w:id="115"/>
    </w:p>
    <w:p w:rsidR="00F628C8" w:rsidRPr="006633E8" w:rsidRDefault="00F628C8" w:rsidP="00F628C8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633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формирования файлов с результатами работы лексического, синтаксического и семантического анализаторов используются входные параметры транслятора, </w:t>
      </w:r>
      <w:r w:rsidRPr="006633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которые приведены в таблице 2.1.</w:t>
      </w:r>
    </w:p>
    <w:p w:rsidR="008A117B" w:rsidRDefault="008A117B" w:rsidP="008A117B">
      <w:pPr>
        <w:spacing w:before="240" w:after="6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8A1C49">
        <w:rPr>
          <w:rFonts w:ascii="Times New Roman" w:hAnsi="Times New Roman" w:cs="Times New Roman"/>
          <w:sz w:val="28"/>
          <w:szCs w:val="24"/>
        </w:rPr>
        <w:t xml:space="preserve">Таблица 2.1 </w:t>
      </w:r>
      <w:r>
        <w:rPr>
          <w:rFonts w:ascii="Times New Roman" w:hAnsi="Times New Roman" w:cs="Times New Roman"/>
          <w:sz w:val="28"/>
          <w:szCs w:val="24"/>
        </w:rPr>
        <w:t xml:space="preserve">– </w:t>
      </w:r>
      <w:r w:rsidRPr="008A1C49">
        <w:rPr>
          <w:rFonts w:ascii="Times New Roman" w:hAnsi="Times New Roman" w:cs="Times New Roman"/>
          <w:sz w:val="28"/>
          <w:szCs w:val="24"/>
        </w:rPr>
        <w:t xml:space="preserve">Входные параметры транслятора языка </w:t>
      </w:r>
      <w:r w:rsidR="00515C5B">
        <w:rPr>
          <w:rFonts w:ascii="Times New Roman" w:hAnsi="Times New Roman" w:cs="Times New Roman"/>
          <w:sz w:val="28"/>
          <w:szCs w:val="24"/>
          <w:lang w:val="en-US"/>
        </w:rPr>
        <w:t>KE</w:t>
      </w:r>
      <w:r>
        <w:rPr>
          <w:rFonts w:ascii="Times New Roman" w:hAnsi="Times New Roman" w:cs="Times New Roman"/>
          <w:sz w:val="28"/>
          <w:szCs w:val="24"/>
          <w:lang w:val="en-US"/>
        </w:rPr>
        <w:t>S</w:t>
      </w:r>
      <w:r w:rsidRPr="004C4E14">
        <w:rPr>
          <w:rFonts w:ascii="Times New Roman" w:hAnsi="Times New Roman" w:cs="Times New Roman"/>
          <w:sz w:val="28"/>
          <w:szCs w:val="24"/>
        </w:rPr>
        <w:t xml:space="preserve">-2022 </w:t>
      </w:r>
    </w:p>
    <w:tbl>
      <w:tblPr>
        <w:tblStyle w:val="a3"/>
        <w:tblW w:w="9721" w:type="dxa"/>
        <w:tblInd w:w="-5" w:type="dxa"/>
        <w:tblLook w:val="04A0" w:firstRow="1" w:lastRow="0" w:firstColumn="1" w:lastColumn="0" w:noHBand="0" w:noVBand="1"/>
      </w:tblPr>
      <w:tblGrid>
        <w:gridCol w:w="2549"/>
        <w:gridCol w:w="4088"/>
        <w:gridCol w:w="3084"/>
      </w:tblGrid>
      <w:tr w:rsidR="008A117B" w:rsidTr="008A117B">
        <w:trPr>
          <w:trHeight w:val="291"/>
        </w:trPr>
        <w:tc>
          <w:tcPr>
            <w:tcW w:w="2549" w:type="dxa"/>
            <w:vAlign w:val="center"/>
          </w:tcPr>
          <w:p w:rsidR="008A117B" w:rsidRPr="00E43B89" w:rsidRDefault="008A117B" w:rsidP="008A117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4088" w:type="dxa"/>
            <w:vAlign w:val="center"/>
          </w:tcPr>
          <w:p w:rsidR="008A117B" w:rsidRPr="00E43B89" w:rsidRDefault="008A117B" w:rsidP="008A117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3084" w:type="dxa"/>
            <w:vAlign w:val="center"/>
          </w:tcPr>
          <w:p w:rsidR="008A117B" w:rsidRPr="00E43B89" w:rsidRDefault="008A117B" w:rsidP="008A117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8A117B" w:rsidTr="008A117B">
        <w:trPr>
          <w:trHeight w:val="420"/>
        </w:trPr>
        <w:tc>
          <w:tcPr>
            <w:tcW w:w="2549" w:type="dxa"/>
            <w:vAlign w:val="center"/>
          </w:tcPr>
          <w:p w:rsidR="008A117B" w:rsidRPr="00E43B89" w:rsidRDefault="00F628C8" w:rsidP="008A117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-in:&lt;путь к in-файлу&gt;</w:t>
            </w:r>
          </w:p>
        </w:tc>
        <w:tc>
          <w:tcPr>
            <w:tcW w:w="4088" w:type="dxa"/>
            <w:vAlign w:val="center"/>
          </w:tcPr>
          <w:p w:rsidR="008A117B" w:rsidRPr="00F628C8" w:rsidRDefault="00F628C8" w:rsidP="008A117B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Файл с исходным кодом на языке </w:t>
            </w:r>
            <w:r>
              <w:rPr>
                <w:rFonts w:ascii="Times New Roman" w:eastAsiaTheme="majorEastAsia" w:hAnsi="Times New Roman" w:cstheme="majorBidi"/>
                <w:iCs/>
                <w:sz w:val="28"/>
                <w:szCs w:val="24"/>
                <w:lang w:eastAsia="ru-RU"/>
              </w:rPr>
              <w:t>KES-2022</w:t>
            </w: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 имеющий расширение .txt</w:t>
            </w:r>
          </w:p>
        </w:tc>
        <w:tc>
          <w:tcPr>
            <w:tcW w:w="3084" w:type="dxa"/>
            <w:vAlign w:val="center"/>
          </w:tcPr>
          <w:p w:rsidR="008A117B" w:rsidRPr="00E43B89" w:rsidRDefault="008A117B" w:rsidP="008A117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Не предусмотрено</w:t>
            </w:r>
          </w:p>
        </w:tc>
      </w:tr>
      <w:tr w:rsidR="008A117B" w:rsidRPr="0079708F" w:rsidTr="008A117B">
        <w:trPr>
          <w:trHeight w:val="63"/>
        </w:trPr>
        <w:tc>
          <w:tcPr>
            <w:tcW w:w="2549" w:type="dxa"/>
            <w:vAlign w:val="center"/>
          </w:tcPr>
          <w:p w:rsidR="008A117B" w:rsidRPr="00E43B89" w:rsidRDefault="00F628C8" w:rsidP="008A117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-log:&lt;путь к log-файлу&gt;</w:t>
            </w:r>
          </w:p>
        </w:tc>
        <w:tc>
          <w:tcPr>
            <w:tcW w:w="4088" w:type="dxa"/>
            <w:vAlign w:val="center"/>
          </w:tcPr>
          <w:p w:rsidR="008A117B" w:rsidRPr="004C4E14" w:rsidRDefault="008A117B" w:rsidP="008A117B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Файл с расширение .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log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определяет файлы, содержащие результат работы программы: </w:t>
            </w:r>
          </w:p>
        </w:tc>
        <w:tc>
          <w:tcPr>
            <w:tcW w:w="3084" w:type="dxa"/>
            <w:vAlign w:val="center"/>
          </w:tcPr>
          <w:p w:rsidR="008A117B" w:rsidRPr="001F15E4" w:rsidRDefault="008A117B" w:rsidP="008A117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1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  <w:r w:rsidRPr="001F1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in_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файла</w:t>
            </w:r>
            <w:r w:rsidRPr="001F1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&gt;.log</w:t>
            </w:r>
          </w:p>
        </w:tc>
      </w:tr>
      <w:tr w:rsidR="008A117B" w:rsidTr="008A117B">
        <w:trPr>
          <w:trHeight w:val="63"/>
        </w:trPr>
        <w:tc>
          <w:tcPr>
            <w:tcW w:w="2549" w:type="dxa"/>
            <w:vAlign w:val="center"/>
          </w:tcPr>
          <w:p w:rsidR="008A117B" w:rsidRPr="00E43B89" w:rsidRDefault="00F628C8" w:rsidP="008A117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-out:&lt;путь к out-файлу&gt;</w:t>
            </w:r>
          </w:p>
        </w:tc>
        <w:tc>
          <w:tcPr>
            <w:tcW w:w="4088" w:type="dxa"/>
            <w:vAlign w:val="center"/>
          </w:tcPr>
          <w:p w:rsidR="008A117B" w:rsidRPr="00E43B89" w:rsidRDefault="008A117B" w:rsidP="008A117B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Файл для записи р</w:t>
            </w:r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езультат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 работы транслятора</w:t>
            </w:r>
          </w:p>
        </w:tc>
        <w:tc>
          <w:tcPr>
            <w:tcW w:w="3084" w:type="dxa"/>
            <w:vAlign w:val="center"/>
          </w:tcPr>
          <w:p w:rsidR="008A117B" w:rsidRPr="00572664" w:rsidRDefault="008A117B" w:rsidP="008A117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&lt;имя_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файла&gt;.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asm</w:t>
            </w:r>
          </w:p>
        </w:tc>
      </w:tr>
    </w:tbl>
    <w:p w:rsidR="008A117B" w:rsidRPr="00C60F41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6" w:name="_Toc469951061"/>
      <w:bookmarkStart w:id="117" w:name="_Toc500358571"/>
      <w:bookmarkStart w:id="118" w:name="_Toc122292684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2.3 Перечень протоколов, формируемых транслятором и их содержимое</w:t>
      </w:r>
      <w:bookmarkEnd w:id="116"/>
      <w:bookmarkEnd w:id="117"/>
      <w:bookmarkEnd w:id="118"/>
    </w:p>
    <w:p w:rsidR="008A117B" w:rsidRDefault="008A117B" w:rsidP="008A11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Таблица с перечнем протоколов, формируемых транслятором языка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628C8">
        <w:rPr>
          <w:rFonts w:ascii="Times New Roman" w:hAnsi="Times New Roman" w:cs="Times New Roman"/>
          <w:sz w:val="28"/>
          <w:szCs w:val="28"/>
          <w:lang w:val="en-US"/>
        </w:rPr>
        <w:t>KE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C4E14">
        <w:rPr>
          <w:rFonts w:ascii="Times New Roman" w:hAnsi="Times New Roman" w:cs="Times New Roman"/>
          <w:sz w:val="28"/>
          <w:szCs w:val="28"/>
        </w:rPr>
        <w:t>-2022</w:t>
      </w:r>
      <w:r w:rsidRPr="00E43B89">
        <w:rPr>
          <w:rFonts w:ascii="Times New Roman" w:hAnsi="Times New Roman" w:cs="Times New Roman"/>
          <w:sz w:val="28"/>
          <w:szCs w:val="28"/>
        </w:rPr>
        <w:t xml:space="preserve"> и их назначением представлена в таблице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E43B89">
        <w:rPr>
          <w:rFonts w:ascii="Times New Roman" w:hAnsi="Times New Roman" w:cs="Times New Roman"/>
          <w:sz w:val="28"/>
          <w:szCs w:val="28"/>
        </w:rPr>
        <w:t>2.2</w:t>
      </w:r>
    </w:p>
    <w:p w:rsidR="008A117B" w:rsidRPr="008A1C49" w:rsidRDefault="008A117B" w:rsidP="008A117B">
      <w:pPr>
        <w:spacing w:before="240" w:after="6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8A1C49">
        <w:rPr>
          <w:rFonts w:ascii="Times New Roman" w:hAnsi="Times New Roman" w:cs="Times New Roman"/>
          <w:sz w:val="28"/>
          <w:szCs w:val="24"/>
        </w:rPr>
        <w:t xml:space="preserve">Таблица 2.2 </w:t>
      </w:r>
      <w:r w:rsidRPr="008A1C4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8A1C49">
        <w:rPr>
          <w:rFonts w:ascii="Times New Roman" w:hAnsi="Times New Roman" w:cs="Times New Roman"/>
          <w:sz w:val="28"/>
          <w:szCs w:val="24"/>
        </w:rPr>
        <w:t xml:space="preserve">Протоколы, формируемые транслятором языка </w:t>
      </w:r>
      <w:r w:rsidR="00515C5B">
        <w:rPr>
          <w:rFonts w:ascii="Times New Roman" w:hAnsi="Times New Roman" w:cs="Times New Roman"/>
          <w:sz w:val="28"/>
          <w:szCs w:val="24"/>
          <w:lang w:val="en-US"/>
        </w:rPr>
        <w:t>KE</w:t>
      </w:r>
      <w:r>
        <w:rPr>
          <w:rFonts w:ascii="Times New Roman" w:hAnsi="Times New Roman" w:cs="Times New Roman"/>
          <w:sz w:val="28"/>
          <w:szCs w:val="24"/>
          <w:lang w:val="en-US"/>
        </w:rPr>
        <w:t>S</w:t>
      </w:r>
      <w:r w:rsidRPr="004C4E14">
        <w:rPr>
          <w:rFonts w:ascii="Times New Roman" w:hAnsi="Times New Roman" w:cs="Times New Roman"/>
          <w:sz w:val="28"/>
          <w:szCs w:val="24"/>
        </w:rPr>
        <w:t xml:space="preserve">-2022 </w:t>
      </w:r>
    </w:p>
    <w:tbl>
      <w:tblPr>
        <w:tblW w:w="10075" w:type="dxa"/>
        <w:jc w:val="center"/>
        <w:tblLayout w:type="fixed"/>
        <w:tblLook w:val="0000" w:firstRow="0" w:lastRow="0" w:firstColumn="0" w:lastColumn="0" w:noHBand="0" w:noVBand="0"/>
      </w:tblPr>
      <w:tblGrid>
        <w:gridCol w:w="2874"/>
        <w:gridCol w:w="7201"/>
      </w:tblGrid>
      <w:tr w:rsidR="00585654" w:rsidRPr="006633E8" w:rsidTr="00E908A8">
        <w:trPr>
          <w:jc w:val="center"/>
        </w:trPr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6633E8" w:rsidRDefault="00585654" w:rsidP="00E908A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bookmarkStart w:id="119" w:name="_Toc469951062"/>
            <w:bookmarkStart w:id="120" w:name="_Toc500358572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Формируемый протокол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6633E8" w:rsidRDefault="00585654" w:rsidP="00E908A8">
            <w:pPr>
              <w:widowControl w:val="0"/>
              <w:spacing w:after="0" w:line="240" w:lineRule="auto"/>
              <w:ind w:firstLine="70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 выходного протокола</w:t>
            </w:r>
          </w:p>
        </w:tc>
      </w:tr>
      <w:tr w:rsidR="00585654" w:rsidRPr="006633E8" w:rsidTr="00E908A8">
        <w:trPr>
          <w:jc w:val="center"/>
        </w:trPr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6633E8" w:rsidRDefault="00585654" w:rsidP="00E908A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Файл журнала, заданный параметром "-log:"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6633E8" w:rsidRDefault="00585654" w:rsidP="0058565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Файл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одержит таблицу лексем и таблицу идентификаторов, протокол работы синтаксического анализатора и дерево разбора, полученные на этапе лексического и синтаксического анализа, а также результат работы алгоритма преобразования выражений к польской записи.</w:t>
            </w:r>
          </w:p>
        </w:tc>
      </w:tr>
      <w:tr w:rsidR="00585654" w:rsidRPr="006633E8" w:rsidTr="00E908A8">
        <w:trPr>
          <w:jc w:val="center"/>
        </w:trPr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6633E8" w:rsidRDefault="00585654" w:rsidP="00E908A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Выходной файл, заданный параметром "-out:"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6633E8" w:rsidRDefault="00585654" w:rsidP="00E908A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Результат работы программы – файл, содержащий исходный код на языке ассемблера. </w:t>
            </w:r>
          </w:p>
        </w:tc>
      </w:tr>
    </w:tbl>
    <w:p w:rsidR="00585654" w:rsidRDefault="00585654" w:rsidP="00585654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A117B" w:rsidRPr="006F147F" w:rsidRDefault="008A117B" w:rsidP="008A117B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r>
        <w:br w:type="column"/>
      </w:r>
      <w:bookmarkStart w:id="121" w:name="_Toc122292685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3. Разработка лексического анализатора</w:t>
      </w:r>
      <w:bookmarkStart w:id="122" w:name="_Toc469951063"/>
      <w:bookmarkEnd w:id="119"/>
      <w:bookmarkEnd w:id="120"/>
      <w:bookmarkEnd w:id="121"/>
    </w:p>
    <w:p w:rsidR="008A117B" w:rsidRPr="00327ACB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3" w:name="_Toc500358573"/>
      <w:bookmarkStart w:id="124" w:name="_Toc122292686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Структура лексического анализатора</w:t>
      </w:r>
      <w:bookmarkEnd w:id="122"/>
      <w:bookmarkEnd w:id="123"/>
      <w:bookmarkEnd w:id="124"/>
    </w:p>
    <w:p w:rsidR="008A117B" w:rsidRDefault="008A117B" w:rsidP="008A117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Лексический анализатор – часть транслятора, выполняющая лексический анализ.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Лексическ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ий анализатор принимает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обработанный и разбитый на отдельные компоненты исходный код на языке </w:t>
      </w:r>
      <w:r w:rsidR="0058565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Pr="004C4E14">
        <w:rPr>
          <w:rFonts w:ascii="Times New Roman" w:hAnsi="Times New Roman" w:cs="Times New Roman"/>
          <w:color w:val="000000" w:themeColor="text1"/>
          <w:sz w:val="28"/>
          <w:szCs w:val="28"/>
        </w:rPr>
        <w:t>-2022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На выходе формируется таблица лексем и таблица идентификаторов. </w:t>
      </w:r>
    </w:p>
    <w:p w:rsidR="00585654" w:rsidRPr="000E14FC" w:rsidRDefault="00585654" w:rsidP="00585654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Исходный код программы представлен в приложении А, структура лексического анализатора представлена на рисунке 3.1.</w:t>
      </w:r>
    </w:p>
    <w:p w:rsidR="00585654" w:rsidRDefault="00585654" w:rsidP="008A117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A117B" w:rsidRPr="00E43B89" w:rsidRDefault="008A117B" w:rsidP="008A117B">
      <w:pPr>
        <w:spacing w:before="240"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776F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7054067D" wp14:editId="6289E231">
            <wp:extent cx="4348480" cy="2232660"/>
            <wp:effectExtent l="19050" t="19050" r="13970" b="15240"/>
            <wp:docPr id="24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22326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A117B" w:rsidRPr="00871B65" w:rsidRDefault="008A117B" w:rsidP="008A117B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унок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Структура лексического анализатора </w:t>
      </w:r>
      <w:r w:rsidR="0058565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Pr="004C4E14">
        <w:rPr>
          <w:rFonts w:ascii="Times New Roman" w:hAnsi="Times New Roman" w:cs="Times New Roman"/>
          <w:color w:val="000000" w:themeColor="text1"/>
          <w:sz w:val="28"/>
          <w:szCs w:val="28"/>
        </w:rPr>
        <w:t>-2022</w:t>
      </w:r>
    </w:p>
    <w:p w:rsidR="008A117B" w:rsidRPr="00E43B89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5" w:name="_Toc469951064"/>
      <w:bookmarkStart w:id="126" w:name="_Toc500358574"/>
      <w:bookmarkStart w:id="127" w:name="_Toc122292687"/>
      <w:r w:rsidRPr="00E069DF">
        <w:rPr>
          <w:rFonts w:ascii="Times New Roman" w:hAnsi="Times New Roman" w:cs="Times New Roman"/>
          <w:b/>
          <w:color w:val="auto"/>
          <w:sz w:val="28"/>
          <w:szCs w:val="28"/>
        </w:rPr>
        <w:t>3.2 Контроль входных символов</w:t>
      </w:r>
      <w:bookmarkEnd w:id="125"/>
      <w:bookmarkEnd w:id="126"/>
      <w:bookmarkEnd w:id="127"/>
    </w:p>
    <w:p w:rsidR="00585654" w:rsidRDefault="00585654" w:rsidP="00585654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удобной работы с исходным кодом, при передаче его в лексический анализатор, все символы разделяются по категориям. Таблица входных символов представлена на рисунке 3.2, категории входных сим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волов представлены ниже</w:t>
      </w: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:rsidR="00585654" w:rsidRDefault="00585654" w:rsidP="00585654">
      <w:pPr>
        <w:rPr>
          <w:lang w:eastAsia="ru-RU"/>
        </w:rPr>
      </w:pPr>
      <w:r w:rsidRPr="00112754">
        <w:rPr>
          <w:noProof/>
          <w:lang w:eastAsia="ru-RU"/>
        </w:rPr>
        <w:drawing>
          <wp:inline distT="0" distB="0" distL="0" distR="0" wp14:anchorId="290C9405" wp14:editId="62974C6C">
            <wp:extent cx="6124575" cy="2583580"/>
            <wp:effectExtent l="0" t="0" r="0" b="7620"/>
            <wp:docPr id="10" name="Рисунок 10" descr="C:\Users\User\Pictures\Screenshots\Снимок экрана (8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Screenshots\Снимок экрана (806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93" cy="26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17B" w:rsidRDefault="00585654" w:rsidP="00585654">
      <w:pPr>
        <w:pStyle w:val="af0"/>
      </w:pPr>
      <w:bookmarkStart w:id="128" w:name="_Toc532064659"/>
      <w:r>
        <w:t>Рисунок 3.2. – Таблица контроля входных символов</w:t>
      </w:r>
      <w:bookmarkEnd w:id="128"/>
    </w:p>
    <w:p w:rsidR="008A117B" w:rsidRPr="00D75479" w:rsidRDefault="008A117B" w:rsidP="008A117B">
      <w:pPr>
        <w:suppressAutoHyphens/>
        <w:autoSpaceDN w:val="0"/>
        <w:spacing w:after="0" w:line="240" w:lineRule="auto"/>
        <w:ind w:firstLine="709"/>
        <w:jc w:val="both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eastAsia="zh-CN" w:bidi="hi-IN"/>
        </w:rPr>
      </w:pPr>
      <w:bookmarkStart w:id="129" w:name="_Toc469951065"/>
      <w:bookmarkStart w:id="130" w:name="_Toc500358575"/>
      <w:r w:rsidRPr="00D75479">
        <w:rPr>
          <w:rFonts w:ascii="Times New Roman" w:eastAsia="SimSun" w:hAnsi="Times New Roman" w:cs="Times New Roman"/>
          <w:kern w:val="3"/>
          <w:sz w:val="28"/>
          <w:szCs w:val="28"/>
          <w:lang w:eastAsia="zh-CN" w:bidi="hi-IN"/>
        </w:rPr>
        <w:lastRenderedPageBreak/>
        <w:t xml:space="preserve">Принцип работы таблицы заключается в соответствии значения каждого элемента значению в таблице </w:t>
      </w:r>
      <w:r w:rsidRPr="00D75479">
        <w:rPr>
          <w:rFonts w:ascii="Times New Roman" w:eastAsia="SimSun" w:hAnsi="Times New Roman" w:cs="Times New Roman"/>
          <w:kern w:val="3"/>
          <w:sz w:val="28"/>
          <w:szCs w:val="28"/>
          <w:lang w:val="en-US" w:eastAsia="zh-CN" w:bidi="hi-IN"/>
        </w:rPr>
        <w:t>ASCII</w:t>
      </w:r>
      <w:r w:rsidRPr="00D75479">
        <w:rPr>
          <w:rFonts w:ascii="Times New Roman" w:eastAsia="SimSun" w:hAnsi="Times New Roman" w:cs="Times New Roman"/>
          <w:kern w:val="3"/>
          <w:sz w:val="28"/>
          <w:szCs w:val="28"/>
          <w:lang w:eastAsia="zh-CN" w:bidi="hi-IN"/>
        </w:rPr>
        <w:t>.</w:t>
      </w:r>
    </w:p>
    <w:p w:rsidR="008A117B" w:rsidRPr="00585654" w:rsidRDefault="008A117B" w:rsidP="008A117B">
      <w:pPr>
        <w:suppressAutoHyphens/>
        <w:autoSpaceDN w:val="0"/>
        <w:spacing w:after="0" w:line="240" w:lineRule="auto"/>
        <w:ind w:firstLine="709"/>
        <w:jc w:val="both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eastAsia="zh-CN" w:bidi="hi-IN"/>
        </w:rPr>
      </w:pPr>
      <w:r w:rsidRPr="00764E5A">
        <w:rPr>
          <w:rFonts w:ascii="Times New Roman" w:eastAsia="SimSun" w:hAnsi="Times New Roman" w:cs="Times New Roman"/>
          <w:kern w:val="3"/>
          <w:sz w:val="28"/>
          <w:szCs w:val="28"/>
          <w:lang w:eastAsia="zh-CN" w:bidi="hi-IN"/>
        </w:rPr>
        <w:t xml:space="preserve">Описание значения символов: </w:t>
      </w:r>
      <w:r w:rsidRPr="00764E5A">
        <w:rPr>
          <w:rFonts w:ascii="Times New Roman" w:eastAsia="SimSun" w:hAnsi="Times New Roman" w:cs="Times New Roman"/>
          <w:kern w:val="3"/>
          <w:sz w:val="28"/>
          <w:szCs w:val="28"/>
          <w:lang w:val="en-US" w:eastAsia="zh-CN" w:bidi="hi-IN"/>
        </w:rPr>
        <w:t>T</w:t>
      </w:r>
      <w:r w:rsidRPr="00764E5A">
        <w:rPr>
          <w:rFonts w:ascii="Times New Roman" w:eastAsia="SimSun" w:hAnsi="Times New Roman" w:cs="Times New Roman"/>
          <w:kern w:val="3"/>
          <w:sz w:val="28"/>
          <w:szCs w:val="28"/>
          <w:lang w:eastAsia="zh-CN" w:bidi="hi-IN"/>
        </w:rPr>
        <w:t xml:space="preserve"> – разрешённый символ, </w:t>
      </w:r>
      <w:r w:rsidRPr="00764E5A">
        <w:rPr>
          <w:rFonts w:ascii="Times New Roman" w:eastAsia="SimSun" w:hAnsi="Times New Roman" w:cs="Times New Roman"/>
          <w:kern w:val="3"/>
          <w:sz w:val="28"/>
          <w:szCs w:val="28"/>
          <w:lang w:val="en-US" w:eastAsia="zh-CN" w:bidi="hi-IN"/>
        </w:rPr>
        <w:t>F</w:t>
      </w:r>
      <w:r w:rsidRPr="00764E5A">
        <w:rPr>
          <w:rFonts w:ascii="Times New Roman" w:eastAsia="SimSun" w:hAnsi="Times New Roman" w:cs="Times New Roman"/>
          <w:kern w:val="3"/>
          <w:sz w:val="28"/>
          <w:szCs w:val="28"/>
          <w:lang w:eastAsia="zh-CN" w:bidi="hi-IN"/>
        </w:rPr>
        <w:t xml:space="preserve"> – запрещённый символ, </w:t>
      </w:r>
      <w:r w:rsidRPr="00764E5A">
        <w:rPr>
          <w:rFonts w:ascii="Times New Roman" w:eastAsia="SimSun" w:hAnsi="Times New Roman" w:cs="Times New Roman"/>
          <w:kern w:val="3"/>
          <w:sz w:val="28"/>
          <w:szCs w:val="28"/>
          <w:lang w:val="en-US" w:eastAsia="zh-CN" w:bidi="hi-IN"/>
        </w:rPr>
        <w:t>I</w:t>
      </w:r>
      <w:r w:rsidR="00585654">
        <w:rPr>
          <w:rFonts w:ascii="Times New Roman" w:eastAsia="SimSun" w:hAnsi="Times New Roman" w:cs="Times New Roman"/>
          <w:kern w:val="3"/>
          <w:sz w:val="28"/>
          <w:szCs w:val="28"/>
          <w:lang w:eastAsia="zh-CN" w:bidi="hi-IN"/>
        </w:rPr>
        <w:t xml:space="preserve"> – игнорируемый символ, </w:t>
      </w:r>
      <w:r w:rsidR="00585654">
        <w:rPr>
          <w:rFonts w:ascii="Times New Roman" w:eastAsia="SimSun" w:hAnsi="Times New Roman" w:cs="Times New Roman"/>
          <w:kern w:val="3"/>
          <w:sz w:val="28"/>
          <w:szCs w:val="28"/>
          <w:lang w:val="en-US" w:eastAsia="zh-CN" w:bidi="hi-IN"/>
        </w:rPr>
        <w:t>Q</w:t>
      </w:r>
      <w:r w:rsidR="00585654">
        <w:rPr>
          <w:rFonts w:ascii="Times New Roman" w:eastAsia="SimSun" w:hAnsi="Times New Roman" w:cs="Times New Roman"/>
          <w:kern w:val="3"/>
          <w:sz w:val="28"/>
          <w:szCs w:val="28"/>
          <w:lang w:eastAsia="zh-CN" w:bidi="hi-IN"/>
        </w:rPr>
        <w:t xml:space="preserve"> </w:t>
      </w:r>
      <w:r w:rsidR="00585654" w:rsidRPr="00764E5A">
        <w:rPr>
          <w:rFonts w:ascii="Times New Roman" w:eastAsia="SimSun" w:hAnsi="Times New Roman" w:cs="Times New Roman"/>
          <w:kern w:val="3"/>
          <w:sz w:val="28"/>
          <w:szCs w:val="28"/>
          <w:lang w:eastAsia="zh-CN" w:bidi="hi-IN"/>
        </w:rPr>
        <w:t>–</w:t>
      </w:r>
      <w:r w:rsidR="00585654">
        <w:rPr>
          <w:rFonts w:ascii="Times New Roman" w:eastAsia="SimSun" w:hAnsi="Times New Roman" w:cs="Times New Roman"/>
          <w:kern w:val="3"/>
          <w:sz w:val="28"/>
          <w:szCs w:val="28"/>
          <w:lang w:eastAsia="zh-CN" w:bidi="hi-IN"/>
        </w:rPr>
        <w:t xml:space="preserve"> строковый литерал, </w:t>
      </w:r>
      <w:r w:rsidR="00585654">
        <w:rPr>
          <w:rFonts w:ascii="Times New Roman" w:eastAsia="SimSun" w:hAnsi="Times New Roman" w:cs="Times New Roman"/>
          <w:kern w:val="3"/>
          <w:sz w:val="28"/>
          <w:szCs w:val="28"/>
          <w:lang w:val="en-US" w:eastAsia="zh-CN" w:bidi="hi-IN"/>
        </w:rPr>
        <w:t>QQ</w:t>
      </w:r>
      <w:r w:rsidR="00585654" w:rsidRPr="00764E5A">
        <w:rPr>
          <w:rFonts w:ascii="Times New Roman" w:eastAsia="SimSun" w:hAnsi="Times New Roman" w:cs="Times New Roman"/>
          <w:kern w:val="3"/>
          <w:sz w:val="28"/>
          <w:szCs w:val="28"/>
          <w:lang w:eastAsia="zh-CN" w:bidi="hi-IN"/>
        </w:rPr>
        <w:t xml:space="preserve"> – </w:t>
      </w:r>
      <w:r w:rsidR="00585654">
        <w:rPr>
          <w:rFonts w:ascii="Times New Roman" w:eastAsia="SimSun" w:hAnsi="Times New Roman" w:cs="Times New Roman"/>
          <w:kern w:val="3"/>
          <w:sz w:val="28"/>
          <w:szCs w:val="28"/>
          <w:lang w:eastAsia="zh-CN" w:bidi="hi-IN"/>
        </w:rPr>
        <w:t>символьный литерал, S</w:t>
      </w:r>
      <w:r w:rsidR="00585654" w:rsidRPr="00764E5A">
        <w:rPr>
          <w:rFonts w:ascii="Times New Roman" w:eastAsia="SimSun" w:hAnsi="Times New Roman" w:cs="Times New Roman"/>
          <w:kern w:val="3"/>
          <w:sz w:val="28"/>
          <w:szCs w:val="28"/>
          <w:lang w:eastAsia="zh-CN" w:bidi="hi-IN"/>
        </w:rPr>
        <w:t xml:space="preserve"> –</w:t>
      </w:r>
      <w:r w:rsidR="00585654">
        <w:rPr>
          <w:rFonts w:ascii="Times New Roman" w:eastAsia="SimSun" w:hAnsi="Times New Roman" w:cs="Times New Roman"/>
          <w:kern w:val="3"/>
          <w:sz w:val="28"/>
          <w:szCs w:val="28"/>
          <w:lang w:eastAsia="zh-CN" w:bidi="hi-IN"/>
        </w:rPr>
        <w:t xml:space="preserve"> сепаратор, N</w:t>
      </w:r>
      <w:r w:rsidR="00585654" w:rsidRPr="00764E5A">
        <w:rPr>
          <w:rFonts w:ascii="Times New Roman" w:eastAsia="SimSun" w:hAnsi="Times New Roman" w:cs="Times New Roman"/>
          <w:kern w:val="3"/>
          <w:sz w:val="28"/>
          <w:szCs w:val="28"/>
          <w:lang w:eastAsia="zh-CN" w:bidi="hi-IN"/>
        </w:rPr>
        <w:t xml:space="preserve"> –</w:t>
      </w:r>
      <w:r w:rsidR="00585654">
        <w:rPr>
          <w:rFonts w:ascii="Times New Roman" w:eastAsia="SimSun" w:hAnsi="Times New Roman" w:cs="Times New Roman"/>
          <w:kern w:val="3"/>
          <w:sz w:val="28"/>
          <w:szCs w:val="28"/>
          <w:lang w:eastAsia="zh-CN" w:bidi="hi-IN"/>
        </w:rPr>
        <w:t>перевод строки, R</w:t>
      </w:r>
      <w:r w:rsidR="00585654" w:rsidRPr="00764E5A">
        <w:rPr>
          <w:rFonts w:ascii="Times New Roman" w:eastAsia="SimSun" w:hAnsi="Times New Roman" w:cs="Times New Roman"/>
          <w:kern w:val="3"/>
          <w:sz w:val="28"/>
          <w:szCs w:val="28"/>
          <w:lang w:eastAsia="zh-CN" w:bidi="hi-IN"/>
        </w:rPr>
        <w:t xml:space="preserve"> – </w:t>
      </w:r>
      <w:r w:rsidR="00585654">
        <w:rPr>
          <w:rFonts w:ascii="Times New Roman" w:eastAsia="SimSun" w:hAnsi="Times New Roman" w:cs="Times New Roman"/>
          <w:kern w:val="3"/>
          <w:sz w:val="28"/>
          <w:szCs w:val="28"/>
          <w:lang w:eastAsia="zh-CN" w:bidi="hi-IN"/>
        </w:rPr>
        <w:t>пробел(табуляция), COM</w:t>
      </w:r>
      <w:r w:rsidR="00585654" w:rsidRPr="00764E5A">
        <w:rPr>
          <w:rFonts w:ascii="Times New Roman" w:eastAsia="SimSun" w:hAnsi="Times New Roman" w:cs="Times New Roman"/>
          <w:kern w:val="3"/>
          <w:sz w:val="28"/>
          <w:szCs w:val="28"/>
          <w:lang w:eastAsia="zh-CN" w:bidi="hi-IN"/>
        </w:rPr>
        <w:t xml:space="preserve"> –</w:t>
      </w:r>
      <w:r w:rsidR="00585654">
        <w:rPr>
          <w:rFonts w:ascii="Times New Roman" w:eastAsia="SimSun" w:hAnsi="Times New Roman" w:cs="Times New Roman"/>
          <w:kern w:val="3"/>
          <w:sz w:val="28"/>
          <w:szCs w:val="28"/>
          <w:lang w:eastAsia="zh-CN" w:bidi="hi-IN"/>
        </w:rPr>
        <w:t xml:space="preserve"> комментарии.</w:t>
      </w:r>
    </w:p>
    <w:p w:rsidR="008A117B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1" w:name="_Toc122292688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3.3 Удаление избыточных символов</w:t>
      </w:r>
      <w:bookmarkEnd w:id="129"/>
      <w:bookmarkEnd w:id="130"/>
      <w:bookmarkEnd w:id="131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585654" w:rsidRPr="00DA33EB" w:rsidRDefault="00585654" w:rsidP="00585654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Избыточными символами являются символы табуляции и пробелы.</w:t>
      </w:r>
    </w:p>
    <w:p w:rsidR="00585654" w:rsidRPr="00DA33EB" w:rsidRDefault="00585654" w:rsidP="00585654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Избыточные символы удаляются на этапе разбиения исходного кода на токены.</w:t>
      </w:r>
    </w:p>
    <w:p w:rsidR="00585654" w:rsidRPr="00DA33EB" w:rsidRDefault="00585654" w:rsidP="00585654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Описание алгоритма удаления избыточных символов:</w:t>
      </w:r>
    </w:p>
    <w:p w:rsidR="00585654" w:rsidRPr="00DA33EB" w:rsidRDefault="00585654" w:rsidP="00585654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   Посимвольно считываем файл с исходным кодом программы;</w:t>
      </w:r>
    </w:p>
    <w:p w:rsidR="00585654" w:rsidRPr="00DA33EB" w:rsidRDefault="00585654" w:rsidP="00585654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 Встреча пробела или знака табуляции является своего рода встречей символа-сепаратора;</w:t>
      </w:r>
    </w:p>
    <w:p w:rsidR="00585654" w:rsidRPr="00585654" w:rsidRDefault="00585654" w:rsidP="00585654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 В отличие от других символов-сепараторов не записываем в очередь лексе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 эти символы, т.е. игнорируем.</w:t>
      </w:r>
    </w:p>
    <w:p w:rsidR="008A117B" w:rsidRPr="00E43B89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2" w:name="_Toc500358576"/>
      <w:bookmarkStart w:id="133" w:name="_Toc122292689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3.4 Перечень ключевых слов, сепараторов, символов операций и соответствующих им лексем, регулярных выражений и конечных автоматов</w:t>
      </w:r>
      <w:bookmarkEnd w:id="132"/>
      <w:bookmarkEnd w:id="133"/>
    </w:p>
    <w:p w:rsidR="008A117B" w:rsidRPr="00E43B89" w:rsidRDefault="008A117B" w:rsidP="008A11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Лексический анализатор преобразует исходный текст, заменяя лексические единицы лексемами для создания промежуточного представления исходной программы. Соответствие токенов и лексем приведено в таблице</w:t>
      </w:r>
      <w:r>
        <w:rPr>
          <w:rFonts w:ascii="Times New Roman" w:hAnsi="Times New Roman" w:cs="Times New Roman"/>
          <w:sz w:val="28"/>
          <w:szCs w:val="28"/>
        </w:rPr>
        <w:t> 3.1.</w:t>
      </w:r>
    </w:p>
    <w:p w:rsidR="008A117B" w:rsidRDefault="008A117B" w:rsidP="008A117B">
      <w:pPr>
        <w:spacing w:before="240" w:after="6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B63801">
        <w:rPr>
          <w:rFonts w:ascii="Times New Roman" w:hAnsi="Times New Roman" w:cs="Times New Roman"/>
          <w:sz w:val="28"/>
          <w:szCs w:val="24"/>
        </w:rPr>
        <w:t>Таблица 3.1</w:t>
      </w:r>
      <w:r w:rsidRPr="00B6380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–</w:t>
      </w:r>
      <w:r>
        <w:t xml:space="preserve"> </w:t>
      </w:r>
      <w:r w:rsidRPr="00B63801">
        <w:rPr>
          <w:rFonts w:ascii="Times New Roman" w:hAnsi="Times New Roman" w:cs="Times New Roman"/>
          <w:sz w:val="28"/>
          <w:szCs w:val="24"/>
        </w:rPr>
        <w:t>Соответствие ключевых слов, символов операций и сепараторов с лексемами</w:t>
      </w:r>
    </w:p>
    <w:tbl>
      <w:tblPr>
        <w:tblW w:w="9678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101"/>
        <w:gridCol w:w="1340"/>
        <w:gridCol w:w="6237"/>
      </w:tblGrid>
      <w:tr w:rsidR="00585654" w:rsidTr="00E908A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8629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Токен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8629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Лексема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8629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Пояснение</w:t>
            </w:r>
          </w:p>
        </w:tc>
      </w:tr>
      <w:tr w:rsidR="00585654" w:rsidTr="00E908A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integer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 string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,symbol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Названия типов данных языка.</w:t>
            </w:r>
          </w:p>
        </w:tc>
      </w:tr>
      <w:tr w:rsidR="00585654" w:rsidTr="00E908A8">
        <w:trPr>
          <w:trHeight w:val="360"/>
        </w:trPr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Идентификатор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Длина идентификатора – 8 символов.</w:t>
            </w:r>
          </w:p>
        </w:tc>
      </w:tr>
      <w:tr w:rsidR="00585654" w:rsidTr="00E908A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Литерал 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Литерал любого доступного типа.</w:t>
            </w:r>
          </w:p>
        </w:tc>
      </w:tr>
      <w:tr w:rsidR="00585654" w:rsidTr="00E908A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function 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Объявление функции.</w:t>
            </w:r>
          </w:p>
        </w:tc>
      </w:tr>
      <w:tr w:rsidR="00585654" w:rsidTr="00E908A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Функции стандартной библиотеки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Ключевое слово для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стандартных функций.</w:t>
            </w:r>
          </w:p>
        </w:tc>
      </w:tr>
      <w:tr w:rsidR="00585654" w:rsidTr="00E908A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return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Выход из функции/процедуры.</w:t>
            </w:r>
          </w:p>
        </w:tc>
      </w:tr>
      <w:tr w:rsidR="00585654" w:rsidTr="00E908A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main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Главная функция.</w:t>
            </w:r>
          </w:p>
        </w:tc>
      </w:tr>
      <w:tr w:rsidR="00585654" w:rsidTr="00E908A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Объявление переменной.</w:t>
            </w:r>
          </w:p>
        </w:tc>
      </w:tr>
      <w:tr w:rsidR="00585654" w:rsidTr="00E908A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write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ы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вод данных.</w:t>
            </w:r>
          </w:p>
        </w:tc>
      </w:tr>
      <w:tr w:rsidR="00585654" w:rsidTr="00E908A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writeline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^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ы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вод данных</w:t>
            </w:r>
            <w:r w:rsidRPr="00D556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</w:t>
            </w:r>
            <w:r w:rsidRPr="00D556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переводом строки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585654" w:rsidTr="00E908A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is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?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Указывает начало 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условного оператора.</w:t>
            </w:r>
          </w:p>
        </w:tc>
      </w:tr>
      <w:tr w:rsidR="00585654" w:rsidTr="00E908A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while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55638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Указывает начало цикла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</w:tbl>
    <w:p w:rsidR="00585654" w:rsidRDefault="00BA45AB" w:rsidP="00585654">
      <w:p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3.1</w:t>
      </w:r>
    </w:p>
    <w:tbl>
      <w:tblPr>
        <w:tblW w:w="9678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101"/>
        <w:gridCol w:w="1340"/>
        <w:gridCol w:w="6237"/>
      </w:tblGrid>
      <w:tr w:rsidR="008C2048" w:rsidRPr="00DA33EB" w:rsidTr="008C204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8C2048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C20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writeline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8C2048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C20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^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ы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вод данных</w:t>
            </w:r>
            <w:r w:rsidRPr="00D556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8C20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c</w:t>
            </w:r>
            <w:r w:rsidRPr="00D556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переводом строки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8C2048" w:rsidRPr="00DA33EB" w:rsidTr="008C204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8C2048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C20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is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?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Указывает начало 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условного оператора.</w:t>
            </w:r>
          </w:p>
        </w:tc>
      </w:tr>
      <w:tr w:rsidR="008C2048" w:rsidRPr="00DA33EB" w:rsidTr="008C204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8C2048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C20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while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8C2048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C20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c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Указывает начало цикла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8C2048" w:rsidRPr="00DA33EB" w:rsidTr="008C204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true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Истинная ветвь условного оператора.</w:t>
            </w:r>
          </w:p>
        </w:tc>
      </w:tr>
      <w:tr w:rsidR="008C2048" w:rsidRPr="00DA33EB" w:rsidTr="008C204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false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w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Ложная ветвь условного оператора.</w:t>
            </w:r>
          </w:p>
        </w:tc>
      </w:tr>
      <w:tr w:rsidR="008C2048" w:rsidRPr="00DA33EB" w:rsidTr="008C204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8C2048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C20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do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Указывает на начало тела цикла.</w:t>
            </w:r>
          </w:p>
        </w:tc>
      </w:tr>
      <w:tr w:rsidR="008C2048" w:rsidRPr="00DA33EB" w:rsidTr="008C204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Разделение выражений.</w:t>
            </w:r>
          </w:p>
        </w:tc>
      </w:tr>
      <w:tr w:rsidR="008C2048" w:rsidRPr="00DA33EB" w:rsidTr="008C204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Разделение параметров функций.</w:t>
            </w:r>
          </w:p>
        </w:tc>
      </w:tr>
      <w:tr w:rsidR="008C2048" w:rsidRPr="00D55638" w:rsidTr="008C204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[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[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55638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Начало блока цикла/условного выражения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8C2048" w:rsidRPr="00DA33EB" w:rsidTr="008C204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Конец блока цикла/условного выражения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8C2048" w:rsidTr="008C204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8C2048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C20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{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8C2048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C20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{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Начало тела функции.</w:t>
            </w:r>
          </w:p>
        </w:tc>
      </w:tr>
      <w:tr w:rsidR="008C2048" w:rsidTr="008C204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8C2048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C20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8C2048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C20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Конец тела функции</w:t>
            </w:r>
          </w:p>
        </w:tc>
      </w:tr>
      <w:tr w:rsidR="008C2048" w:rsidRPr="00DA33EB" w:rsidTr="008C204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Передача параметров в функцию, приоритет операций.</w:t>
            </w:r>
          </w:p>
        </w:tc>
      </w:tr>
      <w:tr w:rsidR="008C2048" w:rsidRPr="00DA33EB" w:rsidTr="008C204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Закрытие блока для передачи параметров, приоритет операций.</w:t>
            </w:r>
          </w:p>
        </w:tc>
      </w:tr>
      <w:tr w:rsidR="008C2048" w:rsidRPr="00DA33EB" w:rsidTr="008C204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Знак присваивания.</w:t>
            </w:r>
          </w:p>
        </w:tc>
      </w:tr>
    </w:tbl>
    <w:p w:rsidR="008A117B" w:rsidRDefault="008A117B" w:rsidP="008A11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C2048" w:rsidRDefault="008C2048" w:rsidP="008C2048">
      <w:pPr>
        <w:spacing w:before="240" w:after="0"/>
      </w:pPr>
      <w:r>
        <w:rPr>
          <w:rFonts w:ascii="Times New Roman" w:hAnsi="Times New Roman" w:cs="Times New Roman"/>
          <w:sz w:val="28"/>
          <w:szCs w:val="28"/>
        </w:rPr>
        <w:t>Продолжение таблицы 3.2</w:t>
      </w:r>
    </w:p>
    <w:tbl>
      <w:tblPr>
        <w:tblW w:w="10075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101"/>
        <w:gridCol w:w="1340"/>
        <w:gridCol w:w="6634"/>
      </w:tblGrid>
      <w:tr w:rsidR="008C2048" w:rsidTr="00C67F5F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C67F5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C67F5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C67F5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8C2048" w:rsidTr="00C67F5F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C67F5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  <w:p w:rsidR="008C2048" w:rsidRPr="00DA33EB" w:rsidRDefault="008C2048" w:rsidP="00C67F5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  <w:p w:rsidR="008C2048" w:rsidRPr="00DA33EB" w:rsidRDefault="008C2048" w:rsidP="00C67F5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*</w:t>
            </w:r>
          </w:p>
          <w:p w:rsidR="008C2048" w:rsidRDefault="008C2048" w:rsidP="00C67F5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</w:p>
          <w:p w:rsidR="008C2048" w:rsidRPr="00DA33EB" w:rsidRDefault="008C2048" w:rsidP="00C67F5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%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C67F5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  <w:p w:rsidR="008C2048" w:rsidRPr="00DA33EB" w:rsidRDefault="008C2048" w:rsidP="00C67F5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  <w:p w:rsidR="008C2048" w:rsidRDefault="008C2048" w:rsidP="00C67F5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*</w:t>
            </w:r>
          </w:p>
          <w:p w:rsidR="008C2048" w:rsidRDefault="008C2048" w:rsidP="00C67F5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</w:p>
          <w:p w:rsidR="008C2048" w:rsidRPr="00DA33EB" w:rsidRDefault="008C2048" w:rsidP="00C67F5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%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C67F5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Знаки операций.</w:t>
            </w:r>
          </w:p>
        </w:tc>
      </w:tr>
      <w:tr w:rsidR="008C2048" w:rsidTr="00C67F5F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C67F5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&gt;</w:t>
            </w:r>
          </w:p>
          <w:p w:rsidR="008C2048" w:rsidRPr="00DA33EB" w:rsidRDefault="008C2048" w:rsidP="00C67F5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&lt;</w:t>
            </w:r>
          </w:p>
          <w:p w:rsidR="008C2048" w:rsidRPr="00DA33EB" w:rsidRDefault="008C2048" w:rsidP="00C67F5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&amp;</w:t>
            </w:r>
          </w:p>
          <w:p w:rsidR="008C2048" w:rsidRPr="00DA33EB" w:rsidRDefault="008C2048" w:rsidP="00C67F5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!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C67F5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&gt;</w:t>
            </w:r>
          </w:p>
          <w:p w:rsidR="008C2048" w:rsidRPr="00DA33EB" w:rsidRDefault="008C2048" w:rsidP="00C67F5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&lt;</w:t>
            </w:r>
          </w:p>
          <w:p w:rsidR="008C2048" w:rsidRPr="00DA33EB" w:rsidRDefault="008C2048" w:rsidP="00C67F5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&amp;</w:t>
            </w:r>
          </w:p>
          <w:p w:rsidR="008C2048" w:rsidRPr="00DA33EB" w:rsidRDefault="008C2048" w:rsidP="00C67F5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!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C67F5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Знаки логических операторов</w:t>
            </w:r>
          </w:p>
        </w:tc>
      </w:tr>
    </w:tbl>
    <w:p w:rsidR="008C2048" w:rsidRDefault="008C2048" w:rsidP="008A11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117B" w:rsidRPr="00E43B89" w:rsidRDefault="008A117B" w:rsidP="008A117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Пример реализации таблицы </w:t>
      </w:r>
      <w:r>
        <w:rPr>
          <w:rFonts w:ascii="Times New Roman" w:hAnsi="Times New Roman" w:cs="Times New Roman"/>
          <w:sz w:val="28"/>
          <w:szCs w:val="28"/>
        </w:rPr>
        <w:t xml:space="preserve">лексем </w:t>
      </w:r>
      <w:r w:rsidRPr="003E4364">
        <w:rPr>
          <w:rFonts w:ascii="Times New Roman" w:hAnsi="Times New Roman" w:cs="Times New Roman"/>
          <w:sz w:val="28"/>
          <w:szCs w:val="28"/>
        </w:rPr>
        <w:t>представлен в приложении 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3E4364">
        <w:rPr>
          <w:rFonts w:ascii="Times New Roman" w:hAnsi="Times New Roman" w:cs="Times New Roman"/>
          <w:sz w:val="28"/>
          <w:szCs w:val="28"/>
        </w:rPr>
        <w:t>.</w:t>
      </w:r>
    </w:p>
    <w:p w:rsidR="008A117B" w:rsidRDefault="006F47BE" w:rsidP="008A117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34" w:name="_Toc500358577"/>
      <w:r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Каждому выражению соответствует детерминированный конечный автомат, по которому происходит разбор данного выражения. На каждый автомат в массиве подаётся токен и с помощью регулярного выражения, соответствующего данному графу переходов, происходит разбор. В случае успешного разбора выражения оно записывается в таблицу лексем. Если выражение является идентификатором или литералом, информация также заносится в таблицу идентификаторов.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A117B"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Структура конечного автомата изображен</w:t>
      </w:r>
      <w:r w:rsidR="008A11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8A117B"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C20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приложении Б</w:t>
      </w:r>
      <w:r w:rsidR="00BA45AB"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</w:t>
      </w:r>
      <w:r w:rsidR="008C20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листинге 3.4</w:t>
      </w:r>
      <w:r w:rsidR="008A117B"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8A117B" w:rsidRPr="006F0C8F" w:rsidRDefault="008A117B" w:rsidP="008A117B">
      <w:pPr>
        <w:spacing w:before="240" w:after="280" w:line="256" w:lineRule="auto"/>
        <w:rPr>
          <w:rFonts w:ascii="Times New Roman" w:eastAsia="Calibri" w:hAnsi="Times New Roman" w:cs="Times New Roman"/>
          <w:sz w:val="28"/>
          <w:szCs w:val="28"/>
        </w:rPr>
      </w:pPr>
      <w:r w:rsidRPr="006F0C8F">
        <w:rPr>
          <w:rFonts w:ascii="Times New Roman" w:eastAsia="Calibri" w:hAnsi="Times New Roman" w:cs="Times New Roman"/>
          <w:sz w:val="28"/>
          <w:szCs w:val="28"/>
        </w:rPr>
        <w:t>Пример реализации графа конечного автомата для токена</w:t>
      </w:r>
      <w:r w:rsidRPr="00EF454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string</w:t>
      </w:r>
      <w:r w:rsidRPr="00EF454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представлен в листинге 3.2.</w:t>
      </w:r>
    </w:p>
    <w:p w:rsidR="008A117B" w:rsidRPr="00EF4544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  <w:lang w:val="en-US"/>
        </w:rPr>
      </w:pPr>
      <w:r w:rsidRPr="00EF4544">
        <w:rPr>
          <w:rFonts w:ascii="Consolas" w:eastAsia="Calibri" w:hAnsi="Consolas" w:cs="Courier New"/>
          <w:szCs w:val="20"/>
          <w:lang w:val="en-US"/>
        </w:rPr>
        <w:lastRenderedPageBreak/>
        <w:t>#d</w:t>
      </w:r>
      <w:r w:rsidR="009B267A">
        <w:rPr>
          <w:rFonts w:ascii="Consolas" w:eastAsia="Calibri" w:hAnsi="Consolas" w:cs="Courier New"/>
          <w:szCs w:val="20"/>
          <w:lang w:val="en-US"/>
        </w:rPr>
        <w:t>efine GRAPH_WRITELINE 10</w:t>
      </w:r>
      <w:r w:rsidRPr="00EF4544">
        <w:rPr>
          <w:rFonts w:ascii="Consolas" w:eastAsia="Calibri" w:hAnsi="Consolas" w:cs="Courier New"/>
          <w:szCs w:val="20"/>
          <w:lang w:val="en-US"/>
        </w:rPr>
        <w:t>,</w:t>
      </w:r>
      <w:r w:rsidRPr="00EF4544">
        <w:rPr>
          <w:rFonts w:ascii="Consolas" w:eastAsia="Calibri" w:hAnsi="Consolas" w:cs="Courier New"/>
          <w:szCs w:val="20"/>
          <w:lang w:val="en-US"/>
        </w:rPr>
        <w:tab/>
        <w:t>\</w:t>
      </w:r>
    </w:p>
    <w:p w:rsidR="008A117B" w:rsidRPr="00EF4544" w:rsidRDefault="009B267A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  <w:lang w:val="en-US"/>
        </w:rPr>
      </w:pPr>
      <w:r>
        <w:rPr>
          <w:rFonts w:ascii="Consolas" w:eastAsia="Calibri" w:hAnsi="Consolas" w:cs="Courier New"/>
          <w:szCs w:val="20"/>
          <w:lang w:val="en-US"/>
        </w:rPr>
        <w:tab/>
      </w:r>
      <w:r>
        <w:rPr>
          <w:rFonts w:ascii="Consolas" w:eastAsia="Calibri" w:hAnsi="Consolas" w:cs="Courier New"/>
          <w:szCs w:val="20"/>
          <w:lang w:val="en-US"/>
        </w:rPr>
        <w:tab/>
        <w:t>FST::NODE(1, FST::RELATION('w</w:t>
      </w:r>
      <w:r w:rsidR="008A117B" w:rsidRPr="00EF4544">
        <w:rPr>
          <w:rFonts w:ascii="Consolas" w:eastAsia="Calibri" w:hAnsi="Consolas" w:cs="Courier New"/>
          <w:szCs w:val="20"/>
          <w:lang w:val="en-US"/>
        </w:rPr>
        <w:t>', 1)), \</w:t>
      </w:r>
    </w:p>
    <w:p w:rsidR="008A117B" w:rsidRPr="00EF4544" w:rsidRDefault="009B267A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  <w:lang w:val="en-US"/>
        </w:rPr>
      </w:pPr>
      <w:r>
        <w:rPr>
          <w:rFonts w:ascii="Consolas" w:eastAsia="Calibri" w:hAnsi="Consolas" w:cs="Courier New"/>
          <w:szCs w:val="20"/>
          <w:lang w:val="en-US"/>
        </w:rPr>
        <w:tab/>
      </w:r>
      <w:r>
        <w:rPr>
          <w:rFonts w:ascii="Consolas" w:eastAsia="Calibri" w:hAnsi="Consolas" w:cs="Courier New"/>
          <w:szCs w:val="20"/>
          <w:lang w:val="en-US"/>
        </w:rPr>
        <w:tab/>
        <w:t>FST::NODE(1, FST::RELATION('r</w:t>
      </w:r>
      <w:r w:rsidR="008A117B" w:rsidRPr="00EF4544">
        <w:rPr>
          <w:rFonts w:ascii="Consolas" w:eastAsia="Calibri" w:hAnsi="Consolas" w:cs="Courier New"/>
          <w:szCs w:val="20"/>
          <w:lang w:val="en-US"/>
        </w:rPr>
        <w:t>', 2)), \</w:t>
      </w:r>
    </w:p>
    <w:p w:rsidR="008A117B" w:rsidRPr="00EF4544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  <w:lang w:val="en-US"/>
        </w:rPr>
      </w:pPr>
      <w:r w:rsidRPr="00EF4544">
        <w:rPr>
          <w:rFonts w:ascii="Consolas" w:eastAsia="Calibri" w:hAnsi="Consolas" w:cs="Courier New"/>
          <w:szCs w:val="20"/>
          <w:lang w:val="en-US"/>
        </w:rPr>
        <w:tab/>
      </w:r>
      <w:r w:rsidRPr="00EF4544">
        <w:rPr>
          <w:rFonts w:ascii="Consolas" w:eastAsia="Calibri" w:hAnsi="Consolas" w:cs="Courier New"/>
          <w:szCs w:val="20"/>
          <w:lang w:val="en-US"/>
        </w:rPr>
        <w:tab/>
        <w:t>FST::NODE(1, FST::RELATI</w:t>
      </w:r>
      <w:r w:rsidR="009B267A">
        <w:rPr>
          <w:rFonts w:ascii="Consolas" w:eastAsia="Calibri" w:hAnsi="Consolas" w:cs="Courier New"/>
          <w:szCs w:val="20"/>
          <w:lang w:val="en-US"/>
        </w:rPr>
        <w:t>ON('i</w:t>
      </w:r>
      <w:r w:rsidRPr="00EF4544">
        <w:rPr>
          <w:rFonts w:ascii="Consolas" w:eastAsia="Calibri" w:hAnsi="Consolas" w:cs="Courier New"/>
          <w:szCs w:val="20"/>
          <w:lang w:val="en-US"/>
        </w:rPr>
        <w:t>', 3)), \</w:t>
      </w:r>
    </w:p>
    <w:p w:rsidR="008A117B" w:rsidRPr="00EF4544" w:rsidRDefault="009B267A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  <w:lang w:val="en-US"/>
        </w:rPr>
      </w:pPr>
      <w:r>
        <w:rPr>
          <w:rFonts w:ascii="Consolas" w:eastAsia="Calibri" w:hAnsi="Consolas" w:cs="Courier New"/>
          <w:szCs w:val="20"/>
          <w:lang w:val="en-US"/>
        </w:rPr>
        <w:tab/>
      </w:r>
      <w:r>
        <w:rPr>
          <w:rFonts w:ascii="Consolas" w:eastAsia="Calibri" w:hAnsi="Consolas" w:cs="Courier New"/>
          <w:szCs w:val="20"/>
          <w:lang w:val="en-US"/>
        </w:rPr>
        <w:tab/>
        <w:t>FST::NODE(1, FST::RELATION('t</w:t>
      </w:r>
      <w:r w:rsidR="008A117B" w:rsidRPr="00EF4544">
        <w:rPr>
          <w:rFonts w:ascii="Consolas" w:eastAsia="Calibri" w:hAnsi="Consolas" w:cs="Courier New"/>
          <w:szCs w:val="20"/>
          <w:lang w:val="en-US"/>
        </w:rPr>
        <w:t>', 4)), \</w:t>
      </w:r>
    </w:p>
    <w:p w:rsidR="008A117B" w:rsidRPr="00EF4544" w:rsidRDefault="009B267A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  <w:lang w:val="en-US"/>
        </w:rPr>
      </w:pPr>
      <w:r>
        <w:rPr>
          <w:rFonts w:ascii="Consolas" w:eastAsia="Calibri" w:hAnsi="Consolas" w:cs="Courier New"/>
          <w:szCs w:val="20"/>
          <w:lang w:val="en-US"/>
        </w:rPr>
        <w:tab/>
      </w:r>
      <w:r>
        <w:rPr>
          <w:rFonts w:ascii="Consolas" w:eastAsia="Calibri" w:hAnsi="Consolas" w:cs="Courier New"/>
          <w:szCs w:val="20"/>
          <w:lang w:val="en-US"/>
        </w:rPr>
        <w:tab/>
        <w:t>FST::NODE(1, FST::RELATION('e</w:t>
      </w:r>
      <w:r w:rsidR="008A117B" w:rsidRPr="00EF4544">
        <w:rPr>
          <w:rFonts w:ascii="Consolas" w:eastAsia="Calibri" w:hAnsi="Consolas" w:cs="Courier New"/>
          <w:szCs w:val="20"/>
          <w:lang w:val="en-US"/>
        </w:rPr>
        <w:t>', 5)), \</w:t>
      </w:r>
    </w:p>
    <w:p w:rsidR="008A117B" w:rsidRDefault="009B267A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  <w:lang w:val="en-US"/>
        </w:rPr>
      </w:pPr>
      <w:r>
        <w:rPr>
          <w:rFonts w:ascii="Consolas" w:eastAsia="Calibri" w:hAnsi="Consolas" w:cs="Courier New"/>
          <w:szCs w:val="20"/>
          <w:lang w:val="en-US"/>
        </w:rPr>
        <w:tab/>
      </w:r>
      <w:r>
        <w:rPr>
          <w:rFonts w:ascii="Consolas" w:eastAsia="Calibri" w:hAnsi="Consolas" w:cs="Courier New"/>
          <w:szCs w:val="20"/>
          <w:lang w:val="en-US"/>
        </w:rPr>
        <w:tab/>
        <w:t>FST::NODE(1, FST::RELATION('l</w:t>
      </w:r>
      <w:r w:rsidR="008A117B" w:rsidRPr="00EF4544">
        <w:rPr>
          <w:rFonts w:ascii="Consolas" w:eastAsia="Calibri" w:hAnsi="Consolas" w:cs="Courier New"/>
          <w:szCs w:val="20"/>
          <w:lang w:val="en-US"/>
        </w:rPr>
        <w:t>', 6)), \</w:t>
      </w:r>
    </w:p>
    <w:p w:rsidR="009B267A" w:rsidRDefault="009B267A" w:rsidP="009B26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ind w:firstLine="708"/>
        <w:rPr>
          <w:rFonts w:ascii="Consolas" w:eastAsia="Calibri" w:hAnsi="Consolas" w:cs="Courier New"/>
          <w:szCs w:val="20"/>
          <w:lang w:val="en-US"/>
        </w:rPr>
      </w:pPr>
      <w:r>
        <w:rPr>
          <w:rFonts w:ascii="Consolas" w:eastAsia="Calibri" w:hAnsi="Consolas" w:cs="Courier New"/>
          <w:szCs w:val="20"/>
          <w:lang w:val="en-US"/>
        </w:rPr>
        <w:t xml:space="preserve">      FST::NODE(1, FST::RELATION('i', 7</w:t>
      </w:r>
      <w:r w:rsidRPr="00EF4544">
        <w:rPr>
          <w:rFonts w:ascii="Consolas" w:eastAsia="Calibri" w:hAnsi="Consolas" w:cs="Courier New"/>
          <w:szCs w:val="20"/>
          <w:lang w:val="en-US"/>
        </w:rPr>
        <w:t>)), \</w:t>
      </w:r>
    </w:p>
    <w:p w:rsidR="009B267A" w:rsidRDefault="009B267A" w:rsidP="009B26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ind w:firstLine="708"/>
        <w:rPr>
          <w:rFonts w:ascii="Consolas" w:eastAsia="Calibri" w:hAnsi="Consolas" w:cs="Courier New"/>
          <w:szCs w:val="20"/>
          <w:lang w:val="en-US"/>
        </w:rPr>
      </w:pPr>
      <w:r>
        <w:rPr>
          <w:rFonts w:ascii="Consolas" w:eastAsia="Calibri" w:hAnsi="Consolas" w:cs="Courier New"/>
          <w:szCs w:val="20"/>
          <w:lang w:val="en-US"/>
        </w:rPr>
        <w:t xml:space="preserve">      FST::NODE(1, FST::RELATION('n', 8</w:t>
      </w:r>
      <w:r w:rsidRPr="00EF4544">
        <w:rPr>
          <w:rFonts w:ascii="Consolas" w:eastAsia="Calibri" w:hAnsi="Consolas" w:cs="Courier New"/>
          <w:szCs w:val="20"/>
          <w:lang w:val="en-US"/>
        </w:rPr>
        <w:t>)), \</w:t>
      </w:r>
    </w:p>
    <w:p w:rsidR="009B267A" w:rsidRPr="00EF4544" w:rsidRDefault="009B267A" w:rsidP="009B26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ind w:firstLine="708"/>
        <w:rPr>
          <w:rFonts w:ascii="Consolas" w:eastAsia="Calibri" w:hAnsi="Consolas" w:cs="Courier New"/>
          <w:szCs w:val="20"/>
          <w:lang w:val="en-US"/>
        </w:rPr>
      </w:pPr>
      <w:r>
        <w:rPr>
          <w:rFonts w:ascii="Consolas" w:eastAsia="Calibri" w:hAnsi="Consolas" w:cs="Courier New"/>
          <w:szCs w:val="20"/>
          <w:lang w:val="en-US"/>
        </w:rPr>
        <w:t xml:space="preserve">      FST::NODE(1, FST::RELATION('e', 9</w:t>
      </w:r>
      <w:r w:rsidRPr="00EF4544">
        <w:rPr>
          <w:rFonts w:ascii="Consolas" w:eastAsia="Calibri" w:hAnsi="Consolas" w:cs="Courier New"/>
          <w:szCs w:val="20"/>
          <w:lang w:val="en-US"/>
        </w:rPr>
        <w:t>)), \</w:t>
      </w:r>
    </w:p>
    <w:p w:rsidR="008A117B" w:rsidRPr="006F0C8F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urier New" w:eastAsia="Calibri" w:hAnsi="Courier New" w:cs="Courier New"/>
          <w:szCs w:val="20"/>
        </w:rPr>
      </w:pPr>
      <w:r w:rsidRPr="003E7F7C">
        <w:rPr>
          <w:rFonts w:ascii="Consolas" w:eastAsia="Calibri" w:hAnsi="Consolas" w:cs="Courier New"/>
          <w:szCs w:val="20"/>
          <w:lang w:val="en-US"/>
        </w:rPr>
        <w:tab/>
      </w:r>
      <w:r w:rsidRPr="003E7F7C">
        <w:rPr>
          <w:rFonts w:ascii="Consolas" w:eastAsia="Calibri" w:hAnsi="Consolas" w:cs="Courier New"/>
          <w:szCs w:val="20"/>
          <w:lang w:val="en-US"/>
        </w:rPr>
        <w:tab/>
      </w:r>
      <w:r w:rsidRPr="003E7F7C">
        <w:rPr>
          <w:rFonts w:ascii="Consolas" w:eastAsia="Calibri" w:hAnsi="Consolas" w:cs="Courier New"/>
          <w:szCs w:val="20"/>
        </w:rPr>
        <w:t>FST::NODE()</w:t>
      </w:r>
      <w:r w:rsidRPr="006F0C8F">
        <w:rPr>
          <w:rFonts w:ascii="Consolas" w:eastAsia="Calibri" w:hAnsi="Consolas" w:cs="Courier New"/>
          <w:szCs w:val="20"/>
        </w:rPr>
        <w:tab/>
      </w:r>
    </w:p>
    <w:p w:rsidR="008A117B" w:rsidRPr="00E86297" w:rsidRDefault="008A117B" w:rsidP="008A117B">
      <w:pPr>
        <w:spacing w:before="240" w:after="0"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F0C8F">
        <w:rPr>
          <w:rFonts w:ascii="Times New Roman" w:eastAsia="Calibri" w:hAnsi="Times New Roman" w:cs="Times New Roman"/>
          <w:sz w:val="28"/>
          <w:szCs w:val="28"/>
        </w:rPr>
        <w:t xml:space="preserve">Листинг 3.2 - Пример реализации графа конечного автомата для </w:t>
      </w:r>
      <w:r w:rsidR="00E86297">
        <w:rPr>
          <w:rFonts w:ascii="Times New Roman" w:eastAsia="Calibri" w:hAnsi="Times New Roman" w:cs="Times New Roman"/>
          <w:sz w:val="28"/>
          <w:szCs w:val="28"/>
          <w:lang w:val="en-US"/>
        </w:rPr>
        <w:t>writeline</w:t>
      </w:r>
    </w:p>
    <w:p w:rsidR="008A117B" w:rsidRPr="00F676C8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5" w:name="_Toc122292690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3.5 Основные структуры данных</w:t>
      </w:r>
      <w:bookmarkEnd w:id="134"/>
      <w:bookmarkEnd w:id="135"/>
    </w:p>
    <w:p w:rsidR="008A117B" w:rsidRPr="00681E56" w:rsidRDefault="008A117B" w:rsidP="008A117B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Основными структурами данных лексического анализатора являются таблица лексем и таблица идентификаторов</w:t>
      </w:r>
      <w:r w:rsidRPr="00681E5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A117B" w:rsidRPr="009B267A" w:rsidRDefault="008A117B" w:rsidP="009B267A">
      <w:pPr>
        <w:widowControl w:val="0"/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лексем содержит номер лексемы, лексему (</w:t>
      </w: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lexema</w:t>
      </w: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полученную при разборе, номер строки в исходном коде (</w:t>
      </w: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sn</w:t>
      </w: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и номер в таблице идентификаторов, если лексема является идентификаторов (</w:t>
      </w: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idxTI</w:t>
      </w:r>
      <w:r w:rsidR="009B26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CC3F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574492" w:rsidRPr="005744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Код C++ со структурой таблицы лексем представлен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листинге 3.3</w:t>
      </w:r>
    </w:p>
    <w:p w:rsidR="008A117B" w:rsidRPr="00574492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</w:rPr>
      </w:pPr>
      <w:r w:rsidRPr="00D82509">
        <w:rPr>
          <w:rFonts w:ascii="Consolas" w:eastAsia="Calibri" w:hAnsi="Consolas" w:cs="Courier New"/>
          <w:szCs w:val="20"/>
        </w:rPr>
        <w:tab/>
      </w:r>
      <w:r w:rsidRPr="002B6761">
        <w:rPr>
          <w:rFonts w:ascii="Consolas" w:eastAsia="Calibri" w:hAnsi="Consolas" w:cs="Courier New"/>
          <w:szCs w:val="20"/>
          <w:lang w:val="en-US"/>
        </w:rPr>
        <w:t>struct</w:t>
      </w:r>
      <w:r w:rsidRPr="00D82509">
        <w:rPr>
          <w:rFonts w:ascii="Consolas" w:eastAsia="Calibri" w:hAnsi="Consolas" w:cs="Courier New"/>
          <w:szCs w:val="20"/>
        </w:rPr>
        <w:t xml:space="preserve"> </w:t>
      </w:r>
      <w:r w:rsidRPr="002B6761">
        <w:rPr>
          <w:rFonts w:ascii="Consolas" w:eastAsia="Calibri" w:hAnsi="Consolas" w:cs="Courier New"/>
          <w:szCs w:val="20"/>
          <w:lang w:val="en-US"/>
        </w:rPr>
        <w:t>Entry</w:t>
      </w:r>
      <w:r w:rsidR="00574492">
        <w:rPr>
          <w:rFonts w:ascii="Consolas" w:eastAsia="Calibri" w:hAnsi="Consolas" w:cs="Courier New"/>
          <w:szCs w:val="20"/>
        </w:rPr>
        <w:t xml:space="preserve">            </w:t>
      </w:r>
      <w:r w:rsidR="00574492" w:rsidRPr="00184165">
        <w:rPr>
          <w:rFonts w:ascii="Consolas" w:eastAsia="Calibri" w:hAnsi="Consolas" w:cs="Courier New"/>
          <w:szCs w:val="20"/>
        </w:rPr>
        <w:t>//</w:t>
      </w:r>
      <w:r w:rsidR="00574492">
        <w:rPr>
          <w:rFonts w:ascii="Consolas" w:eastAsia="Calibri" w:hAnsi="Consolas" w:cs="Courier New"/>
          <w:szCs w:val="20"/>
        </w:rPr>
        <w:t>строка таблицы лексем</w:t>
      </w:r>
    </w:p>
    <w:p w:rsidR="008A117B" w:rsidRPr="00184165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</w:rPr>
      </w:pPr>
      <w:r w:rsidRPr="00D82509">
        <w:rPr>
          <w:rFonts w:ascii="Consolas" w:eastAsia="Calibri" w:hAnsi="Consolas" w:cs="Courier New"/>
          <w:szCs w:val="20"/>
        </w:rPr>
        <w:tab/>
      </w:r>
      <w:r w:rsidRPr="00184165">
        <w:rPr>
          <w:rFonts w:ascii="Consolas" w:eastAsia="Calibri" w:hAnsi="Consolas" w:cs="Courier New"/>
          <w:szCs w:val="20"/>
        </w:rPr>
        <w:t>{</w:t>
      </w:r>
    </w:p>
    <w:p w:rsidR="008A117B" w:rsidRPr="00184165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</w:rPr>
      </w:pPr>
      <w:r w:rsidRPr="00184165">
        <w:rPr>
          <w:rFonts w:ascii="Consolas" w:eastAsia="Calibri" w:hAnsi="Consolas" w:cs="Courier New"/>
          <w:szCs w:val="20"/>
        </w:rPr>
        <w:tab/>
      </w:r>
      <w:r w:rsidRPr="00184165">
        <w:rPr>
          <w:rFonts w:ascii="Consolas" w:eastAsia="Calibri" w:hAnsi="Consolas" w:cs="Courier New"/>
          <w:szCs w:val="20"/>
        </w:rPr>
        <w:tab/>
      </w:r>
      <w:r w:rsidR="009B267A">
        <w:rPr>
          <w:rFonts w:ascii="Consolas" w:eastAsia="Calibri" w:hAnsi="Consolas" w:cs="Courier New"/>
          <w:szCs w:val="20"/>
          <w:lang w:val="en-US"/>
        </w:rPr>
        <w:t>unsigned</w:t>
      </w:r>
      <w:r w:rsidR="009B267A" w:rsidRPr="00184165">
        <w:rPr>
          <w:rFonts w:ascii="Consolas" w:eastAsia="Calibri" w:hAnsi="Consolas" w:cs="Courier New"/>
          <w:szCs w:val="20"/>
        </w:rPr>
        <w:t xml:space="preserve"> </w:t>
      </w:r>
      <w:r w:rsidRPr="002B6761">
        <w:rPr>
          <w:rFonts w:ascii="Consolas" w:eastAsia="Calibri" w:hAnsi="Consolas" w:cs="Courier New"/>
          <w:szCs w:val="20"/>
          <w:lang w:val="en-US"/>
        </w:rPr>
        <w:t>char</w:t>
      </w:r>
      <w:r w:rsidRPr="00184165">
        <w:rPr>
          <w:rFonts w:ascii="Consolas" w:eastAsia="Calibri" w:hAnsi="Consolas" w:cs="Courier New"/>
          <w:szCs w:val="20"/>
        </w:rPr>
        <w:t xml:space="preserve"> </w:t>
      </w:r>
      <w:r w:rsidRPr="002B6761">
        <w:rPr>
          <w:rFonts w:ascii="Consolas" w:eastAsia="Calibri" w:hAnsi="Consolas" w:cs="Courier New"/>
          <w:szCs w:val="20"/>
          <w:lang w:val="en-US"/>
        </w:rPr>
        <w:t>lexema</w:t>
      </w:r>
      <w:r w:rsidRPr="00184165">
        <w:rPr>
          <w:rFonts w:ascii="Consolas" w:eastAsia="Calibri" w:hAnsi="Consolas" w:cs="Courier New"/>
          <w:szCs w:val="20"/>
        </w:rPr>
        <w:t>;</w:t>
      </w:r>
      <w:r w:rsidR="00574492" w:rsidRPr="00184165">
        <w:rPr>
          <w:rFonts w:ascii="Consolas" w:eastAsia="Calibri" w:hAnsi="Consolas" w:cs="Courier New"/>
          <w:szCs w:val="20"/>
        </w:rPr>
        <w:t xml:space="preserve"> //</w:t>
      </w:r>
      <w:r w:rsidR="00574492">
        <w:rPr>
          <w:rFonts w:ascii="Consolas" w:eastAsia="Calibri" w:hAnsi="Consolas" w:cs="Courier New"/>
          <w:szCs w:val="20"/>
        </w:rPr>
        <w:t>лексема</w:t>
      </w:r>
    </w:p>
    <w:p w:rsidR="008A117B" w:rsidRPr="00574492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</w:rPr>
      </w:pPr>
      <w:r w:rsidRPr="00184165">
        <w:rPr>
          <w:rFonts w:ascii="Consolas" w:eastAsia="Calibri" w:hAnsi="Consolas" w:cs="Courier New"/>
          <w:szCs w:val="20"/>
        </w:rPr>
        <w:tab/>
      </w:r>
      <w:r w:rsidRPr="00184165">
        <w:rPr>
          <w:rFonts w:ascii="Consolas" w:eastAsia="Calibri" w:hAnsi="Consolas" w:cs="Courier New"/>
          <w:szCs w:val="20"/>
        </w:rPr>
        <w:tab/>
      </w:r>
      <w:r w:rsidRPr="002B6761">
        <w:rPr>
          <w:rFonts w:ascii="Consolas" w:eastAsia="Calibri" w:hAnsi="Consolas" w:cs="Courier New"/>
          <w:szCs w:val="20"/>
          <w:lang w:val="en-US"/>
        </w:rPr>
        <w:t>int</w:t>
      </w:r>
      <w:r w:rsidRPr="00574492">
        <w:rPr>
          <w:rFonts w:ascii="Consolas" w:eastAsia="Calibri" w:hAnsi="Consolas" w:cs="Courier New"/>
          <w:szCs w:val="20"/>
        </w:rPr>
        <w:t xml:space="preserve"> </w:t>
      </w:r>
      <w:r w:rsidRPr="002B6761">
        <w:rPr>
          <w:rFonts w:ascii="Consolas" w:eastAsia="Calibri" w:hAnsi="Consolas" w:cs="Courier New"/>
          <w:szCs w:val="20"/>
          <w:lang w:val="en-US"/>
        </w:rPr>
        <w:t>sn</w:t>
      </w:r>
      <w:r w:rsidRPr="00574492">
        <w:rPr>
          <w:rFonts w:ascii="Consolas" w:eastAsia="Calibri" w:hAnsi="Consolas" w:cs="Courier New"/>
          <w:szCs w:val="20"/>
        </w:rPr>
        <w:t>;</w:t>
      </w:r>
      <w:r w:rsidR="00574492" w:rsidRPr="00574492">
        <w:rPr>
          <w:rFonts w:ascii="Consolas" w:eastAsia="Calibri" w:hAnsi="Consolas" w:cs="Courier New"/>
          <w:szCs w:val="20"/>
        </w:rPr>
        <w:tab/>
      </w:r>
      <w:r w:rsidR="00574492" w:rsidRPr="00574492">
        <w:rPr>
          <w:rFonts w:ascii="Consolas" w:eastAsia="Calibri" w:hAnsi="Consolas" w:cs="Courier New"/>
          <w:szCs w:val="20"/>
        </w:rPr>
        <w:tab/>
      </w:r>
      <w:r w:rsidR="00574492" w:rsidRPr="00574492">
        <w:rPr>
          <w:rFonts w:ascii="Consolas" w:eastAsia="Calibri" w:hAnsi="Consolas" w:cs="Courier New"/>
          <w:szCs w:val="20"/>
        </w:rPr>
        <w:tab/>
        <w:t>//</w:t>
      </w:r>
      <w:r w:rsidR="00574492">
        <w:rPr>
          <w:rFonts w:ascii="Consolas" w:eastAsia="Calibri" w:hAnsi="Consolas" w:cs="Courier New"/>
          <w:szCs w:val="20"/>
        </w:rPr>
        <w:t>номер строки в исходном тексте</w:t>
      </w:r>
    </w:p>
    <w:p w:rsidR="008A117B" w:rsidRPr="00574492" w:rsidRDefault="009B267A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</w:rPr>
      </w:pPr>
      <w:r w:rsidRPr="00574492">
        <w:rPr>
          <w:rFonts w:ascii="Consolas" w:eastAsia="Calibri" w:hAnsi="Consolas" w:cs="Courier New"/>
          <w:szCs w:val="20"/>
        </w:rPr>
        <w:tab/>
      </w:r>
      <w:r w:rsidRPr="00574492">
        <w:rPr>
          <w:rFonts w:ascii="Consolas" w:eastAsia="Calibri" w:hAnsi="Consolas" w:cs="Courier New"/>
          <w:szCs w:val="20"/>
        </w:rPr>
        <w:tab/>
      </w:r>
      <w:r>
        <w:rPr>
          <w:rFonts w:ascii="Consolas" w:eastAsia="Calibri" w:hAnsi="Consolas" w:cs="Courier New"/>
          <w:szCs w:val="20"/>
          <w:lang w:val="en-US"/>
        </w:rPr>
        <w:t>int</w:t>
      </w:r>
      <w:r w:rsidRPr="00574492">
        <w:rPr>
          <w:rFonts w:ascii="Consolas" w:eastAsia="Calibri" w:hAnsi="Consolas" w:cs="Courier New"/>
          <w:szCs w:val="20"/>
        </w:rPr>
        <w:t xml:space="preserve"> </w:t>
      </w:r>
      <w:r>
        <w:rPr>
          <w:rFonts w:ascii="Consolas" w:eastAsia="Calibri" w:hAnsi="Consolas" w:cs="Courier New"/>
          <w:szCs w:val="20"/>
          <w:lang w:val="en-US"/>
        </w:rPr>
        <w:t>idxTI</w:t>
      </w:r>
      <w:r w:rsidRPr="00574492">
        <w:rPr>
          <w:rFonts w:ascii="Consolas" w:eastAsia="Calibri" w:hAnsi="Consolas" w:cs="Courier New"/>
          <w:szCs w:val="20"/>
        </w:rPr>
        <w:t>;</w:t>
      </w:r>
      <w:r w:rsidR="00574492" w:rsidRPr="00574492">
        <w:rPr>
          <w:rFonts w:ascii="Consolas" w:eastAsia="Calibri" w:hAnsi="Consolas" w:cs="Courier New"/>
          <w:szCs w:val="20"/>
        </w:rPr>
        <w:tab/>
        <w:t>//</w:t>
      </w:r>
      <w:r w:rsidR="00574492">
        <w:rPr>
          <w:rFonts w:ascii="Consolas" w:eastAsia="Calibri" w:hAnsi="Consolas" w:cs="Courier New"/>
          <w:szCs w:val="20"/>
        </w:rPr>
        <w:t xml:space="preserve">индекс в таблице идентификаторов или </w:t>
      </w:r>
      <w:r w:rsidR="00574492">
        <w:rPr>
          <w:rFonts w:ascii="Consolas" w:eastAsia="Calibri" w:hAnsi="Consolas" w:cs="Courier New"/>
          <w:szCs w:val="20"/>
          <w:lang w:val="en-US"/>
        </w:rPr>
        <w:t>LT</w:t>
      </w:r>
      <w:r w:rsidR="00574492" w:rsidRPr="00574492">
        <w:rPr>
          <w:rFonts w:ascii="Consolas" w:eastAsia="Calibri" w:hAnsi="Consolas" w:cs="Courier New"/>
          <w:szCs w:val="20"/>
        </w:rPr>
        <w:t>_</w:t>
      </w:r>
      <w:r w:rsidR="00574492">
        <w:rPr>
          <w:rFonts w:ascii="Consolas" w:eastAsia="Calibri" w:hAnsi="Consolas" w:cs="Courier New"/>
          <w:szCs w:val="20"/>
          <w:lang w:val="en-US"/>
        </w:rPr>
        <w:t>TI</w:t>
      </w:r>
      <w:r w:rsidR="00574492" w:rsidRPr="00574492">
        <w:rPr>
          <w:rFonts w:ascii="Consolas" w:eastAsia="Calibri" w:hAnsi="Consolas" w:cs="Courier New"/>
          <w:szCs w:val="20"/>
        </w:rPr>
        <w:t>_</w:t>
      </w:r>
      <w:r w:rsidR="00574492">
        <w:rPr>
          <w:rFonts w:ascii="Consolas" w:eastAsia="Calibri" w:hAnsi="Consolas" w:cs="Courier New"/>
          <w:szCs w:val="20"/>
          <w:lang w:val="en-US"/>
        </w:rPr>
        <w:t>NULLIDX</w:t>
      </w:r>
    </w:p>
    <w:p w:rsidR="008A117B" w:rsidRPr="00574492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</w:rPr>
      </w:pPr>
    </w:p>
    <w:p w:rsidR="008A117B" w:rsidRPr="002B6761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  <w:lang w:val="en-US"/>
        </w:rPr>
      </w:pPr>
      <w:r w:rsidRPr="00574492">
        <w:rPr>
          <w:rFonts w:ascii="Consolas" w:eastAsia="Calibri" w:hAnsi="Consolas" w:cs="Courier New"/>
          <w:szCs w:val="20"/>
        </w:rPr>
        <w:tab/>
      </w:r>
      <w:r w:rsidRPr="00574492">
        <w:rPr>
          <w:rFonts w:ascii="Consolas" w:eastAsia="Calibri" w:hAnsi="Consolas" w:cs="Courier New"/>
          <w:szCs w:val="20"/>
        </w:rPr>
        <w:tab/>
      </w:r>
      <w:r w:rsidRPr="002B6761">
        <w:rPr>
          <w:rFonts w:ascii="Consolas" w:eastAsia="Calibri" w:hAnsi="Consolas" w:cs="Courier New"/>
          <w:szCs w:val="20"/>
          <w:lang w:val="en-US"/>
        </w:rPr>
        <w:t>Entry();</w:t>
      </w:r>
    </w:p>
    <w:p w:rsidR="008A117B" w:rsidRPr="002B6761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  <w:lang w:val="en-US"/>
        </w:rPr>
      </w:pPr>
      <w:r w:rsidRPr="002B6761">
        <w:rPr>
          <w:rFonts w:ascii="Consolas" w:eastAsia="Calibri" w:hAnsi="Consolas" w:cs="Courier New"/>
          <w:szCs w:val="20"/>
          <w:lang w:val="en-US"/>
        </w:rPr>
        <w:tab/>
      </w:r>
      <w:r w:rsidRPr="002B6761">
        <w:rPr>
          <w:rFonts w:ascii="Consolas" w:eastAsia="Calibri" w:hAnsi="Consolas" w:cs="Courier New"/>
          <w:szCs w:val="20"/>
          <w:lang w:val="en-US"/>
        </w:rPr>
        <w:tab/>
        <w:t>Entry(</w:t>
      </w:r>
      <w:r w:rsidR="009B267A">
        <w:rPr>
          <w:rFonts w:ascii="Consolas" w:eastAsia="Calibri" w:hAnsi="Consolas" w:cs="Courier New"/>
          <w:szCs w:val="20"/>
          <w:lang w:val="en-US"/>
        </w:rPr>
        <w:t xml:space="preserve">unsigned </w:t>
      </w:r>
      <w:r w:rsidRPr="002B6761">
        <w:rPr>
          <w:rFonts w:ascii="Consolas" w:eastAsia="Calibri" w:hAnsi="Consolas" w:cs="Courier New"/>
          <w:szCs w:val="20"/>
          <w:lang w:val="en-US"/>
        </w:rPr>
        <w:t>char lexema, int s</w:t>
      </w:r>
      <w:r w:rsidR="009B267A">
        <w:rPr>
          <w:rFonts w:ascii="Consolas" w:eastAsia="Calibri" w:hAnsi="Consolas" w:cs="Courier New"/>
          <w:szCs w:val="20"/>
          <w:lang w:val="en-US"/>
        </w:rPr>
        <w:t>n</w:t>
      </w:r>
      <w:r w:rsidRPr="002B6761">
        <w:rPr>
          <w:rFonts w:ascii="Consolas" w:eastAsia="Calibri" w:hAnsi="Consolas" w:cs="Courier New"/>
          <w:szCs w:val="20"/>
          <w:lang w:val="en-US"/>
        </w:rPr>
        <w:t>n, int indxTI</w:t>
      </w:r>
      <w:r w:rsidR="009B267A">
        <w:rPr>
          <w:rFonts w:ascii="Consolas" w:eastAsia="Calibri" w:hAnsi="Consolas" w:cs="Courier New"/>
          <w:szCs w:val="20"/>
          <w:lang w:val="en-US"/>
        </w:rPr>
        <w:t>=NULLDX_IT);</w:t>
      </w:r>
    </w:p>
    <w:p w:rsidR="008A117B" w:rsidRPr="002B6761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  <w:lang w:val="en-US"/>
        </w:rPr>
      </w:pPr>
      <w:r w:rsidRPr="002B6761">
        <w:rPr>
          <w:rFonts w:ascii="Consolas" w:eastAsia="Calibri" w:hAnsi="Consolas" w:cs="Courier New"/>
          <w:szCs w:val="20"/>
          <w:lang w:val="en-US"/>
        </w:rPr>
        <w:tab/>
        <w:t>};</w:t>
      </w:r>
    </w:p>
    <w:p w:rsidR="008A117B" w:rsidRPr="002B6761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  <w:lang w:val="en-US"/>
        </w:rPr>
      </w:pPr>
    </w:p>
    <w:p w:rsidR="008A117B" w:rsidRPr="00184165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  <w:lang w:val="en-US"/>
        </w:rPr>
      </w:pPr>
      <w:r w:rsidRPr="002B6761">
        <w:rPr>
          <w:rFonts w:ascii="Consolas" w:eastAsia="Calibri" w:hAnsi="Consolas" w:cs="Courier New"/>
          <w:szCs w:val="20"/>
          <w:lang w:val="en-US"/>
        </w:rPr>
        <w:tab/>
        <w:t>struct LexTable</w:t>
      </w:r>
      <w:r w:rsidR="00574492">
        <w:rPr>
          <w:rFonts w:ascii="Consolas" w:eastAsia="Calibri" w:hAnsi="Consolas" w:cs="Courier New"/>
          <w:szCs w:val="20"/>
          <w:lang w:val="en-US"/>
        </w:rPr>
        <w:tab/>
      </w:r>
      <w:r w:rsidR="00574492">
        <w:rPr>
          <w:rFonts w:ascii="Consolas" w:eastAsia="Calibri" w:hAnsi="Consolas" w:cs="Courier New"/>
          <w:szCs w:val="20"/>
          <w:lang w:val="en-US"/>
        </w:rPr>
        <w:tab/>
      </w:r>
      <w:r w:rsidR="00574492">
        <w:rPr>
          <w:rFonts w:ascii="Consolas" w:eastAsia="Calibri" w:hAnsi="Consolas" w:cs="Courier New"/>
          <w:szCs w:val="20"/>
          <w:lang w:val="en-US"/>
        </w:rPr>
        <w:tab/>
        <w:t>//</w:t>
      </w:r>
      <w:r w:rsidR="00574492">
        <w:rPr>
          <w:rFonts w:ascii="Consolas" w:eastAsia="Calibri" w:hAnsi="Consolas" w:cs="Courier New"/>
          <w:szCs w:val="20"/>
        </w:rPr>
        <w:t>экземпляр</w:t>
      </w:r>
      <w:r w:rsidR="00574492" w:rsidRPr="00184165">
        <w:rPr>
          <w:rFonts w:ascii="Consolas" w:eastAsia="Calibri" w:hAnsi="Consolas" w:cs="Courier New"/>
          <w:szCs w:val="20"/>
          <w:lang w:val="en-US"/>
        </w:rPr>
        <w:t xml:space="preserve"> </w:t>
      </w:r>
      <w:r w:rsidR="00574492">
        <w:rPr>
          <w:rFonts w:ascii="Consolas" w:eastAsia="Calibri" w:hAnsi="Consolas" w:cs="Courier New"/>
          <w:szCs w:val="20"/>
        </w:rPr>
        <w:t>таблицы</w:t>
      </w:r>
      <w:r w:rsidR="00574492" w:rsidRPr="00184165">
        <w:rPr>
          <w:rFonts w:ascii="Consolas" w:eastAsia="Calibri" w:hAnsi="Consolas" w:cs="Courier New"/>
          <w:szCs w:val="20"/>
          <w:lang w:val="en-US"/>
        </w:rPr>
        <w:t xml:space="preserve"> </w:t>
      </w:r>
      <w:r w:rsidR="00574492">
        <w:rPr>
          <w:rFonts w:ascii="Consolas" w:eastAsia="Calibri" w:hAnsi="Consolas" w:cs="Courier New"/>
          <w:szCs w:val="20"/>
        </w:rPr>
        <w:t>лексем</w:t>
      </w:r>
    </w:p>
    <w:p w:rsidR="008A117B" w:rsidRPr="002B6761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  <w:lang w:val="en-US"/>
        </w:rPr>
      </w:pPr>
      <w:r w:rsidRPr="002B6761">
        <w:rPr>
          <w:rFonts w:ascii="Consolas" w:eastAsia="Calibri" w:hAnsi="Consolas" w:cs="Courier New"/>
          <w:szCs w:val="20"/>
          <w:lang w:val="en-US"/>
        </w:rPr>
        <w:tab/>
        <w:t>{</w:t>
      </w:r>
    </w:p>
    <w:p w:rsidR="008A117B" w:rsidRPr="00184165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  <w:lang w:val="en-US"/>
        </w:rPr>
      </w:pPr>
      <w:r w:rsidRPr="002B6761">
        <w:rPr>
          <w:rFonts w:ascii="Consolas" w:eastAsia="Calibri" w:hAnsi="Consolas" w:cs="Courier New"/>
          <w:szCs w:val="20"/>
          <w:lang w:val="en-US"/>
        </w:rPr>
        <w:tab/>
      </w:r>
      <w:r w:rsidRPr="002B6761">
        <w:rPr>
          <w:rFonts w:ascii="Consolas" w:eastAsia="Calibri" w:hAnsi="Consolas" w:cs="Courier New"/>
          <w:szCs w:val="20"/>
          <w:lang w:val="en-US"/>
        </w:rPr>
        <w:tab/>
        <w:t>int</w:t>
      </w:r>
      <w:r w:rsidRPr="00574492">
        <w:rPr>
          <w:rFonts w:ascii="Consolas" w:eastAsia="Calibri" w:hAnsi="Consolas" w:cs="Courier New"/>
          <w:szCs w:val="20"/>
          <w:lang w:val="en-US"/>
        </w:rPr>
        <w:t xml:space="preserve"> </w:t>
      </w:r>
      <w:r w:rsidRPr="002B6761">
        <w:rPr>
          <w:rFonts w:ascii="Consolas" w:eastAsia="Calibri" w:hAnsi="Consolas" w:cs="Courier New"/>
          <w:szCs w:val="20"/>
          <w:lang w:val="en-US"/>
        </w:rPr>
        <w:t>maxsize</w:t>
      </w:r>
      <w:r w:rsidRPr="00574492">
        <w:rPr>
          <w:rFonts w:ascii="Consolas" w:eastAsia="Calibri" w:hAnsi="Consolas" w:cs="Courier New"/>
          <w:szCs w:val="20"/>
          <w:lang w:val="en-US"/>
        </w:rPr>
        <w:t>;</w:t>
      </w:r>
      <w:r w:rsidR="00574492" w:rsidRPr="00574492">
        <w:rPr>
          <w:rFonts w:ascii="Consolas" w:eastAsia="Calibri" w:hAnsi="Consolas" w:cs="Courier New"/>
          <w:szCs w:val="20"/>
          <w:lang w:val="en-US"/>
        </w:rPr>
        <w:tab/>
      </w:r>
      <w:r w:rsidR="00574492" w:rsidRPr="00574492">
        <w:rPr>
          <w:rFonts w:ascii="Consolas" w:eastAsia="Calibri" w:hAnsi="Consolas" w:cs="Courier New"/>
          <w:szCs w:val="20"/>
          <w:lang w:val="en-US"/>
        </w:rPr>
        <w:tab/>
        <w:t>//</w:t>
      </w:r>
      <w:r w:rsidR="00574492">
        <w:rPr>
          <w:rFonts w:ascii="Consolas" w:eastAsia="Calibri" w:hAnsi="Consolas" w:cs="Courier New"/>
          <w:szCs w:val="20"/>
        </w:rPr>
        <w:t>емкость</w:t>
      </w:r>
      <w:r w:rsidR="00574492" w:rsidRPr="00574492">
        <w:rPr>
          <w:rFonts w:ascii="Consolas" w:eastAsia="Calibri" w:hAnsi="Consolas" w:cs="Courier New"/>
          <w:szCs w:val="20"/>
          <w:lang w:val="en-US"/>
        </w:rPr>
        <w:t xml:space="preserve"> </w:t>
      </w:r>
      <w:r w:rsidR="00574492">
        <w:rPr>
          <w:rFonts w:ascii="Consolas" w:eastAsia="Calibri" w:hAnsi="Consolas" w:cs="Courier New"/>
          <w:szCs w:val="20"/>
        </w:rPr>
        <w:t>таблицы</w:t>
      </w:r>
      <w:r w:rsidR="00574492" w:rsidRPr="00574492">
        <w:rPr>
          <w:rFonts w:ascii="Consolas" w:eastAsia="Calibri" w:hAnsi="Consolas" w:cs="Courier New"/>
          <w:szCs w:val="20"/>
          <w:lang w:val="en-US"/>
        </w:rPr>
        <w:t xml:space="preserve"> </w:t>
      </w:r>
      <w:r w:rsidR="00574492">
        <w:rPr>
          <w:rFonts w:ascii="Consolas" w:eastAsia="Calibri" w:hAnsi="Consolas" w:cs="Courier New"/>
          <w:szCs w:val="20"/>
        </w:rPr>
        <w:t>лексем</w:t>
      </w:r>
      <w:r w:rsidR="00574492" w:rsidRPr="00574492">
        <w:rPr>
          <w:rFonts w:ascii="Consolas" w:eastAsia="Calibri" w:hAnsi="Consolas" w:cs="Courier New"/>
          <w:szCs w:val="20"/>
          <w:lang w:val="en-US"/>
        </w:rPr>
        <w:t xml:space="preserve"> &lt; </w:t>
      </w:r>
      <w:r w:rsidR="00574492">
        <w:rPr>
          <w:rFonts w:ascii="Consolas" w:eastAsia="Calibri" w:hAnsi="Consolas" w:cs="Courier New"/>
          <w:szCs w:val="20"/>
          <w:lang w:val="en-US"/>
        </w:rPr>
        <w:t>LT_MAXSIZE</w:t>
      </w:r>
    </w:p>
    <w:p w:rsidR="008A117B" w:rsidRPr="00574492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</w:rPr>
      </w:pPr>
      <w:r w:rsidRPr="00574492">
        <w:rPr>
          <w:rFonts w:ascii="Consolas" w:eastAsia="Calibri" w:hAnsi="Consolas" w:cs="Courier New"/>
          <w:szCs w:val="20"/>
          <w:lang w:val="en-US"/>
        </w:rPr>
        <w:tab/>
      </w:r>
      <w:r w:rsidRPr="00574492">
        <w:rPr>
          <w:rFonts w:ascii="Consolas" w:eastAsia="Calibri" w:hAnsi="Consolas" w:cs="Courier New"/>
          <w:szCs w:val="20"/>
          <w:lang w:val="en-US"/>
        </w:rPr>
        <w:tab/>
      </w:r>
      <w:r w:rsidRPr="002B6761">
        <w:rPr>
          <w:rFonts w:ascii="Consolas" w:eastAsia="Calibri" w:hAnsi="Consolas" w:cs="Courier New"/>
          <w:szCs w:val="20"/>
          <w:lang w:val="en-US"/>
        </w:rPr>
        <w:t>int</w:t>
      </w:r>
      <w:r w:rsidRPr="00574492">
        <w:rPr>
          <w:rFonts w:ascii="Consolas" w:eastAsia="Calibri" w:hAnsi="Consolas" w:cs="Courier New"/>
          <w:szCs w:val="20"/>
        </w:rPr>
        <w:t xml:space="preserve"> </w:t>
      </w:r>
      <w:r w:rsidRPr="002B6761">
        <w:rPr>
          <w:rFonts w:ascii="Consolas" w:eastAsia="Calibri" w:hAnsi="Consolas" w:cs="Courier New"/>
          <w:szCs w:val="20"/>
          <w:lang w:val="en-US"/>
        </w:rPr>
        <w:t>size</w:t>
      </w:r>
      <w:r w:rsidRPr="00574492">
        <w:rPr>
          <w:rFonts w:ascii="Consolas" w:eastAsia="Calibri" w:hAnsi="Consolas" w:cs="Courier New"/>
          <w:szCs w:val="20"/>
        </w:rPr>
        <w:t>;</w:t>
      </w:r>
      <w:r w:rsidR="00574492" w:rsidRPr="00574492">
        <w:rPr>
          <w:rFonts w:ascii="Consolas" w:eastAsia="Calibri" w:hAnsi="Consolas" w:cs="Courier New"/>
          <w:szCs w:val="20"/>
        </w:rPr>
        <w:tab/>
      </w:r>
      <w:r w:rsidR="00574492" w:rsidRPr="00574492">
        <w:rPr>
          <w:rFonts w:ascii="Consolas" w:eastAsia="Calibri" w:hAnsi="Consolas" w:cs="Courier New"/>
          <w:szCs w:val="20"/>
        </w:rPr>
        <w:tab/>
      </w:r>
      <w:r w:rsidR="00574492" w:rsidRPr="00574492">
        <w:rPr>
          <w:rFonts w:ascii="Consolas" w:eastAsia="Calibri" w:hAnsi="Consolas" w:cs="Courier New"/>
          <w:szCs w:val="20"/>
        </w:rPr>
        <w:tab/>
        <w:t>//</w:t>
      </w:r>
      <w:r w:rsidR="00574492">
        <w:rPr>
          <w:rFonts w:ascii="Consolas" w:eastAsia="Calibri" w:hAnsi="Consolas" w:cs="Courier New"/>
          <w:szCs w:val="20"/>
        </w:rPr>
        <w:t xml:space="preserve">текущий размер таблицы лексем </w:t>
      </w:r>
      <w:r w:rsidR="00574492" w:rsidRPr="00574492">
        <w:rPr>
          <w:rFonts w:ascii="Consolas" w:eastAsia="Calibri" w:hAnsi="Consolas" w:cs="Courier New"/>
          <w:szCs w:val="20"/>
        </w:rPr>
        <w:t xml:space="preserve">&lt; </w:t>
      </w:r>
      <w:r w:rsidR="00574492">
        <w:rPr>
          <w:rFonts w:ascii="Consolas" w:eastAsia="Calibri" w:hAnsi="Consolas" w:cs="Courier New"/>
          <w:szCs w:val="20"/>
          <w:lang w:val="en-US"/>
        </w:rPr>
        <w:t>maxsize</w:t>
      </w:r>
    </w:p>
    <w:p w:rsidR="008A117B" w:rsidRPr="00574492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</w:rPr>
      </w:pPr>
      <w:r w:rsidRPr="00574492">
        <w:rPr>
          <w:rFonts w:ascii="Consolas" w:eastAsia="Calibri" w:hAnsi="Consolas" w:cs="Courier New"/>
          <w:szCs w:val="20"/>
        </w:rPr>
        <w:tab/>
      </w:r>
      <w:r w:rsidRPr="00574492">
        <w:rPr>
          <w:rFonts w:ascii="Consolas" w:eastAsia="Calibri" w:hAnsi="Consolas" w:cs="Courier New"/>
          <w:szCs w:val="20"/>
        </w:rPr>
        <w:tab/>
      </w:r>
      <w:r w:rsidRPr="002B6761">
        <w:rPr>
          <w:rFonts w:ascii="Consolas" w:eastAsia="Calibri" w:hAnsi="Consolas" w:cs="Courier New"/>
          <w:szCs w:val="20"/>
          <w:lang w:val="en-US"/>
        </w:rPr>
        <w:t>Entry</w:t>
      </w:r>
      <w:r w:rsidRPr="00574492">
        <w:rPr>
          <w:rFonts w:ascii="Consolas" w:eastAsia="Calibri" w:hAnsi="Consolas" w:cs="Courier New"/>
          <w:szCs w:val="20"/>
        </w:rPr>
        <w:t xml:space="preserve">* </w:t>
      </w:r>
      <w:r w:rsidRPr="002B6761">
        <w:rPr>
          <w:rFonts w:ascii="Consolas" w:eastAsia="Calibri" w:hAnsi="Consolas" w:cs="Courier New"/>
          <w:szCs w:val="20"/>
          <w:lang w:val="en-US"/>
        </w:rPr>
        <w:t>table</w:t>
      </w:r>
      <w:r w:rsidRPr="00574492">
        <w:rPr>
          <w:rFonts w:ascii="Consolas" w:eastAsia="Calibri" w:hAnsi="Consolas" w:cs="Courier New"/>
          <w:szCs w:val="20"/>
        </w:rPr>
        <w:t>;</w:t>
      </w:r>
      <w:r w:rsidR="00574492" w:rsidRPr="00574492">
        <w:rPr>
          <w:rFonts w:ascii="Consolas" w:eastAsia="Calibri" w:hAnsi="Consolas" w:cs="Courier New"/>
          <w:szCs w:val="20"/>
        </w:rPr>
        <w:tab/>
      </w:r>
      <w:r w:rsidR="00574492" w:rsidRPr="00574492">
        <w:rPr>
          <w:rFonts w:ascii="Consolas" w:eastAsia="Calibri" w:hAnsi="Consolas" w:cs="Courier New"/>
          <w:szCs w:val="20"/>
        </w:rPr>
        <w:tab/>
        <w:t>//</w:t>
      </w:r>
      <w:r w:rsidR="00574492">
        <w:rPr>
          <w:rFonts w:ascii="Consolas" w:eastAsia="Calibri" w:hAnsi="Consolas" w:cs="Courier New"/>
          <w:szCs w:val="20"/>
        </w:rPr>
        <w:t xml:space="preserve">массив строк </w:t>
      </w:r>
      <w:r w:rsidR="00037DA8">
        <w:rPr>
          <w:rFonts w:ascii="Consolas" w:eastAsia="Calibri" w:hAnsi="Consolas" w:cs="Courier New"/>
          <w:szCs w:val="20"/>
        </w:rPr>
        <w:t>таблицы лексем</w:t>
      </w:r>
    </w:p>
    <w:p w:rsidR="008A117B" w:rsidRPr="00D82509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</w:rPr>
      </w:pPr>
      <w:r w:rsidRPr="00574492">
        <w:rPr>
          <w:rFonts w:ascii="Consolas" w:eastAsia="Calibri" w:hAnsi="Consolas" w:cs="Courier New"/>
          <w:szCs w:val="20"/>
        </w:rPr>
        <w:tab/>
      </w:r>
      <w:r w:rsidRPr="00D82509">
        <w:rPr>
          <w:rFonts w:ascii="Consolas" w:eastAsia="Calibri" w:hAnsi="Consolas" w:cs="Courier New"/>
          <w:szCs w:val="20"/>
        </w:rPr>
        <w:t>};</w:t>
      </w:r>
    </w:p>
    <w:p w:rsidR="008A117B" w:rsidRPr="00D82509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</w:rPr>
      </w:pPr>
    </w:p>
    <w:p w:rsidR="008A117B" w:rsidRPr="002B6761" w:rsidRDefault="008A117B" w:rsidP="008A117B">
      <w:pPr>
        <w:spacing w:before="240" w:after="28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E7F7C">
        <w:rPr>
          <w:rFonts w:ascii="Times New Roman" w:eastAsia="Calibri" w:hAnsi="Times New Roman" w:cs="Times New Roman"/>
          <w:sz w:val="28"/>
          <w:szCs w:val="28"/>
        </w:rPr>
        <w:t>Листинг 3.3 - Структура таблицы лексем</w:t>
      </w:r>
    </w:p>
    <w:p w:rsidR="008A117B" w:rsidRPr="00D82509" w:rsidRDefault="008A117B" w:rsidP="00CC3F91">
      <w:pPr>
        <w:widowControl w:val="0"/>
        <w:spacing w:after="240" w:line="240" w:lineRule="auto"/>
        <w:ind w:firstLine="709"/>
        <w:jc w:val="both"/>
        <w:rPr>
          <w:rFonts w:ascii="Consolas" w:eastAsia="Calibri" w:hAnsi="Consolas" w:cs="Courier New"/>
          <w:lang w:val="en-US"/>
        </w:rPr>
      </w:pP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идентификаторов содержит имя идентификатора (</w:t>
      </w: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</w:t>
      </w: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номер в таблице лексем (</w:t>
      </w: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idxfirstLE</w:t>
      </w: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тип данных (</w:t>
      </w: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iddatatype</w:t>
      </w: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тип идентификатора (</w:t>
      </w: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idtype</w:t>
      </w: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и значение (или параметры функций) (</w:t>
      </w: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value</w:t>
      </w: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 Код</w:t>
      </w:r>
      <w:r w:rsidRPr="00D8250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C++ </w:t>
      </w: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</w:t>
      </w:r>
      <w:r w:rsidRPr="00D8250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структурой</w:t>
      </w:r>
      <w:r w:rsidRPr="00D8250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таблицы</w:t>
      </w:r>
      <w:r w:rsidRPr="00D8250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8A117B" w:rsidRPr="002B6761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lang w:val="en-US"/>
        </w:rPr>
      </w:pPr>
      <w:r w:rsidRPr="00D82509">
        <w:rPr>
          <w:rFonts w:ascii="Consolas" w:eastAsia="Calibri" w:hAnsi="Consolas" w:cs="Courier New"/>
          <w:lang w:val="en-US"/>
        </w:rPr>
        <w:tab/>
      </w:r>
      <w:r w:rsidRPr="002B6761">
        <w:rPr>
          <w:rFonts w:ascii="Consolas" w:eastAsia="Calibri" w:hAnsi="Consolas" w:cs="Courier New"/>
          <w:lang w:val="en-US"/>
        </w:rPr>
        <w:t xml:space="preserve">struct Entry </w:t>
      </w:r>
    </w:p>
    <w:p w:rsidR="008A117B" w:rsidRPr="002B6761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lang w:val="en-US"/>
        </w:rPr>
      </w:pPr>
      <w:r w:rsidRPr="002B6761">
        <w:rPr>
          <w:rFonts w:ascii="Consolas" w:eastAsia="Calibri" w:hAnsi="Consolas" w:cs="Courier New"/>
          <w:lang w:val="en-US"/>
        </w:rPr>
        <w:tab/>
        <w:t>{</w:t>
      </w:r>
    </w:p>
    <w:p w:rsidR="008A117B" w:rsidRPr="002B6761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lang w:val="en-US"/>
        </w:rPr>
      </w:pPr>
      <w:r w:rsidRPr="002B6761">
        <w:rPr>
          <w:rFonts w:ascii="Consolas" w:eastAsia="Calibri" w:hAnsi="Consolas" w:cs="Courier New"/>
          <w:lang w:val="en-US"/>
        </w:rPr>
        <w:tab/>
      </w:r>
      <w:r w:rsidRPr="002B6761">
        <w:rPr>
          <w:rFonts w:ascii="Consolas" w:eastAsia="Calibri" w:hAnsi="Consolas" w:cs="Courier New"/>
          <w:lang w:val="en-US"/>
        </w:rPr>
        <w:tab/>
      </w:r>
      <w:r w:rsidRPr="00D82509">
        <w:rPr>
          <w:rFonts w:ascii="Consolas" w:eastAsia="Calibri" w:hAnsi="Consolas" w:cs="Courier New"/>
          <w:lang w:val="en-US"/>
        </w:rPr>
        <w:t>int idxfirstLE;</w:t>
      </w:r>
      <w:r w:rsidRPr="00D82509">
        <w:rPr>
          <w:rFonts w:ascii="Consolas" w:eastAsia="Calibri" w:hAnsi="Consolas" w:cs="Courier New"/>
          <w:lang w:val="en-US"/>
        </w:rPr>
        <w:tab/>
      </w:r>
      <w:r w:rsidRPr="00D82509">
        <w:rPr>
          <w:rFonts w:ascii="Consolas" w:eastAsia="Calibri" w:hAnsi="Consolas" w:cs="Courier New"/>
          <w:lang w:val="en-US"/>
        </w:rPr>
        <w:tab/>
      </w:r>
      <w:r w:rsidRPr="00D82509">
        <w:rPr>
          <w:rFonts w:ascii="Consolas" w:eastAsia="Calibri" w:hAnsi="Consolas" w:cs="Courier New"/>
          <w:lang w:val="en-US"/>
        </w:rPr>
        <w:tab/>
      </w:r>
      <w:r w:rsidRPr="00D82509">
        <w:rPr>
          <w:rFonts w:ascii="Consolas" w:eastAsia="Calibri" w:hAnsi="Consolas" w:cs="Courier New"/>
          <w:lang w:val="en-US"/>
        </w:rPr>
        <w:tab/>
      </w:r>
    </w:p>
    <w:p w:rsidR="008A117B" w:rsidRPr="002B6761" w:rsidRDefault="00CC3F91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lang w:val="en-US"/>
        </w:rPr>
      </w:pPr>
      <w:r>
        <w:rPr>
          <w:rFonts w:ascii="Consolas" w:eastAsia="Calibri" w:hAnsi="Consolas" w:cs="Courier New"/>
          <w:lang w:val="en-US"/>
        </w:rPr>
        <w:lastRenderedPageBreak/>
        <w:tab/>
      </w:r>
      <w:r>
        <w:rPr>
          <w:rFonts w:ascii="Consolas" w:eastAsia="Calibri" w:hAnsi="Consolas" w:cs="Courier New"/>
          <w:lang w:val="en-US"/>
        </w:rPr>
        <w:tab/>
        <w:t>char id[SCOPED_ID_MAXSIZE</w:t>
      </w:r>
      <w:r w:rsidR="008A117B" w:rsidRPr="002B6761">
        <w:rPr>
          <w:rFonts w:ascii="Consolas" w:eastAsia="Calibri" w:hAnsi="Consolas" w:cs="Courier New"/>
          <w:lang w:val="en-US"/>
        </w:rPr>
        <w:t xml:space="preserve">]; </w:t>
      </w:r>
    </w:p>
    <w:p w:rsidR="008A117B" w:rsidRPr="002B6761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lang w:val="en-US"/>
        </w:rPr>
      </w:pPr>
      <w:r w:rsidRPr="002B6761">
        <w:rPr>
          <w:rFonts w:ascii="Consolas" w:eastAsia="Calibri" w:hAnsi="Consolas" w:cs="Courier New"/>
          <w:lang w:val="en-US"/>
        </w:rPr>
        <w:tab/>
      </w:r>
      <w:r w:rsidRPr="002B6761">
        <w:rPr>
          <w:rFonts w:ascii="Consolas" w:eastAsia="Calibri" w:hAnsi="Consolas" w:cs="Courier New"/>
          <w:lang w:val="en-US"/>
        </w:rPr>
        <w:tab/>
        <w:t xml:space="preserve">IDDATATYPE iddatatype; </w:t>
      </w:r>
      <w:r w:rsidRPr="00B7176A">
        <w:rPr>
          <w:rFonts w:ascii="Consolas" w:eastAsia="Calibri" w:hAnsi="Consolas" w:cs="Courier New"/>
          <w:lang w:val="en-US"/>
        </w:rPr>
        <w:tab/>
      </w:r>
      <w:r w:rsidRPr="00B7176A">
        <w:rPr>
          <w:rFonts w:ascii="Consolas" w:eastAsia="Calibri" w:hAnsi="Consolas" w:cs="Courier New"/>
          <w:lang w:val="en-US"/>
        </w:rPr>
        <w:tab/>
      </w:r>
    </w:p>
    <w:p w:rsidR="008A117B" w:rsidRPr="002B6761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lang w:val="en-US"/>
        </w:rPr>
      </w:pPr>
      <w:r w:rsidRPr="002B6761">
        <w:rPr>
          <w:rFonts w:ascii="Consolas" w:eastAsia="Calibri" w:hAnsi="Consolas" w:cs="Courier New"/>
          <w:lang w:val="en-US"/>
        </w:rPr>
        <w:tab/>
      </w:r>
      <w:r w:rsidRPr="002B6761">
        <w:rPr>
          <w:rFonts w:ascii="Consolas" w:eastAsia="Calibri" w:hAnsi="Consolas" w:cs="Courier New"/>
          <w:lang w:val="en-US"/>
        </w:rPr>
        <w:tab/>
        <w:t>IDTYPE idtype;</w:t>
      </w:r>
      <w:r w:rsidRPr="002B6761">
        <w:rPr>
          <w:rFonts w:ascii="Consolas" w:eastAsia="Calibri" w:hAnsi="Consolas" w:cs="Courier New"/>
          <w:lang w:val="en-US"/>
        </w:rPr>
        <w:tab/>
      </w:r>
      <w:r w:rsidRPr="002B6761">
        <w:rPr>
          <w:rFonts w:ascii="Consolas" w:eastAsia="Calibri" w:hAnsi="Consolas" w:cs="Courier New"/>
          <w:lang w:val="en-US"/>
        </w:rPr>
        <w:tab/>
      </w:r>
      <w:r w:rsidRPr="002B6761">
        <w:rPr>
          <w:rFonts w:ascii="Consolas" w:eastAsia="Calibri" w:hAnsi="Consolas" w:cs="Courier New"/>
          <w:lang w:val="en-US"/>
        </w:rPr>
        <w:tab/>
      </w:r>
    </w:p>
    <w:p w:rsidR="008A117B" w:rsidRPr="002B6761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lang w:val="en-US"/>
        </w:rPr>
      </w:pPr>
      <w:r w:rsidRPr="002B6761">
        <w:rPr>
          <w:rFonts w:ascii="Consolas" w:eastAsia="Calibri" w:hAnsi="Consolas" w:cs="Courier New"/>
          <w:lang w:val="en-US"/>
        </w:rPr>
        <w:tab/>
      </w:r>
      <w:r w:rsidRPr="002B6761">
        <w:rPr>
          <w:rFonts w:ascii="Consolas" w:eastAsia="Calibri" w:hAnsi="Consolas" w:cs="Courier New"/>
          <w:lang w:val="en-US"/>
        </w:rPr>
        <w:tab/>
        <w:t>union</w:t>
      </w:r>
    </w:p>
    <w:p w:rsidR="008A117B" w:rsidRPr="002B6761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lang w:val="en-US"/>
        </w:rPr>
      </w:pPr>
      <w:r w:rsidRPr="002B6761">
        <w:rPr>
          <w:rFonts w:ascii="Consolas" w:eastAsia="Calibri" w:hAnsi="Consolas" w:cs="Courier New"/>
          <w:lang w:val="en-US"/>
        </w:rPr>
        <w:tab/>
      </w:r>
      <w:r w:rsidRPr="002B6761">
        <w:rPr>
          <w:rFonts w:ascii="Consolas" w:eastAsia="Calibri" w:hAnsi="Consolas" w:cs="Courier New"/>
          <w:lang w:val="en-US"/>
        </w:rPr>
        <w:tab/>
        <w:t>{</w:t>
      </w:r>
    </w:p>
    <w:p w:rsidR="008A117B" w:rsidRPr="002B6761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lang w:val="en-US"/>
        </w:rPr>
      </w:pPr>
      <w:r w:rsidRPr="002B6761">
        <w:rPr>
          <w:rFonts w:ascii="Consolas" w:eastAsia="Calibri" w:hAnsi="Consolas" w:cs="Courier New"/>
          <w:lang w:val="en-US"/>
        </w:rPr>
        <w:tab/>
      </w:r>
      <w:r w:rsidRPr="002B6761">
        <w:rPr>
          <w:rFonts w:ascii="Consolas" w:eastAsia="Calibri" w:hAnsi="Consolas" w:cs="Courier New"/>
          <w:lang w:val="en-US"/>
        </w:rPr>
        <w:tab/>
      </w:r>
      <w:r w:rsidRPr="002B6761">
        <w:rPr>
          <w:rFonts w:ascii="Consolas" w:eastAsia="Calibri" w:hAnsi="Consolas" w:cs="Courier New"/>
          <w:lang w:val="en-US"/>
        </w:rPr>
        <w:tab/>
        <w:t xml:space="preserve">int vint; </w:t>
      </w:r>
    </w:p>
    <w:p w:rsidR="008A117B" w:rsidRPr="002B6761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lang w:val="en-US"/>
        </w:rPr>
      </w:pPr>
      <w:r w:rsidRPr="002B6761">
        <w:rPr>
          <w:rFonts w:ascii="Consolas" w:eastAsia="Calibri" w:hAnsi="Consolas" w:cs="Courier New"/>
          <w:lang w:val="en-US"/>
        </w:rPr>
        <w:tab/>
      </w:r>
      <w:r w:rsidRPr="002B6761">
        <w:rPr>
          <w:rFonts w:ascii="Consolas" w:eastAsia="Calibri" w:hAnsi="Consolas" w:cs="Courier New"/>
          <w:lang w:val="en-US"/>
        </w:rPr>
        <w:tab/>
      </w:r>
      <w:r w:rsidRPr="002B6761">
        <w:rPr>
          <w:rFonts w:ascii="Consolas" w:eastAsia="Calibri" w:hAnsi="Consolas" w:cs="Courier New"/>
          <w:lang w:val="en-US"/>
        </w:rPr>
        <w:tab/>
        <w:t>struct</w:t>
      </w:r>
    </w:p>
    <w:p w:rsidR="008A117B" w:rsidRPr="00D82509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lang w:val="en-US"/>
        </w:rPr>
      </w:pPr>
      <w:r w:rsidRPr="002B6761">
        <w:rPr>
          <w:rFonts w:ascii="Consolas" w:eastAsia="Calibri" w:hAnsi="Consolas" w:cs="Courier New"/>
          <w:lang w:val="en-US"/>
        </w:rPr>
        <w:tab/>
      </w:r>
      <w:r w:rsidRPr="002B6761">
        <w:rPr>
          <w:rFonts w:ascii="Consolas" w:eastAsia="Calibri" w:hAnsi="Consolas" w:cs="Courier New"/>
          <w:lang w:val="en-US"/>
        </w:rPr>
        <w:tab/>
      </w:r>
      <w:r w:rsidRPr="002B6761">
        <w:rPr>
          <w:rFonts w:ascii="Consolas" w:eastAsia="Calibri" w:hAnsi="Consolas" w:cs="Courier New"/>
          <w:lang w:val="en-US"/>
        </w:rPr>
        <w:tab/>
      </w:r>
      <w:r w:rsidRPr="00D82509">
        <w:rPr>
          <w:rFonts w:ascii="Consolas" w:eastAsia="Calibri" w:hAnsi="Consolas" w:cs="Courier New"/>
          <w:lang w:val="en-US"/>
        </w:rPr>
        <w:t>{</w:t>
      </w:r>
    </w:p>
    <w:p w:rsidR="008A117B" w:rsidRPr="00D82509" w:rsidRDefault="00CC3F91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lang w:val="en-US"/>
        </w:rPr>
      </w:pPr>
      <w:r w:rsidRPr="00D82509">
        <w:rPr>
          <w:rFonts w:ascii="Consolas" w:eastAsia="Calibri" w:hAnsi="Consolas" w:cs="Courier New"/>
          <w:lang w:val="en-US"/>
        </w:rPr>
        <w:tab/>
      </w:r>
      <w:r w:rsidRPr="00D82509">
        <w:rPr>
          <w:rFonts w:ascii="Consolas" w:eastAsia="Calibri" w:hAnsi="Consolas" w:cs="Courier New"/>
          <w:lang w:val="en-US"/>
        </w:rPr>
        <w:tab/>
      </w:r>
      <w:r w:rsidRPr="00D82509">
        <w:rPr>
          <w:rFonts w:ascii="Consolas" w:eastAsia="Calibri" w:hAnsi="Consolas" w:cs="Courier New"/>
          <w:lang w:val="en-US"/>
        </w:rPr>
        <w:tab/>
      </w:r>
      <w:r w:rsidRPr="00D82509">
        <w:rPr>
          <w:rFonts w:ascii="Consolas" w:eastAsia="Calibri" w:hAnsi="Consolas" w:cs="Courier New"/>
          <w:lang w:val="en-US"/>
        </w:rPr>
        <w:tab/>
        <w:t>int</w:t>
      </w:r>
      <w:r w:rsidR="008A117B" w:rsidRPr="00D82509">
        <w:rPr>
          <w:rFonts w:ascii="Consolas" w:eastAsia="Calibri" w:hAnsi="Consolas" w:cs="Courier New"/>
          <w:lang w:val="en-US"/>
        </w:rPr>
        <w:t xml:space="preserve"> len;</w:t>
      </w:r>
      <w:r w:rsidR="008A117B" w:rsidRPr="00D82509">
        <w:rPr>
          <w:rFonts w:ascii="Consolas" w:eastAsia="Calibri" w:hAnsi="Consolas" w:cs="Courier New"/>
          <w:lang w:val="en-US"/>
        </w:rPr>
        <w:tab/>
      </w:r>
    </w:p>
    <w:p w:rsidR="008A117B" w:rsidRPr="002B6761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lang w:val="en-US"/>
        </w:rPr>
      </w:pPr>
      <w:r w:rsidRPr="00D82509">
        <w:rPr>
          <w:rFonts w:ascii="Consolas" w:eastAsia="Calibri" w:hAnsi="Consolas" w:cs="Courier New"/>
          <w:lang w:val="en-US"/>
        </w:rPr>
        <w:tab/>
      </w:r>
      <w:r w:rsidRPr="00D82509">
        <w:rPr>
          <w:rFonts w:ascii="Consolas" w:eastAsia="Calibri" w:hAnsi="Consolas" w:cs="Courier New"/>
          <w:lang w:val="en-US"/>
        </w:rPr>
        <w:tab/>
      </w:r>
      <w:r w:rsidRPr="00D82509">
        <w:rPr>
          <w:rFonts w:ascii="Consolas" w:eastAsia="Calibri" w:hAnsi="Consolas" w:cs="Courier New"/>
          <w:lang w:val="en-US"/>
        </w:rPr>
        <w:tab/>
      </w:r>
      <w:r w:rsidRPr="00D82509">
        <w:rPr>
          <w:rFonts w:ascii="Consolas" w:eastAsia="Calibri" w:hAnsi="Consolas" w:cs="Courier New"/>
          <w:lang w:val="en-US"/>
        </w:rPr>
        <w:tab/>
      </w:r>
      <w:r w:rsidR="00CC3F91">
        <w:rPr>
          <w:rFonts w:ascii="Consolas" w:eastAsia="Calibri" w:hAnsi="Consolas" w:cs="Courier New"/>
          <w:lang w:val="en-US"/>
        </w:rPr>
        <w:t xml:space="preserve">char str[STR_MAXSIZE - 1]; </w:t>
      </w:r>
    </w:p>
    <w:p w:rsidR="008A117B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lang w:val="en-US"/>
        </w:rPr>
      </w:pPr>
      <w:r w:rsidRPr="002B6761">
        <w:rPr>
          <w:rFonts w:ascii="Consolas" w:eastAsia="Calibri" w:hAnsi="Consolas" w:cs="Courier New"/>
          <w:lang w:val="en-US"/>
        </w:rPr>
        <w:tab/>
      </w:r>
      <w:r w:rsidRPr="002B6761">
        <w:rPr>
          <w:rFonts w:ascii="Consolas" w:eastAsia="Calibri" w:hAnsi="Consolas" w:cs="Courier New"/>
          <w:lang w:val="en-US"/>
        </w:rPr>
        <w:tab/>
      </w:r>
      <w:r w:rsidRPr="002B6761">
        <w:rPr>
          <w:rFonts w:ascii="Consolas" w:eastAsia="Calibri" w:hAnsi="Consolas" w:cs="Courier New"/>
          <w:lang w:val="en-US"/>
        </w:rPr>
        <w:tab/>
        <w:t>} vstr</w:t>
      </w:r>
      <w:r w:rsidR="00CC3F91">
        <w:rPr>
          <w:rFonts w:ascii="Consolas" w:eastAsia="Calibri" w:hAnsi="Consolas" w:cs="Courier New"/>
          <w:lang w:val="en-US"/>
        </w:rPr>
        <w:t>;</w:t>
      </w:r>
    </w:p>
    <w:p w:rsidR="00CC3F91" w:rsidRDefault="00CC3F91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lang w:val="en-US"/>
        </w:rPr>
      </w:pPr>
      <w:r>
        <w:rPr>
          <w:rFonts w:ascii="Consolas" w:eastAsia="Calibri" w:hAnsi="Consolas" w:cs="Courier New"/>
          <w:lang w:val="en-US"/>
        </w:rPr>
        <w:tab/>
      </w:r>
      <w:r>
        <w:rPr>
          <w:rFonts w:ascii="Consolas" w:eastAsia="Calibri" w:hAnsi="Consolas" w:cs="Courier New"/>
          <w:lang w:val="en-US"/>
        </w:rPr>
        <w:tab/>
        <w:t xml:space="preserve"> char symbol;</w:t>
      </w:r>
    </w:p>
    <w:p w:rsidR="00CC3F91" w:rsidRDefault="00CC3F91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lang w:val="en-US"/>
        </w:rPr>
      </w:pPr>
      <w:r>
        <w:rPr>
          <w:rFonts w:ascii="Consolas" w:eastAsia="Calibri" w:hAnsi="Consolas" w:cs="Courier New"/>
          <w:lang w:val="en-US"/>
        </w:rPr>
        <w:tab/>
      </w:r>
      <w:r>
        <w:rPr>
          <w:rFonts w:ascii="Consolas" w:eastAsia="Calibri" w:hAnsi="Consolas" w:cs="Courier New"/>
          <w:lang w:val="en-US"/>
        </w:rPr>
        <w:tab/>
        <w:t xml:space="preserve"> struct{</w:t>
      </w:r>
    </w:p>
    <w:p w:rsidR="00CC3F91" w:rsidRDefault="00CC3F91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lang w:val="en-US"/>
        </w:rPr>
      </w:pPr>
      <w:r>
        <w:rPr>
          <w:rFonts w:ascii="Consolas" w:eastAsia="Calibri" w:hAnsi="Consolas" w:cs="Courier New"/>
          <w:lang w:val="en-US"/>
        </w:rPr>
        <w:tab/>
      </w:r>
      <w:r>
        <w:rPr>
          <w:rFonts w:ascii="Consolas" w:eastAsia="Calibri" w:hAnsi="Consolas" w:cs="Courier New"/>
          <w:lang w:val="en-US"/>
        </w:rPr>
        <w:tab/>
      </w:r>
      <w:r>
        <w:rPr>
          <w:rFonts w:ascii="Consolas" w:eastAsia="Calibri" w:hAnsi="Consolas" w:cs="Courier New"/>
          <w:lang w:val="en-US"/>
        </w:rPr>
        <w:tab/>
      </w:r>
      <w:r>
        <w:rPr>
          <w:rFonts w:ascii="Consolas" w:eastAsia="Calibri" w:hAnsi="Consolas" w:cs="Courier New"/>
          <w:lang w:val="en-US"/>
        </w:rPr>
        <w:tab/>
        <w:t>int count;</w:t>
      </w:r>
    </w:p>
    <w:p w:rsidR="00CC3F91" w:rsidRDefault="00CC3F91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lang w:val="en-US"/>
        </w:rPr>
      </w:pPr>
      <w:r>
        <w:rPr>
          <w:rFonts w:ascii="Consolas" w:eastAsia="Calibri" w:hAnsi="Consolas" w:cs="Courier New"/>
          <w:lang w:val="en-US"/>
        </w:rPr>
        <w:tab/>
      </w:r>
      <w:r>
        <w:rPr>
          <w:rFonts w:ascii="Consolas" w:eastAsia="Calibri" w:hAnsi="Consolas" w:cs="Courier New"/>
          <w:lang w:val="en-US"/>
        </w:rPr>
        <w:tab/>
      </w:r>
      <w:r>
        <w:rPr>
          <w:rFonts w:ascii="Consolas" w:eastAsia="Calibri" w:hAnsi="Consolas" w:cs="Courier New"/>
          <w:lang w:val="en-US"/>
        </w:rPr>
        <w:tab/>
      </w:r>
      <w:r>
        <w:rPr>
          <w:rFonts w:ascii="Consolas" w:eastAsia="Calibri" w:hAnsi="Consolas" w:cs="Courier New"/>
          <w:lang w:val="en-US"/>
        </w:rPr>
        <w:tab/>
        <w:t>IDDATATYPE *types;</w:t>
      </w:r>
    </w:p>
    <w:p w:rsidR="00CC3F91" w:rsidRPr="002B6761" w:rsidRDefault="00CC3F91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lang w:val="en-US"/>
        </w:rPr>
      </w:pPr>
      <w:r>
        <w:rPr>
          <w:rFonts w:ascii="Consolas" w:eastAsia="Calibri" w:hAnsi="Consolas" w:cs="Courier New"/>
          <w:lang w:val="en-US"/>
        </w:rPr>
        <w:t xml:space="preserve">             </w:t>
      </w:r>
      <w:r>
        <w:rPr>
          <w:rFonts w:ascii="Consolas" w:eastAsia="Calibri" w:hAnsi="Consolas" w:cs="Courier New"/>
          <w:lang w:val="en-US"/>
        </w:rPr>
        <w:tab/>
        <w:t xml:space="preserve">  } params;</w:t>
      </w:r>
    </w:p>
    <w:p w:rsidR="008A117B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lang w:val="en-US"/>
        </w:rPr>
      </w:pPr>
      <w:r w:rsidRPr="002B6761">
        <w:rPr>
          <w:rFonts w:ascii="Consolas" w:eastAsia="Calibri" w:hAnsi="Consolas" w:cs="Courier New"/>
          <w:lang w:val="en-US"/>
        </w:rPr>
        <w:tab/>
      </w:r>
      <w:r w:rsidRPr="002B6761">
        <w:rPr>
          <w:rFonts w:ascii="Consolas" w:eastAsia="Calibri" w:hAnsi="Consolas" w:cs="Courier New"/>
          <w:lang w:val="en-US"/>
        </w:rPr>
        <w:tab/>
        <w:t>}value;</w:t>
      </w:r>
    </w:p>
    <w:p w:rsidR="00CC3F91" w:rsidRDefault="00CC3F91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lang w:val="en-US"/>
        </w:rPr>
      </w:pPr>
      <w:r>
        <w:rPr>
          <w:rFonts w:ascii="Consolas" w:eastAsia="Calibri" w:hAnsi="Consolas" w:cs="Courier New"/>
          <w:lang w:val="en-US"/>
        </w:rPr>
        <w:t xml:space="preserve">            Entry(){…}</w:t>
      </w:r>
    </w:p>
    <w:p w:rsidR="00CC3F91" w:rsidRPr="002B6761" w:rsidRDefault="00CC3F91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lang w:val="en-US"/>
        </w:rPr>
      </w:pPr>
      <w:r>
        <w:rPr>
          <w:rFonts w:ascii="Consolas" w:eastAsia="Calibri" w:hAnsi="Consolas" w:cs="Courier New"/>
          <w:lang w:val="en-US"/>
        </w:rPr>
        <w:tab/>
      </w:r>
      <w:r>
        <w:rPr>
          <w:rFonts w:ascii="Consolas" w:eastAsia="Calibri" w:hAnsi="Consolas" w:cs="Courier New"/>
          <w:lang w:val="en-US"/>
        </w:rPr>
        <w:tab/>
        <w:t>Entry(char*id, int idxLT, IDDATATYPE datatype, IDTYPE idtype){…}</w:t>
      </w:r>
    </w:p>
    <w:p w:rsidR="008A117B" w:rsidRPr="002B6761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lang w:val="en-US"/>
        </w:rPr>
      </w:pPr>
      <w:r w:rsidRPr="002B6761">
        <w:rPr>
          <w:rFonts w:ascii="Consolas" w:eastAsia="Calibri" w:hAnsi="Consolas" w:cs="Courier New"/>
          <w:lang w:val="en-US"/>
        </w:rPr>
        <w:tab/>
        <w:t>};</w:t>
      </w:r>
    </w:p>
    <w:p w:rsidR="008A117B" w:rsidRPr="002B6761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lang w:val="en-US"/>
        </w:rPr>
      </w:pPr>
    </w:p>
    <w:p w:rsidR="008A117B" w:rsidRPr="002B6761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lang w:val="en-US"/>
        </w:rPr>
      </w:pPr>
      <w:r w:rsidRPr="002B6761">
        <w:rPr>
          <w:rFonts w:ascii="Consolas" w:eastAsia="Calibri" w:hAnsi="Consolas" w:cs="Courier New"/>
          <w:lang w:val="en-US"/>
        </w:rPr>
        <w:tab/>
        <w:t xml:space="preserve">struct IdTable </w:t>
      </w:r>
    </w:p>
    <w:p w:rsidR="008A117B" w:rsidRPr="002B6761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lang w:val="en-US"/>
        </w:rPr>
      </w:pPr>
      <w:r w:rsidRPr="002B6761">
        <w:rPr>
          <w:rFonts w:ascii="Consolas" w:eastAsia="Calibri" w:hAnsi="Consolas" w:cs="Courier New"/>
          <w:lang w:val="en-US"/>
        </w:rPr>
        <w:tab/>
        <w:t>{</w:t>
      </w:r>
    </w:p>
    <w:p w:rsidR="008A117B" w:rsidRPr="002B6761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lang w:val="en-US"/>
        </w:rPr>
      </w:pPr>
      <w:r w:rsidRPr="002B6761">
        <w:rPr>
          <w:rFonts w:ascii="Consolas" w:eastAsia="Calibri" w:hAnsi="Consolas" w:cs="Courier New"/>
          <w:lang w:val="en-US"/>
        </w:rPr>
        <w:tab/>
      </w:r>
      <w:r w:rsidRPr="002B6761">
        <w:rPr>
          <w:rFonts w:ascii="Consolas" w:eastAsia="Calibri" w:hAnsi="Consolas" w:cs="Courier New"/>
          <w:lang w:val="en-US"/>
        </w:rPr>
        <w:tab/>
        <w:t xml:space="preserve">int maxsize; </w:t>
      </w:r>
    </w:p>
    <w:p w:rsidR="008A117B" w:rsidRPr="002B6761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lang w:val="en-US"/>
        </w:rPr>
      </w:pPr>
      <w:r w:rsidRPr="002B6761">
        <w:rPr>
          <w:rFonts w:ascii="Consolas" w:eastAsia="Calibri" w:hAnsi="Consolas" w:cs="Courier New"/>
          <w:lang w:val="en-US"/>
        </w:rPr>
        <w:tab/>
      </w:r>
      <w:r w:rsidRPr="002B6761">
        <w:rPr>
          <w:rFonts w:ascii="Consolas" w:eastAsia="Calibri" w:hAnsi="Consolas" w:cs="Courier New"/>
          <w:lang w:val="en-US"/>
        </w:rPr>
        <w:tab/>
        <w:t>int size;</w:t>
      </w:r>
      <w:r w:rsidRPr="002B6761">
        <w:rPr>
          <w:rFonts w:ascii="Consolas" w:eastAsia="Calibri" w:hAnsi="Consolas" w:cs="Courier New"/>
          <w:lang w:val="en-US"/>
        </w:rPr>
        <w:tab/>
      </w:r>
    </w:p>
    <w:p w:rsidR="008A117B" w:rsidRPr="00184165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lang w:val="en-US"/>
        </w:rPr>
      </w:pPr>
      <w:r w:rsidRPr="002B6761">
        <w:rPr>
          <w:rFonts w:ascii="Consolas" w:eastAsia="Calibri" w:hAnsi="Consolas" w:cs="Courier New"/>
          <w:lang w:val="en-US"/>
        </w:rPr>
        <w:tab/>
      </w:r>
      <w:r w:rsidRPr="002B6761">
        <w:rPr>
          <w:rFonts w:ascii="Consolas" w:eastAsia="Calibri" w:hAnsi="Consolas" w:cs="Courier New"/>
          <w:lang w:val="en-US"/>
        </w:rPr>
        <w:tab/>
        <w:t>Entry</w:t>
      </w:r>
      <w:r w:rsidRPr="00184165">
        <w:rPr>
          <w:rFonts w:ascii="Consolas" w:eastAsia="Calibri" w:hAnsi="Consolas" w:cs="Courier New"/>
          <w:lang w:val="en-US"/>
        </w:rPr>
        <w:t xml:space="preserve">* </w:t>
      </w:r>
      <w:r w:rsidRPr="002B6761">
        <w:rPr>
          <w:rFonts w:ascii="Consolas" w:eastAsia="Calibri" w:hAnsi="Consolas" w:cs="Courier New"/>
          <w:lang w:val="en-US"/>
        </w:rPr>
        <w:t>table</w:t>
      </w:r>
      <w:r w:rsidRPr="00184165">
        <w:rPr>
          <w:rFonts w:ascii="Consolas" w:eastAsia="Calibri" w:hAnsi="Consolas" w:cs="Courier New"/>
          <w:lang w:val="en-US"/>
        </w:rPr>
        <w:t>; //</w:t>
      </w:r>
      <w:r w:rsidRPr="002B6761">
        <w:rPr>
          <w:rFonts w:ascii="Consolas" w:eastAsia="Calibri" w:hAnsi="Consolas" w:cs="Courier New"/>
        </w:rPr>
        <w:t>массив</w:t>
      </w:r>
      <w:r w:rsidRPr="00184165">
        <w:rPr>
          <w:rFonts w:ascii="Consolas" w:eastAsia="Calibri" w:hAnsi="Consolas" w:cs="Courier New"/>
          <w:lang w:val="en-US"/>
        </w:rPr>
        <w:t xml:space="preserve"> </w:t>
      </w:r>
      <w:r w:rsidRPr="002B6761">
        <w:rPr>
          <w:rFonts w:ascii="Consolas" w:eastAsia="Calibri" w:hAnsi="Consolas" w:cs="Courier New"/>
        </w:rPr>
        <w:t>строк</w:t>
      </w:r>
      <w:r w:rsidRPr="00184165">
        <w:rPr>
          <w:rFonts w:ascii="Consolas" w:eastAsia="Calibri" w:hAnsi="Consolas" w:cs="Courier New"/>
          <w:lang w:val="en-US"/>
        </w:rPr>
        <w:t xml:space="preserve"> </w:t>
      </w:r>
      <w:r w:rsidRPr="002B6761">
        <w:rPr>
          <w:rFonts w:ascii="Consolas" w:eastAsia="Calibri" w:hAnsi="Consolas" w:cs="Courier New"/>
        </w:rPr>
        <w:t>таблицы</w:t>
      </w:r>
      <w:r w:rsidRPr="00184165">
        <w:rPr>
          <w:rFonts w:ascii="Consolas" w:eastAsia="Calibri" w:hAnsi="Consolas" w:cs="Courier New"/>
          <w:lang w:val="en-US"/>
        </w:rPr>
        <w:t xml:space="preserve"> </w:t>
      </w:r>
      <w:r w:rsidRPr="002B6761">
        <w:rPr>
          <w:rFonts w:ascii="Consolas" w:eastAsia="Calibri" w:hAnsi="Consolas" w:cs="Courier New"/>
          <w:lang w:val="en-US"/>
        </w:rPr>
        <w:t>id</w:t>
      </w:r>
    </w:p>
    <w:p w:rsidR="008A117B" w:rsidRPr="002B6761" w:rsidRDefault="0044220A" w:rsidP="00CC3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</w:rPr>
      </w:pPr>
      <w:r w:rsidRPr="00184165">
        <w:rPr>
          <w:rFonts w:ascii="Consolas" w:eastAsia="Calibri" w:hAnsi="Consolas" w:cs="Courier New"/>
          <w:lang w:val="en-US"/>
        </w:rPr>
        <w:tab/>
      </w:r>
      <w:r>
        <w:rPr>
          <w:rFonts w:ascii="Consolas" w:eastAsia="Calibri" w:hAnsi="Consolas" w:cs="Courier New"/>
        </w:rPr>
        <w:t>};</w:t>
      </w:r>
    </w:p>
    <w:p w:rsidR="008A117B" w:rsidRPr="002B6761" w:rsidRDefault="008A117B" w:rsidP="008A117B">
      <w:pPr>
        <w:spacing w:before="240" w:after="0"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B6761">
        <w:rPr>
          <w:rFonts w:ascii="Times New Roman" w:eastAsia="Calibri" w:hAnsi="Times New Roman" w:cs="Times New Roman"/>
          <w:sz w:val="28"/>
          <w:szCs w:val="28"/>
        </w:rPr>
        <w:t>Листинг 3.4 - Структура таблицы идентификаторов</w:t>
      </w:r>
    </w:p>
    <w:p w:rsidR="008A117B" w:rsidRPr="00E43B89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6" w:name="_Toc469951068"/>
      <w:bookmarkStart w:id="137" w:name="_Toc500358578"/>
      <w:bookmarkStart w:id="138" w:name="_Toc122292691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3.6 Принцип обработки ошибо</w:t>
      </w:r>
      <w:bookmarkEnd w:id="136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</w:t>
      </w:r>
      <w:bookmarkEnd w:id="137"/>
      <w:bookmarkEnd w:id="138"/>
    </w:p>
    <w:p w:rsidR="00B83400" w:rsidRPr="00B83400" w:rsidRDefault="008A117B" w:rsidP="008C2048">
      <w:pPr>
        <w:widowControl w:val="0"/>
        <w:spacing w:after="0" w:line="240" w:lineRule="auto"/>
        <w:ind w:firstLine="709"/>
        <w:jc w:val="both"/>
        <w:rPr>
          <w:szCs w:val="24"/>
        </w:rPr>
      </w:pPr>
      <w:bookmarkStart w:id="139" w:name="_Toc469951069"/>
      <w:bookmarkStart w:id="140" w:name="_Toc500358579"/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обработки ошибок лексический анализатор использует таблицу с сообщениями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 возникновении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первой ошибки</w:t>
      </w: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дальнейшая обработка прекращается</w:t>
      </w: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Ошибки, возникающие в процессе трансляции программы, фиксируются в протокол, заданный входным параметрами.</w:t>
      </w:r>
    </w:p>
    <w:p w:rsidR="008A117B" w:rsidRPr="00E43B89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1" w:name="_Toc122292692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3.7 Структура и перечень сообщений лексического анализатора</w:t>
      </w:r>
      <w:bookmarkEnd w:id="139"/>
      <w:bookmarkEnd w:id="140"/>
      <w:bookmarkEnd w:id="141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8C2048" w:rsidRDefault="00CC3F91" w:rsidP="008C2048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42" w:name="_Toc469951070"/>
      <w:bookmarkStart w:id="143" w:name="_Toc500358580"/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Ошибки, возникающие в процессе трансляции программы, фиксируются в протокол, заданный входным параметрами. В случае возникновения ошибок происходит их протоколирование с номером ошибки и диагностическим сообщением. Если в проце</w:t>
      </w:r>
      <w:r w:rsidR="004422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ссе анализа находятся 1 ошибка</w:t>
      </w: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то анализ </w:t>
      </w:r>
      <w:r w:rsidRPr="008C20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останавливается.</w:t>
      </w:r>
      <w:r w:rsidR="008C2048" w:rsidRPr="008C20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C2048"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Перечень сообщений представлен </w:t>
      </w:r>
      <w:r w:rsidR="008C20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таблице 3.2.</w:t>
      </w:r>
    </w:p>
    <w:p w:rsidR="008C2048" w:rsidRPr="008C2048" w:rsidRDefault="008C2048" w:rsidP="008C2048">
      <w:pPr>
        <w:widowControl w:val="0"/>
        <w:spacing w:before="240" w:after="6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D7E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3.2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</w:t>
      </w:r>
      <w:r w:rsidRPr="001D7E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Перечень сообщений лексического анализатора</w:t>
      </w:r>
      <w:r w:rsidR="00CC3F91"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6454"/>
      </w:tblGrid>
      <w:tr w:rsidR="008C2048" w:rsidTr="00062418">
        <w:tc>
          <w:tcPr>
            <w:tcW w:w="3256" w:type="dxa"/>
          </w:tcPr>
          <w:p w:rsidR="008C2048" w:rsidRDefault="00062418" w:rsidP="008A117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D7E5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Номер сообщения</w:t>
            </w:r>
          </w:p>
        </w:tc>
        <w:tc>
          <w:tcPr>
            <w:tcW w:w="6454" w:type="dxa"/>
          </w:tcPr>
          <w:p w:rsidR="008C2048" w:rsidRDefault="00062418" w:rsidP="008A117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D7E5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Текст сообщения</w:t>
            </w:r>
          </w:p>
        </w:tc>
      </w:tr>
      <w:tr w:rsidR="008C2048" w:rsidTr="00062418">
        <w:tc>
          <w:tcPr>
            <w:tcW w:w="3256" w:type="dxa"/>
          </w:tcPr>
          <w:p w:rsidR="008C2048" w:rsidRDefault="008C2048" w:rsidP="008A117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200</w:t>
            </w:r>
          </w:p>
        </w:tc>
        <w:tc>
          <w:tcPr>
            <w:tcW w:w="6454" w:type="dxa"/>
          </w:tcPr>
          <w:p w:rsidR="008C2048" w:rsidRDefault="008C2048" w:rsidP="008C204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C20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Недопустимый символ в исходном файле(-in)</w:t>
            </w:r>
          </w:p>
        </w:tc>
      </w:tr>
      <w:tr w:rsidR="008C2048" w:rsidTr="00062418">
        <w:tc>
          <w:tcPr>
            <w:tcW w:w="3256" w:type="dxa"/>
          </w:tcPr>
          <w:p w:rsidR="008C2048" w:rsidRDefault="008C2048" w:rsidP="008A117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201</w:t>
            </w:r>
          </w:p>
        </w:tc>
        <w:tc>
          <w:tcPr>
            <w:tcW w:w="6454" w:type="dxa"/>
          </w:tcPr>
          <w:p w:rsidR="008C2048" w:rsidRDefault="008C2048" w:rsidP="008A117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C20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Неизвестная последовательность символов</w:t>
            </w:r>
          </w:p>
        </w:tc>
      </w:tr>
    </w:tbl>
    <w:p w:rsidR="008C2048" w:rsidRDefault="00062418" w:rsidP="00062418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3.2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6454"/>
      </w:tblGrid>
      <w:tr w:rsidR="00062418" w:rsidTr="00C67F5F">
        <w:tc>
          <w:tcPr>
            <w:tcW w:w="3256" w:type="dxa"/>
          </w:tcPr>
          <w:p w:rsidR="00062418" w:rsidRDefault="00062418" w:rsidP="00C67F5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202</w:t>
            </w:r>
          </w:p>
        </w:tc>
        <w:tc>
          <w:tcPr>
            <w:tcW w:w="6454" w:type="dxa"/>
          </w:tcPr>
          <w:p w:rsidR="00062418" w:rsidRDefault="00062418" w:rsidP="00C67F5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C20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Превышен размер таблицы лексем</w:t>
            </w:r>
          </w:p>
        </w:tc>
      </w:tr>
      <w:tr w:rsidR="00062418" w:rsidTr="00C67F5F">
        <w:tc>
          <w:tcPr>
            <w:tcW w:w="3256" w:type="dxa"/>
          </w:tcPr>
          <w:p w:rsidR="00062418" w:rsidRDefault="00062418" w:rsidP="00C67F5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203</w:t>
            </w:r>
          </w:p>
        </w:tc>
        <w:tc>
          <w:tcPr>
            <w:tcW w:w="6454" w:type="dxa"/>
          </w:tcPr>
          <w:p w:rsidR="00062418" w:rsidRDefault="00062418" w:rsidP="00C67F5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C20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Превышен размер таблицы идентификаторов</w:t>
            </w:r>
          </w:p>
        </w:tc>
      </w:tr>
      <w:tr w:rsidR="00062418" w:rsidTr="00C67F5F">
        <w:tc>
          <w:tcPr>
            <w:tcW w:w="3256" w:type="dxa"/>
          </w:tcPr>
          <w:p w:rsidR="00062418" w:rsidRDefault="00062418" w:rsidP="00C67F5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301</w:t>
            </w:r>
          </w:p>
        </w:tc>
        <w:tc>
          <w:tcPr>
            <w:tcW w:w="6454" w:type="dxa"/>
          </w:tcPr>
          <w:p w:rsidR="00062418" w:rsidRDefault="00062418" w:rsidP="00C67F5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624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Отсутствует точка входа main</w:t>
            </w:r>
          </w:p>
        </w:tc>
      </w:tr>
      <w:tr w:rsidR="00062418" w:rsidTr="00C67F5F">
        <w:tc>
          <w:tcPr>
            <w:tcW w:w="3256" w:type="dxa"/>
          </w:tcPr>
          <w:p w:rsidR="00062418" w:rsidRDefault="00062418" w:rsidP="00C67F5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302</w:t>
            </w:r>
          </w:p>
        </w:tc>
        <w:tc>
          <w:tcPr>
            <w:tcW w:w="6454" w:type="dxa"/>
          </w:tcPr>
          <w:p w:rsidR="00062418" w:rsidRDefault="00062418" w:rsidP="00C67F5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624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Несколько точек входа main</w:t>
            </w:r>
          </w:p>
        </w:tc>
      </w:tr>
    </w:tbl>
    <w:p w:rsidR="008A117B" w:rsidRPr="00E43B89" w:rsidRDefault="008A117B" w:rsidP="00062418">
      <w:pPr>
        <w:pStyle w:val="2"/>
        <w:spacing w:before="360" w:after="240" w:line="24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4" w:name="_Toc122292693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3.8 Параметры лексического анализатора</w:t>
      </w:r>
      <w:bookmarkEnd w:id="142"/>
      <w:bookmarkEnd w:id="143"/>
      <w:bookmarkEnd w:id="144"/>
    </w:p>
    <w:p w:rsidR="00B83400" w:rsidRDefault="00B83400" w:rsidP="00B83400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45" w:name="_Toc469951071"/>
      <w:bookmarkStart w:id="146" w:name="_Toc500358581"/>
      <w:bookmarkStart w:id="147" w:name="_Toc122292694"/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Результаты работы лексического анализатора, а именно таблицы лексем и идентификаторов выводятся как в файл журнала, так и в командную строку.</w:t>
      </w:r>
    </w:p>
    <w:p w:rsidR="008A117B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3.9 Алгоритм лексического анализа</w:t>
      </w:r>
      <w:bookmarkEnd w:id="145"/>
      <w:bookmarkEnd w:id="146"/>
      <w:bookmarkEnd w:id="147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062418" w:rsidRPr="00062418" w:rsidRDefault="00062418" w:rsidP="0006241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Алгоритм работы лексического анализатора выглядит следующим образом:</w:t>
      </w:r>
    </w:p>
    <w:p w:rsidR="00B83400" w:rsidRPr="002573CF" w:rsidRDefault="00B83400" w:rsidP="00B83400">
      <w:pPr>
        <w:widowControl w:val="0"/>
        <w:numPr>
          <w:ilvl w:val="0"/>
          <w:numId w:val="1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48" w:name="_Toc469951072"/>
      <w:bookmarkStart w:id="149" w:name="_Toc500358582"/>
      <w:bookmarkStart w:id="150" w:name="_Toc122292695"/>
      <w:r w:rsidRPr="000624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проверяет входной поток символов</w:t>
      </w: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программы на исходном языке на допустимость, удаляет лишние пробелы и добавляет сепаратор для вычисления номера строки для каждой лексемы;</w:t>
      </w:r>
    </w:p>
    <w:p w:rsidR="00B83400" w:rsidRPr="002573CF" w:rsidRDefault="00B83400" w:rsidP="00B83400">
      <w:pPr>
        <w:widowControl w:val="0"/>
        <w:numPr>
          <w:ilvl w:val="0"/>
          <w:numId w:val="1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выделенной части входного потока выполняется функция распознавания лексемы; </w:t>
      </w:r>
    </w:p>
    <w:p w:rsidR="00B83400" w:rsidRPr="002573CF" w:rsidRDefault="00B83400" w:rsidP="00B83400">
      <w:pPr>
        <w:widowControl w:val="0"/>
        <w:numPr>
          <w:ilvl w:val="0"/>
          <w:numId w:val="1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успешном распознавании информация о выделенной лексеме заносится в таблицу лексем и таблицу идентификаторов, и алгоритм возвращается к первому этапу;</w:t>
      </w:r>
    </w:p>
    <w:p w:rsidR="00B83400" w:rsidRPr="002573CF" w:rsidRDefault="00B83400" w:rsidP="00B83400">
      <w:pPr>
        <w:widowControl w:val="0"/>
        <w:numPr>
          <w:ilvl w:val="0"/>
          <w:numId w:val="1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неуспешном распознавании выдается сообщение об ошибке.</w:t>
      </w:r>
    </w:p>
    <w:p w:rsidR="00B83400" w:rsidRDefault="00B83400" w:rsidP="00CA091B">
      <w:pPr>
        <w:widowControl w:val="0"/>
        <w:numPr>
          <w:ilvl w:val="0"/>
          <w:numId w:val="1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Распознавание цепочек основывается на работе конечных автоматов. Работу конечного автомата можно проиллюстрировать с помощью графа переходов. Пример графа для цепочки «string» представлен на рисунке 3.2, где S0 – начальное, а S6 – конечное состояние автомата.</w:t>
      </w:r>
    </w:p>
    <w:p w:rsidR="00CA091B" w:rsidRPr="00CA091B" w:rsidRDefault="00CA091B" w:rsidP="00CA091B">
      <w:pPr>
        <w:widowControl w:val="0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37DA8" w:rsidRDefault="00B83400" w:rsidP="00037DA8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Распознавание цепочек основывается на работе конечных автоматов. Работу конечного автомата можно проиллюстрировать с помощью графа переходов. Пример графа для цепочки «string» представлен на рисунке 3.2, где S0 – начальное, а S6 – конечное состояние автомата.</w:t>
      </w:r>
    </w:p>
    <w:p w:rsidR="00037DA8" w:rsidRDefault="00037DA8" w:rsidP="00037DA8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37DA8" w:rsidRPr="00AA3A74" w:rsidRDefault="00037DA8" w:rsidP="00037DA8">
      <w:pPr>
        <w:widowControl w:val="0"/>
        <w:tabs>
          <w:tab w:val="left" w:pos="1189"/>
          <w:tab w:val="left" w:pos="2674"/>
          <w:tab w:val="left" w:pos="4343"/>
          <w:tab w:val="left" w:pos="5529"/>
          <w:tab w:val="left" w:pos="7088"/>
          <w:tab w:val="left" w:pos="8505"/>
        </w:tabs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A3A7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0B02B45" wp14:editId="6178F1D9">
                <wp:simplePos x="0" y="0"/>
                <wp:positionH relativeFrom="column">
                  <wp:posOffset>3741420</wp:posOffset>
                </wp:positionH>
                <wp:positionV relativeFrom="paragraph">
                  <wp:posOffset>205740</wp:posOffset>
                </wp:positionV>
                <wp:extent cx="520700" cy="476250"/>
                <wp:effectExtent l="0" t="0" r="12700" b="19050"/>
                <wp:wrapNone/>
                <wp:docPr id="63" name="Овал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476250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00206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67F5F" w:rsidRDefault="00C67F5F" w:rsidP="00037DA8">
                            <w:pPr>
                              <w:spacing w:line="256" w:lineRule="auto"/>
                              <w:jc w:val="center"/>
                            </w:pPr>
                            <w:r>
                              <w:t>S4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B02B45" id="Овал 63" o:spid="_x0000_s1026" style="position:absolute;left:0;text-align:left;margin-left:294.6pt;margin-top:16.2pt;width:41pt;height:37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" filled="f" strokecolor="#002060" strokeweight="2pt">
                <v:textbox>
                  <w:txbxContent>
                    <w:p w:rsidR="00C67F5F" w:rsidRDefault="00C67F5F" w:rsidP="00037DA8">
                      <w:pPr>
                        <w:spacing w:line="256" w:lineRule="auto"/>
                        <w:jc w:val="center"/>
                      </w:pPr>
                      <w:r>
                        <w:t>S4</w:t>
                      </w:r>
                    </w:p>
                  </w:txbxContent>
                </v:textbox>
              </v:oval>
            </w:pict>
          </mc:Fallback>
        </mc:AlternateContent>
      </w:r>
      <w:r w:rsidRPr="00AA3A7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7E2EE5E" wp14:editId="57DF7280">
                <wp:simplePos x="0" y="0"/>
                <wp:positionH relativeFrom="column">
                  <wp:posOffset>2795758</wp:posOffset>
                </wp:positionH>
                <wp:positionV relativeFrom="paragraph">
                  <wp:posOffset>199390</wp:posOffset>
                </wp:positionV>
                <wp:extent cx="520700" cy="476250"/>
                <wp:effectExtent l="0" t="0" r="12700" b="19050"/>
                <wp:wrapNone/>
                <wp:docPr id="64" name="Овал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476250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00206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67F5F" w:rsidRDefault="00C67F5F" w:rsidP="00037DA8">
                            <w:pPr>
                              <w:spacing w:line="256" w:lineRule="auto"/>
                              <w:jc w:val="center"/>
                            </w:pPr>
                            <w:r>
                              <w:t>S3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E2EE5E" id="Овал 64" o:spid="_x0000_s1027" style="position:absolute;left:0;text-align:left;margin-left:220.15pt;margin-top:15.7pt;width:41pt;height:37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" filled="f" strokecolor="#002060" strokeweight="2pt">
                <v:textbox>
                  <w:txbxContent>
                    <w:p w:rsidR="00C67F5F" w:rsidRDefault="00C67F5F" w:rsidP="00037DA8">
                      <w:pPr>
                        <w:spacing w:line="256" w:lineRule="auto"/>
                        <w:jc w:val="center"/>
                      </w:pPr>
                      <w:r>
                        <w:t>S3</w:t>
                      </w:r>
                    </w:p>
                  </w:txbxContent>
                </v:textbox>
              </v:oval>
            </w:pict>
          </mc:Fallback>
        </mc:AlternateContent>
      </w:r>
      <w:r w:rsidRPr="00AA3A7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2387723" wp14:editId="3B3F3D00">
                <wp:simplePos x="0" y="0"/>
                <wp:positionH relativeFrom="column">
                  <wp:posOffset>1882457</wp:posOffset>
                </wp:positionH>
                <wp:positionV relativeFrom="paragraph">
                  <wp:posOffset>186690</wp:posOffset>
                </wp:positionV>
                <wp:extent cx="520700" cy="476250"/>
                <wp:effectExtent l="0" t="0" r="12700" b="19050"/>
                <wp:wrapNone/>
                <wp:docPr id="42" name="Овал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476250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00206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67F5F" w:rsidRDefault="00C67F5F" w:rsidP="00037DA8">
                            <w:pPr>
                              <w:spacing w:line="256" w:lineRule="auto"/>
                              <w:jc w:val="center"/>
                            </w:pPr>
                            <w:r>
                              <w:t>S2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387723" id="Овал 42" o:spid="_x0000_s1028" style="position:absolute;left:0;text-align:left;margin-left:148.2pt;margin-top:14.7pt;width:41pt;height:37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" filled="f" strokecolor="#002060" strokeweight="2pt">
                <v:textbox>
                  <w:txbxContent>
                    <w:p w:rsidR="00C67F5F" w:rsidRDefault="00C67F5F" w:rsidP="00037DA8">
                      <w:pPr>
                        <w:spacing w:line="256" w:lineRule="auto"/>
                        <w:jc w:val="center"/>
                      </w:pPr>
                      <w:r>
                        <w:t>S2</w:t>
                      </w:r>
                    </w:p>
                  </w:txbxContent>
                </v:textbox>
              </v:oval>
            </w:pict>
          </mc:Fallback>
        </mc:AlternateContent>
      </w:r>
      <w:r w:rsidRPr="00AA3A7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4140730" wp14:editId="0F647C48">
                <wp:simplePos x="0" y="0"/>
                <wp:positionH relativeFrom="column">
                  <wp:posOffset>993457</wp:posOffset>
                </wp:positionH>
                <wp:positionV relativeFrom="paragraph">
                  <wp:posOffset>179070</wp:posOffset>
                </wp:positionV>
                <wp:extent cx="520700" cy="476250"/>
                <wp:effectExtent l="0" t="0" r="12700" b="19050"/>
                <wp:wrapNone/>
                <wp:docPr id="65" name="Овал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476250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00206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67F5F" w:rsidRDefault="00C67F5F" w:rsidP="00037DA8">
                            <w:pPr>
                              <w:spacing w:line="256" w:lineRule="auto"/>
                              <w:jc w:val="center"/>
                            </w:pPr>
                            <w:r>
                              <w:t>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140730" id="Овал 65" o:spid="_x0000_s1029" style="position:absolute;left:0;text-align:left;margin-left:78.2pt;margin-top:14.1pt;width:41pt;height:37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" filled="f" strokecolor="#002060" strokeweight="2pt">
                <v:textbox>
                  <w:txbxContent>
                    <w:p w:rsidR="00C67F5F" w:rsidRDefault="00C67F5F" w:rsidP="00037DA8">
                      <w:pPr>
                        <w:spacing w:line="256" w:lineRule="auto"/>
                        <w:jc w:val="center"/>
                      </w:pPr>
                      <w:r>
                        <w:t>S1</w:t>
                      </w:r>
                    </w:p>
                  </w:txbxContent>
                </v:textbox>
              </v:oval>
            </w:pict>
          </mc:Fallback>
        </mc:AlternateContent>
      </w:r>
      <w:r w:rsidRPr="00AA3A7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D008058" wp14:editId="37486D90">
                <wp:simplePos x="0" y="0"/>
                <wp:positionH relativeFrom="column">
                  <wp:posOffset>73660</wp:posOffset>
                </wp:positionH>
                <wp:positionV relativeFrom="paragraph">
                  <wp:posOffset>179655</wp:posOffset>
                </wp:positionV>
                <wp:extent cx="520700" cy="476350"/>
                <wp:effectExtent l="0" t="0" r="12700" b="19050"/>
                <wp:wrapNone/>
                <wp:docPr id="78" name="Овал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476350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00206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67F5F" w:rsidRDefault="00C67F5F" w:rsidP="00037DA8">
                            <w:pPr>
                              <w:spacing w:line="256" w:lineRule="auto"/>
                              <w:jc w:val="center"/>
                            </w:pPr>
                            <w:r>
                              <w:t>S0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008058" id="Овал 78" o:spid="_x0000_s1030" style="position:absolute;left:0;text-align:left;margin-left:5.8pt;margin-top:14.15pt;width:41pt;height:37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" filled="f" strokecolor="#002060" strokeweight="2pt">
                <v:textbox>
                  <w:txbxContent>
                    <w:p w:rsidR="00C67F5F" w:rsidRDefault="00C67F5F" w:rsidP="00037DA8">
                      <w:pPr>
                        <w:spacing w:line="256" w:lineRule="auto"/>
                        <w:jc w:val="center"/>
                      </w:pPr>
                      <w:r>
                        <w:t>S0</w:t>
                      </w:r>
                    </w:p>
                  </w:txbxContent>
                </v:textbox>
              </v:oval>
            </w:pict>
          </mc:Fallback>
        </mc:AlternateContent>
      </w:r>
      <w:r w:rsidRPr="00AA3A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AA3A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</w:t>
      </w:r>
      <w:r w:rsidRPr="00AA3A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AA3A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</w:t>
      </w:r>
      <w:r w:rsidRPr="00AA3A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</w:t>
      </w:r>
      <w:r w:rsidRPr="00AA3A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</w:t>
      </w:r>
      <w:r w:rsidRPr="00AA3A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</w:t>
      </w:r>
      <w:r w:rsidRPr="00AA3A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</w:t>
      </w:r>
      <w:r w:rsidRPr="00AA3A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</w:t>
      </w:r>
    </w:p>
    <w:bookmarkStart w:id="151" w:name="_Toc59032304"/>
    <w:p w:rsidR="00037DA8" w:rsidRPr="00AA3A74" w:rsidRDefault="00037DA8" w:rsidP="00037DA8">
      <w:pPr>
        <w:rPr>
          <w:lang w:eastAsia="ru-RU"/>
        </w:rPr>
      </w:pPr>
      <w:r w:rsidRPr="00AA3A7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09FECA0" wp14:editId="4245A29F">
                <wp:simplePos x="0" y="0"/>
                <wp:positionH relativeFrom="column">
                  <wp:posOffset>5571490</wp:posOffset>
                </wp:positionH>
                <wp:positionV relativeFrom="paragraph">
                  <wp:posOffset>6838</wp:posOffset>
                </wp:positionV>
                <wp:extent cx="520700" cy="476250"/>
                <wp:effectExtent l="0" t="0" r="12700" b="19050"/>
                <wp:wrapNone/>
                <wp:docPr id="66" name="Овал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476250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00206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67F5F" w:rsidRDefault="00C67F5F" w:rsidP="00037DA8">
                            <w:pPr>
                              <w:spacing w:line="256" w:lineRule="auto"/>
                              <w:jc w:val="center"/>
                            </w:pPr>
                            <w:r>
                              <w:t>S6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9FECA0" id="Овал 66" o:spid="_x0000_s1031" style="position:absolute;margin-left:438.7pt;margin-top:.55pt;width:41pt;height:37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" filled="f" strokecolor="#002060" strokeweight="2pt">
                <v:textbox>
                  <w:txbxContent>
                    <w:p w:rsidR="00C67F5F" w:rsidRDefault="00C67F5F" w:rsidP="00037DA8">
                      <w:pPr>
                        <w:spacing w:line="256" w:lineRule="auto"/>
                        <w:jc w:val="center"/>
                      </w:pPr>
                      <w:r>
                        <w:t>S6</w:t>
                      </w:r>
                    </w:p>
                  </w:txbxContent>
                </v:textbox>
              </v:oval>
            </w:pict>
          </mc:Fallback>
        </mc:AlternateContent>
      </w:r>
      <w:r w:rsidRPr="00AA3A7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47C8834" wp14:editId="3881EF95">
                <wp:simplePos x="0" y="0"/>
                <wp:positionH relativeFrom="column">
                  <wp:posOffset>5174615</wp:posOffset>
                </wp:positionH>
                <wp:positionV relativeFrom="paragraph">
                  <wp:posOffset>238760</wp:posOffset>
                </wp:positionV>
                <wp:extent cx="400685" cy="0"/>
                <wp:effectExtent l="0" t="76200" r="18415" b="114300"/>
                <wp:wrapNone/>
                <wp:docPr id="67" name="Соединительная линия уступом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68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noFill/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F089C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15" o:spid="_x0000_s1026" type="#_x0000_t34" style="position:absolute;margin-left:407.45pt;margin-top:18.8pt;width:31.55pt;height:0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" adj="16662" strokecolor="black [3213]">
                <v:stroke endarrow="open"/>
              </v:shape>
            </w:pict>
          </mc:Fallback>
        </mc:AlternateContent>
      </w:r>
      <w:r w:rsidRPr="00AA3A7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BD105E9" wp14:editId="4CDCB33B">
                <wp:simplePos x="0" y="0"/>
                <wp:positionH relativeFrom="column">
                  <wp:posOffset>4260215</wp:posOffset>
                </wp:positionH>
                <wp:positionV relativeFrom="paragraph">
                  <wp:posOffset>227477</wp:posOffset>
                </wp:positionV>
                <wp:extent cx="400685" cy="0"/>
                <wp:effectExtent l="0" t="76200" r="18415" b="114300"/>
                <wp:wrapNone/>
                <wp:docPr id="68" name="Соединительная линия уступом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68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noFill/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54542" id="Соединительная линия уступом 15" o:spid="_x0000_s1026" type="#_x0000_t34" style="position:absolute;margin-left:335.45pt;margin-top:17.9pt;width:31.55pt;height:0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" adj="16662" strokecolor="black [3213]">
                <v:stroke endarrow="open"/>
              </v:shape>
            </w:pict>
          </mc:Fallback>
        </mc:AlternateContent>
      </w:r>
      <w:r w:rsidRPr="00AA3A7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9D4B460" wp14:editId="0018ADD5">
                <wp:simplePos x="0" y="0"/>
                <wp:positionH relativeFrom="column">
                  <wp:posOffset>4656308</wp:posOffset>
                </wp:positionH>
                <wp:positionV relativeFrom="paragraph">
                  <wp:posOffset>12700</wp:posOffset>
                </wp:positionV>
                <wp:extent cx="520700" cy="476250"/>
                <wp:effectExtent l="0" t="0" r="12700" b="19050"/>
                <wp:wrapNone/>
                <wp:docPr id="69" name="Овал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476250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00206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67F5F" w:rsidRDefault="00C67F5F" w:rsidP="00037DA8">
                            <w:pPr>
                              <w:spacing w:line="256" w:lineRule="auto"/>
                              <w:jc w:val="center"/>
                            </w:pPr>
                            <w:r>
                              <w:t>S5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D4B460" id="Овал 69" o:spid="_x0000_s1032" style="position:absolute;margin-left:366.65pt;margin-top:1pt;width:41pt;height:37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" filled="f" strokecolor="#002060" strokeweight="2pt">
                <v:textbox>
                  <w:txbxContent>
                    <w:p w:rsidR="00C67F5F" w:rsidRDefault="00C67F5F" w:rsidP="00037DA8">
                      <w:pPr>
                        <w:spacing w:line="256" w:lineRule="auto"/>
                        <w:jc w:val="center"/>
                      </w:pPr>
                      <w:r>
                        <w:t>S5</w:t>
                      </w:r>
                    </w:p>
                  </w:txbxContent>
                </v:textbox>
              </v:oval>
            </w:pict>
          </mc:Fallback>
        </mc:AlternateContent>
      </w:r>
      <w:r w:rsidRPr="00AA3A7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DD16785" wp14:editId="757D3A6C">
                <wp:simplePos x="0" y="0"/>
                <wp:positionH relativeFrom="column">
                  <wp:posOffset>1496548</wp:posOffset>
                </wp:positionH>
                <wp:positionV relativeFrom="paragraph">
                  <wp:posOffset>227965</wp:posOffset>
                </wp:positionV>
                <wp:extent cx="400685" cy="0"/>
                <wp:effectExtent l="0" t="76200" r="18415" b="114300"/>
                <wp:wrapNone/>
                <wp:docPr id="70" name="Соединительная линия уступом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68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noFill/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3F86A" id="Соединительная линия уступом 15" o:spid="_x0000_s1026" type="#_x0000_t34" style="position:absolute;margin-left:117.85pt;margin-top:17.95pt;width:31.55pt;height:0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" adj="16662" strokecolor="black [3213]">
                <v:stroke endarrow="open"/>
              </v:shape>
            </w:pict>
          </mc:Fallback>
        </mc:AlternateContent>
      </w:r>
      <w:r w:rsidRPr="00AA3A7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037384B" wp14:editId="41778736">
                <wp:simplePos x="0" y="0"/>
                <wp:positionH relativeFrom="column">
                  <wp:posOffset>3321538</wp:posOffset>
                </wp:positionH>
                <wp:positionV relativeFrom="paragraph">
                  <wp:posOffset>230505</wp:posOffset>
                </wp:positionV>
                <wp:extent cx="400685" cy="0"/>
                <wp:effectExtent l="0" t="76200" r="18415" b="114300"/>
                <wp:wrapNone/>
                <wp:docPr id="71" name="Соединительная линия уступом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68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noFill/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2DFFE" id="Соединительная линия уступом 15" o:spid="_x0000_s1026" type="#_x0000_t34" style="position:absolute;margin-left:261.55pt;margin-top:18.15pt;width:31.55pt;height:0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" adj="16662" strokecolor="black [3213]">
                <v:stroke endarrow="open"/>
              </v:shape>
            </w:pict>
          </mc:Fallback>
        </mc:AlternateContent>
      </w:r>
      <w:r w:rsidRPr="00AA3A7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18B0706" wp14:editId="6D9933F0">
                <wp:simplePos x="0" y="0"/>
                <wp:positionH relativeFrom="column">
                  <wp:posOffset>2398248</wp:posOffset>
                </wp:positionH>
                <wp:positionV relativeFrom="paragraph">
                  <wp:posOffset>229235</wp:posOffset>
                </wp:positionV>
                <wp:extent cx="400685" cy="0"/>
                <wp:effectExtent l="0" t="76200" r="18415" b="114300"/>
                <wp:wrapNone/>
                <wp:docPr id="79" name="Соединительная линия уступом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68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noFill/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F0E6C" id="Соединительная линия уступом 15" o:spid="_x0000_s1026" type="#_x0000_t34" style="position:absolute;margin-left:188.85pt;margin-top:18.05pt;width:31.55pt;height:0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" adj="16662" strokecolor="black [3213]">
                <v:stroke endarrow="open"/>
              </v:shape>
            </w:pict>
          </mc:Fallback>
        </mc:AlternateContent>
      </w:r>
      <w:r w:rsidRPr="00AA3A7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96A7853" wp14:editId="7496BE9F">
                <wp:simplePos x="0" y="0"/>
                <wp:positionH relativeFrom="column">
                  <wp:posOffset>594049</wp:posOffset>
                </wp:positionH>
                <wp:positionV relativeFrom="paragraph">
                  <wp:posOffset>229481</wp:posOffset>
                </wp:positionV>
                <wp:extent cx="401216" cy="0"/>
                <wp:effectExtent l="0" t="76200" r="18415" b="114300"/>
                <wp:wrapNone/>
                <wp:docPr id="31" name="Соединительная линия уступом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1216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noFill/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6063E" id="Соединительная линия уступом 15" o:spid="_x0000_s1026" type="#_x0000_t34" style="position:absolute;margin-left:46.8pt;margin-top:18.05pt;width:31.6pt;height:0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" adj="16662" strokecolor="black [3213]">
                <v:stroke endarrow="open"/>
              </v:shape>
            </w:pict>
          </mc:Fallback>
        </mc:AlternateContent>
      </w:r>
      <w:bookmarkEnd w:id="151"/>
    </w:p>
    <w:p w:rsidR="00037DA8" w:rsidRDefault="00037DA8" w:rsidP="00037DA8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83400" w:rsidRPr="00B83400" w:rsidRDefault="00B83400" w:rsidP="00B83400">
      <w:pPr>
        <w:pStyle w:val="af0"/>
      </w:pPr>
      <w:r w:rsidRPr="00B83400">
        <w:t xml:space="preserve">Рис. 3.2 – пример графа переходов для цепочки </w:t>
      </w:r>
      <w:r w:rsidRPr="00B83400">
        <w:rPr>
          <w:lang w:val="en-US"/>
        </w:rPr>
        <w:t>string</w:t>
      </w:r>
    </w:p>
    <w:p w:rsidR="008A117B" w:rsidRPr="00F676C8" w:rsidRDefault="008A117B" w:rsidP="008A117B">
      <w:pPr>
        <w:pStyle w:val="2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F676C8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3.10 Контрольный пример</w:t>
      </w:r>
      <w:bookmarkEnd w:id="148"/>
      <w:bookmarkEnd w:id="149"/>
      <w:bookmarkEnd w:id="150"/>
    </w:p>
    <w:p w:rsidR="008A117B" w:rsidRPr="00AA3A74" w:rsidRDefault="008A117B" w:rsidP="00CA091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 работы лексического анализатора в виде таблиц лексем и идентификаторов, соответствующих контрольному примеру, представлен в</w:t>
      </w:r>
      <w:r w:rsidR="00CA0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624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приложении В</w:t>
      </w:r>
      <w:bookmarkStart w:id="152" w:name="_Toc500358583"/>
      <w:r w:rsidR="00CA091B" w:rsidRPr="00CA0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8A117B" w:rsidRPr="00383D83" w:rsidRDefault="008A117B" w:rsidP="008A117B">
      <w:pPr>
        <w:pStyle w:val="1"/>
        <w:spacing w:before="360" w:after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3" w:name="_Toc122292696"/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4. Разработка синтаксического анализатора</w:t>
      </w:r>
      <w:bookmarkEnd w:id="152"/>
      <w:bookmarkEnd w:id="153"/>
    </w:p>
    <w:p w:rsidR="008A117B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4" w:name="_3tbugp1"/>
      <w:bookmarkStart w:id="155" w:name="_Toc500358584"/>
      <w:bookmarkStart w:id="156" w:name="_Toc122292697"/>
      <w:bookmarkEnd w:id="154"/>
      <w:r>
        <w:rPr>
          <w:rFonts w:ascii="Times New Roman" w:hAnsi="Times New Roman" w:cs="Times New Roman"/>
          <w:b/>
          <w:color w:val="auto"/>
          <w:sz w:val="28"/>
          <w:szCs w:val="28"/>
        </w:rPr>
        <w:t>4.1 Структура синтаксического анализатора</w:t>
      </w:r>
      <w:bookmarkEnd w:id="155"/>
      <w:bookmarkEnd w:id="156"/>
    </w:p>
    <w:p w:rsidR="008A117B" w:rsidRPr="00CE4AE1" w:rsidRDefault="008A117B" w:rsidP="008A117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3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Синтаксический анализатор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</w:t>
      </w:r>
      <w:r w:rsidRPr="00303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часть компилятора, выполняющая синтаксический анализ, то есть исходный код проверяется на соответствие правилам грамматики. Входной информацией для синтаксического анализа является таблица лексем и таблица идентификаторов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а в</w:t>
      </w:r>
      <w:r w:rsidRPr="00303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ыходной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 дерево разбора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Pr="00303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Описание структуры синтаксического анализатора языка представлено на рисунке 4.1.</w:t>
      </w:r>
    </w:p>
    <w:p w:rsidR="008A117B" w:rsidRDefault="008A117B" w:rsidP="008A117B">
      <w:pPr>
        <w:widowControl w:val="0"/>
        <w:spacing w:before="280" w:after="28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57" w:name="_Toc500358585"/>
      <w:r w:rsidRPr="003031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5CBC716" wp14:editId="15A1508A">
            <wp:extent cx="4362450" cy="1890918"/>
            <wp:effectExtent l="19050" t="19050" r="19050" b="14605"/>
            <wp:docPr id="37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838" cy="1901489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A117B" w:rsidRPr="003031CA" w:rsidRDefault="008A117B" w:rsidP="008A117B">
      <w:pPr>
        <w:widowControl w:val="0"/>
        <w:spacing w:after="28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3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4.1 – Структура синтаксического анализатора.</w:t>
      </w:r>
    </w:p>
    <w:p w:rsidR="008A117B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8" w:name="_Toc122292698"/>
      <w:r w:rsidRPr="009279B7">
        <w:rPr>
          <w:rFonts w:ascii="Times New Roman" w:hAnsi="Times New Roman" w:cs="Times New Roman"/>
          <w:b/>
          <w:color w:val="auto"/>
          <w:sz w:val="28"/>
          <w:szCs w:val="28"/>
        </w:rPr>
        <w:t>4.2 Контекстно-свободная грамматика, описывающая синтаксис языка</w:t>
      </w:r>
      <w:bookmarkEnd w:id="157"/>
      <w:bookmarkEnd w:id="158"/>
    </w:p>
    <w:p w:rsidR="008A117B" w:rsidRDefault="008A117B" w:rsidP="008A117B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синтаксическом анализаторе транслятора языка </w:t>
      </w:r>
      <w:r w:rsidR="00025892">
        <w:rPr>
          <w:rFonts w:ascii="Times New Roman" w:eastAsia="Calibri" w:hAnsi="Times New Roman" w:cs="Times New Roman"/>
          <w:sz w:val="28"/>
          <w:szCs w:val="28"/>
          <w:lang w:val="en-US"/>
        </w:rPr>
        <w:t>KE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Pr="004C4E14">
        <w:rPr>
          <w:rFonts w:ascii="Times New Roman" w:eastAsia="Calibri" w:hAnsi="Times New Roman" w:cs="Times New Roman"/>
          <w:sz w:val="28"/>
          <w:szCs w:val="28"/>
        </w:rPr>
        <w:t xml:space="preserve">-2022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используется контекстно-свободная грамматика </w:t>
      </w:r>
      <w:r w:rsidRPr="002E2C7A">
        <w:rPr>
          <w:rFonts w:ascii="Times New Roman" w:eastAsia="Calibri" w:hAnsi="Times New Roman" w:cs="Times New Roman"/>
          <w:position w:val="-16"/>
          <w:sz w:val="28"/>
          <w:szCs w:val="28"/>
        </w:rPr>
        <w:object w:dxaOrig="2160" w:dyaOrig="4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8pt;height:24pt" o:ole="">
            <v:imagedata r:id="rId13" o:title=""/>
          </v:shape>
          <o:OLEObject Type="Embed" ProgID="Equation.3" ShapeID="_x0000_i1025" DrawAspect="Content" ObjectID="_1733182643" r:id="rId14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где</w:t>
      </w:r>
    </w:p>
    <w:p w:rsidR="008A117B" w:rsidRPr="00623F30" w:rsidRDefault="008A117B" w:rsidP="008A117B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23F3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 – множество терминальных символов (было описано в разделе 1.2 данной пояснительной записки), </w:t>
      </w:r>
    </w:p>
    <w:p w:rsidR="008A117B" w:rsidRPr="00623F30" w:rsidRDefault="008A117B" w:rsidP="008A117B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23F3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 – множество нетерминальных символов (первый столбец таблицы 4.1), </w:t>
      </w:r>
    </w:p>
    <w:p w:rsidR="008A117B" w:rsidRPr="00623F30" w:rsidRDefault="008A117B" w:rsidP="008A117B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23F3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 – множество правил языка (второй столбец таблицы 4.1), </w:t>
      </w:r>
    </w:p>
    <w:p w:rsidR="008A117B" w:rsidRDefault="008A117B" w:rsidP="008A117B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23F30">
        <w:rPr>
          <w:rFonts w:ascii="Times New Roman" w:eastAsia="Times New Roman" w:hAnsi="Times New Roman" w:cs="Times New Roman"/>
          <w:color w:val="000000"/>
          <w:sz w:val="28"/>
          <w:szCs w:val="28"/>
        </w:rPr>
        <w:t>S – начальный символ грамматики, являющийся нетерминалом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8A117B" w:rsidRPr="00623F30" w:rsidRDefault="008A117B" w:rsidP="008A117B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Эта грамматика </w:t>
      </w:r>
      <w:r w:rsidRPr="002E2C7A">
        <w:rPr>
          <w:rFonts w:ascii="Times New Roman" w:eastAsia="Calibri" w:hAnsi="Times New Roman" w:cs="Times New Roman"/>
          <w:sz w:val="28"/>
          <w:szCs w:val="28"/>
        </w:rPr>
        <w:t>имее</w:t>
      </w:r>
      <w:r>
        <w:rPr>
          <w:rFonts w:ascii="Times New Roman" w:eastAsia="Calibri" w:hAnsi="Times New Roman" w:cs="Times New Roman"/>
          <w:sz w:val="28"/>
          <w:szCs w:val="28"/>
        </w:rPr>
        <w:t>т ослаб</w:t>
      </w:r>
      <w:r w:rsidR="0044220A">
        <w:rPr>
          <w:rFonts w:ascii="Times New Roman" w:eastAsia="Calibri" w:hAnsi="Times New Roman" w:cs="Times New Roman"/>
          <w:sz w:val="28"/>
          <w:szCs w:val="28"/>
        </w:rPr>
        <w:t>ленную нормальную форму Грейбах.</w:t>
      </w:r>
    </w:p>
    <w:p w:rsidR="008A117B" w:rsidRPr="002E2C7A" w:rsidRDefault="008A117B" w:rsidP="008A117B">
      <w:pPr>
        <w:numPr>
          <w:ilvl w:val="0"/>
          <w:numId w:val="2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60" w:dyaOrig="340">
          <v:shape id="_x0000_i1026" type="#_x0000_t75" style="width:58pt;height:17.35pt" o:ole="">
            <v:imagedata r:id="rId15" o:title=""/>
          </v:shape>
          <o:OLEObject Type="Embed" ProgID="Equation.3" ShapeID="_x0000_i1026" DrawAspect="Content" ObjectID="_1733182644" r:id="rId16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2E2C7A">
        <w:rPr>
          <w:rFonts w:ascii="Times New Roman" w:eastAsia="Calibri" w:hAnsi="Times New Roman" w:cs="Times New Roman"/>
          <w:position w:val="-10"/>
          <w:sz w:val="28"/>
          <w:szCs w:val="28"/>
        </w:rPr>
        <w:object w:dxaOrig="2420" w:dyaOrig="320">
          <v:shape id="_x0000_i1027" type="#_x0000_t75" style="width:155.35pt;height:20pt" o:ole="">
            <v:imagedata r:id="rId17" o:title=""/>
          </v:shape>
          <o:OLEObject Type="Embed" ProgID="Equation.3" ShapeID="_x0000_i1027" DrawAspect="Content" ObjectID="_1733182645" r:id="rId18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>;</w:t>
      </w:r>
      <w:r w:rsidRPr="002E2C7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2E2C7A">
        <w:rPr>
          <w:rFonts w:ascii="Calibri" w:eastAsia="Calibri" w:hAnsi="Calibri" w:cs="Times New Roman"/>
          <w:position w:val="-10"/>
        </w:rPr>
        <w:object w:dxaOrig="1320" w:dyaOrig="360">
          <v:shape id="_x0000_i1028" type="#_x0000_t75" style="width:86pt;height:24pt" o:ole="">
            <v:imagedata r:id="rId19" o:title=""/>
          </v:shape>
          <o:OLEObject Type="Embed" ProgID="Equation.3" ShapeID="_x0000_i1028" DrawAspect="Content" ObjectID="_1733182646" r:id="rId20"/>
        </w:object>
      </w:r>
      <w:r w:rsidRPr="002E2C7A">
        <w:rPr>
          <w:rFonts w:ascii="Calibri" w:eastAsia="Calibri" w:hAnsi="Calibri" w:cs="Times New Roman"/>
          <w:lang w:val="en-US"/>
        </w:rPr>
        <w:t>,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Times New Roman" w:eastAsia="Calibri" w:hAnsi="Times New Roman" w:cs="Times New Roman"/>
          <w:sz w:val="28"/>
        </w:rPr>
        <w:t>или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Calibri" w:eastAsia="Calibri" w:hAnsi="Calibri" w:cs="Times New Roman"/>
          <w:position w:val="-6"/>
        </w:rPr>
        <w:object w:dxaOrig="700" w:dyaOrig="320">
          <v:shape id="_x0000_i1029" type="#_x0000_t75" style="width:44pt;height:20pt" o:ole="">
            <v:imagedata r:id="rId21" o:title=""/>
          </v:shape>
          <o:OLEObject Type="Embed" ProgID="Equation.3" ShapeID="_x0000_i1029" DrawAspect="Content" ObjectID="_1733182647" r:id="rId22"/>
        </w:object>
      </w:r>
      <w:r w:rsidRPr="002E2C7A">
        <w:rPr>
          <w:rFonts w:ascii="Times New Roman" w:eastAsia="Calibri" w:hAnsi="Times New Roman" w:cs="Times New Roman"/>
          <w:sz w:val="28"/>
        </w:rPr>
        <w:t>)</w:t>
      </w:r>
      <w:r w:rsidRPr="002E2C7A">
        <w:rPr>
          <w:rFonts w:ascii="Calibri" w:eastAsia="Calibri" w:hAnsi="Calibri" w:cs="Times New Roman"/>
        </w:rPr>
        <w:t xml:space="preserve"> </w:t>
      </w:r>
    </w:p>
    <w:p w:rsidR="008A117B" w:rsidRDefault="008A117B" w:rsidP="008A117B">
      <w:pPr>
        <w:numPr>
          <w:ilvl w:val="0"/>
          <w:numId w:val="2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940" w:dyaOrig="340">
          <v:shape id="_x0000_i1030" type="#_x0000_t75" style="width:48pt;height:17.35pt" o:ole="">
            <v:imagedata r:id="rId23" o:title=""/>
          </v:shape>
          <o:OLEObject Type="Embed" ProgID="Equation.3" ShapeID="_x0000_i1030" DrawAspect="Content" ObjectID="_1733182648" r:id="rId24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0" w:dyaOrig="340">
          <v:shape id="_x0000_i1031" type="#_x0000_t75" style="width:44pt;height:17.35pt" o:ole="">
            <v:imagedata r:id="rId25" o:title=""/>
          </v:shape>
          <o:OLEObject Type="Embed" ProgID="Equation.3" ShapeID="_x0000_i1031" DrawAspect="Content" ObjectID="_1733182649" r:id="rId26"/>
        </w:object>
      </w:r>
      <w:r w:rsidRPr="002E2C7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— 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</w:t>
      </w:r>
      <w:r>
        <w:rPr>
          <w:rFonts w:ascii="Times New Roman" w:eastAsia="Calibri" w:hAnsi="Times New Roman" w:cs="Times New Roman"/>
          <w:sz w:val="28"/>
          <w:szCs w:val="28"/>
        </w:rPr>
        <w:t>при этом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если такое правило существует, то нетерминал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279" w:dyaOrig="340">
          <v:shape id="_x0000_i1032" type="#_x0000_t75" style="width:14.65pt;height:17.35pt" o:ole="">
            <v:imagedata r:id="rId27" o:title=""/>
          </v:shape>
          <o:OLEObject Type="Embed" ProgID="Equation.3" ShapeID="_x0000_i1032" DrawAspect="Content" ObjectID="_1733182650" r:id="rId28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 не встречаетс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я в правой части правил. </w:t>
      </w:r>
      <w:bookmarkStart w:id="159" w:name="_Toc469951076"/>
      <w:bookmarkStart w:id="160" w:name="_Toc500358586"/>
    </w:p>
    <w:p w:rsidR="008A117B" w:rsidRDefault="008A117B" w:rsidP="008A117B">
      <w:pPr>
        <w:spacing w:after="0" w:line="25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TS – терминальные символы, которыми являются сепараторы, знаки арифметических операций и некоторые строчные буквы. </w:t>
      </w:r>
    </w:p>
    <w:p w:rsidR="008A117B" w:rsidRDefault="008A117B" w:rsidP="008A117B">
      <w:pPr>
        <w:spacing w:after="0" w:line="24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NS – нетерминальные символы, представленные несколькими заглавными буквами латинского алфавита.</w:t>
      </w:r>
    </w:p>
    <w:p w:rsidR="00CA091B" w:rsidRPr="00CA091B" w:rsidRDefault="00CA091B" w:rsidP="00CA091B">
      <w:pPr>
        <w:pStyle w:val="af2"/>
        <w:spacing w:after="240"/>
      </w:pPr>
      <w:r>
        <w:lastRenderedPageBreak/>
        <w:t>Таблица правил переходов и описание нетерминальных символов представлена в приложении Е.</w:t>
      </w:r>
    </w:p>
    <w:p w:rsidR="008A117B" w:rsidRDefault="008A117B" w:rsidP="00CA091B">
      <w:pPr>
        <w:spacing w:before="240" w:after="6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iCs/>
          <w:sz w:val="28"/>
          <w:szCs w:val="28"/>
        </w:rPr>
        <w:t xml:space="preserve"> </w:t>
      </w:r>
      <w:bookmarkStart w:id="161" w:name="_Toc122292699"/>
      <w:r>
        <w:rPr>
          <w:rFonts w:ascii="Times New Roman" w:hAnsi="Times New Roman" w:cs="Times New Roman"/>
          <w:b/>
          <w:sz w:val="28"/>
          <w:szCs w:val="28"/>
        </w:rPr>
        <w:t>4.3 Построение конечного магазинного автомата</w:t>
      </w:r>
      <w:bookmarkEnd w:id="159"/>
      <w:bookmarkEnd w:id="160"/>
      <w:bookmarkEnd w:id="161"/>
    </w:p>
    <w:p w:rsidR="008A117B" w:rsidRPr="00B93F75" w:rsidRDefault="008A117B" w:rsidP="008A117B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Конечный автомат с магазинной памятью представляет собой семерку</w:t>
      </w:r>
      <w:r>
        <w:rPr>
          <w:rFonts w:ascii="Times New Roman" w:hAnsi="Times New Roman" w:cs="Times New Roman"/>
          <w:position w:val="-14"/>
          <w:sz w:val="28"/>
          <w:szCs w:val="28"/>
        </w:rPr>
        <w:object w:dxaOrig="3000" w:dyaOrig="465">
          <v:shape id="_x0000_i1033" type="#_x0000_t75" style="width:150pt;height:24pt" o:ole="">
            <v:imagedata r:id="rId29" o:title=""/>
          </v:shape>
          <o:OLEObject Type="Embed" ProgID="Equation.3" ShapeID="_x0000_i1033" DrawAspect="Content" ObjectID="_1733182651" r:id="rId30"/>
        </w:object>
      </w:r>
      <w:r>
        <w:rPr>
          <w:rFonts w:ascii="Times New Roman" w:hAnsi="Times New Roman" w:cs="Times New Roman"/>
          <w:sz w:val="28"/>
          <w:szCs w:val="28"/>
        </w:rPr>
        <w:t xml:space="preserve">, описание которой представлено в таблице 4.2. </w:t>
      </w:r>
    </w:p>
    <w:p w:rsidR="008A117B" w:rsidRDefault="008A117B" w:rsidP="008A117B">
      <w:pPr>
        <w:spacing w:before="240" w:after="6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4.2 –</w:t>
      </w:r>
      <w:r w:rsidRPr="008D3C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 компонентов магазинного автомата</w:t>
      </w:r>
    </w:p>
    <w:tbl>
      <w:tblPr>
        <w:tblW w:w="9599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77"/>
        <w:gridCol w:w="2536"/>
        <w:gridCol w:w="5286"/>
      </w:tblGrid>
      <w:tr w:rsidR="008A117B" w:rsidTr="00CA091B">
        <w:trPr>
          <w:trHeight w:val="320"/>
        </w:trPr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Default="008A117B" w:rsidP="00CA091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Компонента</w:t>
            </w:r>
          </w:p>
        </w:tc>
        <w:tc>
          <w:tcPr>
            <w:tcW w:w="2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Default="008A117B" w:rsidP="00CA091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</w:p>
        </w:tc>
        <w:tc>
          <w:tcPr>
            <w:tcW w:w="5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Default="008A117B" w:rsidP="00CA091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A117B" w:rsidTr="00CA091B">
        <w:trPr>
          <w:trHeight w:val="1049"/>
        </w:trPr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A117B" w:rsidRDefault="008A117B" w:rsidP="00CA091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689B84CA" wp14:editId="31421E3D">
                  <wp:extent cx="182880" cy="274320"/>
                  <wp:effectExtent l="0" t="0" r="762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Default="008A117B" w:rsidP="00CA091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состояний автомата</w:t>
            </w:r>
          </w:p>
        </w:tc>
        <w:tc>
          <w:tcPr>
            <w:tcW w:w="5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Default="008A117B" w:rsidP="00CA091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8A117B" w:rsidTr="00CA091B">
        <w:trPr>
          <w:trHeight w:val="990"/>
        </w:trPr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A117B" w:rsidRDefault="008A117B" w:rsidP="00CA091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508ED05E" wp14:editId="11DC878F">
                  <wp:extent cx="182880" cy="182880"/>
                  <wp:effectExtent l="0" t="0" r="7620" b="762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Default="008A117B" w:rsidP="00CA091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входных символов</w:t>
            </w:r>
          </w:p>
        </w:tc>
        <w:tc>
          <w:tcPr>
            <w:tcW w:w="5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Default="008A117B" w:rsidP="00CA091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Алфавит 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является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множеством терминальных и нетерминальных символов, описание которых содержится в разделе 1.2 и в таблице 4.1.</w:t>
            </w:r>
          </w:p>
        </w:tc>
      </w:tr>
      <w:tr w:rsidR="008A117B" w:rsidTr="00CA091B">
        <w:trPr>
          <w:trHeight w:val="1069"/>
        </w:trPr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A117B" w:rsidRDefault="008A117B" w:rsidP="00CA091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4493185" wp14:editId="16FD9A7A">
                  <wp:extent cx="182880" cy="182880"/>
                  <wp:effectExtent l="0" t="0" r="7620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Default="008A117B" w:rsidP="00CA091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специальных магазинных символов</w:t>
            </w:r>
          </w:p>
        </w:tc>
        <w:tc>
          <w:tcPr>
            <w:tcW w:w="5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Default="008A117B" w:rsidP="00CA091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магазинных символов содержит стартовый символ и маркер дна стека</w:t>
            </w:r>
          </w:p>
        </w:tc>
      </w:tr>
      <w:tr w:rsidR="008A117B" w:rsidTr="00CA091B">
        <w:trPr>
          <w:trHeight w:val="633"/>
        </w:trPr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A117B" w:rsidRDefault="008A117B" w:rsidP="00CA091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031CA">
              <w:rPr>
                <w:rFonts w:ascii="Courier New" w:eastAsia="Courier New" w:hAnsi="Courier New" w:cs="Courier New"/>
                <w:noProof/>
                <w:color w:val="000000"/>
                <w:sz w:val="36"/>
                <w:szCs w:val="36"/>
                <w:vertAlign w:val="subscript"/>
                <w:lang w:eastAsia="ru-RU"/>
              </w:rPr>
              <w:drawing>
                <wp:inline distT="0" distB="0" distL="0" distR="0" wp14:anchorId="1A1C0806" wp14:editId="406C8F84">
                  <wp:extent cx="159385" cy="223520"/>
                  <wp:effectExtent l="0" t="0" r="0" b="5080"/>
                  <wp:docPr id="48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38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Default="008A117B" w:rsidP="00CA091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переходов автомата</w:t>
            </w:r>
          </w:p>
        </w:tc>
        <w:tc>
          <w:tcPr>
            <w:tcW w:w="5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Default="008A117B" w:rsidP="00CA091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представляет из себя множество правил грамматики, описанных в таблице 4.1.</w:t>
            </w:r>
          </w:p>
        </w:tc>
      </w:tr>
      <w:tr w:rsidR="008A117B" w:rsidTr="00CA091B">
        <w:trPr>
          <w:trHeight w:val="1228"/>
        </w:trPr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A117B" w:rsidRDefault="008A117B" w:rsidP="00CA091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1FCAA3C8" wp14:editId="3BF9E78E">
                  <wp:extent cx="182880" cy="274320"/>
                  <wp:effectExtent l="0" t="0" r="762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Default="008A117B" w:rsidP="00CA091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автомата</w:t>
            </w:r>
          </w:p>
        </w:tc>
        <w:tc>
          <w:tcPr>
            <w:tcW w:w="5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Default="008A117B" w:rsidP="00CA091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Состояние, которое приобретает автомат в начале своей работы. Представляется в виде стартового правила грамматики (нетерминальный символ S)</w:t>
            </w:r>
          </w:p>
        </w:tc>
      </w:tr>
      <w:tr w:rsidR="008A117B" w:rsidTr="00CA091B">
        <w:trPr>
          <w:trHeight w:val="69"/>
        </w:trPr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A117B" w:rsidRDefault="008A117B" w:rsidP="00CA091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7D34F964" wp14:editId="7450641E">
                  <wp:extent cx="182880" cy="274320"/>
                  <wp:effectExtent l="0" t="0" r="762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A091B" w:rsidRDefault="00CA091B" w:rsidP="00CA091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</w:p>
        </w:tc>
        <w:tc>
          <w:tcPr>
            <w:tcW w:w="253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8A117B" w:rsidRDefault="008A117B" w:rsidP="00CA091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магазина автомата</w:t>
            </w:r>
          </w:p>
        </w:tc>
        <w:tc>
          <w:tcPr>
            <w:tcW w:w="528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hideMark/>
          </w:tcPr>
          <w:p w:rsidR="008A117B" w:rsidRDefault="008A117B" w:rsidP="00CA091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 маркера дна стека ($)</w:t>
            </w:r>
          </w:p>
        </w:tc>
      </w:tr>
      <w:tr w:rsidR="00CA091B" w:rsidTr="00CA091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004"/>
        </w:trPr>
        <w:tc>
          <w:tcPr>
            <w:tcW w:w="1777" w:type="dxa"/>
          </w:tcPr>
          <w:p w:rsidR="00CA091B" w:rsidRDefault="00CA091B" w:rsidP="00CA091B">
            <w:pPr>
              <w:pStyle w:val="2"/>
              <w:spacing w:before="360" w:after="24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3A2D1A5B" wp14:editId="6F58E0F5">
                  <wp:extent cx="209550" cy="209550"/>
                  <wp:effectExtent l="0" t="0" r="0" b="0"/>
                  <wp:docPr id="82" name="image7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6" w:type="dxa"/>
          </w:tcPr>
          <w:p w:rsidR="00CA091B" w:rsidRDefault="00CA091B">
            <w:pPr>
              <w:spacing w:after="160" w:line="259" w:lineRule="auto"/>
              <w:rPr>
                <w:rFonts w:ascii="Times New Roman" w:eastAsiaTheme="majorEastAsia" w:hAnsi="Times New Roman" w:cs="Times New Roman"/>
                <w:color w:val="2E74B5" w:themeColor="accent1" w:themeShade="BF"/>
                <w:sz w:val="28"/>
                <w:szCs w:val="28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Множество конечных состояний</w:t>
            </w:r>
          </w:p>
          <w:p w:rsidR="00CA091B" w:rsidRDefault="00CA091B" w:rsidP="00CA091B">
            <w:pPr>
              <w:pStyle w:val="2"/>
              <w:spacing w:before="360" w:after="24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86" w:type="dxa"/>
          </w:tcPr>
          <w:p w:rsidR="00CA091B" w:rsidRDefault="00CA091B">
            <w:pPr>
              <w:spacing w:after="160" w:line="259" w:lineRule="auto"/>
              <w:rPr>
                <w:rFonts w:ascii="Times New Roman" w:eastAsiaTheme="majorEastAsia" w:hAnsi="Times New Roman" w:cs="Times New Roman"/>
                <w:color w:val="2E74B5" w:themeColor="accent1" w:themeShade="BF"/>
                <w:sz w:val="28"/>
                <w:szCs w:val="28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  <w:p w:rsidR="00CA091B" w:rsidRDefault="00CA091B" w:rsidP="00CA091B">
            <w:pPr>
              <w:pStyle w:val="2"/>
              <w:spacing w:before="360" w:after="24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A117B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2" w:name="_Toc500358587"/>
      <w:bookmarkStart w:id="163" w:name="_Toc122292700"/>
      <w:r w:rsidRPr="00C3399E">
        <w:rPr>
          <w:rFonts w:ascii="Times New Roman" w:hAnsi="Times New Roman" w:cs="Times New Roman"/>
          <w:b/>
          <w:color w:val="auto"/>
          <w:sz w:val="28"/>
          <w:szCs w:val="28"/>
        </w:rPr>
        <w:t>4.4 Основные структуры данных</w:t>
      </w:r>
      <w:bookmarkEnd w:id="162"/>
      <w:bookmarkEnd w:id="163"/>
    </w:p>
    <w:p w:rsidR="008A117B" w:rsidRDefault="008A117B" w:rsidP="008A11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399E">
        <w:rPr>
          <w:rFonts w:ascii="Times New Roman" w:hAnsi="Times New Roman" w:cs="Times New Roman"/>
          <w:sz w:val="28"/>
          <w:szCs w:val="28"/>
        </w:rPr>
        <w:t>Основные структуры данных синтаксического анализатора включают в себя структуру магазинного автомата,</w:t>
      </w:r>
      <w:r w:rsidRPr="00C339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выполняющего разбор исходной ленты</w:t>
      </w:r>
      <w:r w:rsidRPr="00C3399E">
        <w:rPr>
          <w:rFonts w:ascii="Times New Roman" w:hAnsi="Times New Roman" w:cs="Times New Roman"/>
          <w:sz w:val="28"/>
          <w:szCs w:val="28"/>
        </w:rPr>
        <w:t xml:space="preserve">, и </w:t>
      </w:r>
      <w:r w:rsidRPr="00C3399E">
        <w:rPr>
          <w:rFonts w:ascii="Times New Roman" w:hAnsi="Times New Roman" w:cs="Times New Roman"/>
          <w:sz w:val="28"/>
          <w:szCs w:val="28"/>
        </w:rPr>
        <w:lastRenderedPageBreak/>
        <w:t xml:space="preserve">структуру грамматики Грейбах, описывающей правила языка </w:t>
      </w:r>
      <w:r w:rsidR="00B83400">
        <w:rPr>
          <w:rFonts w:ascii="Times New Roman" w:hAnsi="Times New Roman" w:cs="Times New Roman"/>
          <w:sz w:val="28"/>
          <w:szCs w:val="28"/>
          <w:lang w:val="en-US"/>
        </w:rPr>
        <w:t>KE</w:t>
      </w:r>
      <w:r w:rsidRPr="00C3399E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3399E">
        <w:rPr>
          <w:rFonts w:ascii="Times New Roman" w:hAnsi="Times New Roman" w:cs="Times New Roman"/>
          <w:sz w:val="28"/>
          <w:szCs w:val="28"/>
        </w:rPr>
        <w:t>-2022. Данные структуры представлены в приложении В.</w:t>
      </w:r>
    </w:p>
    <w:p w:rsidR="008A117B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4" w:name="_Toc500358588"/>
      <w:bookmarkStart w:id="165" w:name="_Toc122292701"/>
      <w:r w:rsidRPr="006423D0">
        <w:rPr>
          <w:rFonts w:ascii="Times New Roman" w:hAnsi="Times New Roman" w:cs="Times New Roman"/>
          <w:b/>
          <w:color w:val="auto"/>
          <w:sz w:val="28"/>
          <w:szCs w:val="28"/>
        </w:rPr>
        <w:t>4.5 Описание алгоритма синтаксического разбора</w:t>
      </w:r>
      <w:bookmarkEnd w:id="164"/>
      <w:bookmarkEnd w:id="165"/>
    </w:p>
    <w:p w:rsidR="008A117B" w:rsidRPr="003031CA" w:rsidRDefault="008A117B" w:rsidP="008A117B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0"/>
          <w:szCs w:val="24"/>
          <w:lang w:eastAsia="ru-RU"/>
        </w:rPr>
      </w:pPr>
      <w:bookmarkStart w:id="166" w:name="_Toc500358589"/>
      <w:r w:rsidRPr="003031CA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Пр</w:t>
      </w:r>
      <w:r w:rsidR="0044220A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инцип работы автомата следующий.</w:t>
      </w:r>
    </w:p>
    <w:p w:rsidR="008A117B" w:rsidRPr="003031CA" w:rsidRDefault="008A117B" w:rsidP="008A117B">
      <w:pPr>
        <w:widowControl w:val="0"/>
        <w:numPr>
          <w:ilvl w:val="0"/>
          <w:numId w:val="8"/>
        </w:numPr>
        <w:tabs>
          <w:tab w:val="clear" w:pos="72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3031CA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 магазин записывается стартовый символ; </w:t>
      </w:r>
    </w:p>
    <w:p w:rsidR="008A117B" w:rsidRPr="003031CA" w:rsidRDefault="008A117B" w:rsidP="008A117B">
      <w:pPr>
        <w:widowControl w:val="0"/>
        <w:numPr>
          <w:ilvl w:val="0"/>
          <w:numId w:val="8"/>
        </w:numPr>
        <w:tabs>
          <w:tab w:val="clear" w:pos="72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3031CA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На основе полученных ранее таблиц формируется входная лента;</w:t>
      </w:r>
    </w:p>
    <w:p w:rsidR="008A117B" w:rsidRPr="003031CA" w:rsidRDefault="008A117B" w:rsidP="008A117B">
      <w:pPr>
        <w:widowControl w:val="0"/>
        <w:numPr>
          <w:ilvl w:val="0"/>
          <w:numId w:val="8"/>
        </w:numPr>
        <w:tabs>
          <w:tab w:val="clear" w:pos="72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3031CA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Запускается автомат;</w:t>
      </w:r>
    </w:p>
    <w:p w:rsidR="008A117B" w:rsidRPr="003031CA" w:rsidRDefault="008A117B" w:rsidP="008A117B">
      <w:pPr>
        <w:widowControl w:val="0"/>
        <w:numPr>
          <w:ilvl w:val="0"/>
          <w:numId w:val="8"/>
        </w:numPr>
        <w:tabs>
          <w:tab w:val="clear" w:pos="72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3031CA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Выбирается цепочка, соответствующая нетерминальному символу, записывается в магазин в обратном порядке;</w:t>
      </w:r>
    </w:p>
    <w:p w:rsidR="008A117B" w:rsidRPr="003031CA" w:rsidRDefault="008A117B" w:rsidP="008A117B">
      <w:pPr>
        <w:widowControl w:val="0"/>
        <w:numPr>
          <w:ilvl w:val="0"/>
          <w:numId w:val="8"/>
        </w:numPr>
        <w:tabs>
          <w:tab w:val="clear" w:pos="72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3031CA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нетерминала; </w:t>
      </w:r>
    </w:p>
    <w:p w:rsidR="008A117B" w:rsidRPr="003031CA" w:rsidRDefault="008A117B" w:rsidP="008A117B">
      <w:pPr>
        <w:widowControl w:val="0"/>
        <w:numPr>
          <w:ilvl w:val="0"/>
          <w:numId w:val="8"/>
        </w:numPr>
        <w:tabs>
          <w:tab w:val="clear" w:pos="72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3031CA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в магазине встретился нетерминал, переходим к пункту 4;</w:t>
      </w:r>
    </w:p>
    <w:p w:rsidR="008A117B" w:rsidRPr="007C468A" w:rsidRDefault="008A117B" w:rsidP="008A117B">
      <w:pPr>
        <w:widowControl w:val="0"/>
        <w:numPr>
          <w:ilvl w:val="0"/>
          <w:numId w:val="8"/>
        </w:numPr>
        <w:tabs>
          <w:tab w:val="clear" w:pos="72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3031CA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наш символ достиг дна стека, и лента в этот момент пуста, то синтаксический анализ выполнен успешно. Иначе генерируется исключение.</w:t>
      </w: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После 3 исключений синтаксический анализатор завершает работу.</w:t>
      </w:r>
    </w:p>
    <w:p w:rsidR="008A117B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7" w:name="_Toc122292702"/>
      <w:r>
        <w:rPr>
          <w:rFonts w:ascii="Times New Roman" w:hAnsi="Times New Roman" w:cs="Times New Roman"/>
          <w:b/>
          <w:color w:val="auto"/>
          <w:sz w:val="28"/>
          <w:szCs w:val="28"/>
        </w:rPr>
        <w:t>4.6 Структура и перечень сообщений синтаксического анализатора</w:t>
      </w:r>
      <w:bookmarkEnd w:id="166"/>
      <w:bookmarkEnd w:id="167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583D6E" w:rsidRPr="00127B25" w:rsidRDefault="00583D6E" w:rsidP="00583D6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03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Перечень сообщений синтаксического анализатора представлен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таблице </w:t>
      </w:r>
    </w:p>
    <w:p w:rsidR="00B83400" w:rsidRPr="00583D6E" w:rsidRDefault="00583D6E" w:rsidP="00583D6E">
      <w:pPr>
        <w:widowControl w:val="0"/>
        <w:spacing w:before="240" w:after="6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4.2</w:t>
      </w:r>
      <w:r w:rsidRPr="00127B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</w:t>
      </w:r>
      <w:r w:rsidRPr="00127B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Перечень сообщений синтаксического анализатора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7305"/>
      </w:tblGrid>
      <w:tr w:rsidR="00583D6E" w:rsidTr="003F611D">
        <w:tc>
          <w:tcPr>
            <w:tcW w:w="2405" w:type="dxa"/>
          </w:tcPr>
          <w:p w:rsidR="00583D6E" w:rsidRDefault="00583D6E" w:rsidP="00B83400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RPr="00127B2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Номер сообщения</w:t>
            </w:r>
          </w:p>
        </w:tc>
        <w:tc>
          <w:tcPr>
            <w:tcW w:w="7305" w:type="dxa"/>
          </w:tcPr>
          <w:p w:rsidR="00583D6E" w:rsidRDefault="00583D6E" w:rsidP="00B83400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RPr="00127B2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Текст сообщения</w:t>
            </w:r>
          </w:p>
        </w:tc>
      </w:tr>
      <w:tr w:rsidR="00583D6E" w:rsidTr="003F611D">
        <w:tc>
          <w:tcPr>
            <w:tcW w:w="2405" w:type="dxa"/>
          </w:tcPr>
          <w:p w:rsidR="00583D6E" w:rsidRPr="00583D6E" w:rsidRDefault="00A04D19" w:rsidP="00B83400">
            <w:pPr>
              <w:widowControl w:val="0"/>
              <w:spacing w:after="0" w:line="24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600</w:t>
            </w:r>
          </w:p>
        </w:tc>
        <w:tc>
          <w:tcPr>
            <w:tcW w:w="7305" w:type="dxa"/>
          </w:tcPr>
          <w:p w:rsidR="00583D6E" w:rsidRDefault="00A04D19" w:rsidP="00C67F5F">
            <w:pPr>
              <w:widowControl w:val="0"/>
              <w:tabs>
                <w:tab w:val="left" w:pos="948"/>
              </w:tabs>
              <w:spacing w:after="0" w:line="240" w:lineRule="auto"/>
              <w:jc w:val="both"/>
              <w:rPr>
                <w:sz w:val="24"/>
                <w:szCs w:val="24"/>
              </w:rPr>
            </w:pPr>
            <w:r w:rsidRPr="00A04D19">
              <w:rPr>
                <w:sz w:val="24"/>
                <w:szCs w:val="24"/>
              </w:rPr>
              <w:t>Неверная структура программы</w:t>
            </w:r>
          </w:p>
        </w:tc>
      </w:tr>
      <w:tr w:rsidR="00583D6E" w:rsidTr="003F611D">
        <w:tc>
          <w:tcPr>
            <w:tcW w:w="2405" w:type="dxa"/>
          </w:tcPr>
          <w:p w:rsidR="00583D6E" w:rsidRPr="00583D6E" w:rsidRDefault="00A04D19" w:rsidP="00B83400">
            <w:pPr>
              <w:widowControl w:val="0"/>
              <w:spacing w:after="0" w:line="24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601</w:t>
            </w:r>
          </w:p>
        </w:tc>
        <w:tc>
          <w:tcPr>
            <w:tcW w:w="7305" w:type="dxa"/>
          </w:tcPr>
          <w:p w:rsidR="00583D6E" w:rsidRDefault="00A04D19" w:rsidP="00B83400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RPr="00A04D19">
              <w:rPr>
                <w:sz w:val="24"/>
                <w:szCs w:val="24"/>
              </w:rPr>
              <w:t>Не найден список параметров функции</w:t>
            </w:r>
          </w:p>
        </w:tc>
      </w:tr>
      <w:tr w:rsidR="00583D6E" w:rsidTr="003F611D">
        <w:tc>
          <w:tcPr>
            <w:tcW w:w="2405" w:type="dxa"/>
          </w:tcPr>
          <w:p w:rsidR="00583D6E" w:rsidRPr="00583D6E" w:rsidRDefault="00A04D19" w:rsidP="00B83400">
            <w:pPr>
              <w:widowControl w:val="0"/>
              <w:spacing w:after="0" w:line="24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602</w:t>
            </w:r>
          </w:p>
        </w:tc>
        <w:tc>
          <w:tcPr>
            <w:tcW w:w="7305" w:type="dxa"/>
          </w:tcPr>
          <w:p w:rsidR="00583D6E" w:rsidRDefault="00A04D19" w:rsidP="00B83400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RPr="00A04D19">
              <w:rPr>
                <w:sz w:val="24"/>
                <w:szCs w:val="24"/>
              </w:rPr>
              <w:t>Ошибка в теле функции</w:t>
            </w:r>
          </w:p>
        </w:tc>
      </w:tr>
      <w:tr w:rsidR="00583D6E" w:rsidTr="003F611D">
        <w:tc>
          <w:tcPr>
            <w:tcW w:w="2405" w:type="dxa"/>
          </w:tcPr>
          <w:p w:rsidR="00583D6E" w:rsidRPr="00583D6E" w:rsidRDefault="00A04D19" w:rsidP="00B83400">
            <w:pPr>
              <w:widowControl w:val="0"/>
              <w:spacing w:after="0" w:line="24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603</w:t>
            </w:r>
          </w:p>
        </w:tc>
        <w:tc>
          <w:tcPr>
            <w:tcW w:w="7305" w:type="dxa"/>
          </w:tcPr>
          <w:p w:rsidR="00583D6E" w:rsidRDefault="00A04D19" w:rsidP="00B83400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RPr="00A04D19">
              <w:rPr>
                <w:sz w:val="24"/>
                <w:szCs w:val="24"/>
              </w:rPr>
              <w:t>Ошибка в теле процедуры</w:t>
            </w:r>
          </w:p>
        </w:tc>
      </w:tr>
      <w:tr w:rsidR="00583D6E" w:rsidTr="003F611D">
        <w:tc>
          <w:tcPr>
            <w:tcW w:w="2405" w:type="dxa"/>
          </w:tcPr>
          <w:p w:rsidR="00583D6E" w:rsidRPr="00583D6E" w:rsidRDefault="00A04D19" w:rsidP="00B83400">
            <w:pPr>
              <w:widowControl w:val="0"/>
              <w:spacing w:after="0" w:line="24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604</w:t>
            </w:r>
          </w:p>
        </w:tc>
        <w:tc>
          <w:tcPr>
            <w:tcW w:w="7305" w:type="dxa"/>
          </w:tcPr>
          <w:p w:rsidR="00583D6E" w:rsidRDefault="00A04D19" w:rsidP="00C67F5F">
            <w:pPr>
              <w:widowControl w:val="0"/>
              <w:tabs>
                <w:tab w:val="left" w:pos="1176"/>
              </w:tabs>
              <w:spacing w:after="0" w:line="240" w:lineRule="auto"/>
              <w:jc w:val="both"/>
              <w:rPr>
                <w:sz w:val="24"/>
                <w:szCs w:val="24"/>
              </w:rPr>
            </w:pPr>
            <w:r w:rsidRPr="00A04D19">
              <w:rPr>
                <w:sz w:val="24"/>
                <w:szCs w:val="24"/>
              </w:rPr>
              <w:t>Ошибка в списке параметров функции</w:t>
            </w:r>
          </w:p>
        </w:tc>
      </w:tr>
      <w:tr w:rsidR="00583D6E" w:rsidTr="003F611D">
        <w:tc>
          <w:tcPr>
            <w:tcW w:w="2405" w:type="dxa"/>
          </w:tcPr>
          <w:p w:rsidR="00583D6E" w:rsidRPr="00583D6E" w:rsidRDefault="00A04D19" w:rsidP="00B83400">
            <w:pPr>
              <w:widowControl w:val="0"/>
              <w:spacing w:after="0" w:line="24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605</w:t>
            </w:r>
          </w:p>
        </w:tc>
        <w:tc>
          <w:tcPr>
            <w:tcW w:w="7305" w:type="dxa"/>
          </w:tcPr>
          <w:p w:rsidR="00583D6E" w:rsidRDefault="00A04D19" w:rsidP="00B83400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RPr="00A04D19">
              <w:rPr>
                <w:sz w:val="24"/>
                <w:szCs w:val="24"/>
              </w:rPr>
              <w:t>Ошибка в вызове функции/выражении</w:t>
            </w:r>
          </w:p>
        </w:tc>
      </w:tr>
      <w:tr w:rsidR="00583D6E" w:rsidTr="003F611D">
        <w:tc>
          <w:tcPr>
            <w:tcW w:w="2405" w:type="dxa"/>
          </w:tcPr>
          <w:p w:rsidR="00583D6E" w:rsidRPr="00583D6E" w:rsidRDefault="00A04D19" w:rsidP="00B83400">
            <w:pPr>
              <w:widowControl w:val="0"/>
              <w:spacing w:after="0" w:line="24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606</w:t>
            </w:r>
          </w:p>
        </w:tc>
        <w:tc>
          <w:tcPr>
            <w:tcW w:w="7305" w:type="dxa"/>
          </w:tcPr>
          <w:p w:rsidR="00583D6E" w:rsidRDefault="003F611D" w:rsidP="00B83400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RPr="003F611D">
              <w:rPr>
                <w:sz w:val="24"/>
                <w:szCs w:val="24"/>
              </w:rPr>
              <w:t>Ошибка в списке фактических параметров функции</w:t>
            </w:r>
          </w:p>
        </w:tc>
      </w:tr>
      <w:tr w:rsidR="00583D6E" w:rsidTr="003F611D">
        <w:tc>
          <w:tcPr>
            <w:tcW w:w="2405" w:type="dxa"/>
          </w:tcPr>
          <w:p w:rsidR="00583D6E" w:rsidRPr="00583D6E" w:rsidRDefault="00A04D19" w:rsidP="00B83400">
            <w:pPr>
              <w:widowControl w:val="0"/>
              <w:spacing w:after="0" w:line="24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607</w:t>
            </w:r>
          </w:p>
        </w:tc>
        <w:tc>
          <w:tcPr>
            <w:tcW w:w="7305" w:type="dxa"/>
          </w:tcPr>
          <w:p w:rsidR="00583D6E" w:rsidRDefault="003F611D" w:rsidP="00C67F5F">
            <w:pPr>
              <w:widowControl w:val="0"/>
              <w:tabs>
                <w:tab w:val="left" w:pos="1716"/>
              </w:tabs>
              <w:spacing w:after="0" w:line="240" w:lineRule="auto"/>
              <w:jc w:val="both"/>
              <w:rPr>
                <w:sz w:val="24"/>
                <w:szCs w:val="24"/>
              </w:rPr>
            </w:pPr>
            <w:r w:rsidRPr="003F611D">
              <w:rPr>
                <w:sz w:val="24"/>
                <w:szCs w:val="24"/>
              </w:rPr>
              <w:t>Неверный арифметический оператор</w:t>
            </w:r>
          </w:p>
        </w:tc>
      </w:tr>
      <w:tr w:rsidR="00583D6E" w:rsidTr="003F611D">
        <w:tc>
          <w:tcPr>
            <w:tcW w:w="2405" w:type="dxa"/>
          </w:tcPr>
          <w:p w:rsidR="00583D6E" w:rsidRPr="00583D6E" w:rsidRDefault="00A04D19" w:rsidP="00B83400">
            <w:pPr>
              <w:widowControl w:val="0"/>
              <w:spacing w:after="0" w:line="24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608</w:t>
            </w:r>
          </w:p>
        </w:tc>
        <w:tc>
          <w:tcPr>
            <w:tcW w:w="7305" w:type="dxa"/>
          </w:tcPr>
          <w:p w:rsidR="00583D6E" w:rsidRDefault="003F611D" w:rsidP="00B83400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RPr="003F611D">
              <w:rPr>
                <w:sz w:val="24"/>
                <w:szCs w:val="24"/>
              </w:rPr>
              <w:t>Неверное выражение. Ожидаются только идентификаторы/литералы</w:t>
            </w:r>
          </w:p>
        </w:tc>
      </w:tr>
      <w:tr w:rsidR="00583D6E" w:rsidTr="003F611D">
        <w:tc>
          <w:tcPr>
            <w:tcW w:w="2405" w:type="dxa"/>
          </w:tcPr>
          <w:p w:rsidR="00583D6E" w:rsidRPr="00583D6E" w:rsidRDefault="00A04D19" w:rsidP="00B83400">
            <w:pPr>
              <w:widowControl w:val="0"/>
              <w:spacing w:after="0" w:line="24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609</w:t>
            </w:r>
          </w:p>
        </w:tc>
        <w:tc>
          <w:tcPr>
            <w:tcW w:w="7305" w:type="dxa"/>
          </w:tcPr>
          <w:p w:rsidR="00583D6E" w:rsidRDefault="003F611D" w:rsidP="00B83400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RPr="003F611D">
              <w:rPr>
                <w:sz w:val="24"/>
                <w:szCs w:val="24"/>
              </w:rPr>
              <w:t>Ошибка в арифметическом выражении</w:t>
            </w:r>
          </w:p>
        </w:tc>
      </w:tr>
      <w:tr w:rsidR="00583D6E" w:rsidTr="003F611D">
        <w:tc>
          <w:tcPr>
            <w:tcW w:w="2405" w:type="dxa"/>
          </w:tcPr>
          <w:p w:rsidR="00583D6E" w:rsidRPr="00A04D19" w:rsidRDefault="00A04D19" w:rsidP="00B83400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61</w:t>
            </w:r>
            <w:r>
              <w:rPr>
                <w:sz w:val="24"/>
                <w:szCs w:val="24"/>
              </w:rPr>
              <w:t>0</w:t>
            </w:r>
          </w:p>
        </w:tc>
        <w:tc>
          <w:tcPr>
            <w:tcW w:w="7305" w:type="dxa"/>
          </w:tcPr>
          <w:p w:rsidR="00583D6E" w:rsidRDefault="003F611D" w:rsidP="00B83400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RPr="003F611D">
              <w:rPr>
                <w:sz w:val="24"/>
                <w:szCs w:val="24"/>
              </w:rPr>
              <w:t>Недопустимая синтаксическая конструкция</w:t>
            </w:r>
          </w:p>
        </w:tc>
      </w:tr>
    </w:tbl>
    <w:p w:rsidR="00B83400" w:rsidRDefault="00B83400" w:rsidP="00B83400">
      <w:pPr>
        <w:widowControl w:val="0"/>
        <w:spacing w:after="0" w:line="240" w:lineRule="auto"/>
        <w:jc w:val="both"/>
        <w:rPr>
          <w:sz w:val="24"/>
          <w:szCs w:val="24"/>
        </w:rPr>
      </w:pPr>
    </w:p>
    <w:p w:rsidR="00B83400" w:rsidRPr="00B83400" w:rsidRDefault="00B83400" w:rsidP="00B83400">
      <w:pPr>
        <w:pStyle w:val="af0"/>
        <w:ind w:left="707"/>
        <w:jc w:val="left"/>
        <w:rPr>
          <w:szCs w:val="24"/>
        </w:rPr>
      </w:pPr>
      <w:r w:rsidRPr="00C9152B">
        <w:rPr>
          <w:szCs w:val="24"/>
        </w:rPr>
        <w:t>Рис.</w:t>
      </w:r>
      <w:r>
        <w:rPr>
          <w:szCs w:val="24"/>
        </w:rPr>
        <w:t xml:space="preserve"> 4.</w:t>
      </w:r>
      <w:r w:rsidRPr="00D82509">
        <w:rPr>
          <w:szCs w:val="24"/>
        </w:rPr>
        <w:t>2</w:t>
      </w:r>
      <w:r w:rsidRPr="00C9152B">
        <w:rPr>
          <w:szCs w:val="24"/>
        </w:rPr>
        <w:t xml:space="preserve"> – </w:t>
      </w:r>
      <w:r>
        <w:rPr>
          <w:szCs w:val="24"/>
        </w:rPr>
        <w:t>С</w:t>
      </w:r>
      <w:r w:rsidRPr="00C9152B">
        <w:rPr>
          <w:szCs w:val="24"/>
        </w:rPr>
        <w:t>ообщения синтаксического анализатора</w:t>
      </w:r>
    </w:p>
    <w:p w:rsidR="008A117B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68" w:name="_Toc500358590"/>
      <w:bookmarkStart w:id="169" w:name="_Toc122292703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4.7 Параметры синтаксического анализатора и режимы его работы</w:t>
      </w:r>
      <w:bookmarkEnd w:id="168"/>
      <w:bookmarkEnd w:id="169"/>
    </w:p>
    <w:p w:rsidR="008A117B" w:rsidRDefault="008A117B" w:rsidP="008A117B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70" w:name="_Toc500358591"/>
      <w:r w:rsidRPr="004D0DDD">
        <w:rPr>
          <w:rFonts w:ascii="Times New Roman" w:hAnsi="Times New Roman" w:cs="Times New Roman"/>
          <w:sz w:val="28"/>
          <w:szCs w:val="28"/>
        </w:rPr>
        <w:t>Входным параметро</w:t>
      </w:r>
      <w:r>
        <w:rPr>
          <w:rFonts w:ascii="Times New Roman" w:hAnsi="Times New Roman" w:cs="Times New Roman"/>
          <w:sz w:val="28"/>
          <w:szCs w:val="28"/>
        </w:rPr>
        <w:t>м синтаксического анализатора является таблица лексем, полученная на этапе лексического анализа, а также правила контекстно-свободной грамматики в форме Грейбах</w:t>
      </w:r>
      <w:r w:rsidRPr="004D0DD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A117B" w:rsidRDefault="008A117B" w:rsidP="008A117B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ом</w:t>
      </w:r>
      <w:r w:rsidRPr="00303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работы </w:t>
      </w:r>
      <w:r w:rsidRPr="00E864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ого анализатора является </w:t>
      </w:r>
      <w:r w:rsidRPr="00303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дерево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разбора.</w:t>
      </w:r>
    </w:p>
    <w:p w:rsidR="008A117B" w:rsidRPr="00356873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1" w:name="_Toc122292704"/>
      <w:r>
        <w:rPr>
          <w:rFonts w:ascii="Times New Roman" w:hAnsi="Times New Roman" w:cs="Times New Roman"/>
          <w:b/>
          <w:color w:val="auto"/>
          <w:sz w:val="28"/>
          <w:szCs w:val="28"/>
        </w:rPr>
        <w:t>4.8 Принцип обработки ошибок</w:t>
      </w:r>
      <w:bookmarkEnd w:id="170"/>
      <w:bookmarkEnd w:id="171"/>
    </w:p>
    <w:p w:rsidR="008A117B" w:rsidRDefault="008A117B" w:rsidP="008A11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ошибок происходит следующим образом:</w:t>
      </w:r>
    </w:p>
    <w:p w:rsidR="008A117B" w:rsidRDefault="0044220A" w:rsidP="008A11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с</w:t>
      </w:r>
      <w:r w:rsidR="008A117B" w:rsidRPr="00E864A0">
        <w:rPr>
          <w:rFonts w:ascii="Times New Roman" w:hAnsi="Times New Roman" w:cs="Times New Roman"/>
          <w:sz w:val="28"/>
          <w:szCs w:val="36"/>
        </w:rPr>
        <w:t>интаксический анализатор перебирает все правила и цепочки правила грамматики для нахождения подходящего соответствия с конструкцией, представленной в таблице лексем;</w:t>
      </w:r>
    </w:p>
    <w:p w:rsidR="008A117B" w:rsidRPr="00E864A0" w:rsidRDefault="0044220A" w:rsidP="008A11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е</w:t>
      </w:r>
      <w:r w:rsidR="008A117B" w:rsidRPr="00E864A0">
        <w:rPr>
          <w:rFonts w:ascii="Times New Roman" w:hAnsi="Times New Roman" w:cs="Times New Roman"/>
          <w:sz w:val="28"/>
          <w:szCs w:val="36"/>
        </w:rPr>
        <w:t>сли невозможно подобрать подходящую цепочку, то генерируется соответствующая ошибка, которая записывается в протокол работы и программа останавливается.</w:t>
      </w:r>
      <w:bookmarkStart w:id="172" w:name="_Toc500358592"/>
    </w:p>
    <w:p w:rsidR="008A117B" w:rsidRDefault="008A117B" w:rsidP="008A117B">
      <w:pPr>
        <w:pStyle w:val="aa"/>
        <w:spacing w:before="360" w:after="240" w:line="240" w:lineRule="auto"/>
        <w:ind w:left="0" w:firstLine="709"/>
        <w:rPr>
          <w:b/>
          <w:szCs w:val="28"/>
        </w:rPr>
      </w:pPr>
      <w:r>
        <w:rPr>
          <w:b/>
          <w:szCs w:val="28"/>
        </w:rPr>
        <w:t>4.9 Контрольный пример</w:t>
      </w:r>
      <w:bookmarkEnd w:id="172"/>
    </w:p>
    <w:p w:rsidR="008A117B" w:rsidRDefault="008A117B" w:rsidP="008A117B">
      <w:pPr>
        <w:widowControl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73" w:name="_Toc500358593"/>
      <w:r w:rsidRPr="00303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ом</w:t>
      </w:r>
      <w:r w:rsidRPr="00303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работы </w:t>
      </w:r>
      <w:r w:rsidRPr="00E864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ого анализатора является </w:t>
      </w:r>
      <w:r w:rsidRPr="00303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дерево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разбора. Дерево разбора представлено</w:t>
      </w:r>
      <w:r w:rsidRPr="00303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приложении </w:t>
      </w:r>
      <w:r w:rsidR="00C67F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</w:t>
      </w:r>
      <w:r w:rsidRPr="00303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8A117B" w:rsidRPr="005615D9" w:rsidRDefault="008A117B" w:rsidP="008A117B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8A117B" w:rsidRPr="006F147F" w:rsidRDefault="008A117B" w:rsidP="008A117B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bookmarkStart w:id="174" w:name="_Toc122292705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5. Разработка семантического анализатора</w:t>
      </w:r>
      <w:bookmarkEnd w:id="173"/>
      <w:bookmarkEnd w:id="174"/>
    </w:p>
    <w:p w:rsidR="008A117B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5" w:name="_4k668n3"/>
      <w:bookmarkStart w:id="176" w:name="_Toc500358594"/>
      <w:bookmarkStart w:id="177" w:name="_Toc122292706"/>
      <w:bookmarkEnd w:id="175"/>
      <w:r>
        <w:rPr>
          <w:rFonts w:ascii="Times New Roman" w:hAnsi="Times New Roman" w:cs="Times New Roman"/>
          <w:b/>
          <w:color w:val="auto"/>
          <w:sz w:val="28"/>
          <w:szCs w:val="28"/>
        </w:rPr>
        <w:t>5.1 Структура семантического анализатора</w:t>
      </w:r>
      <w:bookmarkEnd w:id="176"/>
      <w:bookmarkEnd w:id="177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8A117B" w:rsidRPr="00454FD6" w:rsidRDefault="008A117B" w:rsidP="008A117B">
      <w:pPr>
        <w:widowControl w:val="0"/>
        <w:tabs>
          <w:tab w:val="left" w:pos="0"/>
        </w:tabs>
        <w:spacing w:after="0" w:line="249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54F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Семантический анализатор принимает на свой вход результаты работ лексического и синтаксического анализаторов, то есть таблицы лексем, идентификаторов и результат работы синтаксического анализатора, то есть дерево разбора, и последовательно ищет необходимые ошибки. Некоторые проверки (такие как проверка на единственность точки входа, проверка на предварительное объявление переменной) осуществляются в процессе лексического анализа. Общая структура обособленно работающего (не параллельно с лексическим анализом) семантического анализатора представлена на рисунке 5.1.</w:t>
      </w:r>
    </w:p>
    <w:p w:rsidR="008A117B" w:rsidRPr="00454FD6" w:rsidRDefault="008A117B" w:rsidP="008A117B">
      <w:pPr>
        <w:widowControl w:val="0"/>
        <w:spacing w:before="280" w:after="280" w:line="249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54FD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9307ED6" wp14:editId="747E8991">
            <wp:extent cx="4305259" cy="3430732"/>
            <wp:effectExtent l="19050" t="19050" r="19685" b="17780"/>
            <wp:docPr id="56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161" cy="3437029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A117B" w:rsidRPr="006C6649" w:rsidRDefault="008A117B" w:rsidP="008A117B">
      <w:pPr>
        <w:widowControl w:val="0"/>
        <w:spacing w:before="280" w:after="280" w:line="249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454FD6">
        <w:rPr>
          <w:rFonts w:ascii="Times New Roman" w:hAnsi="Times New Roman" w:cs="Times New Roman"/>
          <w:color w:val="000000"/>
          <w:sz w:val="28"/>
          <w:szCs w:val="28"/>
        </w:rPr>
        <w:t>Рисунок 5.1. – Структура семантического анализатора</w:t>
      </w:r>
    </w:p>
    <w:p w:rsidR="008A117B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8" w:name="_Toc469951085"/>
      <w:bookmarkStart w:id="179" w:name="_Toc500358595"/>
      <w:bookmarkStart w:id="180" w:name="_Toc122292707"/>
      <w:r w:rsidRPr="0064677B">
        <w:rPr>
          <w:rFonts w:ascii="Times New Roman" w:hAnsi="Times New Roman" w:cs="Times New Roman"/>
          <w:b/>
          <w:color w:val="auto"/>
          <w:sz w:val="28"/>
          <w:szCs w:val="28"/>
        </w:rPr>
        <w:t>5.2 Функции семантического анализа</w:t>
      </w:r>
      <w:bookmarkEnd w:id="178"/>
      <w:r w:rsidRPr="0064677B">
        <w:rPr>
          <w:rFonts w:ascii="Times New Roman" w:hAnsi="Times New Roman" w:cs="Times New Roman"/>
          <w:b/>
          <w:color w:val="auto"/>
          <w:sz w:val="28"/>
          <w:szCs w:val="28"/>
        </w:rPr>
        <w:t>тора</w:t>
      </w:r>
      <w:bookmarkEnd w:id="179"/>
      <w:bookmarkEnd w:id="180"/>
    </w:p>
    <w:p w:rsidR="008A117B" w:rsidRPr="00893CED" w:rsidRDefault="008A117B" w:rsidP="008A117B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A0B">
        <w:rPr>
          <w:rFonts w:ascii="Times New Roman" w:hAnsi="Times New Roman" w:cs="Times New Roman"/>
          <w:sz w:val="28"/>
          <w:szCs w:val="28"/>
        </w:rPr>
        <w:t xml:space="preserve">Семантический анализатор выполняет проверку на </w:t>
      </w:r>
      <w:r>
        <w:rPr>
          <w:rFonts w:ascii="Times New Roman" w:hAnsi="Times New Roman" w:cs="Times New Roman"/>
          <w:sz w:val="28"/>
          <w:szCs w:val="28"/>
        </w:rPr>
        <w:t>семантические правила</w:t>
      </w:r>
      <w:r w:rsidR="00A04D19">
        <w:rPr>
          <w:rFonts w:ascii="Times New Roman" w:hAnsi="Times New Roman" w:cs="Times New Roman"/>
          <w:sz w:val="28"/>
          <w:szCs w:val="28"/>
        </w:rPr>
        <w:t xml:space="preserve"> языка (семантики языка).</w:t>
      </w:r>
    </w:p>
    <w:p w:rsidR="008A117B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1" w:name="_Toc500358596"/>
      <w:bookmarkStart w:id="182" w:name="_Toc122292708"/>
      <w:r>
        <w:rPr>
          <w:rFonts w:ascii="Times New Roman" w:hAnsi="Times New Roman" w:cs="Times New Roman"/>
          <w:b/>
          <w:color w:val="auto"/>
          <w:sz w:val="28"/>
          <w:szCs w:val="28"/>
        </w:rPr>
        <w:t>5.3 Перечень сообщений семантического анализатора</w:t>
      </w:r>
      <w:bookmarkEnd w:id="181"/>
      <w:bookmarkEnd w:id="182"/>
    </w:p>
    <w:p w:rsidR="00A04D19" w:rsidRDefault="00A04D19" w:rsidP="00A04D19">
      <w:pPr>
        <w:widowControl w:val="0"/>
        <w:spacing w:after="12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54F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Сообщения, формируемые семантическим анализатором, представлены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таблице 5.1</w:t>
      </w:r>
    </w:p>
    <w:p w:rsidR="00A04D19" w:rsidRDefault="00A04D19" w:rsidP="00A04D19">
      <w:pPr>
        <w:widowControl w:val="0"/>
        <w:spacing w:after="12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04D19" w:rsidRDefault="00A04D19" w:rsidP="00A04D19">
      <w:pPr>
        <w:widowControl w:val="0"/>
        <w:spacing w:after="12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Таблица 5.1 – Сообщения семантического анализатора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7305"/>
      </w:tblGrid>
      <w:tr w:rsidR="00A04D19" w:rsidTr="00A04D19">
        <w:tc>
          <w:tcPr>
            <w:tcW w:w="2405" w:type="dxa"/>
          </w:tcPr>
          <w:p w:rsidR="00A04D19" w:rsidRDefault="00A04D19" w:rsidP="00963339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RPr="00127B2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Номер сообщения</w:t>
            </w:r>
          </w:p>
        </w:tc>
        <w:tc>
          <w:tcPr>
            <w:tcW w:w="7305" w:type="dxa"/>
          </w:tcPr>
          <w:p w:rsidR="00A04D19" w:rsidRDefault="00A04D19" w:rsidP="00963339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RPr="00127B2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Текст сообщения</w:t>
            </w:r>
          </w:p>
        </w:tc>
      </w:tr>
      <w:tr w:rsidR="00A04D19" w:rsidTr="00A04D19">
        <w:tc>
          <w:tcPr>
            <w:tcW w:w="2405" w:type="dxa"/>
          </w:tcPr>
          <w:p w:rsidR="00A04D19" w:rsidRPr="00583D6E" w:rsidRDefault="00A04D19" w:rsidP="00963339">
            <w:pPr>
              <w:widowControl w:val="0"/>
              <w:spacing w:after="0" w:line="24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300</w:t>
            </w:r>
          </w:p>
        </w:tc>
        <w:tc>
          <w:tcPr>
            <w:tcW w:w="7305" w:type="dxa"/>
          </w:tcPr>
          <w:p w:rsidR="00A04D19" w:rsidRDefault="00A04D19" w:rsidP="00963339">
            <w:pPr>
              <w:widowControl w:val="0"/>
              <w:tabs>
                <w:tab w:val="left" w:pos="948"/>
              </w:tabs>
              <w:spacing w:after="0" w:line="240" w:lineRule="auto"/>
              <w:jc w:val="both"/>
              <w:rPr>
                <w:sz w:val="24"/>
                <w:szCs w:val="24"/>
              </w:rPr>
            </w:pPr>
            <w:r w:rsidRPr="00C67F5F">
              <w:rPr>
                <w:sz w:val="24"/>
                <w:szCs w:val="24"/>
              </w:rPr>
              <w:t>Идентификатор не объявлен</w:t>
            </w:r>
          </w:p>
        </w:tc>
      </w:tr>
      <w:tr w:rsidR="00A04D19" w:rsidTr="00A04D19">
        <w:tc>
          <w:tcPr>
            <w:tcW w:w="2405" w:type="dxa"/>
          </w:tcPr>
          <w:p w:rsidR="00A04D19" w:rsidRPr="00583D6E" w:rsidRDefault="00A04D19" w:rsidP="00963339">
            <w:pPr>
              <w:widowControl w:val="0"/>
              <w:spacing w:after="0" w:line="24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303</w:t>
            </w:r>
          </w:p>
        </w:tc>
        <w:tc>
          <w:tcPr>
            <w:tcW w:w="7305" w:type="dxa"/>
          </w:tcPr>
          <w:p w:rsidR="00A04D19" w:rsidRDefault="00A04D19" w:rsidP="00963339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RPr="00C67F5F">
              <w:rPr>
                <w:sz w:val="24"/>
                <w:szCs w:val="24"/>
              </w:rPr>
              <w:t>Не указан тип идентификатора при объявлении</w:t>
            </w:r>
          </w:p>
        </w:tc>
      </w:tr>
      <w:tr w:rsidR="00A04D19" w:rsidTr="00A04D19">
        <w:tc>
          <w:tcPr>
            <w:tcW w:w="2405" w:type="dxa"/>
          </w:tcPr>
          <w:p w:rsidR="00A04D19" w:rsidRPr="00583D6E" w:rsidRDefault="00A04D19" w:rsidP="00963339">
            <w:pPr>
              <w:widowControl w:val="0"/>
              <w:spacing w:after="0" w:line="24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304</w:t>
            </w:r>
          </w:p>
        </w:tc>
        <w:tc>
          <w:tcPr>
            <w:tcW w:w="7305" w:type="dxa"/>
          </w:tcPr>
          <w:p w:rsidR="00A04D19" w:rsidRDefault="00A04D19" w:rsidP="00963339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RPr="00C67F5F">
              <w:rPr>
                <w:sz w:val="24"/>
                <w:szCs w:val="24"/>
              </w:rPr>
              <w:t>Отсутствует ключевое слово при объявлении</w:t>
            </w:r>
          </w:p>
        </w:tc>
      </w:tr>
      <w:tr w:rsidR="00A04D19" w:rsidTr="00A04D19">
        <w:tc>
          <w:tcPr>
            <w:tcW w:w="2405" w:type="dxa"/>
          </w:tcPr>
          <w:p w:rsidR="00A04D19" w:rsidRPr="00583D6E" w:rsidRDefault="00A04D19" w:rsidP="00963339">
            <w:pPr>
              <w:widowControl w:val="0"/>
              <w:spacing w:after="0" w:line="24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305</w:t>
            </w:r>
          </w:p>
        </w:tc>
        <w:tc>
          <w:tcPr>
            <w:tcW w:w="7305" w:type="dxa"/>
          </w:tcPr>
          <w:p w:rsidR="00A04D19" w:rsidRDefault="00A04D19" w:rsidP="00963339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RPr="00C67F5F">
              <w:rPr>
                <w:sz w:val="24"/>
                <w:szCs w:val="24"/>
              </w:rPr>
              <w:t>Попытка переопределения идентификатора</w:t>
            </w:r>
          </w:p>
        </w:tc>
      </w:tr>
      <w:tr w:rsidR="00A04D19" w:rsidTr="00A04D19">
        <w:tc>
          <w:tcPr>
            <w:tcW w:w="2405" w:type="dxa"/>
          </w:tcPr>
          <w:p w:rsidR="00A04D19" w:rsidRPr="00583D6E" w:rsidRDefault="00A04D19" w:rsidP="00963339">
            <w:pPr>
              <w:widowControl w:val="0"/>
              <w:spacing w:after="0" w:line="24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306</w:t>
            </w:r>
          </w:p>
        </w:tc>
        <w:tc>
          <w:tcPr>
            <w:tcW w:w="7305" w:type="dxa"/>
          </w:tcPr>
          <w:p w:rsidR="00A04D19" w:rsidRDefault="00A04D19" w:rsidP="00963339">
            <w:pPr>
              <w:widowControl w:val="0"/>
              <w:tabs>
                <w:tab w:val="left" w:pos="1176"/>
              </w:tabs>
              <w:spacing w:after="0" w:line="240" w:lineRule="auto"/>
              <w:jc w:val="both"/>
              <w:rPr>
                <w:sz w:val="24"/>
                <w:szCs w:val="24"/>
              </w:rPr>
            </w:pPr>
            <w:r w:rsidRPr="00C67F5F">
              <w:rPr>
                <w:sz w:val="24"/>
                <w:szCs w:val="24"/>
              </w:rPr>
              <w:t>Превышено максимальное количество параметров функции</w:t>
            </w:r>
          </w:p>
        </w:tc>
      </w:tr>
      <w:tr w:rsidR="00A04D19" w:rsidTr="00A04D19">
        <w:tc>
          <w:tcPr>
            <w:tcW w:w="2405" w:type="dxa"/>
          </w:tcPr>
          <w:p w:rsidR="00A04D19" w:rsidRPr="00583D6E" w:rsidRDefault="00A04D19" w:rsidP="00963339">
            <w:pPr>
              <w:widowControl w:val="0"/>
              <w:spacing w:after="0" w:line="24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307</w:t>
            </w:r>
          </w:p>
        </w:tc>
        <w:tc>
          <w:tcPr>
            <w:tcW w:w="7305" w:type="dxa"/>
          </w:tcPr>
          <w:p w:rsidR="00A04D19" w:rsidRDefault="00A04D19" w:rsidP="00963339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RPr="00C67F5F">
              <w:rPr>
                <w:sz w:val="24"/>
                <w:szCs w:val="24"/>
              </w:rPr>
              <w:t>Слишком много параметров в вызове функции</w:t>
            </w:r>
          </w:p>
        </w:tc>
      </w:tr>
      <w:tr w:rsidR="00A04D19" w:rsidTr="00A04D19">
        <w:tc>
          <w:tcPr>
            <w:tcW w:w="2405" w:type="dxa"/>
          </w:tcPr>
          <w:p w:rsidR="00A04D19" w:rsidRPr="00583D6E" w:rsidRDefault="00A04D19" w:rsidP="00963339">
            <w:pPr>
              <w:widowControl w:val="0"/>
              <w:spacing w:after="0" w:line="24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308</w:t>
            </w:r>
          </w:p>
        </w:tc>
        <w:tc>
          <w:tcPr>
            <w:tcW w:w="7305" w:type="dxa"/>
          </w:tcPr>
          <w:p w:rsidR="00A04D19" w:rsidRDefault="00A04D19" w:rsidP="00963339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RPr="00C67F5F">
              <w:rPr>
                <w:sz w:val="24"/>
                <w:szCs w:val="24"/>
              </w:rPr>
              <w:t>Кол-во ожидаемых функцией и передаваемых параметров не совпадают</w:t>
            </w:r>
          </w:p>
        </w:tc>
      </w:tr>
      <w:tr w:rsidR="00A04D19" w:rsidTr="00A04D19">
        <w:tc>
          <w:tcPr>
            <w:tcW w:w="2405" w:type="dxa"/>
          </w:tcPr>
          <w:p w:rsidR="00A04D19" w:rsidRPr="00583D6E" w:rsidRDefault="00A04D19" w:rsidP="00963339">
            <w:pPr>
              <w:widowControl w:val="0"/>
              <w:spacing w:after="0" w:line="24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309</w:t>
            </w:r>
          </w:p>
        </w:tc>
        <w:tc>
          <w:tcPr>
            <w:tcW w:w="7305" w:type="dxa"/>
          </w:tcPr>
          <w:p w:rsidR="00A04D19" w:rsidRDefault="00A04D19" w:rsidP="00963339">
            <w:pPr>
              <w:widowControl w:val="0"/>
              <w:tabs>
                <w:tab w:val="left" w:pos="1716"/>
              </w:tabs>
              <w:spacing w:after="0" w:line="240" w:lineRule="auto"/>
              <w:jc w:val="both"/>
              <w:rPr>
                <w:sz w:val="24"/>
                <w:szCs w:val="24"/>
              </w:rPr>
            </w:pPr>
            <w:r w:rsidRPr="00C67F5F">
              <w:rPr>
                <w:sz w:val="24"/>
                <w:szCs w:val="24"/>
              </w:rPr>
              <w:t>Несовпадение типов передаваемых параметров</w:t>
            </w:r>
          </w:p>
        </w:tc>
      </w:tr>
      <w:tr w:rsidR="00A04D19" w:rsidTr="00A04D19">
        <w:tc>
          <w:tcPr>
            <w:tcW w:w="2405" w:type="dxa"/>
          </w:tcPr>
          <w:p w:rsidR="00A04D19" w:rsidRPr="00583D6E" w:rsidRDefault="00A04D19" w:rsidP="00963339">
            <w:pPr>
              <w:widowControl w:val="0"/>
              <w:spacing w:after="0" w:line="24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310</w:t>
            </w:r>
          </w:p>
        </w:tc>
        <w:tc>
          <w:tcPr>
            <w:tcW w:w="7305" w:type="dxa"/>
          </w:tcPr>
          <w:p w:rsidR="00A04D19" w:rsidRDefault="00A04D19" w:rsidP="00963339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RPr="00C67F5F">
              <w:rPr>
                <w:sz w:val="24"/>
                <w:szCs w:val="24"/>
              </w:rPr>
              <w:t>Использование пустого строкового литерала недопустимо</w:t>
            </w:r>
          </w:p>
        </w:tc>
      </w:tr>
      <w:tr w:rsidR="00A04D19" w:rsidTr="00A04D19">
        <w:tc>
          <w:tcPr>
            <w:tcW w:w="2405" w:type="dxa"/>
          </w:tcPr>
          <w:p w:rsidR="00A04D19" w:rsidRPr="00583D6E" w:rsidRDefault="00A04D19" w:rsidP="00963339">
            <w:pPr>
              <w:widowControl w:val="0"/>
              <w:spacing w:after="0" w:line="24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311</w:t>
            </w:r>
          </w:p>
        </w:tc>
        <w:tc>
          <w:tcPr>
            <w:tcW w:w="7305" w:type="dxa"/>
          </w:tcPr>
          <w:p w:rsidR="00A04D19" w:rsidRDefault="00A04D19" w:rsidP="00963339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RPr="00C67F5F">
              <w:rPr>
                <w:sz w:val="24"/>
                <w:szCs w:val="24"/>
              </w:rPr>
              <w:t>Обнаружен символ \'\"\'. Возможно, не закрыт строковый литерал</w:t>
            </w:r>
          </w:p>
        </w:tc>
      </w:tr>
      <w:tr w:rsidR="00A04D19" w:rsidTr="00A04D19">
        <w:tc>
          <w:tcPr>
            <w:tcW w:w="2405" w:type="dxa"/>
          </w:tcPr>
          <w:p w:rsidR="00A04D19" w:rsidRPr="00583D6E" w:rsidRDefault="00A04D19" w:rsidP="00963339">
            <w:pPr>
              <w:widowControl w:val="0"/>
              <w:spacing w:after="0" w:line="24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312</w:t>
            </w:r>
          </w:p>
        </w:tc>
        <w:tc>
          <w:tcPr>
            <w:tcW w:w="7305" w:type="dxa"/>
          </w:tcPr>
          <w:p w:rsidR="00A04D19" w:rsidRDefault="00A04D19" w:rsidP="00963339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RPr="00C67F5F">
              <w:rPr>
                <w:sz w:val="24"/>
                <w:szCs w:val="24"/>
              </w:rPr>
              <w:t>Превышен размер строкового литерала</w:t>
            </w:r>
          </w:p>
        </w:tc>
      </w:tr>
      <w:tr w:rsidR="00A04D19" w:rsidTr="00A04D19">
        <w:tc>
          <w:tcPr>
            <w:tcW w:w="2405" w:type="dxa"/>
          </w:tcPr>
          <w:p w:rsidR="00A04D19" w:rsidRPr="00583D6E" w:rsidRDefault="00A04D19" w:rsidP="00963339">
            <w:pPr>
              <w:widowControl w:val="0"/>
              <w:spacing w:after="0" w:line="24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313</w:t>
            </w:r>
          </w:p>
        </w:tc>
        <w:tc>
          <w:tcPr>
            <w:tcW w:w="7305" w:type="dxa"/>
          </w:tcPr>
          <w:p w:rsidR="00A04D19" w:rsidRDefault="00A04D19" w:rsidP="00963339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RPr="00C67F5F">
              <w:rPr>
                <w:sz w:val="24"/>
                <w:szCs w:val="24"/>
              </w:rPr>
              <w:t>Недопустимый целочисленный литерал</w:t>
            </w:r>
          </w:p>
        </w:tc>
      </w:tr>
      <w:tr w:rsidR="00A04D19" w:rsidTr="00A04D19">
        <w:tc>
          <w:tcPr>
            <w:tcW w:w="2405" w:type="dxa"/>
          </w:tcPr>
          <w:p w:rsidR="00A04D19" w:rsidRPr="00583D6E" w:rsidRDefault="00A04D19" w:rsidP="00963339">
            <w:pPr>
              <w:widowControl w:val="0"/>
              <w:spacing w:after="0" w:line="24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314</w:t>
            </w:r>
          </w:p>
        </w:tc>
        <w:tc>
          <w:tcPr>
            <w:tcW w:w="7305" w:type="dxa"/>
          </w:tcPr>
          <w:p w:rsidR="00A04D19" w:rsidRDefault="00A04D19" w:rsidP="00963339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RPr="00C67F5F">
              <w:rPr>
                <w:sz w:val="24"/>
                <w:szCs w:val="24"/>
              </w:rPr>
              <w:t>Типы данных в выражении не совпадают</w:t>
            </w:r>
          </w:p>
        </w:tc>
      </w:tr>
      <w:tr w:rsidR="00A04D19" w:rsidTr="00A04D19">
        <w:tc>
          <w:tcPr>
            <w:tcW w:w="2405" w:type="dxa"/>
          </w:tcPr>
          <w:p w:rsidR="00A04D19" w:rsidRPr="00C67F5F" w:rsidRDefault="00A04D19" w:rsidP="00963339">
            <w:pPr>
              <w:widowControl w:val="0"/>
              <w:spacing w:after="0" w:line="24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315</w:t>
            </w:r>
          </w:p>
        </w:tc>
        <w:tc>
          <w:tcPr>
            <w:tcW w:w="7305" w:type="dxa"/>
          </w:tcPr>
          <w:p w:rsidR="00A04D19" w:rsidRDefault="00A04D19" w:rsidP="00963339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RPr="00C67F5F">
              <w:rPr>
                <w:sz w:val="24"/>
                <w:szCs w:val="24"/>
              </w:rPr>
              <w:t>Тип функции и возвращаемого значения не совпадают</w:t>
            </w:r>
          </w:p>
        </w:tc>
      </w:tr>
      <w:tr w:rsidR="00A04D19" w:rsidTr="00A04D19">
        <w:tc>
          <w:tcPr>
            <w:tcW w:w="2405" w:type="dxa"/>
          </w:tcPr>
          <w:p w:rsidR="00A04D19" w:rsidRPr="00C67F5F" w:rsidRDefault="00A04D19" w:rsidP="00963339">
            <w:pPr>
              <w:widowControl w:val="0"/>
              <w:spacing w:after="0" w:line="24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316</w:t>
            </w:r>
          </w:p>
        </w:tc>
        <w:tc>
          <w:tcPr>
            <w:tcW w:w="7305" w:type="dxa"/>
          </w:tcPr>
          <w:p w:rsidR="00A04D19" w:rsidRDefault="00A04D19" w:rsidP="00963339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RPr="00C67F5F">
              <w:rPr>
                <w:sz w:val="24"/>
                <w:szCs w:val="24"/>
              </w:rPr>
              <w:t>Недопустимое строковое выражение после \'=\'</w:t>
            </w:r>
          </w:p>
        </w:tc>
      </w:tr>
      <w:tr w:rsidR="00A04D19" w:rsidTr="00A04D19">
        <w:tc>
          <w:tcPr>
            <w:tcW w:w="2405" w:type="dxa"/>
          </w:tcPr>
          <w:p w:rsidR="00A04D19" w:rsidRPr="00C67F5F" w:rsidRDefault="00A04D19" w:rsidP="00963339">
            <w:pPr>
              <w:widowControl w:val="0"/>
              <w:spacing w:after="0" w:line="24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317</w:t>
            </w:r>
          </w:p>
        </w:tc>
        <w:tc>
          <w:tcPr>
            <w:tcW w:w="7305" w:type="dxa"/>
          </w:tcPr>
          <w:p w:rsidR="00A04D19" w:rsidRDefault="00A04D19" w:rsidP="00963339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RPr="00C67F5F">
              <w:rPr>
                <w:sz w:val="24"/>
                <w:szCs w:val="24"/>
              </w:rPr>
              <w:t>Не закрыт блок main</w:t>
            </w:r>
          </w:p>
        </w:tc>
      </w:tr>
    </w:tbl>
    <w:p w:rsidR="004560F7" w:rsidRDefault="004560F7" w:rsidP="008A117B">
      <w:pPr>
        <w:widowControl w:val="0"/>
        <w:spacing w:after="12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A117B" w:rsidRPr="004560F7" w:rsidRDefault="004560F7" w:rsidP="004560F7">
      <w:pPr>
        <w:pStyle w:val="af0"/>
        <w:spacing w:before="0" w:after="0"/>
        <w:jc w:val="left"/>
        <w:rPr>
          <w:szCs w:val="24"/>
        </w:rPr>
      </w:pPr>
      <w:r>
        <w:rPr>
          <w:szCs w:val="24"/>
        </w:rPr>
        <w:t xml:space="preserve">      </w:t>
      </w:r>
    </w:p>
    <w:p w:rsidR="008A117B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3" w:name="_Toc500358597"/>
      <w:bookmarkStart w:id="184" w:name="_Toc122292709"/>
      <w:r w:rsidRPr="00980175">
        <w:rPr>
          <w:rFonts w:ascii="Times New Roman" w:hAnsi="Times New Roman" w:cs="Times New Roman"/>
          <w:b/>
          <w:color w:val="auto"/>
          <w:sz w:val="28"/>
          <w:szCs w:val="28"/>
        </w:rPr>
        <w:t>5.4 Принцип обработки ошибок</w:t>
      </w:r>
      <w:bookmarkEnd w:id="183"/>
      <w:bookmarkEnd w:id="184"/>
    </w:p>
    <w:p w:rsidR="008A117B" w:rsidRPr="00454FD6" w:rsidRDefault="008A117B" w:rsidP="008A117B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85" w:name="_Toc500358598"/>
      <w:bookmarkStart w:id="186" w:name="_Toc469951088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</w:t>
      </w:r>
      <w:r w:rsidRPr="00454F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случае возникновения ошибок происходит их протоколирование с номером ошибки и диагностическим сообщением. Анализ останавливается после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нахождения</w:t>
      </w:r>
      <w:r w:rsidR="004422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</w:t>
      </w:r>
      <w:r w:rsidRPr="00454F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ошибки.</w:t>
      </w:r>
    </w:p>
    <w:p w:rsidR="008A117B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7" w:name="_Toc122292710"/>
      <w:r w:rsidRPr="009C60C4">
        <w:rPr>
          <w:rFonts w:ascii="Times New Roman" w:hAnsi="Times New Roman" w:cs="Times New Roman"/>
          <w:b/>
          <w:color w:val="auto"/>
          <w:sz w:val="28"/>
          <w:szCs w:val="28"/>
        </w:rPr>
        <w:t>5.5 Контрольный пример</w:t>
      </w:r>
      <w:bookmarkEnd w:id="185"/>
      <w:bookmarkEnd w:id="186"/>
      <w:bookmarkEnd w:id="187"/>
    </w:p>
    <w:p w:rsidR="004560F7" w:rsidRPr="00EC274C" w:rsidRDefault="004560F7" w:rsidP="004560F7">
      <w:pPr>
        <w:widowControl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C27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Соответствие примеров некоторых ошибок в исходном коде и диагностических сообщений об ошибках приведено в таблице 5.1.</w:t>
      </w:r>
    </w:p>
    <w:p w:rsidR="004560F7" w:rsidRPr="00EC274C" w:rsidRDefault="004560F7" w:rsidP="004560F7">
      <w:pPr>
        <w:pStyle w:val="af2"/>
      </w:pPr>
      <w:r>
        <w:t>Таблица 5.1. Примеры диагностики ошибок</w:t>
      </w:r>
    </w:p>
    <w:tbl>
      <w:tblPr>
        <w:tblW w:w="97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5104"/>
      </w:tblGrid>
      <w:tr w:rsidR="004560F7" w:rsidTr="004560F7">
        <w:tc>
          <w:tcPr>
            <w:tcW w:w="4672" w:type="dxa"/>
          </w:tcPr>
          <w:p w:rsidR="004560F7" w:rsidRPr="00EC274C" w:rsidRDefault="004560F7" w:rsidP="00D82509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Исходный код</w:t>
            </w:r>
          </w:p>
        </w:tc>
        <w:tc>
          <w:tcPr>
            <w:tcW w:w="5104" w:type="dxa"/>
          </w:tcPr>
          <w:p w:rsidR="004560F7" w:rsidRPr="00EC274C" w:rsidRDefault="004560F7" w:rsidP="00D82509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Текст сообщения</w:t>
            </w:r>
          </w:p>
        </w:tc>
      </w:tr>
      <w:tr w:rsidR="004560F7" w:rsidTr="004560F7">
        <w:tc>
          <w:tcPr>
            <w:tcW w:w="4672" w:type="dxa"/>
          </w:tcPr>
          <w:p w:rsidR="004560F7" w:rsidRPr="00EC274C" w:rsidRDefault="004560F7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main{</w:t>
            </w:r>
          </w:p>
          <w:p w:rsidR="004560F7" w:rsidRPr="00A759A0" w:rsidRDefault="004560F7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integer x = 9;</w:t>
            </w:r>
          </w:p>
          <w:p w:rsidR="004560F7" w:rsidRPr="00A759A0" w:rsidRDefault="004560F7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write x;</w:t>
            </w:r>
          </w:p>
          <w:p w:rsidR="004560F7" w:rsidRPr="00EC274C" w:rsidRDefault="004560F7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104" w:type="dxa"/>
          </w:tcPr>
          <w:p w:rsidR="004560F7" w:rsidRPr="00EC274C" w:rsidRDefault="004560F7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Ошибка N304: Семантическая ошибка: В объявлени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 отсутствует ключевое слово type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Строка: 2</w:t>
            </w:r>
          </w:p>
        </w:tc>
      </w:tr>
      <w:tr w:rsidR="004560F7" w:rsidTr="004560F7">
        <w:tc>
          <w:tcPr>
            <w:tcW w:w="4672" w:type="dxa"/>
          </w:tcPr>
          <w:p w:rsidR="004560F7" w:rsidRPr="00EC274C" w:rsidRDefault="004560F7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main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  <w:p w:rsidR="004560F7" w:rsidRPr="00EC274C" w:rsidRDefault="004560F7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integer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x = 9;</w:t>
            </w:r>
          </w:p>
          <w:p w:rsidR="004560F7" w:rsidRPr="00EC274C" w:rsidRDefault="004560F7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integer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y =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x;</w:t>
            </w:r>
          </w:p>
          <w:p w:rsidR="004560F7" w:rsidRPr="00EC274C" w:rsidRDefault="004560F7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104" w:type="dxa"/>
          </w:tcPr>
          <w:p w:rsidR="004560F7" w:rsidRPr="00EC274C" w:rsidRDefault="004560F7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Ошибка N314: Семантическая ошибка: Типы данных в выражении не совпадают Строка: 3</w:t>
            </w:r>
          </w:p>
        </w:tc>
      </w:tr>
    </w:tbl>
    <w:p w:rsidR="003F611D" w:rsidRDefault="003F611D" w:rsidP="003F611D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F611D" w:rsidRDefault="003F611D" w:rsidP="003F611D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F611D" w:rsidRDefault="003F611D" w:rsidP="003F611D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5.1</w:t>
      </w:r>
    </w:p>
    <w:tbl>
      <w:tblPr>
        <w:tblW w:w="97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5104"/>
      </w:tblGrid>
      <w:tr w:rsidR="003F611D" w:rsidRPr="00EC274C" w:rsidTr="00963339">
        <w:tc>
          <w:tcPr>
            <w:tcW w:w="4672" w:type="dxa"/>
          </w:tcPr>
          <w:p w:rsidR="003F611D" w:rsidRPr="00EC274C" w:rsidRDefault="003F611D" w:rsidP="0096333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main{</w:t>
            </w:r>
          </w:p>
          <w:p w:rsidR="003F611D" w:rsidRPr="00EC274C" w:rsidRDefault="003F611D" w:rsidP="0096333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integer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x = 9;</w:t>
            </w:r>
          </w:p>
          <w:p w:rsidR="003F611D" w:rsidRPr="00EC274C" w:rsidRDefault="003F611D" w:rsidP="0096333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:rsidR="003F611D" w:rsidRPr="00EC274C" w:rsidRDefault="003F611D" w:rsidP="0096333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main{</w:t>
            </w:r>
          </w:p>
          <w:p w:rsidR="003F611D" w:rsidRPr="00EC274C" w:rsidRDefault="003F611D" w:rsidP="0096333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string y = "qwerty";</w:t>
            </w:r>
          </w:p>
          <w:p w:rsidR="003F611D" w:rsidRPr="00EC274C" w:rsidRDefault="003F611D" w:rsidP="0096333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</w:tc>
        <w:tc>
          <w:tcPr>
            <w:tcW w:w="5104" w:type="dxa"/>
          </w:tcPr>
          <w:p w:rsidR="003F611D" w:rsidRPr="00EC274C" w:rsidRDefault="003F611D" w:rsidP="0096333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Ошибка N302: Семантическая ошибка: Обнаружено несколько точек входа main </w:t>
            </w:r>
          </w:p>
        </w:tc>
      </w:tr>
    </w:tbl>
    <w:p w:rsidR="003F611D" w:rsidRDefault="003F611D" w:rsidP="003F611D">
      <w:pPr>
        <w:pStyle w:val="2"/>
        <w:spacing w:before="360" w:after="240" w:line="24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8" w:name="_sqyw64"/>
      <w:bookmarkStart w:id="189" w:name="_Toc500358600"/>
      <w:bookmarkStart w:id="190" w:name="_Toc122292711"/>
      <w:bookmarkEnd w:id="188"/>
    </w:p>
    <w:p w:rsidR="003F611D" w:rsidRDefault="003F611D" w:rsidP="003F611D">
      <w:pPr>
        <w:pStyle w:val="2"/>
        <w:spacing w:before="360" w:after="240" w:line="24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3F611D" w:rsidRDefault="003F611D" w:rsidP="003F611D">
      <w:pPr>
        <w:pStyle w:val="2"/>
        <w:spacing w:before="360" w:after="240" w:line="24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3F611D" w:rsidRDefault="003F611D" w:rsidP="003F611D">
      <w:pPr>
        <w:pStyle w:val="2"/>
        <w:spacing w:before="360" w:after="240" w:line="24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3F611D" w:rsidRDefault="003F611D" w:rsidP="003F611D">
      <w:pPr>
        <w:pStyle w:val="2"/>
        <w:spacing w:before="360" w:after="240" w:line="24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3F611D" w:rsidRDefault="003F611D" w:rsidP="003F611D">
      <w:pPr>
        <w:pStyle w:val="2"/>
        <w:spacing w:before="360" w:after="240" w:line="24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3F611D" w:rsidRDefault="003F611D" w:rsidP="003F611D">
      <w:pPr>
        <w:pStyle w:val="2"/>
        <w:spacing w:before="360" w:after="240" w:line="24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3F611D" w:rsidRDefault="003F611D" w:rsidP="003F611D">
      <w:pPr>
        <w:pStyle w:val="2"/>
        <w:spacing w:before="360" w:after="240" w:line="24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3F611D" w:rsidRDefault="003F611D" w:rsidP="003F611D">
      <w:pPr>
        <w:pStyle w:val="2"/>
        <w:spacing w:before="360" w:after="240" w:line="24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3F611D" w:rsidRDefault="003F611D" w:rsidP="003F611D">
      <w:pPr>
        <w:pStyle w:val="2"/>
        <w:spacing w:before="360" w:after="240" w:line="24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3F611D" w:rsidRDefault="003F611D" w:rsidP="003F611D">
      <w:pPr>
        <w:pStyle w:val="2"/>
        <w:spacing w:before="360" w:after="240" w:line="24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3F611D" w:rsidRDefault="003F611D" w:rsidP="003F611D">
      <w:pPr>
        <w:pStyle w:val="2"/>
        <w:spacing w:before="360" w:after="240" w:line="24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3F611D" w:rsidRDefault="003F611D" w:rsidP="003F611D">
      <w:pPr>
        <w:pStyle w:val="2"/>
        <w:spacing w:before="360" w:after="240" w:line="24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3F611D" w:rsidRDefault="003F611D" w:rsidP="003F611D">
      <w:pPr>
        <w:pStyle w:val="2"/>
        <w:spacing w:before="360" w:after="240" w:line="24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3F611D" w:rsidRPr="003F611D" w:rsidRDefault="003F611D" w:rsidP="003F611D"/>
    <w:p w:rsidR="003F611D" w:rsidRDefault="003F611D" w:rsidP="003F611D">
      <w:pPr>
        <w:pStyle w:val="2"/>
        <w:spacing w:before="360" w:after="240" w:line="24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8A117B" w:rsidRDefault="008A117B" w:rsidP="003F611D">
      <w:pPr>
        <w:pStyle w:val="2"/>
        <w:spacing w:before="360" w:after="240" w:line="24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6. </w:t>
      </w:r>
      <w:bookmarkEnd w:id="189"/>
      <w:r>
        <w:rPr>
          <w:rFonts w:ascii="Times New Roman" w:hAnsi="Times New Roman" w:cs="Times New Roman"/>
          <w:b/>
          <w:color w:val="auto"/>
          <w:sz w:val="28"/>
          <w:szCs w:val="28"/>
        </w:rPr>
        <w:t>Преобразование выражений</w:t>
      </w:r>
      <w:bookmarkEnd w:id="190"/>
    </w:p>
    <w:p w:rsidR="008A117B" w:rsidRPr="0073218C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1" w:name="_Toc122292712"/>
      <w:r>
        <w:rPr>
          <w:rFonts w:ascii="Times New Roman" w:hAnsi="Times New Roman" w:cs="Times New Roman"/>
          <w:b/>
          <w:color w:val="auto"/>
          <w:sz w:val="28"/>
          <w:szCs w:val="28"/>
        </w:rPr>
        <w:t>6.1 Выражения, допускаемые языком</w:t>
      </w:r>
      <w:bookmarkEnd w:id="191"/>
    </w:p>
    <w:p w:rsidR="008A117B" w:rsidRPr="00441605" w:rsidRDefault="008A117B" w:rsidP="008A117B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92" w:name="_3cqmetx"/>
      <w:bookmarkStart w:id="193" w:name="_Toc500358601"/>
      <w:bookmarkEnd w:id="192"/>
      <w:r w:rsidRPr="004416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языке </w:t>
      </w:r>
      <w:r w:rsidR="004560F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KE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C4E14">
        <w:rPr>
          <w:rFonts w:ascii="Times New Roman" w:hAnsi="Times New Roman" w:cs="Times New Roman"/>
          <w:sz w:val="28"/>
          <w:szCs w:val="28"/>
        </w:rPr>
        <w:t xml:space="preserve">-2022 </w:t>
      </w:r>
      <w:r w:rsidRPr="004416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допускаются вычисления выражений целочисленного типа данных с поддержкой вызова функций внутри выражений. Приоритет операций представлен на таблице 6.1. </w:t>
      </w:r>
    </w:p>
    <w:p w:rsidR="008A117B" w:rsidRPr="00441605" w:rsidRDefault="008A117B" w:rsidP="008A117B">
      <w:pPr>
        <w:widowControl w:val="0"/>
        <w:spacing w:before="240" w:after="60" w:line="240" w:lineRule="auto"/>
        <w:rPr>
          <w:rFonts w:ascii="Times New Roman" w:eastAsia="Times New Roman" w:hAnsi="Times New Roman" w:cs="Times New Roman"/>
          <w:iCs/>
          <w:sz w:val="28"/>
          <w:szCs w:val="24"/>
        </w:rPr>
      </w:pPr>
      <w:r w:rsidRPr="00441605">
        <w:rPr>
          <w:rFonts w:ascii="Times New Roman" w:eastAsia="Times New Roman" w:hAnsi="Times New Roman" w:cs="Times New Roman"/>
          <w:iCs/>
          <w:sz w:val="28"/>
          <w:szCs w:val="24"/>
        </w:rPr>
        <w:t xml:space="preserve">Таблица 6.1 </w:t>
      </w:r>
      <w:r w:rsidRPr="00441605">
        <w:rPr>
          <w:rFonts w:ascii="Times New Roman" w:eastAsia="Times New Roman" w:hAnsi="Times New Roman" w:cs="Times New Roman"/>
          <w:iCs/>
          <w:sz w:val="28"/>
          <w:szCs w:val="24"/>
          <w:lang w:val="en-US"/>
        </w:rPr>
        <w:t xml:space="preserve">– </w:t>
      </w:r>
      <w:r w:rsidRPr="00441605">
        <w:rPr>
          <w:rFonts w:ascii="Times New Roman" w:eastAsia="Times New Roman" w:hAnsi="Times New Roman" w:cs="Times New Roman"/>
          <w:iCs/>
          <w:sz w:val="28"/>
          <w:szCs w:val="24"/>
        </w:rPr>
        <w:t>Приоритеты операций</w:t>
      </w:r>
    </w:p>
    <w:tbl>
      <w:tblPr>
        <w:tblW w:w="10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70"/>
        <w:gridCol w:w="5103"/>
      </w:tblGrid>
      <w:tr w:rsidR="003F611D" w:rsidTr="00963339">
        <w:tc>
          <w:tcPr>
            <w:tcW w:w="5070" w:type="dxa"/>
          </w:tcPr>
          <w:p w:rsidR="003F611D" w:rsidRPr="00226ABF" w:rsidRDefault="003F611D" w:rsidP="0096333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bookmarkStart w:id="194" w:name="_Toc122292713"/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Операция</w:t>
            </w:r>
          </w:p>
        </w:tc>
        <w:tc>
          <w:tcPr>
            <w:tcW w:w="5103" w:type="dxa"/>
          </w:tcPr>
          <w:p w:rsidR="003F611D" w:rsidRPr="00226ABF" w:rsidRDefault="003F611D" w:rsidP="0096333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 приоритета</w:t>
            </w:r>
          </w:p>
        </w:tc>
      </w:tr>
      <w:tr w:rsidR="003F611D" w:rsidTr="00963339">
        <w:tc>
          <w:tcPr>
            <w:tcW w:w="5070" w:type="dxa"/>
          </w:tcPr>
          <w:p w:rsidR="003F611D" w:rsidRPr="00226ABF" w:rsidRDefault="003F611D" w:rsidP="0096333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 )</w:t>
            </w:r>
          </w:p>
        </w:tc>
        <w:tc>
          <w:tcPr>
            <w:tcW w:w="5103" w:type="dxa"/>
          </w:tcPr>
          <w:p w:rsidR="003F611D" w:rsidRPr="00226ABF" w:rsidRDefault="003F611D" w:rsidP="0096333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3F611D" w:rsidTr="00963339">
        <w:tc>
          <w:tcPr>
            <w:tcW w:w="5070" w:type="dxa"/>
          </w:tcPr>
          <w:p w:rsidR="003F611D" w:rsidRPr="00226ABF" w:rsidRDefault="003F611D" w:rsidP="0096333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*</w:t>
            </w:r>
          </w:p>
        </w:tc>
        <w:tc>
          <w:tcPr>
            <w:tcW w:w="5103" w:type="dxa"/>
          </w:tcPr>
          <w:p w:rsidR="003F611D" w:rsidRPr="00226ABF" w:rsidRDefault="003F611D" w:rsidP="0096333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3F611D" w:rsidTr="00963339">
        <w:tc>
          <w:tcPr>
            <w:tcW w:w="5070" w:type="dxa"/>
          </w:tcPr>
          <w:p w:rsidR="003F611D" w:rsidRPr="00226ABF" w:rsidRDefault="003F611D" w:rsidP="0096333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</w:p>
        </w:tc>
        <w:tc>
          <w:tcPr>
            <w:tcW w:w="5103" w:type="dxa"/>
          </w:tcPr>
          <w:p w:rsidR="003F611D" w:rsidRPr="00226ABF" w:rsidRDefault="003F611D" w:rsidP="0096333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3F611D" w:rsidTr="00963339">
        <w:tc>
          <w:tcPr>
            <w:tcW w:w="5070" w:type="dxa"/>
          </w:tcPr>
          <w:p w:rsidR="003F611D" w:rsidRPr="00226ABF" w:rsidRDefault="003F611D" w:rsidP="0096333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5103" w:type="dxa"/>
          </w:tcPr>
          <w:p w:rsidR="003F611D" w:rsidRPr="00226ABF" w:rsidRDefault="003F611D" w:rsidP="0096333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3F611D" w:rsidTr="00963339">
        <w:tc>
          <w:tcPr>
            <w:tcW w:w="5070" w:type="dxa"/>
          </w:tcPr>
          <w:p w:rsidR="003F611D" w:rsidRPr="00226ABF" w:rsidRDefault="003F611D" w:rsidP="0096333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5103" w:type="dxa"/>
          </w:tcPr>
          <w:p w:rsidR="003F611D" w:rsidRPr="00226ABF" w:rsidRDefault="003F611D" w:rsidP="0096333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</w:tbl>
    <w:p w:rsidR="008A117B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>6.2 Польская запись</w:t>
      </w:r>
      <w:bookmarkEnd w:id="193"/>
      <w:bookmarkEnd w:id="194"/>
    </w:p>
    <w:p w:rsidR="008A117B" w:rsidRPr="0073218C" w:rsidRDefault="008A117B" w:rsidP="008A11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95" w:name="_Toc500358602"/>
      <w:r w:rsidRPr="0073218C">
        <w:rPr>
          <w:rFonts w:ascii="Times New Roman" w:hAnsi="Times New Roman" w:cs="Times New Roman"/>
          <w:sz w:val="28"/>
          <w:szCs w:val="28"/>
        </w:rPr>
        <w:t xml:space="preserve">Все выражения языка </w:t>
      </w:r>
      <w:r w:rsidR="004560F7">
        <w:rPr>
          <w:rFonts w:ascii="Times New Roman" w:hAnsi="Times New Roman" w:cs="Times New Roman"/>
          <w:sz w:val="28"/>
          <w:szCs w:val="28"/>
          <w:lang w:val="en-US"/>
        </w:rPr>
        <w:t>KE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E2D8C">
        <w:rPr>
          <w:rFonts w:ascii="Times New Roman" w:hAnsi="Times New Roman" w:cs="Times New Roman"/>
          <w:sz w:val="28"/>
          <w:szCs w:val="28"/>
        </w:rPr>
        <w:t>-2022</w:t>
      </w:r>
      <w:r w:rsidRPr="0073218C">
        <w:rPr>
          <w:rFonts w:ascii="Times New Roman" w:hAnsi="Times New Roman" w:cs="Times New Roman"/>
          <w:sz w:val="28"/>
          <w:szCs w:val="28"/>
        </w:rPr>
        <w:t xml:space="preserve"> преобразовываются к обратной польской записи.</w:t>
      </w:r>
    </w:p>
    <w:p w:rsidR="008A117B" w:rsidRPr="0073218C" w:rsidRDefault="008A117B" w:rsidP="008A11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218C">
        <w:rPr>
          <w:rFonts w:ascii="Times New Roman" w:hAnsi="Times New Roman" w:cs="Times New Roman"/>
          <w:sz w:val="28"/>
          <w:szCs w:val="28"/>
        </w:rPr>
        <w:t xml:space="preserve">Польская запись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3218C">
        <w:rPr>
          <w:rFonts w:ascii="Times New Roman" w:hAnsi="Times New Roman" w:cs="Times New Roman"/>
          <w:sz w:val="28"/>
          <w:szCs w:val="28"/>
        </w:rPr>
        <w:t xml:space="preserve"> это альтернативный способ записи арифметических выражений, преимущество которого состоит в отсутствии скобок. Существует два типа польской записи: прямая и обратная, также известные как префиксная и постфиксная. Отличие их от классического, инфиксного способа заключается в том, что знаки операций пишутся не между, а, соответственно, до или после аргументов. Алгоритм построения польской за</w:t>
      </w:r>
      <w:r w:rsidR="00CA02A9">
        <w:rPr>
          <w:rFonts w:ascii="Times New Roman" w:hAnsi="Times New Roman" w:cs="Times New Roman"/>
          <w:sz w:val="28"/>
          <w:szCs w:val="28"/>
        </w:rPr>
        <w:t>писи представлен ниже.</w:t>
      </w:r>
    </w:p>
    <w:p w:rsidR="008A117B" w:rsidRPr="0073218C" w:rsidRDefault="008A117B" w:rsidP="008A117B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18C">
        <w:rPr>
          <w:rFonts w:ascii="Times New Roman" w:hAnsi="Times New Roman" w:cs="Times New Roman"/>
          <w:sz w:val="28"/>
          <w:szCs w:val="28"/>
        </w:rPr>
        <w:t>исходная строка: выражение;</w:t>
      </w:r>
    </w:p>
    <w:p w:rsidR="008A117B" w:rsidRPr="0073218C" w:rsidRDefault="008A117B" w:rsidP="008A117B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18C">
        <w:rPr>
          <w:rFonts w:ascii="Times New Roman" w:hAnsi="Times New Roman" w:cs="Times New Roman"/>
          <w:sz w:val="28"/>
          <w:szCs w:val="28"/>
        </w:rPr>
        <w:t>результирующая строка: польская запись;</w:t>
      </w:r>
    </w:p>
    <w:p w:rsidR="008A117B" w:rsidRPr="0073218C" w:rsidRDefault="008A117B" w:rsidP="008A117B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18C">
        <w:rPr>
          <w:rFonts w:ascii="Times New Roman" w:hAnsi="Times New Roman" w:cs="Times New Roman"/>
          <w:sz w:val="28"/>
          <w:szCs w:val="28"/>
        </w:rPr>
        <w:t>стек: пустой;</w:t>
      </w:r>
    </w:p>
    <w:p w:rsidR="008A117B" w:rsidRPr="0073218C" w:rsidRDefault="008A117B" w:rsidP="008A117B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18C">
        <w:rPr>
          <w:rFonts w:ascii="Times New Roman" w:hAnsi="Times New Roman" w:cs="Times New Roman"/>
          <w:sz w:val="28"/>
          <w:szCs w:val="28"/>
        </w:rPr>
        <w:t>исходная строка просматривается слева направо;</w:t>
      </w:r>
    </w:p>
    <w:p w:rsidR="008A117B" w:rsidRPr="0073218C" w:rsidRDefault="008A117B" w:rsidP="008A117B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18C">
        <w:rPr>
          <w:rFonts w:ascii="Times New Roman" w:hAnsi="Times New Roman" w:cs="Times New Roman"/>
          <w:sz w:val="28"/>
          <w:szCs w:val="28"/>
        </w:rPr>
        <w:t>операнды переносятся в результирующую строку;</w:t>
      </w:r>
    </w:p>
    <w:p w:rsidR="008A117B" w:rsidRPr="0073218C" w:rsidRDefault="008A117B" w:rsidP="008A117B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18C">
        <w:rPr>
          <w:rFonts w:ascii="Times New Roman" w:hAnsi="Times New Roman" w:cs="Times New Roman"/>
          <w:sz w:val="28"/>
          <w:szCs w:val="28"/>
        </w:rPr>
        <w:t>операция записывается в стек, если стек пуст;</w:t>
      </w:r>
    </w:p>
    <w:p w:rsidR="008A117B" w:rsidRPr="0073218C" w:rsidRDefault="008A117B" w:rsidP="008A117B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18C">
        <w:rPr>
          <w:rFonts w:ascii="Times New Roman" w:hAnsi="Times New Roman" w:cs="Times New Roman"/>
          <w:sz w:val="28"/>
          <w:szCs w:val="28"/>
        </w:rPr>
        <w:t>операция выталкивает все операции с большим или равным приоритетом в результирующую строку;</w:t>
      </w:r>
    </w:p>
    <w:p w:rsidR="008A117B" w:rsidRPr="0073218C" w:rsidRDefault="008A117B" w:rsidP="008A117B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18C">
        <w:rPr>
          <w:rFonts w:ascii="Times New Roman" w:hAnsi="Times New Roman" w:cs="Times New Roman"/>
          <w:sz w:val="28"/>
          <w:szCs w:val="28"/>
        </w:rPr>
        <w:t>отрывающая скобка помещается в стек;</w:t>
      </w:r>
    </w:p>
    <w:p w:rsidR="008A117B" w:rsidRPr="0073218C" w:rsidRDefault="008A117B" w:rsidP="008A117B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18C">
        <w:rPr>
          <w:rFonts w:ascii="Times New Roman" w:hAnsi="Times New Roman" w:cs="Times New Roman"/>
          <w:sz w:val="28"/>
          <w:szCs w:val="28"/>
        </w:rPr>
        <w:t>закрывающая скобка выталкивает все операции до открывающей скобки, после чего обе скобки уничтожаются.</w:t>
      </w:r>
    </w:p>
    <w:p w:rsidR="008A117B" w:rsidRPr="00F676C8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6" w:name="_Toc122292714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6.3 Программная реализация обработки выражений</w:t>
      </w:r>
      <w:bookmarkEnd w:id="195"/>
      <w:bookmarkEnd w:id="196"/>
    </w:p>
    <w:p w:rsidR="008A117B" w:rsidRPr="00441605" w:rsidRDefault="008A117B" w:rsidP="008A117B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97" w:name="_Toc500358603"/>
      <w:r w:rsidRPr="004416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Программная реализация алгоритма преобразования выражений к польской записи представлена в приложении </w:t>
      </w:r>
      <w:r w:rsidR="007C78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</w:t>
      </w:r>
      <w:r w:rsidRPr="004416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8A117B" w:rsidRPr="00F676C8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8" w:name="_Toc122292715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6.4 Контрольный пример</w:t>
      </w:r>
      <w:bookmarkEnd w:id="197"/>
      <w:bookmarkEnd w:id="198"/>
    </w:p>
    <w:p w:rsidR="008A117B" w:rsidRPr="00441605" w:rsidRDefault="008A117B" w:rsidP="008A117B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99" w:name="_Toc469840293"/>
      <w:bookmarkStart w:id="200" w:name="_Toc469841172"/>
      <w:bookmarkStart w:id="201" w:name="_Toc469842936"/>
      <w:bookmarkStart w:id="202" w:name="_Toc500358604"/>
      <w:r w:rsidRPr="004416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Пример преобразования выражений из контрольн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ого</w:t>
      </w:r>
      <w:r w:rsidRPr="004416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пример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 </w:t>
      </w:r>
      <w:r w:rsidRPr="004416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обратной польской записи представлен в таблице 6.2. Преобразование выражений в формат польской записи необходимо для построения более простых алгоритмов их вычисления и преобразования к ассемблерному коду. В п</w:t>
      </w:r>
      <w:r w:rsidR="007C78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риложении Д</w:t>
      </w:r>
      <w:r w:rsidRPr="004416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приведен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4416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изменённ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ая</w:t>
      </w:r>
      <w:r w:rsidRPr="004416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таблиц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4416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лексем, отображающ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ая</w:t>
      </w:r>
      <w:r w:rsidRPr="004416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результат преобразования выражений в польский формат.</w:t>
      </w:r>
    </w:p>
    <w:p w:rsidR="008A117B" w:rsidRPr="00441605" w:rsidRDefault="008A117B" w:rsidP="008A117B">
      <w:pPr>
        <w:widowControl w:val="0"/>
        <w:spacing w:before="240" w:after="60" w:line="240" w:lineRule="auto"/>
        <w:rPr>
          <w:rFonts w:ascii="Times New Roman" w:eastAsia="Times New Roman" w:hAnsi="Times New Roman" w:cs="Times New Roman"/>
          <w:iCs/>
          <w:sz w:val="28"/>
          <w:szCs w:val="24"/>
        </w:rPr>
      </w:pPr>
      <w:r w:rsidRPr="00441605">
        <w:rPr>
          <w:rFonts w:ascii="Times New Roman" w:eastAsia="Times New Roman" w:hAnsi="Times New Roman" w:cs="Times New Roman"/>
          <w:iCs/>
          <w:sz w:val="28"/>
          <w:szCs w:val="24"/>
        </w:rPr>
        <w:t>Таблица 6.2. – Преобразование выражений к ПОЛИЗ</w:t>
      </w:r>
    </w:p>
    <w:tbl>
      <w:tblPr>
        <w:tblW w:w="5000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38"/>
        <w:gridCol w:w="5272"/>
      </w:tblGrid>
      <w:tr w:rsidR="008A117B" w:rsidRPr="00441605" w:rsidTr="008A117B"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Pr="00441605" w:rsidRDefault="008A117B" w:rsidP="008A117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416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Выражение</w:t>
            </w:r>
          </w:p>
        </w:tc>
        <w:tc>
          <w:tcPr>
            <w:tcW w:w="5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Pr="00441605" w:rsidRDefault="008A117B" w:rsidP="008A117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416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Обратная польская запись для выражения</w:t>
            </w:r>
          </w:p>
        </w:tc>
      </w:tr>
      <w:tr w:rsidR="008A117B" w:rsidRPr="00441605" w:rsidTr="008A117B"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Pr="00441605" w:rsidRDefault="004560F7" w:rsidP="008A117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i[2]=(((l[3]+l[4])-i[0])*l[5])/l[6];</w:t>
            </w:r>
          </w:p>
        </w:tc>
        <w:tc>
          <w:tcPr>
            <w:tcW w:w="5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Pr="00441605" w:rsidRDefault="004560F7" w:rsidP="008A117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i[2]=l[3]l[4]+i[0]-l[5]*l[6]/</w:t>
            </w:r>
          </w:p>
        </w:tc>
      </w:tr>
      <w:tr w:rsidR="008A117B" w:rsidRPr="00441605" w:rsidTr="008A117B"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Pr="00441605" w:rsidRDefault="004560F7" w:rsidP="008A117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i[23]=(i[23]+l[26])*l[26]</w:t>
            </w:r>
          </w:p>
        </w:tc>
        <w:tc>
          <w:tcPr>
            <w:tcW w:w="5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Pr="00441605" w:rsidRDefault="004560F7" w:rsidP="008A117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i[23]=i[23]l[26]+l[26]*</w:t>
            </w:r>
          </w:p>
        </w:tc>
      </w:tr>
      <w:tr w:rsidR="008A117B" w:rsidRPr="00441605" w:rsidTr="008A117B"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117B" w:rsidRDefault="004560F7" w:rsidP="008A117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i[3]=(((l[4]+l[5])-i[0])*l[6])</w:t>
            </w:r>
          </w:p>
        </w:tc>
        <w:tc>
          <w:tcPr>
            <w:tcW w:w="5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117B" w:rsidRDefault="004560F7" w:rsidP="008A117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i[3]=l[4]l[5]+i[0]-l[6]*</w:t>
            </w:r>
          </w:p>
        </w:tc>
      </w:tr>
    </w:tbl>
    <w:p w:rsidR="008A117B" w:rsidRPr="006F147F" w:rsidRDefault="008A117B" w:rsidP="008A117B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r>
        <w:br w:type="column"/>
      </w:r>
      <w:bookmarkStart w:id="203" w:name="_Toc122292716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7. Генерация кода</w:t>
      </w:r>
      <w:bookmarkEnd w:id="199"/>
      <w:bookmarkEnd w:id="200"/>
      <w:bookmarkEnd w:id="201"/>
      <w:bookmarkEnd w:id="202"/>
      <w:bookmarkEnd w:id="203"/>
    </w:p>
    <w:p w:rsidR="008A117B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4" w:name="_Toc122292717"/>
      <w:r>
        <w:rPr>
          <w:rFonts w:ascii="Times New Roman" w:hAnsi="Times New Roman" w:cs="Times New Roman"/>
          <w:b/>
          <w:color w:val="auto"/>
          <w:sz w:val="28"/>
          <w:szCs w:val="28"/>
        </w:rPr>
        <w:t>7.1 Структура генератора кода</w:t>
      </w:r>
      <w:bookmarkEnd w:id="204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8A117B" w:rsidRPr="00E43B89" w:rsidRDefault="008A117B" w:rsidP="008A117B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6A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языке </w:t>
      </w:r>
      <w:r w:rsidR="004560F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KE</w:t>
      </w:r>
      <w:r w:rsidRPr="004618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</w:t>
      </w:r>
      <w:r w:rsidRPr="004618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36A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генерация кода является заключительным этапом трансляции. Генератор принимает на вход таблицы лексем и идентификаторов, полученные в результате лексического анализа. В соответствии с таблицей лексем строится выходной файл на языке ассемблера, который будет являться результатом работы транслятора. В случае возникновения ошибок генерация кода не будет осуществляться. Структура генератора кода </w:t>
      </w:r>
      <w:r w:rsidR="004560F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KE</w:t>
      </w:r>
      <w:r w:rsidRPr="004618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</w:t>
      </w:r>
      <w:r w:rsidRPr="004618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-2022 </w:t>
      </w:r>
      <w:r w:rsidRPr="00736A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представлена на рисунке 7.1.</w:t>
      </w:r>
    </w:p>
    <w:p w:rsidR="008A117B" w:rsidRPr="00E43B89" w:rsidRDefault="008A117B" w:rsidP="008A117B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7077DD" wp14:editId="36B31A40">
            <wp:extent cx="3646137" cy="11125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401" cy="111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17B" w:rsidRDefault="008A117B" w:rsidP="008A117B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 С</w:t>
      </w:r>
      <w:r w:rsidRPr="00E43B89">
        <w:rPr>
          <w:rFonts w:ascii="Times New Roman" w:hAnsi="Times New Roman" w:cs="Times New Roman"/>
          <w:sz w:val="28"/>
          <w:szCs w:val="28"/>
        </w:rPr>
        <w:t>тр</w:t>
      </w:r>
      <w:r>
        <w:rPr>
          <w:rFonts w:ascii="Times New Roman" w:hAnsi="Times New Roman" w:cs="Times New Roman"/>
          <w:sz w:val="28"/>
          <w:szCs w:val="28"/>
        </w:rPr>
        <w:t>уктура генератора кода</w:t>
      </w:r>
    </w:p>
    <w:p w:rsidR="008A117B" w:rsidRPr="00E43B89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5" w:name="_Toc500358605"/>
      <w:bookmarkStart w:id="206" w:name="_Toc122292718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7.2 </w:t>
      </w:r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Представление типов данных в оперативной памяти</w:t>
      </w:r>
      <w:bookmarkEnd w:id="205"/>
      <w:bookmarkEnd w:id="206"/>
    </w:p>
    <w:p w:rsidR="004560F7" w:rsidRDefault="008A117B" w:rsidP="004560F7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Элементы таблицы идентификаторов расположены в разных сегментах языка ассемблера</w:t>
      </w:r>
      <w:r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и .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const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560F7"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Соответствия между типами данных идентификаторов на языке </w:t>
      </w:r>
      <w:r w:rsidR="004560F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 w:eastAsia="ru-RU"/>
        </w:rPr>
        <w:t>KES</w:t>
      </w:r>
      <w:r w:rsidR="004560F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-2022 </w:t>
      </w:r>
      <w:r w:rsidR="004560F7"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и на языке ассемблера приведены в таблице 7.1.</w:t>
      </w:r>
    </w:p>
    <w:p w:rsidR="008A117B" w:rsidRPr="007E1E35" w:rsidRDefault="008A117B" w:rsidP="008A117B">
      <w:pPr>
        <w:pStyle w:val="ad"/>
        <w:spacing w:before="240" w:after="60"/>
        <w:jc w:val="both"/>
        <w:rPr>
          <w:rFonts w:cs="Times New Roman"/>
          <w:b/>
          <w:i w:val="0"/>
          <w:color w:val="auto"/>
          <w:sz w:val="28"/>
          <w:szCs w:val="24"/>
        </w:rPr>
      </w:pPr>
      <w:r w:rsidRPr="007E1E35">
        <w:rPr>
          <w:rFonts w:cs="Times New Roman"/>
          <w:i w:val="0"/>
          <w:color w:val="auto"/>
          <w:sz w:val="28"/>
          <w:szCs w:val="24"/>
        </w:rPr>
        <w:t xml:space="preserve">Таблица 7.1 </w:t>
      </w:r>
      <w:r w:rsidRPr="00B93F75">
        <w:rPr>
          <w:rFonts w:cs="Times New Roman"/>
          <w:i w:val="0"/>
          <w:sz w:val="28"/>
          <w:szCs w:val="24"/>
        </w:rPr>
        <w:t xml:space="preserve">– </w:t>
      </w:r>
      <w:r w:rsidRPr="007E1E35">
        <w:rPr>
          <w:rFonts w:cs="Times New Roman"/>
          <w:i w:val="0"/>
          <w:color w:val="auto"/>
          <w:sz w:val="28"/>
          <w:szCs w:val="24"/>
        </w:rPr>
        <w:t xml:space="preserve">Соответствия типов идентификаторов языка </w:t>
      </w:r>
      <w:r w:rsidR="004560F7">
        <w:rPr>
          <w:rFonts w:cs="Times New Roman"/>
          <w:i w:val="0"/>
          <w:color w:val="auto"/>
          <w:sz w:val="28"/>
          <w:szCs w:val="24"/>
          <w:lang w:val="en-US"/>
        </w:rPr>
        <w:t>KE</w:t>
      </w:r>
      <w:r>
        <w:rPr>
          <w:rFonts w:cs="Times New Roman"/>
          <w:i w:val="0"/>
          <w:color w:val="auto"/>
          <w:sz w:val="28"/>
          <w:szCs w:val="24"/>
          <w:lang w:val="en-US"/>
        </w:rPr>
        <w:t>S</w:t>
      </w:r>
      <w:r w:rsidRPr="004C4E14">
        <w:rPr>
          <w:rFonts w:cs="Times New Roman"/>
          <w:i w:val="0"/>
          <w:color w:val="auto"/>
          <w:sz w:val="28"/>
          <w:szCs w:val="24"/>
        </w:rPr>
        <w:t>-2022</w:t>
      </w:r>
      <w:r>
        <w:rPr>
          <w:rFonts w:cs="Times New Roman"/>
          <w:i w:val="0"/>
          <w:color w:val="auto"/>
          <w:sz w:val="28"/>
          <w:szCs w:val="24"/>
        </w:rPr>
        <w:t xml:space="preserve"> и языка А</w:t>
      </w:r>
      <w:r w:rsidRPr="007E1E35">
        <w:rPr>
          <w:rFonts w:cs="Times New Roman"/>
          <w:i w:val="0"/>
          <w:color w:val="auto"/>
          <w:sz w:val="28"/>
          <w:szCs w:val="24"/>
        </w:rPr>
        <w:t>ссемблера</w:t>
      </w:r>
    </w:p>
    <w:tbl>
      <w:tblPr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58"/>
        <w:gridCol w:w="2729"/>
        <w:gridCol w:w="4394"/>
      </w:tblGrid>
      <w:tr w:rsidR="008A117B" w:rsidRPr="00736A61" w:rsidTr="008A117B">
        <w:tc>
          <w:tcPr>
            <w:tcW w:w="2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Pr="007E2D8C" w:rsidRDefault="008A117B" w:rsidP="008A117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6A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Тип идентификатора на языке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</w:t>
            </w:r>
            <w:r w:rsidRPr="007E2D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-2022</w:t>
            </w:r>
          </w:p>
        </w:tc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Pr="00736A61" w:rsidRDefault="008A117B" w:rsidP="008A117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6A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идентификатора на языке ассемблера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Pr="00736A61" w:rsidRDefault="008A117B" w:rsidP="008A117B">
            <w:pPr>
              <w:widowControl w:val="0"/>
              <w:tabs>
                <w:tab w:val="left" w:pos="0"/>
              </w:tabs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6A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Пояснение</w:t>
            </w:r>
          </w:p>
        </w:tc>
      </w:tr>
      <w:tr w:rsidR="008A117B" w:rsidRPr="00736A61" w:rsidTr="008A117B">
        <w:tc>
          <w:tcPr>
            <w:tcW w:w="2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Pr="004560F7" w:rsidRDefault="008A117B" w:rsidP="008A117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int</w:t>
            </w:r>
            <w:r w:rsidR="004560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eger</w:t>
            </w:r>
          </w:p>
        </w:tc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Pr="00736A61" w:rsidRDefault="008A117B" w:rsidP="008A117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6A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sdword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Pr="00736A61" w:rsidRDefault="008A117B" w:rsidP="008A117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6A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Хранит целочисленный тип данных.</w:t>
            </w:r>
          </w:p>
        </w:tc>
      </w:tr>
      <w:tr w:rsidR="008A117B" w:rsidRPr="00736A61" w:rsidTr="008A117B">
        <w:tc>
          <w:tcPr>
            <w:tcW w:w="2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Pr="00736A61" w:rsidRDefault="004560F7" w:rsidP="008A117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</w:t>
            </w:r>
            <w:r w:rsidR="008A117B" w:rsidRPr="00736A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tring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,simbol</w:t>
            </w:r>
          </w:p>
        </w:tc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Pr="00736A61" w:rsidRDefault="008A117B" w:rsidP="008A117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6A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dword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Pr="00736A61" w:rsidRDefault="008A117B" w:rsidP="008A117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6A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Хранит указатель на начало строки. Строка должна завешаться нулевым символом. </w:t>
            </w:r>
          </w:p>
        </w:tc>
      </w:tr>
    </w:tbl>
    <w:p w:rsidR="008A117B" w:rsidRPr="00E43B89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7" w:name="_Toc122292719"/>
      <w:r>
        <w:rPr>
          <w:rFonts w:ascii="Times New Roman" w:hAnsi="Times New Roman" w:cs="Times New Roman"/>
          <w:b/>
          <w:color w:val="auto"/>
          <w:sz w:val="28"/>
          <w:szCs w:val="28"/>
        </w:rPr>
        <w:t>7.3 Статическая библиотека</w:t>
      </w:r>
      <w:bookmarkEnd w:id="207"/>
    </w:p>
    <w:p w:rsidR="008A117B" w:rsidRPr="00736A61" w:rsidRDefault="008A117B" w:rsidP="008A117B">
      <w:pPr>
        <w:widowControl w:val="0"/>
        <w:spacing w:before="280" w:after="0" w:line="249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r w:rsidRPr="00736A6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В языке </w:t>
      </w:r>
      <w:r w:rsidR="004560F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KE</w:t>
      </w:r>
      <w:r w:rsidRPr="004D2A0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</w:t>
      </w:r>
      <w:r w:rsidRPr="004D2A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36A6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предусмотрена статическая библиотека. Статическая библиотека содержит функции, написанные на языке C++. </w:t>
      </w:r>
    </w:p>
    <w:p w:rsidR="008A117B" w:rsidRDefault="008A117B" w:rsidP="008A117B">
      <w:pPr>
        <w:widowControl w:val="0"/>
        <w:spacing w:after="0" w:line="249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736A6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Объявление функций статической библиотеки генерируется автоматически в коде ассемблера. </w:t>
      </w:r>
      <w:r w:rsidRPr="005F172E">
        <w:rPr>
          <w:rFonts w:ascii="Times New Roman" w:hAnsi="Times New Roman" w:cs="Times New Roman"/>
          <w:sz w:val="28"/>
          <w:szCs w:val="24"/>
        </w:rPr>
        <w:t>Список функций и их о</w:t>
      </w:r>
      <w:r w:rsidR="004560F7">
        <w:rPr>
          <w:rFonts w:ascii="Times New Roman" w:hAnsi="Times New Roman" w:cs="Times New Roman"/>
          <w:sz w:val="28"/>
          <w:szCs w:val="24"/>
        </w:rPr>
        <w:t>писание приведены в таблице 7.3.</w:t>
      </w:r>
    </w:p>
    <w:p w:rsidR="004560F7" w:rsidRDefault="004560F7" w:rsidP="004560F7">
      <w:pPr>
        <w:pStyle w:val="af2"/>
        <w:ind w:firstLine="708"/>
        <w:rPr>
          <w:highlight w:val="white"/>
        </w:rPr>
      </w:pPr>
      <w:r>
        <w:lastRenderedPageBreak/>
        <w:t>Таблица 7.3 – Функции статической библиотеки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34"/>
        <w:gridCol w:w="6131"/>
      </w:tblGrid>
      <w:tr w:rsidR="004560F7" w:rsidTr="00D82509">
        <w:tc>
          <w:tcPr>
            <w:tcW w:w="3934" w:type="dxa"/>
          </w:tcPr>
          <w:p w:rsidR="004560F7" w:rsidRPr="008021CA" w:rsidRDefault="004560F7" w:rsidP="00D82509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21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Функция</w:t>
            </w:r>
          </w:p>
        </w:tc>
        <w:tc>
          <w:tcPr>
            <w:tcW w:w="6131" w:type="dxa"/>
          </w:tcPr>
          <w:p w:rsidR="004560F7" w:rsidRPr="008021CA" w:rsidRDefault="004560F7" w:rsidP="00D82509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21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Назначение</w:t>
            </w:r>
          </w:p>
        </w:tc>
      </w:tr>
      <w:tr w:rsidR="004560F7" w:rsidTr="00D82509">
        <w:tc>
          <w:tcPr>
            <w:tcW w:w="3934" w:type="dxa"/>
          </w:tcPr>
          <w:p w:rsidR="004560F7" w:rsidRPr="00AA0E8D" w:rsidRDefault="004560F7" w:rsidP="00D82509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 outstr(char*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ptr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6131" w:type="dxa"/>
          </w:tcPr>
          <w:p w:rsidR="004560F7" w:rsidRPr="008021CA" w:rsidRDefault="004560F7" w:rsidP="00D82509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Вывод на консоль строки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ptr</w:t>
            </w:r>
          </w:p>
        </w:tc>
      </w:tr>
      <w:tr w:rsidR="004560F7" w:rsidTr="00D82509">
        <w:tc>
          <w:tcPr>
            <w:tcW w:w="3934" w:type="dxa"/>
          </w:tcPr>
          <w:p w:rsidR="004560F7" w:rsidRPr="00AA0E8D" w:rsidRDefault="004560F7" w:rsidP="00D82509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 outnum(int value)</w:t>
            </w:r>
          </w:p>
        </w:tc>
        <w:tc>
          <w:tcPr>
            <w:tcW w:w="6131" w:type="dxa"/>
          </w:tcPr>
          <w:p w:rsidR="004560F7" w:rsidRPr="00AA0E8D" w:rsidRDefault="004560F7" w:rsidP="00D82509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Вывод на конс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оль целочисленной переменной value</w:t>
            </w:r>
          </w:p>
        </w:tc>
      </w:tr>
      <w:tr w:rsidR="004560F7" w:rsidTr="00D82509">
        <w:tc>
          <w:tcPr>
            <w:tcW w:w="3934" w:type="dxa"/>
          </w:tcPr>
          <w:p w:rsidR="004560F7" w:rsidRDefault="004560F7" w:rsidP="00D82509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outstrline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*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ptr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131" w:type="dxa"/>
          </w:tcPr>
          <w:p w:rsidR="004560F7" w:rsidRPr="00AA0E8D" w:rsidRDefault="004560F7" w:rsidP="00D82509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Вывод на консоль строки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ptr</w:t>
            </w: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 перевод на новую строку</w:t>
            </w:r>
          </w:p>
        </w:tc>
      </w:tr>
      <w:tr w:rsidR="004560F7" w:rsidTr="00D82509">
        <w:tc>
          <w:tcPr>
            <w:tcW w:w="3934" w:type="dxa"/>
          </w:tcPr>
          <w:p w:rsidR="004560F7" w:rsidRDefault="004560F7" w:rsidP="00D82509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outnum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value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131" w:type="dxa"/>
          </w:tcPr>
          <w:p w:rsidR="004560F7" w:rsidRPr="00AA0E8D" w:rsidRDefault="004560F7" w:rsidP="00D82509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Вывод на конс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оль целочисленной переменной value и перевод на новую строку</w:t>
            </w:r>
          </w:p>
        </w:tc>
      </w:tr>
      <w:tr w:rsidR="004560F7" w:rsidTr="00D82509">
        <w:tc>
          <w:tcPr>
            <w:tcW w:w="3934" w:type="dxa"/>
          </w:tcPr>
          <w:p w:rsidR="004560F7" w:rsidRPr="00AA0E8D" w:rsidRDefault="004560F7" w:rsidP="00D82509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int lenght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char* str)</w:t>
            </w:r>
          </w:p>
        </w:tc>
        <w:tc>
          <w:tcPr>
            <w:tcW w:w="6131" w:type="dxa"/>
          </w:tcPr>
          <w:p w:rsidR="004560F7" w:rsidRPr="00AA0E8D" w:rsidRDefault="004560F7" w:rsidP="00D82509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Вычисление длины строки</w:t>
            </w:r>
          </w:p>
        </w:tc>
      </w:tr>
      <w:tr w:rsidR="004560F7" w:rsidTr="00D82509">
        <w:tc>
          <w:tcPr>
            <w:tcW w:w="3934" w:type="dxa"/>
          </w:tcPr>
          <w:p w:rsidR="004560F7" w:rsidRPr="00AA0E8D" w:rsidRDefault="004560F7" w:rsidP="00D82509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system_pause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6131" w:type="dxa"/>
          </w:tcPr>
          <w:p w:rsidR="004560F7" w:rsidRPr="00AA0E8D" w:rsidRDefault="004560F7" w:rsidP="00D82509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Ожидание нажатия клавиши пользователем </w:t>
            </w:r>
          </w:p>
        </w:tc>
      </w:tr>
      <w:tr w:rsidR="004560F7" w:rsidTr="00D82509">
        <w:tc>
          <w:tcPr>
            <w:tcW w:w="3934" w:type="dxa"/>
          </w:tcPr>
          <w:p w:rsidR="004560F7" w:rsidRPr="005105E4" w:rsidRDefault="004560F7" w:rsidP="00D82509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rand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om</w:t>
            </w: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a</w:t>
            </w: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131" w:type="dxa"/>
          </w:tcPr>
          <w:p w:rsidR="004560F7" w:rsidRPr="00477B71" w:rsidRDefault="004560F7" w:rsidP="00D82509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Генерация случайного числа в диапазоне от </w:t>
            </w:r>
            <w:r w:rsidRPr="00477B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</w:t>
            </w:r>
            <w:r w:rsidRPr="00477B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до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</w:t>
            </w:r>
          </w:p>
        </w:tc>
      </w:tr>
      <w:tr w:rsidR="004560F7" w:rsidRPr="00477B71" w:rsidTr="00D82509">
        <w:tc>
          <w:tcPr>
            <w:tcW w:w="3934" w:type="dxa"/>
          </w:tcPr>
          <w:p w:rsidR="004560F7" w:rsidRPr="00477B71" w:rsidRDefault="004560F7" w:rsidP="00D82509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pow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</w:t>
            </w:r>
            <w:r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a, int</w:t>
            </w:r>
            <w:r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b)</w:t>
            </w:r>
          </w:p>
        </w:tc>
        <w:tc>
          <w:tcPr>
            <w:tcW w:w="6131" w:type="dxa"/>
          </w:tcPr>
          <w:p w:rsidR="004560F7" w:rsidRPr="00477B71" w:rsidRDefault="004560F7" w:rsidP="00D82509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Возведение числа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</w:t>
            </w:r>
            <w:r w:rsidRPr="00477B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 степень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</w:p>
        </w:tc>
      </w:tr>
    </w:tbl>
    <w:p w:rsidR="004560F7" w:rsidRDefault="004560F7" w:rsidP="008A117B">
      <w:pPr>
        <w:widowControl w:val="0"/>
        <w:spacing w:after="0" w:line="249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</w:p>
    <w:p w:rsidR="008A117B" w:rsidRPr="00C60666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8" w:name="_Toc122292720"/>
      <w:r w:rsidRPr="00C60666">
        <w:rPr>
          <w:rFonts w:ascii="Times New Roman" w:hAnsi="Times New Roman" w:cs="Times New Roman"/>
          <w:b/>
          <w:color w:val="auto"/>
          <w:sz w:val="28"/>
          <w:szCs w:val="28"/>
        </w:rPr>
        <w:t>7.4 Особенности алгоритма генерации кода</w:t>
      </w:r>
      <w:bookmarkEnd w:id="208"/>
    </w:p>
    <w:p w:rsidR="004560F7" w:rsidRPr="00A4488F" w:rsidRDefault="004560F7" w:rsidP="004560F7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21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94080" behindDoc="0" locked="0" layoutInCell="1" hidden="0" allowOverlap="1" wp14:anchorId="316632DD" wp14:editId="38BA2486">
            <wp:simplePos x="0" y="0"/>
            <wp:positionH relativeFrom="margin">
              <wp:posOffset>213360</wp:posOffset>
            </wp:positionH>
            <wp:positionV relativeFrom="paragraph">
              <wp:posOffset>774065</wp:posOffset>
            </wp:positionV>
            <wp:extent cx="5613400" cy="1506855"/>
            <wp:effectExtent l="0" t="0" r="6350" b="0"/>
            <wp:wrapTopAndBottom/>
            <wp:docPr id="3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1506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>
        <w:t xml:space="preserve"> </w:t>
      </w:r>
      <w:r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языке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KES-2022</w:t>
      </w:r>
      <w:r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генерация кода строится на основе таблиц лексем и идентификаторов. Общая схема работы генератора кода представлена на рисунке</w:t>
      </w:r>
      <w:r w:rsidRPr="00A448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7.2</w:t>
      </w:r>
    </w:p>
    <w:p w:rsidR="004560F7" w:rsidRDefault="004560F7" w:rsidP="004560F7">
      <w:pPr>
        <w:pStyle w:val="af0"/>
        <w:ind w:left="2123"/>
        <w:jc w:val="left"/>
      </w:pPr>
      <w:r w:rsidRPr="00CB5E88">
        <w:t>Рис</w:t>
      </w:r>
      <w:r>
        <w:t>.</w:t>
      </w:r>
      <w:r w:rsidRPr="00CB5E88">
        <w:t xml:space="preserve"> 7.2 – </w:t>
      </w:r>
      <w:r>
        <w:t>С</w:t>
      </w:r>
      <w:r w:rsidRPr="00CB5E88">
        <w:t>труктура генератора кода</w:t>
      </w:r>
    </w:p>
    <w:p w:rsidR="008A117B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9" w:name="_Toc122292721"/>
      <w:r>
        <w:rPr>
          <w:rFonts w:ascii="Times New Roman" w:hAnsi="Times New Roman" w:cs="Times New Roman"/>
          <w:b/>
          <w:color w:val="auto"/>
          <w:sz w:val="28"/>
          <w:szCs w:val="28"/>
        </w:rPr>
        <w:t>7.</w:t>
      </w:r>
      <w:r w:rsidRPr="00AB3394">
        <w:rPr>
          <w:rFonts w:ascii="Times New Roman" w:hAnsi="Times New Roman" w:cs="Times New Roman"/>
          <w:b/>
          <w:color w:val="auto"/>
          <w:sz w:val="28"/>
          <w:szCs w:val="28"/>
        </w:rPr>
        <w:t>5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35196">
        <w:rPr>
          <w:rFonts w:ascii="Times New Roman" w:hAnsi="Times New Roman" w:cs="Times New Roman"/>
          <w:b/>
          <w:color w:val="auto"/>
          <w:sz w:val="28"/>
          <w:szCs w:val="28"/>
        </w:rPr>
        <w:t>Входные параметры, управляющие генерацией кода</w:t>
      </w:r>
      <w:bookmarkEnd w:id="209"/>
    </w:p>
    <w:p w:rsidR="008A117B" w:rsidRPr="003D12A8" w:rsidRDefault="008A117B" w:rsidP="008A117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210" w:name="_Hlk122215099"/>
      <w:r w:rsidRPr="003D12A8">
        <w:rPr>
          <w:rFonts w:ascii="Times New Roman" w:hAnsi="Times New Roman" w:cs="Times New Roman"/>
          <w:sz w:val="28"/>
          <w:szCs w:val="28"/>
        </w:rPr>
        <w:t xml:space="preserve">На вход генератору кода поступают таблицы лексем и идентификаторов исходного кода программы на языке </w:t>
      </w:r>
      <w:r w:rsidR="004560F7">
        <w:rPr>
          <w:rFonts w:ascii="Times New Roman" w:hAnsi="Times New Roman" w:cs="Times New Roman"/>
          <w:sz w:val="28"/>
          <w:szCs w:val="28"/>
          <w:lang w:val="en-US"/>
        </w:rPr>
        <w:t>KE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3D12A8">
        <w:rPr>
          <w:rFonts w:ascii="Times New Roman" w:hAnsi="Times New Roman" w:cs="Times New Roman"/>
          <w:sz w:val="28"/>
          <w:szCs w:val="28"/>
        </w:rPr>
        <w:t>-2022. Результаты генератора кода выводятся в файл с расширением .asm.</w:t>
      </w:r>
    </w:p>
    <w:p w:rsidR="008A117B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1" w:name="_Toc122292722"/>
      <w:bookmarkEnd w:id="210"/>
      <w:r w:rsidRPr="00C8208A">
        <w:rPr>
          <w:rFonts w:ascii="Times New Roman" w:hAnsi="Times New Roman" w:cs="Times New Roman"/>
          <w:b/>
          <w:color w:val="auto"/>
          <w:sz w:val="28"/>
          <w:szCs w:val="28"/>
        </w:rPr>
        <w:t>7.6 Контрольный пример</w:t>
      </w:r>
      <w:bookmarkEnd w:id="211"/>
    </w:p>
    <w:p w:rsidR="008A117B" w:rsidRDefault="008A117B" w:rsidP="008A117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12A8">
        <w:rPr>
          <w:rFonts w:ascii="Times New Roman" w:hAnsi="Times New Roman" w:cs="Times New Roman"/>
          <w:sz w:val="28"/>
          <w:szCs w:val="28"/>
        </w:rPr>
        <w:t>Результат генерации ассемблерного кода на основе контрольного примера из прил</w:t>
      </w:r>
      <w:r w:rsidR="00E1781D">
        <w:rPr>
          <w:rFonts w:ascii="Times New Roman" w:hAnsi="Times New Roman" w:cs="Times New Roman"/>
          <w:sz w:val="28"/>
          <w:szCs w:val="28"/>
        </w:rPr>
        <w:t>ожения А приведен в приложении Ж</w:t>
      </w:r>
      <w:r w:rsidRPr="003D12A8">
        <w:rPr>
          <w:rFonts w:ascii="Times New Roman" w:hAnsi="Times New Roman" w:cs="Times New Roman"/>
          <w:sz w:val="28"/>
          <w:szCs w:val="28"/>
        </w:rPr>
        <w:t>. Результат работы контрольного примера приведён на рисунке 7.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D12A8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79"/>
      </w:tblGrid>
      <w:tr w:rsidR="008A117B" w:rsidRPr="00184165" w:rsidTr="00627C1E">
        <w:trPr>
          <w:trHeight w:val="1721"/>
        </w:trPr>
        <w:tc>
          <w:tcPr>
            <w:tcW w:w="9679" w:type="dxa"/>
          </w:tcPr>
          <w:p w:rsidR="008A117B" w:rsidRDefault="004560F7" w:rsidP="008A117B">
            <w:pPr>
              <w:spacing w:after="0" w:line="240" w:lineRule="auto"/>
              <w:rPr>
                <w:rFonts w:ascii="Consolas" w:hAnsi="Consolas" w:cs="Times New Roman"/>
                <w:lang w:val="en-US"/>
              </w:rPr>
            </w:pPr>
            <w:r>
              <w:rPr>
                <w:rFonts w:ascii="Consolas" w:hAnsi="Consolas" w:cs="Times New Roman"/>
                <w:lang w:val="en-US"/>
              </w:rPr>
              <w:lastRenderedPageBreak/>
              <w:t>String: Don’t give up</w:t>
            </w:r>
          </w:p>
          <w:p w:rsidR="004560F7" w:rsidRDefault="004560F7" w:rsidP="008A117B">
            <w:pPr>
              <w:spacing w:after="0" w:line="240" w:lineRule="auto"/>
              <w:rPr>
                <w:rFonts w:ascii="Consolas" w:hAnsi="Consolas" w:cs="Times New Roman"/>
                <w:lang w:val="en-US"/>
              </w:rPr>
            </w:pPr>
            <w:r>
              <w:rPr>
                <w:rFonts w:ascii="Consolas" w:hAnsi="Consolas" w:cs="Times New Roman"/>
                <w:lang w:val="en-US"/>
              </w:rPr>
              <w:t>Length of string:12</w:t>
            </w:r>
          </w:p>
          <w:p w:rsidR="004560F7" w:rsidRDefault="004560F7" w:rsidP="008A117B">
            <w:pPr>
              <w:spacing w:after="0" w:line="240" w:lineRule="auto"/>
              <w:rPr>
                <w:rFonts w:ascii="Consolas" w:hAnsi="Consolas" w:cs="Times New Roman"/>
                <w:lang w:val="en-US"/>
              </w:rPr>
            </w:pPr>
            <w:r>
              <w:rPr>
                <w:rFonts w:ascii="Consolas" w:hAnsi="Consolas" w:cs="Times New Roman"/>
                <w:lang w:val="en-US"/>
              </w:rPr>
              <w:t>Factorial:479001600</w:t>
            </w:r>
          </w:p>
          <w:p w:rsidR="004560F7" w:rsidRDefault="004560F7" w:rsidP="008A117B">
            <w:pPr>
              <w:spacing w:after="0" w:line="240" w:lineRule="auto"/>
              <w:rPr>
                <w:rFonts w:ascii="Consolas" w:hAnsi="Consolas" w:cs="Times New Roman"/>
                <w:lang w:val="en-US"/>
              </w:rPr>
            </w:pPr>
            <w:r>
              <w:rPr>
                <w:rFonts w:ascii="Consolas" w:hAnsi="Consolas" w:cs="Times New Roman"/>
                <w:lang w:val="en-US"/>
              </w:rPr>
              <w:t>Random number: -10</w:t>
            </w:r>
          </w:p>
          <w:p w:rsidR="004560F7" w:rsidRPr="004560F7" w:rsidRDefault="004560F7" w:rsidP="008A117B">
            <w:pPr>
              <w:spacing w:after="0" w:line="240" w:lineRule="auto"/>
              <w:rPr>
                <w:rFonts w:ascii="Consolas" w:hAnsi="Consolas" w:cs="Times New Roman"/>
                <w:lang w:val="en-US"/>
              </w:rPr>
            </w:pPr>
            <w:r>
              <w:rPr>
                <w:rFonts w:ascii="Consolas" w:hAnsi="Consolas" w:cs="Times New Roman"/>
                <w:lang w:val="en-US"/>
              </w:rPr>
              <w:t>New random number: 10</w:t>
            </w:r>
          </w:p>
          <w:p w:rsidR="008A117B" w:rsidRPr="00627C1E" w:rsidRDefault="00627C1E" w:rsidP="008A117B">
            <w:pPr>
              <w:spacing w:after="0" w:line="240" w:lineRule="auto"/>
              <w:rPr>
                <w:rFonts w:ascii="Consolas" w:hAnsi="Consolas" w:cs="Times New Roman"/>
                <w:lang w:val="en-US"/>
              </w:rPr>
            </w:pPr>
            <w:r>
              <w:rPr>
                <w:rFonts w:ascii="Consolas" w:hAnsi="Consolas" w:cs="Times New Roman"/>
                <w:lang w:val="en-US"/>
              </w:rPr>
              <w:t>Number of digit in factorial: 9</w:t>
            </w:r>
          </w:p>
        </w:tc>
      </w:tr>
    </w:tbl>
    <w:p w:rsidR="008A117B" w:rsidRPr="003D12A8" w:rsidRDefault="008A117B" w:rsidP="008A117B">
      <w:pPr>
        <w:spacing w:before="280" w:after="28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27C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Рисунок 7.3 – Результат работы контрольного примера</w:t>
      </w:r>
    </w:p>
    <w:p w:rsidR="008A117B" w:rsidRPr="003D12A8" w:rsidRDefault="008A117B" w:rsidP="008A117B"/>
    <w:p w:rsidR="008A117B" w:rsidRPr="00AB3394" w:rsidRDefault="008A117B" w:rsidP="008A117B"/>
    <w:p w:rsidR="008A117B" w:rsidRPr="00AB3394" w:rsidRDefault="008A117B" w:rsidP="008A117B"/>
    <w:p w:rsidR="008A117B" w:rsidRPr="00383D83" w:rsidRDefault="008A117B" w:rsidP="008A117B">
      <w:pPr>
        <w:pStyle w:val="1"/>
        <w:spacing w:before="360" w:after="360"/>
        <w:ind w:firstLin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2" w:name="_Toc469840298"/>
      <w:bookmarkStart w:id="213" w:name="_Toc469841177"/>
      <w:bookmarkStart w:id="214" w:name="_Toc469842941"/>
      <w:r>
        <w:rPr>
          <w:rFonts w:ascii="Times New Roman" w:hAnsi="Times New Roman" w:cs="Times New Roman"/>
          <w:b/>
          <w:color w:val="auto"/>
        </w:rPr>
        <w:br w:type="column"/>
      </w:r>
      <w:bookmarkStart w:id="215" w:name="_Toc122292723"/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8. Тестирование транслятора</w:t>
      </w:r>
      <w:bookmarkEnd w:id="212"/>
      <w:bookmarkEnd w:id="213"/>
      <w:bookmarkEnd w:id="214"/>
      <w:bookmarkEnd w:id="215"/>
    </w:p>
    <w:p w:rsidR="008A117B" w:rsidRDefault="008A117B" w:rsidP="008A117B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6" w:name="_Toc469735226"/>
      <w:bookmarkStart w:id="217" w:name="_Toc122292724"/>
      <w:bookmarkStart w:id="218" w:name="_Toc469684728"/>
      <w:bookmarkStart w:id="219" w:name="_Toc469697773"/>
      <w:r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8.1 </w:t>
      </w:r>
      <w:bookmarkEnd w:id="216"/>
      <w:r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Общие положения</w:t>
      </w:r>
      <w:bookmarkEnd w:id="217"/>
    </w:p>
    <w:p w:rsidR="008A117B" w:rsidRPr="00B7176A" w:rsidRDefault="008A117B" w:rsidP="008A117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7176A">
        <w:rPr>
          <w:rFonts w:ascii="Times New Roman" w:hAnsi="Times New Roman" w:cs="Times New Roman"/>
          <w:sz w:val="28"/>
          <w:szCs w:val="28"/>
        </w:rPr>
        <w:t>При возникновении ошибки на каком-либо этапе трансляции, она обрабатывается в главном файле программы: ошибка выводится на консоль и записывается в файл логирования. Если ошибок обнаружено не было, текст консоли окрасится в зеленый цвет и будет выведена надпись об успешной компиляции файла</w:t>
      </w:r>
    </w:p>
    <w:p w:rsidR="008A117B" w:rsidRDefault="008A117B" w:rsidP="008A117B">
      <w:pPr>
        <w:pStyle w:val="2"/>
        <w:shd w:val="clear" w:color="auto" w:fill="FFFFFF" w:themeFill="background1"/>
        <w:spacing w:before="360" w:after="240" w:line="240" w:lineRule="auto"/>
        <w:ind w:left="709"/>
        <w:rPr>
          <w:rFonts w:ascii="Times New Roman" w:hAnsi="Times New Roman" w:cs="Times New Roman"/>
          <w:b/>
          <w:color w:val="auto"/>
          <w:sz w:val="28"/>
        </w:rPr>
      </w:pPr>
      <w:bookmarkStart w:id="220" w:name="_Toc469840299"/>
      <w:bookmarkStart w:id="221" w:name="_Toc469841178"/>
      <w:bookmarkStart w:id="222" w:name="_Toc469842942"/>
      <w:bookmarkStart w:id="223" w:name="_Toc122292725"/>
      <w:bookmarkEnd w:id="218"/>
      <w:bookmarkEnd w:id="219"/>
      <w:r>
        <w:rPr>
          <w:rFonts w:ascii="Times New Roman" w:hAnsi="Times New Roman" w:cs="Times New Roman"/>
          <w:b/>
          <w:color w:val="auto"/>
          <w:sz w:val="28"/>
        </w:rPr>
        <w:t xml:space="preserve">8.2 </w:t>
      </w:r>
      <w:bookmarkEnd w:id="220"/>
      <w:bookmarkEnd w:id="221"/>
      <w:bookmarkEnd w:id="222"/>
      <w:r>
        <w:rPr>
          <w:rFonts w:ascii="Times New Roman" w:hAnsi="Times New Roman" w:cs="Times New Roman"/>
          <w:b/>
          <w:color w:val="auto"/>
          <w:sz w:val="28"/>
        </w:rPr>
        <w:t>Результаты тестирования</w:t>
      </w:r>
      <w:bookmarkEnd w:id="223"/>
    </w:p>
    <w:p w:rsidR="008A117B" w:rsidRPr="00515C5B" w:rsidRDefault="008A117B" w:rsidP="008A117B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r w:rsidRPr="00116C8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В языке </w:t>
      </w:r>
      <w:r w:rsidR="00D8250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KES</w:t>
      </w:r>
      <w:r w:rsidRPr="006467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</w:t>
      </w:r>
      <w:r w:rsidRPr="00E1605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Pr="00116C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16C8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не разрешается использовать запрещённые входным алфавитом символы. Результа</w:t>
      </w:r>
      <w:r w:rsidR="00515C5B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ты тестирования языка </w:t>
      </w:r>
      <w:r w:rsidR="00515C5B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 w:eastAsia="ru-RU"/>
        </w:rPr>
        <w:t>KES</w:t>
      </w:r>
      <w:r w:rsidR="00515C5B" w:rsidRPr="00515C5B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-2022</w:t>
      </w:r>
      <w:r w:rsidR="00515C5B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 представлены в таблице 8.1</w:t>
      </w:r>
    </w:p>
    <w:p w:rsidR="00515C5B" w:rsidRDefault="008A117B" w:rsidP="008A117B">
      <w:pPr>
        <w:widowControl w:val="0"/>
        <w:spacing w:before="240" w:after="60" w:line="240" w:lineRule="auto"/>
        <w:rPr>
          <w:rFonts w:ascii="Times New Roman" w:eastAsia="Times New Roman" w:hAnsi="Times New Roman" w:cs="Times New Roman"/>
          <w:iCs/>
          <w:sz w:val="28"/>
          <w:szCs w:val="24"/>
        </w:rPr>
      </w:pPr>
      <w:r w:rsidRPr="00116C8C">
        <w:rPr>
          <w:rFonts w:ascii="Times New Roman" w:eastAsia="Times New Roman" w:hAnsi="Times New Roman" w:cs="Times New Roman"/>
          <w:iCs/>
          <w:sz w:val="28"/>
          <w:szCs w:val="24"/>
          <w:highlight w:val="white"/>
        </w:rPr>
        <w:t>Т</w:t>
      </w:r>
      <w:r w:rsidRPr="00116C8C">
        <w:rPr>
          <w:rFonts w:ascii="Times New Roman" w:eastAsia="Times New Roman" w:hAnsi="Times New Roman" w:cs="Times New Roman"/>
          <w:iCs/>
          <w:sz w:val="28"/>
          <w:szCs w:val="24"/>
        </w:rPr>
        <w:t xml:space="preserve">аблица 8.1 – </w:t>
      </w:r>
      <w:r w:rsidRPr="00116C8C">
        <w:rPr>
          <w:rFonts w:ascii="Times New Roman" w:eastAsia="Times New Roman" w:hAnsi="Times New Roman" w:cs="Times New Roman"/>
          <w:iCs/>
          <w:sz w:val="28"/>
          <w:szCs w:val="24"/>
          <w:highlight w:val="white"/>
        </w:rPr>
        <w:t>Тестирование проверки на допустимость символов</w:t>
      </w:r>
    </w:p>
    <w:tbl>
      <w:tblPr>
        <w:tblW w:w="981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82"/>
        <w:gridCol w:w="6833"/>
      </w:tblGrid>
      <w:tr w:rsidR="00515C5B" w:rsidRPr="009D379D" w:rsidTr="00C67F5F">
        <w:tc>
          <w:tcPr>
            <w:tcW w:w="2982" w:type="dxa"/>
          </w:tcPr>
          <w:p w:rsidR="00515C5B" w:rsidRPr="009D379D" w:rsidRDefault="00515C5B" w:rsidP="00C67F5F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9D379D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833" w:type="dxa"/>
          </w:tcPr>
          <w:p w:rsidR="00515C5B" w:rsidRPr="009D379D" w:rsidRDefault="00515C5B" w:rsidP="00C67F5F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9D379D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515C5B" w:rsidRPr="009D379D" w:rsidTr="00C67F5F">
        <w:tc>
          <w:tcPr>
            <w:tcW w:w="2982" w:type="dxa"/>
          </w:tcPr>
          <w:p w:rsidR="00515C5B" w:rsidRPr="00CA02A9" w:rsidRDefault="00CA02A9" w:rsidP="00C67F5F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</w:tc>
        <w:tc>
          <w:tcPr>
            <w:tcW w:w="6833" w:type="dxa"/>
          </w:tcPr>
          <w:p w:rsidR="00515C5B" w:rsidRPr="007B3600" w:rsidRDefault="00515C5B" w:rsidP="00C67F5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200: Лексическая ошибка: Недопустимый символ в исходном файле(-in) Строка: 1</w:t>
            </w:r>
          </w:p>
        </w:tc>
      </w:tr>
      <w:tr w:rsidR="00515C5B" w:rsidRPr="009D379D" w:rsidTr="00C67F5F">
        <w:tc>
          <w:tcPr>
            <w:tcW w:w="2982" w:type="dxa"/>
          </w:tcPr>
          <w:p w:rsidR="00515C5B" w:rsidRPr="00182DF7" w:rsidRDefault="00515C5B" w:rsidP="00C67F5F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</w:p>
          <w:p w:rsidR="00515C5B" w:rsidRPr="00182DF7" w:rsidRDefault="00515C5B" w:rsidP="00C67F5F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 integer i = a;</w:t>
            </w:r>
          </w:p>
          <w:p w:rsidR="00515C5B" w:rsidRDefault="00515C5B" w:rsidP="00C67F5F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</w:tcPr>
          <w:p w:rsidR="00515C5B" w:rsidRPr="00182DF7" w:rsidRDefault="00515C5B" w:rsidP="00C67F5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300: Семантическая ошибка: Необъявленный идентификатор Строка: 2</w:t>
            </w:r>
          </w:p>
        </w:tc>
      </w:tr>
      <w:tr w:rsidR="00515C5B" w:rsidRPr="009D379D" w:rsidTr="00C67F5F">
        <w:tc>
          <w:tcPr>
            <w:tcW w:w="2982" w:type="dxa"/>
          </w:tcPr>
          <w:p w:rsidR="00515C5B" w:rsidRPr="00182DF7" w:rsidRDefault="00515C5B" w:rsidP="00C67F5F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function a(){</w:t>
            </w:r>
          </w:p>
          <w:p w:rsidR="00515C5B" w:rsidRPr="00182DF7" w:rsidRDefault="00515C5B" w:rsidP="00C67F5F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 1;</w:t>
            </w:r>
          </w:p>
          <w:p w:rsidR="00515C5B" w:rsidRPr="00182DF7" w:rsidRDefault="00515C5B" w:rsidP="00C67F5F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</w:tcPr>
          <w:p w:rsidR="00515C5B" w:rsidRDefault="00515C5B" w:rsidP="00C67F5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Ошибка 301: Семантическая ошибка: Отсутствует точка входа main</w:t>
            </w:r>
          </w:p>
        </w:tc>
      </w:tr>
      <w:tr w:rsidR="00515C5B" w:rsidRPr="009D379D" w:rsidTr="00C67F5F">
        <w:tc>
          <w:tcPr>
            <w:tcW w:w="2982" w:type="dxa"/>
          </w:tcPr>
          <w:p w:rsidR="00515C5B" w:rsidRPr="00182DF7" w:rsidRDefault="00515C5B" w:rsidP="00C67F5F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main{</w:t>
            </w:r>
          </w:p>
          <w:p w:rsidR="00515C5B" w:rsidRPr="00182DF7" w:rsidRDefault="00515C5B" w:rsidP="00C67F5F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integer i = 3;</w:t>
            </w:r>
          </w:p>
          <w:p w:rsidR="00515C5B" w:rsidRDefault="00515C5B" w:rsidP="00C67F5F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</w:tcPr>
          <w:p w:rsidR="00515C5B" w:rsidRDefault="00515C5B" w:rsidP="00C67F5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304: Семантическая ошибка: В объявлении отсутствует ключевое слово type Строка: 2</w:t>
            </w:r>
          </w:p>
        </w:tc>
      </w:tr>
      <w:tr w:rsidR="00515C5B" w:rsidRPr="009D379D" w:rsidTr="00C67F5F">
        <w:tc>
          <w:tcPr>
            <w:tcW w:w="2982" w:type="dxa"/>
          </w:tcPr>
          <w:p w:rsidR="00515C5B" w:rsidRPr="007A420D" w:rsidRDefault="00515C5B" w:rsidP="00C67F5F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main{type integer i;</w:t>
            </w:r>
          </w:p>
          <w:p w:rsidR="00515C5B" w:rsidRPr="007A420D" w:rsidRDefault="00515C5B" w:rsidP="00C67F5F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 integer i;}</w:t>
            </w:r>
          </w:p>
        </w:tc>
        <w:tc>
          <w:tcPr>
            <w:tcW w:w="6833" w:type="dxa"/>
          </w:tcPr>
          <w:p w:rsidR="00515C5B" w:rsidRDefault="00515C5B" w:rsidP="00C67F5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7A420D">
              <w:rPr>
                <w:rFonts w:ascii="Times New Roman" w:hAnsi="Times New Roman" w:cs="Times New Roman"/>
                <w:sz w:val="28"/>
                <w:szCs w:val="28"/>
              </w:rPr>
              <w:t>305: Семантическая ошибка: Попытка переопределения идентификатора Строка: 3</w:t>
            </w:r>
          </w:p>
        </w:tc>
      </w:tr>
      <w:tr w:rsidR="00515C5B" w:rsidRPr="009D379D" w:rsidTr="00C67F5F">
        <w:tc>
          <w:tcPr>
            <w:tcW w:w="2982" w:type="dxa"/>
          </w:tcPr>
          <w:p w:rsidR="00515C5B" w:rsidRPr="007A420D" w:rsidRDefault="00515C5B" w:rsidP="00C67F5F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function func(integer a)</w:t>
            </w:r>
          </w:p>
          <w:p w:rsidR="00515C5B" w:rsidRPr="000C29BC" w:rsidRDefault="00515C5B" w:rsidP="00C67F5F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{return 1;}</w:t>
            </w:r>
          </w:p>
          <w:p w:rsidR="00515C5B" w:rsidRPr="000C29BC" w:rsidRDefault="00515C5B" w:rsidP="00C67F5F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</w:p>
          <w:p w:rsidR="00515C5B" w:rsidRPr="00AF4D76" w:rsidRDefault="00515C5B" w:rsidP="00C67F5F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 integer i = func(1,2);</w:t>
            </w:r>
            <w:r w:rsidRPr="00AF4D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</w:tcPr>
          <w:p w:rsidR="00515C5B" w:rsidRDefault="00515C5B" w:rsidP="00C67F5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573416">
              <w:rPr>
                <w:rFonts w:ascii="Times New Roman" w:hAnsi="Times New Roman" w:cs="Times New Roman"/>
                <w:sz w:val="28"/>
                <w:szCs w:val="28"/>
              </w:rPr>
              <w:t>308: Семантическая ошибка: Кол-во ожидаемых функцией и передаваемых параметров не совпадают Строка: 4</w:t>
            </w:r>
          </w:p>
        </w:tc>
      </w:tr>
      <w:tr w:rsidR="00515C5B" w:rsidRPr="009D379D" w:rsidTr="00C67F5F">
        <w:tc>
          <w:tcPr>
            <w:tcW w:w="2982" w:type="dxa"/>
          </w:tcPr>
          <w:p w:rsidR="00515C5B" w:rsidRPr="000C29BC" w:rsidRDefault="00515C5B" w:rsidP="00C67F5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function func(integer a)</w:t>
            </w:r>
          </w:p>
          <w:p w:rsidR="00515C5B" w:rsidRPr="000C29BC" w:rsidRDefault="00515C5B" w:rsidP="00C67F5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{return 1;}</w:t>
            </w:r>
          </w:p>
          <w:p w:rsidR="00515C5B" w:rsidRPr="000C29BC" w:rsidRDefault="00515C5B" w:rsidP="00C67F5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</w:p>
          <w:p w:rsidR="00515C5B" w:rsidRPr="000C29BC" w:rsidRDefault="00515C5B" w:rsidP="00C67F5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 integer i = func("string");</w:t>
            </w:r>
          </w:p>
          <w:p w:rsidR="00515C5B" w:rsidRPr="00573416" w:rsidRDefault="00515C5B" w:rsidP="00C67F5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728DC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</w:tcPr>
          <w:p w:rsidR="00515C5B" w:rsidRDefault="00515C5B" w:rsidP="00C67F5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D728DC">
              <w:rPr>
                <w:rFonts w:ascii="Times New Roman" w:hAnsi="Times New Roman" w:cs="Times New Roman"/>
                <w:sz w:val="28"/>
                <w:szCs w:val="28"/>
              </w:rPr>
              <w:t>309: Семантическая ошибка: Несовпадение типов передаваемых параметров Строка: 4</w:t>
            </w:r>
          </w:p>
        </w:tc>
      </w:tr>
      <w:tr w:rsidR="00515C5B" w:rsidRPr="009D379D" w:rsidTr="00C67F5F">
        <w:tc>
          <w:tcPr>
            <w:tcW w:w="2982" w:type="dxa"/>
          </w:tcPr>
          <w:p w:rsidR="00515C5B" w:rsidRDefault="00515C5B" w:rsidP="00C67F5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main{type string i = "sdj;</w:t>
            </w:r>
          </w:p>
          <w:p w:rsidR="00515C5B" w:rsidRPr="007A420D" w:rsidRDefault="00515C5B" w:rsidP="00C67F5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</w:tcPr>
          <w:p w:rsidR="00515C5B" w:rsidRDefault="00515C5B" w:rsidP="00C67F5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CD0251">
              <w:rPr>
                <w:rFonts w:ascii="Times New Roman" w:hAnsi="Times New Roman" w:cs="Times New Roman"/>
                <w:sz w:val="28"/>
                <w:szCs w:val="28"/>
              </w:rPr>
              <w:t>311: Семантическая ошибка: Обнаружен символ '"'. Возможно, не закрыт строковый литерал Строка: 2</w:t>
            </w:r>
          </w:p>
        </w:tc>
      </w:tr>
      <w:tr w:rsidR="00515C5B" w:rsidTr="00C67F5F">
        <w:tc>
          <w:tcPr>
            <w:tcW w:w="2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15C5B" w:rsidRPr="00AA3533" w:rsidRDefault="00515C5B" w:rsidP="00C67F5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51DE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AA35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</w:p>
          <w:p w:rsidR="00515C5B" w:rsidRPr="00CD0251" w:rsidRDefault="00515C5B" w:rsidP="00C67F5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A35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 integer i = ~3~+3;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15C5B" w:rsidRDefault="00515C5B" w:rsidP="00C67F5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573416">
              <w:rPr>
                <w:rFonts w:ascii="Times New Roman" w:hAnsi="Times New Roman" w:cs="Times New Roman"/>
                <w:sz w:val="28"/>
                <w:szCs w:val="28"/>
              </w:rPr>
              <w:t>314: Семантическая ошибка: Типы данных в выражении не совпадают Строка: 2</w:t>
            </w:r>
          </w:p>
        </w:tc>
      </w:tr>
      <w:tr w:rsidR="00515C5B" w:rsidRPr="00182DF7" w:rsidTr="00C67F5F">
        <w:tc>
          <w:tcPr>
            <w:tcW w:w="2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15C5B" w:rsidRPr="000C29BC" w:rsidRDefault="00515C5B" w:rsidP="00C67F5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function out(){</w:t>
            </w:r>
          </w:p>
          <w:p w:rsidR="00515C5B" w:rsidRPr="000C29BC" w:rsidRDefault="00515C5B" w:rsidP="00C67F5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:rsidR="00515C5B" w:rsidRPr="000C29BC" w:rsidRDefault="00515C5B" w:rsidP="00C67F5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</w:p>
          <w:p w:rsidR="00515C5B" w:rsidRPr="00AA3533" w:rsidRDefault="00515C5B" w:rsidP="00C67F5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A35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out();}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15C5B" w:rsidRPr="00182DF7" w:rsidRDefault="00515C5B" w:rsidP="00C67F5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573416">
              <w:rPr>
                <w:rFonts w:ascii="Times New Roman" w:hAnsi="Times New Roman" w:cs="Times New Roman"/>
                <w:sz w:val="28"/>
                <w:szCs w:val="28"/>
              </w:rPr>
              <w:t>315: Семантическая ошибка: Тип функции и возвращаемого значения не совпадают Строка: 2</w:t>
            </w:r>
          </w:p>
        </w:tc>
      </w:tr>
      <w:tr w:rsidR="00515C5B" w:rsidTr="00515C5B">
        <w:trPr>
          <w:trHeight w:val="1253"/>
        </w:trPr>
        <w:tc>
          <w:tcPr>
            <w:tcW w:w="298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515C5B" w:rsidRPr="00AA3533" w:rsidRDefault="00515C5B" w:rsidP="00C67F5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51DE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AA35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</w:p>
          <w:p w:rsidR="00515C5B" w:rsidRPr="00AA3533" w:rsidRDefault="00515C5B" w:rsidP="00C67F5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A35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 ~3~ &lt; 4</w:t>
            </w:r>
          </w:p>
          <w:p w:rsidR="00515C5B" w:rsidRPr="00AA3533" w:rsidRDefault="00515C5B" w:rsidP="00C67F5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A35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true[write 3;]</w:t>
            </w:r>
          </w:p>
          <w:p w:rsidR="00515C5B" w:rsidRPr="00CD0251" w:rsidRDefault="00515C5B" w:rsidP="00C67F5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A35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515C5B" w:rsidRDefault="00515C5B" w:rsidP="00C67F5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3416">
              <w:rPr>
                <w:rFonts w:ascii="Times New Roman" w:hAnsi="Times New Roman" w:cs="Times New Roman"/>
                <w:sz w:val="28"/>
                <w:szCs w:val="28"/>
              </w:rPr>
              <w:t>Ошибка 317: Семантическая ошибка: Неверное условное выражение Строка: 1</w:t>
            </w:r>
          </w:p>
        </w:tc>
      </w:tr>
      <w:tr w:rsidR="00515C5B" w:rsidTr="00515C5B">
        <w:trPr>
          <w:trHeight w:val="1627"/>
        </w:trPr>
        <w:tc>
          <w:tcPr>
            <w:tcW w:w="2982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15C5B" w:rsidRPr="00435185" w:rsidRDefault="00515C5B" w:rsidP="00515C5B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 xml:space="preserve">main{ </w:t>
            </w:r>
          </w:p>
          <w:p w:rsidR="00515C5B" w:rsidRPr="00435185" w:rsidRDefault="00515C5B" w:rsidP="00515C5B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 xml:space="preserve">type integer s = 1/0; </w:t>
            </w:r>
          </w:p>
          <w:p w:rsidR="00515C5B" w:rsidRDefault="00515C5B" w:rsidP="00515C5B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15C5B" w:rsidRPr="00182DF7" w:rsidRDefault="00515C5B" w:rsidP="00515C5B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318: Семантическая ошибка: Деление на ноль Строка: 2</w:t>
            </w:r>
          </w:p>
        </w:tc>
      </w:tr>
      <w:tr w:rsidR="00515C5B" w:rsidTr="00515C5B">
        <w:trPr>
          <w:trHeight w:val="1627"/>
        </w:trPr>
        <w:tc>
          <w:tcPr>
            <w:tcW w:w="2982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15C5B" w:rsidRPr="00435185" w:rsidRDefault="00515C5B" w:rsidP="00515C5B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 xml:space="preserve">main{ </w:t>
            </w:r>
          </w:p>
          <w:p w:rsidR="00515C5B" w:rsidRPr="00435185" w:rsidRDefault="00515C5B" w:rsidP="00515C5B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is 1 &lt; 2</w:t>
            </w:r>
          </w:p>
          <w:p w:rsidR="00515C5B" w:rsidRPr="00435185" w:rsidRDefault="00515C5B" w:rsidP="00515C5B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true[return 1;]</w:t>
            </w:r>
          </w:p>
          <w:p w:rsidR="00515C5B" w:rsidRPr="00573416" w:rsidRDefault="00515C5B" w:rsidP="00515C5B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15C5B" w:rsidRDefault="00515C5B" w:rsidP="00515C5B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320: Семантическая ошибка: Недопустим return в main Строка: 3</w:t>
            </w:r>
          </w:p>
        </w:tc>
      </w:tr>
      <w:tr w:rsidR="00515C5B" w:rsidTr="00515C5B">
        <w:trPr>
          <w:trHeight w:val="1627"/>
        </w:trPr>
        <w:tc>
          <w:tcPr>
            <w:tcW w:w="2982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15C5B" w:rsidRPr="00573416" w:rsidRDefault="00515C5B" w:rsidP="00515C5B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main type integer x; }</w:t>
            </w:r>
          </w:p>
        </w:tc>
        <w:tc>
          <w:tcPr>
            <w:tcW w:w="683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15C5B" w:rsidRPr="00573416" w:rsidRDefault="00515C5B" w:rsidP="00515C5B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Ошибка 600: строка 1, Синтаксическая ошибка:  Неверная структура программы</w:t>
            </w:r>
          </w:p>
        </w:tc>
      </w:tr>
      <w:tr w:rsidR="00515C5B" w:rsidTr="00515C5B">
        <w:trPr>
          <w:trHeight w:val="1627"/>
        </w:trPr>
        <w:tc>
          <w:tcPr>
            <w:tcW w:w="2982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15C5B" w:rsidRPr="007B3600" w:rsidRDefault="00515C5B" w:rsidP="00515C5B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string function fi({}</w:t>
            </w:r>
          </w:p>
          <w:p w:rsidR="00515C5B" w:rsidRDefault="00515C5B" w:rsidP="00515C5B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main{</w:t>
            </w:r>
          </w:p>
          <w:p w:rsidR="00515C5B" w:rsidRPr="00435185" w:rsidRDefault="00515C5B" w:rsidP="00515C5B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15C5B" w:rsidRDefault="00515C5B" w:rsidP="00515C5B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Ошибка 601: строка 1, Синтаксическая ошибка:  Не найден список параметров функции</w:t>
            </w:r>
          </w:p>
        </w:tc>
      </w:tr>
      <w:tr w:rsidR="00515C5B" w:rsidTr="00515C5B">
        <w:trPr>
          <w:trHeight w:val="1627"/>
        </w:trPr>
        <w:tc>
          <w:tcPr>
            <w:tcW w:w="2982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15C5B" w:rsidRPr="000C29BC" w:rsidRDefault="00515C5B" w:rsidP="00515C5B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function func(){</w:t>
            </w:r>
          </w:p>
          <w:p w:rsidR="00515C5B" w:rsidRPr="000C29BC" w:rsidRDefault="00515C5B" w:rsidP="00515C5B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 1;</w:t>
            </w:r>
          </w:p>
          <w:p w:rsidR="00515C5B" w:rsidRPr="000C29BC" w:rsidRDefault="00515C5B" w:rsidP="00515C5B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:rsidR="00515C5B" w:rsidRPr="00435185" w:rsidRDefault="00515C5B" w:rsidP="00515C5B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main{ </w:t>
            </w:r>
          </w:p>
          <w:p w:rsidR="00515C5B" w:rsidRPr="00435185" w:rsidRDefault="00515C5B" w:rsidP="00515C5B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 integer s = func(]);</w:t>
            </w:r>
          </w:p>
          <w:p w:rsidR="00515C5B" w:rsidRPr="007B3600" w:rsidRDefault="00515C5B" w:rsidP="00515C5B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15C5B" w:rsidRPr="007B3600" w:rsidRDefault="00515C5B" w:rsidP="00515C5B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605: строка 5, Синтаксическая ошибка: Ошибка в списке фактических параметров функции</w:t>
            </w:r>
          </w:p>
        </w:tc>
      </w:tr>
      <w:tr w:rsidR="00515C5B" w:rsidTr="00515C5B">
        <w:trPr>
          <w:trHeight w:val="1627"/>
        </w:trPr>
        <w:tc>
          <w:tcPr>
            <w:tcW w:w="2982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15C5B" w:rsidRPr="000C29BC" w:rsidRDefault="00515C5B" w:rsidP="00515C5B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main{ is </w:t>
            </w:r>
          </w:p>
          <w:p w:rsidR="00515C5B" w:rsidRPr="000C29BC" w:rsidRDefault="00515C5B" w:rsidP="00515C5B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 [write ~a~;]</w:t>
            </w:r>
          </w:p>
          <w:p w:rsidR="00515C5B" w:rsidRPr="007B3600" w:rsidRDefault="00515C5B" w:rsidP="00515C5B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2D4850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15C5B" w:rsidRPr="007B3600" w:rsidRDefault="00515C5B" w:rsidP="00515C5B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CD0251">
              <w:rPr>
                <w:rFonts w:ascii="Times New Roman" w:hAnsi="Times New Roman" w:cs="Times New Roman"/>
                <w:sz w:val="28"/>
                <w:szCs w:val="28"/>
              </w:rPr>
              <w:t>608: строка 2, Синтаксическая ошибка: Ошибка в условии цикла/условного выражения</w:t>
            </w:r>
          </w:p>
        </w:tc>
      </w:tr>
      <w:tr w:rsidR="00515C5B" w:rsidTr="00515C5B">
        <w:trPr>
          <w:trHeight w:val="1627"/>
        </w:trPr>
        <w:tc>
          <w:tcPr>
            <w:tcW w:w="2982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15C5B" w:rsidRPr="002D4850" w:rsidRDefault="00515C5B" w:rsidP="00515C5B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D485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main{ </w:t>
            </w:r>
          </w:p>
          <w:p w:rsidR="00515C5B" w:rsidRPr="002D4850" w:rsidRDefault="00515C5B" w:rsidP="00515C5B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D4850">
              <w:rPr>
                <w:rFonts w:ascii="Times New Roman" w:hAnsi="Times New Roman" w:cs="Times New Roman"/>
                <w:sz w:val="28"/>
                <w:szCs w:val="28"/>
              </w:rPr>
              <w:t>type integer s = 1 ++2;</w:t>
            </w:r>
          </w:p>
          <w:p w:rsidR="00515C5B" w:rsidRPr="00435185" w:rsidRDefault="00515C5B" w:rsidP="00515C5B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4850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15C5B" w:rsidRPr="007B3600" w:rsidRDefault="00515C5B" w:rsidP="00515C5B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2D4850">
              <w:rPr>
                <w:rFonts w:ascii="Times New Roman" w:hAnsi="Times New Roman" w:cs="Times New Roman"/>
                <w:sz w:val="28"/>
                <w:szCs w:val="28"/>
              </w:rPr>
              <w:t>610: строка 2, Синтаксическая ошибка: Неверный арифметический оператор</w:t>
            </w:r>
          </w:p>
        </w:tc>
      </w:tr>
      <w:tr w:rsidR="00515C5B" w:rsidTr="00515C5B">
        <w:trPr>
          <w:trHeight w:val="1627"/>
        </w:trPr>
        <w:tc>
          <w:tcPr>
            <w:tcW w:w="2982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15C5B" w:rsidRPr="002D4850" w:rsidRDefault="00515C5B" w:rsidP="00515C5B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D4850">
              <w:rPr>
                <w:rFonts w:ascii="Times New Roman" w:hAnsi="Times New Roman" w:cs="Times New Roman"/>
                <w:sz w:val="28"/>
                <w:szCs w:val="28"/>
              </w:rPr>
              <w:t xml:space="preserve">main{ </w:t>
            </w:r>
          </w:p>
          <w:p w:rsidR="00515C5B" w:rsidRPr="002D4850" w:rsidRDefault="00515C5B" w:rsidP="00515C5B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D4850">
              <w:rPr>
                <w:rFonts w:ascii="Times New Roman" w:hAnsi="Times New Roman" w:cs="Times New Roman"/>
                <w:sz w:val="28"/>
                <w:szCs w:val="28"/>
              </w:rPr>
              <w:t>type integer s = 1]2;</w:t>
            </w:r>
          </w:p>
          <w:p w:rsidR="00515C5B" w:rsidRPr="007B3600" w:rsidRDefault="00515C5B" w:rsidP="00515C5B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D4850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15C5B" w:rsidRPr="007B3600" w:rsidRDefault="00515C5B" w:rsidP="00515C5B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2D4850">
              <w:rPr>
                <w:rFonts w:ascii="Times New Roman" w:hAnsi="Times New Roman" w:cs="Times New Roman"/>
                <w:sz w:val="28"/>
                <w:szCs w:val="28"/>
              </w:rPr>
              <w:t>611: строка 2, Синтаксическая ошибка: Ошибка в арифметическом выражении</w:t>
            </w:r>
          </w:p>
        </w:tc>
      </w:tr>
      <w:tr w:rsidR="00515C5B" w:rsidTr="00515C5B">
        <w:trPr>
          <w:trHeight w:val="1627"/>
        </w:trPr>
        <w:tc>
          <w:tcPr>
            <w:tcW w:w="2982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15C5B" w:rsidRPr="00435185" w:rsidRDefault="00515C5B" w:rsidP="00515C5B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 xml:space="preserve">main{ type integer s </w:t>
            </w:r>
          </w:p>
          <w:p w:rsidR="00515C5B" w:rsidRPr="002D4850" w:rsidRDefault="00515C5B" w:rsidP="00515C5B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15C5B" w:rsidRPr="007B3600" w:rsidRDefault="00515C5B" w:rsidP="00515C5B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612: строка 2, Синтаксическая ошибка: Недопустимая синтаксическая конструкция</w:t>
            </w:r>
          </w:p>
        </w:tc>
      </w:tr>
      <w:tr w:rsidR="00515C5B" w:rsidTr="00515C5B">
        <w:trPr>
          <w:trHeight w:val="1627"/>
        </w:trPr>
        <w:tc>
          <w:tcPr>
            <w:tcW w:w="2982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15C5B" w:rsidRPr="007A420D" w:rsidRDefault="00515C5B" w:rsidP="00515C5B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</w:rPr>
              <w:t xml:space="preserve">main{ </w:t>
            </w:r>
          </w:p>
          <w:p w:rsidR="00515C5B" w:rsidRPr="007A420D" w:rsidRDefault="00515C5B" w:rsidP="00515C5B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</w:rPr>
              <w:t>while 1 &lt; 2</w:t>
            </w:r>
          </w:p>
          <w:p w:rsidR="00515C5B" w:rsidRPr="002D4850" w:rsidRDefault="00515C5B" w:rsidP="00515C5B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</w:rPr>
              <w:t>do[return;]}</w:t>
            </w:r>
          </w:p>
        </w:tc>
        <w:tc>
          <w:tcPr>
            <w:tcW w:w="683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15C5B" w:rsidRDefault="00515C5B" w:rsidP="00515C5B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613: строка 3, Синтаксическая ошибка: Недопустимая синтаксическая конструкция в теле цикла/условного выражения</w:t>
            </w:r>
          </w:p>
        </w:tc>
      </w:tr>
    </w:tbl>
    <w:p w:rsidR="00515C5B" w:rsidRDefault="00515C5B" w:rsidP="008A117B">
      <w:pPr>
        <w:widowControl w:val="0"/>
        <w:spacing w:before="240" w:after="60" w:line="240" w:lineRule="auto"/>
        <w:rPr>
          <w:rFonts w:ascii="Times New Roman" w:eastAsia="Times New Roman" w:hAnsi="Times New Roman" w:cs="Times New Roman"/>
          <w:iCs/>
          <w:sz w:val="28"/>
          <w:szCs w:val="24"/>
        </w:rPr>
      </w:pPr>
    </w:p>
    <w:p w:rsidR="00515C5B" w:rsidRDefault="00515C5B" w:rsidP="008A117B">
      <w:pPr>
        <w:widowControl w:val="0"/>
        <w:spacing w:before="240" w:after="60" w:line="240" w:lineRule="auto"/>
        <w:rPr>
          <w:rFonts w:ascii="Times New Roman" w:eastAsia="Times New Roman" w:hAnsi="Times New Roman" w:cs="Times New Roman"/>
          <w:iCs/>
          <w:sz w:val="28"/>
          <w:szCs w:val="24"/>
        </w:rPr>
      </w:pPr>
    </w:p>
    <w:p w:rsidR="00515C5B" w:rsidRDefault="00515C5B" w:rsidP="008A117B">
      <w:pPr>
        <w:widowControl w:val="0"/>
        <w:spacing w:before="240" w:after="60" w:line="240" w:lineRule="auto"/>
        <w:rPr>
          <w:rFonts w:ascii="Times New Roman" w:eastAsia="Times New Roman" w:hAnsi="Times New Roman" w:cs="Times New Roman"/>
          <w:iCs/>
          <w:sz w:val="28"/>
          <w:szCs w:val="24"/>
        </w:rPr>
      </w:pPr>
    </w:p>
    <w:p w:rsidR="00515C5B" w:rsidRDefault="00515C5B" w:rsidP="008A117B">
      <w:pPr>
        <w:widowControl w:val="0"/>
        <w:spacing w:before="240" w:after="60" w:line="240" w:lineRule="auto"/>
        <w:rPr>
          <w:rFonts w:ascii="Times New Roman" w:eastAsia="Times New Roman" w:hAnsi="Times New Roman" w:cs="Times New Roman"/>
          <w:iCs/>
          <w:sz w:val="28"/>
          <w:szCs w:val="24"/>
        </w:rPr>
      </w:pPr>
    </w:p>
    <w:p w:rsidR="00515C5B" w:rsidRDefault="00515C5B" w:rsidP="008A117B">
      <w:pPr>
        <w:widowControl w:val="0"/>
        <w:spacing w:before="240" w:after="60" w:line="240" w:lineRule="auto"/>
        <w:rPr>
          <w:rFonts w:ascii="Times New Roman" w:eastAsia="Times New Roman" w:hAnsi="Times New Roman" w:cs="Times New Roman"/>
          <w:iCs/>
          <w:sz w:val="28"/>
          <w:szCs w:val="24"/>
        </w:rPr>
      </w:pPr>
    </w:p>
    <w:p w:rsidR="00515C5B" w:rsidRDefault="00515C5B" w:rsidP="008A117B">
      <w:pPr>
        <w:widowControl w:val="0"/>
        <w:spacing w:before="240" w:after="60" w:line="240" w:lineRule="auto"/>
        <w:rPr>
          <w:rFonts w:ascii="Times New Roman" w:eastAsia="Times New Roman" w:hAnsi="Times New Roman" w:cs="Times New Roman"/>
          <w:iCs/>
          <w:sz w:val="28"/>
          <w:szCs w:val="24"/>
        </w:rPr>
      </w:pPr>
    </w:p>
    <w:p w:rsidR="00515C5B" w:rsidRDefault="00515C5B" w:rsidP="008A117B">
      <w:pPr>
        <w:widowControl w:val="0"/>
        <w:spacing w:before="240" w:after="60" w:line="240" w:lineRule="auto"/>
        <w:rPr>
          <w:rFonts w:ascii="Times New Roman" w:eastAsia="Times New Roman" w:hAnsi="Times New Roman" w:cs="Times New Roman"/>
          <w:iCs/>
          <w:sz w:val="28"/>
          <w:szCs w:val="24"/>
        </w:rPr>
      </w:pPr>
    </w:p>
    <w:p w:rsidR="00515C5B" w:rsidRDefault="00515C5B" w:rsidP="008A117B">
      <w:pPr>
        <w:widowControl w:val="0"/>
        <w:spacing w:before="240" w:after="60" w:line="240" w:lineRule="auto"/>
        <w:rPr>
          <w:rFonts w:ascii="Times New Roman" w:eastAsia="Times New Roman" w:hAnsi="Times New Roman" w:cs="Times New Roman"/>
          <w:iCs/>
          <w:sz w:val="28"/>
          <w:szCs w:val="24"/>
        </w:rPr>
      </w:pPr>
    </w:p>
    <w:p w:rsidR="00515C5B" w:rsidRDefault="00515C5B" w:rsidP="008A117B">
      <w:pPr>
        <w:widowControl w:val="0"/>
        <w:spacing w:before="240" w:after="60" w:line="240" w:lineRule="auto"/>
        <w:rPr>
          <w:rFonts w:ascii="Times New Roman" w:eastAsia="Times New Roman" w:hAnsi="Times New Roman" w:cs="Times New Roman"/>
          <w:iCs/>
          <w:sz w:val="28"/>
          <w:szCs w:val="24"/>
        </w:rPr>
      </w:pPr>
    </w:p>
    <w:p w:rsidR="00515C5B" w:rsidRDefault="00515C5B" w:rsidP="008A117B">
      <w:pPr>
        <w:widowControl w:val="0"/>
        <w:spacing w:before="240" w:after="60" w:line="240" w:lineRule="auto"/>
        <w:rPr>
          <w:rFonts w:ascii="Times New Roman" w:eastAsia="Times New Roman" w:hAnsi="Times New Roman" w:cs="Times New Roman"/>
          <w:iCs/>
          <w:sz w:val="28"/>
          <w:szCs w:val="24"/>
        </w:rPr>
      </w:pPr>
    </w:p>
    <w:p w:rsidR="00515C5B" w:rsidRDefault="00515C5B" w:rsidP="008A117B">
      <w:pPr>
        <w:widowControl w:val="0"/>
        <w:spacing w:before="240" w:after="60" w:line="240" w:lineRule="auto"/>
        <w:rPr>
          <w:rFonts w:ascii="Times New Roman" w:eastAsia="Times New Roman" w:hAnsi="Times New Roman" w:cs="Times New Roman"/>
          <w:iCs/>
          <w:sz w:val="28"/>
          <w:szCs w:val="24"/>
        </w:rPr>
      </w:pPr>
    </w:p>
    <w:p w:rsidR="00515C5B" w:rsidRPr="00116C8C" w:rsidRDefault="00515C5B" w:rsidP="008A117B">
      <w:pPr>
        <w:widowControl w:val="0"/>
        <w:spacing w:before="240" w:after="60" w:line="240" w:lineRule="auto"/>
        <w:rPr>
          <w:rFonts w:ascii="Times New Roman" w:eastAsia="Times New Roman" w:hAnsi="Times New Roman" w:cs="Times New Roman"/>
          <w:iCs/>
          <w:sz w:val="28"/>
          <w:szCs w:val="24"/>
        </w:rPr>
      </w:pPr>
    </w:p>
    <w:p w:rsidR="008A117B" w:rsidRDefault="008A117B" w:rsidP="008A117B">
      <w:pPr>
        <w:pStyle w:val="2"/>
        <w:spacing w:before="360" w:after="240" w:line="240" w:lineRule="auto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24" w:name="_Toc122292726"/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Заключение</w:t>
      </w:r>
      <w:bookmarkEnd w:id="224"/>
    </w:p>
    <w:p w:rsidR="008A117B" w:rsidRPr="00202259" w:rsidRDefault="008A117B" w:rsidP="008A117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22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ходе выполнения курсовой работы был разработан транслятор и генератор кода для языка программирования </w:t>
      </w:r>
      <w:r w:rsidR="00627C1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KE</w:t>
      </w:r>
      <w:r w:rsidRPr="0020225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</w:t>
      </w:r>
      <w:r w:rsidRPr="002022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-2022 со всеми необходимыми компонентами. Таким образом, были выполнены основные задачи данной курсовой работы:</w:t>
      </w:r>
    </w:p>
    <w:p w:rsidR="008A117B" w:rsidRPr="00D44935" w:rsidRDefault="008A117B" w:rsidP="008A117B">
      <w:pPr>
        <w:pStyle w:val="aa"/>
        <w:widowControl w:val="0"/>
        <w:numPr>
          <w:ilvl w:val="0"/>
          <w:numId w:val="10"/>
        </w:numPr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D44935">
        <w:rPr>
          <w:rFonts w:eastAsia="Times New Roman"/>
          <w:color w:val="000000"/>
          <w:szCs w:val="28"/>
          <w:lang w:eastAsia="ru-RU"/>
        </w:rPr>
        <w:t xml:space="preserve">Сформулирована спецификация языка </w:t>
      </w:r>
      <w:r w:rsidR="00627C1E">
        <w:rPr>
          <w:rFonts w:eastAsia="Times New Roman"/>
          <w:color w:val="000000"/>
          <w:szCs w:val="28"/>
          <w:lang w:val="en-US" w:eastAsia="ru-RU"/>
        </w:rPr>
        <w:t>KE</w:t>
      </w:r>
      <w:r w:rsidRPr="00D44935">
        <w:rPr>
          <w:rFonts w:eastAsia="Times New Roman"/>
          <w:color w:val="000000"/>
          <w:szCs w:val="28"/>
          <w:lang w:val="en-US" w:eastAsia="ru-RU"/>
        </w:rPr>
        <w:t>S</w:t>
      </w:r>
      <w:r w:rsidRPr="00D44935">
        <w:rPr>
          <w:rFonts w:eastAsia="Times New Roman"/>
          <w:color w:val="000000"/>
          <w:szCs w:val="28"/>
          <w:lang w:eastAsia="ru-RU"/>
        </w:rPr>
        <w:t>-2022;</w:t>
      </w:r>
    </w:p>
    <w:p w:rsidR="008A117B" w:rsidRPr="00202259" w:rsidRDefault="008A117B" w:rsidP="008A117B">
      <w:pPr>
        <w:widowControl w:val="0"/>
        <w:numPr>
          <w:ilvl w:val="0"/>
          <w:numId w:val="10"/>
        </w:numPr>
        <w:spacing w:after="0" w:line="240" w:lineRule="auto"/>
        <w:ind w:left="0"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22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Разработаны конечные автоматы и важные алгоритмы на их основе для эффективной работы лексического анализатора;</w:t>
      </w:r>
    </w:p>
    <w:p w:rsidR="008A117B" w:rsidRPr="00202259" w:rsidRDefault="008A117B" w:rsidP="008A117B">
      <w:pPr>
        <w:widowControl w:val="0"/>
        <w:numPr>
          <w:ilvl w:val="0"/>
          <w:numId w:val="10"/>
        </w:numPr>
        <w:spacing w:after="0" w:line="240" w:lineRule="auto"/>
        <w:ind w:left="0"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22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Осуществлена программная реализация лексического анализатора, распознающего допустимые цепочки спроектированного языка;</w:t>
      </w:r>
    </w:p>
    <w:p w:rsidR="008A117B" w:rsidRPr="00202259" w:rsidRDefault="008A117B" w:rsidP="008A117B">
      <w:pPr>
        <w:widowControl w:val="0"/>
        <w:numPr>
          <w:ilvl w:val="0"/>
          <w:numId w:val="10"/>
        </w:numPr>
        <w:spacing w:after="0" w:line="240" w:lineRule="auto"/>
        <w:ind w:left="0"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22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Разработана контекстно-свободная, приведённая к нормальной форме Грейбах, грамматика для описания синтаксически верных конструкций языка;</w:t>
      </w:r>
    </w:p>
    <w:p w:rsidR="008A117B" w:rsidRPr="00202259" w:rsidRDefault="008A117B" w:rsidP="008A117B">
      <w:pPr>
        <w:widowControl w:val="0"/>
        <w:numPr>
          <w:ilvl w:val="0"/>
          <w:numId w:val="10"/>
        </w:numPr>
        <w:spacing w:after="0" w:line="240" w:lineRule="auto"/>
        <w:ind w:left="0"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22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Осуществлена программная реализация синтаксического анализатора;</w:t>
      </w:r>
    </w:p>
    <w:p w:rsidR="008A117B" w:rsidRPr="00202259" w:rsidRDefault="008A117B" w:rsidP="008A117B">
      <w:pPr>
        <w:widowControl w:val="0"/>
        <w:numPr>
          <w:ilvl w:val="0"/>
          <w:numId w:val="10"/>
        </w:numPr>
        <w:spacing w:after="0" w:line="240" w:lineRule="auto"/>
        <w:ind w:left="0"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22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Разработан семантический анализатор, осуществляющий проверку используемых инструкций на соответствие логическим правилам;</w:t>
      </w:r>
    </w:p>
    <w:p w:rsidR="008A117B" w:rsidRPr="00202259" w:rsidRDefault="008A117B" w:rsidP="008A117B">
      <w:pPr>
        <w:widowControl w:val="0"/>
        <w:spacing w:after="0" w:line="240" w:lineRule="auto"/>
        <w:ind w:left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7) </w:t>
      </w:r>
      <w:r w:rsidRPr="002022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Разработан транслятор кода на язык ассемблера;</w:t>
      </w:r>
    </w:p>
    <w:p w:rsidR="008A117B" w:rsidRPr="00BC5B97" w:rsidRDefault="008A117B" w:rsidP="008A117B">
      <w:pPr>
        <w:widowControl w:val="0"/>
        <w:spacing w:after="0" w:line="240" w:lineRule="auto"/>
        <w:ind w:left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8) </w:t>
      </w:r>
      <w:r w:rsidRPr="002022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Проведено тестирование всех вышеперечисленных компонентов.</w:t>
      </w:r>
    </w:p>
    <w:p w:rsidR="008A117B" w:rsidRPr="00202259" w:rsidRDefault="008A117B" w:rsidP="008A117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22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Окончательная версия языка </w:t>
      </w:r>
      <w:r w:rsidR="00627C1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KE</w:t>
      </w:r>
      <w:r w:rsidRPr="0020225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</w:t>
      </w:r>
      <w:r w:rsidRPr="002022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-2022 включает:</w:t>
      </w:r>
    </w:p>
    <w:p w:rsidR="008A117B" w:rsidRPr="00D44935" w:rsidRDefault="00627C1E" w:rsidP="008A117B">
      <w:pPr>
        <w:pStyle w:val="aa"/>
        <w:widowControl w:val="0"/>
        <w:numPr>
          <w:ilvl w:val="0"/>
          <w:numId w:val="11"/>
        </w:numPr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3</w:t>
      </w:r>
      <w:r w:rsidR="008A117B" w:rsidRPr="00D44935">
        <w:rPr>
          <w:rFonts w:eastAsia="Times New Roman"/>
          <w:color w:val="000000"/>
          <w:szCs w:val="28"/>
          <w:lang w:eastAsia="ru-RU"/>
        </w:rPr>
        <w:t xml:space="preserve"> типа данных;</w:t>
      </w:r>
    </w:p>
    <w:p w:rsidR="008A117B" w:rsidRPr="00202259" w:rsidRDefault="008A117B" w:rsidP="008A117B">
      <w:pPr>
        <w:widowControl w:val="0"/>
        <w:numPr>
          <w:ilvl w:val="0"/>
          <w:numId w:val="11"/>
        </w:numPr>
        <w:spacing w:after="0" w:line="240" w:lineRule="auto"/>
        <w:ind w:left="0"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22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Поддержка опе</w:t>
      </w:r>
      <w:r w:rsidR="00627C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раторов вывода </w:t>
      </w:r>
      <w:r w:rsidRPr="002022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8A117B" w:rsidRPr="00202259" w:rsidRDefault="008A117B" w:rsidP="008A117B">
      <w:pPr>
        <w:widowControl w:val="0"/>
        <w:numPr>
          <w:ilvl w:val="0"/>
          <w:numId w:val="11"/>
        </w:numPr>
        <w:spacing w:after="0" w:line="240" w:lineRule="auto"/>
        <w:ind w:left="0"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22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 вызова функций стандартной библиотеки;</w:t>
      </w:r>
    </w:p>
    <w:p w:rsidR="008A117B" w:rsidRPr="00202259" w:rsidRDefault="008A117B" w:rsidP="008A117B">
      <w:pPr>
        <w:widowControl w:val="0"/>
        <w:numPr>
          <w:ilvl w:val="0"/>
          <w:numId w:val="11"/>
        </w:numPr>
        <w:spacing w:after="0" w:line="240" w:lineRule="auto"/>
        <w:ind w:left="0"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22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Наличие </w:t>
      </w:r>
      <w:r w:rsidR="00627C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5 </w:t>
      </w:r>
      <w:r w:rsidRPr="002022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арифметических операторов для вычисления выражений</w:t>
      </w:r>
      <w:r w:rsidR="00627C1E" w:rsidRPr="00627C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8A117B" w:rsidRPr="00202259" w:rsidRDefault="008A117B" w:rsidP="008A117B">
      <w:pPr>
        <w:widowControl w:val="0"/>
        <w:numPr>
          <w:ilvl w:val="0"/>
          <w:numId w:val="11"/>
        </w:numPr>
        <w:spacing w:after="0" w:line="240" w:lineRule="auto"/>
        <w:ind w:left="0"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22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Поддержка функций</w:t>
      </w:r>
      <w:r w:rsidR="00627C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процедур, операторов цикла и условия</w:t>
      </w:r>
      <w:r w:rsidR="00627C1E" w:rsidRPr="00627C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8A117B" w:rsidRPr="00202259" w:rsidRDefault="008A117B" w:rsidP="008A117B">
      <w:pPr>
        <w:widowControl w:val="0"/>
        <w:numPr>
          <w:ilvl w:val="0"/>
          <w:numId w:val="11"/>
        </w:numPr>
        <w:spacing w:after="0" w:line="240" w:lineRule="auto"/>
        <w:ind w:left="0"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22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Структурированная и классифицированная система для обработки ошибок пользователя.</w:t>
      </w:r>
    </w:p>
    <w:p w:rsidR="008A117B" w:rsidRPr="00202259" w:rsidRDefault="008A117B" w:rsidP="008A117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225" w:name="_1opuj5n"/>
      <w:bookmarkEnd w:id="225"/>
      <w:r w:rsidRPr="002022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Проделанная работа позволила получить необходимое представление о структурах и процессах, использующихся при построении трансляторов, а также основные различия и преимущества тех или иных средств трансляции. </w:t>
      </w:r>
    </w:p>
    <w:p w:rsidR="008A117B" w:rsidRDefault="008A117B" w:rsidP="008A117B">
      <w:pPr>
        <w:spacing w:after="160" w:line="259" w:lineRule="auto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8A117B" w:rsidRDefault="008A117B" w:rsidP="008A117B">
      <w:pPr>
        <w:pStyle w:val="2"/>
        <w:spacing w:before="360" w:after="240" w:line="240" w:lineRule="auto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26" w:name="_Toc122292727"/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Литература</w:t>
      </w:r>
      <w:bookmarkEnd w:id="226"/>
    </w:p>
    <w:p w:rsidR="008A117B" w:rsidRPr="003D12A8" w:rsidRDefault="008A117B" w:rsidP="008A117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12A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D12A8">
        <w:rPr>
          <w:rFonts w:ascii="Times New Roman" w:hAnsi="Times New Roman" w:cs="Times New Roman"/>
          <w:sz w:val="28"/>
          <w:szCs w:val="28"/>
        </w:rPr>
        <w:t xml:space="preserve"> Курс лекций по </w:t>
      </w:r>
      <w:r>
        <w:rPr>
          <w:rFonts w:ascii="Times New Roman" w:hAnsi="Times New Roman" w:cs="Times New Roman"/>
          <w:sz w:val="28"/>
          <w:szCs w:val="28"/>
        </w:rPr>
        <w:t xml:space="preserve">предмету «Конструирование программного обеспечения» </w:t>
      </w:r>
      <w:r w:rsidRPr="003D12A8">
        <w:rPr>
          <w:rFonts w:ascii="Times New Roman" w:hAnsi="Times New Roman" w:cs="Times New Roman"/>
          <w:sz w:val="28"/>
          <w:szCs w:val="28"/>
        </w:rPr>
        <w:t>Наркевич А.С.</w:t>
      </w:r>
    </w:p>
    <w:p w:rsidR="008A117B" w:rsidRPr="003D12A8" w:rsidRDefault="008A117B" w:rsidP="008A117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12A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D12A8">
        <w:rPr>
          <w:rFonts w:ascii="Times New Roman" w:hAnsi="Times New Roman" w:cs="Times New Roman"/>
          <w:sz w:val="28"/>
          <w:szCs w:val="28"/>
        </w:rPr>
        <w:t xml:space="preserve"> Ахо, А. Компиляторы: принципы, технологии и инструменты / А. Ахо, Р. Сети, Дж. Ульман. – M.: Вильямс, 2003. – 768с.</w:t>
      </w:r>
    </w:p>
    <w:p w:rsidR="008A117B" w:rsidRPr="003D12A8" w:rsidRDefault="008A117B" w:rsidP="008A117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12A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D12A8">
        <w:rPr>
          <w:rFonts w:ascii="Times New Roman" w:hAnsi="Times New Roman" w:cs="Times New Roman"/>
          <w:sz w:val="28"/>
          <w:szCs w:val="28"/>
        </w:rPr>
        <w:t xml:space="preserve"> Прата, С. Язык программирования С++. Лекции и упражнения / С. Прата. – М., 2006 — 1104 c.</w:t>
      </w:r>
    </w:p>
    <w:p w:rsidR="008A117B" w:rsidRPr="003D12A8" w:rsidRDefault="008A117B" w:rsidP="008A117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12A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D12A8">
        <w:rPr>
          <w:rFonts w:ascii="Times New Roman" w:hAnsi="Times New Roman" w:cs="Times New Roman"/>
          <w:sz w:val="28"/>
          <w:szCs w:val="28"/>
        </w:rPr>
        <w:t xml:space="preserve"> Герберт, Ш. Справочник программиста по C/C++ / Шилдт Герберт. 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3D12A8"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</w:rPr>
        <w:noBreakHyphen/>
      </w:r>
      <w:r w:rsidRPr="003D12A8">
        <w:rPr>
          <w:rFonts w:ascii="Times New Roman" w:hAnsi="Times New Roman" w:cs="Times New Roman"/>
          <w:sz w:val="28"/>
          <w:szCs w:val="28"/>
        </w:rPr>
        <w:t>е изд. – Москва: Вильямс, 2003. - 429 с.</w:t>
      </w:r>
    </w:p>
    <w:p w:rsidR="008A117B" w:rsidRPr="003D12A8" w:rsidRDefault="008A117B" w:rsidP="008A117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12A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D12A8">
        <w:rPr>
          <w:rFonts w:ascii="Times New Roman" w:hAnsi="Times New Roman" w:cs="Times New Roman"/>
          <w:sz w:val="28"/>
          <w:szCs w:val="28"/>
        </w:rPr>
        <w:t xml:space="preserve"> Страуструп, Б. Принципы и практика использования C++ / Б. Страуструп – 2009 – 1238 с</w:t>
      </w:r>
    </w:p>
    <w:p w:rsidR="008A117B" w:rsidRPr="003D12A8" w:rsidRDefault="008A117B" w:rsidP="008A117B"/>
    <w:p w:rsidR="008A117B" w:rsidRPr="00D91BF9" w:rsidRDefault="008A117B" w:rsidP="008A117B">
      <w:pPr>
        <w:spacing w:after="160" w:line="259" w:lineRule="auto"/>
        <w:rPr>
          <w:rStyle w:val="pl-pds"/>
          <w:rFonts w:ascii="Calibri" w:eastAsia="Calibri" w:hAnsi="Calibri" w:cs="Times New Roman"/>
        </w:rPr>
      </w:pPr>
      <w:r>
        <w:rPr>
          <w:rStyle w:val="pl-pds"/>
          <w:rFonts w:ascii="Calibri" w:eastAsia="Calibri" w:hAnsi="Calibri" w:cs="Times New Roman"/>
        </w:rPr>
        <w:br w:type="page"/>
      </w:r>
    </w:p>
    <w:p w:rsidR="008A117B" w:rsidRPr="00F81FAC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7" w:name="_Toc122292728"/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А</w:t>
      </w:r>
      <w:bookmarkEnd w:id="227"/>
    </w:p>
    <w:p w:rsidR="00627C1E" w:rsidRDefault="008A117B" w:rsidP="00627C1E">
      <w:pPr>
        <w:pStyle w:val="af0"/>
        <w:jc w:val="left"/>
      </w:pPr>
      <w:r>
        <w:rPr>
          <w:noProof/>
        </w:rPr>
        <w:br w:type="textWrapping" w:clear="all"/>
      </w:r>
      <w:r w:rsidR="00627C1E" w:rsidRPr="00824185">
        <w:t>Исходный код программы на язык</w:t>
      </w:r>
      <w:r w:rsidR="00627C1E">
        <w:t>е</w:t>
      </w:r>
      <w:r w:rsidR="00627C1E" w:rsidRPr="00824185">
        <w:t xml:space="preserve"> </w:t>
      </w:r>
      <w:r w:rsidR="00627C1E">
        <w:rPr>
          <w:lang w:val="en-US"/>
        </w:rPr>
        <w:t>KES</w:t>
      </w:r>
      <w:r w:rsidR="00627C1E">
        <w:t>-2022</w:t>
      </w:r>
    </w:p>
    <w:p w:rsidR="00627C1E" w:rsidRDefault="00627C1E" w:rsidP="00627C1E">
      <w:pPr>
        <w:pStyle w:val="af0"/>
        <w:jc w:val="both"/>
      </w:pPr>
      <w:r w:rsidRPr="0097101E">
        <w:rPr>
          <w:noProof/>
        </w:rPr>
        <w:drawing>
          <wp:inline distT="0" distB="0" distL="0" distR="0" wp14:anchorId="76B25369" wp14:editId="3236DE2E">
            <wp:extent cx="3771900" cy="4533900"/>
            <wp:effectExtent l="0" t="0" r="0" b="0"/>
            <wp:docPr id="9" name="Рисунок 9" descr="C:\Users\User\Pictures\Screenshots\Снимок экрана (8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Pictures\Screenshots\Снимок экрана (810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C1E" w:rsidRDefault="00627C1E" w:rsidP="00627C1E">
      <w:pPr>
        <w:pStyle w:val="af0"/>
        <w:jc w:val="left"/>
      </w:pPr>
      <w:r w:rsidRPr="0069005E">
        <w:rPr>
          <w:rFonts w:eastAsia="Calibri" w:cs="+mn-cs"/>
          <w:noProof/>
          <w:kern w:val="24"/>
          <w:szCs w:val="36"/>
        </w:rPr>
        <w:drawing>
          <wp:anchor distT="0" distB="0" distL="114300" distR="114300" simplePos="0" relativeHeight="251696128" behindDoc="0" locked="0" layoutInCell="1" allowOverlap="1" wp14:anchorId="7DF64813" wp14:editId="6C37F809">
            <wp:simplePos x="0" y="0"/>
            <wp:positionH relativeFrom="page">
              <wp:align>center</wp:align>
            </wp:positionH>
            <wp:positionV relativeFrom="paragraph">
              <wp:posOffset>393700</wp:posOffset>
            </wp:positionV>
            <wp:extent cx="5922645" cy="4247661"/>
            <wp:effectExtent l="0" t="0" r="1905" b="635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645" cy="4247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Таблица</w:t>
      </w:r>
      <w:r w:rsidRPr="00FE7ABF">
        <w:t xml:space="preserve"> </w:t>
      </w:r>
      <w:r>
        <w:t>ошибок</w:t>
      </w:r>
      <w:r w:rsidRPr="00FE7ABF">
        <w:t xml:space="preserve"> </w:t>
      </w:r>
      <w:r>
        <w:t>языка</w:t>
      </w:r>
      <w:r w:rsidRPr="00FE7ABF">
        <w:t xml:space="preserve"> </w:t>
      </w:r>
      <w:r>
        <w:rPr>
          <w:lang w:val="en-US"/>
        </w:rPr>
        <w:t>KES</w:t>
      </w:r>
      <w:r>
        <w:t>-2022</w:t>
      </w:r>
    </w:p>
    <w:p w:rsidR="00627C1E" w:rsidRPr="001E27AD" w:rsidRDefault="00627C1E" w:rsidP="00627C1E">
      <w:pPr>
        <w:pStyle w:val="af0"/>
        <w:jc w:val="both"/>
        <w:rPr>
          <w:rFonts w:asciiTheme="minorHAnsi" w:hAnsiTheme="minorHAnsi" w:cstheme="minorBidi"/>
          <w:color w:val="auto"/>
          <w:sz w:val="22"/>
          <w:szCs w:val="22"/>
        </w:rPr>
      </w:pPr>
    </w:p>
    <w:p w:rsidR="00627C1E" w:rsidRDefault="00627C1E" w:rsidP="00627C1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27C1E" w:rsidRDefault="00627C1E" w:rsidP="00627C1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27C1E" w:rsidRDefault="00627C1E" w:rsidP="00627C1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27C1E" w:rsidRDefault="00627C1E" w:rsidP="00627C1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27C1E" w:rsidRDefault="00627C1E" w:rsidP="00627C1E">
      <w:pPr>
        <w:pStyle w:val="1"/>
        <w:spacing w:after="360" w:line="20" w:lineRule="atLeast"/>
        <w:ind w:firstLine="708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627C1E" w:rsidRDefault="00627C1E" w:rsidP="00627C1E"/>
    <w:p w:rsidR="00627C1E" w:rsidRDefault="00627C1E" w:rsidP="00627C1E">
      <w:pPr>
        <w:pStyle w:val="1"/>
        <w:spacing w:after="360" w:line="20" w:lineRule="atLeas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8" w:name="_Toc27604629"/>
      <w:bookmarkStart w:id="229" w:name="_Toc58708494"/>
      <w:bookmarkStart w:id="230" w:name="_Toc58708584"/>
      <w:r w:rsidRPr="0069005E">
        <w:rPr>
          <w:rFonts w:ascii="Times New Roman" w:eastAsia="Calibri" w:hAnsi="Times New Roman" w:cs="+mn-cs"/>
          <w:noProof/>
          <w:color w:val="000000"/>
          <w:kern w:val="24"/>
          <w:sz w:val="28"/>
          <w:szCs w:val="36"/>
          <w:lang w:eastAsia="ru-RU"/>
        </w:rPr>
        <w:lastRenderedPageBreak/>
        <w:drawing>
          <wp:anchor distT="0" distB="0" distL="114300" distR="114300" simplePos="0" relativeHeight="251697152" behindDoc="1" locked="0" layoutInCell="1" allowOverlap="1" wp14:anchorId="3A336A48" wp14:editId="61810D1E">
            <wp:simplePos x="0" y="0"/>
            <wp:positionH relativeFrom="margin">
              <wp:align>center</wp:align>
            </wp:positionH>
            <wp:positionV relativeFrom="paragraph">
              <wp:posOffset>-415925</wp:posOffset>
            </wp:positionV>
            <wp:extent cx="6372225" cy="2284730"/>
            <wp:effectExtent l="0" t="0" r="9525" b="1270"/>
            <wp:wrapTight wrapText="bothSides">
              <wp:wrapPolygon edited="0">
                <wp:start x="0" y="0"/>
                <wp:lineTo x="0" y="21432"/>
                <wp:lineTo x="21568" y="21432"/>
                <wp:lineTo x="21568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28"/>
      <w:bookmarkEnd w:id="229"/>
      <w:bookmarkEnd w:id="230"/>
    </w:p>
    <w:p w:rsidR="008A117B" w:rsidRPr="00F81FAC" w:rsidRDefault="008A117B" w:rsidP="008A117B">
      <w:pPr>
        <w:spacing w:line="240" w:lineRule="auto"/>
        <w:ind w:right="851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A4634" w:rsidRDefault="008A117B" w:rsidP="00EA4634">
      <w:pPr>
        <w:pStyle w:val="2"/>
        <w:spacing w:before="360" w:after="240" w:line="240" w:lineRule="auto"/>
        <w:ind w:firstLine="708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r>
        <w:rPr>
          <w:noProof/>
          <w:lang w:eastAsia="ru-RU"/>
        </w:rPr>
        <w:br w:type="page"/>
      </w:r>
      <w:bookmarkStart w:id="231" w:name="_Toc122292729"/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Приложение Б</w:t>
      </w:r>
      <w:bookmarkEnd w:id="231"/>
    </w:p>
    <w:p w:rsidR="008C2048" w:rsidRPr="006F0C8F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</w:rPr>
      </w:pPr>
      <w:r w:rsidRPr="006F0C8F">
        <w:rPr>
          <w:rFonts w:ascii="Consolas" w:eastAsia="Calibri" w:hAnsi="Consolas" w:cs="Courier New"/>
          <w:szCs w:val="20"/>
        </w:rPr>
        <w:t>namespace FST</w:t>
      </w:r>
    </w:p>
    <w:p w:rsidR="008C2048" w:rsidRPr="008C2048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  <w:lang w:val="en-US"/>
        </w:rPr>
      </w:pPr>
      <w:r w:rsidRPr="008C2048">
        <w:rPr>
          <w:rFonts w:ascii="Consolas" w:eastAsia="Calibri" w:hAnsi="Consolas" w:cs="Courier New"/>
          <w:szCs w:val="20"/>
          <w:lang w:val="en-US"/>
        </w:rPr>
        <w:t>{</w:t>
      </w:r>
    </w:p>
    <w:p w:rsidR="008C2048" w:rsidRPr="008C2048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  <w:lang w:val="en-US"/>
        </w:rPr>
      </w:pPr>
      <w:r w:rsidRPr="008C2048">
        <w:rPr>
          <w:rFonts w:ascii="Consolas" w:eastAsia="Calibri" w:hAnsi="Consolas" w:cs="Courier New"/>
          <w:szCs w:val="20"/>
          <w:lang w:val="en-US"/>
        </w:rPr>
        <w:tab/>
      </w:r>
      <w:r w:rsidRPr="00D82509">
        <w:rPr>
          <w:rFonts w:ascii="Consolas" w:eastAsia="Calibri" w:hAnsi="Consolas" w:cs="Courier New"/>
          <w:szCs w:val="20"/>
          <w:lang w:val="en-US"/>
        </w:rPr>
        <w:t>struct</w:t>
      </w:r>
      <w:r w:rsidRPr="008C2048">
        <w:rPr>
          <w:rFonts w:ascii="Consolas" w:eastAsia="Calibri" w:hAnsi="Consolas" w:cs="Courier New"/>
          <w:szCs w:val="20"/>
          <w:lang w:val="en-US"/>
        </w:rPr>
        <w:t xml:space="preserve"> </w:t>
      </w:r>
      <w:r w:rsidRPr="00D82509">
        <w:rPr>
          <w:rFonts w:ascii="Consolas" w:eastAsia="Calibri" w:hAnsi="Consolas" w:cs="Courier New"/>
          <w:szCs w:val="20"/>
          <w:lang w:val="en-US"/>
        </w:rPr>
        <w:t>RELATION</w:t>
      </w:r>
    </w:p>
    <w:p w:rsidR="008C2048" w:rsidRPr="008C2048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  <w:lang w:val="en-US"/>
        </w:rPr>
      </w:pPr>
      <w:r w:rsidRPr="008C2048">
        <w:rPr>
          <w:rFonts w:ascii="Consolas" w:eastAsia="Calibri" w:hAnsi="Consolas" w:cs="Courier New"/>
          <w:szCs w:val="20"/>
          <w:lang w:val="en-US"/>
        </w:rPr>
        <w:tab/>
        <w:t>{</w:t>
      </w:r>
    </w:p>
    <w:p w:rsidR="008C2048" w:rsidRPr="008C2048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  <w:lang w:val="en-US"/>
        </w:rPr>
      </w:pPr>
      <w:r w:rsidRPr="008C2048">
        <w:rPr>
          <w:rFonts w:ascii="Consolas" w:eastAsia="Calibri" w:hAnsi="Consolas" w:cs="Courier New"/>
          <w:szCs w:val="20"/>
          <w:lang w:val="en-US"/>
        </w:rPr>
        <w:tab/>
      </w:r>
      <w:r w:rsidRPr="008C2048">
        <w:rPr>
          <w:rFonts w:ascii="Consolas" w:eastAsia="Calibri" w:hAnsi="Consolas" w:cs="Courier New"/>
          <w:szCs w:val="20"/>
          <w:lang w:val="en-US"/>
        </w:rPr>
        <w:tab/>
      </w:r>
      <w:r w:rsidRPr="006F0C8F">
        <w:rPr>
          <w:rFonts w:ascii="Consolas" w:eastAsia="Calibri" w:hAnsi="Consolas" w:cs="Courier New"/>
          <w:szCs w:val="20"/>
          <w:lang w:val="en-US"/>
        </w:rPr>
        <w:t>char</w:t>
      </w:r>
      <w:r w:rsidRPr="008C2048">
        <w:rPr>
          <w:rFonts w:ascii="Consolas" w:eastAsia="Calibri" w:hAnsi="Consolas" w:cs="Courier New"/>
          <w:szCs w:val="20"/>
          <w:lang w:val="en-US"/>
        </w:rPr>
        <w:t xml:space="preserve"> </w:t>
      </w:r>
      <w:r w:rsidRPr="006F0C8F">
        <w:rPr>
          <w:rFonts w:ascii="Consolas" w:eastAsia="Calibri" w:hAnsi="Consolas" w:cs="Courier New"/>
          <w:szCs w:val="20"/>
          <w:lang w:val="en-US"/>
        </w:rPr>
        <w:t>symbol</w:t>
      </w:r>
      <w:r w:rsidRPr="008C2048">
        <w:rPr>
          <w:rFonts w:ascii="Consolas" w:eastAsia="Calibri" w:hAnsi="Consolas" w:cs="Courier New"/>
          <w:szCs w:val="20"/>
          <w:lang w:val="en-US"/>
        </w:rPr>
        <w:t>;</w:t>
      </w:r>
    </w:p>
    <w:p w:rsidR="008C2048" w:rsidRPr="008C2048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  <w:lang w:val="en-US"/>
        </w:rPr>
      </w:pPr>
      <w:r w:rsidRPr="008C2048">
        <w:rPr>
          <w:rFonts w:ascii="Consolas" w:eastAsia="Calibri" w:hAnsi="Consolas" w:cs="Courier New"/>
          <w:szCs w:val="20"/>
          <w:lang w:val="en-US"/>
        </w:rPr>
        <w:tab/>
      </w:r>
      <w:r w:rsidRPr="008C2048">
        <w:rPr>
          <w:rFonts w:ascii="Consolas" w:eastAsia="Calibri" w:hAnsi="Consolas" w:cs="Courier New"/>
          <w:szCs w:val="20"/>
          <w:lang w:val="en-US"/>
        </w:rPr>
        <w:tab/>
      </w:r>
      <w:r w:rsidRPr="006F0C8F">
        <w:rPr>
          <w:rFonts w:ascii="Consolas" w:eastAsia="Calibri" w:hAnsi="Consolas" w:cs="Courier New"/>
          <w:szCs w:val="20"/>
          <w:lang w:val="en-US"/>
        </w:rPr>
        <w:t>short</w:t>
      </w:r>
      <w:r w:rsidRPr="008C2048">
        <w:rPr>
          <w:rFonts w:ascii="Consolas" w:eastAsia="Calibri" w:hAnsi="Consolas" w:cs="Courier New"/>
          <w:szCs w:val="20"/>
          <w:lang w:val="en-US"/>
        </w:rPr>
        <w:t xml:space="preserve"> </w:t>
      </w:r>
      <w:r w:rsidRPr="006F0C8F">
        <w:rPr>
          <w:rFonts w:ascii="Consolas" w:eastAsia="Calibri" w:hAnsi="Consolas" w:cs="Courier New"/>
          <w:szCs w:val="20"/>
          <w:lang w:val="en-US"/>
        </w:rPr>
        <w:t>nnode</w:t>
      </w:r>
      <w:r w:rsidRPr="008C2048">
        <w:rPr>
          <w:rFonts w:ascii="Consolas" w:eastAsia="Calibri" w:hAnsi="Consolas" w:cs="Courier New"/>
          <w:szCs w:val="20"/>
          <w:lang w:val="en-US"/>
        </w:rPr>
        <w:t>;</w:t>
      </w:r>
    </w:p>
    <w:p w:rsidR="008C2048" w:rsidRPr="008C2048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  <w:lang w:val="en-US"/>
        </w:rPr>
      </w:pPr>
      <w:r w:rsidRPr="008C2048">
        <w:rPr>
          <w:rFonts w:ascii="Consolas" w:eastAsia="Calibri" w:hAnsi="Consolas" w:cs="Courier New"/>
          <w:szCs w:val="20"/>
          <w:lang w:val="en-US"/>
        </w:rPr>
        <w:tab/>
      </w:r>
      <w:r w:rsidRPr="008C2048">
        <w:rPr>
          <w:rFonts w:ascii="Consolas" w:eastAsia="Calibri" w:hAnsi="Consolas" w:cs="Courier New"/>
          <w:szCs w:val="20"/>
          <w:lang w:val="en-US"/>
        </w:rPr>
        <w:tab/>
      </w:r>
      <w:r w:rsidRPr="006F0C8F">
        <w:rPr>
          <w:rFonts w:ascii="Consolas" w:eastAsia="Calibri" w:hAnsi="Consolas" w:cs="Courier New"/>
          <w:szCs w:val="20"/>
          <w:lang w:val="en-US"/>
        </w:rPr>
        <w:t>RELATION</w:t>
      </w:r>
      <w:r w:rsidRPr="008C2048">
        <w:rPr>
          <w:rFonts w:ascii="Consolas" w:eastAsia="Calibri" w:hAnsi="Consolas" w:cs="Courier New"/>
          <w:szCs w:val="20"/>
          <w:lang w:val="en-US"/>
        </w:rPr>
        <w:t>(</w:t>
      </w:r>
    </w:p>
    <w:p w:rsidR="008C2048" w:rsidRPr="008C2048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  <w:lang w:val="en-US"/>
        </w:rPr>
      </w:pPr>
      <w:r w:rsidRPr="008C2048">
        <w:rPr>
          <w:rFonts w:ascii="Consolas" w:eastAsia="Calibri" w:hAnsi="Consolas" w:cs="Courier New"/>
          <w:szCs w:val="20"/>
          <w:lang w:val="en-US"/>
        </w:rPr>
        <w:tab/>
      </w:r>
      <w:r w:rsidRPr="008C2048">
        <w:rPr>
          <w:rFonts w:ascii="Consolas" w:eastAsia="Calibri" w:hAnsi="Consolas" w:cs="Courier New"/>
          <w:szCs w:val="20"/>
          <w:lang w:val="en-US"/>
        </w:rPr>
        <w:tab/>
      </w:r>
      <w:r w:rsidRPr="008C2048">
        <w:rPr>
          <w:rFonts w:ascii="Consolas" w:eastAsia="Calibri" w:hAnsi="Consolas" w:cs="Courier New"/>
          <w:szCs w:val="20"/>
          <w:lang w:val="en-US"/>
        </w:rPr>
        <w:tab/>
      </w:r>
      <w:r w:rsidRPr="006F0C8F">
        <w:rPr>
          <w:rFonts w:ascii="Consolas" w:eastAsia="Calibri" w:hAnsi="Consolas" w:cs="Courier New"/>
          <w:szCs w:val="20"/>
          <w:lang w:val="en-US"/>
        </w:rPr>
        <w:t>char</w:t>
      </w:r>
      <w:r w:rsidRPr="008C2048">
        <w:rPr>
          <w:rFonts w:ascii="Consolas" w:eastAsia="Calibri" w:hAnsi="Consolas" w:cs="Courier New"/>
          <w:szCs w:val="20"/>
          <w:lang w:val="en-US"/>
        </w:rPr>
        <w:t xml:space="preserve"> </w:t>
      </w:r>
      <w:r w:rsidRPr="006F0C8F">
        <w:rPr>
          <w:rFonts w:ascii="Consolas" w:eastAsia="Calibri" w:hAnsi="Consolas" w:cs="Courier New"/>
          <w:szCs w:val="20"/>
          <w:lang w:val="en-US"/>
        </w:rPr>
        <w:t>c</w:t>
      </w:r>
      <w:r w:rsidRPr="008C2048">
        <w:rPr>
          <w:rFonts w:ascii="Consolas" w:eastAsia="Calibri" w:hAnsi="Consolas" w:cs="Courier New"/>
          <w:szCs w:val="20"/>
          <w:lang w:val="en-US"/>
        </w:rPr>
        <w:t xml:space="preserve"> = 0</w:t>
      </w:r>
      <w:r w:rsidRPr="006F0C8F">
        <w:rPr>
          <w:rFonts w:ascii="Consolas" w:eastAsia="Calibri" w:hAnsi="Consolas" w:cs="Courier New"/>
          <w:szCs w:val="20"/>
          <w:lang w:val="en-US"/>
        </w:rPr>
        <w:t>x</w:t>
      </w:r>
      <w:r w:rsidRPr="008C2048">
        <w:rPr>
          <w:rFonts w:ascii="Consolas" w:eastAsia="Calibri" w:hAnsi="Consolas" w:cs="Courier New"/>
          <w:szCs w:val="20"/>
          <w:lang w:val="en-US"/>
        </w:rPr>
        <w:t>00,</w:t>
      </w:r>
    </w:p>
    <w:p w:rsidR="008C2048" w:rsidRPr="008C2048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  <w:lang w:val="en-US"/>
        </w:rPr>
      </w:pPr>
      <w:r w:rsidRPr="008C2048">
        <w:rPr>
          <w:rFonts w:ascii="Consolas" w:eastAsia="Calibri" w:hAnsi="Consolas" w:cs="Courier New"/>
          <w:szCs w:val="20"/>
          <w:lang w:val="en-US"/>
        </w:rPr>
        <w:tab/>
      </w:r>
      <w:r w:rsidRPr="008C2048">
        <w:rPr>
          <w:rFonts w:ascii="Consolas" w:eastAsia="Calibri" w:hAnsi="Consolas" w:cs="Courier New"/>
          <w:szCs w:val="20"/>
          <w:lang w:val="en-US"/>
        </w:rPr>
        <w:tab/>
      </w:r>
      <w:r w:rsidRPr="008C2048">
        <w:rPr>
          <w:rFonts w:ascii="Consolas" w:eastAsia="Calibri" w:hAnsi="Consolas" w:cs="Courier New"/>
          <w:szCs w:val="20"/>
          <w:lang w:val="en-US"/>
        </w:rPr>
        <w:tab/>
      </w:r>
      <w:r>
        <w:rPr>
          <w:rFonts w:ascii="Consolas" w:eastAsia="Calibri" w:hAnsi="Consolas" w:cs="Courier New"/>
          <w:szCs w:val="20"/>
          <w:lang w:val="en-US"/>
        </w:rPr>
        <w:t>short</w:t>
      </w:r>
      <w:r w:rsidRPr="008C2048">
        <w:rPr>
          <w:rFonts w:ascii="Consolas" w:eastAsia="Calibri" w:hAnsi="Consolas" w:cs="Courier New"/>
          <w:szCs w:val="20"/>
          <w:lang w:val="en-US"/>
        </w:rPr>
        <w:t xml:space="preserve"> </w:t>
      </w:r>
      <w:r>
        <w:rPr>
          <w:rFonts w:ascii="Consolas" w:eastAsia="Calibri" w:hAnsi="Consolas" w:cs="Courier New"/>
          <w:szCs w:val="20"/>
          <w:lang w:val="en-US"/>
        </w:rPr>
        <w:t>ns</w:t>
      </w:r>
      <w:r w:rsidRPr="008C2048">
        <w:rPr>
          <w:rFonts w:ascii="Consolas" w:eastAsia="Calibri" w:hAnsi="Consolas" w:cs="Courier New"/>
          <w:szCs w:val="20"/>
          <w:lang w:val="en-US"/>
        </w:rPr>
        <w:t xml:space="preserve"> = 0</w:t>
      </w:r>
    </w:p>
    <w:p w:rsidR="008C2048" w:rsidRPr="008C2048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  <w:lang w:val="en-US"/>
        </w:rPr>
      </w:pPr>
      <w:r w:rsidRPr="008C2048">
        <w:rPr>
          <w:rFonts w:ascii="Consolas" w:eastAsia="Calibri" w:hAnsi="Consolas" w:cs="Courier New"/>
          <w:szCs w:val="20"/>
          <w:lang w:val="en-US"/>
        </w:rPr>
        <w:tab/>
      </w:r>
      <w:r w:rsidRPr="008C2048">
        <w:rPr>
          <w:rFonts w:ascii="Consolas" w:eastAsia="Calibri" w:hAnsi="Consolas" w:cs="Courier New"/>
          <w:szCs w:val="20"/>
          <w:lang w:val="en-US"/>
        </w:rPr>
        <w:tab/>
        <w:t>);</w:t>
      </w:r>
    </w:p>
    <w:p w:rsidR="008C2048" w:rsidRPr="008C2048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  <w:lang w:val="en-US"/>
        </w:rPr>
      </w:pPr>
      <w:r w:rsidRPr="008C2048">
        <w:rPr>
          <w:rFonts w:ascii="Consolas" w:eastAsia="Calibri" w:hAnsi="Consolas" w:cs="Courier New"/>
          <w:szCs w:val="20"/>
          <w:lang w:val="en-US"/>
        </w:rPr>
        <w:tab/>
        <w:t>};</w:t>
      </w:r>
    </w:p>
    <w:p w:rsidR="008C2048" w:rsidRPr="006F0C8F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  <w:lang w:val="en-US"/>
        </w:rPr>
      </w:pPr>
      <w:r w:rsidRPr="008C2048">
        <w:rPr>
          <w:rFonts w:ascii="Consolas" w:eastAsia="Calibri" w:hAnsi="Consolas" w:cs="Courier New"/>
          <w:szCs w:val="20"/>
          <w:lang w:val="en-US"/>
        </w:rPr>
        <w:tab/>
      </w:r>
      <w:r w:rsidRPr="006F0C8F">
        <w:rPr>
          <w:rFonts w:ascii="Consolas" w:eastAsia="Calibri" w:hAnsi="Consolas" w:cs="Courier New"/>
          <w:szCs w:val="20"/>
          <w:lang w:val="en-US"/>
        </w:rPr>
        <w:t>struct NODE</w:t>
      </w:r>
    </w:p>
    <w:p w:rsidR="008C2048" w:rsidRPr="006F0C8F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  <w:lang w:val="en-US"/>
        </w:rPr>
      </w:pPr>
      <w:r w:rsidRPr="006F0C8F">
        <w:rPr>
          <w:rFonts w:ascii="Consolas" w:eastAsia="Calibri" w:hAnsi="Consolas" w:cs="Courier New"/>
          <w:szCs w:val="20"/>
          <w:lang w:val="en-US"/>
        </w:rPr>
        <w:tab/>
        <w:t>{</w:t>
      </w:r>
    </w:p>
    <w:p w:rsidR="008C2048" w:rsidRPr="006F0C8F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  <w:lang w:val="en-US"/>
        </w:rPr>
      </w:pPr>
      <w:r w:rsidRPr="006F0C8F">
        <w:rPr>
          <w:rFonts w:ascii="Consolas" w:eastAsia="Calibri" w:hAnsi="Consolas" w:cs="Courier New"/>
          <w:szCs w:val="20"/>
          <w:lang w:val="en-US"/>
        </w:rPr>
        <w:tab/>
      </w:r>
      <w:r w:rsidRPr="006F0C8F">
        <w:rPr>
          <w:rFonts w:ascii="Consolas" w:eastAsia="Calibri" w:hAnsi="Consolas" w:cs="Courier New"/>
          <w:szCs w:val="20"/>
          <w:lang w:val="en-US"/>
        </w:rPr>
        <w:tab/>
        <w:t>short n_relation;</w:t>
      </w:r>
    </w:p>
    <w:p w:rsidR="008C2048" w:rsidRPr="006F0C8F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  <w:lang w:val="en-US"/>
        </w:rPr>
      </w:pPr>
      <w:r w:rsidRPr="006F0C8F">
        <w:rPr>
          <w:rFonts w:ascii="Consolas" w:eastAsia="Calibri" w:hAnsi="Consolas" w:cs="Courier New"/>
          <w:szCs w:val="20"/>
          <w:lang w:val="en-US"/>
        </w:rPr>
        <w:tab/>
      </w:r>
      <w:r w:rsidRPr="006F0C8F">
        <w:rPr>
          <w:rFonts w:ascii="Consolas" w:eastAsia="Calibri" w:hAnsi="Consolas" w:cs="Courier New"/>
          <w:szCs w:val="20"/>
          <w:lang w:val="en-US"/>
        </w:rPr>
        <w:tab/>
        <w:t>RELATION* relations;</w:t>
      </w:r>
    </w:p>
    <w:p w:rsidR="008C2048" w:rsidRPr="006F0C8F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  <w:lang w:val="en-US"/>
        </w:rPr>
      </w:pPr>
      <w:r w:rsidRPr="006F0C8F">
        <w:rPr>
          <w:rFonts w:ascii="Consolas" w:eastAsia="Calibri" w:hAnsi="Consolas" w:cs="Courier New"/>
          <w:szCs w:val="20"/>
          <w:lang w:val="en-US"/>
        </w:rPr>
        <w:tab/>
      </w:r>
      <w:r w:rsidRPr="006F0C8F">
        <w:rPr>
          <w:rFonts w:ascii="Consolas" w:eastAsia="Calibri" w:hAnsi="Consolas" w:cs="Courier New"/>
          <w:szCs w:val="20"/>
          <w:lang w:val="en-US"/>
        </w:rPr>
        <w:tab/>
        <w:t>NODE();</w:t>
      </w:r>
    </w:p>
    <w:p w:rsidR="008C2048" w:rsidRPr="006F0C8F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  <w:lang w:val="en-US"/>
        </w:rPr>
      </w:pPr>
      <w:r w:rsidRPr="006F0C8F">
        <w:rPr>
          <w:rFonts w:ascii="Consolas" w:eastAsia="Calibri" w:hAnsi="Consolas" w:cs="Courier New"/>
          <w:szCs w:val="20"/>
          <w:lang w:val="en-US"/>
        </w:rPr>
        <w:tab/>
      </w:r>
      <w:r w:rsidRPr="006F0C8F">
        <w:rPr>
          <w:rFonts w:ascii="Consolas" w:eastAsia="Calibri" w:hAnsi="Consolas" w:cs="Courier New"/>
          <w:szCs w:val="20"/>
          <w:lang w:val="en-US"/>
        </w:rPr>
        <w:tab/>
        <w:t>NODE(</w:t>
      </w:r>
    </w:p>
    <w:p w:rsidR="008C2048" w:rsidRPr="006F0C8F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  <w:lang w:val="en-US"/>
        </w:rPr>
      </w:pPr>
      <w:r w:rsidRPr="006F0C8F">
        <w:rPr>
          <w:rFonts w:ascii="Consolas" w:eastAsia="Calibri" w:hAnsi="Consolas" w:cs="Courier New"/>
          <w:szCs w:val="20"/>
          <w:lang w:val="en-US"/>
        </w:rPr>
        <w:tab/>
      </w:r>
      <w:r w:rsidRPr="006F0C8F">
        <w:rPr>
          <w:rFonts w:ascii="Consolas" w:eastAsia="Calibri" w:hAnsi="Consolas" w:cs="Courier New"/>
          <w:szCs w:val="20"/>
          <w:lang w:val="en-US"/>
        </w:rPr>
        <w:tab/>
      </w:r>
      <w:r w:rsidRPr="006F0C8F">
        <w:rPr>
          <w:rFonts w:ascii="Consolas" w:eastAsia="Calibri" w:hAnsi="Consolas" w:cs="Courier New"/>
          <w:szCs w:val="20"/>
          <w:lang w:val="en-US"/>
        </w:rPr>
        <w:tab/>
        <w:t>short n,</w:t>
      </w:r>
    </w:p>
    <w:p w:rsidR="008C2048" w:rsidRPr="006F0C8F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  <w:lang w:val="en-US"/>
        </w:rPr>
      </w:pPr>
      <w:r w:rsidRPr="006F0C8F">
        <w:rPr>
          <w:rFonts w:ascii="Consolas" w:eastAsia="Calibri" w:hAnsi="Consolas" w:cs="Courier New"/>
          <w:szCs w:val="20"/>
          <w:lang w:val="en-US"/>
        </w:rPr>
        <w:tab/>
      </w:r>
      <w:r w:rsidRPr="006F0C8F">
        <w:rPr>
          <w:rFonts w:ascii="Consolas" w:eastAsia="Calibri" w:hAnsi="Consolas" w:cs="Courier New"/>
          <w:szCs w:val="20"/>
          <w:lang w:val="en-US"/>
        </w:rPr>
        <w:tab/>
      </w:r>
      <w:r w:rsidRPr="006F0C8F">
        <w:rPr>
          <w:rFonts w:ascii="Consolas" w:eastAsia="Calibri" w:hAnsi="Consolas" w:cs="Courier New"/>
          <w:szCs w:val="20"/>
          <w:lang w:val="en-US"/>
        </w:rPr>
        <w:tab/>
        <w:t>RELATION rel, ...</w:t>
      </w:r>
    </w:p>
    <w:p w:rsidR="008C2048" w:rsidRPr="006F0C8F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  <w:lang w:val="en-US"/>
        </w:rPr>
      </w:pPr>
      <w:r w:rsidRPr="006F0C8F">
        <w:rPr>
          <w:rFonts w:ascii="Consolas" w:eastAsia="Calibri" w:hAnsi="Consolas" w:cs="Courier New"/>
          <w:szCs w:val="20"/>
          <w:lang w:val="en-US"/>
        </w:rPr>
        <w:tab/>
      </w:r>
      <w:r w:rsidRPr="006F0C8F">
        <w:rPr>
          <w:rFonts w:ascii="Consolas" w:eastAsia="Calibri" w:hAnsi="Consolas" w:cs="Courier New"/>
          <w:szCs w:val="20"/>
          <w:lang w:val="en-US"/>
        </w:rPr>
        <w:tab/>
        <w:t>);</w:t>
      </w:r>
    </w:p>
    <w:p w:rsidR="008C2048" w:rsidRPr="006F0C8F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  <w:lang w:val="en-US"/>
        </w:rPr>
      </w:pPr>
      <w:r w:rsidRPr="006F0C8F">
        <w:rPr>
          <w:rFonts w:ascii="Consolas" w:eastAsia="Calibri" w:hAnsi="Consolas" w:cs="Courier New"/>
          <w:szCs w:val="20"/>
          <w:lang w:val="en-US"/>
        </w:rPr>
        <w:tab/>
        <w:t>};</w:t>
      </w:r>
    </w:p>
    <w:p w:rsidR="008C2048" w:rsidRPr="006F0C8F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  <w:lang w:val="en-US"/>
        </w:rPr>
      </w:pPr>
      <w:r w:rsidRPr="006F0C8F">
        <w:rPr>
          <w:rFonts w:ascii="Consolas" w:eastAsia="Calibri" w:hAnsi="Consolas" w:cs="Courier New"/>
          <w:szCs w:val="20"/>
          <w:lang w:val="en-US"/>
        </w:rPr>
        <w:tab/>
        <w:t>struct FST</w:t>
      </w:r>
    </w:p>
    <w:p w:rsidR="008C2048" w:rsidRPr="006F0C8F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  <w:lang w:val="en-US"/>
        </w:rPr>
      </w:pPr>
      <w:r w:rsidRPr="006F0C8F">
        <w:rPr>
          <w:rFonts w:ascii="Consolas" w:eastAsia="Calibri" w:hAnsi="Consolas" w:cs="Courier New"/>
          <w:szCs w:val="20"/>
          <w:lang w:val="en-US"/>
        </w:rPr>
        <w:tab/>
        <w:t>{</w:t>
      </w:r>
    </w:p>
    <w:p w:rsidR="008C2048" w:rsidRPr="006F0C8F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  <w:lang w:val="en-US"/>
        </w:rPr>
      </w:pPr>
      <w:r w:rsidRPr="006F0C8F">
        <w:rPr>
          <w:rFonts w:ascii="Consolas" w:eastAsia="Calibri" w:hAnsi="Consolas" w:cs="Courier New"/>
          <w:szCs w:val="20"/>
          <w:lang w:val="en-US"/>
        </w:rPr>
        <w:tab/>
      </w:r>
      <w:r w:rsidRPr="006F0C8F">
        <w:rPr>
          <w:rFonts w:ascii="Consolas" w:eastAsia="Calibri" w:hAnsi="Consolas" w:cs="Courier New"/>
          <w:szCs w:val="20"/>
          <w:lang w:val="en-US"/>
        </w:rPr>
        <w:tab/>
      </w:r>
      <w:r>
        <w:rPr>
          <w:rFonts w:ascii="Consolas" w:eastAsia="Calibri" w:hAnsi="Consolas" w:cs="Courier New"/>
          <w:szCs w:val="20"/>
          <w:lang w:val="en-US"/>
        </w:rPr>
        <w:t xml:space="preserve">unsigned </w:t>
      </w:r>
      <w:r w:rsidRPr="006F0C8F">
        <w:rPr>
          <w:rFonts w:ascii="Consolas" w:eastAsia="Calibri" w:hAnsi="Consolas" w:cs="Courier New"/>
          <w:szCs w:val="20"/>
          <w:lang w:val="en-US"/>
        </w:rPr>
        <w:t>char* string;</w:t>
      </w:r>
    </w:p>
    <w:p w:rsidR="008C2048" w:rsidRPr="006F0C8F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  <w:lang w:val="en-US"/>
        </w:rPr>
      </w:pPr>
      <w:r w:rsidRPr="006F0C8F">
        <w:rPr>
          <w:rFonts w:ascii="Consolas" w:eastAsia="Calibri" w:hAnsi="Consolas" w:cs="Courier New"/>
          <w:szCs w:val="20"/>
          <w:lang w:val="en-US"/>
        </w:rPr>
        <w:tab/>
      </w:r>
      <w:r w:rsidRPr="006F0C8F">
        <w:rPr>
          <w:rFonts w:ascii="Consolas" w:eastAsia="Calibri" w:hAnsi="Consolas" w:cs="Courier New"/>
          <w:szCs w:val="20"/>
          <w:lang w:val="en-US"/>
        </w:rPr>
        <w:tab/>
        <w:t>short position;</w:t>
      </w:r>
    </w:p>
    <w:p w:rsidR="008C2048" w:rsidRPr="006F0C8F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  <w:lang w:val="en-US"/>
        </w:rPr>
      </w:pPr>
      <w:r w:rsidRPr="006F0C8F">
        <w:rPr>
          <w:rFonts w:ascii="Consolas" w:eastAsia="Calibri" w:hAnsi="Consolas" w:cs="Courier New"/>
          <w:szCs w:val="20"/>
          <w:lang w:val="en-US"/>
        </w:rPr>
        <w:tab/>
      </w:r>
      <w:r w:rsidRPr="006F0C8F">
        <w:rPr>
          <w:rFonts w:ascii="Consolas" w:eastAsia="Calibri" w:hAnsi="Consolas" w:cs="Courier New"/>
          <w:szCs w:val="20"/>
          <w:lang w:val="en-US"/>
        </w:rPr>
        <w:tab/>
        <w:t>short nstates;</w:t>
      </w:r>
    </w:p>
    <w:p w:rsidR="008C2048" w:rsidRPr="006F0C8F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  <w:lang w:val="en-US"/>
        </w:rPr>
      </w:pPr>
      <w:r w:rsidRPr="006F0C8F">
        <w:rPr>
          <w:rFonts w:ascii="Consolas" w:eastAsia="Calibri" w:hAnsi="Consolas" w:cs="Courier New"/>
          <w:szCs w:val="20"/>
          <w:lang w:val="en-US"/>
        </w:rPr>
        <w:tab/>
      </w:r>
      <w:r w:rsidRPr="006F0C8F">
        <w:rPr>
          <w:rFonts w:ascii="Consolas" w:eastAsia="Calibri" w:hAnsi="Consolas" w:cs="Courier New"/>
          <w:szCs w:val="20"/>
          <w:lang w:val="en-US"/>
        </w:rPr>
        <w:tab/>
        <w:t>NODE* nodes;</w:t>
      </w:r>
    </w:p>
    <w:p w:rsidR="008C2048" w:rsidRPr="006F0C8F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  <w:lang w:val="en-US"/>
        </w:rPr>
      </w:pPr>
      <w:r w:rsidRPr="006F0C8F">
        <w:rPr>
          <w:rFonts w:ascii="Consolas" w:eastAsia="Calibri" w:hAnsi="Consolas" w:cs="Courier New"/>
          <w:szCs w:val="20"/>
          <w:lang w:val="en-US"/>
        </w:rPr>
        <w:tab/>
      </w:r>
      <w:r w:rsidRPr="006F0C8F">
        <w:rPr>
          <w:rFonts w:ascii="Consolas" w:eastAsia="Calibri" w:hAnsi="Consolas" w:cs="Courier New"/>
          <w:szCs w:val="20"/>
          <w:lang w:val="en-US"/>
        </w:rPr>
        <w:tab/>
        <w:t xml:space="preserve">short* rstates; </w:t>
      </w:r>
    </w:p>
    <w:p w:rsidR="008C2048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  <w:lang w:val="en-US"/>
        </w:rPr>
      </w:pPr>
      <w:r w:rsidRPr="006F0C8F">
        <w:rPr>
          <w:rFonts w:ascii="Consolas" w:eastAsia="Calibri" w:hAnsi="Consolas" w:cs="Courier New"/>
          <w:szCs w:val="20"/>
          <w:lang w:val="en-US"/>
        </w:rPr>
        <w:tab/>
      </w:r>
      <w:r w:rsidRPr="006F0C8F">
        <w:rPr>
          <w:rFonts w:ascii="Consolas" w:eastAsia="Calibri" w:hAnsi="Consolas" w:cs="Courier New"/>
          <w:szCs w:val="20"/>
          <w:lang w:val="en-US"/>
        </w:rPr>
        <w:tab/>
        <w:t>FST(</w:t>
      </w:r>
      <w:r>
        <w:rPr>
          <w:rFonts w:ascii="Consolas" w:eastAsia="Calibri" w:hAnsi="Consolas" w:cs="Courier New"/>
          <w:szCs w:val="20"/>
          <w:lang w:val="en-US"/>
        </w:rPr>
        <w:t>short ns,NODE n, …);</w:t>
      </w:r>
    </w:p>
    <w:p w:rsidR="008C2048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  <w:lang w:val="en-US"/>
        </w:rPr>
      </w:pPr>
      <w:r>
        <w:rPr>
          <w:rFonts w:ascii="Consolas" w:eastAsia="Calibri" w:hAnsi="Consolas" w:cs="Courier New"/>
          <w:szCs w:val="20"/>
          <w:lang w:val="en-US"/>
        </w:rPr>
        <w:tab/>
      </w:r>
      <w:r>
        <w:rPr>
          <w:rFonts w:ascii="Consolas" w:eastAsia="Calibri" w:hAnsi="Consolas" w:cs="Courier New"/>
          <w:szCs w:val="20"/>
          <w:lang w:val="en-US"/>
        </w:rPr>
        <w:tab/>
        <w:t>FST(unsigned char* 5, FST&amp;fst);</w:t>
      </w:r>
    </w:p>
    <w:p w:rsidR="008C2048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  <w:lang w:val="en-US"/>
        </w:rPr>
      </w:pPr>
      <w:r>
        <w:rPr>
          <w:rFonts w:ascii="Consolas" w:eastAsia="Calibri" w:hAnsi="Consolas" w:cs="Courier New"/>
          <w:szCs w:val="20"/>
          <w:lang w:val="en-US"/>
        </w:rPr>
        <w:tab/>
      </w:r>
      <w:r>
        <w:rPr>
          <w:rFonts w:ascii="Consolas" w:eastAsia="Calibri" w:hAnsi="Consolas" w:cs="Courier New"/>
          <w:szCs w:val="20"/>
          <w:lang w:val="en-US"/>
        </w:rPr>
        <w:tab/>
        <w:t>FST(</w:t>
      </w:r>
    </w:p>
    <w:p w:rsidR="008C2048" w:rsidRPr="009B267A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  <w:lang w:val="en-US"/>
        </w:rPr>
      </w:pPr>
      <w:r>
        <w:rPr>
          <w:rFonts w:ascii="Consolas" w:eastAsia="Calibri" w:hAnsi="Consolas" w:cs="Courier New"/>
          <w:szCs w:val="20"/>
          <w:lang w:val="en-US"/>
        </w:rPr>
        <w:tab/>
      </w:r>
      <w:r>
        <w:rPr>
          <w:rFonts w:ascii="Consolas" w:eastAsia="Calibri" w:hAnsi="Consolas" w:cs="Courier New"/>
          <w:szCs w:val="20"/>
          <w:lang w:val="en-US"/>
        </w:rPr>
        <w:tab/>
        <w:t xml:space="preserve">    unsigned char*s,</w:t>
      </w:r>
    </w:p>
    <w:p w:rsidR="008C2048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  <w:lang w:val="en-US"/>
        </w:rPr>
      </w:pPr>
      <w:r>
        <w:rPr>
          <w:rFonts w:ascii="Consolas" w:eastAsia="Calibri" w:hAnsi="Consolas" w:cs="Courier New"/>
          <w:szCs w:val="20"/>
          <w:lang w:val="en-US"/>
        </w:rPr>
        <w:tab/>
      </w:r>
      <w:r>
        <w:rPr>
          <w:rFonts w:ascii="Consolas" w:eastAsia="Calibri" w:hAnsi="Consolas" w:cs="Courier New"/>
          <w:szCs w:val="20"/>
          <w:lang w:val="en-US"/>
        </w:rPr>
        <w:tab/>
        <w:t xml:space="preserve">    short ns,</w:t>
      </w:r>
    </w:p>
    <w:p w:rsidR="008C2048" w:rsidRPr="00D82509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</w:rPr>
      </w:pPr>
      <w:r>
        <w:rPr>
          <w:rFonts w:ascii="Consolas" w:eastAsia="Calibri" w:hAnsi="Consolas" w:cs="Courier New"/>
          <w:szCs w:val="20"/>
          <w:lang w:val="en-US"/>
        </w:rPr>
        <w:tab/>
      </w:r>
      <w:r>
        <w:rPr>
          <w:rFonts w:ascii="Consolas" w:eastAsia="Calibri" w:hAnsi="Consolas" w:cs="Courier New"/>
          <w:szCs w:val="20"/>
          <w:lang w:val="en-US"/>
        </w:rPr>
        <w:tab/>
        <w:t xml:space="preserve">    NODE</w:t>
      </w:r>
      <w:r w:rsidRPr="00D82509">
        <w:rPr>
          <w:rFonts w:ascii="Consolas" w:eastAsia="Calibri" w:hAnsi="Consolas" w:cs="Courier New"/>
          <w:szCs w:val="20"/>
        </w:rPr>
        <w:t xml:space="preserve"> </w:t>
      </w:r>
      <w:r>
        <w:rPr>
          <w:rFonts w:ascii="Consolas" w:eastAsia="Calibri" w:hAnsi="Consolas" w:cs="Courier New"/>
          <w:szCs w:val="20"/>
          <w:lang w:val="en-US"/>
        </w:rPr>
        <w:t>n</w:t>
      </w:r>
      <w:r w:rsidRPr="00D82509">
        <w:rPr>
          <w:rFonts w:ascii="Consolas" w:eastAsia="Calibri" w:hAnsi="Consolas" w:cs="Courier New"/>
          <w:szCs w:val="20"/>
        </w:rPr>
        <w:t>, …</w:t>
      </w:r>
    </w:p>
    <w:p w:rsidR="008C2048" w:rsidRPr="00D82509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</w:rPr>
      </w:pPr>
      <w:r w:rsidRPr="00D82509">
        <w:rPr>
          <w:rFonts w:ascii="Consolas" w:eastAsia="Calibri" w:hAnsi="Consolas" w:cs="Courier New"/>
          <w:szCs w:val="20"/>
        </w:rPr>
        <w:tab/>
      </w:r>
      <w:r w:rsidRPr="00D82509">
        <w:rPr>
          <w:rFonts w:ascii="Consolas" w:eastAsia="Calibri" w:hAnsi="Consolas" w:cs="Courier New"/>
          <w:szCs w:val="20"/>
        </w:rPr>
        <w:tab/>
        <w:t>);</w:t>
      </w:r>
    </w:p>
    <w:p w:rsidR="008C2048" w:rsidRPr="00D82509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</w:rPr>
      </w:pPr>
      <w:r w:rsidRPr="00D82509">
        <w:rPr>
          <w:rFonts w:ascii="Consolas" w:eastAsia="Calibri" w:hAnsi="Consolas" w:cs="Courier New"/>
          <w:szCs w:val="20"/>
        </w:rPr>
        <w:tab/>
        <w:t>};</w:t>
      </w:r>
      <w:r w:rsidRPr="003E7F7C">
        <w:rPr>
          <w:rFonts w:ascii="Consolas" w:eastAsia="Calibri" w:hAnsi="Consolas" w:cs="Courier New"/>
          <w:szCs w:val="20"/>
        </w:rPr>
        <w:t xml:space="preserve"> </w:t>
      </w:r>
    </w:p>
    <w:p w:rsidR="008C2048" w:rsidRPr="006F0C8F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Cs w:val="20"/>
        </w:rPr>
      </w:pPr>
      <w:r w:rsidRPr="006F0C8F">
        <w:rPr>
          <w:rFonts w:ascii="Consolas" w:eastAsia="Calibri" w:hAnsi="Consolas" w:cs="Courier New"/>
          <w:szCs w:val="20"/>
        </w:rPr>
        <w:t>}</w:t>
      </w:r>
    </w:p>
    <w:p w:rsidR="008C2048" w:rsidRPr="008C2048" w:rsidRDefault="008C2048" w:rsidP="008C2048"/>
    <w:p w:rsidR="008A117B" w:rsidRPr="00EA4634" w:rsidRDefault="008A117B" w:rsidP="00EA4634">
      <w:pPr>
        <w:spacing w:after="160" w:line="259" w:lineRule="auto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D82509"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br w:type="page"/>
      </w:r>
    </w:p>
    <w:p w:rsidR="008A117B" w:rsidRDefault="008A117B" w:rsidP="008A117B">
      <w:pPr>
        <w:pStyle w:val="2"/>
        <w:spacing w:before="360" w:after="240" w:line="240" w:lineRule="auto"/>
        <w:ind w:firstLine="708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32" w:name="_Toc122292730"/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Приложение В</w:t>
      </w:r>
      <w:bookmarkEnd w:id="232"/>
    </w:p>
    <w:p w:rsidR="00062418" w:rsidRDefault="00062418" w:rsidP="0006241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6241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255A0A0" wp14:editId="7BE7B771">
            <wp:extent cx="6172200" cy="2456815"/>
            <wp:effectExtent l="0" t="0" r="0" b="63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418" w:rsidRDefault="00062418" w:rsidP="0006241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Рисунок 1 - </w:t>
      </w:r>
      <w:r w:rsidRPr="001E27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идентификаторов </w:t>
      </w:r>
    </w:p>
    <w:p w:rsidR="00062418" w:rsidRDefault="00CA091B" w:rsidP="0006241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A091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B9C6A80" wp14:editId="4659CDA1">
            <wp:extent cx="4785775" cy="47705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47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418" w:rsidRDefault="00062418" w:rsidP="0006241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 Рисунок 2 –Таблица лексем</w:t>
      </w:r>
    </w:p>
    <w:p w:rsidR="00062418" w:rsidRDefault="00062418" w:rsidP="00062418"/>
    <w:p w:rsidR="008A117B" w:rsidRPr="00EA4634" w:rsidRDefault="008A117B" w:rsidP="00C67F5F">
      <w:pPr>
        <w:spacing w:before="240" w:after="360" w:line="240" w:lineRule="auto"/>
        <w:rPr>
          <w:rStyle w:val="pl-pds"/>
          <w:rFonts w:ascii="Times New Roman" w:eastAsiaTheme="majorEastAsia" w:hAnsi="Times New Roman" w:cs="Times New Roman"/>
          <w:bCs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br w:type="page"/>
      </w:r>
    </w:p>
    <w:p w:rsidR="008A117B" w:rsidRDefault="008A117B" w:rsidP="008A117B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33" w:name="_Toc122292731"/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Приложение Г</w:t>
      </w:r>
      <w:bookmarkEnd w:id="233"/>
    </w:p>
    <w:p w:rsidR="00C67F5F" w:rsidRPr="00062418" w:rsidRDefault="00C67F5F" w:rsidP="00C67F5F"/>
    <w:p w:rsidR="00C67F5F" w:rsidRDefault="00C67F5F" w:rsidP="00C67F5F">
      <w:r>
        <w:rPr>
          <w:noProof/>
          <w:lang w:eastAsia="ru-RU"/>
        </w:rPr>
        <w:drawing>
          <wp:inline distT="0" distB="0" distL="0" distR="0" wp14:anchorId="657FD6A7" wp14:editId="745AC28B">
            <wp:extent cx="5918079" cy="4236720"/>
            <wp:effectExtent l="0" t="0" r="698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27297" cy="424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5F" w:rsidRDefault="00C67F5F" w:rsidP="00C67F5F">
      <w:r w:rsidRPr="003B1D5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8E654B1" wp14:editId="174BF06E">
            <wp:extent cx="5902209" cy="4176395"/>
            <wp:effectExtent l="0" t="0" r="381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0150" cy="419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5F" w:rsidRDefault="00C67F5F" w:rsidP="00C67F5F">
      <w:r w:rsidRPr="003B1D5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753758A" wp14:editId="37D11736">
            <wp:extent cx="6172200" cy="4284559"/>
            <wp:effectExtent l="0" t="0" r="0" b="190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28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5F" w:rsidRPr="00EA4634" w:rsidRDefault="00C67F5F" w:rsidP="00C67F5F">
      <w:r w:rsidRPr="003B1D5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B74318E" wp14:editId="639E049A">
            <wp:extent cx="6172200" cy="3893991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89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5F" w:rsidRDefault="00C67F5F" w:rsidP="00C67F5F">
      <w:pPr>
        <w:spacing w:before="240" w:after="36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eastAsia="Calibri" w:hAnsi="Times New Roman" w:cs="Times New Roman"/>
          <w:bCs/>
          <w:sz w:val="28"/>
          <w:szCs w:val="28"/>
          <w:shd w:val="clear" w:color="auto" w:fill="FFFFFF"/>
        </w:rPr>
        <w:t>Листинг 1 – Структура грамматики Грейбах</w:t>
      </w:r>
    </w:p>
    <w:p w:rsidR="00C67F5F" w:rsidRDefault="00C67F5F" w:rsidP="00C67F5F">
      <w:pPr>
        <w:rPr>
          <w:rStyle w:val="pl-pds"/>
          <w:rFonts w:ascii="Times New Roman" w:eastAsiaTheme="majorEastAsia" w:hAnsi="Times New Roman" w:cs="Times New Roman"/>
          <w:bCs/>
          <w:sz w:val="28"/>
          <w:szCs w:val="28"/>
          <w:shd w:val="clear" w:color="auto" w:fill="FFFFFF"/>
        </w:rPr>
      </w:pPr>
      <w:r w:rsidRPr="0042542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2E8F936" wp14:editId="3EAD335B">
            <wp:extent cx="4569432" cy="4244340"/>
            <wp:effectExtent l="0" t="0" r="3175" b="3810"/>
            <wp:docPr id="87" name="Рисунок 87" descr="C:\Users\User\Pictures\Screenshots\Снимок экрана (8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Pictures\Screenshots\Снимок экрана (826)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57" cy="4266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F5F" w:rsidRDefault="00C67F5F" w:rsidP="00C67F5F">
      <w:pPr>
        <w:rPr>
          <w:rStyle w:val="pl-pds"/>
          <w:rFonts w:ascii="Times New Roman" w:eastAsiaTheme="majorEastAsia" w:hAnsi="Times New Roman" w:cs="Times New Roman"/>
          <w:bCs/>
          <w:sz w:val="28"/>
          <w:szCs w:val="28"/>
          <w:shd w:val="clear" w:color="auto" w:fill="FFFFFF"/>
        </w:rPr>
      </w:pPr>
      <w:r w:rsidRPr="0042542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15980062" wp14:editId="03535D50">
            <wp:extent cx="4411980" cy="2446020"/>
            <wp:effectExtent l="0" t="0" r="7620" b="0"/>
            <wp:docPr id="88" name="Рисунок 88" descr="C:\Users\User\Pictures\Screenshots\Снимок экрана (8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Pictures\Screenshots\Снимок экрана (828)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693" cy="2452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F5F" w:rsidRPr="00425426" w:rsidRDefault="00C67F5F" w:rsidP="00C67F5F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Style w:val="pl-pds"/>
          <w:rFonts w:ascii="Times New Roman" w:eastAsiaTheme="majorEastAsia" w:hAnsi="Times New Roman" w:cs="Times New Roman"/>
          <w:bCs/>
          <w:sz w:val="28"/>
          <w:szCs w:val="28"/>
          <w:shd w:val="clear" w:color="auto" w:fill="FFFFFF"/>
        </w:rPr>
        <w:t xml:space="preserve">            Листинг 2 – </w:t>
      </w:r>
      <w:r w:rsidRPr="00425426">
        <w:rPr>
          <w:sz w:val="28"/>
          <w:szCs w:val="28"/>
        </w:rPr>
        <w:t>Разбор исходного кода синтаксическим анализатором</w:t>
      </w:r>
    </w:p>
    <w:p w:rsidR="00C67F5F" w:rsidRPr="007254DA" w:rsidRDefault="00C67F5F" w:rsidP="00C67F5F">
      <w:pPr>
        <w:spacing w:before="240" w:after="360" w:line="240" w:lineRule="auto"/>
        <w:jc w:val="center"/>
        <w:rPr>
          <w:rStyle w:val="pl-pds"/>
          <w:rFonts w:ascii="Times New Roman" w:eastAsiaTheme="majorEastAsia" w:hAnsi="Times New Roman" w:cs="Times New Roman"/>
          <w:bCs/>
          <w:sz w:val="28"/>
          <w:szCs w:val="28"/>
          <w:shd w:val="clear" w:color="auto" w:fill="FFFFFF"/>
        </w:rPr>
      </w:pPr>
    </w:p>
    <w:p w:rsidR="00C67F5F" w:rsidRDefault="00C67F5F" w:rsidP="00C67F5F">
      <w:pPr>
        <w:spacing w:after="160" w:line="259" w:lineRule="auto"/>
        <w:rPr>
          <w:rStyle w:val="pl-pds"/>
          <w:rFonts w:ascii="Times New Roman" w:eastAsiaTheme="majorEastAsia" w:hAnsi="Times New Roman" w:cs="Times New Roman"/>
          <w:b/>
          <w:sz w:val="28"/>
          <w:szCs w:val="28"/>
          <w:shd w:val="clear" w:color="auto" w:fill="FFFFFF"/>
        </w:rPr>
      </w:pPr>
      <w:r w:rsidRPr="0042542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02F71E6" wp14:editId="27314200">
            <wp:extent cx="4366260" cy="5402580"/>
            <wp:effectExtent l="0" t="0" r="0" b="7620"/>
            <wp:docPr id="89" name="Рисунок 89" descr="C:\Users\User\Pictures\Screenshots\Снимок экрана (8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Pictures\Screenshots\Снимок экрана (827)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826" cy="5409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17B" w:rsidRPr="00E1781D" w:rsidRDefault="00C67F5F" w:rsidP="00E1781D">
      <w:pPr>
        <w:spacing w:before="240" w:after="36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  <w:shd w:val="clear" w:color="auto" w:fill="FFFFFF"/>
        </w:rPr>
      </w:pPr>
      <w:r>
        <w:rPr>
          <w:rStyle w:val="pl-pds"/>
          <w:rFonts w:ascii="Times New Roman" w:eastAsiaTheme="majorEastAsia" w:hAnsi="Times New Roman" w:cs="Times New Roman"/>
          <w:bCs/>
          <w:sz w:val="28"/>
          <w:szCs w:val="28"/>
          <w:shd w:val="clear" w:color="auto" w:fill="FFFFFF"/>
        </w:rPr>
        <w:t>Листинг 3 – Дерево разбора</w:t>
      </w:r>
    </w:p>
    <w:p w:rsidR="008A117B" w:rsidRDefault="008A117B" w:rsidP="008A117B">
      <w:pPr>
        <w:pStyle w:val="2"/>
        <w:spacing w:before="360" w:after="240" w:line="240" w:lineRule="auto"/>
        <w:ind w:firstLine="708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r w:rsidRPr="00EA4634"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br w:type="column"/>
      </w:r>
      <w:bookmarkStart w:id="234" w:name="_Toc122292732"/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Приложение</w:t>
      </w:r>
      <w:r w:rsidRPr="006F2BDD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Д</w:t>
      </w:r>
      <w:bookmarkEnd w:id="234"/>
    </w:p>
    <w:p w:rsidR="00E1781D" w:rsidRDefault="00E1781D" w:rsidP="00E1781D">
      <w:pPr>
        <w:spacing w:before="240" w:after="0" w:line="240" w:lineRule="auto"/>
        <w:jc w:val="both"/>
        <w:rPr>
          <w:rFonts w:ascii="Times New Roman" w:eastAsia="Calibri" w:hAnsi="Times New Roman" w:cs="Times New Roman"/>
          <w:bCs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599B79F" wp14:editId="15260CE1">
            <wp:extent cx="6172200" cy="324202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4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81D" w:rsidRDefault="00E1781D" w:rsidP="00E1781D">
      <w:pPr>
        <w:spacing w:before="240" w:after="0" w:line="240" w:lineRule="auto"/>
        <w:jc w:val="both"/>
        <w:rPr>
          <w:rFonts w:ascii="Times New Roman" w:eastAsia="Calibri" w:hAnsi="Times New Roman" w:cs="Times New Roman"/>
          <w:bCs/>
          <w:sz w:val="28"/>
          <w:szCs w:val="28"/>
          <w:shd w:val="clear" w:color="auto" w:fill="FFFFFF"/>
        </w:rPr>
      </w:pPr>
      <w:r w:rsidRPr="00187CC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FC8DD77" wp14:editId="07E5143F">
            <wp:extent cx="6172200" cy="3810957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81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81D" w:rsidRDefault="00E1781D" w:rsidP="00E1781D">
      <w:pPr>
        <w:spacing w:before="240" w:after="0" w:line="240" w:lineRule="auto"/>
        <w:jc w:val="both"/>
        <w:rPr>
          <w:rFonts w:ascii="Times New Roman" w:eastAsia="Calibri" w:hAnsi="Times New Roman" w:cs="Times New Roman"/>
          <w:bCs/>
          <w:sz w:val="28"/>
          <w:szCs w:val="28"/>
          <w:shd w:val="clear" w:color="auto" w:fill="FFFFFF"/>
        </w:rPr>
      </w:pPr>
      <w:r w:rsidRPr="00187CC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A466BA8" wp14:editId="7A9D03C3">
            <wp:extent cx="6172108" cy="3508375"/>
            <wp:effectExtent l="0" t="0" r="63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84158" cy="3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81D" w:rsidRPr="009C60C4" w:rsidRDefault="00E1781D" w:rsidP="00E1781D">
      <w:pPr>
        <w:spacing w:before="240" w:after="0" w:line="240" w:lineRule="auto"/>
        <w:jc w:val="both"/>
        <w:rPr>
          <w:rFonts w:ascii="Times New Roman" w:eastAsia="Calibri" w:hAnsi="Times New Roman" w:cs="Times New Roman"/>
          <w:bCs/>
          <w:sz w:val="28"/>
          <w:szCs w:val="28"/>
          <w:shd w:val="clear" w:color="auto" w:fill="FFFFFF"/>
        </w:rPr>
      </w:pPr>
      <w:r w:rsidRPr="00187CC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4A65A3B" wp14:editId="2CE07628">
            <wp:extent cx="6172200" cy="1518601"/>
            <wp:effectExtent l="0" t="0" r="0" b="571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51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bCs/>
          <w:sz w:val="28"/>
          <w:szCs w:val="28"/>
          <w:shd w:val="clear" w:color="auto" w:fill="FFFFFF"/>
        </w:rPr>
        <w:t>Листинг 4 – Реализация преобразования выражений к обратной польской записи</w:t>
      </w:r>
    </w:p>
    <w:p w:rsidR="00E1781D" w:rsidRPr="00E1781D" w:rsidRDefault="00E1781D" w:rsidP="00E1781D"/>
    <w:p w:rsidR="00E1781D" w:rsidRDefault="00E1781D" w:rsidP="00EA4634">
      <w:pPr>
        <w:pStyle w:val="2"/>
        <w:ind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35" w:name="_Toc58708589"/>
    </w:p>
    <w:p w:rsidR="00E1781D" w:rsidRDefault="00E1781D" w:rsidP="00EA4634">
      <w:pPr>
        <w:pStyle w:val="2"/>
        <w:ind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E1781D" w:rsidRDefault="00E1781D" w:rsidP="00EA4634">
      <w:pPr>
        <w:pStyle w:val="2"/>
        <w:ind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E1781D" w:rsidRDefault="00E1781D" w:rsidP="00EA4634">
      <w:pPr>
        <w:pStyle w:val="2"/>
        <w:ind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E1781D" w:rsidRDefault="00E1781D" w:rsidP="00EA4634">
      <w:pPr>
        <w:pStyle w:val="2"/>
        <w:ind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E1781D" w:rsidRDefault="00E1781D" w:rsidP="00EA4634">
      <w:pPr>
        <w:pStyle w:val="2"/>
        <w:ind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E1781D" w:rsidRDefault="00E1781D" w:rsidP="00EA4634">
      <w:pPr>
        <w:pStyle w:val="2"/>
        <w:ind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E1781D" w:rsidRDefault="00E1781D" w:rsidP="00EA4634">
      <w:pPr>
        <w:pStyle w:val="2"/>
        <w:ind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E1781D" w:rsidRDefault="00E1781D" w:rsidP="00EA4634">
      <w:pPr>
        <w:pStyle w:val="2"/>
        <w:ind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E1781D" w:rsidRDefault="00E1781D" w:rsidP="00EA4634">
      <w:pPr>
        <w:pStyle w:val="2"/>
        <w:ind w:firstLine="851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E1781D" w:rsidRPr="00E1781D" w:rsidRDefault="00E1781D" w:rsidP="00E1781D"/>
    <w:p w:rsidR="00E1781D" w:rsidRDefault="00E1781D" w:rsidP="00EA4634">
      <w:pPr>
        <w:pStyle w:val="2"/>
        <w:ind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EA4634" w:rsidRPr="00A90F8C" w:rsidRDefault="00EA4634" w:rsidP="00EA4634">
      <w:pPr>
        <w:pStyle w:val="2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A90F8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Приложение Е</w:t>
      </w:r>
      <w:bookmarkEnd w:id="235"/>
    </w:p>
    <w:p w:rsidR="00EA4634" w:rsidRDefault="00EA4634" w:rsidP="00EA4634">
      <w:pPr>
        <w:pStyle w:val="af2"/>
        <w:spacing w:after="240"/>
      </w:pPr>
      <w:r>
        <w:t>Таблица правил переходов нетерминальных символов</w:t>
      </w:r>
    </w:p>
    <w:tbl>
      <w:tblPr>
        <w:tblW w:w="952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63"/>
        <w:gridCol w:w="2168"/>
        <w:gridCol w:w="6095"/>
      </w:tblGrid>
      <w:tr w:rsidR="00EA4634" w:rsidTr="00E1781D">
        <w:tc>
          <w:tcPr>
            <w:tcW w:w="1263" w:type="dxa"/>
          </w:tcPr>
          <w:p w:rsidR="00EA4634" w:rsidRPr="007328B7" w:rsidRDefault="00EA4634" w:rsidP="00D82509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</w:t>
            </w:r>
          </w:p>
        </w:tc>
        <w:tc>
          <w:tcPr>
            <w:tcW w:w="2168" w:type="dxa"/>
          </w:tcPr>
          <w:p w:rsidR="00EA4634" w:rsidRPr="007328B7" w:rsidRDefault="00EA4634" w:rsidP="00D82509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</w:t>
            </w:r>
          </w:p>
        </w:tc>
        <w:tc>
          <w:tcPr>
            <w:tcW w:w="6095" w:type="dxa"/>
          </w:tcPr>
          <w:p w:rsidR="00EA4634" w:rsidRPr="007328B7" w:rsidRDefault="00EA4634" w:rsidP="00D82509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Какие правила порождает</w:t>
            </w:r>
          </w:p>
        </w:tc>
      </w:tr>
      <w:tr w:rsidR="00EA4634" w:rsidTr="00E1781D">
        <w:tc>
          <w:tcPr>
            <w:tcW w:w="1263" w:type="dxa"/>
          </w:tcPr>
          <w:p w:rsidR="00EA4634" w:rsidRPr="007328B7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</w:t>
            </w:r>
          </w:p>
        </w:tc>
        <w:tc>
          <w:tcPr>
            <w:tcW w:w="2168" w:type="dxa"/>
          </w:tcPr>
          <w:p w:rsidR="00EA4634" w:rsidRPr="004B5C2C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S-&gt;tfiPTS</w:t>
            </w:r>
          </w:p>
          <w:p w:rsidR="00EA4634" w:rsidRPr="004B5C2C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S-&gt;m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{K}</w:t>
            </w:r>
          </w:p>
        </w:tc>
        <w:tc>
          <w:tcPr>
            <w:tcW w:w="6095" w:type="dxa"/>
          </w:tcPr>
          <w:p w:rsidR="00EA4634" w:rsidRPr="007328B7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Стартовые правила, описывающее общую структуру программы </w:t>
            </w:r>
          </w:p>
        </w:tc>
      </w:tr>
      <w:tr w:rsidR="00EA4634" w:rsidTr="00E1781D">
        <w:tc>
          <w:tcPr>
            <w:tcW w:w="1263" w:type="dxa"/>
          </w:tcPr>
          <w:p w:rsidR="00EA4634" w:rsidRPr="007328B7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</w:t>
            </w:r>
          </w:p>
        </w:tc>
        <w:tc>
          <w:tcPr>
            <w:tcW w:w="2168" w:type="dxa"/>
          </w:tcPr>
          <w:p w:rsidR="00EA4634" w:rsidRPr="007328B7" w:rsidRDefault="00EA4634" w:rsidP="00D82509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P-&gt;(E)</w:t>
            </w:r>
          </w:p>
          <w:p w:rsidR="00EA4634" w:rsidRPr="007328B7" w:rsidRDefault="00EA4634" w:rsidP="00D82509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P-&gt;()</w:t>
            </w:r>
          </w:p>
        </w:tc>
        <w:tc>
          <w:tcPr>
            <w:tcW w:w="6095" w:type="dxa"/>
          </w:tcPr>
          <w:p w:rsidR="00EA4634" w:rsidRPr="007328B7" w:rsidRDefault="00EA4634" w:rsidP="00D82509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параметров объявляемых функций</w:t>
            </w:r>
          </w:p>
        </w:tc>
      </w:tr>
      <w:tr w:rsidR="00EA4634" w:rsidTr="00E1781D">
        <w:tc>
          <w:tcPr>
            <w:tcW w:w="1263" w:type="dxa"/>
          </w:tcPr>
          <w:p w:rsidR="00EA4634" w:rsidRPr="007328B7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</w:t>
            </w:r>
          </w:p>
        </w:tc>
        <w:tc>
          <w:tcPr>
            <w:tcW w:w="2168" w:type="dxa"/>
          </w:tcPr>
          <w:p w:rsidR="00EA4634" w:rsidRPr="007328B7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T-&gt;{Q;}</w:t>
            </w:r>
          </w:p>
          <w:p w:rsidR="00EA4634" w:rsidRPr="007328B7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T-&gt;[KQ</w:t>
            </w: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;]</w:t>
            </w:r>
          </w:p>
        </w:tc>
        <w:tc>
          <w:tcPr>
            <w:tcW w:w="6095" w:type="dxa"/>
          </w:tcPr>
          <w:p w:rsidR="00EA4634" w:rsidRPr="007328B7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тела функций</w:t>
            </w:r>
          </w:p>
        </w:tc>
      </w:tr>
      <w:tr w:rsidR="00EA4634" w:rsidTr="00E1781D">
        <w:tc>
          <w:tcPr>
            <w:tcW w:w="1263" w:type="dxa"/>
          </w:tcPr>
          <w:p w:rsidR="00EA4634" w:rsidRPr="007328B7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Q</w:t>
            </w:r>
          </w:p>
        </w:tc>
        <w:tc>
          <w:tcPr>
            <w:tcW w:w="2168" w:type="dxa"/>
          </w:tcPr>
          <w:p w:rsidR="00EA4634" w:rsidRPr="004B5C2C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eV;</w:t>
            </w:r>
          </w:p>
          <w:p w:rsidR="00EA4634" w:rsidRPr="004B5C2C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e(l);</w:t>
            </w:r>
          </w:p>
          <w:p w:rsidR="00EA4634" w:rsidRPr="004B5C2C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e(-i);</w:t>
            </w:r>
          </w:p>
        </w:tc>
        <w:tc>
          <w:tcPr>
            <w:tcW w:w="6095" w:type="dxa"/>
          </w:tcPr>
          <w:p w:rsidR="00EA4634" w:rsidRPr="004B5C2C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возврата значений</w:t>
            </w:r>
          </w:p>
        </w:tc>
      </w:tr>
      <w:tr w:rsidR="00EA4634" w:rsidTr="00E1781D">
        <w:tc>
          <w:tcPr>
            <w:tcW w:w="1263" w:type="dxa"/>
          </w:tcPr>
          <w:p w:rsidR="00EA4634" w:rsidRPr="007328B7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</w:t>
            </w:r>
          </w:p>
        </w:tc>
        <w:tc>
          <w:tcPr>
            <w:tcW w:w="2168" w:type="dxa"/>
          </w:tcPr>
          <w:p w:rsidR="00EA4634" w:rsidRPr="007328B7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E-&gt;ti,E</w:t>
            </w:r>
          </w:p>
          <w:p w:rsidR="00EA4634" w:rsidRPr="007328B7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E-&gt;ti</w:t>
            </w:r>
          </w:p>
        </w:tc>
        <w:tc>
          <w:tcPr>
            <w:tcW w:w="6095" w:type="dxa"/>
          </w:tcPr>
          <w:p w:rsidR="00EA4634" w:rsidRPr="007328B7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списка параметров функции</w:t>
            </w:r>
          </w:p>
        </w:tc>
      </w:tr>
      <w:tr w:rsidR="00EA4634" w:rsidTr="00E1781D">
        <w:tc>
          <w:tcPr>
            <w:tcW w:w="1263" w:type="dxa"/>
          </w:tcPr>
          <w:p w:rsidR="00EA4634" w:rsidRPr="007328B7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</w:t>
            </w:r>
          </w:p>
        </w:tc>
        <w:tc>
          <w:tcPr>
            <w:tcW w:w="2168" w:type="dxa"/>
          </w:tcPr>
          <w:p w:rsidR="00EA4634" w:rsidRPr="007328B7" w:rsidRDefault="00EA4634" w:rsidP="00D82509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F-&gt;(N)</w:t>
            </w:r>
          </w:p>
          <w:p w:rsidR="00EA4634" w:rsidRPr="007328B7" w:rsidRDefault="00EA4634" w:rsidP="00D82509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F-&gt;()</w:t>
            </w:r>
          </w:p>
        </w:tc>
        <w:tc>
          <w:tcPr>
            <w:tcW w:w="6095" w:type="dxa"/>
          </w:tcPr>
          <w:p w:rsidR="00EA4634" w:rsidRPr="007328B7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вывозов функций(в т.ч. и в выражениях)</w:t>
            </w:r>
          </w:p>
        </w:tc>
      </w:tr>
      <w:tr w:rsidR="00EA4634" w:rsidTr="00E1781D">
        <w:tc>
          <w:tcPr>
            <w:tcW w:w="1263" w:type="dxa"/>
          </w:tcPr>
          <w:p w:rsidR="00EA4634" w:rsidRPr="007328B7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</w:t>
            </w:r>
          </w:p>
        </w:tc>
        <w:tc>
          <w:tcPr>
            <w:tcW w:w="2168" w:type="dxa"/>
          </w:tcPr>
          <w:p w:rsidR="00EA4634" w:rsidRPr="007C3E4D" w:rsidRDefault="00EA4634" w:rsidP="00D82509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N-&gt;i</w:t>
            </w:r>
          </w:p>
          <w:p w:rsidR="00EA4634" w:rsidRPr="007C3E4D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N&gt;l</w:t>
            </w:r>
          </w:p>
          <w:p w:rsidR="00EA4634" w:rsidRPr="007C3E4D" w:rsidRDefault="00EA4634" w:rsidP="00D82509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N-&gt;l,N</w:t>
            </w:r>
          </w:p>
          <w:p w:rsidR="00EA4634" w:rsidRPr="007C3E4D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N-&gt;i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,N</w:t>
            </w:r>
          </w:p>
        </w:tc>
        <w:tc>
          <w:tcPr>
            <w:tcW w:w="6095" w:type="dxa"/>
          </w:tcPr>
          <w:p w:rsidR="00EA4634" w:rsidRPr="007328B7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параметров вызываемых функций</w:t>
            </w:r>
          </w:p>
        </w:tc>
      </w:tr>
      <w:tr w:rsidR="00EA4634" w:rsidTr="00E1781D">
        <w:tc>
          <w:tcPr>
            <w:tcW w:w="1263" w:type="dxa"/>
          </w:tcPr>
          <w:p w:rsidR="00EA4634" w:rsidRPr="007328B7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</w:t>
            </w:r>
          </w:p>
        </w:tc>
        <w:tc>
          <w:tcPr>
            <w:tcW w:w="2168" w:type="dxa"/>
          </w:tcPr>
          <w:p w:rsidR="00EA4634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R-&gt;rY</w:t>
            </w:r>
          </w:p>
          <w:p w:rsidR="00EA4634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R-&gt;wY</w:t>
            </w:r>
          </w:p>
          <w:p w:rsidR="00EA4634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R-&gt;rYwY</w:t>
            </w:r>
          </w:p>
          <w:p w:rsidR="00EA4634" w:rsidRPr="007C3E4D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R-&gt;wYrY</w:t>
            </w:r>
          </w:p>
        </w:tc>
        <w:tc>
          <w:tcPr>
            <w:tcW w:w="6095" w:type="dxa"/>
          </w:tcPr>
          <w:p w:rsidR="00EA4634" w:rsidRPr="007328B7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составления условного оператора</w:t>
            </w:r>
          </w:p>
        </w:tc>
      </w:tr>
      <w:tr w:rsidR="00EA4634" w:rsidTr="00E1781D">
        <w:tc>
          <w:tcPr>
            <w:tcW w:w="1263" w:type="dxa"/>
          </w:tcPr>
          <w:p w:rsidR="00EA4634" w:rsidRPr="007328B7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</w:t>
            </w:r>
          </w:p>
        </w:tc>
        <w:tc>
          <w:tcPr>
            <w:tcW w:w="2168" w:type="dxa"/>
          </w:tcPr>
          <w:p w:rsidR="00EA4634" w:rsidRPr="00A759A0" w:rsidRDefault="00EA4634" w:rsidP="00D82509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Z-&gt;iLi</w:t>
            </w:r>
          </w:p>
          <w:p w:rsidR="00EA4634" w:rsidRPr="00A759A0" w:rsidRDefault="00EA4634" w:rsidP="00D82509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Z-&gt;iLl</w:t>
            </w:r>
          </w:p>
          <w:p w:rsidR="00EA4634" w:rsidRPr="00A759A0" w:rsidRDefault="00EA4634" w:rsidP="00D82509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Z-&gt;lli</w:t>
            </w:r>
          </w:p>
        </w:tc>
        <w:tc>
          <w:tcPr>
            <w:tcW w:w="6095" w:type="dxa"/>
          </w:tcPr>
          <w:p w:rsidR="00EA4634" w:rsidRPr="007328B7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условия цикла/условного оператора</w:t>
            </w:r>
          </w:p>
        </w:tc>
      </w:tr>
      <w:tr w:rsidR="00EA4634" w:rsidTr="00E1781D">
        <w:tc>
          <w:tcPr>
            <w:tcW w:w="1263" w:type="dxa"/>
          </w:tcPr>
          <w:p w:rsidR="00EA4634" w:rsidRPr="007328B7" w:rsidRDefault="00EA4634" w:rsidP="00EA463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</w:t>
            </w:r>
          </w:p>
        </w:tc>
        <w:tc>
          <w:tcPr>
            <w:tcW w:w="2168" w:type="dxa"/>
          </w:tcPr>
          <w:p w:rsidR="00EA4634" w:rsidRPr="007328B7" w:rsidRDefault="00EA4634" w:rsidP="00EA4634">
            <w:pPr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L-&gt;&lt;</w:t>
            </w:r>
          </w:p>
          <w:p w:rsidR="00EA4634" w:rsidRPr="007328B7" w:rsidRDefault="00EA4634" w:rsidP="00EA46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L-&gt;&gt;</w:t>
            </w:r>
          </w:p>
          <w:p w:rsidR="00EA4634" w:rsidRPr="007328B7" w:rsidRDefault="00EA4634" w:rsidP="00EA4634">
            <w:pPr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L-&gt;&amp;</w:t>
            </w:r>
          </w:p>
          <w:p w:rsidR="00EA4634" w:rsidRPr="007328B7" w:rsidRDefault="00EA4634" w:rsidP="00EA46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L-&gt;!</w:t>
            </w:r>
          </w:p>
        </w:tc>
        <w:tc>
          <w:tcPr>
            <w:tcW w:w="6095" w:type="dxa"/>
          </w:tcPr>
          <w:p w:rsidR="00EA4634" w:rsidRPr="007328B7" w:rsidRDefault="00EA4634" w:rsidP="00EA463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логических операторов</w:t>
            </w:r>
          </w:p>
        </w:tc>
      </w:tr>
      <w:tr w:rsidR="00EA4634" w:rsidTr="00E1781D">
        <w:tc>
          <w:tcPr>
            <w:tcW w:w="1263" w:type="dxa"/>
          </w:tcPr>
          <w:p w:rsidR="00EA4634" w:rsidRPr="007328B7" w:rsidRDefault="00EA4634" w:rsidP="00EA463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</w:t>
            </w:r>
          </w:p>
        </w:tc>
        <w:tc>
          <w:tcPr>
            <w:tcW w:w="2168" w:type="dxa"/>
          </w:tcPr>
          <w:p w:rsidR="00EA4634" w:rsidRPr="007328B7" w:rsidRDefault="00EA4634" w:rsidP="00EA4634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A-&gt;+</w:t>
            </w:r>
          </w:p>
          <w:p w:rsidR="00EA4634" w:rsidRPr="007328B7" w:rsidRDefault="00EA4634" w:rsidP="00EA463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A-&gt;-</w:t>
            </w:r>
          </w:p>
          <w:p w:rsidR="00EA4634" w:rsidRPr="007328B7" w:rsidRDefault="00EA4634" w:rsidP="00EA4634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A-&gt;*</w:t>
            </w:r>
          </w:p>
          <w:p w:rsidR="00EA4634" w:rsidRDefault="00EA4634" w:rsidP="00EA463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A-&gt;/</w:t>
            </w:r>
          </w:p>
          <w:p w:rsidR="00EA4634" w:rsidRPr="00625769" w:rsidRDefault="00EA4634" w:rsidP="00EA463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A-&gt;%</w:t>
            </w:r>
          </w:p>
        </w:tc>
        <w:tc>
          <w:tcPr>
            <w:tcW w:w="6095" w:type="dxa"/>
          </w:tcPr>
          <w:p w:rsidR="00EA4634" w:rsidRPr="007328B7" w:rsidRDefault="00EA4634" w:rsidP="00EA463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арифметических операторов</w:t>
            </w:r>
          </w:p>
        </w:tc>
      </w:tr>
      <w:tr w:rsidR="00EA4634" w:rsidRPr="007328B7" w:rsidTr="00E1781D"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4634" w:rsidRPr="007328B7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</w:t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4634" w:rsidRPr="007328B7" w:rsidRDefault="00EA4634" w:rsidP="00EA4634">
            <w:pPr>
              <w:widowControl w:val="0"/>
              <w:tabs>
                <w:tab w:val="left" w:pos="0"/>
              </w:tabs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V-&gt;l</w:t>
            </w:r>
          </w:p>
          <w:p w:rsidR="00EA4634" w:rsidRPr="007328B7" w:rsidRDefault="00EA4634" w:rsidP="00EA4634">
            <w:pPr>
              <w:widowControl w:val="0"/>
              <w:tabs>
                <w:tab w:val="left" w:pos="0"/>
              </w:tabs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V-&gt;i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4634" w:rsidRPr="007328B7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простых выражений</w:t>
            </w:r>
          </w:p>
        </w:tc>
      </w:tr>
    </w:tbl>
    <w:p w:rsidR="00EA4634" w:rsidRDefault="00EA4634" w:rsidP="00EA4634">
      <w:pPr>
        <w:pStyle w:val="af2"/>
      </w:pPr>
    </w:p>
    <w:p w:rsidR="00EA4634" w:rsidRDefault="00EA4634" w:rsidP="00EA4634">
      <w:pPr>
        <w:spacing w:after="0"/>
        <w:rPr>
          <w:rFonts w:ascii="Times New Roman" w:eastAsiaTheme="majorEastAsia" w:hAnsi="Times New Roman" w:cstheme="majorBidi"/>
          <w:sz w:val="28"/>
          <w:szCs w:val="24"/>
          <w:lang w:eastAsia="ru-RU"/>
        </w:rPr>
      </w:pPr>
      <w:r>
        <w:br w:type="page"/>
      </w:r>
    </w:p>
    <w:p w:rsidR="00EA4634" w:rsidRPr="000A7E1F" w:rsidRDefault="00EA4634" w:rsidP="00EA4634">
      <w:pPr>
        <w:pStyle w:val="af2"/>
      </w:pPr>
    </w:p>
    <w:tbl>
      <w:tblPr>
        <w:tblStyle w:val="a3"/>
        <w:tblW w:w="9710" w:type="dxa"/>
        <w:jc w:val="center"/>
        <w:tblLook w:val="04A0" w:firstRow="1" w:lastRow="0" w:firstColumn="1" w:lastColumn="0" w:noHBand="0" w:noVBand="1"/>
      </w:tblPr>
      <w:tblGrid>
        <w:gridCol w:w="1242"/>
        <w:gridCol w:w="1672"/>
        <w:gridCol w:w="6796"/>
      </w:tblGrid>
      <w:tr w:rsidR="00EA4634" w:rsidRPr="000A7E1F" w:rsidTr="00025892">
        <w:trPr>
          <w:jc w:val="center"/>
        </w:trPr>
        <w:tc>
          <w:tcPr>
            <w:tcW w:w="1242" w:type="dxa"/>
          </w:tcPr>
          <w:p w:rsidR="00EA4634" w:rsidRPr="007328B7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</w:t>
            </w:r>
          </w:p>
        </w:tc>
        <w:tc>
          <w:tcPr>
            <w:tcW w:w="1672" w:type="dxa"/>
          </w:tcPr>
          <w:p w:rsidR="00EA4634" w:rsidRDefault="00EA4634" w:rsidP="00EA4634">
            <w:pPr>
              <w:widowControl w:val="0"/>
              <w:tabs>
                <w:tab w:val="left" w:pos="0"/>
              </w:tabs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Y-&gt;[X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  <w:p w:rsidR="00EA4634" w:rsidRDefault="00EA4634" w:rsidP="00EA4634">
            <w:pPr>
              <w:widowControl w:val="0"/>
              <w:tabs>
                <w:tab w:val="left" w:pos="0"/>
              </w:tabs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Y-&gt;[X]</w:t>
            </w:r>
          </w:p>
          <w:p w:rsidR="00EA4634" w:rsidRPr="007328B7" w:rsidRDefault="00EA4634" w:rsidP="00EA4634">
            <w:pPr>
              <w:widowControl w:val="0"/>
              <w:tabs>
                <w:tab w:val="left" w:pos="0"/>
              </w:tabs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Y-&gt;[Q</w:t>
            </w: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</w:tc>
        <w:tc>
          <w:tcPr>
            <w:tcW w:w="6796" w:type="dxa"/>
          </w:tcPr>
          <w:p w:rsidR="00EA4634" w:rsidRPr="007328B7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Правила для тела </w:t>
            </w: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условного выражения</w:t>
            </w:r>
          </w:p>
        </w:tc>
      </w:tr>
      <w:tr w:rsidR="00EA4634" w:rsidTr="00025892">
        <w:trPr>
          <w:jc w:val="center"/>
        </w:trPr>
        <w:tc>
          <w:tcPr>
            <w:tcW w:w="1242" w:type="dxa"/>
          </w:tcPr>
          <w:p w:rsidR="00EA4634" w:rsidRPr="007328B7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W</w:t>
            </w:r>
          </w:p>
        </w:tc>
        <w:tc>
          <w:tcPr>
            <w:tcW w:w="1672" w:type="dxa"/>
          </w:tcPr>
          <w:p w:rsidR="00EA4634" w:rsidRPr="00A759A0" w:rsidRDefault="00EA4634" w:rsidP="00EA4634">
            <w:pPr>
              <w:widowControl w:val="0"/>
              <w:tabs>
                <w:tab w:val="left" w:pos="0"/>
              </w:tabs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W-&gt;l</w:t>
            </w:r>
          </w:p>
          <w:p w:rsidR="00EA4634" w:rsidRPr="00A759A0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W-&gt;i</w:t>
            </w:r>
          </w:p>
          <w:p w:rsidR="00EA4634" w:rsidRPr="00A759A0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W-&gt;(W)</w:t>
            </w:r>
          </w:p>
          <w:p w:rsidR="00EA4634" w:rsidRPr="00A759A0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W-&gt;(-i)</w:t>
            </w:r>
          </w:p>
          <w:p w:rsidR="00EA4634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W-&gt;(-i)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AW</w:t>
            </w:r>
          </w:p>
          <w:p w:rsidR="00EA4634" w:rsidRPr="00C9242A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W-&gt;(W)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AW</w:t>
            </w:r>
          </w:p>
          <w:p w:rsidR="00EA4634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r w:rsidRP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</w:t>
            </w:r>
          </w:p>
          <w:p w:rsidR="00EA4634" w:rsidRPr="00A759A0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W-&gt;pF</w:t>
            </w:r>
          </w:p>
          <w:p w:rsidR="00EA4634" w:rsidRPr="00A759A0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W-&gt;iAW</w:t>
            </w:r>
          </w:p>
          <w:p w:rsidR="00EA4634" w:rsidRPr="00A759A0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W-&gt;lAW</w:t>
            </w:r>
          </w:p>
          <w:p w:rsidR="00EA4634" w:rsidRPr="00C9242A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W-&gt;iF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AW</w:t>
            </w:r>
          </w:p>
          <w:p w:rsidR="00EA4634" w:rsidRPr="00C9242A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</w:t>
            </w: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AW</w:t>
            </w:r>
          </w:p>
        </w:tc>
        <w:tc>
          <w:tcPr>
            <w:tcW w:w="6796" w:type="dxa"/>
          </w:tcPr>
          <w:p w:rsidR="00EA4634" w:rsidRPr="007328B7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сложных выражений</w:t>
            </w:r>
          </w:p>
        </w:tc>
      </w:tr>
      <w:tr w:rsidR="00EA4634" w:rsidTr="00025892">
        <w:trPr>
          <w:jc w:val="center"/>
        </w:trPr>
        <w:tc>
          <w:tcPr>
            <w:tcW w:w="1242" w:type="dxa"/>
          </w:tcPr>
          <w:p w:rsidR="00EA4634" w:rsidRPr="007328B7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K</w:t>
            </w:r>
          </w:p>
        </w:tc>
        <w:tc>
          <w:tcPr>
            <w:tcW w:w="1672" w:type="dxa"/>
          </w:tcPr>
          <w:p w:rsidR="00EA4634" w:rsidRPr="00A759A0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K-&gt;nti=V;K</w:t>
            </w:r>
          </w:p>
          <w:p w:rsidR="00EA4634" w:rsidRPr="006C7151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K-&gt;nti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=W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</w:p>
          <w:p w:rsidR="00EA4634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K-&gt;nti;K</w:t>
            </w:r>
          </w:p>
          <w:p w:rsidR="00EA4634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K-&gt;i=W;K</w:t>
            </w:r>
          </w:p>
          <w:p w:rsidR="00EA4634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K-&gt;oV;K</w:t>
            </w:r>
          </w:p>
          <w:p w:rsidR="00EA4634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K-&gt;^VZ;K</w:t>
            </w:r>
          </w:p>
          <w:p w:rsidR="00EA4634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ZdHK</w:t>
            </w:r>
          </w:p>
          <w:p w:rsidR="00EA4634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K-&gt;cZdHK</w:t>
            </w:r>
          </w:p>
          <w:p w:rsidR="00EA4634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K-&gt;i=UF;K</w:t>
            </w:r>
          </w:p>
          <w:p w:rsidR="00EA4634" w:rsidRPr="006C7151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K-&gt;nti=V;</w:t>
            </w:r>
          </w:p>
          <w:p w:rsidR="00EA4634" w:rsidRPr="006C7151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K-&gt;nti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=W;</w:t>
            </w:r>
          </w:p>
          <w:p w:rsidR="00EA4634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K-&gt;i=W;</w:t>
            </w:r>
          </w:p>
          <w:p w:rsidR="00EA4634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K-&gt;nti;</w:t>
            </w:r>
          </w:p>
          <w:p w:rsidR="00EA4634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K-&gt;oV;</w:t>
            </w:r>
          </w:p>
          <w:p w:rsidR="00EA4634" w:rsidRPr="00A759A0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-&gt;^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:rsidR="00EA4634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</w:t>
            </w:r>
          </w:p>
          <w:p w:rsidR="00EA4634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K-&gt;cZdH</w:t>
            </w:r>
          </w:p>
          <w:p w:rsidR="00EA4634" w:rsidRPr="006C7151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K-&gt;i=UF;</w:t>
            </w:r>
          </w:p>
        </w:tc>
        <w:tc>
          <w:tcPr>
            <w:tcW w:w="6796" w:type="dxa"/>
          </w:tcPr>
          <w:p w:rsidR="00EA4634" w:rsidRPr="007328B7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Программные конструкции</w:t>
            </w:r>
          </w:p>
        </w:tc>
      </w:tr>
      <w:tr w:rsidR="00EA4634" w:rsidRPr="000A7E1F" w:rsidTr="00025892">
        <w:trPr>
          <w:jc w:val="center"/>
        </w:trPr>
        <w:tc>
          <w:tcPr>
            <w:tcW w:w="1242" w:type="dxa"/>
          </w:tcPr>
          <w:p w:rsidR="00EA4634" w:rsidRPr="007328B7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1672" w:type="dxa"/>
          </w:tcPr>
          <w:p w:rsidR="00EA4634" w:rsidRPr="00A4488F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X-&gt;i=W;X</w:t>
            </w:r>
          </w:p>
          <w:p w:rsidR="00EA4634" w:rsidRPr="00A4488F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X-&gt;oV;X</w:t>
            </w:r>
          </w:p>
          <w:p w:rsidR="00EA4634" w:rsidRPr="00A759A0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X-&gt;^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;X</w:t>
            </w:r>
          </w:p>
          <w:p w:rsidR="00EA4634" w:rsidRPr="00A759A0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X-&gt;i=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F;X</w:t>
            </w:r>
          </w:p>
          <w:p w:rsidR="00EA4634" w:rsidRPr="00A759A0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X-&gt;i=W;</w:t>
            </w:r>
          </w:p>
          <w:p w:rsidR="00EA4634" w:rsidRPr="00A4488F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>X-&gt;oV;</w:t>
            </w:r>
          </w:p>
          <w:p w:rsidR="00EA4634" w:rsidRPr="006C7151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24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-&gt;^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</w:t>
            </w:r>
          </w:p>
          <w:p w:rsidR="00EA4634" w:rsidRPr="006C7151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24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</w:t>
            </w:r>
            <w:r w:rsidRPr="00C924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UF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</w:t>
            </w:r>
          </w:p>
        </w:tc>
        <w:tc>
          <w:tcPr>
            <w:tcW w:w="6796" w:type="dxa"/>
          </w:tcPr>
          <w:p w:rsidR="00EA4634" w:rsidRPr="007328B7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Программные конструкции внутри цикла/условного оператора</w:t>
            </w:r>
          </w:p>
        </w:tc>
      </w:tr>
      <w:tr w:rsidR="00EA4634" w:rsidRPr="009510A9" w:rsidTr="00025892">
        <w:tblPrEx>
          <w:jc w:val="left"/>
        </w:tblPrEx>
        <w:tc>
          <w:tcPr>
            <w:tcW w:w="1242" w:type="dxa"/>
          </w:tcPr>
          <w:p w:rsidR="00EA4634" w:rsidRPr="009510A9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</w:t>
            </w:r>
          </w:p>
        </w:tc>
        <w:tc>
          <w:tcPr>
            <w:tcW w:w="1672" w:type="dxa"/>
          </w:tcPr>
          <w:p w:rsidR="00EA4634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U-&gt;i</w:t>
            </w:r>
          </w:p>
          <w:p w:rsidR="00EA4634" w:rsidRPr="009510A9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U-&gt;p</w:t>
            </w:r>
          </w:p>
        </w:tc>
        <w:tc>
          <w:tcPr>
            <w:tcW w:w="6796" w:type="dxa"/>
          </w:tcPr>
          <w:p w:rsidR="00EA4634" w:rsidRPr="009510A9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Правила для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идентификатора функции</w:t>
            </w:r>
          </w:p>
        </w:tc>
      </w:tr>
      <w:tr w:rsidR="00EA4634" w:rsidRPr="000A7E1F" w:rsidTr="00025892">
        <w:tblPrEx>
          <w:jc w:val="left"/>
        </w:tblPrEx>
        <w:tc>
          <w:tcPr>
            <w:tcW w:w="1242" w:type="dxa"/>
          </w:tcPr>
          <w:p w:rsidR="00EA4634" w:rsidRPr="009510A9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</w:p>
        </w:tc>
        <w:tc>
          <w:tcPr>
            <w:tcW w:w="1672" w:type="dxa"/>
          </w:tcPr>
          <w:p w:rsidR="00EA4634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B-&gt;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</w:t>
            </w:r>
          </w:p>
          <w:p w:rsidR="00EA4634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B-&gt;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ZRX</w:t>
            </w:r>
          </w:p>
          <w:p w:rsidR="00EA4634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B-&gt;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ZRXB</w:t>
            </w:r>
          </w:p>
          <w:p w:rsidR="00EA4634" w:rsidRPr="009510A9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B-&gt;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ZRB</w:t>
            </w:r>
          </w:p>
        </w:tc>
        <w:tc>
          <w:tcPr>
            <w:tcW w:w="6796" w:type="dxa"/>
          </w:tcPr>
          <w:p w:rsidR="00EA4634" w:rsidRPr="009510A9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конструировании условного выражения в цикле</w:t>
            </w:r>
          </w:p>
        </w:tc>
      </w:tr>
      <w:tr w:rsidR="00025892" w:rsidRPr="006C7151" w:rsidTr="00025892">
        <w:tblPrEx>
          <w:jc w:val="left"/>
        </w:tblPrEx>
        <w:tc>
          <w:tcPr>
            <w:tcW w:w="1242" w:type="dxa"/>
          </w:tcPr>
          <w:p w:rsidR="00025892" w:rsidRDefault="00025892" w:rsidP="00D82509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H</w:t>
            </w:r>
          </w:p>
        </w:tc>
        <w:tc>
          <w:tcPr>
            <w:tcW w:w="1672" w:type="dxa"/>
          </w:tcPr>
          <w:p w:rsidR="00025892" w:rsidRDefault="00025892" w:rsidP="00D82509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H-&gt;[XB]</w:t>
            </w:r>
          </w:p>
          <w:p w:rsidR="00025892" w:rsidRDefault="00025892" w:rsidP="00D82509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H-&gt;[B]</w:t>
            </w:r>
          </w:p>
          <w:p w:rsidR="00025892" w:rsidRPr="006C7151" w:rsidRDefault="00025892" w:rsidP="00D82509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H-&gt;[X]</w:t>
            </w:r>
          </w:p>
        </w:tc>
        <w:tc>
          <w:tcPr>
            <w:tcW w:w="6796" w:type="dxa"/>
          </w:tcPr>
          <w:p w:rsidR="00025892" w:rsidRPr="006C7151" w:rsidRDefault="00025892" w:rsidP="00D82509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тела цикла</w:t>
            </w:r>
          </w:p>
        </w:tc>
      </w:tr>
    </w:tbl>
    <w:p w:rsidR="00EA4634" w:rsidRDefault="00EA4634" w:rsidP="00EA4634">
      <w:pPr>
        <w:pStyle w:val="2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</w:p>
    <w:p w:rsidR="00E1781D" w:rsidRPr="00A90F8C" w:rsidRDefault="00EA4634" w:rsidP="00E1781D">
      <w:pPr>
        <w:pStyle w:val="2"/>
        <w:ind w:firstLine="851"/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  <w:r w:rsidR="00E1781D" w:rsidRPr="00A90F8C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</w:t>
      </w:r>
      <w:r w:rsidR="00E1781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е Ж</w:t>
      </w:r>
    </w:p>
    <w:p w:rsidR="00E1781D" w:rsidRDefault="00E1781D" w:rsidP="00E1781D">
      <w:r w:rsidRPr="00B8082C">
        <w:rPr>
          <w:noProof/>
          <w:lang w:eastAsia="ru-RU"/>
        </w:rPr>
        <w:drawing>
          <wp:inline distT="0" distB="0" distL="0" distR="0" wp14:anchorId="7E7DE4EC" wp14:editId="3EC4256D">
            <wp:extent cx="4432300" cy="8465480"/>
            <wp:effectExtent l="0" t="0" r="6350" b="0"/>
            <wp:docPr id="43" name="Рисунок 43" descr="C:\Users\User\Pictures\Screenshots\Снимок экрана (8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Pictures\Screenshots\Снимок экрана (834)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516" cy="85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81D" w:rsidRDefault="00E1781D" w:rsidP="00E1781D">
      <w:r w:rsidRPr="00B8082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5DC8B76" wp14:editId="78DEDE91">
            <wp:extent cx="3970444" cy="9644380"/>
            <wp:effectExtent l="0" t="0" r="0" b="0"/>
            <wp:docPr id="49" name="Рисунок 49" descr="C:\Users\User\Pictures\Screenshots\Снимок экрана (8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Pictures\Screenshots\Снимок экрана (835)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077" cy="97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81D" w:rsidRDefault="00E1781D" w:rsidP="00E1781D">
      <w:r w:rsidRPr="00B8082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190D636E" wp14:editId="31AC2517">
            <wp:extent cx="3124200" cy="9654180"/>
            <wp:effectExtent l="0" t="0" r="0" b="4445"/>
            <wp:docPr id="50" name="Рисунок 50" descr="C:\Users\User\Pictures\Screenshots\Снимок экрана (8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Pictures\Screenshots\Снимок экрана (836)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288" cy="9660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81D" w:rsidRPr="00EA4634" w:rsidRDefault="00E1781D" w:rsidP="00E1781D">
      <w:r w:rsidRPr="00B8082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417AAB0" wp14:editId="0AFBF8C8">
            <wp:extent cx="4584700" cy="6273800"/>
            <wp:effectExtent l="0" t="0" r="6350" b="0"/>
            <wp:docPr id="51" name="Рисунок 51" descr="C:\Users\User\Pictures\Screenshots\Снимок экрана (8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Pictures\Screenshots\Снимок экрана (837)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627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81D" w:rsidRPr="007254DA" w:rsidRDefault="00E1781D" w:rsidP="00E1781D">
      <w:pPr>
        <w:tabs>
          <w:tab w:val="center" w:pos="4860"/>
          <w:tab w:val="left" w:pos="6943"/>
        </w:tabs>
        <w:spacing w:before="240" w:after="240" w:line="240" w:lineRule="auto"/>
        <w:rPr>
          <w:rStyle w:val="pl-pds"/>
          <w:rFonts w:ascii="Times New Roman" w:eastAsiaTheme="majorEastAsia" w:hAnsi="Times New Roman" w:cs="Times New Roman"/>
          <w:bCs/>
          <w:sz w:val="28"/>
          <w:szCs w:val="28"/>
          <w:shd w:val="clear" w:color="auto" w:fill="FFFFFF"/>
        </w:rPr>
      </w:pPr>
      <w:r w:rsidRPr="006F2BDD">
        <w:rPr>
          <w:rStyle w:val="pl-pds"/>
          <w:rFonts w:ascii="Times New Roman" w:eastAsiaTheme="majorEastAsia" w:hAnsi="Times New Roman" w:cs="Times New Roman"/>
          <w:bCs/>
          <w:sz w:val="28"/>
          <w:szCs w:val="28"/>
          <w:shd w:val="clear" w:color="auto" w:fill="FFFFFF"/>
          <w:lang w:val="en-US"/>
        </w:rPr>
        <w:tab/>
      </w:r>
      <w:r>
        <w:rPr>
          <w:rStyle w:val="pl-pds"/>
          <w:rFonts w:ascii="Times New Roman" w:eastAsiaTheme="majorEastAsia" w:hAnsi="Times New Roman" w:cs="Times New Roman"/>
          <w:bCs/>
          <w:sz w:val="28"/>
          <w:szCs w:val="28"/>
          <w:shd w:val="clear" w:color="auto" w:fill="FFFFFF"/>
        </w:rPr>
        <w:t xml:space="preserve">Листинг 5 – </w:t>
      </w:r>
      <w:r w:rsidRPr="003D12A8">
        <w:rPr>
          <w:rFonts w:ascii="Times New Roman" w:hAnsi="Times New Roman" w:cs="Times New Roman"/>
          <w:sz w:val="28"/>
          <w:szCs w:val="28"/>
        </w:rPr>
        <w:t>Результат генерации ассемблерного кода</w:t>
      </w:r>
    </w:p>
    <w:p w:rsidR="00EA4634" w:rsidRDefault="00EA4634" w:rsidP="00EA4634">
      <w:pPr>
        <w:pStyle w:val="af2"/>
      </w:pPr>
    </w:p>
    <w:sectPr w:rsidR="00EA4634" w:rsidSect="008A117B">
      <w:headerReference w:type="default" r:id="rId61"/>
      <w:footerReference w:type="default" r:id="rId62"/>
      <w:headerReference w:type="first" r:id="rId63"/>
      <w:footerReference w:type="first" r:id="rId64"/>
      <w:pgSz w:w="11906" w:h="16838"/>
      <w:pgMar w:top="1134" w:right="746" w:bottom="851" w:left="1440" w:header="624" w:footer="624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526A" w:rsidRDefault="007C526A" w:rsidP="00477C9A">
      <w:pPr>
        <w:spacing w:after="0" w:line="240" w:lineRule="auto"/>
      </w:pPr>
      <w:r>
        <w:separator/>
      </w:r>
    </w:p>
  </w:endnote>
  <w:endnote w:type="continuationSeparator" w:id="0">
    <w:p w:rsidR="007C526A" w:rsidRDefault="007C526A" w:rsidP="00477C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+mn-cs"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7F5F" w:rsidRDefault="00C67F5F">
    <w:pPr>
      <w:pStyle w:val="a7"/>
      <w:jc w:val="right"/>
    </w:pPr>
  </w:p>
  <w:p w:rsidR="00C67F5F" w:rsidRDefault="00C67F5F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18507925"/>
      <w:docPartObj>
        <w:docPartGallery w:val="Page Numbers (Bottom of Page)"/>
        <w:docPartUnique/>
      </w:docPartObj>
    </w:sdtPr>
    <w:sdtEndPr/>
    <w:sdtContent>
      <w:p w:rsidR="00C67F5F" w:rsidRDefault="00C67F5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:rsidR="00C67F5F" w:rsidRDefault="00C67F5F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526A" w:rsidRDefault="007C526A" w:rsidP="00477C9A">
      <w:pPr>
        <w:spacing w:after="0" w:line="240" w:lineRule="auto"/>
      </w:pPr>
      <w:r>
        <w:separator/>
      </w:r>
    </w:p>
  </w:footnote>
  <w:footnote w:type="continuationSeparator" w:id="0">
    <w:p w:rsidR="007C526A" w:rsidRDefault="007C526A" w:rsidP="00477C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7F5F" w:rsidRPr="00CE4AE1" w:rsidRDefault="00C67F5F" w:rsidP="008A117B">
    <w:pPr>
      <w:pStyle w:val="a5"/>
      <w:tabs>
        <w:tab w:val="clear" w:pos="9355"/>
        <w:tab w:val="right" w:pos="10035"/>
      </w:tabs>
      <w:jc w:val="center"/>
      <w:rPr>
        <w:rFonts w:ascii="Times New Roman" w:hAnsi="Times New Roman" w:cs="Times New Roman"/>
      </w:rPr>
    </w:pPr>
    <w:r w:rsidRPr="00CE4AE1">
      <w:rPr>
        <w:rFonts w:ascii="Times New Roman" w:hAnsi="Times New Roman" w:cs="Times New Roman"/>
      </w:rPr>
      <w:tab/>
      <w:t xml:space="preserve"> </w:t>
    </w:r>
    <w:r w:rsidRPr="00CE4AE1">
      <w:rPr>
        <w:rFonts w:ascii="Times New Roman" w:hAnsi="Times New Roman" w:cs="Times New Roman"/>
      </w:rPr>
      <w:tab/>
    </w:r>
    <w:sdt>
      <w:sdtPr>
        <w:rPr>
          <w:rFonts w:ascii="Times New Roman" w:hAnsi="Times New Roman" w:cs="Times New Roman"/>
        </w:rPr>
        <w:id w:val="-1003808537"/>
        <w:docPartObj>
          <w:docPartGallery w:val="Page Numbers (Top of Page)"/>
          <w:docPartUnique/>
        </w:docPartObj>
      </w:sdtPr>
      <w:sdtEndPr/>
      <w:sdtContent>
        <w:r w:rsidRPr="00CE4AE1">
          <w:rPr>
            <w:rFonts w:ascii="Times New Roman" w:hAnsi="Times New Roman" w:cs="Times New Roman"/>
          </w:rPr>
          <w:fldChar w:fldCharType="begin"/>
        </w:r>
        <w:r w:rsidRPr="00CE4AE1">
          <w:rPr>
            <w:rFonts w:ascii="Times New Roman" w:hAnsi="Times New Roman" w:cs="Times New Roman"/>
          </w:rPr>
          <w:instrText>PAGE   \* MERGEFORMAT</w:instrText>
        </w:r>
        <w:r w:rsidRPr="00CE4AE1">
          <w:rPr>
            <w:rFonts w:ascii="Times New Roman" w:hAnsi="Times New Roman" w:cs="Times New Roman"/>
          </w:rPr>
          <w:fldChar w:fldCharType="separate"/>
        </w:r>
        <w:r w:rsidR="00184165">
          <w:rPr>
            <w:rFonts w:ascii="Times New Roman" w:hAnsi="Times New Roman" w:cs="Times New Roman"/>
            <w:noProof/>
          </w:rPr>
          <w:t>13</w:t>
        </w:r>
        <w:r w:rsidRPr="00CE4AE1">
          <w:rPr>
            <w:rFonts w:ascii="Times New Roman" w:hAnsi="Times New Roman" w:cs="Times New Roman"/>
          </w:rPr>
          <w:fldChar w:fldCharType="end"/>
        </w:r>
      </w:sdtContent>
    </w:sdt>
  </w:p>
  <w:p w:rsidR="00C67F5F" w:rsidRDefault="00C67F5F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34991888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</w:rPr>
    </w:sdtEndPr>
    <w:sdtContent>
      <w:p w:rsidR="00C67F5F" w:rsidRPr="00FE0B63" w:rsidRDefault="00C67F5F">
        <w:pPr>
          <w:pStyle w:val="a5"/>
          <w:jc w:val="right"/>
          <w:rPr>
            <w:rFonts w:ascii="Times New Roman" w:hAnsi="Times New Roman" w:cs="Times New Roman"/>
          </w:rPr>
        </w:pPr>
        <w:r w:rsidRPr="00FE0B63">
          <w:rPr>
            <w:rFonts w:ascii="Times New Roman" w:hAnsi="Times New Roman" w:cs="Times New Roman"/>
          </w:rPr>
          <w:fldChar w:fldCharType="begin"/>
        </w:r>
        <w:r w:rsidRPr="00FE0B63">
          <w:rPr>
            <w:rFonts w:ascii="Times New Roman" w:hAnsi="Times New Roman" w:cs="Times New Roman"/>
          </w:rPr>
          <w:instrText>PAGE   \* MERGEFORMAT</w:instrText>
        </w:r>
        <w:r w:rsidRPr="00FE0B63">
          <w:rPr>
            <w:rFonts w:ascii="Times New Roman" w:hAnsi="Times New Roman" w:cs="Times New Roman"/>
          </w:rPr>
          <w:fldChar w:fldCharType="separate"/>
        </w:r>
        <w:r w:rsidRPr="00FE0B63">
          <w:rPr>
            <w:rFonts w:ascii="Times New Roman" w:hAnsi="Times New Roman" w:cs="Times New Roman"/>
            <w:noProof/>
          </w:rPr>
          <w:t>2</w:t>
        </w:r>
        <w:r w:rsidRPr="00FE0B63">
          <w:rPr>
            <w:rFonts w:ascii="Times New Roman" w:hAnsi="Times New Roman" w:cs="Times New Roman"/>
          </w:rPr>
          <w:fldChar w:fldCharType="end"/>
        </w:r>
      </w:p>
    </w:sdtContent>
  </w:sdt>
  <w:p w:rsidR="00C67F5F" w:rsidRDefault="00C67F5F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110734"/>
    <w:multiLevelType w:val="hybridMultilevel"/>
    <w:tmpl w:val="27A8A484"/>
    <w:lvl w:ilvl="0" w:tplc="7882B558">
      <w:start w:val="1"/>
      <w:numFmt w:val="bullet"/>
      <w:lvlText w:val="-"/>
      <w:lvlJc w:val="left"/>
      <w:pPr>
        <w:ind w:left="177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4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9" w:hanging="360"/>
      </w:pPr>
      <w:rPr>
        <w:rFonts w:ascii="Wingdings" w:hAnsi="Wingdings" w:hint="default"/>
      </w:rPr>
    </w:lvl>
  </w:abstractNum>
  <w:abstractNum w:abstractNumId="1" w15:restartNumberingAfterBreak="0">
    <w:nsid w:val="03A57613"/>
    <w:multiLevelType w:val="multilevel"/>
    <w:tmpl w:val="40043392"/>
    <w:lvl w:ilvl="0">
      <w:start w:val="1"/>
      <w:numFmt w:val="decimal"/>
      <w:suff w:val="space"/>
      <w:lvlText w:val="%1)"/>
      <w:lvlJc w:val="left"/>
      <w:pPr>
        <w:ind w:left="1068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75871BE"/>
    <w:multiLevelType w:val="hybridMultilevel"/>
    <w:tmpl w:val="944477A8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550EB4"/>
    <w:multiLevelType w:val="multilevel"/>
    <w:tmpl w:val="229030C4"/>
    <w:lvl w:ilvl="0">
      <w:start w:val="1"/>
      <w:numFmt w:val="decimal"/>
      <w:lvlText w:val="%1."/>
      <w:lvlJc w:val="left"/>
      <w:pPr>
        <w:ind w:left="16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3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2160"/>
      </w:pPr>
      <w:rPr>
        <w:rFonts w:hint="default"/>
      </w:rPr>
    </w:lvl>
  </w:abstractNum>
  <w:abstractNum w:abstractNumId="4" w15:restartNumberingAfterBreak="0">
    <w:nsid w:val="12591494"/>
    <w:multiLevelType w:val="multilevel"/>
    <w:tmpl w:val="6F3EF7A6"/>
    <w:lvl w:ilvl="0">
      <w:start w:val="1"/>
      <w:numFmt w:val="decimal"/>
      <w:suff w:val="space"/>
      <w:lvlText w:val="%1)"/>
      <w:lvlJc w:val="left"/>
      <w:pPr>
        <w:ind w:left="1068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6A745A5"/>
    <w:multiLevelType w:val="hybridMultilevel"/>
    <w:tmpl w:val="F932BB92"/>
    <w:lvl w:ilvl="0" w:tplc="0419000F">
      <w:start w:val="1"/>
      <w:numFmt w:val="decimal"/>
      <w:lvlText w:val="%1."/>
      <w:lvlJc w:val="left"/>
      <w:pPr>
        <w:ind w:left="7448" w:hanging="360"/>
      </w:pPr>
    </w:lvl>
    <w:lvl w:ilvl="1" w:tplc="04190019">
      <w:start w:val="1"/>
      <w:numFmt w:val="lowerLetter"/>
      <w:lvlText w:val="%2."/>
      <w:lvlJc w:val="left"/>
      <w:pPr>
        <w:ind w:left="8168" w:hanging="360"/>
      </w:pPr>
    </w:lvl>
    <w:lvl w:ilvl="2" w:tplc="0419001B">
      <w:start w:val="1"/>
      <w:numFmt w:val="lowerRoman"/>
      <w:lvlText w:val="%3."/>
      <w:lvlJc w:val="right"/>
      <w:pPr>
        <w:ind w:left="8888" w:hanging="180"/>
      </w:pPr>
    </w:lvl>
    <w:lvl w:ilvl="3" w:tplc="0419000F">
      <w:start w:val="1"/>
      <w:numFmt w:val="decimal"/>
      <w:lvlText w:val="%4."/>
      <w:lvlJc w:val="left"/>
      <w:pPr>
        <w:ind w:left="9608" w:hanging="360"/>
      </w:pPr>
    </w:lvl>
    <w:lvl w:ilvl="4" w:tplc="04190019">
      <w:start w:val="1"/>
      <w:numFmt w:val="lowerLetter"/>
      <w:lvlText w:val="%5."/>
      <w:lvlJc w:val="left"/>
      <w:pPr>
        <w:ind w:left="10328" w:hanging="360"/>
      </w:pPr>
    </w:lvl>
    <w:lvl w:ilvl="5" w:tplc="0419001B">
      <w:start w:val="1"/>
      <w:numFmt w:val="lowerRoman"/>
      <w:lvlText w:val="%6."/>
      <w:lvlJc w:val="right"/>
      <w:pPr>
        <w:ind w:left="11048" w:hanging="180"/>
      </w:pPr>
    </w:lvl>
    <w:lvl w:ilvl="6" w:tplc="0419000F">
      <w:start w:val="1"/>
      <w:numFmt w:val="decimal"/>
      <w:lvlText w:val="%7."/>
      <w:lvlJc w:val="left"/>
      <w:pPr>
        <w:ind w:left="11768" w:hanging="360"/>
      </w:pPr>
    </w:lvl>
    <w:lvl w:ilvl="7" w:tplc="04190019">
      <w:start w:val="1"/>
      <w:numFmt w:val="lowerLetter"/>
      <w:lvlText w:val="%8."/>
      <w:lvlJc w:val="left"/>
      <w:pPr>
        <w:ind w:left="12488" w:hanging="360"/>
      </w:pPr>
    </w:lvl>
    <w:lvl w:ilvl="8" w:tplc="0419001B">
      <w:start w:val="1"/>
      <w:numFmt w:val="lowerRoman"/>
      <w:lvlText w:val="%9."/>
      <w:lvlJc w:val="right"/>
      <w:pPr>
        <w:ind w:left="13208" w:hanging="180"/>
      </w:pPr>
    </w:lvl>
  </w:abstractNum>
  <w:abstractNum w:abstractNumId="6" w15:restartNumberingAfterBreak="0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50350D"/>
    <w:multiLevelType w:val="hybridMultilevel"/>
    <w:tmpl w:val="CB8A1C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4B16D6"/>
    <w:multiLevelType w:val="hybridMultilevel"/>
    <w:tmpl w:val="6A2CB13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54030C5"/>
    <w:multiLevelType w:val="hybridMultilevel"/>
    <w:tmpl w:val="7D5CB5C0"/>
    <w:lvl w:ilvl="0" w:tplc="A7B6934C">
      <w:start w:val="6"/>
      <w:numFmt w:val="bullet"/>
      <w:lvlText w:val="-"/>
      <w:lvlJc w:val="left"/>
      <w:pPr>
        <w:ind w:left="1429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7E333FF"/>
    <w:multiLevelType w:val="multilevel"/>
    <w:tmpl w:val="E78682B4"/>
    <w:lvl w:ilvl="0">
      <w:start w:val="1"/>
      <w:numFmt w:val="decimal"/>
      <w:suff w:val="space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1" w15:restartNumberingAfterBreak="0">
    <w:nsid w:val="681E08FF"/>
    <w:multiLevelType w:val="hybridMultilevel"/>
    <w:tmpl w:val="BAF86B42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603551"/>
    <w:multiLevelType w:val="hybridMultilevel"/>
    <w:tmpl w:val="E7F0A22A"/>
    <w:lvl w:ilvl="0" w:tplc="0FF0D12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1" w:tplc="FFFFFFFF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93C3F88"/>
    <w:multiLevelType w:val="multilevel"/>
    <w:tmpl w:val="03A64AC0"/>
    <w:styleLink w:val="WWNum1"/>
    <w:lvl w:ilvl="0">
      <w:start w:val="1"/>
      <w:numFmt w:val="decimal"/>
      <w:lvlText w:val="%1."/>
      <w:lvlJc w:val="left"/>
      <w:pPr>
        <w:ind w:left="525" w:hanging="525"/>
      </w:p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/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num w:numId="1">
    <w:abstractNumId w:val="3"/>
  </w:num>
  <w:num w:numId="2">
    <w:abstractNumId w:val="6"/>
  </w:num>
  <w:num w:numId="3">
    <w:abstractNumId w:val="13"/>
  </w:num>
  <w:num w:numId="4">
    <w:abstractNumId w:val="8"/>
  </w:num>
  <w:num w:numId="5">
    <w:abstractNumId w:val="2"/>
  </w:num>
  <w:num w:numId="6">
    <w:abstractNumId w:val="11"/>
  </w:num>
  <w:num w:numId="7">
    <w:abstractNumId w:val="9"/>
  </w:num>
  <w:num w:numId="8">
    <w:abstractNumId w:val="12"/>
  </w:num>
  <w:num w:numId="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117B"/>
    <w:rsid w:val="00025892"/>
    <w:rsid w:val="00032A04"/>
    <w:rsid w:val="00037DA8"/>
    <w:rsid w:val="00062418"/>
    <w:rsid w:val="000C5C8C"/>
    <w:rsid w:val="00156ABD"/>
    <w:rsid w:val="00184165"/>
    <w:rsid w:val="001B0AF1"/>
    <w:rsid w:val="0033247A"/>
    <w:rsid w:val="003F611D"/>
    <w:rsid w:val="0044220A"/>
    <w:rsid w:val="004560F7"/>
    <w:rsid w:val="00477C9A"/>
    <w:rsid w:val="004F5F45"/>
    <w:rsid w:val="00515C5B"/>
    <w:rsid w:val="00574492"/>
    <w:rsid w:val="00583D6E"/>
    <w:rsid w:val="00585654"/>
    <w:rsid w:val="0059372F"/>
    <w:rsid w:val="00627C1E"/>
    <w:rsid w:val="006C27DE"/>
    <w:rsid w:val="006F47BE"/>
    <w:rsid w:val="00736E71"/>
    <w:rsid w:val="007C526A"/>
    <w:rsid w:val="007C780D"/>
    <w:rsid w:val="00833162"/>
    <w:rsid w:val="008A117B"/>
    <w:rsid w:val="008C2048"/>
    <w:rsid w:val="009B267A"/>
    <w:rsid w:val="00A04D19"/>
    <w:rsid w:val="00AE17E2"/>
    <w:rsid w:val="00B83400"/>
    <w:rsid w:val="00BA45AB"/>
    <w:rsid w:val="00BF2F3A"/>
    <w:rsid w:val="00C60123"/>
    <w:rsid w:val="00C67F5F"/>
    <w:rsid w:val="00CA02A9"/>
    <w:rsid w:val="00CA091B"/>
    <w:rsid w:val="00CC3F91"/>
    <w:rsid w:val="00D82509"/>
    <w:rsid w:val="00E1781D"/>
    <w:rsid w:val="00E30C52"/>
    <w:rsid w:val="00E86297"/>
    <w:rsid w:val="00E908A8"/>
    <w:rsid w:val="00EA4634"/>
    <w:rsid w:val="00F62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DC750C1-20F4-4EC4-8623-7A929059F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117B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8A117B"/>
    <w:pPr>
      <w:keepNext/>
      <w:keepLines/>
      <w:spacing w:before="240" w:after="0" w:line="240" w:lineRule="auto"/>
      <w:ind w:firstLine="709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A117B"/>
    <w:pPr>
      <w:keepNext/>
      <w:keepLines/>
      <w:spacing w:before="40" w:after="0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A117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A117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A117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8A117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3">
    <w:name w:val="Table Grid"/>
    <w:basedOn w:val="a1"/>
    <w:rsid w:val="008A1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aliases w:val="Рисунок"/>
    <w:uiPriority w:val="1"/>
    <w:qFormat/>
    <w:rsid w:val="008A117B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8A11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A117B"/>
  </w:style>
  <w:style w:type="paragraph" w:styleId="a7">
    <w:name w:val="footer"/>
    <w:basedOn w:val="a"/>
    <w:link w:val="a8"/>
    <w:uiPriority w:val="99"/>
    <w:unhideWhenUsed/>
    <w:rsid w:val="008A11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A117B"/>
  </w:style>
  <w:style w:type="character" w:styleId="a9">
    <w:name w:val="Hyperlink"/>
    <w:basedOn w:val="a0"/>
    <w:uiPriority w:val="99"/>
    <w:unhideWhenUsed/>
    <w:rsid w:val="008A117B"/>
    <w:rPr>
      <w:color w:val="0563C1" w:themeColor="hyperlink"/>
      <w:u w:val="single"/>
    </w:rPr>
  </w:style>
  <w:style w:type="paragraph" w:styleId="aa">
    <w:name w:val="List Paragraph"/>
    <w:aliases w:val="Содержание"/>
    <w:basedOn w:val="a"/>
    <w:link w:val="ab"/>
    <w:uiPriority w:val="34"/>
    <w:qFormat/>
    <w:rsid w:val="008A117B"/>
    <w:pPr>
      <w:ind w:left="720"/>
      <w:contextualSpacing/>
      <w:jc w:val="both"/>
    </w:pPr>
    <w:rPr>
      <w:rFonts w:ascii="Times New Roman" w:hAnsi="Times New Roman" w:cs="Times New Roman"/>
      <w:sz w:val="28"/>
    </w:rPr>
  </w:style>
  <w:style w:type="table" w:customStyle="1" w:styleId="11">
    <w:name w:val="Сетка таблицы1"/>
    <w:basedOn w:val="a1"/>
    <w:next w:val="a3"/>
    <w:uiPriority w:val="59"/>
    <w:rsid w:val="008A117B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TOC Heading"/>
    <w:basedOn w:val="1"/>
    <w:next w:val="a"/>
    <w:uiPriority w:val="39"/>
    <w:unhideWhenUsed/>
    <w:qFormat/>
    <w:rsid w:val="008A117B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8A117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A117B"/>
    <w:pPr>
      <w:spacing w:after="100"/>
      <w:ind w:left="220"/>
    </w:pPr>
  </w:style>
  <w:style w:type="paragraph" w:styleId="ad">
    <w:name w:val="caption"/>
    <w:aliases w:val="Имя таблицы"/>
    <w:basedOn w:val="a"/>
    <w:next w:val="a"/>
    <w:uiPriority w:val="35"/>
    <w:unhideWhenUsed/>
    <w:qFormat/>
    <w:rsid w:val="008A117B"/>
    <w:pPr>
      <w:spacing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table" w:customStyle="1" w:styleId="22">
    <w:name w:val="Сетка таблицы2"/>
    <w:basedOn w:val="a1"/>
    <w:next w:val="a3"/>
    <w:uiPriority w:val="59"/>
    <w:rsid w:val="008A117B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1"/>
    <w:next w:val="a3"/>
    <w:uiPriority w:val="59"/>
    <w:rsid w:val="008A1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pds">
    <w:name w:val="pl-pds"/>
    <w:basedOn w:val="a0"/>
    <w:rsid w:val="008A117B"/>
  </w:style>
  <w:style w:type="paragraph" w:styleId="ae">
    <w:name w:val="Normal (Web)"/>
    <w:basedOn w:val="a"/>
    <w:uiPriority w:val="99"/>
    <w:semiHidden/>
    <w:unhideWhenUsed/>
    <w:rsid w:val="008A11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FollowedHyperlink"/>
    <w:basedOn w:val="a0"/>
    <w:uiPriority w:val="99"/>
    <w:semiHidden/>
    <w:unhideWhenUsed/>
    <w:rsid w:val="008A117B"/>
    <w:rPr>
      <w:color w:val="954F72" w:themeColor="followedHyperlink"/>
      <w:u w:val="single"/>
    </w:rPr>
  </w:style>
  <w:style w:type="numbering" w:customStyle="1" w:styleId="WWNum1">
    <w:name w:val="WWNum1"/>
    <w:basedOn w:val="a2"/>
    <w:rsid w:val="008A117B"/>
    <w:pPr>
      <w:numPr>
        <w:numId w:val="3"/>
      </w:numPr>
    </w:pPr>
  </w:style>
  <w:style w:type="paragraph" w:customStyle="1" w:styleId="Standard">
    <w:name w:val="Standard"/>
    <w:rsid w:val="008A117B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</w:rPr>
  </w:style>
  <w:style w:type="character" w:customStyle="1" w:styleId="ab">
    <w:name w:val="Абзац списка Знак"/>
    <w:aliases w:val="Содержание Знак"/>
    <w:basedOn w:val="a0"/>
    <w:link w:val="aa"/>
    <w:uiPriority w:val="34"/>
    <w:locked/>
    <w:rsid w:val="008A117B"/>
    <w:rPr>
      <w:rFonts w:ascii="Times New Roman" w:hAnsi="Times New Roman" w:cs="Times New Roman"/>
      <w:sz w:val="28"/>
    </w:rPr>
  </w:style>
  <w:style w:type="paragraph" w:styleId="af0">
    <w:name w:val="Title"/>
    <w:aliases w:val="Подпись к рисунку"/>
    <w:basedOn w:val="a"/>
    <w:next w:val="a"/>
    <w:link w:val="af1"/>
    <w:uiPriority w:val="10"/>
    <w:qFormat/>
    <w:rsid w:val="008A117B"/>
    <w:pPr>
      <w:widowControl w:val="0"/>
      <w:spacing w:before="280" w:after="280" w:line="240" w:lineRule="auto"/>
      <w:ind w:firstLine="709"/>
      <w:jc w:val="center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af1">
    <w:name w:val="Название Знак"/>
    <w:aliases w:val="Подпись к рисунку Знак"/>
    <w:basedOn w:val="a0"/>
    <w:link w:val="af0"/>
    <w:uiPriority w:val="10"/>
    <w:rsid w:val="008A117B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f2">
    <w:name w:val="Subtitle"/>
    <w:aliases w:val="Подпись к таблице"/>
    <w:basedOn w:val="a"/>
    <w:next w:val="a"/>
    <w:link w:val="af3"/>
    <w:qFormat/>
    <w:rsid w:val="006C27DE"/>
    <w:pPr>
      <w:widowControl w:val="0"/>
      <w:numPr>
        <w:ilvl w:val="1"/>
      </w:numPr>
      <w:spacing w:before="240" w:after="0" w:line="240" w:lineRule="auto"/>
    </w:pPr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character" w:customStyle="1" w:styleId="af3">
    <w:name w:val="Подзаголовок Знак"/>
    <w:aliases w:val="Подпись к таблице Знак"/>
    <w:basedOn w:val="a0"/>
    <w:link w:val="af2"/>
    <w:rsid w:val="006C27DE"/>
    <w:rPr>
      <w:rFonts w:ascii="Times New Roman" w:eastAsiaTheme="majorEastAsia" w:hAnsi="Times New Roman" w:cstheme="majorBidi"/>
      <w:iCs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7.bin"/><Relationship Id="rId39" Type="http://schemas.openxmlformats.org/officeDocument/2006/relationships/image" Target="media/image23.png"/><Relationship Id="rId21" Type="http://schemas.openxmlformats.org/officeDocument/2006/relationships/image" Target="media/image10.wmf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29" Type="http://schemas.openxmlformats.org/officeDocument/2006/relationships/image" Target="media/image14.wmf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6.bin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wmf"/><Relationship Id="rId23" Type="http://schemas.openxmlformats.org/officeDocument/2006/relationships/image" Target="media/image11.wmf"/><Relationship Id="rId28" Type="http://schemas.openxmlformats.org/officeDocument/2006/relationships/oleObject" Target="embeddings/oleObject8.bin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61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9.wmf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3.wmf"/><Relationship Id="rId30" Type="http://schemas.openxmlformats.org/officeDocument/2006/relationships/oleObject" Target="embeddings/oleObject9.bin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wmf"/><Relationship Id="rId25" Type="http://schemas.openxmlformats.org/officeDocument/2006/relationships/image" Target="media/image12.wmf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98BC3D-2B11-4FA6-ABF9-A955B96980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56</Pages>
  <Words>8407</Words>
  <Characters>47920</Characters>
  <Application>Microsoft Office Word</Application>
  <DocSecurity>0</DocSecurity>
  <Lines>399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6</cp:revision>
  <dcterms:created xsi:type="dcterms:W3CDTF">2022-12-19T11:43:00Z</dcterms:created>
  <dcterms:modified xsi:type="dcterms:W3CDTF">2022-12-21T23:51:00Z</dcterms:modified>
</cp:coreProperties>
</file>